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rPr>
          <w:rFonts w:ascii="Times New Roman"/>
          <w:sz w:val="12"/>
        </w:rPr>
      </w:pPr>
    </w:p>
    <w:p>
      <w:pPr>
        <w:spacing w:after="0"/>
        <w:rPr>
          <w:rFonts w:ascii="Times New Roman"/>
          <w:sz w:val="12"/>
        </w:rPr>
        <w:sectPr>
          <w:footerReference w:type="default" r:id="rId5"/>
          <w:footerReference w:type="even" r:id="rId6"/>
          <w:type w:val="continuous"/>
          <w:pgSz w:w="12240" w:h="15840"/>
          <w:pgMar w:footer="719" w:header="0" w:top="580" w:bottom="900" w:left="940" w:right="920"/>
          <w:pgNumType w:start="157"/>
        </w:sectPr>
      </w:pPr>
    </w:p>
    <w:p>
      <w:pPr>
        <w:pStyle w:val="Heading1"/>
      </w:pPr>
      <w:r>
        <w:rPr/>
        <w:drawing>
          <wp:anchor distT="0" distB="0" distL="0" distR="0" allowOverlap="1" layoutInCell="1" locked="0" behindDoc="0" simplePos="0" relativeHeight="15729664">
            <wp:simplePos x="0" y="0"/>
            <wp:positionH relativeFrom="page">
              <wp:posOffset>2381169</wp:posOffset>
            </wp:positionH>
            <wp:positionV relativeFrom="paragraph">
              <wp:posOffset>-88766</wp:posOffset>
            </wp:positionV>
            <wp:extent cx="708245" cy="70799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708245" cy="707993"/>
                    </a:xfrm>
                    <a:prstGeom prst="rect">
                      <a:avLst/>
                    </a:prstGeom>
                  </pic:spPr>
                </pic:pic>
              </a:graphicData>
            </a:graphic>
          </wp:anchor>
        </w:drawing>
      </w:r>
      <w:r>
        <w:rPr>
          <w:color w:val="FBFBF9"/>
          <w:w w:val="105"/>
          <w:shd w:fill="317595" w:color="auto" w:val="clear"/>
        </w:rPr>
        <w:t>TIP</w:t>
      </w:r>
      <w:r>
        <w:rPr>
          <w:color w:val="FBFBF9"/>
          <w:spacing w:val="-11"/>
          <w:w w:val="105"/>
          <w:shd w:fill="317595" w:color="auto" w:val="clear"/>
        </w:rPr>
        <w:t> </w:t>
      </w:r>
      <w:r>
        <w:rPr>
          <w:color w:val="FBFBF9"/>
          <w:spacing w:val="-5"/>
          <w:w w:val="105"/>
          <w:shd w:fill="317595" w:color="auto" w:val="clear"/>
        </w:rPr>
        <w:t>26</w:t>
      </w:r>
    </w:p>
    <w:p>
      <w:pPr>
        <w:spacing w:line="240" w:lineRule="auto" w:before="7" w:after="1"/>
        <w:rPr>
          <w:b/>
          <w:sz w:val="10"/>
        </w:rPr>
      </w:pPr>
      <w:r>
        <w:rPr/>
        <w:br w:type="column"/>
      </w:r>
      <w:r>
        <w:rPr>
          <w:b/>
          <w:sz w:val="10"/>
        </w:rPr>
      </w:r>
    </w:p>
    <w:p>
      <w:pPr>
        <w:pStyle w:val="BodyText"/>
        <w:ind w:left="-713"/>
        <w:rPr>
          <w:sz w:val="20"/>
        </w:rPr>
      </w:pPr>
      <w:r>
        <w:rPr>
          <w:sz w:val="20"/>
        </w:rPr>
        <mc:AlternateContent>
          <mc:Choice Requires="wps">
            <w:drawing>
              <wp:inline distT="0" distB="0" distL="0" distR="0">
                <wp:extent cx="2820035" cy="200660"/>
                <wp:effectExtent l="0" t="0" r="0" b="0"/>
                <wp:docPr id="5" name="Textbox 5"/>
                <wp:cNvGraphicFramePr>
                  <a:graphicFrameLocks/>
                </wp:cNvGraphicFramePr>
                <a:graphic>
                  <a:graphicData uri="http://schemas.microsoft.com/office/word/2010/wordprocessingShape">
                    <wps:wsp>
                      <wps:cNvPr id="5" name="Textbox 5"/>
                      <wps:cNvSpPr txBox="1"/>
                      <wps:spPr>
                        <a:xfrm>
                          <a:off x="0" y="0"/>
                          <a:ext cx="2820035" cy="200660"/>
                        </a:xfrm>
                        <a:prstGeom prst="rect">
                          <a:avLst/>
                        </a:prstGeom>
                        <a:solidFill>
                          <a:srgbClr val="317595"/>
                        </a:solidFill>
                      </wps:spPr>
                      <wps:txbx>
                        <w:txbxContent>
                          <w:p>
                            <w:pPr>
                              <w:spacing w:before="26"/>
                              <w:ind w:left="-1" w:right="-15" w:firstLine="0"/>
                              <w:jc w:val="left"/>
                              <w:rPr>
                                <w:b/>
                                <w:color w:val="000000"/>
                                <w:sz w:val="22"/>
                              </w:rPr>
                            </w:pPr>
                            <w:r>
                              <w:rPr>
                                <w:b/>
                                <w:color w:val="FBFBF9"/>
                                <w:sz w:val="22"/>
                              </w:rPr>
                              <w:t>TREATING</w:t>
                            </w:r>
                            <w:r>
                              <w:rPr>
                                <w:b/>
                                <w:color w:val="FBFBF9"/>
                                <w:spacing w:val="37"/>
                                <w:sz w:val="22"/>
                              </w:rPr>
                              <w:t> </w:t>
                            </w:r>
                            <w:r>
                              <w:rPr>
                                <w:b/>
                                <w:color w:val="FBFBF9"/>
                                <w:sz w:val="22"/>
                              </w:rPr>
                              <w:t>SUBSTANCE</w:t>
                            </w:r>
                            <w:r>
                              <w:rPr>
                                <w:b/>
                                <w:color w:val="FBFBF9"/>
                                <w:spacing w:val="42"/>
                                <w:sz w:val="22"/>
                              </w:rPr>
                              <w:t> </w:t>
                            </w:r>
                            <w:r>
                              <w:rPr>
                                <w:b/>
                                <w:color w:val="FBFBF9"/>
                                <w:sz w:val="22"/>
                              </w:rPr>
                              <w:t>USE</w:t>
                            </w:r>
                            <w:r>
                              <w:rPr>
                                <w:b/>
                                <w:color w:val="FBFBF9"/>
                                <w:spacing w:val="20"/>
                                <w:sz w:val="22"/>
                              </w:rPr>
                              <w:t> </w:t>
                            </w:r>
                            <w:r>
                              <w:rPr>
                                <w:b/>
                                <w:color w:val="FBFBF9"/>
                                <w:spacing w:val="-2"/>
                                <w:sz w:val="22"/>
                              </w:rPr>
                              <w:t>DISORDER</w:t>
                            </w:r>
                          </w:p>
                        </w:txbxContent>
                      </wps:txbx>
                      <wps:bodyPr wrap="square" lIns="0" tIns="0" rIns="0" bIns="0" rtlCol="0">
                        <a:noAutofit/>
                      </wps:bodyPr>
                    </wps:wsp>
                  </a:graphicData>
                </a:graphic>
              </wp:inline>
            </w:drawing>
          </mc:Choice>
          <mc:Fallback>
            <w:pict>
              <v:shape style="width:222.05pt;height:15.8pt;mso-position-horizontal-relative:char;mso-position-vertical-relative:line" type="#_x0000_t202" id="docshape4" filled="true" fillcolor="#317595" stroked="false">
                <w10:anchorlock/>
                <v:textbox inset="0,0,0,0">
                  <w:txbxContent>
                    <w:p>
                      <w:pPr>
                        <w:spacing w:before="26"/>
                        <w:ind w:left="-1" w:right="-15" w:firstLine="0"/>
                        <w:jc w:val="left"/>
                        <w:rPr>
                          <w:b/>
                          <w:color w:val="000000"/>
                          <w:sz w:val="22"/>
                        </w:rPr>
                      </w:pPr>
                      <w:r>
                        <w:rPr>
                          <w:b/>
                          <w:color w:val="FBFBF9"/>
                          <w:sz w:val="22"/>
                        </w:rPr>
                        <w:t>TREATING</w:t>
                      </w:r>
                      <w:r>
                        <w:rPr>
                          <w:b/>
                          <w:color w:val="FBFBF9"/>
                          <w:spacing w:val="37"/>
                          <w:sz w:val="22"/>
                        </w:rPr>
                        <w:t> </w:t>
                      </w:r>
                      <w:r>
                        <w:rPr>
                          <w:b/>
                          <w:color w:val="FBFBF9"/>
                          <w:sz w:val="22"/>
                        </w:rPr>
                        <w:t>SUBSTANCE</w:t>
                      </w:r>
                      <w:r>
                        <w:rPr>
                          <w:b/>
                          <w:color w:val="FBFBF9"/>
                          <w:spacing w:val="42"/>
                          <w:sz w:val="22"/>
                        </w:rPr>
                        <w:t> </w:t>
                      </w:r>
                      <w:r>
                        <w:rPr>
                          <w:b/>
                          <w:color w:val="FBFBF9"/>
                          <w:sz w:val="22"/>
                        </w:rPr>
                        <w:t>USE</w:t>
                      </w:r>
                      <w:r>
                        <w:rPr>
                          <w:b/>
                          <w:color w:val="FBFBF9"/>
                          <w:spacing w:val="20"/>
                          <w:sz w:val="22"/>
                        </w:rPr>
                        <w:t> </w:t>
                      </w:r>
                      <w:r>
                        <w:rPr>
                          <w:b/>
                          <w:color w:val="FBFBF9"/>
                          <w:spacing w:val="-2"/>
                          <w:sz w:val="22"/>
                        </w:rPr>
                        <w:t>DISORDER</w:t>
                      </w:r>
                    </w:p>
                  </w:txbxContent>
                </v:textbox>
                <v:fill type="solid"/>
              </v:shape>
            </w:pict>
          </mc:Fallback>
        </mc:AlternateContent>
      </w:r>
      <w:r>
        <w:rPr>
          <w:sz w:val="20"/>
        </w:rPr>
      </w:r>
    </w:p>
    <w:p>
      <w:pPr>
        <w:pStyle w:val="Heading7"/>
        <w:ind w:left="469"/>
      </w:pPr>
      <w:r>
        <w:rPr>
          <w:color w:val="FBFBF9"/>
          <w:shd w:fill="317595" w:color="auto" w:val="clear"/>
        </w:rPr>
        <w:t>IN</w:t>
      </w:r>
      <w:r>
        <w:rPr>
          <w:color w:val="FBFBF9"/>
          <w:spacing w:val="47"/>
          <w:shd w:fill="317595" w:color="auto" w:val="clear"/>
        </w:rPr>
        <w:t> </w:t>
      </w:r>
      <w:r>
        <w:rPr>
          <w:color w:val="FBFBF9"/>
          <w:shd w:fill="317595" w:color="auto" w:val="clear"/>
        </w:rPr>
        <w:t>OLDER</w:t>
      </w:r>
      <w:r>
        <w:rPr>
          <w:color w:val="FBFBF9"/>
          <w:spacing w:val="40"/>
          <w:shd w:fill="317595" w:color="auto" w:val="clear"/>
        </w:rPr>
        <w:t> </w:t>
      </w:r>
      <w:r>
        <w:rPr>
          <w:color w:val="FBFBF9"/>
          <w:spacing w:val="-2"/>
          <w:shd w:fill="317595" w:color="auto" w:val="clear"/>
        </w:rPr>
        <w:t>ADULTS</w:t>
      </w:r>
    </w:p>
    <w:p>
      <w:pPr>
        <w:spacing w:after="0"/>
        <w:sectPr>
          <w:type w:val="continuous"/>
          <w:pgSz w:w="12240" w:h="15840"/>
          <w:pgMar w:header="0" w:footer="719" w:top="580" w:bottom="900" w:left="940" w:right="920"/>
          <w:cols w:num="2" w:equalWidth="0">
            <w:col w:w="3966" w:space="1609"/>
            <w:col w:w="4805"/>
          </w:cols>
        </w:sectPr>
      </w:pPr>
    </w:p>
    <w:p>
      <w:pPr>
        <w:pStyle w:val="BodyText"/>
        <w:rPr>
          <w:b/>
          <w:sz w:val="20"/>
        </w:rPr>
      </w:pPr>
    </w:p>
    <w:p>
      <w:pPr>
        <w:pStyle w:val="BodyText"/>
        <w:rPr>
          <w:b/>
          <w:sz w:val="20"/>
        </w:rPr>
      </w:pPr>
    </w:p>
    <w:p>
      <w:pPr>
        <w:pStyle w:val="BodyText"/>
        <w:spacing w:before="3"/>
        <w:rPr>
          <w:b/>
          <w:sz w:val="26"/>
        </w:rPr>
      </w:pPr>
    </w:p>
    <w:p>
      <w:pPr>
        <w:spacing w:line="266" w:lineRule="auto" w:before="85"/>
        <w:ind w:left="153" w:right="0" w:hanging="10"/>
        <w:jc w:val="left"/>
        <w:rPr>
          <w:b/>
          <w:sz w:val="46"/>
        </w:rPr>
      </w:pPr>
      <w:r>
        <w:rPr>
          <w:b/>
          <w:color w:val="424249"/>
          <w:sz w:val="46"/>
        </w:rPr>
        <w:t>Chapter 6-Substance Misuse and Cognitive </w:t>
      </w:r>
      <w:r>
        <w:rPr>
          <w:b/>
          <w:color w:val="424249"/>
          <w:spacing w:val="-2"/>
          <w:w w:val="105"/>
          <w:sz w:val="46"/>
        </w:rPr>
        <w:t>Impairment</w:t>
      </w:r>
    </w:p>
    <w:p>
      <w:pPr>
        <w:pStyle w:val="BodyText"/>
        <w:rPr>
          <w:b/>
          <w:sz w:val="20"/>
        </w:rPr>
      </w:pPr>
    </w:p>
    <w:p>
      <w:pPr>
        <w:pStyle w:val="BodyText"/>
        <w:spacing w:before="4"/>
        <w:rPr>
          <w:b/>
          <w:sz w:val="21"/>
        </w:rPr>
      </w:pPr>
    </w:p>
    <w:p>
      <w:pPr>
        <w:spacing w:after="0"/>
        <w:rPr>
          <w:sz w:val="21"/>
        </w:rPr>
        <w:sectPr>
          <w:type w:val="continuous"/>
          <w:pgSz w:w="12240" w:h="15840"/>
          <w:pgMar w:header="0" w:footer="719" w:top="580" w:bottom="900" w:left="940" w:right="920"/>
        </w:sectPr>
      </w:pPr>
    </w:p>
    <w:p>
      <w:pPr>
        <w:pStyle w:val="BodyText"/>
        <w:spacing w:before="3"/>
        <w:rPr>
          <w:b/>
          <w:sz w:val="23"/>
        </w:rPr>
      </w:pPr>
    </w:p>
    <w:p>
      <w:pPr>
        <w:pStyle w:val="Heading5"/>
        <w:ind w:left="326"/>
      </w:pPr>
      <w:r>
        <w:rPr>
          <w:color w:val="FBFBF9"/>
          <w:w w:val="110"/>
          <w:shd w:fill="5B7285" w:color="auto" w:val="clear"/>
        </w:rPr>
        <w:t>KEY</w:t>
      </w:r>
      <w:r>
        <w:rPr>
          <w:color w:val="FBFBF9"/>
          <w:spacing w:val="-1"/>
          <w:w w:val="110"/>
          <w:shd w:fill="5B7285" w:color="auto" w:val="clear"/>
        </w:rPr>
        <w:t> </w:t>
      </w:r>
      <w:r>
        <w:rPr>
          <w:color w:val="FBFBF9"/>
          <w:spacing w:val="-2"/>
          <w:w w:val="110"/>
          <w:shd w:fill="5B7285" w:color="auto" w:val="clear"/>
        </w:rPr>
        <w:t>MESSAGES</w:t>
      </w:r>
    </w:p>
    <w:p>
      <w:pPr>
        <w:pStyle w:val="BodyText"/>
        <w:spacing w:after="1"/>
        <w:rPr>
          <w:b/>
          <w:sz w:val="12"/>
        </w:rPr>
      </w:pPr>
    </w:p>
    <w:p>
      <w:pPr>
        <w:pStyle w:val="BodyText"/>
        <w:ind w:left="100" w:right="-188"/>
        <w:rPr>
          <w:sz w:val="20"/>
        </w:rPr>
      </w:pPr>
      <w:r>
        <w:rPr>
          <w:sz w:val="20"/>
        </w:rPr>
        <mc:AlternateContent>
          <mc:Choice Requires="wps">
            <w:drawing>
              <wp:inline distT="0" distB="0" distL="0" distR="0">
                <wp:extent cx="3114040" cy="2420620"/>
                <wp:effectExtent l="9525" t="0" r="635" b="8255"/>
                <wp:docPr id="6" name="Group 6"/>
                <wp:cNvGraphicFramePr>
                  <a:graphicFrameLocks/>
                </wp:cNvGraphicFramePr>
                <a:graphic>
                  <a:graphicData uri="http://schemas.microsoft.com/office/word/2010/wordprocessingGroup">
                    <wpg:wgp>
                      <wpg:cNvPr id="6" name="Group 6"/>
                      <wpg:cNvGrpSpPr/>
                      <wpg:grpSpPr>
                        <a:xfrm>
                          <a:off x="0" y="0"/>
                          <a:ext cx="3114040" cy="2420620"/>
                          <a:chExt cx="3114040" cy="2420620"/>
                        </a:xfrm>
                      </wpg:grpSpPr>
                      <wps:wsp>
                        <wps:cNvPr id="7" name="Graphic 7"/>
                        <wps:cNvSpPr/>
                        <wps:spPr>
                          <a:xfrm>
                            <a:off x="12211" y="0"/>
                            <a:ext cx="3093085" cy="2420620"/>
                          </a:xfrm>
                          <a:custGeom>
                            <a:avLst/>
                            <a:gdLst/>
                            <a:ahLst/>
                            <a:cxnLst/>
                            <a:rect l="l" t="t" r="r" b="b"/>
                            <a:pathLst>
                              <a:path w="3093085" h="2420620">
                                <a:moveTo>
                                  <a:pt x="0" y="2419993"/>
                                </a:moveTo>
                                <a:lnTo>
                                  <a:pt x="0" y="0"/>
                                </a:lnTo>
                              </a:path>
                              <a:path w="3093085" h="2420620">
                                <a:moveTo>
                                  <a:pt x="3092468" y="2419993"/>
                                </a:moveTo>
                                <a:lnTo>
                                  <a:pt x="3092468" y="12206"/>
                                </a:lnTo>
                              </a:path>
                            </a:pathLst>
                          </a:custGeom>
                          <a:ln w="6104">
                            <a:solidFill>
                              <a:srgbClr val="000000"/>
                            </a:solidFill>
                            <a:prstDash val="solid"/>
                          </a:ln>
                        </wps:spPr>
                        <wps:bodyPr wrap="square" lIns="0" tIns="0" rIns="0" bIns="0" rtlCol="0">
                          <a:prstTxWarp prst="textNoShape">
                            <a:avLst/>
                          </a:prstTxWarp>
                          <a:noAutofit/>
                        </wps:bodyPr>
                      </wps:wsp>
                      <wps:wsp>
                        <wps:cNvPr id="8" name="Graphic 8"/>
                        <wps:cNvSpPr/>
                        <wps:spPr>
                          <a:xfrm>
                            <a:off x="0" y="2410838"/>
                            <a:ext cx="3114040" cy="1270"/>
                          </a:xfrm>
                          <a:custGeom>
                            <a:avLst/>
                            <a:gdLst/>
                            <a:ahLst/>
                            <a:cxnLst/>
                            <a:rect l="l" t="t" r="r" b="b"/>
                            <a:pathLst>
                              <a:path w="3114040" h="0">
                                <a:moveTo>
                                  <a:pt x="0" y="0"/>
                                </a:moveTo>
                                <a:lnTo>
                                  <a:pt x="3113838" y="0"/>
                                </a:lnTo>
                              </a:path>
                            </a:pathLst>
                          </a:custGeom>
                          <a:ln w="9155">
                            <a:solidFill>
                              <a:srgbClr val="000000"/>
                            </a:solidFill>
                            <a:prstDash val="solid"/>
                          </a:ln>
                        </wps:spPr>
                        <wps:bodyPr wrap="square" lIns="0" tIns="0" rIns="0" bIns="0" rtlCol="0">
                          <a:prstTxWarp prst="textNoShape">
                            <a:avLst/>
                          </a:prstTxWarp>
                          <a:noAutofit/>
                        </wps:bodyPr>
                      </wps:wsp>
                      <wps:wsp>
                        <wps:cNvPr id="9" name="Textbox 9"/>
                        <wps:cNvSpPr txBox="1"/>
                        <wps:spPr>
                          <a:xfrm>
                            <a:off x="15263" y="0"/>
                            <a:ext cx="3086735" cy="2406650"/>
                          </a:xfrm>
                          <a:prstGeom prst="rect">
                            <a:avLst/>
                          </a:prstGeom>
                        </wps:spPr>
                        <wps:txbx>
                          <w:txbxContent>
                            <w:p>
                              <w:pPr>
                                <w:numPr>
                                  <w:ilvl w:val="0"/>
                                  <w:numId w:val="1"/>
                                </w:numPr>
                                <w:tabs>
                                  <w:tab w:pos="368" w:val="left" w:leader="none"/>
                                  <w:tab w:pos="376" w:val="left" w:leader="none"/>
                                </w:tabs>
                                <w:spacing w:line="259" w:lineRule="auto" w:before="19"/>
                                <w:ind w:left="376" w:right="484" w:hanging="181"/>
                                <w:jc w:val="left"/>
                                <w:rPr>
                                  <w:sz w:val="19"/>
                                </w:rPr>
                              </w:pPr>
                              <w:r>
                                <w:rPr>
                                  <w:color w:val="505259"/>
                                  <w:w w:val="105"/>
                                  <w:sz w:val="19"/>
                                </w:rPr>
                                <w:t>Substance misuse can increase the</w:t>
                              </w:r>
                              <w:r>
                                <w:rPr>
                                  <w:color w:val="505259"/>
                                  <w:spacing w:val="40"/>
                                  <w:w w:val="105"/>
                                  <w:sz w:val="19"/>
                                </w:rPr>
                                <w:t> </w:t>
                              </w:r>
                              <w:r>
                                <w:rPr>
                                  <w:color w:val="505259"/>
                                  <w:w w:val="105"/>
                                  <w:sz w:val="19"/>
                                </w:rPr>
                                <w:t>risk of having cognitive problems as an older adult.</w:t>
                              </w:r>
                            </w:p>
                            <w:p>
                              <w:pPr>
                                <w:numPr>
                                  <w:ilvl w:val="0"/>
                                  <w:numId w:val="1"/>
                                </w:numPr>
                                <w:tabs>
                                  <w:tab w:pos="369" w:val="left" w:leader="none"/>
                                </w:tabs>
                                <w:spacing w:line="261" w:lineRule="auto" w:before="37"/>
                                <w:ind w:left="369" w:right="366" w:hanging="173"/>
                                <w:jc w:val="left"/>
                                <w:rPr>
                                  <w:sz w:val="19"/>
                                </w:rPr>
                              </w:pPr>
                              <w:r>
                                <w:rPr>
                                  <w:color w:val="505259"/>
                                  <w:w w:val="105"/>
                                  <w:sz w:val="19"/>
                                </w:rPr>
                                <w:t>Screening for mental disorders that co-occur </w:t>
                              </w:r>
                              <w:r>
                                <w:rPr>
                                  <w:color w:val="606269"/>
                                  <w:w w:val="105"/>
                                  <w:sz w:val="19"/>
                                </w:rPr>
                                <w:t>with </w:t>
                              </w:r>
                              <w:r>
                                <w:rPr>
                                  <w:color w:val="505259"/>
                                  <w:w w:val="105"/>
                                  <w:sz w:val="19"/>
                                </w:rPr>
                                <w:t>substance misuse and can negatively affect cognition is </w:t>
                              </w:r>
                              <w:r>
                                <w:rPr>
                                  <w:color w:val="606269"/>
                                  <w:w w:val="105"/>
                                  <w:sz w:val="19"/>
                                </w:rPr>
                                <w:t>very </w:t>
                              </w:r>
                              <w:r>
                                <w:rPr>
                                  <w:color w:val="505259"/>
                                  <w:w w:val="105"/>
                                  <w:sz w:val="19"/>
                                </w:rPr>
                                <w:t>important. Doing </w:t>
                              </w:r>
                              <w:r>
                                <w:rPr>
                                  <w:color w:val="606269"/>
                                  <w:w w:val="105"/>
                                  <w:sz w:val="19"/>
                                </w:rPr>
                                <w:t>such </w:t>
                              </w:r>
                              <w:r>
                                <w:rPr>
                                  <w:color w:val="505259"/>
                                  <w:w w:val="105"/>
                                  <w:sz w:val="19"/>
                                </w:rPr>
                                <w:t>screening </w:t>
                              </w:r>
                              <w:r>
                                <w:rPr>
                                  <w:color w:val="606269"/>
                                  <w:w w:val="105"/>
                                  <w:sz w:val="19"/>
                                </w:rPr>
                                <w:t>will </w:t>
                              </w:r>
                              <w:r>
                                <w:rPr>
                                  <w:color w:val="505259"/>
                                  <w:w w:val="105"/>
                                  <w:sz w:val="19"/>
                                </w:rPr>
                                <w:t>help </w:t>
                              </w:r>
                              <w:r>
                                <w:rPr>
                                  <w:color w:val="606269"/>
                                  <w:w w:val="105"/>
                                  <w:sz w:val="19"/>
                                </w:rPr>
                                <w:t>you </w:t>
                              </w:r>
                              <w:r>
                                <w:rPr>
                                  <w:color w:val="505259"/>
                                  <w:w w:val="105"/>
                                  <w:sz w:val="19"/>
                                </w:rPr>
                                <w:t>quickly get clients</w:t>
                              </w:r>
                            </w:p>
                            <w:p>
                              <w:pPr>
                                <w:spacing w:line="264" w:lineRule="auto" w:before="4"/>
                                <w:ind w:left="371" w:right="0" w:firstLine="0"/>
                                <w:jc w:val="left"/>
                                <w:rPr>
                                  <w:sz w:val="19"/>
                                </w:rPr>
                              </w:pPr>
                              <w:r>
                                <w:rPr>
                                  <w:color w:val="505259"/>
                                  <w:w w:val="105"/>
                                  <w:sz w:val="19"/>
                                </w:rPr>
                                <w:t>the substance use disorder (SUD) treatment, mental health </w:t>
                              </w:r>
                              <w:r>
                                <w:rPr>
                                  <w:color w:val="606269"/>
                                  <w:w w:val="105"/>
                                  <w:sz w:val="19"/>
                                </w:rPr>
                                <w:t>services, </w:t>
                              </w:r>
                              <w:r>
                                <w:rPr>
                                  <w:color w:val="505259"/>
                                  <w:w w:val="105"/>
                                  <w:sz w:val="19"/>
                                </w:rPr>
                                <w:t>and medical evaluation they need.</w:t>
                              </w:r>
                            </w:p>
                            <w:p>
                              <w:pPr>
                                <w:numPr>
                                  <w:ilvl w:val="0"/>
                                  <w:numId w:val="1"/>
                                </w:numPr>
                                <w:tabs>
                                  <w:tab w:pos="363" w:val="left" w:leader="none"/>
                                  <w:tab w:pos="365" w:val="left" w:leader="none"/>
                                </w:tabs>
                                <w:spacing w:line="264" w:lineRule="auto" w:before="33"/>
                                <w:ind w:left="365" w:right="297" w:hanging="170"/>
                                <w:jc w:val="left"/>
                                <w:rPr>
                                  <w:sz w:val="19"/>
                                </w:rPr>
                              </w:pPr>
                              <w:r>
                                <w:rPr>
                                  <w:color w:val="505259"/>
                                  <w:w w:val="105"/>
                                  <w:sz w:val="19"/>
                                </w:rPr>
                                <w:t>Treatment </w:t>
                              </w:r>
                              <w:r>
                                <w:rPr>
                                  <w:color w:val="606269"/>
                                  <w:w w:val="105"/>
                                  <w:sz w:val="19"/>
                                </w:rPr>
                                <w:t>should </w:t>
                              </w:r>
                              <w:r>
                                <w:rPr>
                                  <w:color w:val="505259"/>
                                  <w:w w:val="105"/>
                                  <w:sz w:val="19"/>
                                </w:rPr>
                                <w:t>be offered as needed for the full </w:t>
                              </w:r>
                              <w:r>
                                <w:rPr>
                                  <w:color w:val="606269"/>
                                  <w:w w:val="105"/>
                                  <w:sz w:val="19"/>
                                </w:rPr>
                                <w:t>scope </w:t>
                              </w:r>
                              <w:r>
                                <w:rPr>
                                  <w:color w:val="505259"/>
                                  <w:w w:val="105"/>
                                  <w:sz w:val="19"/>
                                </w:rPr>
                                <w:t>of problems facing an older client. Treatment </w:t>
                              </w:r>
                              <w:r>
                                <w:rPr>
                                  <w:color w:val="606269"/>
                                  <w:w w:val="105"/>
                                  <w:sz w:val="19"/>
                                </w:rPr>
                                <w:t>should </w:t>
                              </w:r>
                              <w:r>
                                <w:rPr>
                                  <w:color w:val="505259"/>
                                  <w:w w:val="105"/>
                                  <w:sz w:val="19"/>
                                </w:rPr>
                                <w:t>address a client's </w:t>
                              </w:r>
                              <w:r>
                                <w:rPr>
                                  <w:color w:val="606269"/>
                                  <w:w w:val="105"/>
                                  <w:sz w:val="19"/>
                                </w:rPr>
                                <w:t>substance </w:t>
                              </w:r>
                              <w:r>
                                <w:rPr>
                                  <w:color w:val="505259"/>
                                  <w:w w:val="105"/>
                                  <w:sz w:val="19"/>
                                </w:rPr>
                                <w:t>misuse; co-occurring mental conditions, including depression or anxiety; and cognitive </w:t>
                              </w:r>
                              <w:r>
                                <w:rPr>
                                  <w:color w:val="505259"/>
                                  <w:spacing w:val="-2"/>
                                  <w:w w:val="105"/>
                                  <w:sz w:val="19"/>
                                </w:rPr>
                                <w:t>impairment.</w:t>
                              </w:r>
                            </w:p>
                          </w:txbxContent>
                        </wps:txbx>
                        <wps:bodyPr wrap="square" lIns="0" tIns="0" rIns="0" bIns="0" rtlCol="0">
                          <a:noAutofit/>
                        </wps:bodyPr>
                      </wps:wsp>
                    </wpg:wgp>
                  </a:graphicData>
                </a:graphic>
              </wp:inline>
            </w:drawing>
          </mc:Choice>
          <mc:Fallback>
            <w:pict>
              <v:group style="width:245.2pt;height:190.6pt;mso-position-horizontal-relative:char;mso-position-vertical-relative:line" id="docshapegroup5" coordorigin="0,0" coordsize="4904,3812">
                <v:shape style="position:absolute;left:19;top:0;width:4871;height:3812" id="docshape6" coordorigin="19,0" coordsize="4871,3812" path="m19,3811l19,0m4889,3811l4889,19e" filled="false" stroked="true" strokeweight=".480667pt" strokecolor="#000000">
                  <v:path arrowok="t"/>
                  <v:stroke dashstyle="solid"/>
                </v:shape>
                <v:line style="position:absolute" from="0,3797" to="4904,3797" stroked="true" strokeweight=".720873pt" strokecolor="#000000">
                  <v:stroke dashstyle="solid"/>
                </v:line>
                <v:shape style="position:absolute;left:24;top:0;width:4861;height:3790" type="#_x0000_t202" id="docshape7" filled="false" stroked="false">
                  <v:textbox inset="0,0,0,0">
                    <w:txbxContent>
                      <w:p>
                        <w:pPr>
                          <w:numPr>
                            <w:ilvl w:val="0"/>
                            <w:numId w:val="1"/>
                          </w:numPr>
                          <w:tabs>
                            <w:tab w:pos="368" w:val="left" w:leader="none"/>
                            <w:tab w:pos="376" w:val="left" w:leader="none"/>
                          </w:tabs>
                          <w:spacing w:line="259" w:lineRule="auto" w:before="19"/>
                          <w:ind w:left="376" w:right="484" w:hanging="181"/>
                          <w:jc w:val="left"/>
                          <w:rPr>
                            <w:sz w:val="19"/>
                          </w:rPr>
                        </w:pPr>
                        <w:r>
                          <w:rPr>
                            <w:color w:val="505259"/>
                            <w:w w:val="105"/>
                            <w:sz w:val="19"/>
                          </w:rPr>
                          <w:t>Substance misuse can increase the</w:t>
                        </w:r>
                        <w:r>
                          <w:rPr>
                            <w:color w:val="505259"/>
                            <w:spacing w:val="40"/>
                            <w:w w:val="105"/>
                            <w:sz w:val="19"/>
                          </w:rPr>
                          <w:t> </w:t>
                        </w:r>
                        <w:r>
                          <w:rPr>
                            <w:color w:val="505259"/>
                            <w:w w:val="105"/>
                            <w:sz w:val="19"/>
                          </w:rPr>
                          <w:t>risk of having cognitive problems as an older adult.</w:t>
                        </w:r>
                      </w:p>
                      <w:p>
                        <w:pPr>
                          <w:numPr>
                            <w:ilvl w:val="0"/>
                            <w:numId w:val="1"/>
                          </w:numPr>
                          <w:tabs>
                            <w:tab w:pos="369" w:val="left" w:leader="none"/>
                          </w:tabs>
                          <w:spacing w:line="261" w:lineRule="auto" w:before="37"/>
                          <w:ind w:left="369" w:right="366" w:hanging="173"/>
                          <w:jc w:val="left"/>
                          <w:rPr>
                            <w:sz w:val="19"/>
                          </w:rPr>
                        </w:pPr>
                        <w:r>
                          <w:rPr>
                            <w:color w:val="505259"/>
                            <w:w w:val="105"/>
                            <w:sz w:val="19"/>
                          </w:rPr>
                          <w:t>Screening for mental disorders that co-occur </w:t>
                        </w:r>
                        <w:r>
                          <w:rPr>
                            <w:color w:val="606269"/>
                            <w:w w:val="105"/>
                            <w:sz w:val="19"/>
                          </w:rPr>
                          <w:t>with </w:t>
                        </w:r>
                        <w:r>
                          <w:rPr>
                            <w:color w:val="505259"/>
                            <w:w w:val="105"/>
                            <w:sz w:val="19"/>
                          </w:rPr>
                          <w:t>substance misuse and can negatively affect cognition is </w:t>
                        </w:r>
                        <w:r>
                          <w:rPr>
                            <w:color w:val="606269"/>
                            <w:w w:val="105"/>
                            <w:sz w:val="19"/>
                          </w:rPr>
                          <w:t>very </w:t>
                        </w:r>
                        <w:r>
                          <w:rPr>
                            <w:color w:val="505259"/>
                            <w:w w:val="105"/>
                            <w:sz w:val="19"/>
                          </w:rPr>
                          <w:t>important. Doing </w:t>
                        </w:r>
                        <w:r>
                          <w:rPr>
                            <w:color w:val="606269"/>
                            <w:w w:val="105"/>
                            <w:sz w:val="19"/>
                          </w:rPr>
                          <w:t>such </w:t>
                        </w:r>
                        <w:r>
                          <w:rPr>
                            <w:color w:val="505259"/>
                            <w:w w:val="105"/>
                            <w:sz w:val="19"/>
                          </w:rPr>
                          <w:t>screening </w:t>
                        </w:r>
                        <w:r>
                          <w:rPr>
                            <w:color w:val="606269"/>
                            <w:w w:val="105"/>
                            <w:sz w:val="19"/>
                          </w:rPr>
                          <w:t>will </w:t>
                        </w:r>
                        <w:r>
                          <w:rPr>
                            <w:color w:val="505259"/>
                            <w:w w:val="105"/>
                            <w:sz w:val="19"/>
                          </w:rPr>
                          <w:t>help </w:t>
                        </w:r>
                        <w:r>
                          <w:rPr>
                            <w:color w:val="606269"/>
                            <w:w w:val="105"/>
                            <w:sz w:val="19"/>
                          </w:rPr>
                          <w:t>you </w:t>
                        </w:r>
                        <w:r>
                          <w:rPr>
                            <w:color w:val="505259"/>
                            <w:w w:val="105"/>
                            <w:sz w:val="19"/>
                          </w:rPr>
                          <w:t>quickly get clients</w:t>
                        </w:r>
                      </w:p>
                      <w:p>
                        <w:pPr>
                          <w:spacing w:line="264" w:lineRule="auto" w:before="4"/>
                          <w:ind w:left="371" w:right="0" w:firstLine="0"/>
                          <w:jc w:val="left"/>
                          <w:rPr>
                            <w:sz w:val="19"/>
                          </w:rPr>
                        </w:pPr>
                        <w:r>
                          <w:rPr>
                            <w:color w:val="505259"/>
                            <w:w w:val="105"/>
                            <w:sz w:val="19"/>
                          </w:rPr>
                          <w:t>the substance use disorder (SUD) treatment, mental health </w:t>
                        </w:r>
                        <w:r>
                          <w:rPr>
                            <w:color w:val="606269"/>
                            <w:w w:val="105"/>
                            <w:sz w:val="19"/>
                          </w:rPr>
                          <w:t>services, </w:t>
                        </w:r>
                        <w:r>
                          <w:rPr>
                            <w:color w:val="505259"/>
                            <w:w w:val="105"/>
                            <w:sz w:val="19"/>
                          </w:rPr>
                          <w:t>and medical evaluation they need.</w:t>
                        </w:r>
                      </w:p>
                      <w:p>
                        <w:pPr>
                          <w:numPr>
                            <w:ilvl w:val="0"/>
                            <w:numId w:val="1"/>
                          </w:numPr>
                          <w:tabs>
                            <w:tab w:pos="363" w:val="left" w:leader="none"/>
                            <w:tab w:pos="365" w:val="left" w:leader="none"/>
                          </w:tabs>
                          <w:spacing w:line="264" w:lineRule="auto" w:before="33"/>
                          <w:ind w:left="365" w:right="297" w:hanging="170"/>
                          <w:jc w:val="left"/>
                          <w:rPr>
                            <w:sz w:val="19"/>
                          </w:rPr>
                        </w:pPr>
                        <w:r>
                          <w:rPr>
                            <w:color w:val="505259"/>
                            <w:w w:val="105"/>
                            <w:sz w:val="19"/>
                          </w:rPr>
                          <w:t>Treatment </w:t>
                        </w:r>
                        <w:r>
                          <w:rPr>
                            <w:color w:val="606269"/>
                            <w:w w:val="105"/>
                            <w:sz w:val="19"/>
                          </w:rPr>
                          <w:t>should </w:t>
                        </w:r>
                        <w:r>
                          <w:rPr>
                            <w:color w:val="505259"/>
                            <w:w w:val="105"/>
                            <w:sz w:val="19"/>
                          </w:rPr>
                          <w:t>be offered as needed for the full </w:t>
                        </w:r>
                        <w:r>
                          <w:rPr>
                            <w:color w:val="606269"/>
                            <w:w w:val="105"/>
                            <w:sz w:val="19"/>
                          </w:rPr>
                          <w:t>scope </w:t>
                        </w:r>
                        <w:r>
                          <w:rPr>
                            <w:color w:val="505259"/>
                            <w:w w:val="105"/>
                            <w:sz w:val="19"/>
                          </w:rPr>
                          <w:t>of problems facing an older client. Treatment </w:t>
                        </w:r>
                        <w:r>
                          <w:rPr>
                            <w:color w:val="606269"/>
                            <w:w w:val="105"/>
                            <w:sz w:val="19"/>
                          </w:rPr>
                          <w:t>should </w:t>
                        </w:r>
                        <w:r>
                          <w:rPr>
                            <w:color w:val="505259"/>
                            <w:w w:val="105"/>
                            <w:sz w:val="19"/>
                          </w:rPr>
                          <w:t>address a client's </w:t>
                        </w:r>
                        <w:r>
                          <w:rPr>
                            <w:color w:val="606269"/>
                            <w:w w:val="105"/>
                            <w:sz w:val="19"/>
                          </w:rPr>
                          <w:t>substance </w:t>
                        </w:r>
                        <w:r>
                          <w:rPr>
                            <w:color w:val="505259"/>
                            <w:w w:val="105"/>
                            <w:sz w:val="19"/>
                          </w:rPr>
                          <w:t>misuse; co-occurring mental conditions, including depression or anxiety; and cognitive </w:t>
                        </w:r>
                        <w:r>
                          <w:rPr>
                            <w:color w:val="505259"/>
                            <w:spacing w:val="-2"/>
                            <w:w w:val="105"/>
                            <w:sz w:val="19"/>
                          </w:rPr>
                          <w:t>impairment.</w:t>
                        </w:r>
                      </w:p>
                    </w:txbxContent>
                  </v:textbox>
                  <w10:wrap type="none"/>
                </v:shape>
              </v:group>
            </w:pict>
          </mc:Fallback>
        </mc:AlternateContent>
      </w:r>
      <w:r>
        <w:rPr>
          <w:sz w:val="20"/>
        </w:rPr>
      </w:r>
    </w:p>
    <w:p>
      <w:pPr>
        <w:pStyle w:val="BodyText"/>
        <w:spacing w:before="6"/>
        <w:rPr>
          <w:b/>
          <w:sz w:val="34"/>
        </w:rPr>
      </w:pPr>
    </w:p>
    <w:p>
      <w:pPr>
        <w:spacing w:line="276" w:lineRule="auto" w:before="0"/>
        <w:ind w:left="142" w:right="115" w:firstLine="0"/>
        <w:jc w:val="left"/>
        <w:rPr>
          <w:sz w:val="19"/>
        </w:rPr>
      </w:pPr>
      <w:r>
        <w:rPr>
          <w:b/>
          <w:color w:val="505259"/>
          <w:w w:val="110"/>
          <w:sz w:val="19"/>
        </w:rPr>
        <w:t>Chapter</w:t>
      </w:r>
      <w:r>
        <w:rPr>
          <w:b/>
          <w:color w:val="505259"/>
          <w:w w:val="110"/>
          <w:sz w:val="19"/>
        </w:rPr>
        <w:t> 6 of this Treatment Improvement Protocol</w:t>
      </w:r>
      <w:r>
        <w:rPr>
          <w:b/>
          <w:color w:val="505259"/>
          <w:spacing w:val="-9"/>
          <w:w w:val="110"/>
          <w:sz w:val="19"/>
        </w:rPr>
        <w:t> </w:t>
      </w:r>
      <w:r>
        <w:rPr>
          <w:b/>
          <w:color w:val="505259"/>
          <w:w w:val="110"/>
          <w:sz w:val="19"/>
        </w:rPr>
        <w:t>(TIP)</w:t>
      </w:r>
      <w:r>
        <w:rPr>
          <w:b/>
          <w:color w:val="505259"/>
          <w:spacing w:val="-10"/>
          <w:w w:val="110"/>
          <w:sz w:val="19"/>
        </w:rPr>
        <w:t> </w:t>
      </w:r>
      <w:r>
        <w:rPr>
          <w:b/>
          <w:color w:val="505259"/>
          <w:w w:val="110"/>
          <w:sz w:val="19"/>
        </w:rPr>
        <w:t>will</w:t>
      </w:r>
      <w:r>
        <w:rPr>
          <w:b/>
          <w:color w:val="505259"/>
          <w:spacing w:val="-13"/>
          <w:w w:val="110"/>
          <w:sz w:val="19"/>
        </w:rPr>
        <w:t> </w:t>
      </w:r>
      <w:r>
        <w:rPr>
          <w:b/>
          <w:color w:val="505259"/>
          <w:w w:val="110"/>
          <w:sz w:val="19"/>
        </w:rPr>
        <w:t>most</w:t>
      </w:r>
      <w:r>
        <w:rPr>
          <w:b/>
          <w:color w:val="505259"/>
          <w:spacing w:val="-9"/>
          <w:w w:val="110"/>
          <w:sz w:val="19"/>
        </w:rPr>
        <w:t> </w:t>
      </w:r>
      <w:r>
        <w:rPr>
          <w:b/>
          <w:color w:val="505259"/>
          <w:w w:val="110"/>
          <w:sz w:val="19"/>
        </w:rPr>
        <w:t>benefit</w:t>
      </w:r>
      <w:r>
        <w:rPr>
          <w:b/>
          <w:color w:val="505259"/>
          <w:spacing w:val="-9"/>
          <w:w w:val="110"/>
          <w:sz w:val="19"/>
        </w:rPr>
        <w:t> </w:t>
      </w:r>
      <w:r>
        <w:rPr>
          <w:b/>
          <w:color w:val="505259"/>
          <w:w w:val="110"/>
          <w:sz w:val="19"/>
        </w:rPr>
        <w:t>providers.</w:t>
      </w:r>
      <w:r>
        <w:rPr>
          <w:b/>
          <w:color w:val="505259"/>
          <w:spacing w:val="-9"/>
          <w:w w:val="110"/>
          <w:sz w:val="19"/>
        </w:rPr>
        <w:t> </w:t>
      </w:r>
      <w:r>
        <w:rPr>
          <w:color w:val="505259"/>
          <w:w w:val="110"/>
          <w:sz w:val="19"/>
        </w:rPr>
        <w:t>It</w:t>
      </w:r>
      <w:r>
        <w:rPr>
          <w:color w:val="505259"/>
          <w:spacing w:val="-4"/>
          <w:w w:val="110"/>
          <w:sz w:val="19"/>
        </w:rPr>
        <w:t> </w:t>
      </w:r>
      <w:r>
        <w:rPr>
          <w:color w:val="505259"/>
          <w:w w:val="110"/>
          <w:sz w:val="19"/>
        </w:rPr>
        <w:t>will help them understand how to</w:t>
      </w:r>
      <w:r>
        <w:rPr>
          <w:color w:val="505259"/>
          <w:w w:val="110"/>
          <w:sz w:val="19"/>
        </w:rPr>
        <w:t> screen, diagnose, and treat older clients who misuse substances and have, or are at risk for, cognitive problems.</w:t>
      </w:r>
    </w:p>
    <w:p>
      <w:pPr>
        <w:pStyle w:val="BodyText"/>
        <w:spacing w:line="276" w:lineRule="auto" w:before="8"/>
        <w:ind w:left="143" w:right="310" w:hanging="2"/>
      </w:pPr>
      <w:r>
        <w:rPr>
          <w:color w:val="505259"/>
          <w:w w:val="110"/>
        </w:rPr>
        <w:t>Changes in how</w:t>
      </w:r>
      <w:r>
        <w:rPr>
          <w:color w:val="505259"/>
          <w:w w:val="110"/>
        </w:rPr>
        <w:t> people think and how their brains work are normal parts of getting older and</w:t>
      </w:r>
      <w:r>
        <w:rPr>
          <w:color w:val="505259"/>
          <w:spacing w:val="-13"/>
          <w:w w:val="110"/>
        </w:rPr>
        <w:t> </w:t>
      </w:r>
      <w:r>
        <w:rPr>
          <w:color w:val="505259"/>
          <w:w w:val="110"/>
        </w:rPr>
        <w:t>vary a lot</w:t>
      </w:r>
      <w:r>
        <w:rPr>
          <w:color w:val="505259"/>
          <w:spacing w:val="36"/>
          <w:w w:val="110"/>
        </w:rPr>
        <w:t> </w:t>
      </w:r>
      <w:r>
        <w:rPr>
          <w:color w:val="505259"/>
          <w:w w:val="110"/>
        </w:rPr>
        <w:t>from person to</w:t>
      </w:r>
      <w:r>
        <w:rPr>
          <w:color w:val="505259"/>
          <w:w w:val="110"/>
        </w:rPr>
        <w:t> person. But</w:t>
      </w:r>
      <w:r>
        <w:rPr>
          <w:color w:val="505259"/>
          <w:spacing w:val="-3"/>
          <w:w w:val="110"/>
        </w:rPr>
        <w:t> </w:t>
      </w:r>
      <w:r>
        <w:rPr>
          <w:color w:val="505259"/>
          <w:w w:val="110"/>
        </w:rPr>
        <w:t>some</w:t>
      </w:r>
    </w:p>
    <w:p>
      <w:pPr>
        <w:pStyle w:val="BodyText"/>
        <w:spacing w:line="278" w:lineRule="auto" w:before="1"/>
        <w:ind w:left="144"/>
      </w:pPr>
      <w:r>
        <w:rPr>
          <w:color w:val="505259"/>
          <w:w w:val="110"/>
        </w:rPr>
        <w:t>age-related cognitive changes are</w:t>
      </w:r>
      <w:r>
        <w:rPr>
          <w:color w:val="505259"/>
          <w:spacing w:val="-2"/>
          <w:w w:val="110"/>
        </w:rPr>
        <w:t> </w:t>
      </w:r>
      <w:r>
        <w:rPr>
          <w:color w:val="505259"/>
          <w:w w:val="110"/>
        </w:rPr>
        <w:t>abnormal, such as Alzheimer's disease. However, for</w:t>
      </w:r>
      <w:r>
        <w:rPr>
          <w:color w:val="505259"/>
          <w:w w:val="110"/>
        </w:rPr>
        <w:t> older adults who misuse substances, difficulties with cognition and other brain functions can be more serious.</w:t>
      </w:r>
    </w:p>
    <w:p>
      <w:pPr>
        <w:pStyle w:val="BodyText"/>
        <w:spacing w:line="276" w:lineRule="auto"/>
        <w:ind w:left="139" w:right="38" w:firstLine="2"/>
      </w:pPr>
      <w:r>
        <w:rPr>
          <w:color w:val="505259"/>
          <w:w w:val="110"/>
        </w:rPr>
        <w:t>Older individuals are more sensitive than younger and middle-aged adults to the negative effects of drugs and alcohol on the brain.</w:t>
      </w:r>
      <w:r>
        <w:rPr>
          <w:rFonts w:ascii="Times New Roman"/>
          <w:color w:val="505259"/>
          <w:w w:val="110"/>
          <w:vertAlign w:val="superscript"/>
        </w:rPr>
        <w:t>949</w:t>
      </w:r>
      <w:r>
        <w:rPr>
          <w:rFonts w:ascii="Times New Roman"/>
          <w:color w:val="505259"/>
          <w:w w:val="110"/>
          <w:vertAlign w:val="baseline"/>
        </w:rPr>
        <w:t> </w:t>
      </w:r>
      <w:r>
        <w:rPr>
          <w:color w:val="505259"/>
          <w:w w:val="110"/>
          <w:vertAlign w:val="baseline"/>
        </w:rPr>
        <w:t>This puts older people who misuse substances at increased risk for</w:t>
      </w:r>
      <w:r>
        <w:rPr>
          <w:color w:val="505259"/>
          <w:spacing w:val="40"/>
          <w:w w:val="110"/>
          <w:vertAlign w:val="baseline"/>
        </w:rPr>
        <w:t> </w:t>
      </w:r>
      <w:r>
        <w:rPr>
          <w:color w:val="505259"/>
          <w:w w:val="110"/>
          <w:vertAlign w:val="baseline"/>
        </w:rPr>
        <w:t>certain problems with thinking (also called cognitive impairment or cognitive disorders), such as dementia and delirium.</w:t>
      </w:r>
    </w:p>
    <w:p>
      <w:pPr>
        <w:pStyle w:val="Heading2"/>
        <w:spacing w:line="242" w:lineRule="auto" w:before="91"/>
        <w:ind w:right="261" w:firstLine="1"/>
      </w:pPr>
      <w:r>
        <w:rPr>
          <w:b w:val="0"/>
        </w:rPr>
        <w:br w:type="column"/>
      </w:r>
      <w:r>
        <w:rPr>
          <w:color w:val="216789"/>
        </w:rPr>
        <w:t>Who Can Benefit From Chapter 6 of This TIP and How?</w:t>
      </w:r>
    </w:p>
    <w:p>
      <w:pPr>
        <w:spacing w:line="276" w:lineRule="auto" w:before="69"/>
        <w:ind w:left="142" w:right="261" w:hanging="3"/>
        <w:jc w:val="left"/>
        <w:rPr>
          <w:sz w:val="19"/>
        </w:rPr>
      </w:pPr>
      <w:r>
        <w:rPr>
          <w:b/>
          <w:color w:val="505259"/>
          <w:w w:val="110"/>
          <w:sz w:val="19"/>
        </w:rPr>
        <w:t>Chapter</w:t>
      </w:r>
      <w:r>
        <w:rPr>
          <w:b/>
          <w:color w:val="505259"/>
          <w:w w:val="110"/>
          <w:sz w:val="19"/>
        </w:rPr>
        <w:t> 6 of TIP 26 is for behavioral health </w:t>
      </w:r>
      <w:r>
        <w:rPr>
          <w:b/>
          <w:color w:val="505259"/>
          <w:sz w:val="19"/>
        </w:rPr>
        <w:t>service, healthcare, and social</w:t>
      </w:r>
      <w:r>
        <w:rPr>
          <w:b/>
          <w:color w:val="505259"/>
          <w:spacing w:val="40"/>
          <w:sz w:val="19"/>
        </w:rPr>
        <w:t> </w:t>
      </w:r>
      <w:r>
        <w:rPr>
          <w:b/>
          <w:color w:val="505259"/>
          <w:sz w:val="19"/>
        </w:rPr>
        <w:t>service providers </w:t>
      </w:r>
      <w:r>
        <w:rPr>
          <w:b/>
          <w:color w:val="505259"/>
          <w:w w:val="110"/>
          <w:sz w:val="19"/>
        </w:rPr>
        <w:t>who provide care to</w:t>
      </w:r>
      <w:r>
        <w:rPr>
          <w:b/>
          <w:color w:val="505259"/>
          <w:w w:val="110"/>
          <w:sz w:val="19"/>
        </w:rPr>
        <w:t> older adults who misuse substances. </w:t>
      </w:r>
      <w:r>
        <w:rPr>
          <w:color w:val="505259"/>
          <w:w w:val="110"/>
          <w:sz w:val="19"/>
        </w:rPr>
        <w:t>Such providers include physicians and other healthcare professionals, psychiatrists,</w:t>
      </w:r>
    </w:p>
    <w:p>
      <w:pPr>
        <w:pStyle w:val="BodyText"/>
        <w:spacing w:line="276" w:lineRule="auto" w:before="8"/>
        <w:ind w:left="142" w:hanging="1"/>
      </w:pPr>
      <w:r>
        <w:rPr>
          <w:color w:val="505259"/>
          <w:w w:val="110"/>
        </w:rPr>
        <w:t>psychologists,</w:t>
      </w:r>
      <w:r>
        <w:rPr>
          <w:color w:val="505259"/>
          <w:spacing w:val="-11"/>
          <w:w w:val="110"/>
        </w:rPr>
        <w:t> </w:t>
      </w:r>
      <w:r>
        <w:rPr>
          <w:color w:val="505259"/>
          <w:w w:val="110"/>
        </w:rPr>
        <w:t>counselors, social workers, drug and alcohol counselors, and other behavioral health workers, such as peer recovery support specialists.</w:t>
      </w:r>
    </w:p>
    <w:p>
      <w:pPr>
        <w:pStyle w:val="BodyText"/>
        <w:spacing w:before="10"/>
        <w:rPr>
          <w:sz w:val="15"/>
        </w:rPr>
      </w:pPr>
    </w:p>
    <w:p>
      <w:pPr>
        <w:spacing w:line="276" w:lineRule="auto" w:before="1"/>
        <w:ind w:left="140" w:right="261" w:firstLine="1"/>
        <w:jc w:val="left"/>
        <w:rPr>
          <w:sz w:val="19"/>
        </w:rPr>
      </w:pPr>
      <w:r>
        <w:rPr>
          <w:b/>
          <w:color w:val="505259"/>
          <w:w w:val="105"/>
          <w:sz w:val="19"/>
        </w:rPr>
        <w:t>Screening,</w:t>
      </w:r>
      <w:r>
        <w:rPr>
          <w:b/>
          <w:color w:val="505259"/>
          <w:w w:val="105"/>
          <w:sz w:val="19"/>
        </w:rPr>
        <w:t> diagnosis,</w:t>
      </w:r>
      <w:r>
        <w:rPr>
          <w:b/>
          <w:color w:val="505259"/>
          <w:w w:val="105"/>
          <w:sz w:val="19"/>
        </w:rPr>
        <w:t> and treatment</w:t>
      </w:r>
      <w:r>
        <w:rPr>
          <w:b/>
          <w:color w:val="505259"/>
          <w:w w:val="105"/>
          <w:sz w:val="19"/>
        </w:rPr>
        <w:t> of older clients who misuse</w:t>
      </w:r>
      <w:r>
        <w:rPr>
          <w:b/>
          <w:color w:val="505259"/>
          <w:w w:val="105"/>
          <w:sz w:val="19"/>
        </w:rPr>
        <w:t> substances</w:t>
      </w:r>
      <w:r>
        <w:rPr>
          <w:b/>
          <w:color w:val="505259"/>
          <w:w w:val="105"/>
          <w:sz w:val="19"/>
        </w:rPr>
        <w:t> and have</w:t>
      </w:r>
      <w:r>
        <w:rPr>
          <w:b/>
          <w:color w:val="505259"/>
          <w:spacing w:val="40"/>
          <w:w w:val="105"/>
          <w:sz w:val="19"/>
        </w:rPr>
        <w:t> </w:t>
      </w:r>
      <w:r>
        <w:rPr>
          <w:b/>
          <w:color w:val="505259"/>
          <w:w w:val="105"/>
          <w:sz w:val="19"/>
        </w:rPr>
        <w:t>cognitive problems may require help from many different</w:t>
      </w:r>
      <w:r>
        <w:rPr>
          <w:b/>
          <w:color w:val="505259"/>
          <w:spacing w:val="40"/>
          <w:w w:val="105"/>
          <w:sz w:val="19"/>
        </w:rPr>
        <w:t> </w:t>
      </w:r>
      <w:r>
        <w:rPr>
          <w:b/>
          <w:color w:val="505259"/>
          <w:w w:val="105"/>
          <w:sz w:val="19"/>
        </w:rPr>
        <w:t>types of providers.</w:t>
      </w:r>
      <w:r>
        <w:rPr>
          <w:b/>
          <w:color w:val="505259"/>
          <w:spacing w:val="40"/>
          <w:w w:val="105"/>
          <w:sz w:val="19"/>
        </w:rPr>
        <w:t> </w:t>
      </w:r>
      <w:r>
        <w:rPr>
          <w:color w:val="505259"/>
          <w:w w:val="105"/>
          <w:sz w:val="19"/>
        </w:rPr>
        <w:t>One</w:t>
      </w:r>
      <w:r>
        <w:rPr>
          <w:color w:val="505259"/>
          <w:spacing w:val="40"/>
          <w:w w:val="105"/>
          <w:sz w:val="19"/>
        </w:rPr>
        <w:t> </w:t>
      </w:r>
      <w:r>
        <w:rPr>
          <w:color w:val="505259"/>
          <w:w w:val="105"/>
          <w:sz w:val="19"/>
        </w:rPr>
        <w:t>type of provider may screen; another</w:t>
      </w:r>
      <w:r>
        <w:rPr>
          <w:color w:val="505259"/>
          <w:spacing w:val="40"/>
          <w:w w:val="105"/>
          <w:sz w:val="19"/>
        </w:rPr>
        <w:t> </w:t>
      </w:r>
      <w:r>
        <w:rPr>
          <w:color w:val="505259"/>
          <w:w w:val="105"/>
          <w:sz w:val="19"/>
        </w:rPr>
        <w:t>may make the</w:t>
      </w:r>
      <w:r>
        <w:rPr>
          <w:color w:val="505259"/>
          <w:spacing w:val="40"/>
          <w:w w:val="105"/>
          <w:sz w:val="19"/>
        </w:rPr>
        <w:t> </w:t>
      </w:r>
      <w:r>
        <w:rPr>
          <w:color w:val="505259"/>
          <w:w w:val="105"/>
          <w:sz w:val="19"/>
        </w:rPr>
        <w:t>diagnosis;</w:t>
      </w:r>
    </w:p>
    <w:p>
      <w:pPr>
        <w:pStyle w:val="BodyText"/>
        <w:spacing w:line="280" w:lineRule="auto" w:before="2"/>
        <w:ind w:left="141" w:right="261" w:hanging="1"/>
      </w:pPr>
      <w:r>
        <w:rPr>
          <w:color w:val="505259"/>
          <w:w w:val="110"/>
        </w:rPr>
        <w:t>yet another may treat the client or work with the client's caregiver.</w:t>
      </w:r>
    </w:p>
    <w:p>
      <w:pPr>
        <w:spacing w:line="276" w:lineRule="auto" w:before="176"/>
        <w:ind w:left="140" w:right="261" w:firstLine="0"/>
        <w:jc w:val="left"/>
        <w:rPr>
          <w:b/>
          <w:sz w:val="19"/>
        </w:rPr>
      </w:pPr>
      <w:r>
        <w:rPr>
          <w:color w:val="505259"/>
          <w:w w:val="110"/>
          <w:sz w:val="19"/>
        </w:rPr>
        <w:t>If you</w:t>
      </w:r>
      <w:r>
        <w:rPr>
          <w:color w:val="505259"/>
          <w:spacing w:val="39"/>
          <w:w w:val="110"/>
          <w:sz w:val="19"/>
        </w:rPr>
        <w:t> </w:t>
      </w:r>
      <w:r>
        <w:rPr>
          <w:color w:val="505259"/>
          <w:w w:val="110"/>
          <w:sz w:val="19"/>
        </w:rPr>
        <w:t>work</w:t>
      </w:r>
      <w:r>
        <w:rPr>
          <w:color w:val="505259"/>
          <w:spacing w:val="37"/>
          <w:w w:val="110"/>
          <w:sz w:val="19"/>
        </w:rPr>
        <w:t> </w:t>
      </w:r>
      <w:r>
        <w:rPr>
          <w:color w:val="505259"/>
          <w:w w:val="110"/>
          <w:sz w:val="19"/>
        </w:rPr>
        <w:t>with older</w:t>
      </w:r>
      <w:r>
        <w:rPr>
          <w:color w:val="505259"/>
          <w:spacing w:val="32"/>
          <w:w w:val="110"/>
          <w:sz w:val="19"/>
        </w:rPr>
        <w:t> </w:t>
      </w:r>
      <w:r>
        <w:rPr>
          <w:color w:val="505259"/>
          <w:w w:val="110"/>
          <w:sz w:val="19"/>
        </w:rPr>
        <w:t>adults</w:t>
      </w:r>
      <w:r>
        <w:rPr>
          <w:color w:val="505259"/>
          <w:spacing w:val="32"/>
          <w:w w:val="110"/>
          <w:sz w:val="19"/>
        </w:rPr>
        <w:t> </w:t>
      </w:r>
      <w:r>
        <w:rPr>
          <w:color w:val="505259"/>
          <w:w w:val="110"/>
          <w:sz w:val="19"/>
        </w:rPr>
        <w:t>in any setting,</w:t>
      </w:r>
      <w:r>
        <w:rPr>
          <w:color w:val="505259"/>
          <w:spacing w:val="34"/>
          <w:w w:val="110"/>
          <w:sz w:val="19"/>
        </w:rPr>
        <w:t> </w:t>
      </w:r>
      <w:r>
        <w:rPr>
          <w:color w:val="505259"/>
          <w:w w:val="110"/>
          <w:sz w:val="19"/>
        </w:rPr>
        <w:t>you are likely seeing more and more older clients who misuse</w:t>
      </w:r>
      <w:r>
        <w:rPr>
          <w:color w:val="505259"/>
          <w:spacing w:val="-15"/>
          <w:w w:val="110"/>
          <w:sz w:val="19"/>
        </w:rPr>
        <w:t> </w:t>
      </w:r>
      <w:r>
        <w:rPr>
          <w:color w:val="505259"/>
          <w:w w:val="110"/>
          <w:sz w:val="19"/>
        </w:rPr>
        <w:t>substances.</w:t>
      </w:r>
      <w:r>
        <w:rPr>
          <w:color w:val="505259"/>
          <w:spacing w:val="-6"/>
          <w:w w:val="110"/>
          <w:sz w:val="19"/>
        </w:rPr>
        <w:t> </w:t>
      </w:r>
      <w:r>
        <w:rPr>
          <w:b/>
          <w:color w:val="505259"/>
          <w:w w:val="110"/>
          <w:sz w:val="19"/>
        </w:rPr>
        <w:t>Chapter</w:t>
      </w:r>
      <w:r>
        <w:rPr>
          <w:b/>
          <w:color w:val="505259"/>
          <w:spacing w:val="-7"/>
          <w:w w:val="110"/>
          <w:sz w:val="19"/>
        </w:rPr>
        <w:t> </w:t>
      </w:r>
      <w:r>
        <w:rPr>
          <w:b/>
          <w:color w:val="505259"/>
          <w:w w:val="110"/>
          <w:sz w:val="19"/>
        </w:rPr>
        <w:t>6</w:t>
      </w:r>
      <w:r>
        <w:rPr>
          <w:b/>
          <w:color w:val="505259"/>
          <w:spacing w:val="-10"/>
          <w:w w:val="110"/>
          <w:sz w:val="19"/>
        </w:rPr>
        <w:t> </w:t>
      </w:r>
      <w:r>
        <w:rPr>
          <w:b/>
          <w:color w:val="505259"/>
          <w:w w:val="110"/>
          <w:sz w:val="19"/>
        </w:rPr>
        <w:t>will</w:t>
      </w:r>
      <w:r>
        <w:rPr>
          <w:b/>
          <w:color w:val="505259"/>
          <w:spacing w:val="-13"/>
          <w:w w:val="110"/>
          <w:sz w:val="19"/>
        </w:rPr>
        <w:t> </w:t>
      </w:r>
      <w:r>
        <w:rPr>
          <w:b/>
          <w:color w:val="505259"/>
          <w:w w:val="110"/>
          <w:sz w:val="19"/>
        </w:rPr>
        <w:t>support</w:t>
      </w:r>
      <w:r>
        <w:rPr>
          <w:b/>
          <w:color w:val="505259"/>
          <w:spacing w:val="-8"/>
          <w:w w:val="110"/>
          <w:sz w:val="19"/>
        </w:rPr>
        <w:t> </w:t>
      </w:r>
      <w:r>
        <w:rPr>
          <w:b/>
          <w:color w:val="505259"/>
          <w:w w:val="110"/>
          <w:sz w:val="19"/>
        </w:rPr>
        <w:t>you</w:t>
      </w:r>
      <w:r>
        <w:rPr>
          <w:b/>
          <w:color w:val="505259"/>
          <w:spacing w:val="-15"/>
          <w:w w:val="110"/>
          <w:sz w:val="19"/>
        </w:rPr>
        <w:t> </w:t>
      </w:r>
      <w:r>
        <w:rPr>
          <w:b/>
          <w:color w:val="505259"/>
          <w:w w:val="110"/>
          <w:sz w:val="19"/>
        </w:rPr>
        <w:t>in decreasing</w:t>
      </w:r>
      <w:r>
        <w:rPr>
          <w:b/>
          <w:color w:val="505259"/>
          <w:w w:val="110"/>
          <w:sz w:val="19"/>
        </w:rPr>
        <w:t> your</w:t>
      </w:r>
      <w:r>
        <w:rPr>
          <w:b/>
          <w:color w:val="505259"/>
          <w:spacing w:val="-5"/>
          <w:w w:val="110"/>
          <w:sz w:val="19"/>
        </w:rPr>
        <w:t> </w:t>
      </w:r>
      <w:r>
        <w:rPr>
          <w:b/>
          <w:color w:val="505259"/>
          <w:w w:val="110"/>
          <w:sz w:val="19"/>
        </w:rPr>
        <w:t>clients'</w:t>
      </w:r>
      <w:r>
        <w:rPr>
          <w:b/>
          <w:color w:val="505259"/>
          <w:spacing w:val="-7"/>
          <w:w w:val="110"/>
          <w:sz w:val="19"/>
        </w:rPr>
        <w:t> </w:t>
      </w:r>
      <w:r>
        <w:rPr>
          <w:b/>
          <w:color w:val="505259"/>
          <w:w w:val="110"/>
          <w:sz w:val="19"/>
        </w:rPr>
        <w:t>chances</w:t>
      </w:r>
      <w:r>
        <w:rPr>
          <w:b/>
          <w:color w:val="505259"/>
          <w:spacing w:val="-3"/>
          <w:w w:val="110"/>
          <w:sz w:val="19"/>
        </w:rPr>
        <w:t> </w:t>
      </w:r>
      <w:r>
        <w:rPr>
          <w:b/>
          <w:color w:val="505259"/>
          <w:w w:val="110"/>
          <w:sz w:val="19"/>
        </w:rPr>
        <w:t>of</w:t>
      </w:r>
      <w:r>
        <w:rPr>
          <w:b/>
          <w:color w:val="505259"/>
          <w:spacing w:val="-9"/>
          <w:w w:val="110"/>
          <w:sz w:val="19"/>
        </w:rPr>
        <w:t> </w:t>
      </w:r>
      <w:r>
        <w:rPr>
          <w:b/>
          <w:color w:val="505259"/>
          <w:w w:val="110"/>
          <w:sz w:val="19"/>
        </w:rPr>
        <w:t>developing dementia and other cognitive problems by helping</w:t>
      </w:r>
      <w:r>
        <w:rPr>
          <w:b/>
          <w:color w:val="505259"/>
          <w:spacing w:val="-4"/>
          <w:w w:val="110"/>
          <w:sz w:val="19"/>
        </w:rPr>
        <w:t> </w:t>
      </w:r>
      <w:r>
        <w:rPr>
          <w:b/>
          <w:color w:val="505259"/>
          <w:w w:val="110"/>
          <w:sz w:val="19"/>
        </w:rPr>
        <w:t>them</w:t>
      </w:r>
      <w:r>
        <w:rPr>
          <w:b/>
          <w:color w:val="505259"/>
          <w:spacing w:val="-10"/>
          <w:w w:val="110"/>
          <w:sz w:val="19"/>
        </w:rPr>
        <w:t> </w:t>
      </w:r>
      <w:r>
        <w:rPr>
          <w:b/>
          <w:color w:val="505259"/>
          <w:w w:val="110"/>
          <w:sz w:val="19"/>
        </w:rPr>
        <w:t>address</w:t>
      </w:r>
      <w:r>
        <w:rPr>
          <w:b/>
          <w:color w:val="505259"/>
          <w:spacing w:val="-3"/>
          <w:w w:val="110"/>
          <w:sz w:val="19"/>
        </w:rPr>
        <w:t> </w:t>
      </w:r>
      <w:r>
        <w:rPr>
          <w:b/>
          <w:color w:val="505259"/>
          <w:w w:val="110"/>
          <w:sz w:val="19"/>
        </w:rPr>
        <w:t>substance</w:t>
      </w:r>
      <w:r>
        <w:rPr>
          <w:b/>
          <w:color w:val="505259"/>
          <w:w w:val="110"/>
          <w:sz w:val="19"/>
        </w:rPr>
        <w:t> misuse</w:t>
      </w:r>
      <w:r>
        <w:rPr>
          <w:b/>
          <w:color w:val="505259"/>
          <w:spacing w:val="-3"/>
          <w:w w:val="110"/>
          <w:sz w:val="19"/>
        </w:rPr>
        <w:t> </w:t>
      </w:r>
      <w:r>
        <w:rPr>
          <w:b/>
          <w:color w:val="505259"/>
          <w:w w:val="110"/>
          <w:sz w:val="19"/>
        </w:rPr>
        <w:t>and adopt healthier lifestyles.</w:t>
      </w:r>
      <w:r>
        <w:rPr>
          <w:rFonts w:ascii="Times New Roman" w:hAnsi="Times New Roman"/>
          <w:b/>
          <w:color w:val="505259"/>
          <w:w w:val="110"/>
          <w:sz w:val="19"/>
          <w:vertAlign w:val="superscript"/>
        </w:rPr>
        <w:t>950</w:t>
      </w:r>
      <w:r>
        <w:rPr>
          <w:rFonts w:ascii="Times New Roman" w:hAnsi="Times New Roman"/>
          <w:b/>
          <w:color w:val="505259"/>
          <w:w w:val="110"/>
          <w:sz w:val="13"/>
          <w:vertAlign w:val="baseline"/>
        </w:rPr>
        <w:t>·</w:t>
      </w:r>
      <w:r>
        <w:rPr>
          <w:rFonts w:ascii="Times New Roman" w:hAnsi="Times New Roman"/>
          <w:b/>
          <w:color w:val="505259"/>
          <w:w w:val="110"/>
          <w:position w:val="7"/>
          <w:sz w:val="13"/>
          <w:vertAlign w:val="baseline"/>
        </w:rPr>
        <w:t>951</w:t>
      </w:r>
      <w:r>
        <w:rPr>
          <w:rFonts w:ascii="Times New Roman" w:hAnsi="Times New Roman"/>
          <w:b/>
          <w:color w:val="505259"/>
          <w:spacing w:val="38"/>
          <w:w w:val="110"/>
          <w:position w:val="7"/>
          <w:sz w:val="13"/>
          <w:vertAlign w:val="baseline"/>
        </w:rPr>
        <w:t> </w:t>
      </w:r>
      <w:r>
        <w:rPr>
          <w:b/>
          <w:color w:val="505259"/>
          <w:w w:val="110"/>
          <w:sz w:val="19"/>
          <w:vertAlign w:val="baseline"/>
        </w:rPr>
        <w:t>Chapter</w:t>
      </w:r>
      <w:r>
        <w:rPr>
          <w:b/>
          <w:color w:val="505259"/>
          <w:w w:val="110"/>
          <w:sz w:val="19"/>
          <w:vertAlign w:val="baseline"/>
        </w:rPr>
        <w:t> 6 will help you:</w:t>
      </w:r>
    </w:p>
    <w:p>
      <w:pPr>
        <w:pStyle w:val="ListParagraph"/>
        <w:numPr>
          <w:ilvl w:val="0"/>
          <w:numId w:val="2"/>
        </w:numPr>
        <w:tabs>
          <w:tab w:pos="402" w:val="left" w:leader="none"/>
          <w:tab w:pos="411" w:val="left" w:leader="none"/>
        </w:tabs>
        <w:spacing w:line="276" w:lineRule="auto" w:before="173" w:after="0"/>
        <w:ind w:left="411" w:right="382" w:hanging="269"/>
        <w:jc w:val="left"/>
        <w:rPr>
          <w:color w:val="216789"/>
          <w:sz w:val="19"/>
        </w:rPr>
      </w:pPr>
      <w:r>
        <w:rPr>
          <w:b/>
          <w:color w:val="505259"/>
          <w:w w:val="105"/>
          <w:sz w:val="19"/>
        </w:rPr>
        <w:t>Teach older clients </w:t>
      </w:r>
      <w:r>
        <w:rPr>
          <w:color w:val="505259"/>
          <w:w w:val="105"/>
          <w:sz w:val="19"/>
        </w:rPr>
        <w:t>about risks of</w:t>
      </w:r>
      <w:r>
        <w:rPr>
          <w:color w:val="505259"/>
          <w:w w:val="105"/>
          <w:sz w:val="19"/>
        </w:rPr>
        <w:t> cognitive disorders related to</w:t>
      </w:r>
      <w:r>
        <w:rPr>
          <w:color w:val="505259"/>
          <w:w w:val="105"/>
          <w:sz w:val="19"/>
        </w:rPr>
        <w:t> substance misuse, such as </w:t>
      </w:r>
      <w:r>
        <w:rPr>
          <w:color w:val="505259"/>
          <w:spacing w:val="-2"/>
          <w:w w:val="105"/>
          <w:sz w:val="19"/>
        </w:rPr>
        <w:t>dementia.</w:t>
      </w:r>
    </w:p>
    <w:p>
      <w:pPr>
        <w:pStyle w:val="ListParagraph"/>
        <w:numPr>
          <w:ilvl w:val="0"/>
          <w:numId w:val="2"/>
        </w:numPr>
        <w:tabs>
          <w:tab w:pos="407" w:val="left" w:leader="none"/>
          <w:tab w:pos="410" w:val="left" w:leader="none"/>
        </w:tabs>
        <w:spacing w:line="276" w:lineRule="auto" w:before="53" w:after="0"/>
        <w:ind w:left="410" w:right="328" w:hanging="267"/>
        <w:jc w:val="left"/>
        <w:rPr>
          <w:color w:val="216789"/>
          <w:sz w:val="19"/>
        </w:rPr>
      </w:pPr>
      <w:r>
        <w:rPr>
          <w:b/>
          <w:color w:val="505259"/>
          <w:w w:val="110"/>
          <w:sz w:val="19"/>
        </w:rPr>
        <w:t>Understand</w:t>
      </w:r>
      <w:r>
        <w:rPr>
          <w:b/>
          <w:color w:val="505259"/>
          <w:w w:val="110"/>
          <w:sz w:val="19"/>
        </w:rPr>
        <w:t> why you need to screen older clients</w:t>
      </w:r>
      <w:r>
        <w:rPr>
          <w:b/>
          <w:color w:val="505259"/>
          <w:spacing w:val="-4"/>
          <w:w w:val="110"/>
          <w:sz w:val="19"/>
        </w:rPr>
        <w:t> </w:t>
      </w:r>
      <w:r>
        <w:rPr>
          <w:b/>
          <w:color w:val="505259"/>
          <w:w w:val="110"/>
          <w:sz w:val="19"/>
        </w:rPr>
        <w:t>who</w:t>
      </w:r>
      <w:r>
        <w:rPr>
          <w:b/>
          <w:color w:val="505259"/>
          <w:spacing w:val="-4"/>
          <w:w w:val="110"/>
          <w:sz w:val="19"/>
        </w:rPr>
        <w:t> </w:t>
      </w:r>
      <w:r>
        <w:rPr>
          <w:b/>
          <w:color w:val="505259"/>
          <w:w w:val="110"/>
          <w:sz w:val="19"/>
        </w:rPr>
        <w:t>misuse</w:t>
      </w:r>
      <w:r>
        <w:rPr>
          <w:b/>
          <w:color w:val="505259"/>
          <w:w w:val="110"/>
          <w:sz w:val="19"/>
        </w:rPr>
        <w:t> substances</w:t>
      </w:r>
      <w:r>
        <w:rPr>
          <w:b/>
          <w:color w:val="505259"/>
          <w:spacing w:val="-7"/>
          <w:w w:val="110"/>
          <w:sz w:val="19"/>
        </w:rPr>
        <w:t> </w:t>
      </w:r>
      <w:r>
        <w:rPr>
          <w:color w:val="505259"/>
          <w:w w:val="110"/>
          <w:sz w:val="19"/>
        </w:rPr>
        <w:t>for</w:t>
      </w:r>
      <w:r>
        <w:rPr>
          <w:color w:val="505259"/>
          <w:spacing w:val="26"/>
          <w:w w:val="110"/>
          <w:sz w:val="19"/>
        </w:rPr>
        <w:t> </w:t>
      </w:r>
      <w:r>
        <w:rPr>
          <w:color w:val="505259"/>
          <w:w w:val="110"/>
          <w:sz w:val="19"/>
        </w:rPr>
        <w:t>cognitive impairment, as well as</w:t>
      </w:r>
      <w:r>
        <w:rPr>
          <w:color w:val="505259"/>
          <w:spacing w:val="-3"/>
          <w:w w:val="110"/>
          <w:sz w:val="19"/>
        </w:rPr>
        <w:t> </w:t>
      </w:r>
      <w:r>
        <w:rPr>
          <w:color w:val="505259"/>
          <w:w w:val="110"/>
          <w:sz w:val="19"/>
        </w:rPr>
        <w:t>conditions that co-occur with</w:t>
      </w:r>
      <w:r>
        <w:rPr>
          <w:color w:val="505259"/>
          <w:spacing w:val="-12"/>
          <w:w w:val="110"/>
          <w:sz w:val="19"/>
        </w:rPr>
        <w:t> </w:t>
      </w:r>
      <w:r>
        <w:rPr>
          <w:color w:val="505259"/>
          <w:w w:val="110"/>
          <w:sz w:val="19"/>
        </w:rPr>
        <w:t>substance</w:t>
      </w:r>
      <w:r>
        <w:rPr>
          <w:color w:val="505259"/>
          <w:spacing w:val="-2"/>
          <w:w w:val="110"/>
          <w:sz w:val="19"/>
        </w:rPr>
        <w:t> </w:t>
      </w:r>
      <w:r>
        <w:rPr>
          <w:color w:val="505259"/>
          <w:w w:val="110"/>
          <w:sz w:val="19"/>
        </w:rPr>
        <w:t>misuse</w:t>
      </w:r>
      <w:r>
        <w:rPr>
          <w:color w:val="505259"/>
          <w:spacing w:val="-6"/>
          <w:w w:val="110"/>
          <w:sz w:val="19"/>
        </w:rPr>
        <w:t> </w:t>
      </w:r>
      <w:r>
        <w:rPr>
          <w:color w:val="505259"/>
          <w:w w:val="110"/>
          <w:sz w:val="19"/>
        </w:rPr>
        <w:t>and</w:t>
      </w:r>
      <w:r>
        <w:rPr>
          <w:color w:val="505259"/>
          <w:w w:val="110"/>
          <w:sz w:val="19"/>
        </w:rPr>
        <w:t> increase</w:t>
      </w:r>
      <w:r>
        <w:rPr>
          <w:color w:val="505259"/>
          <w:spacing w:val="-8"/>
          <w:w w:val="110"/>
          <w:sz w:val="19"/>
        </w:rPr>
        <w:t> </w:t>
      </w:r>
      <w:r>
        <w:rPr>
          <w:color w:val="505259"/>
          <w:w w:val="110"/>
          <w:sz w:val="19"/>
        </w:rPr>
        <w:t>the</w:t>
      </w:r>
      <w:r>
        <w:rPr>
          <w:color w:val="505259"/>
          <w:spacing w:val="15"/>
          <w:w w:val="110"/>
          <w:sz w:val="19"/>
        </w:rPr>
        <w:t> </w:t>
      </w:r>
      <w:r>
        <w:rPr>
          <w:color w:val="505259"/>
          <w:w w:val="110"/>
          <w:sz w:val="19"/>
        </w:rPr>
        <w:t>risk</w:t>
      </w:r>
      <w:r>
        <w:rPr>
          <w:color w:val="505259"/>
          <w:spacing w:val="-13"/>
          <w:w w:val="110"/>
          <w:sz w:val="19"/>
        </w:rPr>
        <w:t> </w:t>
      </w:r>
      <w:r>
        <w:rPr>
          <w:color w:val="505259"/>
          <w:w w:val="110"/>
          <w:sz w:val="19"/>
        </w:rPr>
        <w:t>for cognitive problems. These include depression, anxiety, and posttraumatic</w:t>
      </w:r>
      <w:r>
        <w:rPr>
          <w:color w:val="505259"/>
          <w:w w:val="110"/>
          <w:sz w:val="19"/>
        </w:rPr>
        <w:t> stress disorder</w:t>
      </w:r>
    </w:p>
    <w:p>
      <w:pPr>
        <w:spacing w:line="223" w:lineRule="exact" w:before="0"/>
        <w:ind w:left="409" w:right="0" w:firstLine="0"/>
        <w:jc w:val="left"/>
        <w:rPr>
          <w:rFonts w:ascii="Times New Roman"/>
          <w:sz w:val="22"/>
        </w:rPr>
      </w:pPr>
      <w:r>
        <w:rPr>
          <w:rFonts w:ascii="Times New Roman"/>
          <w:color w:val="505259"/>
          <w:spacing w:val="-2"/>
          <w:sz w:val="22"/>
        </w:rPr>
        <w:t>(PTSD).</w:t>
      </w:r>
    </w:p>
    <w:p>
      <w:pPr>
        <w:spacing w:after="0" w:line="223" w:lineRule="exact"/>
        <w:jc w:val="left"/>
        <w:rPr>
          <w:rFonts w:ascii="Times New Roman"/>
          <w:sz w:val="22"/>
        </w:rPr>
        <w:sectPr>
          <w:type w:val="continuous"/>
          <w:pgSz w:w="12240" w:h="15840"/>
          <w:pgMar w:header="0" w:footer="719" w:top="580" w:bottom="900" w:left="940" w:right="920"/>
          <w:cols w:num="2" w:equalWidth="0">
            <w:col w:w="4891" w:space="342"/>
            <w:col w:w="5147"/>
          </w:cols>
        </w:sectPr>
      </w:pPr>
    </w:p>
    <w:p>
      <w:pPr>
        <w:pStyle w:val="ListParagraph"/>
        <w:numPr>
          <w:ilvl w:val="0"/>
          <w:numId w:val="2"/>
        </w:numPr>
        <w:tabs>
          <w:tab w:pos="409" w:val="left" w:leader="none"/>
          <w:tab w:pos="412" w:val="left" w:leader="none"/>
        </w:tabs>
        <w:spacing w:line="276" w:lineRule="auto" w:before="0" w:after="0"/>
        <w:ind w:left="412" w:right="293" w:hanging="267"/>
        <w:jc w:val="both"/>
        <w:rPr>
          <w:color w:val="236989"/>
          <w:sz w:val="19"/>
        </w:rPr>
      </w:pPr>
      <w:r>
        <w:rPr>
          <w:b/>
          <w:color w:val="505256"/>
          <w:w w:val="110"/>
          <w:sz w:val="19"/>
        </w:rPr>
        <w:t>Refer older clients </w:t>
      </w:r>
      <w:r>
        <w:rPr>
          <w:color w:val="505256"/>
          <w:w w:val="110"/>
          <w:sz w:val="19"/>
        </w:rPr>
        <w:t>with</w:t>
      </w:r>
      <w:r>
        <w:rPr>
          <w:color w:val="505256"/>
          <w:spacing w:val="-2"/>
          <w:w w:val="110"/>
          <w:sz w:val="19"/>
        </w:rPr>
        <w:t> </w:t>
      </w:r>
      <w:r>
        <w:rPr>
          <w:color w:val="505256"/>
          <w:w w:val="110"/>
          <w:sz w:val="19"/>
        </w:rPr>
        <w:t>cognitive impairment for further cognitive testing and evaluation to make sure they receive the</w:t>
      </w:r>
      <w:r>
        <w:rPr>
          <w:color w:val="505256"/>
          <w:spacing w:val="28"/>
          <w:w w:val="110"/>
          <w:sz w:val="19"/>
        </w:rPr>
        <w:t> </w:t>
      </w:r>
      <w:r>
        <w:rPr>
          <w:color w:val="505256"/>
          <w:w w:val="110"/>
          <w:sz w:val="19"/>
        </w:rPr>
        <w:t>correct diagnosis.</w:t>
      </w:r>
    </w:p>
    <w:p>
      <w:pPr>
        <w:pStyle w:val="ListParagraph"/>
        <w:numPr>
          <w:ilvl w:val="0"/>
          <w:numId w:val="2"/>
        </w:numPr>
        <w:tabs>
          <w:tab w:pos="410" w:val="left" w:leader="none"/>
          <w:tab w:pos="413" w:val="left" w:leader="none"/>
        </w:tabs>
        <w:spacing w:line="276" w:lineRule="auto" w:before="43" w:after="0"/>
        <w:ind w:left="413" w:right="38" w:hanging="268"/>
        <w:jc w:val="left"/>
        <w:rPr>
          <w:color w:val="236989"/>
          <w:sz w:val="19"/>
        </w:rPr>
      </w:pPr>
      <w:r>
        <w:rPr>
          <w:b/>
          <w:color w:val="505256"/>
          <w:w w:val="110"/>
          <w:sz w:val="19"/>
        </w:rPr>
        <w:t>Offer treatments </w:t>
      </w:r>
      <w:r>
        <w:rPr>
          <w:color w:val="505256"/>
          <w:w w:val="110"/>
          <w:sz w:val="19"/>
        </w:rPr>
        <w:t>for</w:t>
      </w:r>
      <w:r>
        <w:rPr>
          <w:color w:val="505256"/>
          <w:w w:val="110"/>
          <w:sz w:val="19"/>
        </w:rPr>
        <w:t> SUDs,</w:t>
      </w:r>
      <w:r>
        <w:rPr>
          <w:color w:val="505256"/>
          <w:spacing w:val="-2"/>
          <w:w w:val="110"/>
          <w:sz w:val="19"/>
        </w:rPr>
        <w:t> </w:t>
      </w:r>
      <w:r>
        <w:rPr>
          <w:color w:val="505256"/>
          <w:w w:val="110"/>
          <w:sz w:val="19"/>
        </w:rPr>
        <w:t>co-occurring mental disorders, and cognitive disorders, including education, drug and alcohol counseling,</w:t>
      </w:r>
    </w:p>
    <w:p>
      <w:pPr>
        <w:pStyle w:val="BodyText"/>
        <w:spacing w:line="280" w:lineRule="auto"/>
        <w:ind w:left="412" w:right="149"/>
      </w:pPr>
      <w:r>
        <w:rPr>
          <w:color w:val="505256"/>
          <w:w w:val="110"/>
        </w:rPr>
        <w:t>mental health services, referral for</w:t>
      </w:r>
      <w:r>
        <w:rPr>
          <w:color w:val="505256"/>
          <w:w w:val="110"/>
        </w:rPr>
        <w:t> medication </w:t>
      </w:r>
      <w:r>
        <w:rPr>
          <w:color w:val="505256"/>
          <w:w w:val="115"/>
        </w:rPr>
        <w:t>treatment, or a combination of these.</w:t>
      </w:r>
    </w:p>
    <w:p>
      <w:pPr>
        <w:pStyle w:val="ListParagraph"/>
        <w:numPr>
          <w:ilvl w:val="0"/>
          <w:numId w:val="2"/>
        </w:numPr>
        <w:tabs>
          <w:tab w:pos="408" w:val="left" w:leader="none"/>
          <w:tab w:pos="412" w:val="left" w:leader="none"/>
        </w:tabs>
        <w:spacing w:line="276" w:lineRule="auto" w:before="37" w:after="0"/>
        <w:ind w:left="412" w:right="203" w:hanging="267"/>
        <w:jc w:val="left"/>
        <w:rPr>
          <w:color w:val="236989"/>
          <w:sz w:val="19"/>
        </w:rPr>
      </w:pPr>
      <w:r>
        <w:rPr>
          <w:b/>
          <w:color w:val="505256"/>
          <w:w w:val="110"/>
          <w:sz w:val="19"/>
        </w:rPr>
        <w:t>Work with caregivers </w:t>
      </w:r>
      <w:r>
        <w:rPr>
          <w:color w:val="505256"/>
          <w:w w:val="110"/>
          <w:sz w:val="19"/>
        </w:rPr>
        <w:t>of</w:t>
      </w:r>
      <w:r>
        <w:rPr>
          <w:color w:val="505256"/>
          <w:w w:val="110"/>
          <w:sz w:val="19"/>
        </w:rPr>
        <w:t> older clients who misuse substances, have cognitive disorders, or both. Caregivers often need help improving</w:t>
      </w:r>
    </w:p>
    <w:p>
      <w:pPr>
        <w:pStyle w:val="BodyText"/>
        <w:spacing w:line="276" w:lineRule="auto" w:before="5"/>
        <w:ind w:left="406" w:right="149" w:firstLine="6"/>
      </w:pPr>
      <w:r>
        <w:rPr>
          <w:color w:val="505256"/>
          <w:w w:val="110"/>
        </w:rPr>
        <w:t>their own</w:t>
      </w:r>
      <w:r>
        <w:rPr>
          <w:color w:val="505256"/>
          <w:spacing w:val="-4"/>
          <w:w w:val="110"/>
        </w:rPr>
        <w:t> </w:t>
      </w:r>
      <w:r>
        <w:rPr>
          <w:color w:val="505256"/>
          <w:w w:val="110"/>
        </w:rPr>
        <w:t>coping and</w:t>
      </w:r>
      <w:r>
        <w:rPr>
          <w:color w:val="505256"/>
          <w:spacing w:val="-14"/>
          <w:w w:val="110"/>
        </w:rPr>
        <w:t> </w:t>
      </w:r>
      <w:r>
        <w:rPr>
          <w:color w:val="505256"/>
          <w:w w:val="110"/>
        </w:rPr>
        <w:t>stress management skills. This is important because when caregivers suffer, the</w:t>
      </w:r>
      <w:r>
        <w:rPr>
          <w:color w:val="505256"/>
          <w:spacing w:val="40"/>
          <w:w w:val="110"/>
        </w:rPr>
        <w:t> </w:t>
      </w:r>
      <w:r>
        <w:rPr>
          <w:color w:val="505256"/>
          <w:w w:val="110"/>
        </w:rPr>
        <w:t>care they give can suffer too.</w:t>
      </w:r>
    </w:p>
    <w:p>
      <w:pPr>
        <w:pStyle w:val="BodyText"/>
        <w:spacing w:before="4"/>
        <w:rPr>
          <w:sz w:val="20"/>
        </w:rPr>
      </w:pPr>
    </w:p>
    <w:p>
      <w:pPr>
        <w:pStyle w:val="Heading2"/>
        <w:ind w:left="143"/>
      </w:pPr>
      <w:r>
        <w:rPr>
          <w:color w:val="236989"/>
          <w:w w:val="105"/>
        </w:rPr>
        <w:t>Organization</w:t>
      </w:r>
      <w:r>
        <w:rPr>
          <w:color w:val="236989"/>
          <w:spacing w:val="-1"/>
          <w:w w:val="105"/>
        </w:rPr>
        <w:t> </w:t>
      </w:r>
      <w:r>
        <w:rPr>
          <w:color w:val="236989"/>
          <w:w w:val="105"/>
        </w:rPr>
        <w:t>of</w:t>
      </w:r>
      <w:r>
        <w:rPr>
          <w:color w:val="236989"/>
          <w:spacing w:val="-18"/>
          <w:w w:val="105"/>
        </w:rPr>
        <w:t> </w:t>
      </w:r>
      <w:r>
        <w:rPr>
          <w:color w:val="236989"/>
          <w:w w:val="105"/>
        </w:rPr>
        <w:t>Chapter</w:t>
      </w:r>
      <w:r>
        <w:rPr>
          <w:color w:val="236989"/>
          <w:spacing w:val="-3"/>
          <w:w w:val="105"/>
        </w:rPr>
        <w:t> </w:t>
      </w:r>
      <w:r>
        <w:rPr>
          <w:color w:val="236989"/>
          <w:w w:val="105"/>
        </w:rPr>
        <w:t>6</w:t>
      </w:r>
      <w:r>
        <w:rPr>
          <w:color w:val="236989"/>
          <w:spacing w:val="-22"/>
          <w:w w:val="105"/>
        </w:rPr>
        <w:t> </w:t>
      </w:r>
      <w:r>
        <w:rPr>
          <w:color w:val="236989"/>
          <w:spacing w:val="-5"/>
          <w:w w:val="105"/>
        </w:rPr>
        <w:t>of</w:t>
      </w:r>
    </w:p>
    <w:p>
      <w:pPr>
        <w:pStyle w:val="Heading4"/>
        <w:spacing w:before="27"/>
      </w:pPr>
      <w:r>
        <w:rPr>
          <w:color w:val="236989"/>
          <w:w w:val="105"/>
        </w:rPr>
        <w:t>This</w:t>
      </w:r>
      <w:r>
        <w:rPr>
          <w:color w:val="236989"/>
          <w:spacing w:val="-12"/>
          <w:w w:val="105"/>
        </w:rPr>
        <w:t> </w:t>
      </w:r>
      <w:r>
        <w:rPr>
          <w:color w:val="236989"/>
          <w:spacing w:val="-5"/>
          <w:w w:val="105"/>
        </w:rPr>
        <w:t>TIP</w:t>
      </w:r>
    </w:p>
    <w:p>
      <w:pPr>
        <w:spacing w:line="278" w:lineRule="auto" w:before="72"/>
        <w:ind w:left="143" w:right="149" w:hanging="2"/>
        <w:jc w:val="left"/>
        <w:rPr>
          <w:b/>
          <w:sz w:val="19"/>
        </w:rPr>
      </w:pPr>
      <w:r>
        <w:rPr>
          <w:b/>
          <w:color w:val="505256"/>
          <w:w w:val="105"/>
          <w:sz w:val="19"/>
        </w:rPr>
        <w:t>Chapter</w:t>
      </w:r>
      <w:r>
        <w:rPr>
          <w:b/>
          <w:color w:val="505256"/>
          <w:w w:val="105"/>
          <w:sz w:val="19"/>
        </w:rPr>
        <w:t> 6 covers education, screening, assessment,</w:t>
      </w:r>
      <w:r>
        <w:rPr>
          <w:b/>
          <w:color w:val="505256"/>
          <w:spacing w:val="34"/>
          <w:w w:val="105"/>
          <w:sz w:val="19"/>
        </w:rPr>
        <w:t> </w:t>
      </w:r>
      <w:r>
        <w:rPr>
          <w:b/>
          <w:color w:val="505256"/>
          <w:w w:val="105"/>
          <w:sz w:val="19"/>
        </w:rPr>
        <w:t>and treatment</w:t>
      </w:r>
      <w:r>
        <w:rPr>
          <w:b/>
          <w:color w:val="505256"/>
          <w:w w:val="105"/>
          <w:sz w:val="19"/>
        </w:rPr>
        <w:t> of older adults who misuse</w:t>
      </w:r>
      <w:r>
        <w:rPr>
          <w:b/>
          <w:color w:val="505256"/>
          <w:w w:val="105"/>
          <w:sz w:val="19"/>
        </w:rPr>
        <w:t> substances and may also have, or be</w:t>
      </w:r>
      <w:r>
        <w:rPr>
          <w:b/>
          <w:color w:val="505256"/>
          <w:w w:val="105"/>
          <w:sz w:val="19"/>
        </w:rPr>
        <w:t> at risk for, cognitive impairment.</w:t>
      </w:r>
    </w:p>
    <w:p>
      <w:pPr>
        <w:spacing w:line="276" w:lineRule="auto" w:before="178"/>
        <w:ind w:left="138" w:right="149" w:hanging="2"/>
        <w:jc w:val="left"/>
        <w:rPr>
          <w:sz w:val="19"/>
        </w:rPr>
      </w:pPr>
      <w:r>
        <w:rPr>
          <w:b/>
          <w:color w:val="505256"/>
          <w:w w:val="110"/>
          <w:sz w:val="19"/>
        </w:rPr>
        <w:t>The</w:t>
      </w:r>
      <w:r>
        <w:rPr>
          <w:b/>
          <w:color w:val="505256"/>
          <w:spacing w:val="-3"/>
          <w:w w:val="110"/>
          <w:sz w:val="19"/>
        </w:rPr>
        <w:t> </w:t>
      </w:r>
      <w:r>
        <w:rPr>
          <w:b/>
          <w:color w:val="505256"/>
          <w:w w:val="110"/>
          <w:sz w:val="19"/>
        </w:rPr>
        <w:t>first section of</w:t>
      </w:r>
      <w:r>
        <w:rPr>
          <w:b/>
          <w:color w:val="505256"/>
          <w:w w:val="110"/>
          <w:sz w:val="19"/>
        </w:rPr>
        <w:t> Chapter 6 discusses</w:t>
      </w:r>
      <w:r>
        <w:rPr>
          <w:b/>
          <w:color w:val="505256"/>
          <w:spacing w:val="-3"/>
          <w:w w:val="110"/>
          <w:sz w:val="19"/>
        </w:rPr>
        <w:t> </w:t>
      </w:r>
      <w:r>
        <w:rPr>
          <w:b/>
          <w:color w:val="505256"/>
          <w:w w:val="110"/>
          <w:sz w:val="19"/>
        </w:rPr>
        <w:t>how common</w:t>
      </w:r>
      <w:r>
        <w:rPr>
          <w:b/>
          <w:color w:val="505256"/>
          <w:spacing w:val="-6"/>
          <w:w w:val="110"/>
          <w:sz w:val="19"/>
        </w:rPr>
        <w:t> </w:t>
      </w:r>
      <w:r>
        <w:rPr>
          <w:b/>
          <w:color w:val="505256"/>
          <w:w w:val="110"/>
          <w:sz w:val="19"/>
        </w:rPr>
        <w:t>substance</w:t>
      </w:r>
      <w:r>
        <w:rPr>
          <w:b/>
          <w:color w:val="505256"/>
          <w:w w:val="110"/>
          <w:sz w:val="19"/>
        </w:rPr>
        <w:t> misuse</w:t>
      </w:r>
      <w:r>
        <w:rPr>
          <w:b/>
          <w:color w:val="505256"/>
          <w:spacing w:val="-7"/>
          <w:w w:val="110"/>
          <w:sz w:val="19"/>
        </w:rPr>
        <w:t> </w:t>
      </w:r>
      <w:r>
        <w:rPr>
          <w:b/>
          <w:color w:val="505256"/>
          <w:w w:val="110"/>
          <w:sz w:val="19"/>
        </w:rPr>
        <w:t>is</w:t>
      </w:r>
      <w:r>
        <w:rPr>
          <w:b/>
          <w:color w:val="505256"/>
          <w:spacing w:val="-15"/>
          <w:w w:val="110"/>
          <w:sz w:val="19"/>
        </w:rPr>
        <w:t> </w:t>
      </w:r>
      <w:r>
        <w:rPr>
          <w:b/>
          <w:color w:val="505256"/>
          <w:w w:val="110"/>
          <w:sz w:val="19"/>
        </w:rPr>
        <w:t>in</w:t>
      </w:r>
      <w:r>
        <w:rPr>
          <w:b/>
          <w:color w:val="505256"/>
          <w:spacing w:val="-12"/>
          <w:w w:val="110"/>
          <w:sz w:val="19"/>
        </w:rPr>
        <w:t> </w:t>
      </w:r>
      <w:r>
        <w:rPr>
          <w:b/>
          <w:color w:val="505256"/>
          <w:w w:val="110"/>
          <w:sz w:val="19"/>
        </w:rPr>
        <w:t>older</w:t>
      </w:r>
      <w:r>
        <w:rPr>
          <w:b/>
          <w:color w:val="505256"/>
          <w:spacing w:val="-3"/>
          <w:w w:val="110"/>
          <w:sz w:val="19"/>
        </w:rPr>
        <w:t> </w:t>
      </w:r>
      <w:r>
        <w:rPr>
          <w:b/>
          <w:color w:val="505256"/>
          <w:w w:val="110"/>
          <w:sz w:val="19"/>
        </w:rPr>
        <w:t>adults. </w:t>
      </w:r>
      <w:r>
        <w:rPr>
          <w:color w:val="505256"/>
          <w:w w:val="110"/>
          <w:sz w:val="19"/>
        </w:rPr>
        <w:t>Many people think substance</w:t>
      </w:r>
      <w:r>
        <w:rPr>
          <w:color w:val="505256"/>
          <w:w w:val="110"/>
          <w:sz w:val="19"/>
        </w:rPr>
        <w:t> misuse is "just a young person's problem."</w:t>
      </w:r>
      <w:r>
        <w:rPr>
          <w:color w:val="505256"/>
          <w:spacing w:val="29"/>
          <w:w w:val="110"/>
          <w:sz w:val="19"/>
        </w:rPr>
        <w:t> </w:t>
      </w:r>
      <w:r>
        <w:rPr>
          <w:color w:val="505256"/>
          <w:w w:val="110"/>
          <w:sz w:val="19"/>
        </w:rPr>
        <w:t>But this is not</w:t>
      </w:r>
      <w:r>
        <w:rPr>
          <w:color w:val="505256"/>
          <w:spacing w:val="40"/>
          <w:w w:val="110"/>
          <w:sz w:val="19"/>
        </w:rPr>
        <w:t> </w:t>
      </w:r>
      <w:r>
        <w:rPr>
          <w:color w:val="505256"/>
          <w:w w:val="110"/>
          <w:sz w:val="19"/>
        </w:rPr>
        <w:t>true.</w:t>
      </w:r>
      <w:r>
        <w:rPr>
          <w:color w:val="505256"/>
          <w:spacing w:val="-2"/>
          <w:w w:val="110"/>
          <w:sz w:val="19"/>
        </w:rPr>
        <w:t> </w:t>
      </w:r>
      <w:r>
        <w:rPr>
          <w:color w:val="505256"/>
          <w:w w:val="110"/>
          <w:sz w:val="19"/>
        </w:rPr>
        <w:t>This section</w:t>
      </w:r>
      <w:r>
        <w:rPr>
          <w:color w:val="505256"/>
          <w:spacing w:val="40"/>
          <w:w w:val="110"/>
          <w:sz w:val="19"/>
        </w:rPr>
        <w:t> </w:t>
      </w:r>
      <w:r>
        <w:rPr>
          <w:color w:val="505256"/>
          <w:w w:val="110"/>
          <w:sz w:val="19"/>
        </w:rPr>
        <w:t>will</w:t>
      </w:r>
      <w:r>
        <w:rPr>
          <w:color w:val="505256"/>
          <w:spacing w:val="40"/>
          <w:w w:val="110"/>
          <w:sz w:val="19"/>
        </w:rPr>
        <w:t> </w:t>
      </w:r>
      <w:r>
        <w:rPr>
          <w:color w:val="505256"/>
          <w:w w:val="110"/>
          <w:sz w:val="19"/>
        </w:rPr>
        <w:t>help</w:t>
      </w:r>
      <w:r>
        <w:rPr>
          <w:color w:val="505256"/>
          <w:spacing w:val="37"/>
          <w:w w:val="110"/>
          <w:sz w:val="19"/>
        </w:rPr>
        <w:t> </w:t>
      </w:r>
      <w:r>
        <w:rPr>
          <w:color w:val="505256"/>
          <w:w w:val="110"/>
          <w:sz w:val="19"/>
        </w:rPr>
        <w:t>you understand</w:t>
      </w:r>
      <w:r>
        <w:rPr>
          <w:color w:val="505256"/>
          <w:spacing w:val="40"/>
          <w:w w:val="110"/>
          <w:sz w:val="19"/>
        </w:rPr>
        <w:t> </w:t>
      </w:r>
      <w:r>
        <w:rPr>
          <w:color w:val="505256"/>
          <w:w w:val="110"/>
          <w:sz w:val="19"/>
        </w:rPr>
        <w:t>the</w:t>
      </w:r>
      <w:r>
        <w:rPr>
          <w:color w:val="505256"/>
          <w:spacing w:val="40"/>
          <w:w w:val="110"/>
          <w:sz w:val="19"/>
        </w:rPr>
        <w:t> </w:t>
      </w:r>
      <w:r>
        <w:rPr>
          <w:color w:val="505256"/>
          <w:w w:val="110"/>
          <w:sz w:val="19"/>
        </w:rPr>
        <w:t>importance</w:t>
      </w:r>
      <w:r>
        <w:rPr>
          <w:color w:val="505256"/>
          <w:w w:val="110"/>
          <w:sz w:val="19"/>
        </w:rPr>
        <w:t> of offering substance-related screening and </w:t>
      </w:r>
      <w:r>
        <w:rPr>
          <w:color w:val="505256"/>
          <w:spacing w:val="-2"/>
          <w:w w:val="110"/>
          <w:sz w:val="19"/>
        </w:rPr>
        <w:t>treatments.</w:t>
      </w:r>
    </w:p>
    <w:p>
      <w:pPr>
        <w:pStyle w:val="BodyText"/>
        <w:spacing w:before="3"/>
        <w:rPr>
          <w:sz w:val="16"/>
        </w:rPr>
      </w:pPr>
    </w:p>
    <w:p>
      <w:pPr>
        <w:spacing w:line="276" w:lineRule="auto" w:before="1"/>
        <w:ind w:left="143" w:right="69" w:hanging="6"/>
        <w:jc w:val="left"/>
        <w:rPr>
          <w:sz w:val="19"/>
        </w:rPr>
      </w:pPr>
      <w:r>
        <w:rPr>
          <w:b/>
          <w:color w:val="505256"/>
          <w:w w:val="105"/>
          <w:sz w:val="19"/>
        </w:rPr>
        <w:t>The</w:t>
      </w:r>
      <w:r>
        <w:rPr>
          <w:b/>
          <w:color w:val="505256"/>
          <w:spacing w:val="-2"/>
          <w:w w:val="105"/>
          <w:sz w:val="19"/>
        </w:rPr>
        <w:t> </w:t>
      </w:r>
      <w:r>
        <w:rPr>
          <w:b/>
          <w:color w:val="505256"/>
          <w:w w:val="105"/>
          <w:sz w:val="19"/>
        </w:rPr>
        <w:t>second</w:t>
      </w:r>
      <w:r>
        <w:rPr>
          <w:b/>
          <w:color w:val="505256"/>
          <w:w w:val="105"/>
          <w:sz w:val="19"/>
        </w:rPr>
        <w:t> section addresses</w:t>
      </w:r>
      <w:r>
        <w:rPr>
          <w:b/>
          <w:color w:val="505256"/>
          <w:w w:val="105"/>
          <w:sz w:val="19"/>
        </w:rPr>
        <w:t> whether</w:t>
      </w:r>
      <w:r>
        <w:rPr>
          <w:b/>
          <w:color w:val="505256"/>
          <w:w w:val="105"/>
          <w:sz w:val="19"/>
        </w:rPr>
        <w:t> substance misuse causes cognitive problems in older</w:t>
      </w:r>
      <w:r>
        <w:rPr>
          <w:b/>
          <w:color w:val="505256"/>
          <w:spacing w:val="40"/>
          <w:w w:val="105"/>
          <w:sz w:val="19"/>
        </w:rPr>
        <w:t> </w:t>
      </w:r>
      <w:r>
        <w:rPr>
          <w:b/>
          <w:color w:val="505256"/>
          <w:w w:val="105"/>
          <w:sz w:val="19"/>
        </w:rPr>
        <w:t>people. </w:t>
      </w:r>
      <w:r>
        <w:rPr>
          <w:color w:val="505256"/>
          <w:w w:val="105"/>
          <w:sz w:val="19"/>
        </w:rPr>
        <w:t>The findings from research studies are not</w:t>
      </w:r>
      <w:r>
        <w:rPr>
          <w:color w:val="505256"/>
          <w:spacing w:val="40"/>
          <w:w w:val="105"/>
          <w:sz w:val="19"/>
        </w:rPr>
        <w:t> </w:t>
      </w:r>
      <w:r>
        <w:rPr>
          <w:color w:val="505256"/>
          <w:w w:val="105"/>
          <w:sz w:val="19"/>
        </w:rPr>
        <w:t>always</w:t>
      </w:r>
      <w:r>
        <w:rPr>
          <w:color w:val="505256"/>
          <w:spacing w:val="36"/>
          <w:w w:val="105"/>
          <w:sz w:val="19"/>
        </w:rPr>
        <w:t> </w:t>
      </w:r>
      <w:r>
        <w:rPr>
          <w:color w:val="505256"/>
          <w:w w:val="105"/>
          <w:sz w:val="19"/>
        </w:rPr>
        <w:t>clear.</w:t>
      </w:r>
      <w:r>
        <w:rPr>
          <w:color w:val="505256"/>
          <w:spacing w:val="37"/>
          <w:w w:val="105"/>
          <w:sz w:val="19"/>
        </w:rPr>
        <w:t> </w:t>
      </w:r>
      <w:r>
        <w:rPr>
          <w:color w:val="505256"/>
          <w:w w:val="105"/>
          <w:sz w:val="19"/>
        </w:rPr>
        <w:t>But</w:t>
      </w:r>
      <w:r>
        <w:rPr>
          <w:color w:val="505256"/>
          <w:spacing w:val="40"/>
          <w:w w:val="105"/>
          <w:sz w:val="19"/>
        </w:rPr>
        <w:t> </w:t>
      </w:r>
      <w:r>
        <w:rPr>
          <w:color w:val="505256"/>
          <w:w w:val="105"/>
          <w:sz w:val="19"/>
        </w:rPr>
        <w:t>what</w:t>
      </w:r>
      <w:r>
        <w:rPr>
          <w:color w:val="505256"/>
          <w:spacing w:val="40"/>
          <w:w w:val="105"/>
          <w:sz w:val="19"/>
        </w:rPr>
        <w:t> </w:t>
      </w:r>
      <w:r>
        <w:rPr>
          <w:color w:val="505256"/>
          <w:w w:val="105"/>
          <w:sz w:val="19"/>
        </w:rPr>
        <w:t>is clear is why you</w:t>
      </w:r>
      <w:r>
        <w:rPr>
          <w:color w:val="505256"/>
          <w:spacing w:val="37"/>
          <w:w w:val="105"/>
          <w:sz w:val="19"/>
        </w:rPr>
        <w:t> </w:t>
      </w:r>
      <w:r>
        <w:rPr>
          <w:color w:val="505256"/>
          <w:w w:val="105"/>
          <w:sz w:val="19"/>
        </w:rPr>
        <w:t>need to look</w:t>
      </w:r>
      <w:r>
        <w:rPr>
          <w:color w:val="505256"/>
          <w:spacing w:val="40"/>
          <w:w w:val="105"/>
          <w:sz w:val="19"/>
        </w:rPr>
        <w:t> </w:t>
      </w:r>
      <w:r>
        <w:rPr>
          <w:color w:val="505256"/>
          <w:w w:val="105"/>
          <w:sz w:val="19"/>
        </w:rPr>
        <w:t>for</w:t>
      </w:r>
      <w:r>
        <w:rPr>
          <w:color w:val="505256"/>
          <w:spacing w:val="40"/>
          <w:w w:val="105"/>
          <w:sz w:val="19"/>
        </w:rPr>
        <w:t> </w:t>
      </w:r>
      <w:r>
        <w:rPr>
          <w:color w:val="505256"/>
          <w:w w:val="105"/>
          <w:sz w:val="19"/>
        </w:rPr>
        <w:t>cognitive</w:t>
      </w:r>
      <w:r>
        <w:rPr>
          <w:color w:val="505256"/>
          <w:spacing w:val="40"/>
          <w:w w:val="105"/>
          <w:sz w:val="19"/>
        </w:rPr>
        <w:t> </w:t>
      </w:r>
      <w:r>
        <w:rPr>
          <w:color w:val="505256"/>
          <w:w w:val="105"/>
          <w:sz w:val="19"/>
        </w:rPr>
        <w:t>problems</w:t>
      </w:r>
      <w:r>
        <w:rPr>
          <w:color w:val="505256"/>
          <w:spacing w:val="40"/>
          <w:w w:val="105"/>
          <w:sz w:val="19"/>
        </w:rPr>
        <w:t> </w:t>
      </w:r>
      <w:r>
        <w:rPr>
          <w:color w:val="505256"/>
          <w:w w:val="105"/>
          <w:sz w:val="19"/>
        </w:rPr>
        <w:t>in older</w:t>
      </w:r>
      <w:r>
        <w:rPr>
          <w:color w:val="505256"/>
          <w:spacing w:val="40"/>
          <w:w w:val="105"/>
          <w:sz w:val="19"/>
        </w:rPr>
        <w:t> </w:t>
      </w:r>
      <w:r>
        <w:rPr>
          <w:color w:val="505256"/>
          <w:w w:val="105"/>
          <w:sz w:val="19"/>
        </w:rPr>
        <w:t>clients</w:t>
      </w:r>
      <w:r>
        <w:rPr>
          <w:color w:val="505256"/>
          <w:spacing w:val="40"/>
          <w:w w:val="105"/>
          <w:sz w:val="19"/>
        </w:rPr>
        <w:t> </w:t>
      </w:r>
      <w:r>
        <w:rPr>
          <w:color w:val="505256"/>
          <w:w w:val="105"/>
          <w:sz w:val="19"/>
        </w:rPr>
        <w:t>who misuse substances and</w:t>
      </w:r>
      <w:r>
        <w:rPr>
          <w:color w:val="505256"/>
          <w:spacing w:val="40"/>
          <w:w w:val="105"/>
          <w:sz w:val="19"/>
        </w:rPr>
        <w:t> </w:t>
      </w:r>
      <w:r>
        <w:rPr>
          <w:color w:val="505256"/>
          <w:w w:val="105"/>
          <w:sz w:val="19"/>
        </w:rPr>
        <w:t>how</w:t>
      </w:r>
      <w:r>
        <w:rPr>
          <w:color w:val="505256"/>
          <w:spacing w:val="40"/>
          <w:w w:val="105"/>
          <w:sz w:val="19"/>
        </w:rPr>
        <w:t> </w:t>
      </w:r>
      <w:r>
        <w:rPr>
          <w:color w:val="505256"/>
          <w:w w:val="105"/>
          <w:sz w:val="19"/>
        </w:rPr>
        <w:t>you can do</w:t>
      </w:r>
      <w:r>
        <w:rPr>
          <w:color w:val="505256"/>
          <w:spacing w:val="40"/>
          <w:w w:val="105"/>
          <w:sz w:val="19"/>
        </w:rPr>
        <w:t> </w:t>
      </w:r>
      <w:r>
        <w:rPr>
          <w:color w:val="505256"/>
          <w:w w:val="105"/>
          <w:sz w:val="19"/>
        </w:rPr>
        <w:t>that.</w:t>
      </w:r>
    </w:p>
    <w:p>
      <w:pPr>
        <w:spacing w:line="278" w:lineRule="auto" w:before="0"/>
        <w:ind w:left="143" w:right="266" w:hanging="1"/>
        <w:jc w:val="left"/>
        <w:rPr>
          <w:sz w:val="19"/>
        </w:rPr>
      </w:pPr>
      <w:r>
        <w:rPr/>
        <w:br w:type="column"/>
      </w:r>
      <w:r>
        <w:rPr>
          <w:b/>
          <w:color w:val="505256"/>
          <w:w w:val="110"/>
          <w:sz w:val="19"/>
        </w:rPr>
        <w:t>In the</w:t>
      </w:r>
      <w:r>
        <w:rPr>
          <w:b/>
          <w:color w:val="505256"/>
          <w:w w:val="110"/>
          <w:sz w:val="19"/>
        </w:rPr>
        <w:t> third section, you will learn more about mental disorders that commonly occur in</w:t>
      </w:r>
      <w:r>
        <w:rPr>
          <w:b/>
          <w:color w:val="505256"/>
          <w:spacing w:val="-2"/>
          <w:w w:val="110"/>
          <w:sz w:val="19"/>
        </w:rPr>
        <w:t> </w:t>
      </w:r>
      <w:r>
        <w:rPr>
          <w:b/>
          <w:color w:val="505256"/>
          <w:w w:val="110"/>
          <w:sz w:val="19"/>
        </w:rPr>
        <w:t>older </w:t>
      </w:r>
      <w:r>
        <w:rPr>
          <w:b/>
          <w:color w:val="505256"/>
          <w:sz w:val="19"/>
        </w:rPr>
        <w:t>clients who misuse substances and can negatively</w:t>
      </w:r>
      <w:r>
        <w:rPr>
          <w:b/>
          <w:color w:val="505256"/>
          <w:spacing w:val="40"/>
          <w:w w:val="110"/>
          <w:sz w:val="19"/>
        </w:rPr>
        <w:t> </w:t>
      </w:r>
      <w:r>
        <w:rPr>
          <w:b/>
          <w:color w:val="505256"/>
          <w:w w:val="110"/>
          <w:sz w:val="19"/>
        </w:rPr>
        <w:t>affect their thinking. </w:t>
      </w:r>
      <w:r>
        <w:rPr>
          <w:color w:val="505256"/>
          <w:w w:val="110"/>
          <w:sz w:val="19"/>
        </w:rPr>
        <w:t>These include depression, anxiety, and PTSD. If untreated, these conditions can also make a client's substance misuse worse.</w:t>
      </w:r>
    </w:p>
    <w:p>
      <w:pPr>
        <w:pStyle w:val="BodyText"/>
        <w:spacing w:line="280" w:lineRule="auto"/>
        <w:ind w:left="145" w:right="266" w:hanging="3"/>
      </w:pPr>
      <w:r>
        <w:rPr>
          <w:color w:val="505256"/>
          <w:w w:val="110"/>
        </w:rPr>
        <w:t>Similarly,</w:t>
      </w:r>
      <w:r>
        <w:rPr>
          <w:color w:val="505256"/>
          <w:spacing w:val="-13"/>
          <w:w w:val="110"/>
        </w:rPr>
        <w:t> </w:t>
      </w:r>
      <w:r>
        <w:rPr>
          <w:color w:val="505256"/>
          <w:w w:val="110"/>
        </w:rPr>
        <w:t>untreated</w:t>
      </w:r>
      <w:r>
        <w:rPr>
          <w:color w:val="505256"/>
          <w:spacing w:val="-10"/>
          <w:w w:val="110"/>
        </w:rPr>
        <w:t> </w:t>
      </w:r>
      <w:r>
        <w:rPr>
          <w:color w:val="505256"/>
          <w:w w:val="110"/>
        </w:rPr>
        <w:t>SUDs</w:t>
      </w:r>
      <w:r>
        <w:rPr>
          <w:color w:val="505256"/>
          <w:spacing w:val="-11"/>
          <w:w w:val="110"/>
        </w:rPr>
        <w:t> </w:t>
      </w:r>
      <w:r>
        <w:rPr>
          <w:color w:val="505256"/>
          <w:w w:val="110"/>
        </w:rPr>
        <w:t>can</w:t>
      </w:r>
      <w:r>
        <w:rPr>
          <w:color w:val="505256"/>
          <w:spacing w:val="-15"/>
          <w:w w:val="110"/>
        </w:rPr>
        <w:t> </w:t>
      </w:r>
      <w:r>
        <w:rPr>
          <w:color w:val="505256"/>
          <w:w w:val="110"/>
        </w:rPr>
        <w:t>make</w:t>
      </w:r>
      <w:r>
        <w:rPr>
          <w:color w:val="505256"/>
          <w:spacing w:val="-8"/>
          <w:w w:val="110"/>
        </w:rPr>
        <w:t> </w:t>
      </w:r>
      <w:r>
        <w:rPr>
          <w:color w:val="505256"/>
          <w:w w:val="110"/>
        </w:rPr>
        <w:t>these</w:t>
      </w:r>
      <w:r>
        <w:rPr>
          <w:color w:val="505256"/>
          <w:spacing w:val="-9"/>
          <w:w w:val="110"/>
        </w:rPr>
        <w:t> </w:t>
      </w:r>
      <w:r>
        <w:rPr>
          <w:color w:val="505256"/>
          <w:w w:val="110"/>
        </w:rPr>
        <w:t>co­ occurring mental disorders worse.</w:t>
      </w:r>
    </w:p>
    <w:p>
      <w:pPr>
        <w:spacing w:line="276" w:lineRule="auto" w:before="163"/>
        <w:ind w:left="138" w:right="284" w:hanging="2"/>
        <w:jc w:val="left"/>
        <w:rPr>
          <w:sz w:val="19"/>
        </w:rPr>
      </w:pPr>
      <w:r>
        <w:rPr>
          <w:b/>
          <w:color w:val="505256"/>
          <w:w w:val="110"/>
          <w:sz w:val="19"/>
        </w:rPr>
        <w:t>The fourth section offers recommendations</w:t>
      </w:r>
      <w:r>
        <w:rPr>
          <w:b/>
          <w:color w:val="505256"/>
          <w:spacing w:val="-4"/>
          <w:w w:val="110"/>
          <w:sz w:val="19"/>
        </w:rPr>
        <w:t> </w:t>
      </w:r>
      <w:r>
        <w:rPr>
          <w:b/>
          <w:color w:val="505256"/>
          <w:w w:val="110"/>
          <w:sz w:val="19"/>
        </w:rPr>
        <w:t>on </w:t>
      </w:r>
      <w:r>
        <w:rPr>
          <w:b/>
          <w:color w:val="505256"/>
          <w:sz w:val="19"/>
        </w:rPr>
        <w:t>how to</w:t>
      </w:r>
      <w:r>
        <w:rPr>
          <w:b/>
          <w:color w:val="505256"/>
          <w:spacing w:val="40"/>
          <w:sz w:val="19"/>
        </w:rPr>
        <w:t> </w:t>
      </w:r>
      <w:r>
        <w:rPr>
          <w:b/>
          <w:color w:val="505256"/>
          <w:sz w:val="19"/>
        </w:rPr>
        <w:t>help older clients who misuse substances</w:t>
      </w:r>
      <w:r>
        <w:rPr>
          <w:b/>
          <w:color w:val="505256"/>
          <w:spacing w:val="40"/>
          <w:w w:val="110"/>
          <w:sz w:val="19"/>
        </w:rPr>
        <w:t> </w:t>
      </w:r>
      <w:r>
        <w:rPr>
          <w:b/>
          <w:color w:val="505256"/>
          <w:w w:val="110"/>
          <w:sz w:val="19"/>
        </w:rPr>
        <w:t>reduce their chances of developing</w:t>
      </w:r>
      <w:r>
        <w:rPr>
          <w:b/>
          <w:color w:val="505256"/>
          <w:w w:val="110"/>
          <w:sz w:val="19"/>
        </w:rPr>
        <w:t> cognitive problems</w:t>
      </w:r>
      <w:r>
        <w:rPr>
          <w:b/>
          <w:color w:val="505256"/>
          <w:spacing w:val="-7"/>
          <w:w w:val="110"/>
          <w:sz w:val="19"/>
        </w:rPr>
        <w:t> </w:t>
      </w:r>
      <w:r>
        <w:rPr>
          <w:b/>
          <w:color w:val="505256"/>
          <w:w w:val="110"/>
          <w:sz w:val="19"/>
        </w:rPr>
        <w:t>through</w:t>
      </w:r>
      <w:r>
        <w:rPr>
          <w:b/>
          <w:color w:val="505256"/>
          <w:spacing w:val="-6"/>
          <w:w w:val="110"/>
          <w:sz w:val="19"/>
        </w:rPr>
        <w:t> </w:t>
      </w:r>
      <w:r>
        <w:rPr>
          <w:b/>
          <w:color w:val="505256"/>
          <w:w w:val="110"/>
          <w:sz w:val="19"/>
        </w:rPr>
        <w:t>screening,</w:t>
      </w:r>
      <w:r>
        <w:rPr>
          <w:b/>
          <w:color w:val="505256"/>
          <w:spacing w:val="-5"/>
          <w:w w:val="110"/>
          <w:sz w:val="19"/>
        </w:rPr>
        <w:t> </w:t>
      </w:r>
      <w:r>
        <w:rPr>
          <w:b/>
          <w:color w:val="505256"/>
          <w:w w:val="110"/>
          <w:sz w:val="19"/>
        </w:rPr>
        <w:t>assessment,</w:t>
      </w:r>
      <w:r>
        <w:rPr>
          <w:b/>
          <w:color w:val="505256"/>
          <w:w w:val="110"/>
          <w:sz w:val="19"/>
        </w:rPr>
        <w:t> and treatment (or referral to treatment). </w:t>
      </w:r>
      <w:r>
        <w:rPr>
          <w:color w:val="505256"/>
          <w:w w:val="110"/>
          <w:sz w:val="19"/>
        </w:rPr>
        <w:t>Screening and assessment are discussed in more detail in Chapter 3 of this TIP (which includes many of the actual screening measures you</w:t>
      </w:r>
      <w:r>
        <w:rPr>
          <w:color w:val="505256"/>
          <w:w w:val="110"/>
          <w:sz w:val="19"/>
        </w:rPr>
        <w:t> can use in your </w:t>
      </w:r>
      <w:r>
        <w:rPr>
          <w:color w:val="505256"/>
          <w:spacing w:val="-2"/>
          <w:w w:val="110"/>
          <w:sz w:val="19"/>
        </w:rPr>
        <w:t>program).</w:t>
      </w:r>
    </w:p>
    <w:p>
      <w:pPr>
        <w:pStyle w:val="BodyText"/>
        <w:spacing w:before="5"/>
        <w:rPr>
          <w:sz w:val="16"/>
        </w:rPr>
      </w:pPr>
    </w:p>
    <w:p>
      <w:pPr>
        <w:spacing w:line="273" w:lineRule="auto" w:before="1"/>
        <w:ind w:left="143" w:right="266" w:hanging="7"/>
        <w:jc w:val="left"/>
        <w:rPr>
          <w:b/>
          <w:sz w:val="19"/>
        </w:rPr>
      </w:pPr>
      <w:r>
        <w:rPr>
          <w:b/>
          <w:color w:val="505256"/>
          <w:w w:val="105"/>
          <w:sz w:val="19"/>
        </w:rPr>
        <w:t>The fifth section guides you in helping caregivers of older clients who misuse substances</w:t>
      </w:r>
      <w:r>
        <w:rPr>
          <w:b/>
          <w:color w:val="505256"/>
          <w:w w:val="105"/>
          <w:sz w:val="19"/>
        </w:rPr>
        <w:t> and</w:t>
      </w:r>
    </w:p>
    <w:p>
      <w:pPr>
        <w:spacing w:line="273" w:lineRule="auto" w:before="6"/>
        <w:ind w:left="143" w:right="477" w:hanging="1"/>
        <w:jc w:val="left"/>
        <w:rPr>
          <w:sz w:val="19"/>
        </w:rPr>
      </w:pPr>
      <w:r>
        <w:rPr>
          <w:b/>
          <w:color w:val="505256"/>
          <w:w w:val="110"/>
          <w:sz w:val="19"/>
        </w:rPr>
        <w:t>have cognitive difficulties. </w:t>
      </w:r>
      <w:r>
        <w:rPr>
          <w:color w:val="505256"/>
          <w:w w:val="110"/>
          <w:sz w:val="19"/>
        </w:rPr>
        <w:t>Caregivers face many struggles and are often in</w:t>
      </w:r>
      <w:r>
        <w:rPr>
          <w:color w:val="505256"/>
          <w:spacing w:val="-1"/>
          <w:w w:val="110"/>
          <w:sz w:val="19"/>
        </w:rPr>
        <w:t> </w:t>
      </w:r>
      <w:r>
        <w:rPr>
          <w:color w:val="505256"/>
          <w:w w:val="110"/>
          <w:sz w:val="19"/>
        </w:rPr>
        <w:t>great need of</w:t>
      </w:r>
    </w:p>
    <w:p>
      <w:pPr>
        <w:pStyle w:val="BodyText"/>
        <w:spacing w:line="273" w:lineRule="auto" w:before="7"/>
        <w:ind w:left="145" w:right="266" w:hanging="2"/>
      </w:pPr>
      <w:r>
        <w:rPr>
          <w:color w:val="505256"/>
          <w:w w:val="115"/>
        </w:rPr>
        <w:t>information and</w:t>
      </w:r>
      <w:r>
        <w:rPr>
          <w:color w:val="505256"/>
          <w:spacing w:val="-14"/>
          <w:w w:val="115"/>
        </w:rPr>
        <w:t> </w:t>
      </w:r>
      <w:r>
        <w:rPr>
          <w:color w:val="505256"/>
          <w:w w:val="115"/>
        </w:rPr>
        <w:t>resources-not</w:t>
      </w:r>
      <w:r>
        <w:rPr>
          <w:color w:val="505256"/>
          <w:spacing w:val="20"/>
          <w:w w:val="115"/>
        </w:rPr>
        <w:t> </w:t>
      </w:r>
      <w:r>
        <w:rPr>
          <w:color w:val="505256"/>
          <w:w w:val="115"/>
        </w:rPr>
        <w:t>only</w:t>
      </w:r>
      <w:r>
        <w:rPr>
          <w:color w:val="505256"/>
          <w:spacing w:val="-7"/>
          <w:w w:val="115"/>
        </w:rPr>
        <w:t> </w:t>
      </w:r>
      <w:r>
        <w:rPr>
          <w:color w:val="505256"/>
          <w:w w:val="115"/>
        </w:rPr>
        <w:t>to</w:t>
      </w:r>
      <w:r>
        <w:rPr>
          <w:color w:val="505256"/>
          <w:spacing w:val="20"/>
          <w:w w:val="115"/>
        </w:rPr>
        <w:t> </w:t>
      </w:r>
      <w:r>
        <w:rPr>
          <w:color w:val="505256"/>
          <w:w w:val="115"/>
        </w:rPr>
        <w:t>help</w:t>
      </w:r>
      <w:r>
        <w:rPr>
          <w:color w:val="505256"/>
          <w:spacing w:val="-4"/>
          <w:w w:val="115"/>
        </w:rPr>
        <w:t> </w:t>
      </w:r>
      <w:r>
        <w:rPr>
          <w:color w:val="505256"/>
          <w:w w:val="115"/>
        </w:rPr>
        <w:t>your older clients but</w:t>
      </w:r>
      <w:r>
        <w:rPr>
          <w:color w:val="505256"/>
          <w:w w:val="115"/>
        </w:rPr>
        <w:t> also</w:t>
      </w:r>
      <w:r>
        <w:rPr>
          <w:color w:val="505256"/>
          <w:spacing w:val="-5"/>
          <w:w w:val="115"/>
        </w:rPr>
        <w:t> </w:t>
      </w:r>
      <w:r>
        <w:rPr>
          <w:color w:val="505256"/>
          <w:w w:val="115"/>
        </w:rPr>
        <w:t>to</w:t>
      </w:r>
      <w:r>
        <w:rPr>
          <w:color w:val="505256"/>
          <w:spacing w:val="32"/>
          <w:w w:val="115"/>
        </w:rPr>
        <w:t> </w:t>
      </w:r>
      <w:r>
        <w:rPr>
          <w:color w:val="505256"/>
          <w:w w:val="115"/>
        </w:rPr>
        <w:t>help</w:t>
      </w:r>
      <w:r>
        <w:rPr>
          <w:color w:val="505256"/>
          <w:spacing w:val="-6"/>
          <w:w w:val="115"/>
        </w:rPr>
        <w:t> </w:t>
      </w:r>
      <w:r>
        <w:rPr>
          <w:color w:val="505256"/>
          <w:w w:val="115"/>
        </w:rPr>
        <w:t>themselves.</w:t>
      </w:r>
    </w:p>
    <w:p>
      <w:pPr>
        <w:pStyle w:val="BodyText"/>
        <w:rPr>
          <w:sz w:val="16"/>
        </w:rPr>
      </w:pPr>
    </w:p>
    <w:p>
      <w:pPr>
        <w:pStyle w:val="BodyText"/>
        <w:spacing w:line="278" w:lineRule="auto"/>
        <w:ind w:left="143" w:right="284" w:hanging="7"/>
      </w:pPr>
      <w:r>
        <w:rPr>
          <w:b/>
          <w:color w:val="505256"/>
          <w:w w:val="105"/>
        </w:rPr>
        <w:t>The final section offers resources </w:t>
      </w:r>
      <w:r>
        <w:rPr>
          <w:color w:val="505256"/>
          <w:w w:val="105"/>
        </w:rPr>
        <w:t>to</w:t>
      </w:r>
      <w:r>
        <w:rPr>
          <w:color w:val="505256"/>
          <w:spacing w:val="40"/>
          <w:w w:val="105"/>
        </w:rPr>
        <w:t> </w:t>
      </w:r>
      <w:r>
        <w:rPr>
          <w:color w:val="505256"/>
          <w:w w:val="105"/>
        </w:rPr>
        <w:t>support your program</w:t>
      </w:r>
      <w:r>
        <w:rPr>
          <w:color w:val="505256"/>
          <w:spacing w:val="40"/>
          <w:w w:val="105"/>
        </w:rPr>
        <w:t> </w:t>
      </w:r>
      <w:r>
        <w:rPr>
          <w:color w:val="505256"/>
          <w:w w:val="105"/>
        </w:rPr>
        <w:t>and resources</w:t>
      </w:r>
      <w:r>
        <w:rPr>
          <w:color w:val="505256"/>
          <w:spacing w:val="40"/>
          <w:w w:val="105"/>
        </w:rPr>
        <w:t> </w:t>
      </w:r>
      <w:r>
        <w:rPr>
          <w:color w:val="505256"/>
          <w:w w:val="105"/>
        </w:rPr>
        <w:t>to</w:t>
      </w:r>
      <w:r>
        <w:rPr>
          <w:color w:val="505256"/>
          <w:spacing w:val="40"/>
          <w:w w:val="105"/>
        </w:rPr>
        <w:t> </w:t>
      </w:r>
      <w:r>
        <w:rPr>
          <w:color w:val="505256"/>
          <w:w w:val="105"/>
        </w:rPr>
        <w:t>share</w:t>
      </w:r>
      <w:r>
        <w:rPr>
          <w:color w:val="505256"/>
          <w:spacing w:val="40"/>
          <w:w w:val="105"/>
        </w:rPr>
        <w:t> </w:t>
      </w:r>
      <w:r>
        <w:rPr>
          <w:color w:val="505256"/>
          <w:w w:val="105"/>
        </w:rPr>
        <w:t>with</w:t>
      </w:r>
      <w:r>
        <w:rPr>
          <w:color w:val="505256"/>
          <w:spacing w:val="40"/>
          <w:w w:val="105"/>
        </w:rPr>
        <w:t> </w:t>
      </w:r>
      <w:r>
        <w:rPr>
          <w:color w:val="505256"/>
          <w:w w:val="105"/>
        </w:rPr>
        <w:t>your</w:t>
      </w:r>
      <w:r>
        <w:rPr>
          <w:color w:val="505256"/>
          <w:spacing w:val="40"/>
          <w:w w:val="105"/>
        </w:rPr>
        <w:t> </w:t>
      </w:r>
      <w:r>
        <w:rPr>
          <w:color w:val="505256"/>
          <w:w w:val="105"/>
        </w:rPr>
        <w:t>clients and their family</w:t>
      </w:r>
      <w:r>
        <w:rPr>
          <w:color w:val="505256"/>
          <w:spacing w:val="40"/>
          <w:w w:val="105"/>
        </w:rPr>
        <w:t> </w:t>
      </w:r>
      <w:r>
        <w:rPr>
          <w:color w:val="505256"/>
          <w:w w:val="105"/>
        </w:rPr>
        <w:t>members.</w:t>
      </w:r>
      <w:r>
        <w:rPr>
          <w:color w:val="505256"/>
          <w:spacing w:val="40"/>
          <w:w w:val="105"/>
        </w:rPr>
        <w:t> </w:t>
      </w:r>
      <w:r>
        <w:rPr>
          <w:color w:val="505256"/>
          <w:w w:val="105"/>
        </w:rPr>
        <w:t>More detailed resources are in Chapter 9 of this TIP.</w:t>
      </w:r>
    </w:p>
    <w:p>
      <w:pPr>
        <w:spacing w:line="276" w:lineRule="auto" w:before="178"/>
        <w:ind w:left="137" w:right="266" w:hanging="1"/>
        <w:jc w:val="left"/>
        <w:rPr>
          <w:sz w:val="19"/>
        </w:rPr>
      </w:pPr>
      <w:r>
        <w:rPr>
          <w:b/>
          <w:color w:val="505256"/>
          <w:w w:val="110"/>
          <w:sz w:val="19"/>
        </w:rPr>
        <w:t>The Appendix presents two</w:t>
      </w:r>
      <w:r>
        <w:rPr>
          <w:b/>
          <w:color w:val="505256"/>
          <w:spacing w:val="40"/>
          <w:w w:val="110"/>
          <w:sz w:val="19"/>
        </w:rPr>
        <w:t> </w:t>
      </w:r>
      <w:r>
        <w:rPr>
          <w:b/>
          <w:color w:val="505256"/>
          <w:w w:val="110"/>
          <w:sz w:val="19"/>
        </w:rPr>
        <w:t>screening instruments: </w:t>
      </w:r>
      <w:r>
        <w:rPr>
          <w:color w:val="505256"/>
          <w:w w:val="110"/>
          <w:sz w:val="19"/>
        </w:rPr>
        <w:t>one</w:t>
      </w:r>
      <w:r>
        <w:rPr>
          <w:color w:val="505256"/>
          <w:w w:val="110"/>
          <w:sz w:val="19"/>
        </w:rPr>
        <w:t> for</w:t>
      </w:r>
      <w:r>
        <w:rPr>
          <w:color w:val="505256"/>
          <w:spacing w:val="33"/>
          <w:w w:val="110"/>
          <w:sz w:val="19"/>
        </w:rPr>
        <w:t> </w:t>
      </w:r>
      <w:r>
        <w:rPr>
          <w:color w:val="505256"/>
          <w:w w:val="110"/>
          <w:sz w:val="19"/>
        </w:rPr>
        <w:t>depression and</w:t>
      </w:r>
      <w:r>
        <w:rPr>
          <w:color w:val="505256"/>
          <w:spacing w:val="-1"/>
          <w:w w:val="110"/>
          <w:sz w:val="19"/>
        </w:rPr>
        <w:t> </w:t>
      </w:r>
      <w:r>
        <w:rPr>
          <w:color w:val="505256"/>
          <w:w w:val="110"/>
          <w:sz w:val="19"/>
        </w:rPr>
        <w:t>another for PTSD. For definitions of key terms you will find in Chapter 6 of this TIP, see Exhibit 6.1.</w:t>
      </w:r>
    </w:p>
    <w:p>
      <w:pPr>
        <w:spacing w:after="0" w:line="276" w:lineRule="auto"/>
        <w:jc w:val="left"/>
        <w:rPr>
          <w:sz w:val="19"/>
        </w:rPr>
        <w:sectPr>
          <w:headerReference w:type="even" r:id="rId8"/>
          <w:headerReference w:type="default" r:id="rId9"/>
          <w:pgSz w:w="12240" w:h="15840"/>
          <w:pgMar w:header="271" w:footer="719" w:top="1740" w:bottom="900" w:left="940" w:right="920"/>
          <w:cols w:num="2" w:equalWidth="0">
            <w:col w:w="5011" w:space="220"/>
            <w:col w:w="5149"/>
          </w:cols>
        </w:sectPr>
      </w:pPr>
    </w:p>
    <w:p>
      <w:pPr>
        <w:pStyle w:val="BodyText"/>
        <w:rPr>
          <w:sz w:val="20"/>
        </w:rPr>
      </w:pPr>
    </w:p>
    <w:p>
      <w:pPr>
        <w:pStyle w:val="BodyText"/>
        <w:spacing w:before="4"/>
        <w:rPr>
          <w:sz w:val="20"/>
        </w:rPr>
      </w:pPr>
    </w:p>
    <w:p>
      <w:pPr>
        <w:pStyle w:val="BodyText"/>
        <w:ind w:left="131"/>
        <w:rPr>
          <w:sz w:val="20"/>
        </w:rPr>
      </w:pPr>
      <w:r>
        <w:rPr>
          <w:sz w:val="20"/>
        </w:rPr>
        <mc:AlternateContent>
          <mc:Choice Requires="wps">
            <w:drawing>
              <wp:inline distT="0" distB="0" distL="0" distR="0">
                <wp:extent cx="6424930" cy="1953260"/>
                <wp:effectExtent l="9525" t="0" r="0" b="8889"/>
                <wp:docPr id="16" name="Group 16"/>
                <wp:cNvGraphicFramePr>
                  <a:graphicFrameLocks/>
                </wp:cNvGraphicFramePr>
                <a:graphic>
                  <a:graphicData uri="http://schemas.microsoft.com/office/word/2010/wordprocessingGroup">
                    <wpg:wgp>
                      <wpg:cNvPr id="16" name="Group 16"/>
                      <wpg:cNvGrpSpPr/>
                      <wpg:grpSpPr>
                        <a:xfrm>
                          <a:off x="0" y="0"/>
                          <a:ext cx="6424930" cy="1953260"/>
                          <a:chExt cx="6424930" cy="1953260"/>
                        </a:xfrm>
                      </wpg:grpSpPr>
                      <wps:wsp>
                        <wps:cNvPr id="17" name="Graphic 17"/>
                        <wps:cNvSpPr/>
                        <wps:spPr>
                          <a:xfrm>
                            <a:off x="4579" y="0"/>
                            <a:ext cx="6405245" cy="1953260"/>
                          </a:xfrm>
                          <a:custGeom>
                            <a:avLst/>
                            <a:gdLst/>
                            <a:ahLst/>
                            <a:cxnLst/>
                            <a:rect l="l" t="t" r="r" b="b"/>
                            <a:pathLst>
                              <a:path w="6405245" h="1953260">
                                <a:moveTo>
                                  <a:pt x="0" y="1953084"/>
                                </a:moveTo>
                                <a:lnTo>
                                  <a:pt x="0" y="0"/>
                                </a:lnTo>
                              </a:path>
                              <a:path w="6405245" h="1953260">
                                <a:moveTo>
                                  <a:pt x="6404737" y="1953084"/>
                                </a:moveTo>
                                <a:lnTo>
                                  <a:pt x="6404737" y="0"/>
                                </a:lnTo>
                              </a:path>
                            </a:pathLst>
                          </a:custGeom>
                          <a:ln w="9156">
                            <a:solidFill>
                              <a:srgbClr val="000000"/>
                            </a:solidFill>
                            <a:prstDash val="solid"/>
                          </a:ln>
                        </wps:spPr>
                        <wps:bodyPr wrap="square" lIns="0" tIns="0" rIns="0" bIns="0" rtlCol="0">
                          <a:prstTxWarp prst="textNoShape">
                            <a:avLst/>
                          </a:prstTxWarp>
                          <a:noAutofit/>
                        </wps:bodyPr>
                      </wps:wsp>
                      <wps:wsp>
                        <wps:cNvPr id="18" name="Graphic 18"/>
                        <wps:cNvSpPr/>
                        <wps:spPr>
                          <a:xfrm>
                            <a:off x="1526" y="6103"/>
                            <a:ext cx="6423660" cy="1270"/>
                          </a:xfrm>
                          <a:custGeom>
                            <a:avLst/>
                            <a:gdLst/>
                            <a:ahLst/>
                            <a:cxnLst/>
                            <a:rect l="l" t="t" r="r" b="b"/>
                            <a:pathLst>
                              <a:path w="6423660" h="0">
                                <a:moveTo>
                                  <a:pt x="0" y="0"/>
                                </a:moveTo>
                                <a:lnTo>
                                  <a:pt x="6423054" y="0"/>
                                </a:lnTo>
                              </a:path>
                            </a:pathLst>
                          </a:custGeom>
                          <a:ln w="6103">
                            <a:solidFill>
                              <a:srgbClr val="000000"/>
                            </a:solidFill>
                            <a:prstDash val="solid"/>
                          </a:ln>
                        </wps:spPr>
                        <wps:bodyPr wrap="square" lIns="0" tIns="0" rIns="0" bIns="0" rtlCol="0">
                          <a:prstTxWarp prst="textNoShape">
                            <a:avLst/>
                          </a:prstTxWarp>
                          <a:noAutofit/>
                        </wps:bodyPr>
                      </wps:wsp>
                      <wps:wsp>
                        <wps:cNvPr id="19" name="Graphic 19"/>
                        <wps:cNvSpPr/>
                        <wps:spPr>
                          <a:xfrm>
                            <a:off x="123637" y="353996"/>
                            <a:ext cx="6179185" cy="1270"/>
                          </a:xfrm>
                          <a:custGeom>
                            <a:avLst/>
                            <a:gdLst/>
                            <a:ahLst/>
                            <a:cxnLst/>
                            <a:rect l="l" t="t" r="r" b="b"/>
                            <a:pathLst>
                              <a:path w="6179185" h="0">
                                <a:moveTo>
                                  <a:pt x="0" y="0"/>
                                </a:moveTo>
                                <a:lnTo>
                                  <a:pt x="6178831" y="0"/>
                                </a:lnTo>
                              </a:path>
                            </a:pathLst>
                          </a:custGeom>
                          <a:ln w="21361">
                            <a:solidFill>
                              <a:srgbClr val="000000"/>
                            </a:solidFill>
                            <a:prstDash val="solid"/>
                          </a:ln>
                        </wps:spPr>
                        <wps:bodyPr wrap="square" lIns="0" tIns="0" rIns="0" bIns="0" rtlCol="0">
                          <a:prstTxWarp prst="textNoShape">
                            <a:avLst/>
                          </a:prstTxWarp>
                          <a:noAutofit/>
                        </wps:bodyPr>
                      </wps:wsp>
                      <wps:wsp>
                        <wps:cNvPr id="20" name="Graphic 20"/>
                        <wps:cNvSpPr/>
                        <wps:spPr>
                          <a:xfrm>
                            <a:off x="1526" y="1940877"/>
                            <a:ext cx="6423660" cy="1270"/>
                          </a:xfrm>
                          <a:custGeom>
                            <a:avLst/>
                            <a:gdLst/>
                            <a:ahLst/>
                            <a:cxnLst/>
                            <a:rect l="l" t="t" r="r" b="b"/>
                            <a:pathLst>
                              <a:path w="6423660" h="0">
                                <a:moveTo>
                                  <a:pt x="0" y="0"/>
                                </a:moveTo>
                                <a:lnTo>
                                  <a:pt x="6423054" y="0"/>
                                </a:lnTo>
                              </a:path>
                            </a:pathLst>
                          </a:custGeom>
                          <a:ln w="6103">
                            <a:solidFill>
                              <a:srgbClr val="000000"/>
                            </a:solidFill>
                            <a:prstDash val="solid"/>
                          </a:ln>
                        </wps:spPr>
                        <wps:bodyPr wrap="square" lIns="0" tIns="0" rIns="0" bIns="0" rtlCol="0">
                          <a:prstTxWarp prst="textNoShape">
                            <a:avLst/>
                          </a:prstTxWarp>
                          <a:noAutofit/>
                        </wps:bodyPr>
                      </wps:wsp>
                      <wps:wsp>
                        <wps:cNvPr id="21" name="Textbox 21"/>
                        <wps:cNvSpPr txBox="1"/>
                        <wps:spPr>
                          <a:xfrm>
                            <a:off x="9158" y="9155"/>
                            <a:ext cx="6395720" cy="1929130"/>
                          </a:xfrm>
                          <a:prstGeom prst="rect">
                            <a:avLst/>
                          </a:prstGeom>
                        </wps:spPr>
                        <wps:txbx>
                          <w:txbxContent>
                            <w:p>
                              <w:pPr>
                                <w:spacing w:before="145"/>
                                <w:ind w:left="181" w:right="0" w:firstLine="0"/>
                                <w:jc w:val="left"/>
                                <w:rPr>
                                  <w:b/>
                                  <w:sz w:val="25"/>
                                </w:rPr>
                              </w:pPr>
                              <w:r>
                                <w:rPr>
                                  <w:b/>
                                  <w:color w:val="236989"/>
                                  <w:sz w:val="25"/>
                                </w:rPr>
                                <w:t>EXHIBIT</w:t>
                              </w:r>
                              <w:r>
                                <w:rPr>
                                  <w:b/>
                                  <w:color w:val="236989"/>
                                  <w:spacing w:val="55"/>
                                  <w:sz w:val="25"/>
                                </w:rPr>
                                <w:t> </w:t>
                              </w:r>
                              <w:r>
                                <w:rPr>
                                  <w:b/>
                                  <w:color w:val="236989"/>
                                  <w:sz w:val="25"/>
                                </w:rPr>
                                <w:t>6.1.</w:t>
                              </w:r>
                              <w:r>
                                <w:rPr>
                                  <w:b/>
                                  <w:color w:val="236989"/>
                                  <w:spacing w:val="43"/>
                                  <w:sz w:val="25"/>
                                </w:rPr>
                                <w:t> </w:t>
                              </w:r>
                              <w:r>
                                <w:rPr>
                                  <w:b/>
                                  <w:color w:val="236989"/>
                                  <w:sz w:val="25"/>
                                </w:rPr>
                                <w:t>Key</w:t>
                              </w:r>
                              <w:r>
                                <w:rPr>
                                  <w:b/>
                                  <w:color w:val="236989"/>
                                  <w:spacing w:val="32"/>
                                  <w:sz w:val="25"/>
                                </w:rPr>
                                <w:t> </w:t>
                              </w:r>
                              <w:r>
                                <w:rPr>
                                  <w:b/>
                                  <w:color w:val="236989"/>
                                  <w:spacing w:val="-2"/>
                                  <w:sz w:val="25"/>
                                </w:rPr>
                                <w:t>Terms</w:t>
                              </w:r>
                            </w:p>
                            <w:p>
                              <w:pPr>
                                <w:spacing w:line="240" w:lineRule="auto" w:before="1"/>
                                <w:rPr>
                                  <w:b/>
                                  <w:sz w:val="27"/>
                                </w:rPr>
                              </w:pPr>
                            </w:p>
                            <w:p>
                              <w:pPr>
                                <w:numPr>
                                  <w:ilvl w:val="0"/>
                                  <w:numId w:val="3"/>
                                </w:numPr>
                                <w:tabs>
                                  <w:tab w:pos="361" w:val="left" w:leader="none"/>
                                </w:tabs>
                                <w:spacing w:line="261" w:lineRule="auto" w:before="0"/>
                                <w:ind w:left="361" w:right="233" w:hanging="178"/>
                                <w:jc w:val="left"/>
                                <w:rPr>
                                  <w:sz w:val="19"/>
                                </w:rPr>
                              </w:pPr>
                              <w:r>
                                <w:rPr>
                                  <w:b/>
                                  <w:color w:val="505256"/>
                                  <w:w w:val="105"/>
                                  <w:sz w:val="19"/>
                                </w:rPr>
                                <w:t>Addiction*: </w:t>
                              </w:r>
                              <w:r>
                                <w:rPr>
                                  <w:color w:val="505256"/>
                                  <w:w w:val="105"/>
                                  <w:sz w:val="19"/>
                                </w:rPr>
                                <w:t>The most severe form of</w:t>
                              </w:r>
                              <w:r>
                                <w:rPr>
                                  <w:color w:val="505256"/>
                                  <w:spacing w:val="-4"/>
                                  <w:w w:val="105"/>
                                  <w:sz w:val="19"/>
                                </w:rPr>
                                <w:t> </w:t>
                              </w:r>
                              <w:r>
                                <w:rPr>
                                  <w:color w:val="505256"/>
                                  <w:w w:val="105"/>
                                  <w:sz w:val="19"/>
                                </w:rPr>
                                <w:t>SUD,</w:t>
                              </w:r>
                              <w:r>
                                <w:rPr>
                                  <w:color w:val="505256"/>
                                  <w:spacing w:val="-1"/>
                                  <w:w w:val="105"/>
                                  <w:sz w:val="19"/>
                                </w:rPr>
                                <w:t> </w:t>
                              </w:r>
                              <w:r>
                                <w:rPr>
                                  <w:color w:val="505256"/>
                                  <w:w w:val="105"/>
                                  <w:sz w:val="19"/>
                                </w:rPr>
                                <w:t>associated with compulsive or uncontrolled use</w:t>
                              </w:r>
                              <w:r>
                                <w:rPr>
                                  <w:color w:val="505256"/>
                                  <w:spacing w:val="-1"/>
                                  <w:w w:val="105"/>
                                  <w:sz w:val="19"/>
                                </w:rPr>
                                <w:t> </w:t>
                              </w:r>
                              <w:r>
                                <w:rPr>
                                  <w:color w:val="505256"/>
                                  <w:w w:val="105"/>
                                  <w:sz w:val="19"/>
                                </w:rPr>
                                <w:t>of</w:t>
                              </w:r>
                              <w:r>
                                <w:rPr>
                                  <w:color w:val="505256"/>
                                  <w:spacing w:val="-2"/>
                                  <w:w w:val="105"/>
                                  <w:sz w:val="19"/>
                                </w:rPr>
                                <w:t> </w:t>
                              </w:r>
                              <w:r>
                                <w:rPr>
                                  <w:color w:val="505256"/>
                                  <w:w w:val="105"/>
                                  <w:sz w:val="19"/>
                                </w:rPr>
                                <w:t>one or more substances. Addiction is a chronic brain disease that has the</w:t>
                              </w:r>
                              <w:r>
                                <w:rPr>
                                  <w:color w:val="505256"/>
                                  <w:spacing w:val="40"/>
                                  <w:w w:val="105"/>
                                  <w:sz w:val="19"/>
                                </w:rPr>
                                <w:t> </w:t>
                              </w:r>
                              <w:r>
                                <w:rPr>
                                  <w:color w:val="505256"/>
                                  <w:w w:val="105"/>
                                  <w:sz w:val="19"/>
                                </w:rPr>
                                <w:t>potential for both recurrence (relapse) and </w:t>
                              </w:r>
                              <w:r>
                                <w:rPr>
                                  <w:color w:val="505256"/>
                                  <w:spacing w:val="-2"/>
                                  <w:w w:val="105"/>
                                  <w:sz w:val="19"/>
                                </w:rPr>
                                <w:t>recovery.</w:t>
                              </w:r>
                            </w:p>
                            <w:p>
                              <w:pPr>
                                <w:numPr>
                                  <w:ilvl w:val="0"/>
                                  <w:numId w:val="3"/>
                                </w:numPr>
                                <w:tabs>
                                  <w:tab w:pos="360" w:val="left" w:leader="none"/>
                                  <w:tab w:pos="365" w:val="left" w:leader="none"/>
                                </w:tabs>
                                <w:spacing w:line="259" w:lineRule="auto" w:before="36"/>
                                <w:ind w:left="365" w:right="611" w:hanging="182"/>
                                <w:jc w:val="left"/>
                                <w:rPr>
                                  <w:sz w:val="19"/>
                                </w:rPr>
                              </w:pPr>
                              <w:r>
                                <w:rPr>
                                  <w:b/>
                                  <w:color w:val="505256"/>
                                  <w:w w:val="105"/>
                                  <w:sz w:val="19"/>
                                </w:rPr>
                                <w:t>Alcohol misuse:</w:t>
                              </w:r>
                              <w:r>
                                <w:rPr>
                                  <w:b/>
                                  <w:color w:val="505256"/>
                                  <w:spacing w:val="-9"/>
                                  <w:w w:val="105"/>
                                  <w:sz w:val="19"/>
                                </w:rPr>
                                <w:t> </w:t>
                              </w:r>
                              <w:r>
                                <w:rPr>
                                  <w:color w:val="505256"/>
                                  <w:w w:val="105"/>
                                  <w:sz w:val="19"/>
                                </w:rPr>
                                <w:t>The use of alcohol in any harmful way,</w:t>
                              </w:r>
                              <w:r>
                                <w:rPr>
                                  <w:color w:val="505256"/>
                                  <w:spacing w:val="-1"/>
                                  <w:w w:val="105"/>
                                  <w:sz w:val="19"/>
                                </w:rPr>
                                <w:t> </w:t>
                              </w:r>
                              <w:r>
                                <w:rPr>
                                  <w:color w:val="505256"/>
                                  <w:w w:val="105"/>
                                  <w:sz w:val="19"/>
                                </w:rPr>
                                <w:t>including heavy drinking, binge drinking, and alcohol use disorder (AUD).</w:t>
                              </w:r>
                            </w:p>
                            <w:p>
                              <w:pPr>
                                <w:numPr>
                                  <w:ilvl w:val="0"/>
                                  <w:numId w:val="3"/>
                                </w:numPr>
                                <w:tabs>
                                  <w:tab w:pos="360" w:val="left" w:leader="none"/>
                                  <w:tab w:pos="369" w:val="left" w:leader="none"/>
                                </w:tabs>
                                <w:spacing w:line="259" w:lineRule="auto" w:before="37"/>
                                <w:ind w:left="369" w:right="614" w:hanging="186"/>
                                <w:jc w:val="left"/>
                                <w:rPr>
                                  <w:sz w:val="19"/>
                                </w:rPr>
                              </w:pPr>
                              <w:r>
                                <w:rPr>
                                  <w:b/>
                                  <w:color w:val="505256"/>
                                  <w:w w:val="105"/>
                                  <w:sz w:val="19"/>
                                </w:rPr>
                                <w:t>At-risk/high-risk drinking: </w:t>
                              </w:r>
                              <w:r>
                                <w:rPr>
                                  <w:color w:val="505256"/>
                                  <w:w w:val="105"/>
                                  <w:sz w:val="19"/>
                                </w:rPr>
                                <w:t>Drinking alcohol in excessive amounts. This definition encompasses</w:t>
                              </w:r>
                              <w:r>
                                <w:rPr>
                                  <w:color w:val="505256"/>
                                  <w:spacing w:val="40"/>
                                  <w:w w:val="105"/>
                                  <w:sz w:val="19"/>
                                </w:rPr>
                                <w:t> </w:t>
                              </w:r>
                              <w:r>
                                <w:rPr>
                                  <w:color w:val="505256"/>
                                  <w:w w:val="105"/>
                                  <w:sz w:val="19"/>
                                </w:rPr>
                                <w:t>both binge drinking</w:t>
                              </w:r>
                              <w:r>
                                <w:rPr>
                                  <w:color w:val="505256"/>
                                  <w:spacing w:val="40"/>
                                  <w:w w:val="105"/>
                                  <w:sz w:val="19"/>
                                </w:rPr>
                                <w:t> </w:t>
                              </w:r>
                              <w:r>
                                <w:rPr>
                                  <w:color w:val="505256"/>
                                  <w:w w:val="105"/>
                                  <w:sz w:val="19"/>
                                </w:rPr>
                                <w:t>and</w:t>
                              </w:r>
                              <w:r>
                                <w:rPr>
                                  <w:color w:val="505256"/>
                                  <w:spacing w:val="40"/>
                                  <w:w w:val="105"/>
                                  <w:sz w:val="19"/>
                                </w:rPr>
                                <w:t> </w:t>
                              </w:r>
                              <w:r>
                                <w:rPr>
                                  <w:color w:val="505256"/>
                                  <w:w w:val="105"/>
                                  <w:sz w:val="19"/>
                                </w:rPr>
                                <w:t>heavy drinking. Additionally,</w:t>
                              </w:r>
                              <w:r>
                                <w:rPr>
                                  <w:color w:val="505256"/>
                                  <w:spacing w:val="40"/>
                                  <w:w w:val="105"/>
                                  <w:sz w:val="19"/>
                                </w:rPr>
                                <w:t> </w:t>
                              </w:r>
                              <w:r>
                                <w:rPr>
                                  <w:color w:val="505256"/>
                                  <w:w w:val="105"/>
                                  <w:sz w:val="19"/>
                                </w:rPr>
                                <w:t>any alcohol</w:t>
                              </w:r>
                              <w:r>
                                <w:rPr>
                                  <w:color w:val="505256"/>
                                  <w:spacing w:val="40"/>
                                  <w:w w:val="105"/>
                                  <w:sz w:val="19"/>
                                </w:rPr>
                                <w:t> </w:t>
                              </w:r>
                              <w:r>
                                <w:rPr>
                                  <w:color w:val="505256"/>
                                  <w:w w:val="105"/>
                                  <w:sz w:val="19"/>
                                </w:rPr>
                                <w:t>consumption</w:t>
                              </w:r>
                              <w:r>
                                <w:rPr>
                                  <w:color w:val="505256"/>
                                  <w:spacing w:val="40"/>
                                  <w:w w:val="105"/>
                                  <w:sz w:val="19"/>
                                </w:rPr>
                                <w:t> </w:t>
                              </w:r>
                              <w:r>
                                <w:rPr>
                                  <w:color w:val="505256"/>
                                  <w:w w:val="105"/>
                                  <w:sz w:val="19"/>
                                </w:rPr>
                                <w:t>is considered</w:t>
                              </w:r>
                              <w:r>
                                <w:rPr>
                                  <w:color w:val="505256"/>
                                  <w:spacing w:val="40"/>
                                  <w:w w:val="105"/>
                                  <w:sz w:val="19"/>
                                </w:rPr>
                                <w:t> </w:t>
                              </w:r>
                              <w:r>
                                <w:rPr>
                                  <w:color w:val="505256"/>
                                  <w:w w:val="105"/>
                                  <w:sz w:val="19"/>
                                </w:rPr>
                                <w:t>risky when</w:t>
                              </w:r>
                            </w:p>
                            <w:p>
                              <w:pPr>
                                <w:spacing w:before="162"/>
                                <w:ind w:left="176" w:right="0" w:firstLine="0"/>
                                <w:jc w:val="left"/>
                                <w:rPr>
                                  <w:i/>
                                  <w:sz w:val="15"/>
                                </w:rPr>
                              </w:pPr>
                              <w:r>
                                <w:rPr>
                                  <w:i/>
                                  <w:color w:val="4B839C"/>
                                  <w:w w:val="120"/>
                                  <w:sz w:val="15"/>
                                </w:rPr>
                                <w:t>Continued</w:t>
                              </w:r>
                              <w:r>
                                <w:rPr>
                                  <w:i/>
                                  <w:color w:val="4B839C"/>
                                  <w:spacing w:val="10"/>
                                  <w:w w:val="120"/>
                                  <w:sz w:val="15"/>
                                </w:rPr>
                                <w:t> </w:t>
                              </w:r>
                              <w:r>
                                <w:rPr>
                                  <w:i/>
                                  <w:color w:val="4B839C"/>
                                  <w:w w:val="120"/>
                                  <w:sz w:val="15"/>
                                </w:rPr>
                                <w:t>on</w:t>
                              </w:r>
                              <w:r>
                                <w:rPr>
                                  <w:i/>
                                  <w:color w:val="4B839C"/>
                                  <w:spacing w:val="3"/>
                                  <w:w w:val="120"/>
                                  <w:sz w:val="15"/>
                                </w:rPr>
                                <w:t> </w:t>
                              </w:r>
                              <w:r>
                                <w:rPr>
                                  <w:i/>
                                  <w:color w:val="4B839C"/>
                                  <w:w w:val="120"/>
                                  <w:sz w:val="15"/>
                                </w:rPr>
                                <w:t>next</w:t>
                              </w:r>
                              <w:r>
                                <w:rPr>
                                  <w:i/>
                                  <w:color w:val="4B839C"/>
                                  <w:spacing w:val="9"/>
                                  <w:w w:val="120"/>
                                  <w:sz w:val="15"/>
                                </w:rPr>
                                <w:t> </w:t>
                              </w:r>
                              <w:r>
                                <w:rPr>
                                  <w:i/>
                                  <w:color w:val="4B839C"/>
                                  <w:spacing w:val="-4"/>
                                  <w:w w:val="120"/>
                                  <w:sz w:val="15"/>
                                </w:rPr>
                                <w:t>page</w:t>
                              </w:r>
                            </w:p>
                          </w:txbxContent>
                        </wps:txbx>
                        <wps:bodyPr wrap="square" lIns="0" tIns="0" rIns="0" bIns="0" rtlCol="0">
                          <a:noAutofit/>
                        </wps:bodyPr>
                      </wps:wsp>
                    </wpg:wgp>
                  </a:graphicData>
                </a:graphic>
              </wp:inline>
            </w:drawing>
          </mc:Choice>
          <mc:Fallback>
            <w:pict>
              <v:group style="width:505.9pt;height:153.8pt;mso-position-horizontal-relative:char;mso-position-vertical-relative:line" id="docshapegroup12" coordorigin="0,0" coordsize="10118,3076">
                <v:shape style="position:absolute;left:7;top:0;width:10087;height:3076" id="docshape13" coordorigin="7,0" coordsize="10087,3076" path="m7,3076l7,0m10093,3076l10093,0e" filled="false" stroked="true" strokeweight=".721001pt" strokecolor="#000000">
                  <v:path arrowok="t"/>
                  <v:stroke dashstyle="solid"/>
                </v:shape>
                <v:line style="position:absolute" from="2,10" to="10117,10" stroked="true" strokeweight=".480582pt" strokecolor="#000000">
                  <v:stroke dashstyle="solid"/>
                </v:line>
                <v:line style="position:absolute" from="195,557" to="9925,557" stroked="true" strokeweight="1.682036pt" strokecolor="#000000">
                  <v:stroke dashstyle="solid"/>
                </v:line>
                <v:line style="position:absolute" from="2,3056" to="10117,3056" stroked="true" strokeweight=".480582pt" strokecolor="#000000">
                  <v:stroke dashstyle="solid"/>
                </v:line>
                <v:shape style="position:absolute;left:14;top:14;width:10072;height:3038" type="#_x0000_t202" id="docshape14" filled="false" stroked="false">
                  <v:textbox inset="0,0,0,0">
                    <w:txbxContent>
                      <w:p>
                        <w:pPr>
                          <w:spacing w:before="145"/>
                          <w:ind w:left="181" w:right="0" w:firstLine="0"/>
                          <w:jc w:val="left"/>
                          <w:rPr>
                            <w:b/>
                            <w:sz w:val="25"/>
                          </w:rPr>
                        </w:pPr>
                        <w:r>
                          <w:rPr>
                            <w:b/>
                            <w:color w:val="236989"/>
                            <w:sz w:val="25"/>
                          </w:rPr>
                          <w:t>EXHIBIT</w:t>
                        </w:r>
                        <w:r>
                          <w:rPr>
                            <w:b/>
                            <w:color w:val="236989"/>
                            <w:spacing w:val="55"/>
                            <w:sz w:val="25"/>
                          </w:rPr>
                          <w:t> </w:t>
                        </w:r>
                        <w:r>
                          <w:rPr>
                            <w:b/>
                            <w:color w:val="236989"/>
                            <w:sz w:val="25"/>
                          </w:rPr>
                          <w:t>6.1.</w:t>
                        </w:r>
                        <w:r>
                          <w:rPr>
                            <w:b/>
                            <w:color w:val="236989"/>
                            <w:spacing w:val="43"/>
                            <w:sz w:val="25"/>
                          </w:rPr>
                          <w:t> </w:t>
                        </w:r>
                        <w:r>
                          <w:rPr>
                            <w:b/>
                            <w:color w:val="236989"/>
                            <w:sz w:val="25"/>
                          </w:rPr>
                          <w:t>Key</w:t>
                        </w:r>
                        <w:r>
                          <w:rPr>
                            <w:b/>
                            <w:color w:val="236989"/>
                            <w:spacing w:val="32"/>
                            <w:sz w:val="25"/>
                          </w:rPr>
                          <w:t> </w:t>
                        </w:r>
                        <w:r>
                          <w:rPr>
                            <w:b/>
                            <w:color w:val="236989"/>
                            <w:spacing w:val="-2"/>
                            <w:sz w:val="25"/>
                          </w:rPr>
                          <w:t>Terms</w:t>
                        </w:r>
                      </w:p>
                      <w:p>
                        <w:pPr>
                          <w:spacing w:line="240" w:lineRule="auto" w:before="1"/>
                          <w:rPr>
                            <w:b/>
                            <w:sz w:val="27"/>
                          </w:rPr>
                        </w:pPr>
                      </w:p>
                      <w:p>
                        <w:pPr>
                          <w:numPr>
                            <w:ilvl w:val="0"/>
                            <w:numId w:val="3"/>
                          </w:numPr>
                          <w:tabs>
                            <w:tab w:pos="361" w:val="left" w:leader="none"/>
                          </w:tabs>
                          <w:spacing w:line="261" w:lineRule="auto" w:before="0"/>
                          <w:ind w:left="361" w:right="233" w:hanging="178"/>
                          <w:jc w:val="left"/>
                          <w:rPr>
                            <w:sz w:val="19"/>
                          </w:rPr>
                        </w:pPr>
                        <w:r>
                          <w:rPr>
                            <w:b/>
                            <w:color w:val="505256"/>
                            <w:w w:val="105"/>
                            <w:sz w:val="19"/>
                          </w:rPr>
                          <w:t>Addiction*: </w:t>
                        </w:r>
                        <w:r>
                          <w:rPr>
                            <w:color w:val="505256"/>
                            <w:w w:val="105"/>
                            <w:sz w:val="19"/>
                          </w:rPr>
                          <w:t>The most severe form of</w:t>
                        </w:r>
                        <w:r>
                          <w:rPr>
                            <w:color w:val="505256"/>
                            <w:spacing w:val="-4"/>
                            <w:w w:val="105"/>
                            <w:sz w:val="19"/>
                          </w:rPr>
                          <w:t> </w:t>
                        </w:r>
                        <w:r>
                          <w:rPr>
                            <w:color w:val="505256"/>
                            <w:w w:val="105"/>
                            <w:sz w:val="19"/>
                          </w:rPr>
                          <w:t>SUD,</w:t>
                        </w:r>
                        <w:r>
                          <w:rPr>
                            <w:color w:val="505256"/>
                            <w:spacing w:val="-1"/>
                            <w:w w:val="105"/>
                            <w:sz w:val="19"/>
                          </w:rPr>
                          <w:t> </w:t>
                        </w:r>
                        <w:r>
                          <w:rPr>
                            <w:color w:val="505256"/>
                            <w:w w:val="105"/>
                            <w:sz w:val="19"/>
                          </w:rPr>
                          <w:t>associated with compulsive or uncontrolled use</w:t>
                        </w:r>
                        <w:r>
                          <w:rPr>
                            <w:color w:val="505256"/>
                            <w:spacing w:val="-1"/>
                            <w:w w:val="105"/>
                            <w:sz w:val="19"/>
                          </w:rPr>
                          <w:t> </w:t>
                        </w:r>
                        <w:r>
                          <w:rPr>
                            <w:color w:val="505256"/>
                            <w:w w:val="105"/>
                            <w:sz w:val="19"/>
                          </w:rPr>
                          <w:t>of</w:t>
                        </w:r>
                        <w:r>
                          <w:rPr>
                            <w:color w:val="505256"/>
                            <w:spacing w:val="-2"/>
                            <w:w w:val="105"/>
                            <w:sz w:val="19"/>
                          </w:rPr>
                          <w:t> </w:t>
                        </w:r>
                        <w:r>
                          <w:rPr>
                            <w:color w:val="505256"/>
                            <w:w w:val="105"/>
                            <w:sz w:val="19"/>
                          </w:rPr>
                          <w:t>one or more substances. Addiction is a chronic brain disease that has the</w:t>
                        </w:r>
                        <w:r>
                          <w:rPr>
                            <w:color w:val="505256"/>
                            <w:spacing w:val="40"/>
                            <w:w w:val="105"/>
                            <w:sz w:val="19"/>
                          </w:rPr>
                          <w:t> </w:t>
                        </w:r>
                        <w:r>
                          <w:rPr>
                            <w:color w:val="505256"/>
                            <w:w w:val="105"/>
                            <w:sz w:val="19"/>
                          </w:rPr>
                          <w:t>potential for both recurrence (relapse) and </w:t>
                        </w:r>
                        <w:r>
                          <w:rPr>
                            <w:color w:val="505256"/>
                            <w:spacing w:val="-2"/>
                            <w:w w:val="105"/>
                            <w:sz w:val="19"/>
                          </w:rPr>
                          <w:t>recovery.</w:t>
                        </w:r>
                      </w:p>
                      <w:p>
                        <w:pPr>
                          <w:numPr>
                            <w:ilvl w:val="0"/>
                            <w:numId w:val="3"/>
                          </w:numPr>
                          <w:tabs>
                            <w:tab w:pos="360" w:val="left" w:leader="none"/>
                            <w:tab w:pos="365" w:val="left" w:leader="none"/>
                          </w:tabs>
                          <w:spacing w:line="259" w:lineRule="auto" w:before="36"/>
                          <w:ind w:left="365" w:right="611" w:hanging="182"/>
                          <w:jc w:val="left"/>
                          <w:rPr>
                            <w:sz w:val="19"/>
                          </w:rPr>
                        </w:pPr>
                        <w:r>
                          <w:rPr>
                            <w:b/>
                            <w:color w:val="505256"/>
                            <w:w w:val="105"/>
                            <w:sz w:val="19"/>
                          </w:rPr>
                          <w:t>Alcohol misuse:</w:t>
                        </w:r>
                        <w:r>
                          <w:rPr>
                            <w:b/>
                            <w:color w:val="505256"/>
                            <w:spacing w:val="-9"/>
                            <w:w w:val="105"/>
                            <w:sz w:val="19"/>
                          </w:rPr>
                          <w:t> </w:t>
                        </w:r>
                        <w:r>
                          <w:rPr>
                            <w:color w:val="505256"/>
                            <w:w w:val="105"/>
                            <w:sz w:val="19"/>
                          </w:rPr>
                          <w:t>The use of alcohol in any harmful way,</w:t>
                        </w:r>
                        <w:r>
                          <w:rPr>
                            <w:color w:val="505256"/>
                            <w:spacing w:val="-1"/>
                            <w:w w:val="105"/>
                            <w:sz w:val="19"/>
                          </w:rPr>
                          <w:t> </w:t>
                        </w:r>
                        <w:r>
                          <w:rPr>
                            <w:color w:val="505256"/>
                            <w:w w:val="105"/>
                            <w:sz w:val="19"/>
                          </w:rPr>
                          <w:t>including heavy drinking, binge drinking, and alcohol use disorder (AUD).</w:t>
                        </w:r>
                      </w:p>
                      <w:p>
                        <w:pPr>
                          <w:numPr>
                            <w:ilvl w:val="0"/>
                            <w:numId w:val="3"/>
                          </w:numPr>
                          <w:tabs>
                            <w:tab w:pos="360" w:val="left" w:leader="none"/>
                            <w:tab w:pos="369" w:val="left" w:leader="none"/>
                          </w:tabs>
                          <w:spacing w:line="259" w:lineRule="auto" w:before="37"/>
                          <w:ind w:left="369" w:right="614" w:hanging="186"/>
                          <w:jc w:val="left"/>
                          <w:rPr>
                            <w:sz w:val="19"/>
                          </w:rPr>
                        </w:pPr>
                        <w:r>
                          <w:rPr>
                            <w:b/>
                            <w:color w:val="505256"/>
                            <w:w w:val="105"/>
                            <w:sz w:val="19"/>
                          </w:rPr>
                          <w:t>At-risk/high-risk drinking: </w:t>
                        </w:r>
                        <w:r>
                          <w:rPr>
                            <w:color w:val="505256"/>
                            <w:w w:val="105"/>
                            <w:sz w:val="19"/>
                          </w:rPr>
                          <w:t>Drinking alcohol in excessive amounts. This definition encompasses</w:t>
                        </w:r>
                        <w:r>
                          <w:rPr>
                            <w:color w:val="505256"/>
                            <w:spacing w:val="40"/>
                            <w:w w:val="105"/>
                            <w:sz w:val="19"/>
                          </w:rPr>
                          <w:t> </w:t>
                        </w:r>
                        <w:r>
                          <w:rPr>
                            <w:color w:val="505256"/>
                            <w:w w:val="105"/>
                            <w:sz w:val="19"/>
                          </w:rPr>
                          <w:t>both binge drinking</w:t>
                        </w:r>
                        <w:r>
                          <w:rPr>
                            <w:color w:val="505256"/>
                            <w:spacing w:val="40"/>
                            <w:w w:val="105"/>
                            <w:sz w:val="19"/>
                          </w:rPr>
                          <w:t> </w:t>
                        </w:r>
                        <w:r>
                          <w:rPr>
                            <w:color w:val="505256"/>
                            <w:w w:val="105"/>
                            <w:sz w:val="19"/>
                          </w:rPr>
                          <w:t>and</w:t>
                        </w:r>
                        <w:r>
                          <w:rPr>
                            <w:color w:val="505256"/>
                            <w:spacing w:val="40"/>
                            <w:w w:val="105"/>
                            <w:sz w:val="19"/>
                          </w:rPr>
                          <w:t> </w:t>
                        </w:r>
                        <w:r>
                          <w:rPr>
                            <w:color w:val="505256"/>
                            <w:w w:val="105"/>
                            <w:sz w:val="19"/>
                          </w:rPr>
                          <w:t>heavy drinking. Additionally,</w:t>
                        </w:r>
                        <w:r>
                          <w:rPr>
                            <w:color w:val="505256"/>
                            <w:spacing w:val="40"/>
                            <w:w w:val="105"/>
                            <w:sz w:val="19"/>
                          </w:rPr>
                          <w:t> </w:t>
                        </w:r>
                        <w:r>
                          <w:rPr>
                            <w:color w:val="505256"/>
                            <w:w w:val="105"/>
                            <w:sz w:val="19"/>
                          </w:rPr>
                          <w:t>any alcohol</w:t>
                        </w:r>
                        <w:r>
                          <w:rPr>
                            <w:color w:val="505256"/>
                            <w:spacing w:val="40"/>
                            <w:w w:val="105"/>
                            <w:sz w:val="19"/>
                          </w:rPr>
                          <w:t> </w:t>
                        </w:r>
                        <w:r>
                          <w:rPr>
                            <w:color w:val="505256"/>
                            <w:w w:val="105"/>
                            <w:sz w:val="19"/>
                          </w:rPr>
                          <w:t>consumption</w:t>
                        </w:r>
                        <w:r>
                          <w:rPr>
                            <w:color w:val="505256"/>
                            <w:spacing w:val="40"/>
                            <w:w w:val="105"/>
                            <w:sz w:val="19"/>
                          </w:rPr>
                          <w:t> </w:t>
                        </w:r>
                        <w:r>
                          <w:rPr>
                            <w:color w:val="505256"/>
                            <w:w w:val="105"/>
                            <w:sz w:val="19"/>
                          </w:rPr>
                          <w:t>is considered</w:t>
                        </w:r>
                        <w:r>
                          <w:rPr>
                            <w:color w:val="505256"/>
                            <w:spacing w:val="40"/>
                            <w:w w:val="105"/>
                            <w:sz w:val="19"/>
                          </w:rPr>
                          <w:t> </w:t>
                        </w:r>
                        <w:r>
                          <w:rPr>
                            <w:color w:val="505256"/>
                            <w:w w:val="105"/>
                            <w:sz w:val="19"/>
                          </w:rPr>
                          <w:t>risky when</w:t>
                        </w:r>
                      </w:p>
                      <w:p>
                        <w:pPr>
                          <w:spacing w:before="162"/>
                          <w:ind w:left="176" w:right="0" w:firstLine="0"/>
                          <w:jc w:val="left"/>
                          <w:rPr>
                            <w:i/>
                            <w:sz w:val="15"/>
                          </w:rPr>
                        </w:pPr>
                        <w:r>
                          <w:rPr>
                            <w:i/>
                            <w:color w:val="4B839C"/>
                            <w:w w:val="120"/>
                            <w:sz w:val="15"/>
                          </w:rPr>
                          <w:t>Continued</w:t>
                        </w:r>
                        <w:r>
                          <w:rPr>
                            <w:i/>
                            <w:color w:val="4B839C"/>
                            <w:spacing w:val="10"/>
                            <w:w w:val="120"/>
                            <w:sz w:val="15"/>
                          </w:rPr>
                          <w:t> </w:t>
                        </w:r>
                        <w:r>
                          <w:rPr>
                            <w:i/>
                            <w:color w:val="4B839C"/>
                            <w:w w:val="120"/>
                            <w:sz w:val="15"/>
                          </w:rPr>
                          <w:t>on</w:t>
                        </w:r>
                        <w:r>
                          <w:rPr>
                            <w:i/>
                            <w:color w:val="4B839C"/>
                            <w:spacing w:val="3"/>
                            <w:w w:val="120"/>
                            <w:sz w:val="15"/>
                          </w:rPr>
                          <w:t> </w:t>
                        </w:r>
                        <w:r>
                          <w:rPr>
                            <w:i/>
                            <w:color w:val="4B839C"/>
                            <w:w w:val="120"/>
                            <w:sz w:val="15"/>
                          </w:rPr>
                          <w:t>next</w:t>
                        </w:r>
                        <w:r>
                          <w:rPr>
                            <w:i/>
                            <w:color w:val="4B839C"/>
                            <w:spacing w:val="9"/>
                            <w:w w:val="120"/>
                            <w:sz w:val="15"/>
                          </w:rPr>
                          <w:t> </w:t>
                        </w:r>
                        <w:r>
                          <w:rPr>
                            <w:i/>
                            <w:color w:val="4B839C"/>
                            <w:spacing w:val="-4"/>
                            <w:w w:val="120"/>
                            <w:sz w:val="15"/>
                          </w:rPr>
                          <w:t>page</w:t>
                        </w:r>
                      </w:p>
                    </w:txbxContent>
                  </v:textbox>
                  <w10:wrap type="none"/>
                </v:shape>
              </v:group>
            </w:pict>
          </mc:Fallback>
        </mc:AlternateContent>
      </w:r>
      <w:r>
        <w:rPr>
          <w:sz w:val="20"/>
        </w:rPr>
      </w:r>
    </w:p>
    <w:p>
      <w:pPr>
        <w:spacing w:after="0"/>
        <w:rPr>
          <w:sz w:val="20"/>
        </w:rPr>
        <w:sectPr>
          <w:type w:val="continuous"/>
          <w:pgSz w:w="12240" w:h="15840"/>
          <w:pgMar w:header="271" w:footer="719" w:top="580" w:bottom="900" w:left="940" w:right="920"/>
        </w:sectPr>
      </w:pPr>
    </w:p>
    <w:p>
      <w:pPr>
        <w:pStyle w:val="BodyText"/>
        <w:spacing w:before="10"/>
        <w:rPr>
          <w:sz w:val="16"/>
        </w:rPr>
      </w:pPr>
      <w:r>
        <w:rPr/>
        <mc:AlternateContent>
          <mc:Choice Requires="wps">
            <w:drawing>
              <wp:anchor distT="0" distB="0" distL="0" distR="0" allowOverlap="1" layoutInCell="1" locked="0" behindDoc="1" simplePos="0" relativeHeight="485939200">
                <wp:simplePos x="0" y="0"/>
                <wp:positionH relativeFrom="page">
                  <wp:posOffset>683823</wp:posOffset>
                </wp:positionH>
                <wp:positionV relativeFrom="page">
                  <wp:posOffset>1116934</wp:posOffset>
                </wp:positionV>
                <wp:extent cx="6423660" cy="81788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423660" cy="8178800"/>
                        </a:xfrm>
                        <a:custGeom>
                          <a:avLst/>
                          <a:gdLst/>
                          <a:ahLst/>
                          <a:cxnLst/>
                          <a:rect l="l" t="t" r="r" b="b"/>
                          <a:pathLst>
                            <a:path w="6423660" h="8178800">
                              <a:moveTo>
                                <a:pt x="0" y="8178540"/>
                              </a:moveTo>
                              <a:lnTo>
                                <a:pt x="0" y="0"/>
                              </a:lnTo>
                            </a:path>
                            <a:path w="6423660" h="8178800">
                              <a:moveTo>
                                <a:pt x="6410843" y="8178540"/>
                              </a:moveTo>
                              <a:lnTo>
                                <a:pt x="6410843" y="0"/>
                              </a:lnTo>
                            </a:path>
                            <a:path w="6423660" h="8178800">
                              <a:moveTo>
                                <a:pt x="0" y="6103"/>
                              </a:moveTo>
                              <a:lnTo>
                                <a:pt x="6423054" y="6103"/>
                              </a:lnTo>
                            </a:path>
                            <a:path w="6423660" h="8178800">
                              <a:moveTo>
                                <a:pt x="0" y="8169385"/>
                              </a:moveTo>
                              <a:lnTo>
                                <a:pt x="6423054" y="8169385"/>
                              </a:lnTo>
                            </a:path>
                          </a:pathLst>
                        </a:custGeom>
                        <a:ln w="6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844353pt;margin-top:87.947609pt;width:505.8pt;height:644pt;mso-position-horizontal-relative:page;mso-position-vertical-relative:page;z-index:-17377280" id="docshape19" coordorigin="1077,1759" coordsize="10116,12880" path="m1077,14639l1077,1759m11173,14639l11173,1759m1077,1769l11192,1769m1077,14624l11192,14624e" filled="false" stroked="true" strokeweight=".480667pt" strokecolor="#000000">
                <v:path arrowok="t"/>
                <v:stroke dashstyle="solid"/>
                <w10:wrap type="none"/>
              </v:shape>
            </w:pict>
          </mc:Fallback>
        </mc:AlternateContent>
      </w:r>
    </w:p>
    <w:p>
      <w:pPr>
        <w:spacing w:before="1"/>
        <w:ind w:left="325" w:right="0" w:firstLine="0"/>
        <w:jc w:val="left"/>
        <w:rPr>
          <w:i/>
          <w:sz w:val="15"/>
        </w:rPr>
      </w:pPr>
      <w:r>
        <w:rPr>
          <w:i/>
          <w:color w:val="4B829C"/>
          <w:spacing w:val="-2"/>
          <w:w w:val="120"/>
          <w:sz w:val="15"/>
        </w:rPr>
        <w:t>Continued</w:t>
      </w:r>
    </w:p>
    <w:p>
      <w:pPr>
        <w:pStyle w:val="BodyText"/>
        <w:spacing w:before="11"/>
        <w:rPr>
          <w:i/>
          <w:sz w:val="15"/>
        </w:rPr>
      </w:pPr>
    </w:p>
    <w:p>
      <w:pPr>
        <w:spacing w:line="292" w:lineRule="auto" w:before="0"/>
        <w:ind w:left="510" w:right="385" w:hanging="1"/>
        <w:jc w:val="left"/>
        <w:rPr>
          <w:sz w:val="17"/>
        </w:rPr>
      </w:pPr>
      <w:r>
        <w:rPr>
          <w:color w:val="595B60"/>
          <w:w w:val="120"/>
          <w:sz w:val="17"/>
        </w:rPr>
        <w:t>carried out</w:t>
      </w:r>
      <w:r>
        <w:rPr>
          <w:color w:val="595B60"/>
          <w:spacing w:val="40"/>
          <w:w w:val="120"/>
          <w:sz w:val="17"/>
        </w:rPr>
        <w:t> </w:t>
      </w:r>
      <w:r>
        <w:rPr>
          <w:color w:val="595B60"/>
          <w:w w:val="120"/>
          <w:sz w:val="17"/>
        </w:rPr>
        <w:t>by individuals with certain medical conditions that areworsened by alcohol, those taking medicine that can</w:t>
      </w:r>
      <w:r>
        <w:rPr>
          <w:color w:val="595B60"/>
          <w:spacing w:val="-34"/>
          <w:w w:val="120"/>
          <w:sz w:val="17"/>
        </w:rPr>
        <w:t> </w:t>
      </w:r>
      <w:r>
        <w:rPr>
          <w:color w:val="595B60"/>
          <w:w w:val="120"/>
          <w:sz w:val="17"/>
        </w:rPr>
        <w:t>interact harmfully with alcohol,</w:t>
      </w:r>
      <w:r>
        <w:rPr>
          <w:color w:val="595B60"/>
          <w:spacing w:val="-3"/>
          <w:w w:val="120"/>
          <w:sz w:val="17"/>
        </w:rPr>
        <w:t> </w:t>
      </w:r>
      <w:r>
        <w:rPr>
          <w:color w:val="595B60"/>
          <w:w w:val="120"/>
          <w:sz w:val="17"/>
        </w:rPr>
        <w:t>those driving a car</w:t>
      </w:r>
      <w:r>
        <w:rPr>
          <w:color w:val="595B60"/>
          <w:spacing w:val="40"/>
          <w:w w:val="120"/>
          <w:sz w:val="17"/>
        </w:rPr>
        <w:t> </w:t>
      </w:r>
      <w:r>
        <w:rPr>
          <w:color w:val="595B60"/>
          <w:w w:val="120"/>
          <w:sz w:val="17"/>
        </w:rPr>
        <w:t>or</w:t>
      </w:r>
      <w:r>
        <w:rPr>
          <w:color w:val="595B60"/>
          <w:spacing w:val="40"/>
          <w:w w:val="120"/>
          <w:sz w:val="17"/>
        </w:rPr>
        <w:t> </w:t>
      </w:r>
      <w:r>
        <w:rPr>
          <w:color w:val="595B60"/>
          <w:w w:val="120"/>
          <w:sz w:val="17"/>
        </w:rPr>
        <w:t>engaged in other activities that require</w:t>
      </w:r>
      <w:r>
        <w:rPr>
          <w:color w:val="595B60"/>
          <w:spacing w:val="-4"/>
          <w:w w:val="120"/>
          <w:sz w:val="17"/>
        </w:rPr>
        <w:t> </w:t>
      </w:r>
      <w:r>
        <w:rPr>
          <w:color w:val="595B60"/>
          <w:w w:val="120"/>
          <w:sz w:val="17"/>
        </w:rPr>
        <w:t>alertness, or people</w:t>
      </w:r>
      <w:r>
        <w:rPr>
          <w:color w:val="595B60"/>
          <w:spacing w:val="-1"/>
          <w:w w:val="120"/>
          <w:sz w:val="17"/>
        </w:rPr>
        <w:t> </w:t>
      </w:r>
      <w:r>
        <w:rPr>
          <w:color w:val="595B60"/>
          <w:w w:val="120"/>
          <w:sz w:val="17"/>
        </w:rPr>
        <w:t>recovering from AUD.</w:t>
      </w:r>
      <w:r>
        <w:rPr>
          <w:rFonts w:ascii="Times New Roman" w:hAnsi="Times New Roman"/>
          <w:color w:val="595B60"/>
          <w:w w:val="120"/>
          <w:sz w:val="17"/>
          <w:vertAlign w:val="superscript"/>
        </w:rPr>
        <w:t>952</w:t>
      </w:r>
      <w:r>
        <w:rPr>
          <w:rFonts w:ascii="Times New Roman" w:hAnsi="Times New Roman"/>
          <w:color w:val="595B60"/>
          <w:w w:val="120"/>
          <w:sz w:val="11"/>
          <w:vertAlign w:val="baseline"/>
        </w:rPr>
        <w:t>•</w:t>
      </w:r>
      <w:r>
        <w:rPr>
          <w:rFonts w:ascii="Times New Roman" w:hAnsi="Times New Roman"/>
          <w:color w:val="595B60"/>
          <w:w w:val="120"/>
          <w:position w:val="6"/>
          <w:sz w:val="11"/>
          <w:vertAlign w:val="baseline"/>
        </w:rPr>
        <w:t>953</w:t>
      </w:r>
      <w:r>
        <w:rPr>
          <w:rFonts w:ascii="Times New Roman" w:hAnsi="Times New Roman"/>
          <w:color w:val="595B60"/>
          <w:spacing w:val="21"/>
          <w:w w:val="120"/>
          <w:position w:val="6"/>
          <w:sz w:val="11"/>
          <w:vertAlign w:val="baseline"/>
        </w:rPr>
        <w:t> </w:t>
      </w:r>
      <w:r>
        <w:rPr>
          <w:color w:val="595B60"/>
          <w:w w:val="120"/>
          <w:sz w:val="17"/>
          <w:vertAlign w:val="baseline"/>
        </w:rPr>
        <w:t>Note</w:t>
      </w:r>
      <w:r>
        <w:rPr>
          <w:color w:val="595B60"/>
          <w:spacing w:val="-6"/>
          <w:w w:val="120"/>
          <w:sz w:val="17"/>
          <w:vertAlign w:val="baseline"/>
        </w:rPr>
        <w:t> </w:t>
      </w:r>
      <w:r>
        <w:rPr>
          <w:color w:val="595B60"/>
          <w:w w:val="120"/>
          <w:sz w:val="17"/>
          <w:vertAlign w:val="baseline"/>
        </w:rPr>
        <w:t>that for</w:t>
      </w:r>
      <w:r>
        <w:rPr>
          <w:color w:val="595B60"/>
          <w:spacing w:val="-22"/>
          <w:w w:val="120"/>
          <w:sz w:val="17"/>
          <w:vertAlign w:val="baseline"/>
        </w:rPr>
        <w:t> </w:t>
      </w:r>
      <w:r>
        <w:rPr>
          <w:color w:val="595B60"/>
          <w:w w:val="120"/>
          <w:sz w:val="17"/>
          <w:vertAlign w:val="baseline"/>
        </w:rPr>
        <w:t>purposes</w:t>
      </w:r>
      <w:r>
        <w:rPr>
          <w:color w:val="595B60"/>
          <w:spacing w:val="-2"/>
          <w:w w:val="120"/>
          <w:sz w:val="17"/>
          <w:vertAlign w:val="baseline"/>
        </w:rPr>
        <w:t> </w:t>
      </w:r>
      <w:r>
        <w:rPr>
          <w:color w:val="595B60"/>
          <w:w w:val="120"/>
          <w:sz w:val="17"/>
          <w:vertAlign w:val="baseline"/>
        </w:rPr>
        <w:t>of</w:t>
      </w:r>
      <w:r>
        <w:rPr>
          <w:color w:val="595B60"/>
          <w:spacing w:val="-4"/>
          <w:w w:val="120"/>
          <w:sz w:val="17"/>
          <w:vertAlign w:val="baseline"/>
        </w:rPr>
        <w:t> </w:t>
      </w:r>
      <w:r>
        <w:rPr>
          <w:color w:val="595B60"/>
          <w:w w:val="120"/>
          <w:sz w:val="17"/>
          <w:vertAlign w:val="baseline"/>
        </w:rPr>
        <w:t>this</w:t>
      </w:r>
      <w:r>
        <w:rPr>
          <w:color w:val="595B60"/>
          <w:spacing w:val="-17"/>
          <w:w w:val="120"/>
          <w:sz w:val="17"/>
          <w:vertAlign w:val="baseline"/>
        </w:rPr>
        <w:t> </w:t>
      </w:r>
      <w:r>
        <w:rPr>
          <w:color w:val="595B60"/>
          <w:w w:val="120"/>
          <w:sz w:val="17"/>
          <w:vertAlign w:val="baseline"/>
        </w:rPr>
        <w:t>TIP,</w:t>
      </w:r>
      <w:r>
        <w:rPr>
          <w:color w:val="595B60"/>
          <w:spacing w:val="-10"/>
          <w:w w:val="120"/>
          <w:sz w:val="17"/>
          <w:vertAlign w:val="baseline"/>
        </w:rPr>
        <w:t> </w:t>
      </w:r>
      <w:r>
        <w:rPr>
          <w:color w:val="595B60"/>
          <w:w w:val="120"/>
          <w:sz w:val="17"/>
          <w:vertAlign w:val="baseline"/>
        </w:rPr>
        <w:t>at-risk drinking and</w:t>
      </w:r>
      <w:r>
        <w:rPr>
          <w:color w:val="595B60"/>
          <w:spacing w:val="-4"/>
          <w:w w:val="120"/>
          <w:sz w:val="17"/>
          <w:vertAlign w:val="baseline"/>
        </w:rPr>
        <w:t> </w:t>
      </w:r>
      <w:r>
        <w:rPr>
          <w:color w:val="595B60"/>
          <w:w w:val="120"/>
          <w:sz w:val="17"/>
          <w:vertAlign w:val="baseline"/>
        </w:rPr>
        <w:t>high-risk drinking are</w:t>
      </w:r>
      <w:r>
        <w:rPr>
          <w:color w:val="595B60"/>
          <w:spacing w:val="-39"/>
          <w:w w:val="120"/>
          <w:sz w:val="17"/>
          <w:vertAlign w:val="baseline"/>
        </w:rPr>
        <w:t> </w:t>
      </w:r>
      <w:r>
        <w:rPr>
          <w:color w:val="595B60"/>
          <w:w w:val="120"/>
          <w:sz w:val="17"/>
          <w:vertAlign w:val="baseline"/>
        </w:rPr>
        <w:t>synonymous and either term is</w:t>
      </w:r>
      <w:r>
        <w:rPr>
          <w:color w:val="595B60"/>
          <w:spacing w:val="-25"/>
          <w:w w:val="120"/>
          <w:sz w:val="17"/>
          <w:vertAlign w:val="baseline"/>
        </w:rPr>
        <w:t> </w:t>
      </w:r>
      <w:r>
        <w:rPr>
          <w:color w:val="595B60"/>
          <w:w w:val="120"/>
          <w:sz w:val="17"/>
          <w:vertAlign w:val="baseline"/>
        </w:rPr>
        <w:t>acceptable to describe an older adult's drinking </w:t>
      </w:r>
      <w:r>
        <w:rPr>
          <w:color w:val="595B60"/>
          <w:spacing w:val="-2"/>
          <w:w w:val="120"/>
          <w:sz w:val="17"/>
          <w:vertAlign w:val="baseline"/>
        </w:rPr>
        <w:t>patterns.</w:t>
      </w:r>
    </w:p>
    <w:p>
      <w:pPr>
        <w:pStyle w:val="ListParagraph"/>
        <w:numPr>
          <w:ilvl w:val="1"/>
          <w:numId w:val="2"/>
        </w:numPr>
        <w:tabs>
          <w:tab w:pos="506" w:val="left" w:leader="none"/>
        </w:tabs>
        <w:spacing w:line="290" w:lineRule="auto" w:before="24" w:after="0"/>
        <w:ind w:left="506" w:right="555" w:hanging="173"/>
        <w:jc w:val="left"/>
        <w:rPr>
          <w:color w:val="236989"/>
          <w:sz w:val="18"/>
        </w:rPr>
      </w:pPr>
      <w:r>
        <w:rPr>
          <w:b/>
          <w:color w:val="595B60"/>
          <w:w w:val="115"/>
          <w:sz w:val="18"/>
        </w:rPr>
        <w:t>AUD:</w:t>
      </w:r>
      <w:r>
        <w:rPr>
          <w:b/>
          <w:color w:val="595B60"/>
          <w:spacing w:val="-7"/>
          <w:w w:val="115"/>
          <w:sz w:val="18"/>
        </w:rPr>
        <w:t> </w:t>
      </w:r>
      <w:r>
        <w:rPr>
          <w:color w:val="595B60"/>
          <w:w w:val="115"/>
          <w:sz w:val="17"/>
        </w:rPr>
        <w:t>The</w:t>
      </w:r>
      <w:r>
        <w:rPr>
          <w:color w:val="595B60"/>
          <w:spacing w:val="64"/>
          <w:w w:val="115"/>
          <w:sz w:val="17"/>
        </w:rPr>
        <w:t> </w:t>
      </w:r>
      <w:r>
        <w:rPr>
          <w:color w:val="595B60"/>
          <w:w w:val="115"/>
          <w:sz w:val="17"/>
        </w:rPr>
        <w:t>fifth</w:t>
      </w:r>
      <w:r>
        <w:rPr>
          <w:color w:val="595B60"/>
          <w:spacing w:val="21"/>
          <w:w w:val="115"/>
          <w:sz w:val="17"/>
        </w:rPr>
        <w:t> </w:t>
      </w:r>
      <w:r>
        <w:rPr>
          <w:color w:val="595B60"/>
          <w:w w:val="115"/>
          <w:sz w:val="17"/>
        </w:rPr>
        <w:t>edition</w:t>
      </w:r>
      <w:r>
        <w:rPr>
          <w:color w:val="595B60"/>
          <w:spacing w:val="32"/>
          <w:w w:val="115"/>
          <w:sz w:val="17"/>
        </w:rPr>
        <w:t> </w:t>
      </w:r>
      <w:r>
        <w:rPr>
          <w:color w:val="595B60"/>
          <w:w w:val="115"/>
          <w:sz w:val="17"/>
        </w:rPr>
        <w:t>of the</w:t>
      </w:r>
      <w:r>
        <w:rPr>
          <w:color w:val="595B60"/>
          <w:spacing w:val="36"/>
          <w:w w:val="115"/>
          <w:sz w:val="17"/>
        </w:rPr>
        <w:t> </w:t>
      </w:r>
      <w:r>
        <w:rPr>
          <w:i/>
          <w:color w:val="595B60"/>
          <w:w w:val="115"/>
          <w:sz w:val="17"/>
        </w:rPr>
        <w:t>Diagnostic</w:t>
      </w:r>
      <w:r>
        <w:rPr>
          <w:i/>
          <w:color w:val="595B60"/>
          <w:spacing w:val="35"/>
          <w:w w:val="115"/>
          <w:sz w:val="17"/>
        </w:rPr>
        <w:t> </w:t>
      </w:r>
      <w:r>
        <w:rPr>
          <w:i/>
          <w:color w:val="595B60"/>
          <w:w w:val="115"/>
          <w:sz w:val="17"/>
        </w:rPr>
        <w:t>and</w:t>
      </w:r>
      <w:r>
        <w:rPr>
          <w:i/>
          <w:color w:val="595B60"/>
          <w:spacing w:val="40"/>
          <w:w w:val="115"/>
          <w:sz w:val="17"/>
        </w:rPr>
        <w:t> </w:t>
      </w:r>
      <w:r>
        <w:rPr>
          <w:i/>
          <w:color w:val="595B60"/>
          <w:w w:val="115"/>
          <w:sz w:val="17"/>
        </w:rPr>
        <w:t>Statistical</w:t>
      </w:r>
      <w:r>
        <w:rPr>
          <w:i/>
          <w:color w:val="595B60"/>
          <w:spacing w:val="40"/>
          <w:w w:val="115"/>
          <w:sz w:val="17"/>
        </w:rPr>
        <w:t> </w:t>
      </w:r>
      <w:r>
        <w:rPr>
          <w:i/>
          <w:color w:val="595B60"/>
          <w:w w:val="115"/>
          <w:sz w:val="17"/>
        </w:rPr>
        <w:t>Manual</w:t>
      </w:r>
      <w:r>
        <w:rPr>
          <w:i/>
          <w:color w:val="595B60"/>
          <w:spacing w:val="40"/>
          <w:w w:val="115"/>
          <w:sz w:val="17"/>
        </w:rPr>
        <w:t> </w:t>
      </w:r>
      <w:r>
        <w:rPr>
          <w:i/>
          <w:color w:val="595B60"/>
          <w:w w:val="115"/>
          <w:sz w:val="17"/>
        </w:rPr>
        <w:t>of</w:t>
      </w:r>
      <w:r>
        <w:rPr>
          <w:i/>
          <w:color w:val="595B60"/>
          <w:spacing w:val="23"/>
          <w:w w:val="115"/>
          <w:sz w:val="17"/>
        </w:rPr>
        <w:t> </w:t>
      </w:r>
      <w:r>
        <w:rPr>
          <w:i/>
          <w:color w:val="595B60"/>
          <w:w w:val="115"/>
          <w:sz w:val="17"/>
        </w:rPr>
        <w:t>Mental</w:t>
      </w:r>
      <w:r>
        <w:rPr>
          <w:i/>
          <w:color w:val="595B60"/>
          <w:spacing w:val="40"/>
          <w:w w:val="115"/>
          <w:sz w:val="17"/>
        </w:rPr>
        <w:t> </w:t>
      </w:r>
      <w:r>
        <w:rPr>
          <w:i/>
          <w:color w:val="595B60"/>
          <w:w w:val="115"/>
          <w:sz w:val="17"/>
        </w:rPr>
        <w:t>Disorders</w:t>
      </w:r>
      <w:r>
        <w:rPr>
          <w:i/>
          <w:color w:val="595B60"/>
          <w:spacing w:val="56"/>
          <w:w w:val="115"/>
          <w:sz w:val="17"/>
        </w:rPr>
        <w:t> </w:t>
      </w:r>
      <w:r>
        <w:rPr>
          <w:color w:val="595B60"/>
          <w:w w:val="115"/>
          <w:sz w:val="17"/>
        </w:rPr>
        <w:t>(DSM-5)</w:t>
      </w:r>
      <w:r>
        <w:rPr>
          <w:color w:val="595B60"/>
          <w:spacing w:val="40"/>
          <w:w w:val="115"/>
          <w:sz w:val="17"/>
        </w:rPr>
        <w:t> </w:t>
      </w:r>
      <w:r>
        <w:rPr>
          <w:color w:val="595B60"/>
          <w:w w:val="115"/>
          <w:sz w:val="17"/>
        </w:rPr>
        <w:t>defines this</w:t>
      </w:r>
      <w:r>
        <w:rPr>
          <w:color w:val="595B60"/>
          <w:spacing w:val="-1"/>
          <w:w w:val="115"/>
          <w:sz w:val="17"/>
        </w:rPr>
        <w:t> </w:t>
      </w:r>
      <w:r>
        <w:rPr>
          <w:color w:val="595B60"/>
          <w:w w:val="115"/>
          <w:sz w:val="17"/>
        </w:rPr>
        <w:t>disorder.</w:t>
      </w:r>
      <w:r>
        <w:rPr>
          <w:rFonts w:ascii="Times New Roman" w:hAnsi="Times New Roman"/>
          <w:color w:val="595B60"/>
          <w:w w:val="115"/>
          <w:sz w:val="17"/>
          <w:vertAlign w:val="superscript"/>
        </w:rPr>
        <w:t>954</w:t>
      </w:r>
      <w:r>
        <w:rPr>
          <w:rFonts w:ascii="Times New Roman" w:hAnsi="Times New Roman"/>
          <w:color w:val="595B60"/>
          <w:w w:val="115"/>
          <w:sz w:val="17"/>
          <w:vertAlign w:val="baseline"/>
        </w:rPr>
        <w:t> </w:t>
      </w:r>
      <w:r>
        <w:rPr>
          <w:color w:val="595B60"/>
          <w:w w:val="115"/>
          <w:sz w:val="17"/>
          <w:vertAlign w:val="baseline"/>
        </w:rPr>
        <w:t>An AUD diagnosis is</w:t>
      </w:r>
      <w:r>
        <w:rPr>
          <w:color w:val="595B60"/>
          <w:spacing w:val="-11"/>
          <w:w w:val="115"/>
          <w:sz w:val="17"/>
          <w:vertAlign w:val="baseline"/>
        </w:rPr>
        <w:t> </w:t>
      </w:r>
      <w:r>
        <w:rPr>
          <w:color w:val="595B60"/>
          <w:w w:val="115"/>
          <w:sz w:val="17"/>
          <w:vertAlign w:val="baseline"/>
        </w:rPr>
        <w:t>given to</w:t>
      </w:r>
      <w:r>
        <w:rPr>
          <w:color w:val="595B60"/>
          <w:spacing w:val="21"/>
          <w:w w:val="115"/>
          <w:sz w:val="17"/>
          <w:vertAlign w:val="baseline"/>
        </w:rPr>
        <w:t> </w:t>
      </w:r>
      <w:r>
        <w:rPr>
          <w:color w:val="595B60"/>
          <w:w w:val="115"/>
          <w:sz w:val="17"/>
          <w:vertAlign w:val="baseline"/>
        </w:rPr>
        <w:t>people who</w:t>
      </w:r>
      <w:r>
        <w:rPr>
          <w:color w:val="595B60"/>
          <w:spacing w:val="21"/>
          <w:w w:val="115"/>
          <w:sz w:val="17"/>
          <w:vertAlign w:val="baseline"/>
        </w:rPr>
        <w:t> </w:t>
      </w:r>
      <w:r>
        <w:rPr>
          <w:color w:val="595B60"/>
          <w:w w:val="115"/>
          <w:sz w:val="17"/>
          <w:vertAlign w:val="baseline"/>
        </w:rPr>
        <w:t>use</w:t>
      </w:r>
      <w:r>
        <w:rPr>
          <w:color w:val="595B60"/>
          <w:spacing w:val="-14"/>
          <w:w w:val="115"/>
          <w:sz w:val="17"/>
          <w:vertAlign w:val="baseline"/>
        </w:rPr>
        <w:t> </w:t>
      </w:r>
      <w:r>
        <w:rPr>
          <w:color w:val="595B60"/>
          <w:w w:val="115"/>
          <w:sz w:val="17"/>
          <w:vertAlign w:val="baseline"/>
        </w:rPr>
        <w:t>alcohol and</w:t>
      </w:r>
      <w:r>
        <w:rPr>
          <w:color w:val="595B60"/>
          <w:spacing w:val="24"/>
          <w:w w:val="115"/>
          <w:sz w:val="17"/>
          <w:vertAlign w:val="baseline"/>
        </w:rPr>
        <w:t> </w:t>
      </w:r>
      <w:r>
        <w:rPr>
          <w:color w:val="595B60"/>
          <w:w w:val="115"/>
          <w:sz w:val="17"/>
          <w:vertAlign w:val="baseline"/>
        </w:rPr>
        <w:t>meet at least 2</w:t>
      </w:r>
      <w:r>
        <w:rPr>
          <w:color w:val="595B60"/>
          <w:spacing w:val="-4"/>
          <w:w w:val="115"/>
          <w:sz w:val="17"/>
          <w:vertAlign w:val="baseline"/>
        </w:rPr>
        <w:t> </w:t>
      </w:r>
      <w:r>
        <w:rPr>
          <w:color w:val="595B60"/>
          <w:w w:val="115"/>
          <w:sz w:val="17"/>
          <w:vertAlign w:val="baseline"/>
        </w:rPr>
        <w:t>of the</w:t>
      </w:r>
      <w:r>
        <w:rPr>
          <w:color w:val="595B60"/>
          <w:spacing w:val="22"/>
          <w:w w:val="115"/>
          <w:sz w:val="17"/>
          <w:vertAlign w:val="baseline"/>
        </w:rPr>
        <w:t> </w:t>
      </w:r>
      <w:r>
        <w:rPr>
          <w:color w:val="595B60"/>
          <w:w w:val="115"/>
          <w:sz w:val="18"/>
          <w:vertAlign w:val="baseline"/>
        </w:rPr>
        <w:t>ll</w:t>
      </w:r>
      <w:r>
        <w:rPr>
          <w:color w:val="595B60"/>
          <w:spacing w:val="40"/>
          <w:w w:val="115"/>
          <w:sz w:val="18"/>
          <w:vertAlign w:val="baseline"/>
        </w:rPr>
        <w:t> </w:t>
      </w:r>
      <w:r>
        <w:rPr>
          <w:color w:val="595B60"/>
          <w:w w:val="115"/>
          <w:sz w:val="17"/>
          <w:vertAlign w:val="baseline"/>
        </w:rPr>
        <w:t>DSM-5 symptoms</w:t>
      </w:r>
      <w:r>
        <w:rPr>
          <w:color w:val="595B60"/>
          <w:spacing w:val="31"/>
          <w:w w:val="115"/>
          <w:sz w:val="17"/>
          <w:vertAlign w:val="baseline"/>
        </w:rPr>
        <w:t> </w:t>
      </w:r>
      <w:r>
        <w:rPr>
          <w:color w:val="595B60"/>
          <w:w w:val="115"/>
          <w:sz w:val="17"/>
          <w:vertAlign w:val="baseline"/>
        </w:rPr>
        <w:t>in a 72-month</w:t>
      </w:r>
      <w:r>
        <w:rPr>
          <w:color w:val="595B60"/>
          <w:spacing w:val="39"/>
          <w:w w:val="115"/>
          <w:sz w:val="17"/>
          <w:vertAlign w:val="baseline"/>
        </w:rPr>
        <w:t> </w:t>
      </w:r>
      <w:r>
        <w:rPr>
          <w:color w:val="595B60"/>
          <w:w w:val="115"/>
          <w:sz w:val="17"/>
          <w:vertAlign w:val="baseline"/>
        </w:rPr>
        <w:t>period. Key aspects of AUD include tolerance, withdrawal,</w:t>
      </w:r>
      <w:r>
        <w:rPr>
          <w:color w:val="595B60"/>
          <w:spacing w:val="37"/>
          <w:w w:val="115"/>
          <w:sz w:val="17"/>
          <w:vertAlign w:val="baseline"/>
        </w:rPr>
        <w:t> </w:t>
      </w:r>
      <w:r>
        <w:rPr>
          <w:color w:val="595B60"/>
          <w:w w:val="115"/>
          <w:sz w:val="17"/>
          <w:vertAlign w:val="baseline"/>
        </w:rPr>
        <w:t>loss of</w:t>
      </w:r>
      <w:r>
        <w:rPr>
          <w:color w:val="595B60"/>
          <w:spacing w:val="40"/>
          <w:w w:val="115"/>
          <w:sz w:val="17"/>
          <w:vertAlign w:val="baseline"/>
        </w:rPr>
        <w:t> </w:t>
      </w:r>
      <w:r>
        <w:rPr>
          <w:color w:val="595B60"/>
          <w:w w:val="115"/>
          <w:sz w:val="17"/>
          <w:vertAlign w:val="baseline"/>
        </w:rPr>
        <w:t>control, and continued</w:t>
      </w:r>
      <w:r>
        <w:rPr>
          <w:color w:val="595B60"/>
          <w:spacing w:val="40"/>
          <w:w w:val="115"/>
          <w:sz w:val="17"/>
          <w:vertAlign w:val="baseline"/>
        </w:rPr>
        <w:t> </w:t>
      </w:r>
      <w:r>
        <w:rPr>
          <w:color w:val="595B60"/>
          <w:w w:val="115"/>
          <w:sz w:val="17"/>
          <w:vertAlign w:val="baseline"/>
        </w:rPr>
        <w:t>use</w:t>
      </w:r>
      <w:r>
        <w:rPr>
          <w:color w:val="595B60"/>
          <w:spacing w:val="-18"/>
          <w:w w:val="115"/>
          <w:sz w:val="17"/>
          <w:vertAlign w:val="baseline"/>
        </w:rPr>
        <w:t> </w:t>
      </w:r>
      <w:r>
        <w:rPr>
          <w:color w:val="595B60"/>
          <w:w w:val="115"/>
          <w:sz w:val="17"/>
          <w:vertAlign w:val="baseline"/>
        </w:rPr>
        <w:t>despite</w:t>
      </w:r>
      <w:r>
        <w:rPr>
          <w:color w:val="595B60"/>
          <w:spacing w:val="36"/>
          <w:w w:val="115"/>
          <w:sz w:val="17"/>
          <w:vertAlign w:val="baseline"/>
        </w:rPr>
        <w:t> </w:t>
      </w:r>
      <w:r>
        <w:rPr>
          <w:color w:val="595B60"/>
          <w:w w:val="115"/>
          <w:sz w:val="17"/>
          <w:vertAlign w:val="baseline"/>
        </w:rPr>
        <w:t>negative consequences.</w:t>
      </w:r>
      <w:r>
        <w:rPr>
          <w:color w:val="595B60"/>
          <w:spacing w:val="40"/>
          <w:w w:val="115"/>
          <w:sz w:val="17"/>
          <w:vertAlign w:val="baseline"/>
        </w:rPr>
        <w:t> </w:t>
      </w:r>
      <w:r>
        <w:rPr>
          <w:color w:val="595B60"/>
          <w:w w:val="115"/>
          <w:sz w:val="17"/>
          <w:vertAlign w:val="baseline"/>
        </w:rPr>
        <w:t>AUD covers a range of severity and</w:t>
      </w:r>
      <w:r>
        <w:rPr>
          <w:color w:val="595B60"/>
          <w:spacing w:val="40"/>
          <w:w w:val="115"/>
          <w:sz w:val="17"/>
          <w:vertAlign w:val="baseline"/>
        </w:rPr>
        <w:t> </w:t>
      </w:r>
      <w:r>
        <w:rPr>
          <w:color w:val="595B60"/>
          <w:w w:val="115"/>
          <w:sz w:val="17"/>
          <w:vertAlign w:val="baseline"/>
        </w:rPr>
        <w:t>replaces what the previous</w:t>
      </w:r>
      <w:r>
        <w:rPr>
          <w:color w:val="595B60"/>
          <w:spacing w:val="40"/>
          <w:w w:val="115"/>
          <w:sz w:val="17"/>
          <w:vertAlign w:val="baseline"/>
        </w:rPr>
        <w:t> </w:t>
      </w:r>
      <w:r>
        <w:rPr>
          <w:color w:val="595B60"/>
          <w:w w:val="115"/>
          <w:sz w:val="17"/>
          <w:vertAlign w:val="baseline"/>
        </w:rPr>
        <w:t>edition</w:t>
      </w:r>
      <w:r>
        <w:rPr>
          <w:color w:val="595B60"/>
          <w:spacing w:val="40"/>
          <w:w w:val="115"/>
          <w:sz w:val="17"/>
          <w:vertAlign w:val="baseline"/>
        </w:rPr>
        <w:t> </w:t>
      </w:r>
      <w:r>
        <w:rPr>
          <w:color w:val="595B60"/>
          <w:w w:val="115"/>
          <w:sz w:val="17"/>
          <w:vertAlign w:val="baseline"/>
        </w:rPr>
        <w:t>of DSMtermed</w:t>
      </w:r>
      <w:r>
        <w:rPr>
          <w:color w:val="595B60"/>
          <w:spacing w:val="40"/>
          <w:w w:val="115"/>
          <w:sz w:val="17"/>
          <w:vertAlign w:val="baseline"/>
        </w:rPr>
        <w:t> </w:t>
      </w:r>
      <w:r>
        <w:rPr>
          <w:color w:val="595B60"/>
          <w:w w:val="115"/>
          <w:sz w:val="17"/>
          <w:vertAlign w:val="baseline"/>
        </w:rPr>
        <w:t>alcohol</w:t>
      </w:r>
      <w:r>
        <w:rPr>
          <w:color w:val="595B60"/>
          <w:spacing w:val="40"/>
          <w:w w:val="115"/>
          <w:sz w:val="17"/>
          <w:vertAlign w:val="baseline"/>
        </w:rPr>
        <w:t> </w:t>
      </w:r>
      <w:r>
        <w:rPr>
          <w:color w:val="595B60"/>
          <w:w w:val="115"/>
          <w:sz w:val="17"/>
          <w:vertAlign w:val="baseline"/>
        </w:rPr>
        <w:t>abuse</w:t>
      </w:r>
      <w:r>
        <w:rPr>
          <w:color w:val="595B60"/>
          <w:spacing w:val="40"/>
          <w:w w:val="115"/>
          <w:sz w:val="17"/>
          <w:vertAlign w:val="baseline"/>
        </w:rPr>
        <w:t> </w:t>
      </w:r>
      <w:r>
        <w:rPr>
          <w:color w:val="595B60"/>
          <w:w w:val="115"/>
          <w:sz w:val="17"/>
          <w:vertAlign w:val="baseline"/>
        </w:rPr>
        <w:t>and</w:t>
      </w:r>
      <w:r>
        <w:rPr>
          <w:color w:val="595B60"/>
          <w:spacing w:val="40"/>
          <w:w w:val="115"/>
          <w:sz w:val="17"/>
          <w:vertAlign w:val="baseline"/>
        </w:rPr>
        <w:t> </w:t>
      </w:r>
      <w:r>
        <w:rPr>
          <w:color w:val="595B60"/>
          <w:w w:val="115"/>
          <w:sz w:val="17"/>
          <w:vertAlign w:val="baseline"/>
        </w:rPr>
        <w:t>alcohol</w:t>
      </w:r>
      <w:r>
        <w:rPr>
          <w:color w:val="595B60"/>
          <w:spacing w:val="40"/>
          <w:w w:val="115"/>
          <w:sz w:val="17"/>
          <w:vertAlign w:val="baseline"/>
        </w:rPr>
        <w:t> </w:t>
      </w:r>
      <w:r>
        <w:rPr>
          <w:color w:val="595B60"/>
          <w:w w:val="115"/>
          <w:sz w:val="17"/>
          <w:vertAlign w:val="baseline"/>
        </w:rPr>
        <w:t>dependence.</w:t>
      </w:r>
    </w:p>
    <w:p>
      <w:pPr>
        <w:pStyle w:val="ListParagraph"/>
        <w:numPr>
          <w:ilvl w:val="1"/>
          <w:numId w:val="2"/>
        </w:numPr>
        <w:tabs>
          <w:tab w:pos="506" w:val="left" w:leader="none"/>
          <w:tab w:pos="509" w:val="left" w:leader="none"/>
        </w:tabs>
        <w:spacing w:line="292" w:lineRule="auto" w:before="11" w:after="0"/>
        <w:ind w:left="509" w:right="544" w:hanging="176"/>
        <w:jc w:val="left"/>
        <w:rPr>
          <w:color w:val="236989"/>
          <w:sz w:val="19"/>
        </w:rPr>
      </w:pPr>
      <w:r>
        <w:rPr>
          <w:b/>
          <w:color w:val="595B60"/>
          <w:w w:val="120"/>
          <w:sz w:val="19"/>
        </w:rPr>
        <w:t>Binge</w:t>
      </w:r>
      <w:r>
        <w:rPr>
          <w:b/>
          <w:color w:val="595B60"/>
          <w:spacing w:val="-15"/>
          <w:w w:val="120"/>
          <w:sz w:val="19"/>
        </w:rPr>
        <w:t> </w:t>
      </w:r>
      <w:r>
        <w:rPr>
          <w:b/>
          <w:color w:val="595B60"/>
          <w:w w:val="120"/>
          <w:sz w:val="19"/>
        </w:rPr>
        <w:t>drinking:</w:t>
      </w:r>
      <w:r>
        <w:rPr>
          <w:b/>
          <w:color w:val="595B60"/>
          <w:spacing w:val="-15"/>
          <w:w w:val="120"/>
          <w:sz w:val="19"/>
        </w:rPr>
        <w:t> </w:t>
      </w:r>
      <w:r>
        <w:rPr>
          <w:color w:val="595B60"/>
          <w:w w:val="120"/>
          <w:sz w:val="17"/>
        </w:rPr>
        <w:t>A</w:t>
      </w:r>
      <w:r>
        <w:rPr>
          <w:color w:val="595B60"/>
          <w:spacing w:val="-10"/>
          <w:w w:val="120"/>
          <w:sz w:val="17"/>
        </w:rPr>
        <w:t> </w:t>
      </w:r>
      <w:r>
        <w:rPr>
          <w:color w:val="595B60"/>
          <w:w w:val="120"/>
          <w:sz w:val="17"/>
        </w:rPr>
        <w:t>drinking</w:t>
      </w:r>
      <w:r>
        <w:rPr>
          <w:color w:val="595B60"/>
          <w:spacing w:val="-1"/>
          <w:w w:val="120"/>
          <w:sz w:val="17"/>
        </w:rPr>
        <w:t> </w:t>
      </w:r>
      <w:r>
        <w:rPr>
          <w:color w:val="595B60"/>
          <w:w w:val="120"/>
          <w:sz w:val="17"/>
        </w:rPr>
        <w:t>pattern</w:t>
      </w:r>
      <w:r>
        <w:rPr>
          <w:color w:val="595B60"/>
          <w:spacing w:val="-3"/>
          <w:w w:val="120"/>
          <w:sz w:val="17"/>
        </w:rPr>
        <w:t> </w:t>
      </w:r>
      <w:r>
        <w:rPr>
          <w:color w:val="595B60"/>
          <w:w w:val="120"/>
          <w:sz w:val="17"/>
        </w:rPr>
        <w:t>that</w:t>
      </w:r>
      <w:r>
        <w:rPr>
          <w:color w:val="595B60"/>
          <w:spacing w:val="-2"/>
          <w:w w:val="120"/>
          <w:sz w:val="17"/>
        </w:rPr>
        <w:t> </w:t>
      </w:r>
      <w:r>
        <w:rPr>
          <w:color w:val="595B60"/>
          <w:w w:val="120"/>
          <w:sz w:val="17"/>
        </w:rPr>
        <w:t>leads</w:t>
      </w:r>
      <w:r>
        <w:rPr>
          <w:color w:val="595B60"/>
          <w:spacing w:val="-12"/>
          <w:w w:val="120"/>
          <w:sz w:val="17"/>
        </w:rPr>
        <w:t> </w:t>
      </w:r>
      <w:r>
        <w:rPr>
          <w:color w:val="595B60"/>
          <w:w w:val="120"/>
          <w:sz w:val="17"/>
        </w:rPr>
        <w:t>to</w:t>
      </w:r>
      <w:r>
        <w:rPr>
          <w:color w:val="595B60"/>
          <w:spacing w:val="13"/>
          <w:w w:val="120"/>
          <w:sz w:val="17"/>
        </w:rPr>
        <w:t> </w:t>
      </w:r>
      <w:r>
        <w:rPr>
          <w:color w:val="595B60"/>
          <w:w w:val="120"/>
          <w:sz w:val="17"/>
        </w:rPr>
        <w:t>blood</w:t>
      </w:r>
      <w:r>
        <w:rPr>
          <w:color w:val="595B60"/>
          <w:spacing w:val="-10"/>
          <w:w w:val="120"/>
          <w:sz w:val="17"/>
        </w:rPr>
        <w:t> </w:t>
      </w:r>
      <w:r>
        <w:rPr>
          <w:color w:val="595B60"/>
          <w:w w:val="120"/>
          <w:sz w:val="17"/>
        </w:rPr>
        <w:t>alcohol</w:t>
      </w:r>
      <w:r>
        <w:rPr>
          <w:color w:val="595B60"/>
          <w:spacing w:val="-6"/>
          <w:w w:val="120"/>
          <w:sz w:val="17"/>
        </w:rPr>
        <w:t> </w:t>
      </w:r>
      <w:r>
        <w:rPr>
          <w:color w:val="595B60"/>
          <w:w w:val="120"/>
          <w:sz w:val="17"/>
        </w:rPr>
        <w:t>concentration levels</w:t>
      </w:r>
      <w:r>
        <w:rPr>
          <w:color w:val="595B60"/>
          <w:spacing w:val="-9"/>
          <w:w w:val="120"/>
          <w:sz w:val="17"/>
        </w:rPr>
        <w:t> </w:t>
      </w:r>
      <w:r>
        <w:rPr>
          <w:color w:val="595B60"/>
          <w:w w:val="120"/>
          <w:sz w:val="17"/>
        </w:rPr>
        <w:t>of 0.08</w:t>
      </w:r>
      <w:r>
        <w:rPr>
          <w:color w:val="595B60"/>
          <w:spacing w:val="-6"/>
          <w:w w:val="120"/>
          <w:sz w:val="17"/>
        </w:rPr>
        <w:t> </w:t>
      </w:r>
      <w:r>
        <w:rPr>
          <w:color w:val="595B60"/>
          <w:w w:val="120"/>
          <w:sz w:val="17"/>
        </w:rPr>
        <w:t>grams</w:t>
      </w:r>
      <w:r>
        <w:rPr>
          <w:color w:val="595B60"/>
          <w:spacing w:val="-4"/>
          <w:w w:val="120"/>
          <w:sz w:val="17"/>
        </w:rPr>
        <w:t> </w:t>
      </w:r>
      <w:r>
        <w:rPr>
          <w:color w:val="595B60"/>
          <w:w w:val="120"/>
          <w:sz w:val="17"/>
        </w:rPr>
        <w:t>per deciliter or</w:t>
      </w:r>
      <w:r>
        <w:rPr>
          <w:color w:val="595B60"/>
          <w:spacing w:val="-7"/>
          <w:w w:val="120"/>
          <w:sz w:val="17"/>
        </w:rPr>
        <w:t> </w:t>
      </w:r>
      <w:r>
        <w:rPr>
          <w:color w:val="595B60"/>
          <w:w w:val="120"/>
          <w:sz w:val="17"/>
        </w:rPr>
        <w:t>greater.</w:t>
      </w:r>
      <w:r>
        <w:rPr>
          <w:color w:val="595B60"/>
          <w:spacing w:val="-14"/>
          <w:w w:val="120"/>
          <w:sz w:val="17"/>
        </w:rPr>
        <w:t> </w:t>
      </w:r>
      <w:r>
        <w:rPr>
          <w:color w:val="595B60"/>
          <w:w w:val="120"/>
          <w:sz w:val="17"/>
        </w:rPr>
        <w:t>This</w:t>
      </w:r>
      <w:r>
        <w:rPr>
          <w:color w:val="595B60"/>
          <w:spacing w:val="-4"/>
          <w:w w:val="120"/>
          <w:sz w:val="17"/>
        </w:rPr>
        <w:t> </w:t>
      </w:r>
      <w:r>
        <w:rPr>
          <w:color w:val="595B60"/>
          <w:w w:val="120"/>
          <w:sz w:val="17"/>
        </w:rPr>
        <w:t>usually</w:t>
      </w:r>
      <w:r>
        <w:rPr>
          <w:color w:val="595B60"/>
          <w:spacing w:val="-3"/>
          <w:w w:val="120"/>
          <w:sz w:val="17"/>
        </w:rPr>
        <w:t> </w:t>
      </w:r>
      <w:r>
        <w:rPr>
          <w:color w:val="595B60"/>
          <w:w w:val="120"/>
          <w:sz w:val="17"/>
        </w:rPr>
        <w:t>takes place</w:t>
      </w:r>
      <w:r>
        <w:rPr>
          <w:color w:val="595B60"/>
          <w:spacing w:val="-5"/>
          <w:w w:val="120"/>
          <w:sz w:val="17"/>
        </w:rPr>
        <w:t> </w:t>
      </w:r>
      <w:r>
        <w:rPr>
          <w:color w:val="595B60"/>
          <w:w w:val="120"/>
          <w:sz w:val="17"/>
        </w:rPr>
        <w:t>after four or</w:t>
      </w:r>
      <w:r>
        <w:rPr>
          <w:color w:val="595B60"/>
          <w:spacing w:val="-2"/>
          <w:w w:val="120"/>
          <w:sz w:val="17"/>
        </w:rPr>
        <w:t> </w:t>
      </w:r>
      <w:r>
        <w:rPr>
          <w:color w:val="595B60"/>
          <w:w w:val="120"/>
          <w:sz w:val="17"/>
        </w:rPr>
        <w:t>more</w:t>
      </w:r>
      <w:r>
        <w:rPr>
          <w:color w:val="595B60"/>
          <w:spacing w:val="-1"/>
          <w:w w:val="120"/>
          <w:sz w:val="17"/>
        </w:rPr>
        <w:t> </w:t>
      </w:r>
      <w:r>
        <w:rPr>
          <w:color w:val="595B60"/>
          <w:w w:val="120"/>
          <w:sz w:val="17"/>
        </w:rPr>
        <w:t>drinks for</w:t>
      </w:r>
      <w:r>
        <w:rPr>
          <w:color w:val="595B60"/>
          <w:spacing w:val="-5"/>
          <w:w w:val="120"/>
          <w:sz w:val="17"/>
        </w:rPr>
        <w:t> </w:t>
      </w:r>
      <w:r>
        <w:rPr>
          <w:color w:val="595B60"/>
          <w:w w:val="120"/>
          <w:sz w:val="17"/>
        </w:rPr>
        <w:t>women and</w:t>
      </w:r>
      <w:r>
        <w:rPr>
          <w:color w:val="595B60"/>
          <w:spacing w:val="-7"/>
          <w:w w:val="120"/>
          <w:sz w:val="17"/>
        </w:rPr>
        <w:t> </w:t>
      </w:r>
      <w:r>
        <w:rPr>
          <w:color w:val="595B60"/>
          <w:w w:val="120"/>
          <w:sz w:val="17"/>
        </w:rPr>
        <w:t>five</w:t>
      </w:r>
      <w:r>
        <w:rPr>
          <w:color w:val="595B60"/>
          <w:spacing w:val="-1"/>
          <w:w w:val="120"/>
          <w:sz w:val="17"/>
        </w:rPr>
        <w:t> </w:t>
      </w:r>
      <w:r>
        <w:rPr>
          <w:color w:val="595B60"/>
          <w:w w:val="120"/>
          <w:sz w:val="17"/>
        </w:rPr>
        <w:t>or</w:t>
      </w:r>
      <w:r>
        <w:rPr>
          <w:color w:val="595B60"/>
          <w:spacing w:val="-4"/>
          <w:w w:val="120"/>
          <w:sz w:val="17"/>
        </w:rPr>
        <w:t> </w:t>
      </w:r>
      <w:r>
        <w:rPr>
          <w:color w:val="595B60"/>
          <w:w w:val="120"/>
          <w:sz w:val="17"/>
        </w:rPr>
        <w:t>more</w:t>
      </w:r>
      <w:r>
        <w:rPr>
          <w:color w:val="595B60"/>
          <w:spacing w:val="-1"/>
          <w:w w:val="120"/>
          <w:sz w:val="17"/>
        </w:rPr>
        <w:t> </w:t>
      </w:r>
      <w:r>
        <w:rPr>
          <w:color w:val="595B60"/>
          <w:w w:val="120"/>
          <w:sz w:val="17"/>
        </w:rPr>
        <w:t>drinks for</w:t>
      </w:r>
      <w:r>
        <w:rPr>
          <w:color w:val="595B60"/>
          <w:spacing w:val="-7"/>
          <w:w w:val="120"/>
          <w:sz w:val="17"/>
        </w:rPr>
        <w:t> </w:t>
      </w:r>
      <w:r>
        <w:rPr>
          <w:color w:val="595B60"/>
          <w:w w:val="120"/>
          <w:sz w:val="17"/>
        </w:rPr>
        <w:t>men.</w:t>
      </w:r>
      <w:r>
        <w:rPr>
          <w:rFonts w:ascii="Times New Roman" w:hAnsi="Times New Roman"/>
          <w:color w:val="595B60"/>
          <w:w w:val="120"/>
          <w:sz w:val="17"/>
          <w:vertAlign w:val="superscript"/>
        </w:rPr>
        <w:t>955</w:t>
      </w:r>
      <w:r>
        <w:rPr>
          <w:rFonts w:ascii="Times New Roman" w:hAnsi="Times New Roman"/>
          <w:color w:val="595B60"/>
          <w:w w:val="120"/>
          <w:sz w:val="11"/>
          <w:vertAlign w:val="baseline"/>
        </w:rPr>
        <w:t>•</w:t>
      </w:r>
      <w:r>
        <w:rPr>
          <w:rFonts w:ascii="Times New Roman" w:hAnsi="Times New Roman"/>
          <w:color w:val="595B60"/>
          <w:w w:val="120"/>
          <w:position w:val="6"/>
          <w:sz w:val="11"/>
          <w:vertAlign w:val="baseline"/>
        </w:rPr>
        <w:t>956</w:t>
      </w:r>
      <w:r>
        <w:rPr>
          <w:rFonts w:ascii="Times New Roman" w:hAnsi="Times New Roman"/>
          <w:color w:val="595B60"/>
          <w:spacing w:val="14"/>
          <w:w w:val="120"/>
          <w:position w:val="6"/>
          <w:sz w:val="11"/>
          <w:vertAlign w:val="baseline"/>
        </w:rPr>
        <w:t> </w:t>
      </w:r>
      <w:r>
        <w:rPr>
          <w:color w:val="595B60"/>
          <w:w w:val="120"/>
          <w:sz w:val="17"/>
          <w:vertAlign w:val="baseline"/>
        </w:rPr>
        <w:t>However,</w:t>
      </w:r>
      <w:r>
        <w:rPr>
          <w:color w:val="595B60"/>
          <w:spacing w:val="-15"/>
          <w:w w:val="120"/>
          <w:sz w:val="17"/>
          <w:vertAlign w:val="baseline"/>
        </w:rPr>
        <w:t> </w:t>
      </w:r>
      <w:r>
        <w:rPr>
          <w:color w:val="595B60"/>
          <w:w w:val="120"/>
          <w:sz w:val="17"/>
          <w:vertAlign w:val="baseline"/>
        </w:rPr>
        <w:t>older</w:t>
      </w:r>
      <w:r>
        <w:rPr>
          <w:color w:val="595B60"/>
          <w:spacing w:val="-1"/>
          <w:w w:val="120"/>
          <w:sz w:val="17"/>
          <w:vertAlign w:val="baseline"/>
        </w:rPr>
        <w:t> </w:t>
      </w:r>
      <w:r>
        <w:rPr>
          <w:color w:val="595B60"/>
          <w:w w:val="120"/>
          <w:sz w:val="17"/>
          <w:vertAlign w:val="baseline"/>
        </w:rPr>
        <w:t>adults</w:t>
      </w:r>
      <w:r>
        <w:rPr>
          <w:color w:val="595B60"/>
          <w:spacing w:val="-10"/>
          <w:w w:val="120"/>
          <w:sz w:val="17"/>
          <w:vertAlign w:val="baseline"/>
        </w:rPr>
        <w:t> </w:t>
      </w:r>
      <w:r>
        <w:rPr>
          <w:color w:val="595B60"/>
          <w:w w:val="120"/>
          <w:sz w:val="17"/>
          <w:vertAlign w:val="baseline"/>
        </w:rPr>
        <w:t>are</w:t>
      </w:r>
      <w:r>
        <w:rPr>
          <w:color w:val="595B60"/>
          <w:spacing w:val="-17"/>
          <w:w w:val="120"/>
          <w:sz w:val="17"/>
          <w:vertAlign w:val="baseline"/>
        </w:rPr>
        <w:t> </w:t>
      </w:r>
      <w:r>
        <w:rPr>
          <w:color w:val="595B60"/>
          <w:w w:val="120"/>
          <w:sz w:val="17"/>
          <w:vertAlign w:val="baseline"/>
        </w:rPr>
        <w:t>more</w:t>
      </w:r>
      <w:r>
        <w:rPr>
          <w:color w:val="595B60"/>
          <w:spacing w:val="-14"/>
          <w:w w:val="120"/>
          <w:sz w:val="17"/>
          <w:vertAlign w:val="baseline"/>
        </w:rPr>
        <w:t> </w:t>
      </w:r>
      <w:r>
        <w:rPr>
          <w:color w:val="595B60"/>
          <w:w w:val="120"/>
          <w:sz w:val="17"/>
          <w:vertAlign w:val="baseline"/>
        </w:rPr>
        <w:t>sensitive</w:t>
      </w:r>
      <w:r>
        <w:rPr>
          <w:color w:val="595B60"/>
          <w:spacing w:val="-6"/>
          <w:w w:val="120"/>
          <w:sz w:val="17"/>
          <w:vertAlign w:val="baseline"/>
        </w:rPr>
        <w:t> </w:t>
      </w:r>
      <w:r>
        <w:rPr>
          <w:color w:val="595B60"/>
          <w:w w:val="120"/>
          <w:sz w:val="17"/>
          <w:vertAlign w:val="baseline"/>
        </w:rPr>
        <w:t>to the</w:t>
      </w:r>
      <w:r>
        <w:rPr>
          <w:color w:val="595B60"/>
          <w:spacing w:val="12"/>
          <w:w w:val="120"/>
          <w:sz w:val="17"/>
          <w:vertAlign w:val="baseline"/>
        </w:rPr>
        <w:t> </w:t>
      </w:r>
      <w:r>
        <w:rPr>
          <w:color w:val="595B60"/>
          <w:w w:val="120"/>
          <w:sz w:val="17"/>
          <w:vertAlign w:val="baseline"/>
        </w:rPr>
        <w:t>effects</w:t>
      </w:r>
      <w:r>
        <w:rPr>
          <w:color w:val="595B60"/>
          <w:spacing w:val="-9"/>
          <w:w w:val="120"/>
          <w:sz w:val="17"/>
          <w:vertAlign w:val="baseline"/>
        </w:rPr>
        <w:t> </w:t>
      </w:r>
      <w:r>
        <w:rPr>
          <w:color w:val="595B60"/>
          <w:w w:val="120"/>
          <w:sz w:val="17"/>
          <w:vertAlign w:val="baseline"/>
        </w:rPr>
        <w:t>of</w:t>
      </w:r>
      <w:r>
        <w:rPr>
          <w:color w:val="595B60"/>
          <w:spacing w:val="-10"/>
          <w:w w:val="120"/>
          <w:sz w:val="17"/>
          <w:vertAlign w:val="baseline"/>
        </w:rPr>
        <w:t> </w:t>
      </w:r>
      <w:r>
        <w:rPr>
          <w:color w:val="595B60"/>
          <w:w w:val="120"/>
          <w:sz w:val="17"/>
          <w:vertAlign w:val="baseline"/>
        </w:rPr>
        <w:t>alcohol,</w:t>
      </w:r>
      <w:r>
        <w:rPr>
          <w:color w:val="595B60"/>
          <w:spacing w:val="-12"/>
          <w:w w:val="120"/>
          <w:sz w:val="17"/>
          <w:vertAlign w:val="baseline"/>
        </w:rPr>
        <w:t> </w:t>
      </w:r>
      <w:r>
        <w:rPr>
          <w:color w:val="595B60"/>
          <w:w w:val="120"/>
          <w:sz w:val="17"/>
          <w:vertAlign w:val="baseline"/>
        </w:rPr>
        <w:t>and treatment</w:t>
      </w:r>
      <w:r>
        <w:rPr>
          <w:color w:val="595B60"/>
          <w:w w:val="120"/>
          <w:sz w:val="17"/>
          <w:vertAlign w:val="baseline"/>
        </w:rPr>
        <w:t> providers may need</w:t>
      </w:r>
      <w:r>
        <w:rPr>
          <w:color w:val="595B60"/>
          <w:spacing w:val="-9"/>
          <w:w w:val="120"/>
          <w:sz w:val="17"/>
          <w:vertAlign w:val="baseline"/>
        </w:rPr>
        <w:t> </w:t>
      </w:r>
      <w:r>
        <w:rPr>
          <w:color w:val="595B60"/>
          <w:w w:val="120"/>
          <w:sz w:val="17"/>
          <w:vertAlign w:val="baseline"/>
        </w:rPr>
        <w:t>to lower</w:t>
      </w:r>
      <w:r>
        <w:rPr>
          <w:color w:val="595B60"/>
          <w:spacing w:val="-6"/>
          <w:w w:val="120"/>
          <w:sz w:val="17"/>
          <w:vertAlign w:val="baseline"/>
        </w:rPr>
        <w:t> </w:t>
      </w:r>
      <w:r>
        <w:rPr>
          <w:color w:val="595B60"/>
          <w:w w:val="120"/>
          <w:sz w:val="17"/>
          <w:vertAlign w:val="baseline"/>
        </w:rPr>
        <w:t>these</w:t>
      </w:r>
      <w:r>
        <w:rPr>
          <w:color w:val="595B60"/>
          <w:spacing w:val="-4"/>
          <w:w w:val="120"/>
          <w:sz w:val="17"/>
          <w:vertAlign w:val="baseline"/>
        </w:rPr>
        <w:t> </w:t>
      </w:r>
      <w:r>
        <w:rPr>
          <w:color w:val="595B60"/>
          <w:w w:val="120"/>
          <w:sz w:val="17"/>
          <w:vertAlign w:val="baseline"/>
        </w:rPr>
        <w:t>numbers</w:t>
      </w:r>
      <w:r>
        <w:rPr>
          <w:color w:val="595B60"/>
          <w:spacing w:val="-10"/>
          <w:w w:val="120"/>
          <w:sz w:val="17"/>
          <w:vertAlign w:val="baseline"/>
        </w:rPr>
        <w:t> </w:t>
      </w:r>
      <w:r>
        <w:rPr>
          <w:color w:val="595B60"/>
          <w:w w:val="120"/>
          <w:sz w:val="17"/>
          <w:vertAlign w:val="baseline"/>
        </w:rPr>
        <w:t>when</w:t>
      </w:r>
      <w:r>
        <w:rPr>
          <w:color w:val="595B60"/>
          <w:spacing w:val="-6"/>
          <w:w w:val="120"/>
          <w:sz w:val="17"/>
          <w:vertAlign w:val="baseline"/>
        </w:rPr>
        <w:t> </w:t>
      </w:r>
      <w:r>
        <w:rPr>
          <w:color w:val="595B60"/>
          <w:w w:val="120"/>
          <w:sz w:val="17"/>
          <w:vertAlign w:val="baseline"/>
        </w:rPr>
        <w:t>screening for</w:t>
      </w:r>
      <w:r>
        <w:rPr>
          <w:color w:val="595B60"/>
          <w:spacing w:val="-6"/>
          <w:w w:val="120"/>
          <w:sz w:val="17"/>
          <w:vertAlign w:val="baseline"/>
        </w:rPr>
        <w:t> </w:t>
      </w:r>
      <w:r>
        <w:rPr>
          <w:color w:val="595B60"/>
          <w:w w:val="120"/>
          <w:sz w:val="17"/>
          <w:vertAlign w:val="baseline"/>
        </w:rPr>
        <w:t>alcohol</w:t>
      </w:r>
      <w:r>
        <w:rPr>
          <w:color w:val="595B60"/>
          <w:spacing w:val="-3"/>
          <w:w w:val="120"/>
          <w:sz w:val="17"/>
          <w:vertAlign w:val="baseline"/>
        </w:rPr>
        <w:t> </w:t>
      </w:r>
      <w:r>
        <w:rPr>
          <w:color w:val="595B60"/>
          <w:w w:val="120"/>
          <w:sz w:val="17"/>
          <w:vertAlign w:val="baseline"/>
        </w:rPr>
        <w:t>misuse.</w:t>
      </w:r>
      <w:r>
        <w:rPr>
          <w:rFonts w:ascii="Times New Roman" w:hAnsi="Times New Roman"/>
          <w:color w:val="595B60"/>
          <w:w w:val="120"/>
          <w:sz w:val="17"/>
          <w:vertAlign w:val="superscript"/>
        </w:rPr>
        <w:t>957</w:t>
      </w:r>
      <w:r>
        <w:rPr>
          <w:rFonts w:ascii="Times New Roman" w:hAnsi="Times New Roman"/>
          <w:color w:val="595B60"/>
          <w:spacing w:val="-4"/>
          <w:w w:val="120"/>
          <w:sz w:val="17"/>
          <w:vertAlign w:val="baseline"/>
        </w:rPr>
        <w:t> </w:t>
      </w:r>
      <w:r>
        <w:rPr>
          <w:color w:val="595B60"/>
          <w:w w:val="120"/>
          <w:sz w:val="17"/>
          <w:vertAlign w:val="baseline"/>
        </w:rPr>
        <w:t>Additionally,</w:t>
      </w:r>
      <w:r>
        <w:rPr>
          <w:color w:val="595B60"/>
          <w:spacing w:val="-5"/>
          <w:w w:val="120"/>
          <w:sz w:val="17"/>
          <w:vertAlign w:val="baseline"/>
        </w:rPr>
        <w:t> </w:t>
      </w:r>
      <w:r>
        <w:rPr>
          <w:color w:val="595B60"/>
          <w:w w:val="120"/>
          <w:sz w:val="17"/>
          <w:vertAlign w:val="baseline"/>
        </w:rPr>
        <w:t>other</w:t>
      </w:r>
      <w:r>
        <w:rPr>
          <w:color w:val="595B60"/>
          <w:spacing w:val="-2"/>
          <w:w w:val="120"/>
          <w:sz w:val="17"/>
          <w:vertAlign w:val="baseline"/>
        </w:rPr>
        <w:t> </w:t>
      </w:r>
      <w:r>
        <w:rPr>
          <w:color w:val="595B60"/>
          <w:w w:val="120"/>
          <w:sz w:val="17"/>
          <w:vertAlign w:val="baseline"/>
        </w:rPr>
        <w:t>factors</w:t>
      </w:r>
      <w:r>
        <w:rPr>
          <w:color w:val="595B60"/>
          <w:spacing w:val="-15"/>
          <w:w w:val="120"/>
          <w:sz w:val="17"/>
          <w:vertAlign w:val="baseline"/>
        </w:rPr>
        <w:t> </w:t>
      </w:r>
      <w:r>
        <w:rPr>
          <w:color w:val="595B60"/>
          <w:w w:val="120"/>
          <w:sz w:val="17"/>
          <w:vertAlign w:val="baseline"/>
        </w:rPr>
        <w:t>such as</w:t>
      </w:r>
      <w:r>
        <w:rPr>
          <w:color w:val="595B60"/>
          <w:spacing w:val="-9"/>
          <w:w w:val="120"/>
          <w:sz w:val="17"/>
          <w:vertAlign w:val="baseline"/>
        </w:rPr>
        <w:t> </w:t>
      </w:r>
      <w:r>
        <w:rPr>
          <w:color w:val="595B60"/>
          <w:w w:val="120"/>
          <w:sz w:val="17"/>
          <w:vertAlign w:val="baseline"/>
        </w:rPr>
        <w:t>weight,</w:t>
      </w:r>
      <w:r>
        <w:rPr>
          <w:color w:val="595B60"/>
          <w:spacing w:val="-10"/>
          <w:w w:val="120"/>
          <w:sz w:val="17"/>
          <w:vertAlign w:val="baseline"/>
        </w:rPr>
        <w:t> </w:t>
      </w:r>
      <w:r>
        <w:rPr>
          <w:color w:val="595B60"/>
          <w:w w:val="120"/>
          <w:sz w:val="17"/>
          <w:vertAlign w:val="baseline"/>
        </w:rPr>
        <w:t>decrease in enzyme</w:t>
      </w:r>
      <w:r>
        <w:rPr>
          <w:color w:val="595B60"/>
          <w:spacing w:val="-2"/>
          <w:w w:val="120"/>
          <w:sz w:val="17"/>
          <w:vertAlign w:val="baseline"/>
        </w:rPr>
        <w:t> </w:t>
      </w:r>
      <w:r>
        <w:rPr>
          <w:color w:val="595B60"/>
          <w:w w:val="120"/>
          <w:sz w:val="17"/>
          <w:vertAlign w:val="baseline"/>
        </w:rPr>
        <w:t>activity,</w:t>
      </w:r>
      <w:r>
        <w:rPr>
          <w:color w:val="595B60"/>
          <w:spacing w:val="-12"/>
          <w:w w:val="120"/>
          <w:sz w:val="17"/>
          <w:vertAlign w:val="baseline"/>
        </w:rPr>
        <w:t> </w:t>
      </w:r>
      <w:r>
        <w:rPr>
          <w:color w:val="595B60"/>
          <w:w w:val="120"/>
          <w:sz w:val="17"/>
          <w:vertAlign w:val="baseline"/>
        </w:rPr>
        <w:t>and body</w:t>
      </w:r>
      <w:r>
        <w:rPr>
          <w:color w:val="595B60"/>
          <w:spacing w:val="-9"/>
          <w:w w:val="120"/>
          <w:sz w:val="17"/>
          <w:vertAlign w:val="baseline"/>
        </w:rPr>
        <w:t> </w:t>
      </w:r>
      <w:r>
        <w:rPr>
          <w:color w:val="595B60"/>
          <w:w w:val="120"/>
          <w:sz w:val="17"/>
          <w:vertAlign w:val="baseline"/>
        </w:rPr>
        <w:t>composition (e.g.,</w:t>
      </w:r>
      <w:r>
        <w:rPr>
          <w:color w:val="595B60"/>
          <w:spacing w:val="-10"/>
          <w:w w:val="120"/>
          <w:sz w:val="17"/>
          <w:vertAlign w:val="baseline"/>
        </w:rPr>
        <w:t> </w:t>
      </w:r>
      <w:r>
        <w:rPr>
          <w:color w:val="595B60"/>
          <w:w w:val="120"/>
          <w:sz w:val="17"/>
          <w:vertAlign w:val="baseline"/>
        </w:rPr>
        <w:t>amount of</w:t>
      </w:r>
      <w:r>
        <w:rPr>
          <w:color w:val="595B60"/>
          <w:spacing w:val="-11"/>
          <w:w w:val="120"/>
          <w:sz w:val="17"/>
          <w:vertAlign w:val="baseline"/>
        </w:rPr>
        <w:t> </w:t>
      </w:r>
      <w:r>
        <w:rPr>
          <w:color w:val="595B60"/>
          <w:w w:val="120"/>
          <w:sz w:val="17"/>
          <w:vertAlign w:val="baseline"/>
        </w:rPr>
        <w:t>muscle</w:t>
      </w:r>
      <w:r>
        <w:rPr>
          <w:color w:val="595B60"/>
          <w:spacing w:val="-9"/>
          <w:w w:val="120"/>
          <w:sz w:val="17"/>
          <w:vertAlign w:val="baseline"/>
        </w:rPr>
        <w:t> </w:t>
      </w:r>
      <w:r>
        <w:rPr>
          <w:color w:val="595B60"/>
          <w:w w:val="120"/>
          <w:sz w:val="17"/>
          <w:vertAlign w:val="baseline"/>
        </w:rPr>
        <w:t>tissue present in the</w:t>
      </w:r>
      <w:r>
        <w:rPr>
          <w:color w:val="595B60"/>
          <w:w w:val="120"/>
          <w:sz w:val="17"/>
          <w:vertAlign w:val="baseline"/>
        </w:rPr>
        <w:t> body) can also</w:t>
      </w:r>
      <w:r>
        <w:rPr>
          <w:color w:val="595B60"/>
          <w:spacing w:val="-1"/>
          <w:w w:val="120"/>
          <w:sz w:val="17"/>
          <w:vertAlign w:val="baseline"/>
        </w:rPr>
        <w:t> </w:t>
      </w:r>
      <w:r>
        <w:rPr>
          <w:color w:val="595B60"/>
          <w:w w:val="120"/>
          <w:sz w:val="17"/>
          <w:vertAlign w:val="baseline"/>
        </w:rPr>
        <w:t>affect alcohol absorption</w:t>
      </w:r>
      <w:r>
        <w:rPr>
          <w:color w:val="595B60"/>
          <w:w w:val="120"/>
          <w:sz w:val="17"/>
          <w:vertAlign w:val="baseline"/>
        </w:rPr>
        <w:t> rates.</w:t>
      </w:r>
    </w:p>
    <w:p>
      <w:pPr>
        <w:pStyle w:val="ListParagraph"/>
        <w:numPr>
          <w:ilvl w:val="1"/>
          <w:numId w:val="2"/>
        </w:numPr>
        <w:tabs>
          <w:tab w:pos="506" w:val="left" w:leader="none"/>
          <w:tab w:pos="510" w:val="left" w:leader="none"/>
        </w:tabs>
        <w:spacing w:line="292" w:lineRule="auto" w:before="6" w:after="0"/>
        <w:ind w:left="510" w:right="432" w:hanging="178"/>
        <w:jc w:val="left"/>
        <w:rPr>
          <w:color w:val="236989"/>
          <w:sz w:val="19"/>
        </w:rPr>
      </w:pPr>
      <w:r>
        <w:rPr>
          <w:b/>
          <w:color w:val="595B60"/>
          <w:w w:val="120"/>
          <w:sz w:val="19"/>
        </w:rPr>
        <w:t>Caregivers:</w:t>
      </w:r>
      <w:r>
        <w:rPr>
          <w:b/>
          <w:color w:val="595B60"/>
          <w:spacing w:val="-16"/>
          <w:w w:val="120"/>
          <w:sz w:val="19"/>
        </w:rPr>
        <w:t> </w:t>
      </w:r>
      <w:r>
        <w:rPr>
          <w:color w:val="595B60"/>
          <w:w w:val="120"/>
          <w:sz w:val="17"/>
        </w:rPr>
        <w:t>Informal</w:t>
      </w:r>
      <w:r>
        <w:rPr>
          <w:color w:val="595B60"/>
          <w:spacing w:val="-13"/>
          <w:w w:val="120"/>
          <w:sz w:val="17"/>
        </w:rPr>
        <w:t> </w:t>
      </w:r>
      <w:r>
        <w:rPr>
          <w:color w:val="595B60"/>
          <w:w w:val="120"/>
          <w:sz w:val="17"/>
        </w:rPr>
        <w:t>caregivers</w:t>
      </w:r>
      <w:r>
        <w:rPr>
          <w:color w:val="595B60"/>
          <w:spacing w:val="-6"/>
          <w:w w:val="120"/>
          <w:sz w:val="17"/>
        </w:rPr>
        <w:t> </w:t>
      </w:r>
      <w:r>
        <w:rPr>
          <w:color w:val="595B60"/>
          <w:w w:val="120"/>
          <w:sz w:val="17"/>
        </w:rPr>
        <w:t>provide</w:t>
      </w:r>
      <w:r>
        <w:rPr>
          <w:color w:val="595B60"/>
          <w:spacing w:val="-9"/>
          <w:w w:val="120"/>
          <w:sz w:val="17"/>
        </w:rPr>
        <w:t> </w:t>
      </w:r>
      <w:r>
        <w:rPr>
          <w:color w:val="595B60"/>
          <w:w w:val="120"/>
          <w:sz w:val="17"/>
        </w:rPr>
        <w:t>unpaid</w:t>
      </w:r>
      <w:r>
        <w:rPr>
          <w:color w:val="595B60"/>
          <w:spacing w:val="-13"/>
          <w:w w:val="120"/>
          <w:sz w:val="17"/>
        </w:rPr>
        <w:t> </w:t>
      </w:r>
      <w:r>
        <w:rPr>
          <w:color w:val="595B60"/>
          <w:w w:val="120"/>
          <w:sz w:val="17"/>
        </w:rPr>
        <w:t>care.</w:t>
      </w:r>
      <w:r>
        <w:rPr>
          <w:color w:val="595B60"/>
          <w:spacing w:val="-20"/>
          <w:w w:val="120"/>
          <w:sz w:val="17"/>
        </w:rPr>
        <w:t> </w:t>
      </w:r>
      <w:r>
        <w:rPr>
          <w:color w:val="595B60"/>
          <w:w w:val="120"/>
          <w:sz w:val="17"/>
        </w:rPr>
        <w:t>They</w:t>
      </w:r>
      <w:r>
        <w:rPr>
          <w:color w:val="595B60"/>
          <w:spacing w:val="-9"/>
          <w:w w:val="120"/>
          <w:sz w:val="17"/>
        </w:rPr>
        <w:t> </w:t>
      </w:r>
      <w:r>
        <w:rPr>
          <w:color w:val="595B60"/>
          <w:w w:val="120"/>
          <w:sz w:val="17"/>
        </w:rPr>
        <w:t>assist</w:t>
      </w:r>
      <w:r>
        <w:rPr>
          <w:color w:val="595B60"/>
          <w:spacing w:val="-6"/>
          <w:w w:val="120"/>
          <w:sz w:val="17"/>
        </w:rPr>
        <w:t> </w:t>
      </w:r>
      <w:r>
        <w:rPr>
          <w:color w:val="595B60"/>
          <w:w w:val="120"/>
          <w:sz w:val="17"/>
        </w:rPr>
        <w:t>others</w:t>
      </w:r>
      <w:r>
        <w:rPr>
          <w:color w:val="595B60"/>
          <w:spacing w:val="-13"/>
          <w:w w:val="120"/>
          <w:sz w:val="17"/>
        </w:rPr>
        <w:t> </w:t>
      </w:r>
      <w:r>
        <w:rPr>
          <w:color w:val="595B60"/>
          <w:w w:val="120"/>
          <w:sz w:val="17"/>
        </w:rPr>
        <w:t>with</w:t>
      </w:r>
      <w:r>
        <w:rPr>
          <w:color w:val="595B60"/>
          <w:spacing w:val="-13"/>
          <w:w w:val="120"/>
          <w:sz w:val="17"/>
        </w:rPr>
        <w:t> </w:t>
      </w:r>
      <w:r>
        <w:rPr>
          <w:color w:val="595B60"/>
          <w:w w:val="120"/>
          <w:sz w:val="17"/>
        </w:rPr>
        <w:t>activities</w:t>
      </w:r>
      <w:r>
        <w:rPr>
          <w:color w:val="595B60"/>
          <w:spacing w:val="-9"/>
          <w:w w:val="120"/>
          <w:sz w:val="17"/>
        </w:rPr>
        <w:t> </w:t>
      </w:r>
      <w:r>
        <w:rPr>
          <w:color w:val="595B60"/>
          <w:w w:val="120"/>
          <w:sz w:val="17"/>
        </w:rPr>
        <w:t>of</w:t>
      </w:r>
      <w:r>
        <w:rPr>
          <w:color w:val="595B60"/>
          <w:spacing w:val="-15"/>
          <w:w w:val="120"/>
          <w:sz w:val="17"/>
        </w:rPr>
        <w:t> </w:t>
      </w:r>
      <w:r>
        <w:rPr>
          <w:color w:val="595B60"/>
          <w:w w:val="120"/>
          <w:sz w:val="17"/>
        </w:rPr>
        <w:t>daily</w:t>
      </w:r>
      <w:r>
        <w:rPr>
          <w:color w:val="595B60"/>
          <w:spacing w:val="-7"/>
          <w:w w:val="120"/>
          <w:sz w:val="17"/>
        </w:rPr>
        <w:t> </w:t>
      </w:r>
      <w:r>
        <w:rPr>
          <w:color w:val="595B60"/>
          <w:w w:val="120"/>
          <w:sz w:val="17"/>
        </w:rPr>
        <w:t>living (ADLs).</w:t>
      </w:r>
      <w:r>
        <w:rPr>
          <w:color w:val="595B60"/>
          <w:spacing w:val="-9"/>
          <w:w w:val="120"/>
          <w:sz w:val="17"/>
        </w:rPr>
        <w:t> </w:t>
      </w:r>
      <w:r>
        <w:rPr>
          <w:color w:val="595B60"/>
          <w:w w:val="120"/>
          <w:sz w:val="17"/>
        </w:rPr>
        <w:t>including health</w:t>
      </w:r>
      <w:r>
        <w:rPr>
          <w:color w:val="595B60"/>
          <w:spacing w:val="-3"/>
          <w:w w:val="120"/>
          <w:sz w:val="17"/>
        </w:rPr>
        <w:t> </w:t>
      </w:r>
      <w:r>
        <w:rPr>
          <w:color w:val="595B60"/>
          <w:w w:val="120"/>
          <w:sz w:val="17"/>
        </w:rPr>
        <w:t>and</w:t>
      </w:r>
      <w:r>
        <w:rPr>
          <w:color w:val="595B60"/>
          <w:spacing w:val="-1"/>
          <w:w w:val="120"/>
          <w:sz w:val="17"/>
        </w:rPr>
        <w:t> </w:t>
      </w:r>
      <w:r>
        <w:rPr>
          <w:color w:val="595B60"/>
          <w:w w:val="120"/>
          <w:sz w:val="17"/>
        </w:rPr>
        <w:t>medical tasks.</w:t>
      </w:r>
      <w:r>
        <w:rPr>
          <w:color w:val="595B60"/>
          <w:spacing w:val="-10"/>
          <w:w w:val="120"/>
          <w:sz w:val="17"/>
        </w:rPr>
        <w:t> </w:t>
      </w:r>
      <w:r>
        <w:rPr>
          <w:color w:val="595B60"/>
          <w:w w:val="120"/>
          <w:sz w:val="17"/>
        </w:rPr>
        <w:t>Informal</w:t>
      </w:r>
      <w:r>
        <w:rPr>
          <w:color w:val="595B60"/>
          <w:spacing w:val="-2"/>
          <w:w w:val="120"/>
          <w:sz w:val="17"/>
        </w:rPr>
        <w:t> </w:t>
      </w:r>
      <w:r>
        <w:rPr>
          <w:color w:val="595B60"/>
          <w:w w:val="120"/>
          <w:sz w:val="17"/>
        </w:rPr>
        <w:t>caregivers may be</w:t>
      </w:r>
      <w:r>
        <w:rPr>
          <w:color w:val="595B60"/>
          <w:spacing w:val="-12"/>
          <w:w w:val="120"/>
          <w:sz w:val="17"/>
        </w:rPr>
        <w:t> </w:t>
      </w:r>
      <w:r>
        <w:rPr>
          <w:color w:val="595B60"/>
          <w:w w:val="120"/>
          <w:sz w:val="17"/>
        </w:rPr>
        <w:t>spouses,</w:t>
      </w:r>
      <w:r>
        <w:rPr>
          <w:color w:val="595B60"/>
          <w:spacing w:val="-1"/>
          <w:w w:val="120"/>
          <w:sz w:val="17"/>
        </w:rPr>
        <w:t> </w:t>
      </w:r>
      <w:r>
        <w:rPr>
          <w:color w:val="595B60"/>
          <w:w w:val="120"/>
          <w:sz w:val="17"/>
        </w:rPr>
        <w:t>partners,</w:t>
      </w:r>
      <w:r>
        <w:rPr>
          <w:color w:val="595B60"/>
          <w:spacing w:val="-10"/>
          <w:w w:val="120"/>
          <w:sz w:val="17"/>
        </w:rPr>
        <w:t> </w:t>
      </w:r>
      <w:r>
        <w:rPr>
          <w:color w:val="595B60"/>
          <w:w w:val="120"/>
          <w:sz w:val="17"/>
        </w:rPr>
        <w:t>family members,</w:t>
      </w:r>
      <w:r>
        <w:rPr>
          <w:color w:val="595B60"/>
          <w:spacing w:val="-8"/>
          <w:w w:val="120"/>
          <w:sz w:val="17"/>
        </w:rPr>
        <w:t> </w:t>
      </w:r>
      <w:r>
        <w:rPr>
          <w:color w:val="595B60"/>
          <w:w w:val="120"/>
          <w:sz w:val="17"/>
        </w:rPr>
        <w:t>friends, neighbors, or</w:t>
      </w:r>
      <w:r>
        <w:rPr>
          <w:color w:val="595B60"/>
          <w:spacing w:val="-4"/>
          <w:w w:val="120"/>
          <w:sz w:val="17"/>
        </w:rPr>
        <w:t> </w:t>
      </w:r>
      <w:r>
        <w:rPr>
          <w:color w:val="595B60"/>
          <w:w w:val="120"/>
          <w:sz w:val="17"/>
        </w:rPr>
        <w:t>others</w:t>
      </w:r>
      <w:r>
        <w:rPr>
          <w:color w:val="595B60"/>
          <w:spacing w:val="-2"/>
          <w:w w:val="120"/>
          <w:sz w:val="17"/>
        </w:rPr>
        <w:t> </w:t>
      </w:r>
      <w:r>
        <w:rPr>
          <w:color w:val="595B60"/>
          <w:w w:val="120"/>
          <w:sz w:val="17"/>
        </w:rPr>
        <w:t>who have</w:t>
      </w:r>
      <w:r>
        <w:rPr>
          <w:color w:val="595B60"/>
          <w:spacing w:val="-8"/>
          <w:w w:val="120"/>
          <w:sz w:val="17"/>
        </w:rPr>
        <w:t> </w:t>
      </w:r>
      <w:r>
        <w:rPr>
          <w:color w:val="595B60"/>
          <w:w w:val="120"/>
          <w:sz w:val="17"/>
        </w:rPr>
        <w:t>a</w:t>
      </w:r>
      <w:r>
        <w:rPr>
          <w:color w:val="595B60"/>
          <w:spacing w:val="-3"/>
          <w:w w:val="120"/>
          <w:sz w:val="17"/>
        </w:rPr>
        <w:t> </w:t>
      </w:r>
      <w:r>
        <w:rPr>
          <w:color w:val="595B60"/>
          <w:w w:val="120"/>
          <w:sz w:val="17"/>
        </w:rPr>
        <w:t>significant personal relationship with</w:t>
      </w:r>
      <w:r>
        <w:rPr>
          <w:color w:val="595B60"/>
          <w:spacing w:val="-5"/>
          <w:w w:val="120"/>
          <w:sz w:val="17"/>
        </w:rPr>
        <w:t> </w:t>
      </w:r>
      <w:r>
        <w:rPr>
          <w:color w:val="595B60"/>
          <w:w w:val="120"/>
          <w:sz w:val="17"/>
        </w:rPr>
        <w:t>the</w:t>
      </w:r>
      <w:r>
        <w:rPr>
          <w:color w:val="595B60"/>
          <w:spacing w:val="-10"/>
          <w:w w:val="120"/>
          <w:sz w:val="17"/>
        </w:rPr>
        <w:t> </w:t>
      </w:r>
      <w:r>
        <w:rPr>
          <w:color w:val="595B60"/>
          <w:w w:val="120"/>
          <w:sz w:val="17"/>
        </w:rPr>
        <w:t>person who needs</w:t>
      </w:r>
      <w:r>
        <w:rPr>
          <w:color w:val="595B60"/>
          <w:spacing w:val="-15"/>
          <w:w w:val="120"/>
          <w:sz w:val="17"/>
        </w:rPr>
        <w:t> </w:t>
      </w:r>
      <w:r>
        <w:rPr>
          <w:color w:val="595B60"/>
          <w:w w:val="120"/>
          <w:sz w:val="17"/>
        </w:rPr>
        <w:t>care.</w:t>
      </w:r>
      <w:r>
        <w:rPr>
          <w:color w:val="595B60"/>
          <w:spacing w:val="-14"/>
          <w:w w:val="120"/>
          <w:sz w:val="17"/>
        </w:rPr>
        <w:t> </w:t>
      </w:r>
      <w:r>
        <w:rPr>
          <w:color w:val="595B60"/>
          <w:w w:val="120"/>
          <w:sz w:val="17"/>
        </w:rPr>
        <w:t>Formal</w:t>
      </w:r>
      <w:r>
        <w:rPr>
          <w:color w:val="595B60"/>
          <w:spacing w:val="-14"/>
          <w:w w:val="120"/>
          <w:sz w:val="17"/>
        </w:rPr>
        <w:t> </w:t>
      </w:r>
      <w:r>
        <w:rPr>
          <w:color w:val="595B60"/>
          <w:w w:val="120"/>
          <w:sz w:val="17"/>
        </w:rPr>
        <w:t>caregivers</w:t>
      </w:r>
      <w:r>
        <w:rPr>
          <w:color w:val="595B60"/>
          <w:spacing w:val="-14"/>
          <w:w w:val="120"/>
          <w:sz w:val="17"/>
        </w:rPr>
        <w:t> </w:t>
      </w:r>
      <w:r>
        <w:rPr>
          <w:color w:val="595B60"/>
          <w:w w:val="120"/>
          <w:sz w:val="17"/>
        </w:rPr>
        <w:t>are</w:t>
      </w:r>
      <w:r>
        <w:rPr>
          <w:color w:val="595B60"/>
          <w:spacing w:val="-14"/>
          <w:w w:val="120"/>
          <w:sz w:val="17"/>
        </w:rPr>
        <w:t> </w:t>
      </w:r>
      <w:r>
        <w:rPr>
          <w:color w:val="595B60"/>
          <w:w w:val="120"/>
          <w:sz w:val="17"/>
        </w:rPr>
        <w:t>paid</w:t>
      </w:r>
      <w:r>
        <w:rPr>
          <w:color w:val="595B60"/>
          <w:spacing w:val="-15"/>
          <w:w w:val="120"/>
          <w:sz w:val="17"/>
        </w:rPr>
        <w:t> </w:t>
      </w:r>
      <w:r>
        <w:rPr>
          <w:color w:val="595B60"/>
          <w:w w:val="120"/>
          <w:sz w:val="17"/>
        </w:rPr>
        <w:t>providers</w:t>
      </w:r>
      <w:r>
        <w:rPr>
          <w:color w:val="595B60"/>
          <w:spacing w:val="-14"/>
          <w:w w:val="120"/>
          <w:sz w:val="17"/>
        </w:rPr>
        <w:t> </w:t>
      </w:r>
      <w:r>
        <w:rPr>
          <w:color w:val="595B60"/>
          <w:w w:val="120"/>
          <w:sz w:val="17"/>
        </w:rPr>
        <w:t>who</w:t>
      </w:r>
      <w:r>
        <w:rPr>
          <w:color w:val="595B60"/>
          <w:spacing w:val="-4"/>
          <w:w w:val="120"/>
          <w:sz w:val="17"/>
        </w:rPr>
        <w:t> </w:t>
      </w:r>
      <w:r>
        <w:rPr>
          <w:color w:val="595B60"/>
          <w:w w:val="120"/>
          <w:sz w:val="17"/>
        </w:rPr>
        <w:t>offer</w:t>
      </w:r>
      <w:r>
        <w:rPr>
          <w:color w:val="595B60"/>
          <w:spacing w:val="-10"/>
          <w:w w:val="120"/>
          <w:sz w:val="17"/>
        </w:rPr>
        <w:t> </w:t>
      </w:r>
      <w:r>
        <w:rPr>
          <w:color w:val="595B60"/>
          <w:w w:val="120"/>
          <w:sz w:val="17"/>
        </w:rPr>
        <w:t>care</w:t>
      </w:r>
      <w:r>
        <w:rPr>
          <w:color w:val="595B60"/>
          <w:spacing w:val="-15"/>
          <w:w w:val="120"/>
          <w:sz w:val="17"/>
        </w:rPr>
        <w:t> </w:t>
      </w:r>
      <w:r>
        <w:rPr>
          <w:color w:val="595B60"/>
          <w:w w:val="120"/>
          <w:sz w:val="17"/>
        </w:rPr>
        <w:t>in</w:t>
      </w:r>
      <w:r>
        <w:rPr>
          <w:color w:val="595B60"/>
          <w:spacing w:val="-5"/>
          <w:w w:val="120"/>
          <w:sz w:val="17"/>
        </w:rPr>
        <w:t> </w:t>
      </w:r>
      <w:r>
        <w:rPr>
          <w:color w:val="595B60"/>
          <w:w w:val="120"/>
          <w:sz w:val="17"/>
        </w:rPr>
        <w:t>one's</w:t>
      </w:r>
      <w:r>
        <w:rPr>
          <w:color w:val="595B60"/>
          <w:spacing w:val="-12"/>
          <w:w w:val="120"/>
          <w:sz w:val="17"/>
        </w:rPr>
        <w:t> </w:t>
      </w:r>
      <w:r>
        <w:rPr>
          <w:color w:val="595B60"/>
          <w:w w:val="120"/>
          <w:sz w:val="17"/>
        </w:rPr>
        <w:t>home</w:t>
      </w:r>
      <w:r>
        <w:rPr>
          <w:color w:val="595B60"/>
          <w:spacing w:val="-14"/>
          <w:w w:val="120"/>
          <w:sz w:val="17"/>
        </w:rPr>
        <w:t> </w:t>
      </w:r>
      <w:r>
        <w:rPr>
          <w:color w:val="595B60"/>
          <w:w w:val="120"/>
          <w:sz w:val="17"/>
        </w:rPr>
        <w:t>or</w:t>
      </w:r>
      <w:r>
        <w:rPr>
          <w:color w:val="595B60"/>
          <w:spacing w:val="-15"/>
          <w:w w:val="120"/>
          <w:sz w:val="17"/>
        </w:rPr>
        <w:t> </w:t>
      </w:r>
      <w:r>
        <w:rPr>
          <w:color w:val="595B60"/>
          <w:w w:val="120"/>
          <w:sz w:val="17"/>
        </w:rPr>
        <w:t>in</w:t>
      </w:r>
      <w:r>
        <w:rPr>
          <w:color w:val="595B60"/>
          <w:spacing w:val="-14"/>
          <w:w w:val="120"/>
          <w:sz w:val="17"/>
        </w:rPr>
        <w:t> </w:t>
      </w:r>
      <w:r>
        <w:rPr>
          <w:color w:val="595B60"/>
          <w:w w:val="120"/>
          <w:sz w:val="17"/>
        </w:rPr>
        <w:t>a</w:t>
      </w:r>
      <w:r>
        <w:rPr>
          <w:color w:val="595B60"/>
          <w:spacing w:val="-13"/>
          <w:w w:val="120"/>
          <w:sz w:val="17"/>
        </w:rPr>
        <w:t> </w:t>
      </w:r>
      <w:r>
        <w:rPr>
          <w:color w:val="595B60"/>
          <w:w w:val="120"/>
          <w:sz w:val="17"/>
        </w:rPr>
        <w:t>facility.</w:t>
      </w:r>
      <w:r>
        <w:rPr>
          <w:rFonts w:ascii="Times New Roman" w:hAnsi="Times New Roman"/>
          <w:color w:val="595B60"/>
          <w:w w:val="120"/>
          <w:sz w:val="17"/>
          <w:vertAlign w:val="superscript"/>
        </w:rPr>
        <w:t>958</w:t>
      </w:r>
      <w:r>
        <w:rPr>
          <w:rFonts w:ascii="Times New Roman" w:hAnsi="Times New Roman"/>
          <w:color w:val="595B60"/>
          <w:spacing w:val="-9"/>
          <w:w w:val="120"/>
          <w:sz w:val="17"/>
          <w:vertAlign w:val="baseline"/>
        </w:rPr>
        <w:t> </w:t>
      </w:r>
      <w:r>
        <w:rPr>
          <w:color w:val="595B60"/>
          <w:w w:val="120"/>
          <w:sz w:val="17"/>
          <w:vertAlign w:val="baseline"/>
        </w:rPr>
        <w:t>Most</w:t>
      </w:r>
      <w:r>
        <w:rPr>
          <w:color w:val="595B60"/>
          <w:spacing w:val="-14"/>
          <w:w w:val="120"/>
          <w:sz w:val="17"/>
          <w:vertAlign w:val="baseline"/>
        </w:rPr>
        <w:t> </w:t>
      </w:r>
      <w:r>
        <w:rPr>
          <w:color w:val="595B60"/>
          <w:w w:val="120"/>
          <w:sz w:val="17"/>
          <w:vertAlign w:val="baseline"/>
        </w:rPr>
        <w:t>older adults</w:t>
      </w:r>
      <w:r>
        <w:rPr>
          <w:color w:val="595B60"/>
          <w:spacing w:val="-4"/>
          <w:w w:val="120"/>
          <w:sz w:val="17"/>
          <w:vertAlign w:val="baseline"/>
        </w:rPr>
        <w:t> </w:t>
      </w:r>
      <w:r>
        <w:rPr>
          <w:color w:val="595B60"/>
          <w:w w:val="120"/>
          <w:sz w:val="17"/>
          <w:vertAlign w:val="baseline"/>
        </w:rPr>
        <w:t>do not need</w:t>
      </w:r>
      <w:r>
        <w:rPr>
          <w:color w:val="595B60"/>
          <w:spacing w:val="-6"/>
          <w:w w:val="120"/>
          <w:sz w:val="17"/>
          <w:vertAlign w:val="baseline"/>
        </w:rPr>
        <w:t> </w:t>
      </w:r>
      <w:r>
        <w:rPr>
          <w:color w:val="595B60"/>
          <w:w w:val="120"/>
          <w:sz w:val="17"/>
          <w:vertAlign w:val="baseline"/>
        </w:rPr>
        <w:t>caregivers and are</w:t>
      </w:r>
      <w:r>
        <w:rPr>
          <w:color w:val="595B60"/>
          <w:spacing w:val="-9"/>
          <w:w w:val="120"/>
          <w:sz w:val="17"/>
          <w:vertAlign w:val="baseline"/>
        </w:rPr>
        <w:t> </w:t>
      </w:r>
      <w:r>
        <w:rPr>
          <w:color w:val="595B60"/>
          <w:w w:val="120"/>
          <w:sz w:val="17"/>
          <w:vertAlign w:val="baseline"/>
        </w:rPr>
        <w:t>as</w:t>
      </w:r>
      <w:r>
        <w:rPr>
          <w:color w:val="595B60"/>
          <w:spacing w:val="-8"/>
          <w:w w:val="120"/>
          <w:sz w:val="17"/>
          <w:vertAlign w:val="baseline"/>
        </w:rPr>
        <w:t> </w:t>
      </w:r>
      <w:r>
        <w:rPr>
          <w:color w:val="595B60"/>
          <w:w w:val="120"/>
          <w:sz w:val="17"/>
          <w:vertAlign w:val="baseline"/>
        </w:rPr>
        <w:t>able</w:t>
      </w:r>
      <w:r>
        <w:rPr>
          <w:color w:val="595B60"/>
          <w:spacing w:val="-11"/>
          <w:w w:val="120"/>
          <w:sz w:val="17"/>
          <w:vertAlign w:val="baseline"/>
        </w:rPr>
        <w:t> </w:t>
      </w:r>
      <w:r>
        <w:rPr>
          <w:color w:val="595B60"/>
          <w:w w:val="120"/>
          <w:sz w:val="17"/>
          <w:vertAlign w:val="baseline"/>
        </w:rPr>
        <w:t>to address</w:t>
      </w:r>
      <w:r>
        <w:rPr>
          <w:color w:val="595B60"/>
          <w:spacing w:val="-5"/>
          <w:w w:val="120"/>
          <w:sz w:val="17"/>
          <w:vertAlign w:val="baseline"/>
        </w:rPr>
        <w:t> </w:t>
      </w:r>
      <w:r>
        <w:rPr>
          <w:color w:val="595B60"/>
          <w:w w:val="120"/>
          <w:sz w:val="17"/>
          <w:vertAlign w:val="baseline"/>
        </w:rPr>
        <w:t>their own</w:t>
      </w:r>
      <w:r>
        <w:rPr>
          <w:color w:val="595B60"/>
          <w:spacing w:val="-1"/>
          <w:w w:val="120"/>
          <w:sz w:val="17"/>
          <w:vertAlign w:val="baseline"/>
        </w:rPr>
        <w:t> </w:t>
      </w:r>
      <w:r>
        <w:rPr>
          <w:color w:val="595B60"/>
          <w:w w:val="120"/>
          <w:sz w:val="17"/>
          <w:vertAlign w:val="baseline"/>
        </w:rPr>
        <w:t>needs</w:t>
      </w:r>
      <w:r>
        <w:rPr>
          <w:color w:val="595B60"/>
          <w:spacing w:val="-7"/>
          <w:w w:val="120"/>
          <w:sz w:val="17"/>
          <w:vertAlign w:val="baseline"/>
        </w:rPr>
        <w:t> </w:t>
      </w:r>
      <w:r>
        <w:rPr>
          <w:color w:val="595B60"/>
          <w:w w:val="120"/>
          <w:sz w:val="17"/>
          <w:vertAlign w:val="baseline"/>
        </w:rPr>
        <w:t>as</w:t>
      </w:r>
      <w:r>
        <w:rPr>
          <w:color w:val="595B60"/>
          <w:spacing w:val="-14"/>
          <w:w w:val="120"/>
          <w:sz w:val="17"/>
          <w:vertAlign w:val="baseline"/>
        </w:rPr>
        <w:t> </w:t>
      </w:r>
      <w:r>
        <w:rPr>
          <w:color w:val="595B60"/>
          <w:w w:val="120"/>
          <w:sz w:val="17"/>
          <w:vertAlign w:val="baseline"/>
        </w:rPr>
        <w:t>younger adults,</w:t>
      </w:r>
      <w:r>
        <w:rPr>
          <w:color w:val="595B60"/>
          <w:spacing w:val="-7"/>
          <w:w w:val="120"/>
          <w:sz w:val="17"/>
          <w:vertAlign w:val="baseline"/>
        </w:rPr>
        <w:t> </w:t>
      </w:r>
      <w:r>
        <w:rPr>
          <w:color w:val="595B60"/>
          <w:w w:val="120"/>
          <w:sz w:val="17"/>
          <w:vertAlign w:val="baseline"/>
        </w:rPr>
        <w:t>whether or not substance misuse is</w:t>
      </w:r>
      <w:r>
        <w:rPr>
          <w:color w:val="595B60"/>
          <w:spacing w:val="-13"/>
          <w:w w:val="120"/>
          <w:sz w:val="17"/>
          <w:vertAlign w:val="baseline"/>
        </w:rPr>
        <w:t> </w:t>
      </w:r>
      <w:r>
        <w:rPr>
          <w:color w:val="595B60"/>
          <w:w w:val="120"/>
          <w:sz w:val="17"/>
          <w:vertAlign w:val="baseline"/>
        </w:rPr>
        <w:t>a factor in their lives.</w:t>
      </w:r>
    </w:p>
    <w:p>
      <w:pPr>
        <w:pStyle w:val="ListParagraph"/>
        <w:numPr>
          <w:ilvl w:val="1"/>
          <w:numId w:val="2"/>
        </w:numPr>
        <w:tabs>
          <w:tab w:pos="506" w:val="left" w:leader="none"/>
        </w:tabs>
        <w:spacing w:line="290" w:lineRule="auto" w:before="11" w:after="0"/>
        <w:ind w:left="506" w:right="521" w:hanging="174"/>
        <w:jc w:val="left"/>
        <w:rPr>
          <w:color w:val="236989"/>
          <w:sz w:val="19"/>
        </w:rPr>
      </w:pPr>
      <w:r>
        <w:rPr>
          <w:b/>
          <w:color w:val="595B60"/>
          <w:spacing w:val="-2"/>
          <w:w w:val="120"/>
          <w:sz w:val="19"/>
        </w:rPr>
        <w:t>Cognitive</w:t>
      </w:r>
      <w:r>
        <w:rPr>
          <w:b/>
          <w:color w:val="595B60"/>
          <w:spacing w:val="-14"/>
          <w:w w:val="120"/>
          <w:sz w:val="19"/>
        </w:rPr>
        <w:t> </w:t>
      </w:r>
      <w:r>
        <w:rPr>
          <w:b/>
          <w:color w:val="595B60"/>
          <w:spacing w:val="-2"/>
          <w:w w:val="120"/>
          <w:sz w:val="19"/>
        </w:rPr>
        <w:t>disorders:</w:t>
      </w:r>
      <w:r>
        <w:rPr>
          <w:b/>
          <w:color w:val="595B60"/>
          <w:spacing w:val="-15"/>
          <w:w w:val="120"/>
          <w:sz w:val="19"/>
        </w:rPr>
        <w:t> </w:t>
      </w:r>
      <w:r>
        <w:rPr>
          <w:color w:val="595B60"/>
          <w:spacing w:val="-2"/>
          <w:w w:val="120"/>
          <w:sz w:val="17"/>
        </w:rPr>
        <w:t>Problems</w:t>
      </w:r>
      <w:r>
        <w:rPr>
          <w:color w:val="595B60"/>
          <w:spacing w:val="-8"/>
          <w:w w:val="120"/>
          <w:sz w:val="17"/>
        </w:rPr>
        <w:t> </w:t>
      </w:r>
      <w:r>
        <w:rPr>
          <w:color w:val="595B60"/>
          <w:spacing w:val="-2"/>
          <w:w w:val="120"/>
          <w:sz w:val="17"/>
        </w:rPr>
        <w:t>in cognition</w:t>
      </w:r>
      <w:r>
        <w:rPr>
          <w:color w:val="595B60"/>
          <w:spacing w:val="-6"/>
          <w:w w:val="120"/>
          <w:sz w:val="17"/>
        </w:rPr>
        <w:t> </w:t>
      </w:r>
      <w:r>
        <w:rPr>
          <w:color w:val="595B60"/>
          <w:spacing w:val="-2"/>
          <w:w w:val="120"/>
          <w:sz w:val="17"/>
        </w:rPr>
        <w:t>that</w:t>
      </w:r>
      <w:r>
        <w:rPr>
          <w:color w:val="595B60"/>
          <w:spacing w:val="-6"/>
          <w:w w:val="120"/>
          <w:sz w:val="17"/>
        </w:rPr>
        <w:t> </w:t>
      </w:r>
      <w:r>
        <w:rPr>
          <w:color w:val="595B60"/>
          <w:spacing w:val="-2"/>
          <w:w w:val="120"/>
          <w:sz w:val="17"/>
        </w:rPr>
        <w:t>are</w:t>
      </w:r>
      <w:r>
        <w:rPr>
          <w:color w:val="595B60"/>
          <w:spacing w:val="-41"/>
          <w:w w:val="120"/>
          <w:sz w:val="17"/>
        </w:rPr>
        <w:t> </w:t>
      </w:r>
      <w:r>
        <w:rPr>
          <w:color w:val="595B60"/>
          <w:spacing w:val="-2"/>
          <w:w w:val="120"/>
          <w:sz w:val="17"/>
        </w:rPr>
        <w:t>not</w:t>
      </w:r>
      <w:r>
        <w:rPr>
          <w:color w:val="595B60"/>
          <w:spacing w:val="-13"/>
          <w:w w:val="120"/>
          <w:sz w:val="17"/>
        </w:rPr>
        <w:t> </w:t>
      </w:r>
      <w:r>
        <w:rPr>
          <w:color w:val="595B60"/>
          <w:spacing w:val="-2"/>
          <w:w w:val="120"/>
          <w:sz w:val="17"/>
        </w:rPr>
        <w:t>a normal part</w:t>
      </w:r>
      <w:r>
        <w:rPr>
          <w:color w:val="595B60"/>
          <w:spacing w:val="-8"/>
          <w:w w:val="120"/>
          <w:sz w:val="17"/>
        </w:rPr>
        <w:t> </w:t>
      </w:r>
      <w:r>
        <w:rPr>
          <w:color w:val="595B60"/>
          <w:spacing w:val="-2"/>
          <w:w w:val="120"/>
          <w:sz w:val="17"/>
        </w:rPr>
        <w:t>of</w:t>
      </w:r>
      <w:r>
        <w:rPr>
          <w:color w:val="595B60"/>
          <w:spacing w:val="-14"/>
          <w:w w:val="120"/>
          <w:sz w:val="17"/>
        </w:rPr>
        <w:t> </w:t>
      </w:r>
      <w:r>
        <w:rPr>
          <w:color w:val="595B60"/>
          <w:spacing w:val="-2"/>
          <w:w w:val="120"/>
          <w:sz w:val="17"/>
        </w:rPr>
        <w:t>aging.</w:t>
      </w:r>
      <w:r>
        <w:rPr>
          <w:color w:val="595B60"/>
          <w:spacing w:val="-19"/>
          <w:w w:val="120"/>
          <w:sz w:val="17"/>
        </w:rPr>
        <w:t> </w:t>
      </w:r>
      <w:r>
        <w:rPr>
          <w:color w:val="595B60"/>
          <w:spacing w:val="-2"/>
          <w:w w:val="120"/>
          <w:sz w:val="17"/>
        </w:rPr>
        <w:t>These</w:t>
      </w:r>
      <w:r>
        <w:rPr>
          <w:color w:val="595B60"/>
          <w:spacing w:val="-3"/>
          <w:w w:val="120"/>
          <w:sz w:val="17"/>
        </w:rPr>
        <w:t> </w:t>
      </w:r>
      <w:r>
        <w:rPr>
          <w:color w:val="595B60"/>
          <w:spacing w:val="-2"/>
          <w:w w:val="120"/>
          <w:sz w:val="17"/>
        </w:rPr>
        <w:t>problems</w:t>
      </w:r>
      <w:r>
        <w:rPr>
          <w:color w:val="595B60"/>
          <w:spacing w:val="-7"/>
          <w:w w:val="120"/>
          <w:sz w:val="17"/>
        </w:rPr>
        <w:t> </w:t>
      </w:r>
      <w:r>
        <w:rPr>
          <w:color w:val="595B60"/>
          <w:spacing w:val="-2"/>
          <w:w w:val="120"/>
          <w:sz w:val="17"/>
        </w:rPr>
        <w:t>include </w:t>
      </w:r>
      <w:r>
        <w:rPr>
          <w:color w:val="595B60"/>
          <w:w w:val="120"/>
          <w:sz w:val="17"/>
        </w:rPr>
        <w:t>difficulties with memory, attention, using and understanding</w:t>
      </w:r>
      <w:r>
        <w:rPr>
          <w:color w:val="595B60"/>
          <w:spacing w:val="40"/>
          <w:w w:val="120"/>
          <w:sz w:val="17"/>
        </w:rPr>
        <w:t> </w:t>
      </w:r>
      <w:r>
        <w:rPr>
          <w:color w:val="595B60"/>
          <w:w w:val="120"/>
          <w:sz w:val="17"/>
        </w:rPr>
        <w:t>language, thinking and reacting quickly, solving difficult problems, or a combination of</w:t>
      </w:r>
      <w:r>
        <w:rPr>
          <w:color w:val="595B60"/>
          <w:spacing w:val="-3"/>
          <w:w w:val="120"/>
          <w:sz w:val="17"/>
        </w:rPr>
        <w:t> </w:t>
      </w:r>
      <w:r>
        <w:rPr>
          <w:color w:val="595B60"/>
          <w:w w:val="120"/>
          <w:sz w:val="17"/>
        </w:rPr>
        <w:t>these. Dementia and MCI</w:t>
      </w:r>
      <w:r>
        <w:rPr>
          <w:color w:val="595B60"/>
          <w:spacing w:val="-31"/>
          <w:w w:val="120"/>
          <w:sz w:val="17"/>
        </w:rPr>
        <w:t> </w:t>
      </w:r>
      <w:r>
        <w:rPr>
          <w:color w:val="595B60"/>
          <w:w w:val="120"/>
          <w:sz w:val="17"/>
        </w:rPr>
        <w:t>are</w:t>
      </w:r>
      <w:r>
        <w:rPr>
          <w:color w:val="595B60"/>
          <w:spacing w:val="-16"/>
          <w:w w:val="120"/>
          <w:sz w:val="17"/>
        </w:rPr>
        <w:t> </w:t>
      </w:r>
      <w:r>
        <w:rPr>
          <w:color w:val="595B60"/>
          <w:w w:val="120"/>
          <w:sz w:val="17"/>
        </w:rPr>
        <w:t>examples of cognitive </w:t>
      </w:r>
      <w:r>
        <w:rPr>
          <w:color w:val="595B60"/>
          <w:spacing w:val="-2"/>
          <w:w w:val="120"/>
          <w:sz w:val="17"/>
        </w:rPr>
        <w:t>disorders.</w:t>
      </w:r>
    </w:p>
    <w:p>
      <w:pPr>
        <w:pStyle w:val="ListParagraph"/>
        <w:numPr>
          <w:ilvl w:val="1"/>
          <w:numId w:val="2"/>
        </w:numPr>
        <w:tabs>
          <w:tab w:pos="506" w:val="left" w:leader="none"/>
        </w:tabs>
        <w:spacing w:line="285" w:lineRule="auto" w:before="16" w:after="0"/>
        <w:ind w:left="506" w:right="376" w:hanging="174"/>
        <w:jc w:val="left"/>
        <w:rPr>
          <w:color w:val="236989"/>
          <w:sz w:val="19"/>
        </w:rPr>
      </w:pPr>
      <w:r>
        <w:rPr>
          <w:b/>
          <w:color w:val="595B60"/>
          <w:w w:val="120"/>
          <w:sz w:val="19"/>
        </w:rPr>
        <w:t>Delirium</w:t>
      </w:r>
      <w:r>
        <w:rPr>
          <w:b/>
          <w:color w:val="595B60"/>
          <w:spacing w:val="-16"/>
          <w:w w:val="120"/>
          <w:sz w:val="19"/>
        </w:rPr>
        <w:t> </w:t>
      </w:r>
      <w:r>
        <w:rPr>
          <w:b/>
          <w:color w:val="595B60"/>
          <w:w w:val="120"/>
          <w:sz w:val="19"/>
        </w:rPr>
        <w:t>tremens:</w:t>
      </w:r>
      <w:r>
        <w:rPr>
          <w:b/>
          <w:color w:val="595B60"/>
          <w:spacing w:val="-16"/>
          <w:w w:val="120"/>
          <w:sz w:val="19"/>
        </w:rPr>
        <w:t> </w:t>
      </w:r>
      <w:r>
        <w:rPr>
          <w:color w:val="595B60"/>
          <w:w w:val="120"/>
          <w:sz w:val="17"/>
        </w:rPr>
        <w:t>A</w:t>
      </w:r>
      <w:r>
        <w:rPr>
          <w:color w:val="595B60"/>
          <w:spacing w:val="-14"/>
          <w:w w:val="120"/>
          <w:sz w:val="17"/>
        </w:rPr>
        <w:t> </w:t>
      </w:r>
      <w:r>
        <w:rPr>
          <w:color w:val="595B60"/>
          <w:w w:val="120"/>
          <w:sz w:val="17"/>
        </w:rPr>
        <w:t>temporary</w:t>
      </w:r>
      <w:r>
        <w:rPr>
          <w:color w:val="595B60"/>
          <w:spacing w:val="-15"/>
          <w:w w:val="120"/>
          <w:sz w:val="17"/>
        </w:rPr>
        <w:t> </w:t>
      </w:r>
      <w:r>
        <w:rPr>
          <w:color w:val="595B60"/>
          <w:w w:val="120"/>
          <w:sz w:val="17"/>
        </w:rPr>
        <w:t>state</w:t>
      </w:r>
      <w:r>
        <w:rPr>
          <w:color w:val="595B60"/>
          <w:spacing w:val="-14"/>
          <w:w w:val="120"/>
          <w:sz w:val="17"/>
        </w:rPr>
        <w:t> </w:t>
      </w:r>
      <w:r>
        <w:rPr>
          <w:color w:val="595B60"/>
          <w:w w:val="120"/>
          <w:sz w:val="17"/>
        </w:rPr>
        <w:t>of</w:t>
      </w:r>
      <w:r>
        <w:rPr>
          <w:color w:val="595B60"/>
          <w:spacing w:val="-14"/>
          <w:w w:val="120"/>
          <w:sz w:val="17"/>
        </w:rPr>
        <w:t> </w:t>
      </w:r>
      <w:r>
        <w:rPr>
          <w:color w:val="595B60"/>
          <w:w w:val="120"/>
          <w:sz w:val="17"/>
        </w:rPr>
        <w:t>confusion</w:t>
      </w:r>
      <w:r>
        <w:rPr>
          <w:color w:val="595B60"/>
          <w:spacing w:val="-14"/>
          <w:w w:val="120"/>
          <w:sz w:val="17"/>
        </w:rPr>
        <w:t> </w:t>
      </w:r>
      <w:r>
        <w:rPr>
          <w:color w:val="595B60"/>
          <w:w w:val="120"/>
          <w:sz w:val="17"/>
        </w:rPr>
        <w:t>that</w:t>
      </w:r>
      <w:r>
        <w:rPr>
          <w:color w:val="595B60"/>
          <w:spacing w:val="-14"/>
          <w:w w:val="120"/>
          <w:sz w:val="17"/>
        </w:rPr>
        <w:t> </w:t>
      </w:r>
      <w:r>
        <w:rPr>
          <w:color w:val="595B60"/>
          <w:w w:val="120"/>
          <w:sz w:val="17"/>
        </w:rPr>
        <w:t>can</w:t>
      </w:r>
      <w:r>
        <w:rPr>
          <w:color w:val="595B60"/>
          <w:spacing w:val="-37"/>
          <w:w w:val="120"/>
          <w:sz w:val="17"/>
        </w:rPr>
        <w:t> </w:t>
      </w:r>
      <w:r>
        <w:rPr>
          <w:color w:val="595B60"/>
          <w:w w:val="120"/>
          <w:sz w:val="17"/>
        </w:rPr>
        <w:t>occur</w:t>
      </w:r>
      <w:r>
        <w:rPr>
          <w:color w:val="595B60"/>
          <w:spacing w:val="-5"/>
          <w:w w:val="120"/>
          <w:sz w:val="17"/>
        </w:rPr>
        <w:t> </w:t>
      </w:r>
      <w:r>
        <w:rPr>
          <w:color w:val="595B60"/>
          <w:w w:val="120"/>
          <w:sz w:val="17"/>
        </w:rPr>
        <w:t>during</w:t>
      </w:r>
      <w:r>
        <w:rPr>
          <w:color w:val="595B60"/>
          <w:spacing w:val="-13"/>
          <w:w w:val="120"/>
          <w:sz w:val="17"/>
        </w:rPr>
        <w:t> </w:t>
      </w:r>
      <w:r>
        <w:rPr>
          <w:color w:val="595B60"/>
          <w:w w:val="120"/>
          <w:sz w:val="17"/>
        </w:rPr>
        <w:t>alcohol</w:t>
      </w:r>
      <w:r>
        <w:rPr>
          <w:color w:val="595B60"/>
          <w:spacing w:val="-6"/>
          <w:w w:val="120"/>
          <w:sz w:val="17"/>
        </w:rPr>
        <w:t> </w:t>
      </w:r>
      <w:r>
        <w:rPr>
          <w:color w:val="595B60"/>
          <w:w w:val="120"/>
          <w:sz w:val="17"/>
        </w:rPr>
        <w:t>withdrawal.</w:t>
      </w:r>
      <w:r>
        <w:rPr>
          <w:color w:val="595B60"/>
          <w:spacing w:val="-8"/>
          <w:w w:val="120"/>
          <w:sz w:val="17"/>
        </w:rPr>
        <w:t> </w:t>
      </w:r>
      <w:r>
        <w:rPr>
          <w:color w:val="595B60"/>
          <w:w w:val="120"/>
          <w:sz w:val="17"/>
        </w:rPr>
        <w:t>If</w:t>
      </w:r>
      <w:r>
        <w:rPr>
          <w:color w:val="595B60"/>
          <w:spacing w:val="-15"/>
          <w:w w:val="120"/>
          <w:sz w:val="17"/>
        </w:rPr>
        <w:t> </w:t>
      </w:r>
      <w:r>
        <w:rPr>
          <w:color w:val="595B60"/>
          <w:w w:val="120"/>
          <w:sz w:val="17"/>
        </w:rPr>
        <w:t>untreated, some</w:t>
      </w:r>
      <w:r>
        <w:rPr>
          <w:color w:val="595B60"/>
          <w:spacing w:val="-10"/>
          <w:w w:val="120"/>
          <w:sz w:val="17"/>
        </w:rPr>
        <w:t> </w:t>
      </w:r>
      <w:r>
        <w:rPr>
          <w:color w:val="595B60"/>
          <w:w w:val="120"/>
          <w:sz w:val="17"/>
        </w:rPr>
        <w:t>symptoms,</w:t>
      </w:r>
      <w:r>
        <w:rPr>
          <w:color w:val="595B60"/>
          <w:spacing w:val="-1"/>
          <w:w w:val="120"/>
          <w:sz w:val="17"/>
        </w:rPr>
        <w:t> </w:t>
      </w:r>
      <w:r>
        <w:rPr>
          <w:color w:val="595B60"/>
          <w:w w:val="120"/>
          <w:sz w:val="17"/>
        </w:rPr>
        <w:t>such</w:t>
      </w:r>
      <w:r>
        <w:rPr>
          <w:color w:val="595B60"/>
          <w:spacing w:val="-3"/>
          <w:w w:val="120"/>
          <w:sz w:val="17"/>
        </w:rPr>
        <w:t> </w:t>
      </w:r>
      <w:r>
        <w:rPr>
          <w:color w:val="595B60"/>
          <w:w w:val="120"/>
          <w:sz w:val="17"/>
        </w:rPr>
        <w:t>as</w:t>
      </w:r>
      <w:r>
        <w:rPr>
          <w:color w:val="595B60"/>
          <w:spacing w:val="-2"/>
          <w:w w:val="120"/>
          <w:sz w:val="17"/>
        </w:rPr>
        <w:t> </w:t>
      </w:r>
      <w:r>
        <w:rPr>
          <w:color w:val="595B60"/>
          <w:w w:val="120"/>
          <w:sz w:val="17"/>
        </w:rPr>
        <w:t>unstable heart rate</w:t>
      </w:r>
      <w:r>
        <w:rPr>
          <w:color w:val="595B60"/>
          <w:spacing w:val="-5"/>
          <w:w w:val="120"/>
          <w:sz w:val="17"/>
        </w:rPr>
        <w:t> </w:t>
      </w:r>
      <w:r>
        <w:rPr>
          <w:color w:val="595B60"/>
          <w:w w:val="120"/>
          <w:sz w:val="17"/>
        </w:rPr>
        <w:t>and seizures,</w:t>
      </w:r>
      <w:r>
        <w:rPr>
          <w:color w:val="595B60"/>
          <w:spacing w:val="-1"/>
          <w:w w:val="120"/>
          <w:sz w:val="17"/>
        </w:rPr>
        <w:t> </w:t>
      </w:r>
      <w:r>
        <w:rPr>
          <w:color w:val="595B60"/>
          <w:w w:val="120"/>
          <w:sz w:val="17"/>
        </w:rPr>
        <w:t>can</w:t>
      </w:r>
      <w:r>
        <w:rPr>
          <w:color w:val="595B60"/>
          <w:w w:val="120"/>
          <w:sz w:val="17"/>
        </w:rPr>
        <w:t> be life</w:t>
      </w:r>
      <w:r>
        <w:rPr>
          <w:color w:val="595B60"/>
          <w:spacing w:val="-7"/>
          <w:w w:val="120"/>
          <w:sz w:val="17"/>
        </w:rPr>
        <w:t> </w:t>
      </w:r>
      <w:r>
        <w:rPr>
          <w:color w:val="595B60"/>
          <w:w w:val="120"/>
          <w:sz w:val="17"/>
        </w:rPr>
        <w:t>threatening.</w:t>
      </w:r>
    </w:p>
    <w:p>
      <w:pPr>
        <w:pStyle w:val="ListParagraph"/>
        <w:numPr>
          <w:ilvl w:val="1"/>
          <w:numId w:val="2"/>
        </w:numPr>
        <w:tabs>
          <w:tab w:pos="505" w:val="left" w:leader="none"/>
          <w:tab w:pos="509" w:val="left" w:leader="none"/>
        </w:tabs>
        <w:spacing w:line="288" w:lineRule="auto" w:before="17" w:after="0"/>
        <w:ind w:left="509" w:right="327" w:hanging="177"/>
        <w:jc w:val="left"/>
        <w:rPr>
          <w:color w:val="236989"/>
          <w:sz w:val="19"/>
        </w:rPr>
      </w:pPr>
      <w:r>
        <w:rPr>
          <w:b/>
          <w:color w:val="595B60"/>
          <w:w w:val="120"/>
          <w:sz w:val="19"/>
        </w:rPr>
        <w:t>Dementia:</w:t>
      </w:r>
      <w:r>
        <w:rPr>
          <w:b/>
          <w:color w:val="595B60"/>
          <w:spacing w:val="-3"/>
          <w:w w:val="120"/>
          <w:sz w:val="19"/>
        </w:rPr>
        <w:t> </w:t>
      </w:r>
      <w:r>
        <w:rPr>
          <w:color w:val="595B60"/>
          <w:w w:val="120"/>
          <w:sz w:val="17"/>
        </w:rPr>
        <w:t>A brain disorder in which problems with cognition get worse over time.</w:t>
      </w:r>
      <w:r>
        <w:rPr>
          <w:color w:val="595B60"/>
          <w:spacing w:val="-11"/>
          <w:w w:val="120"/>
          <w:sz w:val="17"/>
        </w:rPr>
        <w:t> </w:t>
      </w:r>
      <w:r>
        <w:rPr>
          <w:color w:val="595B60"/>
          <w:w w:val="120"/>
          <w:sz w:val="17"/>
        </w:rPr>
        <w:t>Problems with cognition</w:t>
      </w:r>
      <w:r>
        <w:rPr>
          <w:color w:val="595B60"/>
          <w:spacing w:val="19"/>
          <w:w w:val="120"/>
          <w:sz w:val="17"/>
        </w:rPr>
        <w:t> </w:t>
      </w:r>
      <w:r>
        <w:rPr>
          <w:color w:val="595B60"/>
          <w:w w:val="120"/>
          <w:sz w:val="17"/>
        </w:rPr>
        <w:t>are</w:t>
      </w:r>
      <w:r>
        <w:rPr>
          <w:color w:val="595B60"/>
          <w:spacing w:val="-34"/>
          <w:w w:val="120"/>
          <w:sz w:val="17"/>
        </w:rPr>
        <w:t> </w:t>
      </w:r>
      <w:r>
        <w:rPr>
          <w:color w:val="595B60"/>
          <w:w w:val="120"/>
          <w:sz w:val="17"/>
        </w:rPr>
        <w:t>serious</w:t>
      </w:r>
      <w:r>
        <w:rPr>
          <w:color w:val="595B60"/>
          <w:spacing w:val="10"/>
          <w:w w:val="120"/>
          <w:sz w:val="17"/>
        </w:rPr>
        <w:t> </w:t>
      </w:r>
      <w:r>
        <w:rPr>
          <w:color w:val="595B60"/>
          <w:w w:val="120"/>
          <w:sz w:val="17"/>
        </w:rPr>
        <w:t>enough</w:t>
      </w:r>
      <w:r>
        <w:rPr>
          <w:color w:val="595B60"/>
          <w:spacing w:val="8"/>
          <w:w w:val="120"/>
          <w:sz w:val="17"/>
        </w:rPr>
        <w:t> </w:t>
      </w:r>
      <w:r>
        <w:rPr>
          <w:color w:val="595B60"/>
          <w:w w:val="120"/>
          <w:sz w:val="17"/>
        </w:rPr>
        <w:t>that</w:t>
      </w:r>
      <w:r>
        <w:rPr>
          <w:color w:val="595B60"/>
          <w:spacing w:val="16"/>
          <w:w w:val="120"/>
          <w:sz w:val="17"/>
        </w:rPr>
        <w:t> </w:t>
      </w:r>
      <w:r>
        <w:rPr>
          <w:color w:val="595B60"/>
          <w:w w:val="120"/>
          <w:sz w:val="17"/>
        </w:rPr>
        <w:t>people</w:t>
      </w:r>
      <w:r>
        <w:rPr>
          <w:color w:val="595B60"/>
          <w:spacing w:val="15"/>
          <w:w w:val="120"/>
          <w:sz w:val="17"/>
        </w:rPr>
        <w:t> </w:t>
      </w:r>
      <w:r>
        <w:rPr>
          <w:color w:val="595B60"/>
          <w:w w:val="120"/>
          <w:sz w:val="17"/>
        </w:rPr>
        <w:t>need</w:t>
      </w:r>
      <w:r>
        <w:rPr>
          <w:color w:val="595B60"/>
          <w:spacing w:val="14"/>
          <w:w w:val="120"/>
          <w:sz w:val="17"/>
        </w:rPr>
        <w:t> </w:t>
      </w:r>
      <w:r>
        <w:rPr>
          <w:color w:val="595B60"/>
          <w:w w:val="120"/>
          <w:sz w:val="17"/>
        </w:rPr>
        <w:t>help with</w:t>
      </w:r>
      <w:r>
        <w:rPr>
          <w:color w:val="595B60"/>
          <w:spacing w:val="13"/>
          <w:w w:val="120"/>
          <w:sz w:val="17"/>
        </w:rPr>
        <w:t> </w:t>
      </w:r>
      <w:r>
        <w:rPr>
          <w:color w:val="595B60"/>
          <w:w w:val="120"/>
          <w:sz w:val="17"/>
        </w:rPr>
        <w:t>activities</w:t>
      </w:r>
      <w:r>
        <w:rPr>
          <w:color w:val="595B60"/>
          <w:spacing w:val="14"/>
          <w:w w:val="120"/>
          <w:sz w:val="17"/>
        </w:rPr>
        <w:t> </w:t>
      </w:r>
      <w:r>
        <w:rPr>
          <w:color w:val="595B60"/>
          <w:w w:val="120"/>
          <w:sz w:val="17"/>
        </w:rPr>
        <w:t>of everyday</w:t>
      </w:r>
      <w:r>
        <w:rPr>
          <w:color w:val="595B60"/>
          <w:spacing w:val="17"/>
          <w:w w:val="120"/>
          <w:sz w:val="17"/>
        </w:rPr>
        <w:t> </w:t>
      </w:r>
      <w:r>
        <w:rPr>
          <w:color w:val="595B60"/>
          <w:w w:val="120"/>
          <w:sz w:val="17"/>
        </w:rPr>
        <w:t>living</w:t>
      </w:r>
      <w:r>
        <w:rPr>
          <w:color w:val="595B60"/>
          <w:spacing w:val="17"/>
          <w:w w:val="120"/>
          <w:sz w:val="17"/>
        </w:rPr>
        <w:t> </w:t>
      </w:r>
      <w:r>
        <w:rPr>
          <w:color w:val="595B60"/>
          <w:w w:val="120"/>
          <w:sz w:val="17"/>
        </w:rPr>
        <w:t>(e.g., bathing,</w:t>
      </w:r>
      <w:r>
        <w:rPr>
          <w:color w:val="595B60"/>
          <w:w w:val="120"/>
          <w:sz w:val="17"/>
        </w:rPr>
        <w:t> getting</w:t>
      </w:r>
      <w:r>
        <w:rPr>
          <w:color w:val="595B60"/>
          <w:spacing w:val="-12"/>
          <w:w w:val="120"/>
          <w:sz w:val="17"/>
        </w:rPr>
        <w:t> </w:t>
      </w:r>
      <w:r>
        <w:rPr>
          <w:color w:val="595B60"/>
          <w:w w:val="120"/>
          <w:sz w:val="17"/>
        </w:rPr>
        <w:t>dressed,</w:t>
      </w:r>
      <w:r>
        <w:rPr>
          <w:color w:val="595B60"/>
          <w:spacing w:val="-8"/>
          <w:w w:val="120"/>
          <w:sz w:val="17"/>
        </w:rPr>
        <w:t> </w:t>
      </w:r>
      <w:r>
        <w:rPr>
          <w:color w:val="595B60"/>
          <w:w w:val="120"/>
          <w:sz w:val="17"/>
        </w:rPr>
        <w:t>and feeding themselves).</w:t>
      </w:r>
      <w:r>
        <w:rPr>
          <w:color w:val="595B60"/>
          <w:spacing w:val="-3"/>
          <w:w w:val="120"/>
          <w:sz w:val="17"/>
        </w:rPr>
        <w:t> </w:t>
      </w:r>
      <w:r>
        <w:rPr>
          <w:color w:val="595B60"/>
          <w:w w:val="120"/>
          <w:sz w:val="17"/>
        </w:rPr>
        <w:t>In</w:t>
      </w:r>
      <w:r>
        <w:rPr>
          <w:color w:val="595B60"/>
          <w:spacing w:val="-3"/>
          <w:w w:val="120"/>
          <w:sz w:val="17"/>
        </w:rPr>
        <w:t> </w:t>
      </w:r>
      <w:r>
        <w:rPr>
          <w:color w:val="595B60"/>
          <w:w w:val="120"/>
          <w:sz w:val="17"/>
        </w:rPr>
        <w:t>DSM-5,</w:t>
      </w:r>
      <w:r>
        <w:rPr>
          <w:color w:val="595B60"/>
          <w:spacing w:val="-15"/>
          <w:w w:val="120"/>
          <w:sz w:val="17"/>
        </w:rPr>
        <w:t> </w:t>
      </w:r>
      <w:r>
        <w:rPr>
          <w:color w:val="595B60"/>
          <w:w w:val="120"/>
          <w:sz w:val="17"/>
        </w:rPr>
        <w:t>dementia is</w:t>
      </w:r>
      <w:r>
        <w:rPr>
          <w:color w:val="595B60"/>
          <w:spacing w:val="-23"/>
          <w:w w:val="120"/>
          <w:sz w:val="17"/>
        </w:rPr>
        <w:t> </w:t>
      </w:r>
      <w:r>
        <w:rPr>
          <w:color w:val="595B60"/>
          <w:w w:val="120"/>
          <w:sz w:val="17"/>
        </w:rPr>
        <w:t>known</w:t>
      </w:r>
      <w:r>
        <w:rPr>
          <w:color w:val="595B60"/>
          <w:spacing w:val="-3"/>
          <w:w w:val="120"/>
          <w:sz w:val="17"/>
        </w:rPr>
        <w:t> </w:t>
      </w:r>
      <w:r>
        <w:rPr>
          <w:color w:val="595B60"/>
          <w:w w:val="120"/>
          <w:sz w:val="17"/>
        </w:rPr>
        <w:t>as</w:t>
      </w:r>
      <w:r>
        <w:rPr>
          <w:color w:val="595B60"/>
          <w:spacing w:val="-9"/>
          <w:w w:val="120"/>
          <w:sz w:val="17"/>
        </w:rPr>
        <w:t> </w:t>
      </w:r>
      <w:r>
        <w:rPr>
          <w:color w:val="595B60"/>
          <w:w w:val="120"/>
          <w:sz w:val="17"/>
        </w:rPr>
        <w:t>major neurocognitive</w:t>
      </w:r>
      <w:r>
        <w:rPr>
          <w:color w:val="595B60"/>
          <w:spacing w:val="-21"/>
          <w:w w:val="120"/>
          <w:sz w:val="17"/>
        </w:rPr>
        <w:t> </w:t>
      </w:r>
      <w:r>
        <w:rPr>
          <w:color w:val="595B60"/>
          <w:w w:val="120"/>
          <w:sz w:val="17"/>
        </w:rPr>
        <w:t>disorder.</w:t>
      </w:r>
    </w:p>
    <w:p>
      <w:pPr>
        <w:pStyle w:val="ListParagraph"/>
        <w:numPr>
          <w:ilvl w:val="1"/>
          <w:numId w:val="2"/>
        </w:numPr>
        <w:tabs>
          <w:tab w:pos="506" w:val="left" w:leader="none"/>
        </w:tabs>
        <w:spacing w:line="292" w:lineRule="auto" w:before="19" w:after="0"/>
        <w:ind w:left="506" w:right="660" w:hanging="174"/>
        <w:jc w:val="left"/>
        <w:rPr>
          <w:color w:val="236989"/>
          <w:sz w:val="19"/>
        </w:rPr>
      </w:pPr>
      <w:r>
        <w:rPr>
          <w:b/>
          <w:color w:val="595B60"/>
          <w:w w:val="115"/>
          <w:sz w:val="19"/>
        </w:rPr>
        <w:t>Drug-drug interaction:</w:t>
      </w:r>
      <w:r>
        <w:rPr>
          <w:b/>
          <w:color w:val="595B60"/>
          <w:spacing w:val="-10"/>
          <w:w w:val="115"/>
          <w:sz w:val="19"/>
        </w:rPr>
        <w:t> </w:t>
      </w:r>
      <w:r>
        <w:rPr>
          <w:color w:val="595B60"/>
          <w:w w:val="115"/>
          <w:sz w:val="17"/>
        </w:rPr>
        <w:t>The</w:t>
      </w:r>
      <w:r>
        <w:rPr>
          <w:color w:val="595B60"/>
          <w:spacing w:val="37"/>
          <w:w w:val="115"/>
          <w:sz w:val="17"/>
        </w:rPr>
        <w:t> </w:t>
      </w:r>
      <w:r>
        <w:rPr>
          <w:color w:val="595B60"/>
          <w:w w:val="115"/>
          <w:sz w:val="17"/>
        </w:rPr>
        <w:t>interaction of</w:t>
      </w:r>
      <w:r>
        <w:rPr>
          <w:color w:val="595B60"/>
          <w:spacing w:val="-5"/>
          <w:w w:val="115"/>
          <w:sz w:val="17"/>
        </w:rPr>
        <w:t> </w:t>
      </w:r>
      <w:r>
        <w:rPr>
          <w:color w:val="595B60"/>
          <w:w w:val="115"/>
          <w:sz w:val="17"/>
        </w:rPr>
        <w:t>one</w:t>
      </w:r>
      <w:r>
        <w:rPr>
          <w:color w:val="595B60"/>
          <w:spacing w:val="-19"/>
          <w:w w:val="115"/>
          <w:sz w:val="17"/>
        </w:rPr>
        <w:t> </w:t>
      </w:r>
      <w:r>
        <w:rPr>
          <w:color w:val="595B60"/>
          <w:w w:val="115"/>
          <w:sz w:val="17"/>
        </w:rPr>
        <w:t>substance (e.g.,</w:t>
      </w:r>
      <w:r>
        <w:rPr>
          <w:color w:val="595B60"/>
          <w:spacing w:val="-3"/>
          <w:w w:val="115"/>
          <w:sz w:val="17"/>
        </w:rPr>
        <w:t> </w:t>
      </w:r>
      <w:r>
        <w:rPr>
          <w:color w:val="595B60"/>
          <w:w w:val="115"/>
          <w:sz w:val="17"/>
        </w:rPr>
        <w:t>alcohol, medication, an</w:t>
      </w:r>
      <w:r>
        <w:rPr>
          <w:color w:val="595B60"/>
          <w:spacing w:val="-8"/>
          <w:w w:val="115"/>
          <w:sz w:val="17"/>
        </w:rPr>
        <w:t> </w:t>
      </w:r>
      <w:r>
        <w:rPr>
          <w:color w:val="595B60"/>
          <w:w w:val="115"/>
          <w:sz w:val="17"/>
        </w:rPr>
        <w:t>illicit drug) with </w:t>
      </w:r>
      <w:r>
        <w:rPr>
          <w:color w:val="595B60"/>
          <w:w w:val="120"/>
          <w:sz w:val="17"/>
        </w:rPr>
        <w:t>another</w:t>
      </w:r>
      <w:r>
        <w:rPr>
          <w:color w:val="595B60"/>
          <w:spacing w:val="28"/>
          <w:w w:val="120"/>
          <w:sz w:val="17"/>
        </w:rPr>
        <w:t> </w:t>
      </w:r>
      <w:r>
        <w:rPr>
          <w:color w:val="595B60"/>
          <w:w w:val="120"/>
          <w:sz w:val="17"/>
        </w:rPr>
        <w:t>substance.</w:t>
      </w:r>
      <w:r>
        <w:rPr>
          <w:color w:val="595B60"/>
          <w:spacing w:val="20"/>
          <w:w w:val="120"/>
          <w:sz w:val="17"/>
        </w:rPr>
        <w:t> </w:t>
      </w:r>
      <w:r>
        <w:rPr>
          <w:color w:val="595B60"/>
          <w:w w:val="120"/>
          <w:sz w:val="17"/>
        </w:rPr>
        <w:t>Drug-drug</w:t>
      </w:r>
      <w:r>
        <w:rPr>
          <w:color w:val="595B60"/>
          <w:spacing w:val="25"/>
          <w:w w:val="120"/>
          <w:sz w:val="17"/>
        </w:rPr>
        <w:t> </w:t>
      </w:r>
      <w:r>
        <w:rPr>
          <w:color w:val="595B60"/>
          <w:w w:val="120"/>
          <w:sz w:val="17"/>
        </w:rPr>
        <w:t>interactions</w:t>
      </w:r>
      <w:r>
        <w:rPr>
          <w:color w:val="595B60"/>
          <w:spacing w:val="29"/>
          <w:w w:val="120"/>
          <w:sz w:val="17"/>
        </w:rPr>
        <w:t> </w:t>
      </w:r>
      <w:r>
        <w:rPr>
          <w:color w:val="595B60"/>
          <w:w w:val="120"/>
          <w:sz w:val="17"/>
        </w:rPr>
        <w:t>may change</w:t>
      </w:r>
      <w:r>
        <w:rPr>
          <w:color w:val="595B60"/>
          <w:spacing w:val="18"/>
          <w:w w:val="120"/>
          <w:sz w:val="17"/>
        </w:rPr>
        <w:t> </w:t>
      </w:r>
      <w:r>
        <w:rPr>
          <w:color w:val="595B60"/>
          <w:w w:val="120"/>
          <w:sz w:val="17"/>
        </w:rPr>
        <w:t>the</w:t>
      </w:r>
      <w:r>
        <w:rPr>
          <w:color w:val="595B60"/>
          <w:spacing w:val="34"/>
          <w:w w:val="120"/>
          <w:sz w:val="17"/>
        </w:rPr>
        <w:t> </w:t>
      </w:r>
      <w:r>
        <w:rPr>
          <w:color w:val="595B60"/>
          <w:w w:val="120"/>
          <w:sz w:val="17"/>
        </w:rPr>
        <w:t>effectiveness</w:t>
      </w:r>
      <w:r>
        <w:rPr>
          <w:color w:val="595B60"/>
          <w:spacing w:val="24"/>
          <w:w w:val="120"/>
          <w:sz w:val="17"/>
        </w:rPr>
        <w:t> </w:t>
      </w:r>
      <w:r>
        <w:rPr>
          <w:color w:val="595B60"/>
          <w:w w:val="120"/>
          <w:sz w:val="17"/>
        </w:rPr>
        <w:t>of</w:t>
      </w:r>
      <w:r>
        <w:rPr>
          <w:color w:val="595B60"/>
          <w:spacing w:val="24"/>
          <w:w w:val="120"/>
          <w:sz w:val="17"/>
        </w:rPr>
        <w:t> </w:t>
      </w:r>
      <w:r>
        <w:rPr>
          <w:color w:val="595B60"/>
          <w:w w:val="120"/>
          <w:sz w:val="17"/>
        </w:rPr>
        <w:t>medications, introduce</w:t>
      </w:r>
      <w:r>
        <w:rPr>
          <w:color w:val="595B60"/>
          <w:w w:val="120"/>
          <w:sz w:val="17"/>
        </w:rPr>
        <w:t> or</w:t>
      </w:r>
      <w:r>
        <w:rPr>
          <w:color w:val="595B60"/>
          <w:spacing w:val="-11"/>
          <w:w w:val="120"/>
          <w:sz w:val="17"/>
        </w:rPr>
        <w:t> </w:t>
      </w:r>
      <w:r>
        <w:rPr>
          <w:color w:val="595B60"/>
          <w:w w:val="120"/>
          <w:sz w:val="17"/>
        </w:rPr>
        <w:t>alter the intensity of</w:t>
      </w:r>
      <w:r>
        <w:rPr>
          <w:color w:val="595B60"/>
          <w:spacing w:val="-10"/>
          <w:w w:val="120"/>
          <w:sz w:val="17"/>
        </w:rPr>
        <w:t> </w:t>
      </w:r>
      <w:r>
        <w:rPr>
          <w:color w:val="595B60"/>
          <w:w w:val="120"/>
          <w:sz w:val="17"/>
        </w:rPr>
        <w:t>side effects,</w:t>
      </w:r>
      <w:r>
        <w:rPr>
          <w:color w:val="595B60"/>
          <w:spacing w:val="-4"/>
          <w:w w:val="120"/>
          <w:sz w:val="17"/>
        </w:rPr>
        <w:t> </w:t>
      </w:r>
      <w:r>
        <w:rPr>
          <w:color w:val="595B60"/>
          <w:w w:val="120"/>
          <w:sz w:val="17"/>
        </w:rPr>
        <w:t>and increase a substance's toxicity or</w:t>
      </w:r>
      <w:r>
        <w:rPr>
          <w:color w:val="595B60"/>
          <w:spacing w:val="-1"/>
          <w:w w:val="120"/>
          <w:sz w:val="17"/>
        </w:rPr>
        <w:t> </w:t>
      </w:r>
      <w:r>
        <w:rPr>
          <w:color w:val="595B60"/>
          <w:w w:val="120"/>
          <w:sz w:val="17"/>
        </w:rPr>
        <w:t>the concentration of</w:t>
      </w:r>
      <w:r>
        <w:rPr>
          <w:color w:val="595B60"/>
          <w:spacing w:val="-6"/>
          <w:w w:val="120"/>
          <w:sz w:val="17"/>
        </w:rPr>
        <w:t> </w:t>
      </w:r>
      <w:r>
        <w:rPr>
          <w:color w:val="595B60"/>
          <w:w w:val="120"/>
          <w:sz w:val="17"/>
        </w:rPr>
        <w:t>that substance in a person's blood.</w:t>
      </w:r>
      <w:r>
        <w:rPr>
          <w:color w:val="595B60"/>
          <w:spacing w:val="-4"/>
          <w:w w:val="120"/>
          <w:sz w:val="17"/>
        </w:rPr>
        <w:t> </w:t>
      </w:r>
      <w:r>
        <w:rPr>
          <w:color w:val="595B60"/>
          <w:w w:val="120"/>
          <w:sz w:val="17"/>
        </w:rPr>
        <w:t>Potentially serious interactions can</w:t>
      </w:r>
      <w:r>
        <w:rPr>
          <w:color w:val="595B60"/>
          <w:spacing w:val="-7"/>
          <w:w w:val="120"/>
          <w:sz w:val="17"/>
        </w:rPr>
        <w:t> </w:t>
      </w:r>
      <w:r>
        <w:rPr>
          <w:color w:val="595B60"/>
          <w:w w:val="120"/>
          <w:sz w:val="17"/>
        </w:rPr>
        <w:t>also</w:t>
      </w:r>
      <w:r>
        <w:rPr>
          <w:color w:val="595B60"/>
          <w:spacing w:val="-2"/>
          <w:w w:val="120"/>
          <w:sz w:val="17"/>
        </w:rPr>
        <w:t> </w:t>
      </w:r>
      <w:r>
        <w:rPr>
          <w:color w:val="595B60"/>
          <w:w w:val="120"/>
          <w:sz w:val="17"/>
        </w:rPr>
        <w:t>occur with certain foods, beverages, and</w:t>
      </w:r>
      <w:r>
        <w:rPr>
          <w:color w:val="595B60"/>
          <w:w w:val="120"/>
          <w:sz w:val="17"/>
        </w:rPr>
        <w:t> dietary supplements.</w:t>
      </w:r>
      <w:r>
        <w:rPr>
          <w:rFonts w:ascii="Times New Roman" w:hAnsi="Times New Roman"/>
          <w:color w:val="595B60"/>
          <w:w w:val="120"/>
          <w:sz w:val="17"/>
          <w:vertAlign w:val="superscript"/>
        </w:rPr>
        <w:t>959</w:t>
      </w:r>
    </w:p>
    <w:p>
      <w:pPr>
        <w:pStyle w:val="ListParagraph"/>
        <w:numPr>
          <w:ilvl w:val="1"/>
          <w:numId w:val="2"/>
        </w:numPr>
        <w:tabs>
          <w:tab w:pos="506" w:val="left" w:leader="none"/>
        </w:tabs>
        <w:spacing w:line="240" w:lineRule="auto" w:before="9" w:after="0"/>
        <w:ind w:left="506" w:right="0" w:hanging="173"/>
        <w:jc w:val="left"/>
        <w:rPr>
          <w:color w:val="236989"/>
          <w:sz w:val="19"/>
        </w:rPr>
      </w:pPr>
      <w:r>
        <w:rPr>
          <w:b/>
          <w:color w:val="595B60"/>
          <w:w w:val="115"/>
          <w:sz w:val="19"/>
        </w:rPr>
        <w:t>Hazardous</w:t>
      </w:r>
      <w:r>
        <w:rPr>
          <w:b/>
          <w:color w:val="595B60"/>
          <w:spacing w:val="-16"/>
          <w:w w:val="115"/>
          <w:sz w:val="19"/>
        </w:rPr>
        <w:t> </w:t>
      </w:r>
      <w:r>
        <w:rPr>
          <w:b/>
          <w:color w:val="595B60"/>
          <w:w w:val="115"/>
          <w:sz w:val="19"/>
        </w:rPr>
        <w:t>drinking:</w:t>
      </w:r>
      <w:r>
        <w:rPr>
          <w:b/>
          <w:color w:val="595B60"/>
          <w:spacing w:val="-15"/>
          <w:w w:val="115"/>
          <w:sz w:val="19"/>
        </w:rPr>
        <w:t> </w:t>
      </w:r>
      <w:r>
        <w:rPr>
          <w:color w:val="595B60"/>
          <w:w w:val="115"/>
          <w:sz w:val="17"/>
        </w:rPr>
        <w:t>Alcohol</w:t>
      </w:r>
      <w:r>
        <w:rPr>
          <w:color w:val="595B60"/>
          <w:spacing w:val="-13"/>
          <w:w w:val="115"/>
          <w:sz w:val="17"/>
        </w:rPr>
        <w:t> </w:t>
      </w:r>
      <w:r>
        <w:rPr>
          <w:color w:val="595B60"/>
          <w:w w:val="115"/>
          <w:sz w:val="17"/>
        </w:rPr>
        <w:t>use</w:t>
      </w:r>
      <w:r>
        <w:rPr>
          <w:color w:val="595B60"/>
          <w:spacing w:val="-18"/>
          <w:w w:val="115"/>
          <w:sz w:val="17"/>
        </w:rPr>
        <w:t> </w:t>
      </w:r>
      <w:r>
        <w:rPr>
          <w:color w:val="595B60"/>
          <w:w w:val="115"/>
          <w:sz w:val="17"/>
        </w:rPr>
        <w:t>that</w:t>
      </w:r>
      <w:r>
        <w:rPr>
          <w:color w:val="595B60"/>
          <w:spacing w:val="-13"/>
          <w:w w:val="115"/>
          <w:sz w:val="17"/>
        </w:rPr>
        <w:t> </w:t>
      </w:r>
      <w:r>
        <w:rPr>
          <w:color w:val="595B60"/>
          <w:w w:val="115"/>
          <w:sz w:val="17"/>
        </w:rPr>
        <w:t>increases</w:t>
      </w:r>
      <w:r>
        <w:rPr>
          <w:color w:val="595B60"/>
          <w:spacing w:val="-9"/>
          <w:w w:val="115"/>
          <w:sz w:val="17"/>
        </w:rPr>
        <w:t> </w:t>
      </w:r>
      <w:r>
        <w:rPr>
          <w:color w:val="595B60"/>
          <w:w w:val="115"/>
          <w:sz w:val="17"/>
        </w:rPr>
        <w:t>the</w:t>
      </w:r>
      <w:r>
        <w:rPr>
          <w:color w:val="595B60"/>
          <w:spacing w:val="15"/>
          <w:w w:val="115"/>
          <w:sz w:val="17"/>
        </w:rPr>
        <w:t> </w:t>
      </w:r>
      <w:r>
        <w:rPr>
          <w:color w:val="595B60"/>
          <w:w w:val="115"/>
          <w:sz w:val="17"/>
        </w:rPr>
        <w:t>risk</w:t>
      </w:r>
      <w:r>
        <w:rPr>
          <w:color w:val="595B60"/>
          <w:spacing w:val="-12"/>
          <w:w w:val="115"/>
          <w:sz w:val="17"/>
        </w:rPr>
        <w:t> </w:t>
      </w:r>
      <w:r>
        <w:rPr>
          <w:color w:val="595B60"/>
          <w:w w:val="115"/>
          <w:sz w:val="17"/>
        </w:rPr>
        <w:t>of</w:t>
      </w:r>
      <w:r>
        <w:rPr>
          <w:color w:val="595B60"/>
          <w:spacing w:val="-10"/>
          <w:w w:val="115"/>
          <w:sz w:val="17"/>
        </w:rPr>
        <w:t> </w:t>
      </w:r>
      <w:r>
        <w:rPr>
          <w:color w:val="595B60"/>
          <w:w w:val="115"/>
          <w:sz w:val="17"/>
        </w:rPr>
        <w:t>future</w:t>
      </w:r>
      <w:r>
        <w:rPr>
          <w:color w:val="595B60"/>
          <w:spacing w:val="-13"/>
          <w:w w:val="115"/>
          <w:sz w:val="17"/>
        </w:rPr>
        <w:t> </w:t>
      </w:r>
      <w:r>
        <w:rPr>
          <w:color w:val="595B60"/>
          <w:spacing w:val="-2"/>
          <w:w w:val="115"/>
          <w:sz w:val="17"/>
        </w:rPr>
        <w:t>harm.</w:t>
      </w:r>
      <w:r>
        <w:rPr>
          <w:rFonts w:ascii="Times New Roman" w:hAnsi="Times New Roman"/>
          <w:color w:val="595B60"/>
          <w:spacing w:val="-2"/>
          <w:w w:val="115"/>
          <w:sz w:val="17"/>
          <w:vertAlign w:val="superscript"/>
        </w:rPr>
        <w:t>960</w:t>
      </w:r>
    </w:p>
    <w:p>
      <w:pPr>
        <w:pStyle w:val="ListParagraph"/>
        <w:numPr>
          <w:ilvl w:val="1"/>
          <w:numId w:val="2"/>
        </w:numPr>
        <w:tabs>
          <w:tab w:pos="506" w:val="left" w:leader="none"/>
          <w:tab w:pos="511" w:val="left" w:leader="none"/>
        </w:tabs>
        <w:spacing w:line="285" w:lineRule="auto" w:before="50" w:after="0"/>
        <w:ind w:left="511" w:right="329" w:hanging="178"/>
        <w:jc w:val="left"/>
        <w:rPr>
          <w:color w:val="236989"/>
          <w:sz w:val="19"/>
        </w:rPr>
      </w:pPr>
      <w:r>
        <w:rPr>
          <w:b/>
          <w:color w:val="595B60"/>
          <w:w w:val="120"/>
          <w:sz w:val="19"/>
        </w:rPr>
        <w:t>Heavy</w:t>
      </w:r>
      <w:r>
        <w:rPr>
          <w:b/>
          <w:color w:val="595B60"/>
          <w:spacing w:val="-16"/>
          <w:w w:val="120"/>
          <w:sz w:val="19"/>
        </w:rPr>
        <w:t> </w:t>
      </w:r>
      <w:r>
        <w:rPr>
          <w:b/>
          <w:color w:val="595B60"/>
          <w:w w:val="120"/>
          <w:sz w:val="19"/>
        </w:rPr>
        <w:t>drinking:</w:t>
      </w:r>
      <w:r>
        <w:rPr>
          <w:b/>
          <w:color w:val="595B60"/>
          <w:spacing w:val="-19"/>
          <w:w w:val="120"/>
          <w:sz w:val="19"/>
        </w:rPr>
        <w:t> </w:t>
      </w:r>
      <w:r>
        <w:rPr>
          <w:color w:val="595B60"/>
          <w:w w:val="120"/>
          <w:sz w:val="17"/>
        </w:rPr>
        <w:t>Consuming</w:t>
      </w:r>
      <w:r>
        <w:rPr>
          <w:color w:val="595B60"/>
          <w:spacing w:val="-9"/>
          <w:w w:val="120"/>
          <w:sz w:val="17"/>
        </w:rPr>
        <w:t> </w:t>
      </w:r>
      <w:r>
        <w:rPr>
          <w:color w:val="595B60"/>
          <w:w w:val="120"/>
          <w:sz w:val="17"/>
        </w:rPr>
        <w:t>five</w:t>
      </w:r>
      <w:r>
        <w:rPr>
          <w:color w:val="595B60"/>
          <w:spacing w:val="-15"/>
          <w:w w:val="120"/>
          <w:sz w:val="17"/>
        </w:rPr>
        <w:t> </w:t>
      </w:r>
      <w:r>
        <w:rPr>
          <w:color w:val="595B60"/>
          <w:w w:val="120"/>
          <w:sz w:val="17"/>
        </w:rPr>
        <w:t>or</w:t>
      </w:r>
      <w:r>
        <w:rPr>
          <w:color w:val="595B60"/>
          <w:spacing w:val="-11"/>
          <w:w w:val="120"/>
          <w:sz w:val="17"/>
        </w:rPr>
        <w:t> </w:t>
      </w:r>
      <w:r>
        <w:rPr>
          <w:color w:val="595B60"/>
          <w:w w:val="120"/>
          <w:sz w:val="17"/>
        </w:rPr>
        <w:t>more</w:t>
      </w:r>
      <w:r>
        <w:rPr>
          <w:color w:val="595B60"/>
          <w:spacing w:val="-15"/>
          <w:w w:val="120"/>
          <w:sz w:val="17"/>
        </w:rPr>
        <w:t> </w:t>
      </w:r>
      <w:r>
        <w:rPr>
          <w:color w:val="595B60"/>
          <w:w w:val="120"/>
          <w:sz w:val="17"/>
        </w:rPr>
        <w:t>drinks</w:t>
      </w:r>
      <w:r>
        <w:rPr>
          <w:color w:val="595B60"/>
          <w:spacing w:val="-12"/>
          <w:w w:val="120"/>
          <w:sz w:val="17"/>
        </w:rPr>
        <w:t> </w:t>
      </w:r>
      <w:r>
        <w:rPr>
          <w:color w:val="595B60"/>
          <w:w w:val="120"/>
          <w:sz w:val="17"/>
        </w:rPr>
        <w:t>for</w:t>
      </w:r>
      <w:r>
        <w:rPr>
          <w:color w:val="595B60"/>
          <w:spacing w:val="-8"/>
          <w:w w:val="120"/>
          <w:sz w:val="17"/>
        </w:rPr>
        <w:t> </w:t>
      </w:r>
      <w:r>
        <w:rPr>
          <w:color w:val="595B60"/>
          <w:w w:val="120"/>
          <w:sz w:val="17"/>
        </w:rPr>
        <w:t>men</w:t>
      </w:r>
      <w:r>
        <w:rPr>
          <w:color w:val="595B60"/>
          <w:spacing w:val="-6"/>
          <w:w w:val="120"/>
          <w:sz w:val="17"/>
        </w:rPr>
        <w:t> </w:t>
      </w:r>
      <w:r>
        <w:rPr>
          <w:color w:val="595B60"/>
          <w:w w:val="120"/>
          <w:sz w:val="17"/>
        </w:rPr>
        <w:t>and</w:t>
      </w:r>
      <w:r>
        <w:rPr>
          <w:color w:val="595B60"/>
          <w:spacing w:val="-11"/>
          <w:w w:val="120"/>
          <w:sz w:val="17"/>
        </w:rPr>
        <w:t> </w:t>
      </w:r>
      <w:r>
        <w:rPr>
          <w:color w:val="595B60"/>
          <w:w w:val="120"/>
          <w:sz w:val="17"/>
        </w:rPr>
        <w:t>four</w:t>
      </w:r>
      <w:r>
        <w:rPr>
          <w:color w:val="595B60"/>
          <w:spacing w:val="-5"/>
          <w:w w:val="120"/>
          <w:sz w:val="17"/>
        </w:rPr>
        <w:t> </w:t>
      </w:r>
      <w:r>
        <w:rPr>
          <w:color w:val="595B60"/>
          <w:w w:val="120"/>
          <w:sz w:val="17"/>
        </w:rPr>
        <w:t>or</w:t>
      </w:r>
      <w:r>
        <w:rPr>
          <w:color w:val="595B60"/>
          <w:spacing w:val="-12"/>
          <w:w w:val="120"/>
          <w:sz w:val="17"/>
        </w:rPr>
        <w:t> </w:t>
      </w:r>
      <w:r>
        <w:rPr>
          <w:color w:val="595B60"/>
          <w:w w:val="120"/>
          <w:sz w:val="17"/>
        </w:rPr>
        <w:t>more</w:t>
      </w:r>
      <w:r>
        <w:rPr>
          <w:color w:val="595B60"/>
          <w:spacing w:val="-11"/>
          <w:w w:val="120"/>
          <w:sz w:val="17"/>
        </w:rPr>
        <w:t> </w:t>
      </w:r>
      <w:r>
        <w:rPr>
          <w:color w:val="595B60"/>
          <w:w w:val="120"/>
          <w:sz w:val="17"/>
        </w:rPr>
        <w:t>drinks</w:t>
      </w:r>
      <w:r>
        <w:rPr>
          <w:color w:val="595B60"/>
          <w:spacing w:val="-8"/>
          <w:w w:val="120"/>
          <w:sz w:val="17"/>
        </w:rPr>
        <w:t> </w:t>
      </w:r>
      <w:r>
        <w:rPr>
          <w:color w:val="595B60"/>
          <w:w w:val="120"/>
          <w:sz w:val="17"/>
        </w:rPr>
        <w:t>for</w:t>
      </w:r>
      <w:r>
        <w:rPr>
          <w:color w:val="595B60"/>
          <w:spacing w:val="-14"/>
          <w:w w:val="120"/>
          <w:sz w:val="17"/>
        </w:rPr>
        <w:t> </w:t>
      </w:r>
      <w:r>
        <w:rPr>
          <w:color w:val="595B60"/>
          <w:w w:val="120"/>
          <w:sz w:val="17"/>
        </w:rPr>
        <w:t>women</w:t>
      </w:r>
      <w:r>
        <w:rPr>
          <w:color w:val="595B60"/>
          <w:spacing w:val="-5"/>
          <w:w w:val="120"/>
          <w:sz w:val="17"/>
        </w:rPr>
        <w:t> </w:t>
      </w:r>
      <w:r>
        <w:rPr>
          <w:color w:val="595B60"/>
          <w:w w:val="120"/>
          <w:sz w:val="17"/>
        </w:rPr>
        <w:t>in</w:t>
      </w:r>
      <w:r>
        <w:rPr>
          <w:color w:val="595B60"/>
          <w:spacing w:val="-11"/>
          <w:w w:val="120"/>
          <w:sz w:val="17"/>
        </w:rPr>
        <w:t> </w:t>
      </w:r>
      <w:r>
        <w:rPr>
          <w:color w:val="595B60"/>
          <w:w w:val="120"/>
          <w:sz w:val="17"/>
        </w:rPr>
        <w:t>one</w:t>
      </w:r>
      <w:r>
        <w:rPr>
          <w:color w:val="595B60"/>
          <w:spacing w:val="-15"/>
          <w:w w:val="120"/>
          <w:sz w:val="17"/>
        </w:rPr>
        <w:t> </w:t>
      </w:r>
      <w:r>
        <w:rPr>
          <w:color w:val="595B60"/>
          <w:w w:val="120"/>
          <w:sz w:val="17"/>
        </w:rPr>
        <w:t>period on</w:t>
      </w:r>
      <w:r>
        <w:rPr>
          <w:color w:val="595B60"/>
          <w:spacing w:val="-3"/>
          <w:w w:val="120"/>
          <w:sz w:val="17"/>
        </w:rPr>
        <w:t> </w:t>
      </w:r>
      <w:r>
        <w:rPr>
          <w:color w:val="595B60"/>
          <w:w w:val="120"/>
          <w:sz w:val="17"/>
        </w:rPr>
        <w:t>each</w:t>
      </w:r>
      <w:r>
        <w:rPr>
          <w:color w:val="595B60"/>
          <w:spacing w:val="-3"/>
          <w:w w:val="120"/>
          <w:sz w:val="17"/>
        </w:rPr>
        <w:t> </w:t>
      </w:r>
      <w:r>
        <w:rPr>
          <w:color w:val="595B60"/>
          <w:w w:val="120"/>
          <w:sz w:val="17"/>
        </w:rPr>
        <w:t>of</w:t>
      </w:r>
      <w:r>
        <w:rPr>
          <w:color w:val="595B60"/>
          <w:spacing w:val="-6"/>
          <w:w w:val="120"/>
          <w:sz w:val="17"/>
        </w:rPr>
        <w:t> </w:t>
      </w:r>
      <w:r>
        <w:rPr>
          <w:color w:val="595B60"/>
          <w:w w:val="120"/>
          <w:sz w:val="17"/>
        </w:rPr>
        <w:t>5</w:t>
      </w:r>
      <w:r>
        <w:rPr>
          <w:color w:val="595B60"/>
          <w:spacing w:val="-11"/>
          <w:w w:val="120"/>
          <w:sz w:val="17"/>
        </w:rPr>
        <w:t> </w:t>
      </w:r>
      <w:r>
        <w:rPr>
          <w:color w:val="595B60"/>
          <w:w w:val="120"/>
          <w:sz w:val="17"/>
        </w:rPr>
        <w:t>or more</w:t>
      </w:r>
      <w:r>
        <w:rPr>
          <w:color w:val="595B60"/>
          <w:spacing w:val="-5"/>
          <w:w w:val="120"/>
          <w:sz w:val="17"/>
        </w:rPr>
        <w:t> </w:t>
      </w:r>
      <w:r>
        <w:rPr>
          <w:color w:val="595B60"/>
          <w:w w:val="120"/>
          <w:sz w:val="17"/>
        </w:rPr>
        <w:t>days</w:t>
      </w:r>
      <w:r>
        <w:rPr>
          <w:color w:val="595B60"/>
          <w:spacing w:val="-7"/>
          <w:w w:val="120"/>
          <w:sz w:val="17"/>
        </w:rPr>
        <w:t> </w:t>
      </w:r>
      <w:r>
        <w:rPr>
          <w:color w:val="595B60"/>
          <w:w w:val="120"/>
          <w:sz w:val="17"/>
        </w:rPr>
        <w:t>in the</w:t>
      </w:r>
      <w:r>
        <w:rPr>
          <w:color w:val="595B60"/>
          <w:spacing w:val="32"/>
          <w:w w:val="120"/>
          <w:sz w:val="17"/>
        </w:rPr>
        <w:t> </w:t>
      </w:r>
      <w:r>
        <w:rPr>
          <w:color w:val="595B60"/>
          <w:w w:val="120"/>
          <w:sz w:val="17"/>
        </w:rPr>
        <w:t>past</w:t>
      </w:r>
      <w:r>
        <w:rPr>
          <w:color w:val="595B60"/>
          <w:spacing w:val="-9"/>
          <w:w w:val="120"/>
          <w:sz w:val="17"/>
        </w:rPr>
        <w:t> </w:t>
      </w:r>
      <w:r>
        <w:rPr>
          <w:color w:val="595B60"/>
          <w:w w:val="120"/>
          <w:sz w:val="17"/>
        </w:rPr>
        <w:t>30</w:t>
      </w:r>
      <w:r>
        <w:rPr>
          <w:color w:val="595B60"/>
          <w:spacing w:val="-9"/>
          <w:w w:val="120"/>
          <w:sz w:val="17"/>
        </w:rPr>
        <w:t> </w:t>
      </w:r>
      <w:r>
        <w:rPr>
          <w:color w:val="595B60"/>
          <w:w w:val="120"/>
          <w:sz w:val="17"/>
        </w:rPr>
        <w:t>days.</w:t>
      </w:r>
      <w:r>
        <w:rPr>
          <w:rFonts w:ascii="Times New Roman" w:hAnsi="Times New Roman"/>
          <w:color w:val="595B60"/>
          <w:w w:val="120"/>
          <w:sz w:val="17"/>
          <w:vertAlign w:val="superscript"/>
        </w:rPr>
        <w:t>961</w:t>
      </w:r>
    </w:p>
    <w:p>
      <w:pPr>
        <w:pStyle w:val="ListParagraph"/>
        <w:numPr>
          <w:ilvl w:val="1"/>
          <w:numId w:val="2"/>
        </w:numPr>
        <w:tabs>
          <w:tab w:pos="506" w:val="left" w:leader="none"/>
        </w:tabs>
        <w:spacing w:line="290" w:lineRule="auto" w:before="16" w:after="0"/>
        <w:ind w:left="506" w:right="351" w:hanging="174"/>
        <w:jc w:val="left"/>
        <w:rPr>
          <w:color w:val="236989"/>
          <w:sz w:val="19"/>
        </w:rPr>
      </w:pPr>
      <w:r>
        <w:rPr>
          <w:b/>
          <w:color w:val="595B60"/>
          <w:w w:val="115"/>
          <w:sz w:val="19"/>
        </w:rPr>
        <w:t>Illicit substances: </w:t>
      </w:r>
      <w:r>
        <w:rPr>
          <w:color w:val="595B60"/>
          <w:w w:val="115"/>
          <w:sz w:val="17"/>
        </w:rPr>
        <w:t>Illicit substances include cocaine, heroin, hallucinogens,</w:t>
      </w:r>
      <w:r>
        <w:rPr>
          <w:color w:val="595B60"/>
          <w:spacing w:val="-2"/>
          <w:w w:val="115"/>
          <w:sz w:val="17"/>
        </w:rPr>
        <w:t> </w:t>
      </w:r>
      <w:r>
        <w:rPr>
          <w:color w:val="595B60"/>
          <w:w w:val="115"/>
          <w:sz w:val="17"/>
        </w:rPr>
        <w:t>inhalants, methamphetamine, </w:t>
      </w:r>
      <w:r>
        <w:rPr>
          <w:color w:val="595B60"/>
          <w:w w:val="120"/>
          <w:sz w:val="17"/>
        </w:rPr>
        <w:t>and</w:t>
      </w:r>
      <w:r>
        <w:rPr>
          <w:color w:val="595B60"/>
          <w:spacing w:val="-4"/>
          <w:w w:val="120"/>
          <w:sz w:val="17"/>
        </w:rPr>
        <w:t> </w:t>
      </w:r>
      <w:r>
        <w:rPr>
          <w:color w:val="595B60"/>
          <w:w w:val="120"/>
          <w:sz w:val="17"/>
        </w:rPr>
        <w:t>prescription medications that aretaken other than as prescribed (e.g., pain relievers, tranquilizers, stimulants,</w:t>
      </w:r>
      <w:r>
        <w:rPr>
          <w:color w:val="595B60"/>
          <w:spacing w:val="-1"/>
          <w:w w:val="120"/>
          <w:sz w:val="17"/>
        </w:rPr>
        <w:t> </w:t>
      </w:r>
      <w:r>
        <w:rPr>
          <w:color w:val="595B60"/>
          <w:w w:val="120"/>
          <w:sz w:val="17"/>
        </w:rPr>
        <w:t>sedatives).</w:t>
      </w:r>
    </w:p>
    <w:p>
      <w:pPr>
        <w:pStyle w:val="ListParagraph"/>
        <w:numPr>
          <w:ilvl w:val="1"/>
          <w:numId w:val="2"/>
        </w:numPr>
        <w:tabs>
          <w:tab w:pos="505" w:val="left" w:leader="none"/>
          <w:tab w:pos="510" w:val="left" w:leader="none"/>
        </w:tabs>
        <w:spacing w:line="290" w:lineRule="auto" w:before="13" w:after="0"/>
        <w:ind w:left="510" w:right="543" w:hanging="178"/>
        <w:jc w:val="left"/>
        <w:rPr>
          <w:color w:val="236989"/>
          <w:sz w:val="19"/>
        </w:rPr>
      </w:pPr>
      <w:r>
        <w:rPr>
          <w:b/>
          <w:color w:val="595B60"/>
          <w:w w:val="120"/>
          <w:sz w:val="19"/>
        </w:rPr>
        <w:t>MCI:</w:t>
      </w:r>
      <w:r>
        <w:rPr>
          <w:b/>
          <w:color w:val="595B60"/>
          <w:spacing w:val="-15"/>
          <w:w w:val="120"/>
          <w:sz w:val="19"/>
        </w:rPr>
        <w:t> </w:t>
      </w:r>
      <w:r>
        <w:rPr>
          <w:color w:val="595B60"/>
          <w:w w:val="120"/>
          <w:sz w:val="17"/>
        </w:rPr>
        <w:t>A mild</w:t>
      </w:r>
      <w:r>
        <w:rPr>
          <w:color w:val="595B60"/>
          <w:spacing w:val="-3"/>
          <w:w w:val="120"/>
          <w:sz w:val="17"/>
        </w:rPr>
        <w:t> </w:t>
      </w:r>
      <w:r>
        <w:rPr>
          <w:color w:val="595B60"/>
          <w:w w:val="120"/>
          <w:sz w:val="17"/>
        </w:rPr>
        <w:t>brain disorder that is</w:t>
      </w:r>
      <w:r>
        <w:rPr>
          <w:color w:val="595B60"/>
          <w:spacing w:val="-37"/>
          <w:w w:val="120"/>
          <w:sz w:val="17"/>
        </w:rPr>
        <w:t> </w:t>
      </w:r>
      <w:r>
        <w:rPr>
          <w:color w:val="595B60"/>
          <w:w w:val="120"/>
          <w:sz w:val="17"/>
        </w:rPr>
        <w:t>similar to dementia. With MCI,</w:t>
      </w:r>
      <w:r>
        <w:rPr>
          <w:color w:val="595B60"/>
          <w:spacing w:val="-5"/>
          <w:w w:val="120"/>
          <w:sz w:val="17"/>
        </w:rPr>
        <w:t> </w:t>
      </w:r>
      <w:r>
        <w:rPr>
          <w:color w:val="595B60"/>
          <w:w w:val="120"/>
          <w:sz w:val="17"/>
        </w:rPr>
        <w:t>problems with</w:t>
      </w:r>
      <w:r>
        <w:rPr>
          <w:color w:val="595B60"/>
          <w:spacing w:val="-2"/>
          <w:w w:val="120"/>
          <w:sz w:val="17"/>
        </w:rPr>
        <w:t> </w:t>
      </w:r>
      <w:r>
        <w:rPr>
          <w:color w:val="595B60"/>
          <w:w w:val="120"/>
          <w:sz w:val="17"/>
        </w:rPr>
        <w:t>thinking are</w:t>
      </w:r>
      <w:r>
        <w:rPr>
          <w:color w:val="595B60"/>
          <w:spacing w:val="-37"/>
          <w:w w:val="120"/>
          <w:sz w:val="17"/>
        </w:rPr>
        <w:t> </w:t>
      </w:r>
      <w:r>
        <w:rPr>
          <w:color w:val="595B60"/>
          <w:w w:val="120"/>
          <w:sz w:val="17"/>
        </w:rPr>
        <w:t>present but are</w:t>
      </w:r>
      <w:r>
        <w:rPr>
          <w:color w:val="595B60"/>
          <w:spacing w:val="-15"/>
          <w:w w:val="120"/>
          <w:sz w:val="17"/>
        </w:rPr>
        <w:t> </w:t>
      </w:r>
      <w:r>
        <w:rPr>
          <w:color w:val="595B60"/>
          <w:w w:val="120"/>
          <w:sz w:val="17"/>
        </w:rPr>
        <w:t>not severe</w:t>
      </w:r>
      <w:r>
        <w:rPr>
          <w:color w:val="595B60"/>
          <w:spacing w:val="-8"/>
          <w:w w:val="120"/>
          <w:sz w:val="17"/>
        </w:rPr>
        <w:t> </w:t>
      </w:r>
      <w:r>
        <w:rPr>
          <w:color w:val="595B60"/>
          <w:w w:val="120"/>
          <w:sz w:val="17"/>
        </w:rPr>
        <w:t>enough</w:t>
      </w:r>
      <w:r>
        <w:rPr>
          <w:color w:val="595B60"/>
          <w:spacing w:val="-5"/>
          <w:w w:val="120"/>
          <w:sz w:val="17"/>
        </w:rPr>
        <w:t> </w:t>
      </w:r>
      <w:r>
        <w:rPr>
          <w:color w:val="595B60"/>
          <w:w w:val="120"/>
          <w:sz w:val="17"/>
        </w:rPr>
        <w:t>for</w:t>
      </w:r>
      <w:r>
        <w:rPr>
          <w:color w:val="595B60"/>
          <w:spacing w:val="-8"/>
          <w:w w:val="120"/>
          <w:sz w:val="17"/>
        </w:rPr>
        <w:t> </w:t>
      </w:r>
      <w:r>
        <w:rPr>
          <w:color w:val="595B60"/>
          <w:w w:val="120"/>
          <w:sz w:val="17"/>
        </w:rPr>
        <w:t>people</w:t>
      </w:r>
      <w:r>
        <w:rPr>
          <w:color w:val="595B60"/>
          <w:spacing w:val="-11"/>
          <w:w w:val="120"/>
          <w:sz w:val="17"/>
        </w:rPr>
        <w:t> </w:t>
      </w:r>
      <w:r>
        <w:rPr>
          <w:color w:val="595B60"/>
          <w:w w:val="120"/>
          <w:sz w:val="17"/>
        </w:rPr>
        <w:t>to need</w:t>
      </w:r>
      <w:r>
        <w:rPr>
          <w:color w:val="595B60"/>
          <w:spacing w:val="-5"/>
          <w:w w:val="120"/>
          <w:sz w:val="17"/>
        </w:rPr>
        <w:t> </w:t>
      </w:r>
      <w:r>
        <w:rPr>
          <w:color w:val="595B60"/>
          <w:w w:val="120"/>
          <w:sz w:val="17"/>
        </w:rPr>
        <w:t>help</w:t>
      </w:r>
      <w:r>
        <w:rPr>
          <w:color w:val="595B60"/>
          <w:spacing w:val="-7"/>
          <w:w w:val="120"/>
          <w:sz w:val="17"/>
        </w:rPr>
        <w:t> </w:t>
      </w:r>
      <w:r>
        <w:rPr>
          <w:color w:val="595B60"/>
          <w:w w:val="120"/>
          <w:sz w:val="17"/>
        </w:rPr>
        <w:t>with</w:t>
      </w:r>
      <w:r>
        <w:rPr>
          <w:color w:val="595B60"/>
          <w:spacing w:val="-8"/>
          <w:w w:val="120"/>
          <w:sz w:val="17"/>
        </w:rPr>
        <w:t> </w:t>
      </w:r>
      <w:r>
        <w:rPr>
          <w:color w:val="595B60"/>
          <w:w w:val="120"/>
          <w:sz w:val="17"/>
        </w:rPr>
        <w:t>their</w:t>
      </w:r>
      <w:r>
        <w:rPr>
          <w:color w:val="595B60"/>
          <w:spacing w:val="-5"/>
          <w:w w:val="120"/>
          <w:sz w:val="17"/>
        </w:rPr>
        <w:t> </w:t>
      </w:r>
      <w:r>
        <w:rPr>
          <w:color w:val="595B60"/>
          <w:w w:val="120"/>
          <w:sz w:val="17"/>
        </w:rPr>
        <w:t>everyday</w:t>
      </w:r>
      <w:r>
        <w:rPr>
          <w:color w:val="595B60"/>
          <w:spacing w:val="-5"/>
          <w:w w:val="120"/>
          <w:sz w:val="17"/>
        </w:rPr>
        <w:t> </w:t>
      </w:r>
      <w:r>
        <w:rPr>
          <w:color w:val="595B60"/>
          <w:w w:val="120"/>
          <w:sz w:val="17"/>
        </w:rPr>
        <w:t>activities.</w:t>
      </w:r>
      <w:r>
        <w:rPr>
          <w:color w:val="595B60"/>
          <w:spacing w:val="-5"/>
          <w:w w:val="120"/>
          <w:sz w:val="17"/>
        </w:rPr>
        <w:t> </w:t>
      </w:r>
      <w:r>
        <w:rPr>
          <w:color w:val="595B60"/>
          <w:w w:val="120"/>
          <w:sz w:val="17"/>
        </w:rPr>
        <w:t>In DSM-5,</w:t>
      </w:r>
      <w:r>
        <w:rPr>
          <w:color w:val="595B60"/>
          <w:spacing w:val="-6"/>
          <w:w w:val="120"/>
          <w:sz w:val="17"/>
        </w:rPr>
        <w:t> </w:t>
      </w:r>
      <w:r>
        <w:rPr>
          <w:color w:val="595B60"/>
          <w:w w:val="120"/>
          <w:sz w:val="17"/>
        </w:rPr>
        <w:t>MCI</w:t>
      </w:r>
      <w:r>
        <w:rPr>
          <w:color w:val="595B60"/>
          <w:spacing w:val="-2"/>
          <w:w w:val="120"/>
          <w:sz w:val="17"/>
        </w:rPr>
        <w:t> </w:t>
      </w:r>
      <w:r>
        <w:rPr>
          <w:color w:val="595B60"/>
          <w:w w:val="120"/>
          <w:sz w:val="17"/>
        </w:rPr>
        <w:t>is</w:t>
      </w:r>
      <w:r>
        <w:rPr>
          <w:color w:val="595B60"/>
          <w:spacing w:val="-8"/>
          <w:w w:val="120"/>
          <w:sz w:val="17"/>
        </w:rPr>
        <w:t> </w:t>
      </w:r>
      <w:r>
        <w:rPr>
          <w:color w:val="595B60"/>
          <w:w w:val="120"/>
          <w:sz w:val="17"/>
        </w:rPr>
        <w:t>known</w:t>
      </w:r>
      <w:r>
        <w:rPr>
          <w:color w:val="595B60"/>
          <w:spacing w:val="-6"/>
          <w:w w:val="120"/>
          <w:sz w:val="17"/>
        </w:rPr>
        <w:t> </w:t>
      </w:r>
      <w:r>
        <w:rPr>
          <w:color w:val="595B60"/>
          <w:w w:val="120"/>
          <w:sz w:val="17"/>
        </w:rPr>
        <w:t>as mild neurocognitive disorder.</w:t>
      </w:r>
    </w:p>
    <w:p>
      <w:pPr>
        <w:pStyle w:val="ListParagraph"/>
        <w:numPr>
          <w:ilvl w:val="1"/>
          <w:numId w:val="2"/>
        </w:numPr>
        <w:tabs>
          <w:tab w:pos="506" w:val="left" w:leader="none"/>
          <w:tab w:pos="511" w:val="left" w:leader="none"/>
        </w:tabs>
        <w:spacing w:line="280" w:lineRule="auto" w:before="12" w:after="0"/>
        <w:ind w:left="511" w:right="500" w:hanging="178"/>
        <w:jc w:val="left"/>
        <w:rPr>
          <w:color w:val="236989"/>
          <w:sz w:val="19"/>
        </w:rPr>
      </w:pPr>
      <w:r>
        <w:rPr>
          <w:b/>
          <w:color w:val="595B60"/>
          <w:w w:val="115"/>
          <w:sz w:val="19"/>
        </w:rPr>
        <w:t>Moderate drinking:</w:t>
      </w:r>
      <w:r>
        <w:rPr>
          <w:b/>
          <w:color w:val="595B60"/>
          <w:spacing w:val="-3"/>
          <w:w w:val="115"/>
          <w:sz w:val="19"/>
        </w:rPr>
        <w:t> </w:t>
      </w:r>
      <w:r>
        <w:rPr>
          <w:color w:val="595B60"/>
          <w:w w:val="115"/>
          <w:sz w:val="17"/>
        </w:rPr>
        <w:t>According to the 2075-2020 </w:t>
      </w:r>
      <w:r>
        <w:rPr>
          <w:i/>
          <w:color w:val="595B60"/>
          <w:w w:val="115"/>
          <w:sz w:val="17"/>
        </w:rPr>
        <w:t>Dietary Guidelines for Americans, </w:t>
      </w:r>
      <w:r>
        <w:rPr>
          <w:color w:val="595B60"/>
          <w:w w:val="115"/>
          <w:sz w:val="17"/>
        </w:rPr>
        <w:t>moderate drinking is </w:t>
      </w:r>
      <w:r>
        <w:rPr>
          <w:color w:val="595B60"/>
          <w:w w:val="120"/>
          <w:sz w:val="17"/>
        </w:rPr>
        <w:t>defined as</w:t>
      </w:r>
      <w:r>
        <w:rPr>
          <w:color w:val="595B60"/>
          <w:spacing w:val="-2"/>
          <w:w w:val="120"/>
          <w:sz w:val="17"/>
        </w:rPr>
        <w:t> </w:t>
      </w:r>
      <w:r>
        <w:rPr>
          <w:color w:val="595B60"/>
          <w:w w:val="120"/>
          <w:sz w:val="17"/>
        </w:rPr>
        <w:t>up</w:t>
      </w:r>
      <w:r>
        <w:rPr>
          <w:color w:val="595B60"/>
          <w:spacing w:val="30"/>
          <w:w w:val="120"/>
          <w:sz w:val="17"/>
        </w:rPr>
        <w:t> </w:t>
      </w:r>
      <w:r>
        <w:rPr>
          <w:color w:val="595B60"/>
          <w:w w:val="120"/>
          <w:sz w:val="17"/>
        </w:rPr>
        <w:t>to</w:t>
      </w:r>
      <w:r>
        <w:rPr>
          <w:color w:val="595B60"/>
          <w:spacing w:val="25"/>
          <w:w w:val="120"/>
          <w:sz w:val="17"/>
        </w:rPr>
        <w:t> </w:t>
      </w:r>
      <w:r>
        <w:rPr>
          <w:color w:val="595B60"/>
          <w:w w:val="120"/>
          <w:sz w:val="17"/>
        </w:rPr>
        <w:t>two</w:t>
      </w:r>
      <w:r>
        <w:rPr>
          <w:color w:val="595B60"/>
          <w:spacing w:val="40"/>
          <w:w w:val="120"/>
          <w:sz w:val="17"/>
        </w:rPr>
        <w:t> </w:t>
      </w:r>
      <w:r>
        <w:rPr>
          <w:color w:val="595B60"/>
          <w:w w:val="120"/>
          <w:sz w:val="17"/>
        </w:rPr>
        <w:t>drinks per</w:t>
      </w:r>
      <w:r>
        <w:rPr>
          <w:color w:val="595B60"/>
          <w:spacing w:val="-9"/>
          <w:w w:val="120"/>
          <w:sz w:val="17"/>
        </w:rPr>
        <w:t> </w:t>
      </w:r>
      <w:r>
        <w:rPr>
          <w:color w:val="595B60"/>
          <w:w w:val="120"/>
          <w:sz w:val="17"/>
        </w:rPr>
        <w:t>day</w:t>
      </w:r>
      <w:r>
        <w:rPr>
          <w:color w:val="595B60"/>
          <w:spacing w:val="-21"/>
          <w:w w:val="120"/>
          <w:sz w:val="17"/>
        </w:rPr>
        <w:t> </w:t>
      </w:r>
      <w:r>
        <w:rPr>
          <w:color w:val="595B60"/>
          <w:w w:val="120"/>
          <w:sz w:val="17"/>
        </w:rPr>
        <w:t>for men and</w:t>
      </w:r>
      <w:r>
        <w:rPr>
          <w:color w:val="595B60"/>
          <w:spacing w:val="-2"/>
          <w:w w:val="120"/>
          <w:sz w:val="17"/>
        </w:rPr>
        <w:t> </w:t>
      </w:r>
      <w:r>
        <w:rPr>
          <w:color w:val="595B60"/>
          <w:w w:val="120"/>
          <w:sz w:val="17"/>
        </w:rPr>
        <w:t>up to one</w:t>
      </w:r>
      <w:r>
        <w:rPr>
          <w:color w:val="595B60"/>
          <w:spacing w:val="-8"/>
          <w:w w:val="120"/>
          <w:sz w:val="17"/>
        </w:rPr>
        <w:t> </w:t>
      </w:r>
      <w:r>
        <w:rPr>
          <w:color w:val="595B60"/>
          <w:w w:val="120"/>
          <w:sz w:val="17"/>
        </w:rPr>
        <w:t>drink per</w:t>
      </w:r>
      <w:r>
        <w:rPr>
          <w:color w:val="595B60"/>
          <w:spacing w:val="-14"/>
          <w:w w:val="120"/>
          <w:sz w:val="17"/>
        </w:rPr>
        <w:t> </w:t>
      </w:r>
      <w:r>
        <w:rPr>
          <w:color w:val="595B60"/>
          <w:w w:val="120"/>
          <w:sz w:val="17"/>
        </w:rPr>
        <w:t>day</w:t>
      </w:r>
      <w:r>
        <w:rPr>
          <w:color w:val="595B60"/>
          <w:spacing w:val="-27"/>
          <w:w w:val="120"/>
          <w:sz w:val="17"/>
        </w:rPr>
        <w:t> </w:t>
      </w:r>
      <w:r>
        <w:rPr>
          <w:color w:val="595B60"/>
          <w:w w:val="120"/>
          <w:sz w:val="17"/>
        </w:rPr>
        <w:t>for</w:t>
      </w:r>
      <w:r>
        <w:rPr>
          <w:color w:val="595B60"/>
          <w:spacing w:val="-8"/>
          <w:w w:val="120"/>
          <w:sz w:val="17"/>
        </w:rPr>
        <w:t> </w:t>
      </w:r>
      <w:r>
        <w:rPr>
          <w:color w:val="595B60"/>
          <w:w w:val="120"/>
          <w:sz w:val="17"/>
        </w:rPr>
        <w:t>women.</w:t>
      </w:r>
      <w:r>
        <w:rPr>
          <w:rFonts w:ascii="Times New Roman" w:hAnsi="Times New Roman"/>
          <w:color w:val="595B60"/>
          <w:w w:val="120"/>
          <w:sz w:val="17"/>
          <w:vertAlign w:val="superscript"/>
        </w:rPr>
        <w:t>962</w:t>
      </w:r>
      <w:r>
        <w:rPr>
          <w:rFonts w:ascii="Times New Roman" w:hAnsi="Times New Roman"/>
          <w:color w:val="79797E"/>
          <w:w w:val="120"/>
          <w:sz w:val="11"/>
          <w:vertAlign w:val="baseline"/>
        </w:rPr>
        <w:t>•</w:t>
      </w:r>
      <w:r>
        <w:rPr>
          <w:rFonts w:ascii="Times New Roman" w:hAnsi="Times New Roman"/>
          <w:color w:val="595B60"/>
          <w:w w:val="120"/>
          <w:position w:val="6"/>
          <w:sz w:val="11"/>
          <w:vertAlign w:val="baseline"/>
        </w:rPr>
        <w:t>963</w:t>
      </w:r>
      <w:r>
        <w:rPr>
          <w:rFonts w:ascii="Times New Roman" w:hAnsi="Times New Roman"/>
          <w:color w:val="595B60"/>
          <w:spacing w:val="21"/>
          <w:w w:val="120"/>
          <w:position w:val="6"/>
          <w:sz w:val="11"/>
          <w:vertAlign w:val="baseline"/>
        </w:rPr>
        <w:t> </w:t>
      </w:r>
      <w:r>
        <w:rPr>
          <w:color w:val="595B60"/>
          <w:w w:val="120"/>
          <w:sz w:val="17"/>
          <w:vertAlign w:val="baseline"/>
        </w:rPr>
        <w:t>However,</w:t>
      </w:r>
      <w:r>
        <w:rPr>
          <w:color w:val="595B60"/>
          <w:spacing w:val="-4"/>
          <w:w w:val="120"/>
          <w:sz w:val="17"/>
          <w:vertAlign w:val="baseline"/>
        </w:rPr>
        <w:t> </w:t>
      </w:r>
      <w:r>
        <w:rPr>
          <w:color w:val="595B60"/>
          <w:w w:val="120"/>
          <w:sz w:val="17"/>
          <w:vertAlign w:val="baseline"/>
        </w:rPr>
        <w:t>the</w:t>
      </w:r>
    </w:p>
    <w:p>
      <w:pPr>
        <w:pStyle w:val="BodyText"/>
        <w:spacing w:before="10"/>
        <w:rPr>
          <w:sz w:val="18"/>
        </w:rPr>
      </w:pPr>
    </w:p>
    <w:p>
      <w:pPr>
        <w:spacing w:before="0"/>
        <w:ind w:left="325" w:right="0" w:firstLine="0"/>
        <w:jc w:val="left"/>
        <w:rPr>
          <w:i/>
          <w:sz w:val="15"/>
        </w:rPr>
      </w:pPr>
      <w:r>
        <w:rPr>
          <w:i/>
          <w:color w:val="4B829C"/>
          <w:w w:val="120"/>
          <w:sz w:val="15"/>
        </w:rPr>
        <w:t>Continued</w:t>
      </w:r>
      <w:r>
        <w:rPr>
          <w:i/>
          <w:color w:val="4B829C"/>
          <w:spacing w:val="5"/>
          <w:w w:val="120"/>
          <w:sz w:val="15"/>
        </w:rPr>
        <w:t> </w:t>
      </w:r>
      <w:r>
        <w:rPr>
          <w:i/>
          <w:color w:val="4B829C"/>
          <w:w w:val="120"/>
          <w:sz w:val="15"/>
        </w:rPr>
        <w:t>on</w:t>
      </w:r>
      <w:r>
        <w:rPr>
          <w:i/>
          <w:color w:val="4B829C"/>
          <w:spacing w:val="3"/>
          <w:w w:val="120"/>
          <w:sz w:val="15"/>
        </w:rPr>
        <w:t> </w:t>
      </w:r>
      <w:r>
        <w:rPr>
          <w:i/>
          <w:color w:val="4B829C"/>
          <w:w w:val="120"/>
          <w:sz w:val="15"/>
        </w:rPr>
        <w:t>next</w:t>
      </w:r>
      <w:r>
        <w:rPr>
          <w:i/>
          <w:color w:val="4B829C"/>
          <w:spacing w:val="13"/>
          <w:w w:val="120"/>
          <w:sz w:val="15"/>
        </w:rPr>
        <w:t> </w:t>
      </w:r>
      <w:r>
        <w:rPr>
          <w:i/>
          <w:color w:val="4B829C"/>
          <w:spacing w:val="-4"/>
          <w:w w:val="120"/>
          <w:sz w:val="15"/>
        </w:rPr>
        <w:t>page</w:t>
      </w:r>
    </w:p>
    <w:p>
      <w:pPr>
        <w:spacing w:after="0"/>
        <w:jc w:val="left"/>
        <w:rPr>
          <w:sz w:val="15"/>
        </w:rPr>
        <w:sectPr>
          <w:footerReference w:type="default" r:id="rId10"/>
          <w:footerReference w:type="even" r:id="rId11"/>
          <w:pgSz w:w="12240" w:h="15840"/>
          <w:pgMar w:footer="710" w:header="271" w:top="1780" w:bottom="900" w:left="940" w:right="920"/>
          <w:pgNumType w:start="159"/>
        </w:sectPr>
      </w:pPr>
    </w:p>
    <w:p>
      <w:pPr>
        <w:spacing w:before="82"/>
        <w:ind w:left="319" w:right="0" w:firstLine="0"/>
        <w:jc w:val="left"/>
        <w:rPr>
          <w:i/>
          <w:sz w:val="16"/>
        </w:rPr>
      </w:pPr>
      <w:r>
        <w:rPr/>
        <mc:AlternateContent>
          <mc:Choice Requires="wps">
            <w:drawing>
              <wp:anchor distT="0" distB="0" distL="0" distR="0" allowOverlap="1" layoutInCell="1" locked="0" behindDoc="1" simplePos="0" relativeHeight="485939712">
                <wp:simplePos x="0" y="0"/>
                <wp:positionH relativeFrom="page">
                  <wp:posOffset>683823</wp:posOffset>
                </wp:positionH>
                <wp:positionV relativeFrom="page">
                  <wp:posOffset>1116934</wp:posOffset>
                </wp:positionV>
                <wp:extent cx="6423660" cy="8166734"/>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423660" cy="8166734"/>
                        </a:xfrm>
                        <a:custGeom>
                          <a:avLst/>
                          <a:gdLst/>
                          <a:ahLst/>
                          <a:cxnLst/>
                          <a:rect l="l" t="t" r="r" b="b"/>
                          <a:pathLst>
                            <a:path w="6423660" h="8166734">
                              <a:moveTo>
                                <a:pt x="0" y="8166333"/>
                              </a:moveTo>
                              <a:lnTo>
                                <a:pt x="0" y="0"/>
                              </a:lnTo>
                            </a:path>
                            <a:path w="6423660" h="8166734">
                              <a:moveTo>
                                <a:pt x="6410843" y="8166333"/>
                              </a:moveTo>
                              <a:lnTo>
                                <a:pt x="6410843" y="0"/>
                              </a:lnTo>
                            </a:path>
                            <a:path w="6423660" h="8166734">
                              <a:moveTo>
                                <a:pt x="0" y="6103"/>
                              </a:moveTo>
                              <a:lnTo>
                                <a:pt x="6423054" y="6103"/>
                              </a:lnTo>
                            </a:path>
                            <a:path w="6423660" h="8166734">
                              <a:moveTo>
                                <a:pt x="0" y="8151075"/>
                              </a:moveTo>
                              <a:lnTo>
                                <a:pt x="6423054" y="8151075"/>
                              </a:lnTo>
                            </a:path>
                          </a:pathLst>
                        </a:custGeom>
                        <a:ln w="6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844353pt;margin-top:87.947609pt;width:505.8pt;height:643.050pt;mso-position-horizontal-relative:page;mso-position-vertical-relative:page;z-index:-17376768" id="docshape24" coordorigin="1077,1759" coordsize="10116,12861" path="m1077,14619l1077,1759m11173,14619l11173,1759m1077,1769l11192,1769m1077,14595l11192,14595e" filled="false" stroked="true" strokeweight=".480667pt" strokecolor="#000000">
                <v:path arrowok="t"/>
                <v:stroke dashstyle="solid"/>
                <w10:wrap type="none"/>
              </v:shape>
            </w:pict>
          </mc:Fallback>
        </mc:AlternateContent>
      </w:r>
      <w:r>
        <w:rPr>
          <w:i/>
          <w:color w:val="4D8297"/>
          <w:spacing w:val="-2"/>
          <w:w w:val="115"/>
          <w:sz w:val="16"/>
        </w:rPr>
        <w:t>Continued</w:t>
      </w:r>
    </w:p>
    <w:p>
      <w:pPr>
        <w:pStyle w:val="BodyText"/>
        <w:spacing w:before="2"/>
        <w:rPr>
          <w:i/>
          <w:sz w:val="16"/>
        </w:rPr>
      </w:pPr>
    </w:p>
    <w:p>
      <w:pPr>
        <w:spacing w:line="292" w:lineRule="auto" w:before="1"/>
        <w:ind w:left="510" w:right="385" w:hanging="3"/>
        <w:jc w:val="left"/>
        <w:rPr>
          <w:rFonts w:ascii="Times New Roman" w:hAnsi="Times New Roman"/>
          <w:sz w:val="17"/>
        </w:rPr>
      </w:pPr>
      <w:r>
        <w:rPr>
          <w:color w:val="595B60"/>
          <w:w w:val="120"/>
          <w:sz w:val="17"/>
        </w:rPr>
        <w:t>Centers</w:t>
      </w:r>
      <w:r>
        <w:rPr>
          <w:color w:val="595B60"/>
          <w:spacing w:val="-15"/>
          <w:w w:val="120"/>
          <w:sz w:val="17"/>
        </w:rPr>
        <w:t> </w:t>
      </w:r>
      <w:r>
        <w:rPr>
          <w:color w:val="595B60"/>
          <w:w w:val="120"/>
          <w:sz w:val="17"/>
        </w:rPr>
        <w:t>for</w:t>
      </w:r>
      <w:r>
        <w:rPr>
          <w:color w:val="595B60"/>
          <w:spacing w:val="-14"/>
          <w:w w:val="120"/>
          <w:sz w:val="17"/>
        </w:rPr>
        <w:t> </w:t>
      </w:r>
      <w:r>
        <w:rPr>
          <w:color w:val="595B60"/>
          <w:w w:val="120"/>
          <w:sz w:val="17"/>
        </w:rPr>
        <w:t>Disease</w:t>
      </w:r>
      <w:r>
        <w:rPr>
          <w:color w:val="595B60"/>
          <w:spacing w:val="-13"/>
          <w:w w:val="120"/>
          <w:sz w:val="17"/>
        </w:rPr>
        <w:t> </w:t>
      </w:r>
      <w:r>
        <w:rPr>
          <w:color w:val="595B60"/>
          <w:w w:val="120"/>
          <w:sz w:val="17"/>
        </w:rPr>
        <w:t>Control</w:t>
      </w:r>
      <w:r>
        <w:rPr>
          <w:color w:val="595B60"/>
          <w:spacing w:val="-6"/>
          <w:w w:val="120"/>
          <w:sz w:val="17"/>
        </w:rPr>
        <w:t> </w:t>
      </w:r>
      <w:r>
        <w:rPr>
          <w:color w:val="595B60"/>
          <w:w w:val="120"/>
          <w:sz w:val="17"/>
        </w:rPr>
        <w:t>and</w:t>
      </w:r>
      <w:r>
        <w:rPr>
          <w:color w:val="595B60"/>
          <w:spacing w:val="-4"/>
          <w:w w:val="120"/>
          <w:sz w:val="17"/>
        </w:rPr>
        <w:t> </w:t>
      </w:r>
      <w:r>
        <w:rPr>
          <w:color w:val="595B60"/>
          <w:w w:val="120"/>
          <w:sz w:val="17"/>
        </w:rPr>
        <w:t>Prevention</w:t>
      </w:r>
      <w:r>
        <w:rPr>
          <w:color w:val="595B60"/>
          <w:spacing w:val="-5"/>
          <w:w w:val="120"/>
          <w:sz w:val="17"/>
        </w:rPr>
        <w:t> </w:t>
      </w:r>
      <w:r>
        <w:rPr>
          <w:color w:val="595B60"/>
          <w:w w:val="120"/>
          <w:sz w:val="17"/>
        </w:rPr>
        <w:t>(CDC)</w:t>
      </w:r>
      <w:r>
        <w:rPr>
          <w:color w:val="595B60"/>
          <w:spacing w:val="5"/>
          <w:w w:val="120"/>
          <w:sz w:val="17"/>
        </w:rPr>
        <w:t> </w:t>
      </w:r>
      <w:r>
        <w:rPr>
          <w:color w:val="595B60"/>
          <w:w w:val="120"/>
          <w:sz w:val="17"/>
        </w:rPr>
        <w:t>notes</w:t>
      </w:r>
      <w:r>
        <w:rPr>
          <w:color w:val="595B60"/>
          <w:spacing w:val="-15"/>
          <w:w w:val="120"/>
          <w:sz w:val="17"/>
        </w:rPr>
        <w:t> </w:t>
      </w:r>
      <w:r>
        <w:rPr>
          <w:color w:val="595B60"/>
          <w:w w:val="120"/>
          <w:sz w:val="17"/>
        </w:rPr>
        <w:t>that</w:t>
      </w:r>
      <w:r>
        <w:rPr>
          <w:color w:val="595B60"/>
          <w:spacing w:val="-11"/>
          <w:w w:val="120"/>
          <w:sz w:val="17"/>
        </w:rPr>
        <w:t> </w:t>
      </w:r>
      <w:r>
        <w:rPr>
          <w:color w:val="595B60"/>
          <w:w w:val="120"/>
          <w:sz w:val="17"/>
        </w:rPr>
        <w:t>these</w:t>
      </w:r>
      <w:r>
        <w:rPr>
          <w:color w:val="595B60"/>
          <w:spacing w:val="-8"/>
          <w:w w:val="120"/>
          <w:sz w:val="17"/>
        </w:rPr>
        <w:t> </w:t>
      </w:r>
      <w:r>
        <w:rPr>
          <w:color w:val="595B60"/>
          <w:w w:val="120"/>
          <w:sz w:val="17"/>
        </w:rPr>
        <w:t>numbers</w:t>
      </w:r>
      <w:r>
        <w:rPr>
          <w:color w:val="595B60"/>
          <w:spacing w:val="-15"/>
          <w:w w:val="120"/>
          <w:sz w:val="17"/>
        </w:rPr>
        <w:t> </w:t>
      </w:r>
      <w:r>
        <w:rPr>
          <w:color w:val="595B60"/>
          <w:w w:val="120"/>
          <w:sz w:val="17"/>
        </w:rPr>
        <w:t>apply</w:t>
      </w:r>
      <w:r>
        <w:rPr>
          <w:color w:val="595B60"/>
          <w:spacing w:val="-14"/>
          <w:w w:val="120"/>
          <w:sz w:val="17"/>
        </w:rPr>
        <w:t> </w:t>
      </w:r>
      <w:r>
        <w:rPr>
          <w:color w:val="595B60"/>
          <w:w w:val="120"/>
          <w:sz w:val="17"/>
        </w:rPr>
        <w:t>to</w:t>
      </w:r>
      <w:r>
        <w:rPr>
          <w:color w:val="595B60"/>
          <w:spacing w:val="-8"/>
          <w:w w:val="120"/>
          <w:sz w:val="17"/>
        </w:rPr>
        <w:t> </w:t>
      </w:r>
      <w:r>
        <w:rPr>
          <w:color w:val="595B60"/>
          <w:w w:val="120"/>
          <w:sz w:val="17"/>
        </w:rPr>
        <w:t>any</w:t>
      </w:r>
      <w:r>
        <w:rPr>
          <w:color w:val="595B60"/>
          <w:spacing w:val="-22"/>
          <w:w w:val="120"/>
          <w:sz w:val="17"/>
        </w:rPr>
        <w:t> </w:t>
      </w:r>
      <w:r>
        <w:rPr>
          <w:color w:val="595B60"/>
          <w:w w:val="120"/>
          <w:sz w:val="17"/>
        </w:rPr>
        <w:t>given</w:t>
      </w:r>
      <w:r>
        <w:rPr>
          <w:color w:val="595B60"/>
          <w:spacing w:val="-11"/>
          <w:w w:val="120"/>
          <w:sz w:val="17"/>
        </w:rPr>
        <w:t> </w:t>
      </w:r>
      <w:r>
        <w:rPr>
          <w:color w:val="595B60"/>
          <w:w w:val="120"/>
          <w:sz w:val="17"/>
        </w:rPr>
        <w:t>day</w:t>
      </w:r>
      <w:r>
        <w:rPr>
          <w:color w:val="595B60"/>
          <w:spacing w:val="-15"/>
          <w:w w:val="120"/>
          <w:sz w:val="17"/>
        </w:rPr>
        <w:t> </w:t>
      </w:r>
      <w:r>
        <w:rPr>
          <w:color w:val="595B60"/>
          <w:w w:val="120"/>
          <w:sz w:val="17"/>
        </w:rPr>
        <w:t>and are</w:t>
      </w:r>
      <w:r>
        <w:rPr>
          <w:color w:val="595B60"/>
          <w:spacing w:val="-17"/>
          <w:w w:val="120"/>
          <w:sz w:val="17"/>
        </w:rPr>
        <w:t> </w:t>
      </w:r>
      <w:r>
        <w:rPr>
          <w:color w:val="595B60"/>
          <w:w w:val="120"/>
          <w:sz w:val="17"/>
        </w:rPr>
        <w:t>not</w:t>
      </w:r>
      <w:r>
        <w:rPr>
          <w:color w:val="595B60"/>
          <w:spacing w:val="-3"/>
          <w:w w:val="120"/>
          <w:sz w:val="17"/>
        </w:rPr>
        <w:t> </w:t>
      </w:r>
      <w:r>
        <w:rPr>
          <w:color w:val="595B60"/>
          <w:w w:val="120"/>
          <w:sz w:val="17"/>
        </w:rPr>
        <w:t>meant</w:t>
      </w:r>
      <w:r>
        <w:rPr>
          <w:color w:val="595B60"/>
          <w:spacing w:val="-7"/>
          <w:w w:val="120"/>
          <w:sz w:val="17"/>
        </w:rPr>
        <w:t> </w:t>
      </w:r>
      <w:r>
        <w:rPr>
          <w:color w:val="595B60"/>
          <w:w w:val="120"/>
          <w:sz w:val="17"/>
        </w:rPr>
        <w:t>as</w:t>
      </w:r>
      <w:r>
        <w:rPr>
          <w:color w:val="595B60"/>
          <w:spacing w:val="-15"/>
          <w:w w:val="120"/>
          <w:sz w:val="17"/>
        </w:rPr>
        <w:t> </w:t>
      </w:r>
      <w:r>
        <w:rPr>
          <w:color w:val="595B60"/>
          <w:w w:val="120"/>
          <w:sz w:val="17"/>
        </w:rPr>
        <w:t>an</w:t>
      </w:r>
      <w:r>
        <w:rPr>
          <w:color w:val="595B60"/>
          <w:w w:val="120"/>
          <w:sz w:val="17"/>
        </w:rPr>
        <w:t> average</w:t>
      </w:r>
      <w:r>
        <w:rPr>
          <w:color w:val="595B60"/>
          <w:spacing w:val="-4"/>
          <w:w w:val="120"/>
          <w:sz w:val="17"/>
        </w:rPr>
        <w:t> </w:t>
      </w:r>
      <w:r>
        <w:rPr>
          <w:color w:val="595B60"/>
          <w:w w:val="120"/>
          <w:sz w:val="17"/>
        </w:rPr>
        <w:t>over</w:t>
      </w:r>
      <w:r>
        <w:rPr>
          <w:color w:val="595B60"/>
          <w:spacing w:val="-8"/>
          <w:w w:val="120"/>
          <w:sz w:val="17"/>
        </w:rPr>
        <w:t> </w:t>
      </w:r>
      <w:r>
        <w:rPr>
          <w:color w:val="595B60"/>
          <w:w w:val="120"/>
          <w:sz w:val="17"/>
        </w:rPr>
        <w:t>several</w:t>
      </w:r>
      <w:r>
        <w:rPr>
          <w:color w:val="595B60"/>
          <w:spacing w:val="-4"/>
          <w:w w:val="120"/>
          <w:sz w:val="17"/>
        </w:rPr>
        <w:t> </w:t>
      </w:r>
      <w:r>
        <w:rPr>
          <w:color w:val="595B60"/>
          <w:w w:val="120"/>
          <w:sz w:val="17"/>
        </w:rPr>
        <w:t>days.</w:t>
      </w:r>
      <w:r>
        <w:rPr>
          <w:rFonts w:ascii="Times New Roman" w:hAnsi="Times New Roman"/>
          <w:color w:val="595B60"/>
          <w:w w:val="120"/>
          <w:sz w:val="17"/>
          <w:vertAlign w:val="superscript"/>
        </w:rPr>
        <w:t>964</w:t>
      </w:r>
      <w:r>
        <w:rPr>
          <w:rFonts w:ascii="Times New Roman" w:hAnsi="Times New Roman"/>
          <w:color w:val="595B60"/>
          <w:spacing w:val="-6"/>
          <w:w w:val="120"/>
          <w:sz w:val="17"/>
          <w:vertAlign w:val="baseline"/>
        </w:rPr>
        <w:t> </w:t>
      </w:r>
      <w:r>
        <w:rPr>
          <w:color w:val="595B60"/>
          <w:w w:val="120"/>
          <w:sz w:val="17"/>
          <w:vertAlign w:val="baseline"/>
        </w:rPr>
        <w:t>Additionally,</w:t>
      </w:r>
      <w:r>
        <w:rPr>
          <w:color w:val="595B60"/>
          <w:spacing w:val="-9"/>
          <w:w w:val="120"/>
          <w:sz w:val="17"/>
          <w:vertAlign w:val="baseline"/>
        </w:rPr>
        <w:t> </w:t>
      </w:r>
      <w:r>
        <w:rPr>
          <w:color w:val="595B60"/>
          <w:w w:val="120"/>
          <w:sz w:val="17"/>
          <w:vertAlign w:val="baseline"/>
        </w:rPr>
        <w:t>individuals</w:t>
      </w:r>
      <w:r>
        <w:rPr>
          <w:color w:val="595B60"/>
          <w:spacing w:val="-10"/>
          <w:w w:val="120"/>
          <w:sz w:val="17"/>
          <w:vertAlign w:val="baseline"/>
        </w:rPr>
        <w:t> </w:t>
      </w:r>
      <w:r>
        <w:rPr>
          <w:color w:val="595B60"/>
          <w:w w:val="120"/>
          <w:sz w:val="17"/>
          <w:vertAlign w:val="baseline"/>
        </w:rPr>
        <w:t>who</w:t>
      </w:r>
      <w:r>
        <w:rPr>
          <w:color w:val="595B60"/>
          <w:spacing w:val="-6"/>
          <w:w w:val="120"/>
          <w:sz w:val="17"/>
          <w:vertAlign w:val="baseline"/>
        </w:rPr>
        <w:t> </w:t>
      </w:r>
      <w:r>
        <w:rPr>
          <w:color w:val="595B60"/>
          <w:w w:val="120"/>
          <w:sz w:val="17"/>
          <w:vertAlign w:val="baseline"/>
        </w:rPr>
        <w:t>don't</w:t>
      </w:r>
      <w:r>
        <w:rPr>
          <w:color w:val="595B60"/>
          <w:spacing w:val="-6"/>
          <w:w w:val="120"/>
          <w:sz w:val="17"/>
          <w:vertAlign w:val="baseline"/>
        </w:rPr>
        <w:t> </w:t>
      </w:r>
      <w:r>
        <w:rPr>
          <w:color w:val="595B60"/>
          <w:w w:val="120"/>
          <w:sz w:val="17"/>
          <w:vertAlign w:val="baseline"/>
        </w:rPr>
        <w:t>metabolize</w:t>
      </w:r>
      <w:r>
        <w:rPr>
          <w:color w:val="595B60"/>
          <w:spacing w:val="-9"/>
          <w:w w:val="120"/>
          <w:sz w:val="17"/>
          <w:vertAlign w:val="baseline"/>
        </w:rPr>
        <w:t> </w:t>
      </w:r>
      <w:r>
        <w:rPr>
          <w:color w:val="595B60"/>
          <w:w w:val="120"/>
          <w:sz w:val="17"/>
          <w:vertAlign w:val="baseline"/>
        </w:rPr>
        <w:t>alcohol well may need</w:t>
      </w:r>
      <w:r>
        <w:rPr>
          <w:color w:val="595B60"/>
          <w:spacing w:val="-4"/>
          <w:w w:val="120"/>
          <w:sz w:val="17"/>
          <w:vertAlign w:val="baseline"/>
        </w:rPr>
        <w:t> </w:t>
      </w:r>
      <w:r>
        <w:rPr>
          <w:color w:val="595B60"/>
          <w:w w:val="120"/>
          <w:sz w:val="17"/>
          <w:vertAlign w:val="baseline"/>
        </w:rPr>
        <w:t>to consume even lower quantities.</w:t>
      </w:r>
      <w:r>
        <w:rPr>
          <w:color w:val="595B60"/>
          <w:spacing w:val="-1"/>
          <w:w w:val="120"/>
          <w:sz w:val="17"/>
          <w:vertAlign w:val="baseline"/>
        </w:rPr>
        <w:t> </w:t>
      </w:r>
      <w:r>
        <w:rPr>
          <w:color w:val="595B60"/>
          <w:w w:val="120"/>
          <w:sz w:val="17"/>
          <w:vertAlign w:val="baseline"/>
        </w:rPr>
        <w:t>Some people, particularly those with</w:t>
      </w:r>
      <w:r>
        <w:rPr>
          <w:color w:val="595B60"/>
          <w:spacing w:val="-2"/>
          <w:w w:val="120"/>
          <w:sz w:val="17"/>
          <w:vertAlign w:val="baseline"/>
        </w:rPr>
        <w:t> </w:t>
      </w:r>
      <w:r>
        <w:rPr>
          <w:color w:val="595B60"/>
          <w:w w:val="120"/>
          <w:sz w:val="17"/>
          <w:vertAlign w:val="baseline"/>
        </w:rPr>
        <w:t>certain alcohol­ related illnesses or engaging in tasks requiring concentration,</w:t>
      </w:r>
      <w:r>
        <w:rPr>
          <w:color w:val="595B60"/>
          <w:spacing w:val="-25"/>
          <w:w w:val="120"/>
          <w:sz w:val="17"/>
          <w:vertAlign w:val="baseline"/>
        </w:rPr>
        <w:t> </w:t>
      </w:r>
      <w:r>
        <w:rPr>
          <w:color w:val="595B60"/>
          <w:w w:val="120"/>
          <w:sz w:val="17"/>
          <w:vertAlign w:val="baseline"/>
        </w:rPr>
        <w:t>should not consume alcohol at all.</w:t>
      </w:r>
      <w:r>
        <w:rPr>
          <w:color w:val="595B60"/>
          <w:spacing w:val="-17"/>
          <w:w w:val="120"/>
          <w:sz w:val="17"/>
          <w:vertAlign w:val="baseline"/>
        </w:rPr>
        <w:t> </w:t>
      </w:r>
      <w:r>
        <w:rPr>
          <w:color w:val="595B60"/>
          <w:w w:val="120"/>
          <w:sz w:val="17"/>
          <w:vertAlign w:val="baseline"/>
        </w:rPr>
        <w:t>The </w:t>
      </w:r>
      <w:r>
        <w:rPr>
          <w:i/>
          <w:color w:val="595B60"/>
          <w:w w:val="120"/>
          <w:sz w:val="17"/>
          <w:vertAlign w:val="baseline"/>
        </w:rPr>
        <w:t>Dietary Guidelines </w:t>
      </w:r>
      <w:r>
        <w:rPr>
          <w:color w:val="595B60"/>
          <w:w w:val="120"/>
          <w:sz w:val="17"/>
          <w:vertAlign w:val="baseline"/>
        </w:rPr>
        <w:t>stipulate that those who don't drink should not</w:t>
      </w:r>
      <w:r>
        <w:rPr>
          <w:color w:val="595B60"/>
          <w:spacing w:val="32"/>
          <w:w w:val="120"/>
          <w:sz w:val="17"/>
          <w:vertAlign w:val="baseline"/>
        </w:rPr>
        <w:t> </w:t>
      </w:r>
      <w:r>
        <w:rPr>
          <w:color w:val="595B60"/>
          <w:w w:val="120"/>
          <w:sz w:val="17"/>
          <w:vertAlign w:val="baseline"/>
        </w:rPr>
        <w:t>begin drinking for</w:t>
      </w:r>
      <w:r>
        <w:rPr>
          <w:color w:val="595B60"/>
          <w:spacing w:val="-4"/>
          <w:w w:val="120"/>
          <w:sz w:val="17"/>
          <w:vertAlign w:val="baseline"/>
        </w:rPr>
        <w:t> </w:t>
      </w:r>
      <w:r>
        <w:rPr>
          <w:color w:val="595B60"/>
          <w:w w:val="120"/>
          <w:sz w:val="17"/>
          <w:vertAlign w:val="baseline"/>
        </w:rPr>
        <w:t>any</w:t>
      </w:r>
      <w:r>
        <w:rPr>
          <w:color w:val="595B60"/>
          <w:spacing w:val="-24"/>
          <w:w w:val="120"/>
          <w:sz w:val="17"/>
          <w:vertAlign w:val="baseline"/>
        </w:rPr>
        <w:t> </w:t>
      </w:r>
      <w:r>
        <w:rPr>
          <w:color w:val="595B60"/>
          <w:w w:val="120"/>
          <w:sz w:val="17"/>
          <w:vertAlign w:val="baseline"/>
        </w:rPr>
        <w:t>reason.</w:t>
      </w:r>
      <w:r>
        <w:rPr>
          <w:rFonts w:ascii="Times New Roman" w:hAnsi="Times New Roman"/>
          <w:color w:val="595B60"/>
          <w:w w:val="120"/>
          <w:sz w:val="17"/>
          <w:vertAlign w:val="superscript"/>
        </w:rPr>
        <w:t>965</w:t>
      </w:r>
    </w:p>
    <w:p>
      <w:pPr>
        <w:pStyle w:val="ListParagraph"/>
        <w:numPr>
          <w:ilvl w:val="1"/>
          <w:numId w:val="2"/>
        </w:numPr>
        <w:tabs>
          <w:tab w:pos="503" w:val="left" w:leader="none"/>
          <w:tab w:pos="506" w:val="left" w:leader="none"/>
        </w:tabs>
        <w:spacing w:line="292" w:lineRule="auto" w:before="17" w:after="0"/>
        <w:ind w:left="503" w:right="355" w:hanging="170"/>
        <w:jc w:val="left"/>
        <w:rPr>
          <w:color w:val="236789"/>
          <w:sz w:val="19"/>
        </w:rPr>
      </w:pPr>
      <w:r>
        <w:rPr>
          <w:rFonts w:ascii="Times New Roman" w:hAnsi="Times New Roman"/>
          <w:color w:val="236789"/>
          <w:sz w:val="19"/>
        </w:rPr>
        <w:tab/>
      </w:r>
      <w:r>
        <w:rPr>
          <w:b/>
          <w:color w:val="595B60"/>
          <w:w w:val="115"/>
          <w:sz w:val="19"/>
        </w:rPr>
        <w:t>Mutual-help groups:</w:t>
      </w:r>
      <w:r>
        <w:rPr>
          <w:b/>
          <w:color w:val="595B60"/>
          <w:spacing w:val="-4"/>
          <w:w w:val="115"/>
          <w:sz w:val="19"/>
        </w:rPr>
        <w:t> </w:t>
      </w:r>
      <w:r>
        <w:rPr>
          <w:color w:val="595B60"/>
          <w:w w:val="115"/>
          <w:sz w:val="17"/>
        </w:rPr>
        <w:t>Groups of people who work together on obtaining and maintaining recovery. Unlike peer support (e.g., the</w:t>
      </w:r>
      <w:r>
        <w:rPr>
          <w:color w:val="595B60"/>
          <w:spacing w:val="40"/>
          <w:w w:val="115"/>
          <w:sz w:val="17"/>
        </w:rPr>
        <w:t> </w:t>
      </w:r>
      <w:r>
        <w:rPr>
          <w:color w:val="595B60"/>
          <w:w w:val="115"/>
          <w:sz w:val="17"/>
        </w:rPr>
        <w:t>use</w:t>
      </w:r>
      <w:r>
        <w:rPr>
          <w:color w:val="595B60"/>
          <w:spacing w:val="40"/>
          <w:w w:val="115"/>
          <w:sz w:val="17"/>
        </w:rPr>
        <w:t> </w:t>
      </w:r>
      <w:r>
        <w:rPr>
          <w:color w:val="595B60"/>
          <w:w w:val="115"/>
          <w:sz w:val="17"/>
        </w:rPr>
        <w:t>of</w:t>
      </w:r>
      <w:r>
        <w:rPr>
          <w:color w:val="595B60"/>
          <w:spacing w:val="40"/>
          <w:w w:val="115"/>
          <w:sz w:val="17"/>
        </w:rPr>
        <w:t> </w:t>
      </w:r>
      <w:r>
        <w:rPr>
          <w:color w:val="595B60"/>
          <w:w w:val="115"/>
          <w:sz w:val="17"/>
        </w:rPr>
        <w:t>recovery coaches or peer recovery support specialists). mutual-help groups consist</w:t>
      </w:r>
      <w:r>
        <w:rPr>
          <w:color w:val="595B60"/>
          <w:spacing w:val="40"/>
          <w:w w:val="115"/>
          <w:sz w:val="17"/>
        </w:rPr>
        <w:t> </w:t>
      </w:r>
      <w:r>
        <w:rPr>
          <w:color w:val="595B60"/>
          <w:w w:val="115"/>
          <w:sz w:val="17"/>
        </w:rPr>
        <w:t>entirely</w:t>
      </w:r>
      <w:r>
        <w:rPr>
          <w:color w:val="595B60"/>
          <w:spacing w:val="33"/>
          <w:w w:val="115"/>
          <w:sz w:val="17"/>
        </w:rPr>
        <w:t> </w:t>
      </w:r>
      <w:r>
        <w:rPr>
          <w:color w:val="595B60"/>
          <w:w w:val="115"/>
          <w:sz w:val="17"/>
        </w:rPr>
        <w:t>of</w:t>
      </w:r>
      <w:r>
        <w:rPr>
          <w:color w:val="595B60"/>
          <w:spacing w:val="33"/>
          <w:w w:val="115"/>
          <w:sz w:val="17"/>
        </w:rPr>
        <w:t> </w:t>
      </w:r>
      <w:r>
        <w:rPr>
          <w:color w:val="595B60"/>
          <w:w w:val="115"/>
          <w:sz w:val="17"/>
        </w:rPr>
        <w:t>people</w:t>
      </w:r>
      <w:r>
        <w:rPr>
          <w:color w:val="595B60"/>
          <w:spacing w:val="40"/>
          <w:w w:val="115"/>
          <w:sz w:val="17"/>
        </w:rPr>
        <w:t> </w:t>
      </w:r>
      <w:r>
        <w:rPr>
          <w:color w:val="595B60"/>
          <w:w w:val="115"/>
          <w:sz w:val="17"/>
        </w:rPr>
        <w:t>who</w:t>
      </w:r>
      <w:r>
        <w:rPr>
          <w:color w:val="595B60"/>
          <w:spacing w:val="40"/>
          <w:w w:val="115"/>
          <w:sz w:val="17"/>
        </w:rPr>
        <w:t> </w:t>
      </w:r>
      <w:r>
        <w:rPr>
          <w:color w:val="595B60"/>
          <w:w w:val="115"/>
          <w:sz w:val="17"/>
        </w:rPr>
        <w:t>volunteer</w:t>
      </w:r>
      <w:r>
        <w:rPr>
          <w:color w:val="595B60"/>
          <w:spacing w:val="40"/>
          <w:w w:val="115"/>
          <w:sz w:val="17"/>
        </w:rPr>
        <w:t> </w:t>
      </w:r>
      <w:r>
        <w:rPr>
          <w:color w:val="595B60"/>
          <w:w w:val="115"/>
          <w:sz w:val="17"/>
        </w:rPr>
        <w:t>their</w:t>
      </w:r>
      <w:r>
        <w:rPr>
          <w:color w:val="595B60"/>
          <w:spacing w:val="40"/>
          <w:w w:val="115"/>
          <w:sz w:val="17"/>
        </w:rPr>
        <w:t> </w:t>
      </w:r>
      <w:r>
        <w:rPr>
          <w:color w:val="595B60"/>
          <w:w w:val="115"/>
          <w:sz w:val="17"/>
        </w:rPr>
        <w:t>time</w:t>
      </w:r>
      <w:r>
        <w:rPr>
          <w:color w:val="595B60"/>
          <w:spacing w:val="24"/>
          <w:w w:val="115"/>
          <w:sz w:val="17"/>
        </w:rPr>
        <w:t> </w:t>
      </w:r>
      <w:r>
        <w:rPr>
          <w:color w:val="595B60"/>
          <w:w w:val="115"/>
          <w:sz w:val="17"/>
        </w:rPr>
        <w:t>and</w:t>
      </w:r>
      <w:r>
        <w:rPr>
          <w:color w:val="595B60"/>
          <w:spacing w:val="-12"/>
          <w:w w:val="115"/>
          <w:sz w:val="17"/>
        </w:rPr>
        <w:t> </w:t>
      </w:r>
      <w:r>
        <w:rPr>
          <w:color w:val="595B60"/>
          <w:w w:val="115"/>
          <w:sz w:val="17"/>
        </w:rPr>
        <w:t>typically</w:t>
      </w:r>
      <w:r>
        <w:rPr>
          <w:color w:val="595B60"/>
          <w:spacing w:val="40"/>
          <w:w w:val="115"/>
          <w:sz w:val="17"/>
        </w:rPr>
        <w:t> </w:t>
      </w:r>
      <w:r>
        <w:rPr>
          <w:color w:val="595B60"/>
          <w:w w:val="115"/>
          <w:sz w:val="17"/>
        </w:rPr>
        <w:t>have</w:t>
      </w:r>
      <w:r>
        <w:rPr>
          <w:color w:val="595B60"/>
          <w:spacing w:val="40"/>
          <w:w w:val="115"/>
          <w:sz w:val="17"/>
        </w:rPr>
        <w:t> </w:t>
      </w:r>
      <w:r>
        <w:rPr>
          <w:color w:val="595B60"/>
          <w:w w:val="115"/>
          <w:sz w:val="17"/>
        </w:rPr>
        <w:t>no</w:t>
      </w:r>
      <w:r>
        <w:rPr>
          <w:color w:val="595B60"/>
          <w:spacing w:val="40"/>
          <w:w w:val="115"/>
          <w:sz w:val="17"/>
        </w:rPr>
        <w:t> </w:t>
      </w:r>
      <w:r>
        <w:rPr>
          <w:color w:val="595B60"/>
          <w:w w:val="115"/>
          <w:sz w:val="17"/>
        </w:rPr>
        <w:t>official</w:t>
      </w:r>
      <w:r>
        <w:rPr>
          <w:color w:val="595B60"/>
          <w:spacing w:val="40"/>
          <w:w w:val="115"/>
          <w:sz w:val="17"/>
        </w:rPr>
        <w:t> </w:t>
      </w:r>
      <w:r>
        <w:rPr>
          <w:color w:val="595B60"/>
          <w:w w:val="115"/>
          <w:sz w:val="17"/>
        </w:rPr>
        <w:t>connection</w:t>
      </w:r>
      <w:r>
        <w:rPr>
          <w:color w:val="595B60"/>
          <w:spacing w:val="40"/>
          <w:w w:val="115"/>
          <w:sz w:val="17"/>
        </w:rPr>
        <w:t> </w:t>
      </w:r>
      <w:r>
        <w:rPr>
          <w:color w:val="595B60"/>
          <w:w w:val="115"/>
          <w:sz w:val="17"/>
        </w:rPr>
        <w:t>to</w:t>
      </w:r>
      <w:r>
        <w:rPr>
          <w:color w:val="595B60"/>
          <w:spacing w:val="40"/>
          <w:w w:val="115"/>
          <w:sz w:val="17"/>
        </w:rPr>
        <w:t> </w:t>
      </w:r>
      <w:r>
        <w:rPr>
          <w:color w:val="595B60"/>
          <w:w w:val="115"/>
          <w:sz w:val="17"/>
        </w:rPr>
        <w:t>treatment programs.</w:t>
      </w:r>
      <w:r>
        <w:rPr>
          <w:color w:val="595B60"/>
          <w:spacing w:val="40"/>
          <w:w w:val="115"/>
          <w:sz w:val="17"/>
        </w:rPr>
        <w:t> </w:t>
      </w:r>
      <w:r>
        <w:rPr>
          <w:color w:val="595B60"/>
          <w:w w:val="115"/>
          <w:sz w:val="17"/>
        </w:rPr>
        <w:t>Most</w:t>
      </w:r>
      <w:r>
        <w:rPr>
          <w:color w:val="595B60"/>
          <w:spacing w:val="38"/>
          <w:w w:val="115"/>
          <w:sz w:val="17"/>
        </w:rPr>
        <w:t> </w:t>
      </w:r>
      <w:r>
        <w:rPr>
          <w:color w:val="595B60"/>
          <w:w w:val="115"/>
          <w:sz w:val="17"/>
        </w:rPr>
        <w:t>are self-supporting.</w:t>
      </w:r>
      <w:r>
        <w:rPr>
          <w:color w:val="595B60"/>
          <w:spacing w:val="-2"/>
          <w:w w:val="115"/>
          <w:sz w:val="17"/>
        </w:rPr>
        <w:t> </w:t>
      </w:r>
      <w:r>
        <w:rPr>
          <w:color w:val="595B60"/>
          <w:w w:val="115"/>
          <w:sz w:val="17"/>
        </w:rPr>
        <w:t>Although</w:t>
      </w:r>
      <w:r>
        <w:rPr>
          <w:color w:val="595B60"/>
          <w:spacing w:val="33"/>
          <w:w w:val="115"/>
          <w:sz w:val="17"/>
        </w:rPr>
        <w:t> </w:t>
      </w:r>
      <w:r>
        <w:rPr>
          <w:color w:val="595B60"/>
          <w:w w:val="115"/>
          <w:sz w:val="17"/>
        </w:rPr>
        <w:t>72-Step</w:t>
      </w:r>
      <w:r>
        <w:rPr>
          <w:color w:val="595B60"/>
          <w:spacing w:val="40"/>
          <w:w w:val="115"/>
          <w:sz w:val="17"/>
        </w:rPr>
        <w:t> </w:t>
      </w:r>
      <w:r>
        <w:rPr>
          <w:color w:val="595B60"/>
          <w:w w:val="115"/>
          <w:sz w:val="17"/>
        </w:rPr>
        <w:t>groups</w:t>
      </w:r>
      <w:r>
        <w:rPr>
          <w:color w:val="595B60"/>
          <w:spacing w:val="28"/>
          <w:w w:val="115"/>
          <w:sz w:val="17"/>
        </w:rPr>
        <w:t> </w:t>
      </w:r>
      <w:r>
        <w:rPr>
          <w:color w:val="595B60"/>
          <w:w w:val="115"/>
          <w:sz w:val="17"/>
        </w:rPr>
        <w:t>such</w:t>
      </w:r>
      <w:r>
        <w:rPr>
          <w:color w:val="595B60"/>
          <w:spacing w:val="40"/>
          <w:w w:val="115"/>
          <w:sz w:val="17"/>
        </w:rPr>
        <w:t> </w:t>
      </w:r>
      <w:r>
        <w:rPr>
          <w:color w:val="595B60"/>
          <w:w w:val="115"/>
          <w:sz w:val="17"/>
        </w:rPr>
        <w:t>as</w:t>
      </w:r>
      <w:r>
        <w:rPr>
          <w:color w:val="595B60"/>
          <w:spacing w:val="31"/>
          <w:w w:val="115"/>
          <w:sz w:val="17"/>
        </w:rPr>
        <w:t> </w:t>
      </w:r>
      <w:r>
        <w:rPr>
          <w:color w:val="595B60"/>
          <w:w w:val="115"/>
          <w:sz w:val="17"/>
        </w:rPr>
        <w:t>Alcoholics</w:t>
      </w:r>
      <w:r>
        <w:rPr>
          <w:color w:val="595B60"/>
          <w:spacing w:val="40"/>
          <w:w w:val="115"/>
          <w:sz w:val="17"/>
        </w:rPr>
        <w:t> </w:t>
      </w:r>
      <w:r>
        <w:rPr>
          <w:color w:val="595B60"/>
          <w:w w:val="115"/>
          <w:sz w:val="17"/>
        </w:rPr>
        <w:t>Anonymous</w:t>
      </w:r>
      <w:r>
        <w:rPr>
          <w:color w:val="595B60"/>
          <w:spacing w:val="40"/>
          <w:w w:val="115"/>
          <w:sz w:val="17"/>
        </w:rPr>
        <w:t> </w:t>
      </w:r>
      <w:r>
        <w:rPr>
          <w:color w:val="595B60"/>
          <w:w w:val="115"/>
          <w:sz w:val="17"/>
        </w:rPr>
        <w:t>and Narcotics</w:t>
      </w:r>
      <w:r>
        <w:rPr>
          <w:color w:val="595B60"/>
          <w:spacing w:val="37"/>
          <w:w w:val="115"/>
          <w:sz w:val="17"/>
        </w:rPr>
        <w:t> </w:t>
      </w:r>
      <w:r>
        <w:rPr>
          <w:color w:val="595B60"/>
          <w:w w:val="115"/>
          <w:sz w:val="17"/>
        </w:rPr>
        <w:t>Anonymous</w:t>
      </w:r>
      <w:r>
        <w:rPr>
          <w:color w:val="595B60"/>
          <w:spacing w:val="40"/>
          <w:w w:val="115"/>
          <w:sz w:val="17"/>
        </w:rPr>
        <w:t> </w:t>
      </w:r>
      <w:r>
        <w:rPr>
          <w:color w:val="595B60"/>
          <w:w w:val="115"/>
          <w:sz w:val="17"/>
        </w:rPr>
        <w:t>are the</w:t>
      </w:r>
      <w:r>
        <w:rPr>
          <w:color w:val="595B60"/>
          <w:spacing w:val="40"/>
          <w:w w:val="115"/>
          <w:sz w:val="17"/>
        </w:rPr>
        <w:t> </w:t>
      </w:r>
      <w:r>
        <w:rPr>
          <w:color w:val="595B60"/>
          <w:w w:val="115"/>
          <w:sz w:val="17"/>
        </w:rPr>
        <w:t>most</w:t>
      </w:r>
      <w:r>
        <w:rPr>
          <w:color w:val="595B60"/>
          <w:spacing w:val="33"/>
          <w:w w:val="115"/>
          <w:sz w:val="17"/>
        </w:rPr>
        <w:t> </w:t>
      </w:r>
      <w:r>
        <w:rPr>
          <w:color w:val="595B60"/>
          <w:w w:val="115"/>
          <w:sz w:val="17"/>
        </w:rPr>
        <w:t>widespread</w:t>
      </w:r>
      <w:r>
        <w:rPr>
          <w:color w:val="595B60"/>
          <w:spacing w:val="40"/>
          <w:w w:val="115"/>
          <w:sz w:val="17"/>
        </w:rPr>
        <w:t> </w:t>
      </w:r>
      <w:r>
        <w:rPr>
          <w:color w:val="595B60"/>
          <w:w w:val="115"/>
          <w:sz w:val="17"/>
        </w:rPr>
        <w:t>and</w:t>
      </w:r>
      <w:r>
        <w:rPr>
          <w:color w:val="595B60"/>
          <w:spacing w:val="40"/>
          <w:w w:val="115"/>
          <w:sz w:val="17"/>
        </w:rPr>
        <w:t> </w:t>
      </w:r>
      <w:r>
        <w:rPr>
          <w:color w:val="595B60"/>
          <w:w w:val="115"/>
          <w:sz w:val="17"/>
        </w:rPr>
        <w:t>well</w:t>
      </w:r>
      <w:r>
        <w:rPr>
          <w:color w:val="595B60"/>
          <w:spacing w:val="40"/>
          <w:w w:val="115"/>
          <w:sz w:val="17"/>
        </w:rPr>
        <w:t> </w:t>
      </w:r>
      <w:r>
        <w:rPr>
          <w:color w:val="595B60"/>
          <w:w w:val="115"/>
          <w:sz w:val="17"/>
        </w:rPr>
        <w:t>researched</w:t>
      </w:r>
      <w:r>
        <w:rPr>
          <w:color w:val="595B60"/>
          <w:spacing w:val="40"/>
          <w:w w:val="115"/>
          <w:sz w:val="17"/>
        </w:rPr>
        <w:t> </w:t>
      </w:r>
      <w:r>
        <w:rPr>
          <w:color w:val="595B60"/>
          <w:w w:val="115"/>
          <w:sz w:val="17"/>
        </w:rPr>
        <w:t>type</w:t>
      </w:r>
      <w:r>
        <w:rPr>
          <w:color w:val="595B60"/>
          <w:spacing w:val="35"/>
          <w:w w:val="115"/>
          <w:sz w:val="17"/>
        </w:rPr>
        <w:t> </w:t>
      </w:r>
      <w:r>
        <w:rPr>
          <w:color w:val="595B60"/>
          <w:w w:val="115"/>
          <w:sz w:val="17"/>
        </w:rPr>
        <w:t>of mutual-help</w:t>
      </w:r>
      <w:r>
        <w:rPr>
          <w:color w:val="595B60"/>
          <w:spacing w:val="40"/>
          <w:w w:val="115"/>
          <w:sz w:val="17"/>
        </w:rPr>
        <w:t> </w:t>
      </w:r>
      <w:r>
        <w:rPr>
          <w:color w:val="595B60"/>
          <w:w w:val="115"/>
          <w:sz w:val="17"/>
        </w:rPr>
        <w:t>groups, other groups</w:t>
      </w:r>
      <w:r>
        <w:rPr>
          <w:color w:val="595B60"/>
          <w:spacing w:val="34"/>
          <w:w w:val="115"/>
          <w:sz w:val="17"/>
        </w:rPr>
        <w:t> </w:t>
      </w:r>
      <w:r>
        <w:rPr>
          <w:color w:val="595B60"/>
          <w:w w:val="115"/>
          <w:sz w:val="17"/>
        </w:rPr>
        <w:t>may be available in</w:t>
      </w:r>
      <w:r>
        <w:rPr>
          <w:color w:val="595B60"/>
          <w:spacing w:val="29"/>
          <w:w w:val="115"/>
          <w:sz w:val="17"/>
        </w:rPr>
        <w:t> </w:t>
      </w:r>
      <w:r>
        <w:rPr>
          <w:color w:val="595B60"/>
          <w:w w:val="115"/>
          <w:sz w:val="17"/>
        </w:rPr>
        <w:t>some areas. They range from</w:t>
      </w:r>
      <w:r>
        <w:rPr>
          <w:color w:val="595B60"/>
          <w:spacing w:val="31"/>
          <w:w w:val="115"/>
          <w:sz w:val="17"/>
        </w:rPr>
        <w:t> </w:t>
      </w:r>
      <w:r>
        <w:rPr>
          <w:color w:val="595B60"/>
          <w:w w:val="115"/>
          <w:sz w:val="17"/>
        </w:rPr>
        <w:t>groups affiliated with a</w:t>
      </w:r>
      <w:r>
        <w:rPr>
          <w:color w:val="595B60"/>
          <w:spacing w:val="31"/>
          <w:w w:val="115"/>
          <w:sz w:val="17"/>
        </w:rPr>
        <w:t> </w:t>
      </w:r>
      <w:r>
        <w:rPr>
          <w:color w:val="595B60"/>
          <w:w w:val="115"/>
          <w:sz w:val="17"/>
        </w:rPr>
        <w:t>religion or church</w:t>
      </w:r>
      <w:r>
        <w:rPr>
          <w:color w:val="595B60"/>
          <w:spacing w:val="40"/>
          <w:w w:val="115"/>
          <w:sz w:val="17"/>
        </w:rPr>
        <w:t> </w:t>
      </w:r>
      <w:r>
        <w:rPr>
          <w:color w:val="595B60"/>
          <w:w w:val="115"/>
          <w:sz w:val="17"/>
        </w:rPr>
        <w:t>(e.g., Celebrate Recovery, Millati Islami)</w:t>
      </w:r>
      <w:r>
        <w:rPr>
          <w:color w:val="595B60"/>
          <w:spacing w:val="40"/>
          <w:w w:val="115"/>
          <w:sz w:val="17"/>
        </w:rPr>
        <w:t> </w:t>
      </w:r>
      <w:r>
        <w:rPr>
          <w:color w:val="595B60"/>
          <w:w w:val="115"/>
          <w:sz w:val="17"/>
        </w:rPr>
        <w:t>to</w:t>
      </w:r>
      <w:r>
        <w:rPr>
          <w:color w:val="595B60"/>
          <w:spacing w:val="40"/>
          <w:w w:val="115"/>
          <w:sz w:val="17"/>
        </w:rPr>
        <w:t> </w:t>
      </w:r>
      <w:r>
        <w:rPr>
          <w:color w:val="595B60"/>
          <w:w w:val="115"/>
          <w:sz w:val="17"/>
        </w:rPr>
        <w:t>purely secular groups (e.g., SMART [Self-Management and Recovery Training] Recovery, Women for Sobriety).</w:t>
      </w:r>
    </w:p>
    <w:p>
      <w:pPr>
        <w:pStyle w:val="ListParagraph"/>
        <w:numPr>
          <w:ilvl w:val="1"/>
          <w:numId w:val="2"/>
        </w:numPr>
        <w:tabs>
          <w:tab w:pos="506" w:val="left" w:leader="none"/>
          <w:tab w:pos="509" w:val="left" w:leader="none"/>
        </w:tabs>
        <w:spacing w:line="290" w:lineRule="auto" w:before="15" w:after="0"/>
        <w:ind w:left="509" w:right="334" w:hanging="176"/>
        <w:jc w:val="left"/>
        <w:rPr>
          <w:color w:val="236789"/>
          <w:sz w:val="19"/>
        </w:rPr>
      </w:pPr>
      <w:r>
        <w:rPr>
          <w:b/>
          <w:color w:val="595B60"/>
          <w:w w:val="115"/>
          <w:sz w:val="19"/>
        </w:rPr>
        <w:t>Peer support:</w:t>
      </w:r>
      <w:r>
        <w:rPr>
          <w:b/>
          <w:color w:val="595B60"/>
          <w:spacing w:val="-15"/>
          <w:w w:val="115"/>
          <w:sz w:val="19"/>
        </w:rPr>
        <w:t> </w:t>
      </w:r>
      <w:r>
        <w:rPr>
          <w:color w:val="595B60"/>
          <w:w w:val="115"/>
          <w:sz w:val="17"/>
        </w:rPr>
        <w:t>The</w:t>
      </w:r>
      <w:r>
        <w:rPr>
          <w:color w:val="595B60"/>
          <w:spacing w:val="28"/>
          <w:w w:val="115"/>
          <w:sz w:val="17"/>
        </w:rPr>
        <w:t> </w:t>
      </w:r>
      <w:r>
        <w:rPr>
          <w:color w:val="595B60"/>
          <w:w w:val="115"/>
          <w:sz w:val="17"/>
        </w:rPr>
        <w:t>use</w:t>
      </w:r>
      <w:r>
        <w:rPr>
          <w:color w:val="595B60"/>
          <w:spacing w:val="26"/>
          <w:w w:val="115"/>
          <w:sz w:val="17"/>
        </w:rPr>
        <w:t> </w:t>
      </w:r>
      <w:r>
        <w:rPr>
          <w:color w:val="595B60"/>
          <w:w w:val="115"/>
          <w:sz w:val="17"/>
        </w:rPr>
        <w:t>of</w:t>
      </w:r>
      <w:r>
        <w:rPr>
          <w:color w:val="595B60"/>
          <w:spacing w:val="22"/>
          <w:w w:val="115"/>
          <w:sz w:val="17"/>
        </w:rPr>
        <w:t> </w:t>
      </w:r>
      <w:r>
        <w:rPr>
          <w:color w:val="595B60"/>
          <w:w w:val="115"/>
          <w:sz w:val="17"/>
        </w:rPr>
        <w:t>peer recovery</w:t>
      </w:r>
      <w:r>
        <w:rPr>
          <w:color w:val="595B60"/>
          <w:spacing w:val="-3"/>
          <w:w w:val="115"/>
          <w:sz w:val="17"/>
        </w:rPr>
        <w:t> </w:t>
      </w:r>
      <w:r>
        <w:rPr>
          <w:color w:val="595B60"/>
          <w:w w:val="115"/>
          <w:sz w:val="17"/>
        </w:rPr>
        <w:t>support specialists (e.g.,</w:t>
      </w:r>
      <w:r>
        <w:rPr>
          <w:color w:val="595B60"/>
          <w:spacing w:val="-12"/>
          <w:w w:val="115"/>
          <w:sz w:val="17"/>
        </w:rPr>
        <w:t> </w:t>
      </w:r>
      <w:r>
        <w:rPr>
          <w:color w:val="595B60"/>
          <w:w w:val="115"/>
          <w:sz w:val="17"/>
        </w:rPr>
        <w:t>someone in recovery who</w:t>
      </w:r>
      <w:r>
        <w:rPr>
          <w:color w:val="595B60"/>
          <w:spacing w:val="30"/>
          <w:w w:val="115"/>
          <w:sz w:val="17"/>
        </w:rPr>
        <w:t> </w:t>
      </w:r>
      <w:r>
        <w:rPr>
          <w:color w:val="595B60"/>
          <w:w w:val="115"/>
          <w:sz w:val="17"/>
        </w:rPr>
        <w:t>has</w:t>
      </w:r>
      <w:r>
        <w:rPr>
          <w:color w:val="595B60"/>
          <w:spacing w:val="-6"/>
          <w:w w:val="115"/>
          <w:sz w:val="17"/>
        </w:rPr>
        <w:t> </w:t>
      </w:r>
      <w:r>
        <w:rPr>
          <w:color w:val="595B60"/>
          <w:w w:val="115"/>
          <w:sz w:val="17"/>
        </w:rPr>
        <w:t>lived experience</w:t>
      </w:r>
      <w:r>
        <w:rPr>
          <w:color w:val="595B60"/>
          <w:spacing w:val="23"/>
          <w:w w:val="115"/>
          <w:sz w:val="17"/>
        </w:rPr>
        <w:t> </w:t>
      </w:r>
      <w:r>
        <w:rPr>
          <w:color w:val="595B60"/>
          <w:w w:val="115"/>
          <w:sz w:val="17"/>
        </w:rPr>
        <w:t>in</w:t>
      </w:r>
      <w:r>
        <w:rPr>
          <w:color w:val="595B60"/>
          <w:spacing w:val="36"/>
          <w:w w:val="115"/>
          <w:sz w:val="17"/>
        </w:rPr>
        <w:t> </w:t>
      </w:r>
      <w:r>
        <w:rPr>
          <w:color w:val="595B60"/>
          <w:w w:val="115"/>
          <w:sz w:val="17"/>
        </w:rPr>
        <w:t>addiction</w:t>
      </w:r>
      <w:r>
        <w:rPr>
          <w:color w:val="595B60"/>
          <w:spacing w:val="34"/>
          <w:w w:val="115"/>
          <w:sz w:val="17"/>
        </w:rPr>
        <w:t> </w:t>
      </w:r>
      <w:r>
        <w:rPr>
          <w:color w:val="595B60"/>
          <w:w w:val="115"/>
          <w:sz w:val="17"/>
        </w:rPr>
        <w:t>plus skills</w:t>
      </w:r>
      <w:r>
        <w:rPr>
          <w:color w:val="595B60"/>
          <w:spacing w:val="24"/>
          <w:w w:val="115"/>
          <w:sz w:val="17"/>
        </w:rPr>
        <w:t> </w:t>
      </w:r>
      <w:r>
        <w:rPr>
          <w:color w:val="595B60"/>
          <w:w w:val="115"/>
          <w:sz w:val="17"/>
        </w:rPr>
        <w:t>learned</w:t>
      </w:r>
      <w:r>
        <w:rPr>
          <w:color w:val="595B60"/>
          <w:spacing w:val="30"/>
          <w:w w:val="115"/>
          <w:sz w:val="17"/>
        </w:rPr>
        <w:t> </w:t>
      </w:r>
      <w:r>
        <w:rPr>
          <w:color w:val="595B60"/>
          <w:w w:val="115"/>
          <w:sz w:val="17"/>
        </w:rPr>
        <w:t>in</w:t>
      </w:r>
      <w:r>
        <w:rPr>
          <w:color w:val="595B60"/>
          <w:spacing w:val="29"/>
          <w:w w:val="115"/>
          <w:sz w:val="17"/>
        </w:rPr>
        <w:t> </w:t>
      </w:r>
      <w:r>
        <w:rPr>
          <w:color w:val="595B60"/>
          <w:w w:val="115"/>
          <w:sz w:val="17"/>
        </w:rPr>
        <w:t>formal</w:t>
      </w:r>
      <w:r>
        <w:rPr>
          <w:color w:val="595B60"/>
          <w:spacing w:val="30"/>
          <w:w w:val="115"/>
          <w:sz w:val="17"/>
        </w:rPr>
        <w:t> </w:t>
      </w:r>
      <w:r>
        <w:rPr>
          <w:color w:val="595B60"/>
          <w:w w:val="115"/>
          <w:sz w:val="17"/>
        </w:rPr>
        <w:t>training)</w:t>
      </w:r>
      <w:r>
        <w:rPr>
          <w:color w:val="595B60"/>
          <w:spacing w:val="37"/>
          <w:w w:val="115"/>
          <w:sz w:val="17"/>
        </w:rPr>
        <w:t> </w:t>
      </w:r>
      <w:r>
        <w:rPr>
          <w:color w:val="595B60"/>
          <w:w w:val="115"/>
          <w:sz w:val="17"/>
        </w:rPr>
        <w:t>to</w:t>
      </w:r>
      <w:r>
        <w:rPr>
          <w:color w:val="595B60"/>
          <w:spacing w:val="31"/>
          <w:w w:val="115"/>
          <w:sz w:val="17"/>
        </w:rPr>
        <w:t> </w:t>
      </w:r>
      <w:r>
        <w:rPr>
          <w:color w:val="595B60"/>
          <w:w w:val="115"/>
          <w:sz w:val="17"/>
        </w:rPr>
        <w:t>provide</w:t>
      </w:r>
      <w:r>
        <w:rPr>
          <w:color w:val="595B60"/>
          <w:spacing w:val="23"/>
          <w:w w:val="115"/>
          <w:sz w:val="17"/>
        </w:rPr>
        <w:t> </w:t>
      </w:r>
      <w:r>
        <w:rPr>
          <w:color w:val="595B60"/>
          <w:w w:val="115"/>
          <w:sz w:val="17"/>
        </w:rPr>
        <w:t>nonclinical</w:t>
      </w:r>
      <w:r>
        <w:rPr>
          <w:color w:val="595B60"/>
          <w:spacing w:val="40"/>
          <w:w w:val="115"/>
          <w:sz w:val="17"/>
        </w:rPr>
        <w:t> </w:t>
      </w:r>
      <w:r>
        <w:rPr>
          <w:color w:val="595B60"/>
          <w:w w:val="115"/>
          <w:sz w:val="17"/>
        </w:rPr>
        <w:t>(i.e.,</w:t>
      </w:r>
      <w:r>
        <w:rPr>
          <w:color w:val="595B60"/>
          <w:spacing w:val="17"/>
          <w:w w:val="115"/>
          <w:sz w:val="17"/>
        </w:rPr>
        <w:t> </w:t>
      </w:r>
      <w:r>
        <w:rPr>
          <w:color w:val="595B60"/>
          <w:w w:val="115"/>
          <w:sz w:val="17"/>
        </w:rPr>
        <w:t>not</w:t>
      </w:r>
      <w:r>
        <w:rPr>
          <w:color w:val="595B60"/>
          <w:spacing w:val="80"/>
          <w:w w:val="115"/>
          <w:sz w:val="17"/>
        </w:rPr>
        <w:t> </w:t>
      </w:r>
      <w:r>
        <w:rPr>
          <w:color w:val="595B60"/>
          <w:w w:val="115"/>
          <w:sz w:val="17"/>
        </w:rPr>
        <w:t>requiring training</w:t>
      </w:r>
      <w:r>
        <w:rPr>
          <w:color w:val="595B60"/>
          <w:spacing w:val="37"/>
          <w:w w:val="115"/>
          <w:sz w:val="17"/>
        </w:rPr>
        <w:t> </w:t>
      </w:r>
      <w:r>
        <w:rPr>
          <w:color w:val="595B60"/>
          <w:w w:val="115"/>
          <w:sz w:val="17"/>
        </w:rPr>
        <w:t>in</w:t>
      </w:r>
      <w:r>
        <w:rPr>
          <w:color w:val="595B60"/>
          <w:spacing w:val="19"/>
          <w:w w:val="115"/>
          <w:sz w:val="17"/>
        </w:rPr>
        <w:t> </w:t>
      </w:r>
      <w:r>
        <w:rPr>
          <w:color w:val="595B60"/>
          <w:w w:val="115"/>
          <w:sz w:val="17"/>
        </w:rPr>
        <w:t>diagnosis</w:t>
      </w:r>
      <w:r>
        <w:rPr>
          <w:color w:val="595B60"/>
          <w:spacing w:val="34"/>
          <w:w w:val="115"/>
          <w:sz w:val="17"/>
        </w:rPr>
        <w:t> </w:t>
      </w:r>
      <w:r>
        <w:rPr>
          <w:color w:val="595B60"/>
          <w:w w:val="115"/>
          <w:sz w:val="17"/>
        </w:rPr>
        <w:t>or</w:t>
      </w:r>
      <w:r>
        <w:rPr>
          <w:color w:val="595B60"/>
          <w:spacing w:val="19"/>
          <w:w w:val="115"/>
          <w:sz w:val="17"/>
        </w:rPr>
        <w:t> </w:t>
      </w:r>
      <w:r>
        <w:rPr>
          <w:color w:val="595B60"/>
          <w:w w:val="115"/>
          <w:sz w:val="17"/>
        </w:rPr>
        <w:t>treatment)</w:t>
      </w:r>
      <w:r>
        <w:rPr>
          <w:color w:val="595B60"/>
          <w:spacing w:val="40"/>
          <w:w w:val="115"/>
          <w:sz w:val="17"/>
        </w:rPr>
        <w:t> </w:t>
      </w:r>
      <w:r>
        <w:rPr>
          <w:color w:val="595B60"/>
          <w:w w:val="115"/>
          <w:sz w:val="17"/>
        </w:rPr>
        <w:t>recovery</w:t>
      </w:r>
      <w:r>
        <w:rPr>
          <w:color w:val="595B60"/>
          <w:spacing w:val="23"/>
          <w:w w:val="115"/>
          <w:sz w:val="17"/>
        </w:rPr>
        <w:t> </w:t>
      </w:r>
      <w:r>
        <w:rPr>
          <w:color w:val="595B60"/>
          <w:w w:val="115"/>
          <w:sz w:val="17"/>
        </w:rPr>
        <w:t>support</w:t>
      </w:r>
      <w:r>
        <w:rPr>
          <w:color w:val="595B60"/>
          <w:spacing w:val="37"/>
          <w:w w:val="115"/>
          <w:sz w:val="17"/>
        </w:rPr>
        <w:t> </w:t>
      </w:r>
      <w:r>
        <w:rPr>
          <w:color w:val="595B60"/>
          <w:w w:val="115"/>
          <w:sz w:val="17"/>
        </w:rPr>
        <w:t>services</w:t>
      </w:r>
      <w:r>
        <w:rPr>
          <w:color w:val="595B60"/>
          <w:spacing w:val="29"/>
          <w:w w:val="115"/>
          <w:sz w:val="17"/>
        </w:rPr>
        <w:t> </w:t>
      </w:r>
      <w:r>
        <w:rPr>
          <w:color w:val="595B60"/>
          <w:w w:val="115"/>
          <w:sz w:val="17"/>
        </w:rPr>
        <w:t>to</w:t>
      </w:r>
      <w:r>
        <w:rPr>
          <w:color w:val="595B60"/>
          <w:spacing w:val="40"/>
          <w:w w:val="115"/>
          <w:sz w:val="17"/>
        </w:rPr>
        <w:t> </w:t>
      </w:r>
      <w:r>
        <w:rPr>
          <w:color w:val="595B60"/>
          <w:w w:val="115"/>
          <w:sz w:val="17"/>
        </w:rPr>
        <w:t>individuals</w:t>
      </w:r>
      <w:r>
        <w:rPr>
          <w:color w:val="595B60"/>
          <w:spacing w:val="29"/>
          <w:w w:val="115"/>
          <w:sz w:val="17"/>
        </w:rPr>
        <w:t> </w:t>
      </w:r>
      <w:r>
        <w:rPr>
          <w:color w:val="595B60"/>
          <w:w w:val="115"/>
          <w:sz w:val="17"/>
        </w:rPr>
        <w:t>in</w:t>
      </w:r>
      <w:r>
        <w:rPr>
          <w:color w:val="595B60"/>
          <w:spacing w:val="40"/>
          <w:w w:val="115"/>
          <w:sz w:val="17"/>
        </w:rPr>
        <w:t> </w:t>
      </w:r>
      <w:r>
        <w:rPr>
          <w:color w:val="595B60"/>
          <w:w w:val="115"/>
          <w:sz w:val="17"/>
        </w:rPr>
        <w:t>recovery</w:t>
      </w:r>
      <w:r>
        <w:rPr>
          <w:color w:val="595B60"/>
          <w:spacing w:val="29"/>
          <w:w w:val="115"/>
          <w:sz w:val="17"/>
        </w:rPr>
        <w:t> </w:t>
      </w:r>
      <w:r>
        <w:rPr>
          <w:color w:val="595B60"/>
          <w:w w:val="115"/>
          <w:sz w:val="17"/>
        </w:rPr>
        <w:t>from</w:t>
      </w:r>
      <w:r>
        <w:rPr>
          <w:color w:val="595B60"/>
          <w:spacing w:val="23"/>
          <w:w w:val="115"/>
          <w:sz w:val="17"/>
        </w:rPr>
        <w:t> </w:t>
      </w:r>
      <w:r>
        <w:rPr>
          <w:color w:val="595B60"/>
          <w:w w:val="115"/>
          <w:sz w:val="17"/>
        </w:rPr>
        <w:t>addiction</w:t>
      </w:r>
      <w:r>
        <w:rPr>
          <w:color w:val="595B60"/>
          <w:spacing w:val="29"/>
          <w:w w:val="115"/>
          <w:sz w:val="17"/>
        </w:rPr>
        <w:t> </w:t>
      </w:r>
      <w:r>
        <w:rPr>
          <w:color w:val="595B60"/>
          <w:w w:val="115"/>
          <w:sz w:val="17"/>
        </w:rPr>
        <w:t>and to their families.</w:t>
      </w:r>
    </w:p>
    <w:p>
      <w:pPr>
        <w:pStyle w:val="ListParagraph"/>
        <w:numPr>
          <w:ilvl w:val="1"/>
          <w:numId w:val="2"/>
        </w:numPr>
        <w:tabs>
          <w:tab w:pos="506" w:val="left" w:leader="none"/>
          <w:tab w:pos="511" w:val="left" w:leader="none"/>
        </w:tabs>
        <w:spacing w:line="290" w:lineRule="auto" w:before="16" w:after="0"/>
        <w:ind w:left="511" w:right="538" w:hanging="178"/>
        <w:jc w:val="left"/>
        <w:rPr>
          <w:color w:val="236789"/>
          <w:sz w:val="19"/>
        </w:rPr>
      </w:pPr>
      <w:r>
        <w:rPr>
          <w:b/>
          <w:color w:val="595B60"/>
          <w:w w:val="115"/>
          <w:sz w:val="19"/>
        </w:rPr>
        <w:t>Psychoactive</w:t>
      </w:r>
      <w:r>
        <w:rPr>
          <w:b/>
          <w:color w:val="595B60"/>
          <w:spacing w:val="-13"/>
          <w:w w:val="115"/>
          <w:sz w:val="19"/>
        </w:rPr>
        <w:t> </w:t>
      </w:r>
      <w:r>
        <w:rPr>
          <w:b/>
          <w:color w:val="595B60"/>
          <w:w w:val="115"/>
          <w:sz w:val="19"/>
        </w:rPr>
        <w:t>substances:</w:t>
      </w:r>
      <w:r>
        <w:rPr>
          <w:b/>
          <w:color w:val="595B60"/>
          <w:spacing w:val="-15"/>
          <w:w w:val="115"/>
          <w:sz w:val="19"/>
        </w:rPr>
        <w:t> </w:t>
      </w:r>
      <w:r>
        <w:rPr>
          <w:color w:val="595B60"/>
          <w:w w:val="115"/>
          <w:sz w:val="17"/>
        </w:rPr>
        <w:t>Substances</w:t>
      </w:r>
      <w:r>
        <w:rPr>
          <w:color w:val="595B60"/>
          <w:spacing w:val="-14"/>
          <w:w w:val="115"/>
          <w:sz w:val="17"/>
        </w:rPr>
        <w:t> </w:t>
      </w:r>
      <w:r>
        <w:rPr>
          <w:color w:val="595B60"/>
          <w:w w:val="115"/>
          <w:sz w:val="17"/>
        </w:rPr>
        <w:t>that</w:t>
      </w:r>
      <w:r>
        <w:rPr>
          <w:color w:val="595B60"/>
          <w:spacing w:val="-14"/>
          <w:w w:val="115"/>
          <w:sz w:val="17"/>
        </w:rPr>
        <w:t> </w:t>
      </w:r>
      <w:r>
        <w:rPr>
          <w:color w:val="595B60"/>
          <w:w w:val="115"/>
          <w:sz w:val="17"/>
        </w:rPr>
        <w:t>can</w:t>
      </w:r>
      <w:r>
        <w:rPr>
          <w:color w:val="595B60"/>
          <w:spacing w:val="-36"/>
          <w:w w:val="115"/>
          <w:sz w:val="17"/>
        </w:rPr>
        <w:t> </w:t>
      </w:r>
      <w:r>
        <w:rPr>
          <w:color w:val="595B60"/>
          <w:w w:val="115"/>
          <w:sz w:val="17"/>
        </w:rPr>
        <w:t>alter</w:t>
      </w:r>
      <w:r>
        <w:rPr>
          <w:color w:val="595B60"/>
          <w:spacing w:val="-3"/>
          <w:w w:val="115"/>
          <w:sz w:val="17"/>
        </w:rPr>
        <w:t> </w:t>
      </w:r>
      <w:r>
        <w:rPr>
          <w:color w:val="595B60"/>
          <w:w w:val="115"/>
          <w:sz w:val="17"/>
        </w:rPr>
        <w:t>mental</w:t>
      </w:r>
      <w:r>
        <w:rPr>
          <w:color w:val="595B60"/>
          <w:spacing w:val="-3"/>
          <w:w w:val="115"/>
          <w:sz w:val="17"/>
        </w:rPr>
        <w:t> </w:t>
      </w:r>
      <w:r>
        <w:rPr>
          <w:color w:val="595B60"/>
          <w:w w:val="115"/>
          <w:sz w:val="17"/>
        </w:rPr>
        <w:t>processes</w:t>
      </w:r>
      <w:r>
        <w:rPr>
          <w:color w:val="595B60"/>
          <w:spacing w:val="-3"/>
          <w:w w:val="115"/>
          <w:sz w:val="17"/>
        </w:rPr>
        <w:t> </w:t>
      </w:r>
      <w:r>
        <w:rPr>
          <w:color w:val="595B60"/>
          <w:w w:val="115"/>
          <w:sz w:val="17"/>
        </w:rPr>
        <w:t>(e.g.,</w:t>
      </w:r>
      <w:r>
        <w:rPr>
          <w:color w:val="595B60"/>
          <w:spacing w:val="-14"/>
          <w:w w:val="115"/>
          <w:sz w:val="17"/>
        </w:rPr>
        <w:t> </w:t>
      </w:r>
      <w:r>
        <w:rPr>
          <w:color w:val="595B60"/>
          <w:w w:val="115"/>
          <w:sz w:val="17"/>
        </w:rPr>
        <w:t>cognition</w:t>
      </w:r>
      <w:r>
        <w:rPr>
          <w:color w:val="595B60"/>
          <w:spacing w:val="-4"/>
          <w:w w:val="115"/>
          <w:sz w:val="17"/>
        </w:rPr>
        <w:t> </w:t>
      </w:r>
      <w:r>
        <w:rPr>
          <w:color w:val="595B60"/>
          <w:w w:val="115"/>
          <w:sz w:val="17"/>
        </w:rPr>
        <w:t>or</w:t>
      </w:r>
      <w:r>
        <w:rPr>
          <w:color w:val="595B60"/>
          <w:spacing w:val="-15"/>
          <w:w w:val="115"/>
          <w:sz w:val="17"/>
        </w:rPr>
        <w:t> </w:t>
      </w:r>
      <w:r>
        <w:rPr>
          <w:color w:val="595B60"/>
          <w:w w:val="115"/>
          <w:sz w:val="17"/>
        </w:rPr>
        <w:t>affect;</w:t>
      </w:r>
      <w:r>
        <w:rPr>
          <w:color w:val="595B60"/>
          <w:spacing w:val="-14"/>
          <w:w w:val="115"/>
          <w:sz w:val="17"/>
        </w:rPr>
        <w:t> </w:t>
      </w:r>
      <w:r>
        <w:rPr>
          <w:color w:val="595B60"/>
          <w:w w:val="115"/>
          <w:sz w:val="17"/>
        </w:rPr>
        <w:t>in</w:t>
      </w:r>
      <w:r>
        <w:rPr>
          <w:color w:val="595B60"/>
          <w:spacing w:val="-3"/>
          <w:w w:val="115"/>
          <w:sz w:val="17"/>
        </w:rPr>
        <w:t> </w:t>
      </w:r>
      <w:r>
        <w:rPr>
          <w:color w:val="595B60"/>
          <w:w w:val="115"/>
          <w:sz w:val="17"/>
        </w:rPr>
        <w:t>other </w:t>
      </w:r>
      <w:r>
        <w:rPr>
          <w:color w:val="595B60"/>
          <w:w w:val="120"/>
          <w:sz w:val="17"/>
        </w:rPr>
        <w:t>words,</w:t>
      </w:r>
      <w:r>
        <w:rPr>
          <w:color w:val="595B60"/>
          <w:spacing w:val="-15"/>
          <w:w w:val="120"/>
          <w:sz w:val="17"/>
        </w:rPr>
        <w:t> </w:t>
      </w:r>
      <w:r>
        <w:rPr>
          <w:color w:val="595B60"/>
          <w:w w:val="120"/>
          <w:sz w:val="17"/>
        </w:rPr>
        <w:t>the</w:t>
      </w:r>
      <w:r>
        <w:rPr>
          <w:color w:val="595B60"/>
          <w:spacing w:val="3"/>
          <w:w w:val="120"/>
          <w:sz w:val="17"/>
        </w:rPr>
        <w:t> </w:t>
      </w:r>
      <w:r>
        <w:rPr>
          <w:color w:val="595B60"/>
          <w:w w:val="120"/>
          <w:sz w:val="17"/>
        </w:rPr>
        <w:t>way</w:t>
      </w:r>
      <w:r>
        <w:rPr>
          <w:color w:val="595B60"/>
          <w:spacing w:val="-14"/>
          <w:w w:val="120"/>
          <w:sz w:val="17"/>
        </w:rPr>
        <w:t> </w:t>
      </w:r>
      <w:r>
        <w:rPr>
          <w:color w:val="595B60"/>
          <w:w w:val="120"/>
          <w:sz w:val="17"/>
        </w:rPr>
        <w:t>one</w:t>
      </w:r>
      <w:r>
        <w:rPr>
          <w:color w:val="595B60"/>
          <w:spacing w:val="-4"/>
          <w:w w:val="120"/>
          <w:sz w:val="17"/>
        </w:rPr>
        <w:t> </w:t>
      </w:r>
      <w:r>
        <w:rPr>
          <w:color w:val="595B60"/>
          <w:w w:val="120"/>
          <w:sz w:val="17"/>
        </w:rPr>
        <w:t>thinks</w:t>
      </w:r>
      <w:r>
        <w:rPr>
          <w:color w:val="595B60"/>
          <w:spacing w:val="-11"/>
          <w:w w:val="120"/>
          <w:sz w:val="17"/>
        </w:rPr>
        <w:t> </w:t>
      </w:r>
      <w:r>
        <w:rPr>
          <w:color w:val="595B60"/>
          <w:w w:val="120"/>
          <w:sz w:val="17"/>
        </w:rPr>
        <w:t>or</w:t>
      </w:r>
      <w:r>
        <w:rPr>
          <w:color w:val="595B60"/>
          <w:spacing w:val="-17"/>
          <w:w w:val="120"/>
          <w:sz w:val="17"/>
        </w:rPr>
        <w:t> </w:t>
      </w:r>
      <w:r>
        <w:rPr>
          <w:color w:val="595B60"/>
          <w:w w:val="120"/>
          <w:sz w:val="17"/>
        </w:rPr>
        <w:t>feels).</w:t>
      </w:r>
      <w:r>
        <w:rPr>
          <w:color w:val="595B60"/>
          <w:spacing w:val="-12"/>
          <w:w w:val="120"/>
          <w:sz w:val="17"/>
        </w:rPr>
        <w:t> </w:t>
      </w:r>
      <w:r>
        <w:rPr>
          <w:color w:val="595B60"/>
          <w:w w:val="120"/>
          <w:sz w:val="17"/>
        </w:rPr>
        <w:t>Also</w:t>
      </w:r>
      <w:r>
        <w:rPr>
          <w:color w:val="595B60"/>
          <w:spacing w:val="-13"/>
          <w:w w:val="120"/>
          <w:sz w:val="17"/>
        </w:rPr>
        <w:t> </w:t>
      </w:r>
      <w:r>
        <w:rPr>
          <w:color w:val="595B60"/>
          <w:w w:val="120"/>
          <w:sz w:val="17"/>
        </w:rPr>
        <w:t>called</w:t>
      </w:r>
      <w:r>
        <w:rPr>
          <w:color w:val="595B60"/>
          <w:spacing w:val="-1"/>
          <w:w w:val="120"/>
          <w:sz w:val="17"/>
        </w:rPr>
        <w:t> </w:t>
      </w:r>
      <w:r>
        <w:rPr>
          <w:color w:val="595B60"/>
          <w:w w:val="120"/>
          <w:sz w:val="17"/>
        </w:rPr>
        <w:t>psychotropic drugs,</w:t>
      </w:r>
      <w:r>
        <w:rPr>
          <w:color w:val="595B60"/>
          <w:spacing w:val="-15"/>
          <w:w w:val="120"/>
          <w:sz w:val="17"/>
        </w:rPr>
        <w:t> </w:t>
      </w:r>
      <w:r>
        <w:rPr>
          <w:color w:val="595B60"/>
          <w:w w:val="120"/>
          <w:sz w:val="17"/>
        </w:rPr>
        <w:t>such</w:t>
      </w:r>
      <w:r>
        <w:rPr>
          <w:color w:val="595B60"/>
          <w:spacing w:val="-14"/>
          <w:w w:val="120"/>
          <w:sz w:val="17"/>
        </w:rPr>
        <w:t> </w:t>
      </w:r>
      <w:r>
        <w:rPr>
          <w:color w:val="595B60"/>
          <w:w w:val="120"/>
          <w:sz w:val="17"/>
        </w:rPr>
        <w:t>substances will</w:t>
      </w:r>
      <w:r>
        <w:rPr>
          <w:color w:val="595B60"/>
          <w:spacing w:val="-5"/>
          <w:w w:val="120"/>
          <w:sz w:val="17"/>
        </w:rPr>
        <w:t> </w:t>
      </w:r>
      <w:r>
        <w:rPr>
          <w:color w:val="595B60"/>
          <w:w w:val="120"/>
          <w:sz w:val="17"/>
        </w:rPr>
        <w:t>not</w:t>
      </w:r>
      <w:r>
        <w:rPr>
          <w:color w:val="595B60"/>
          <w:spacing w:val="-3"/>
          <w:w w:val="120"/>
          <w:sz w:val="17"/>
        </w:rPr>
        <w:t> </w:t>
      </w:r>
      <w:r>
        <w:rPr>
          <w:color w:val="595B60"/>
          <w:w w:val="120"/>
          <w:sz w:val="17"/>
        </w:rPr>
        <w:t>necessarily produce dependence, but</w:t>
      </w:r>
      <w:r>
        <w:rPr>
          <w:color w:val="595B60"/>
          <w:w w:val="120"/>
          <w:sz w:val="17"/>
        </w:rPr>
        <w:t> they have</w:t>
      </w:r>
      <w:r>
        <w:rPr>
          <w:color w:val="595B60"/>
          <w:spacing w:val="-6"/>
          <w:w w:val="120"/>
          <w:sz w:val="17"/>
        </w:rPr>
        <w:t> </w:t>
      </w:r>
      <w:r>
        <w:rPr>
          <w:color w:val="595B60"/>
          <w:w w:val="120"/>
          <w:sz w:val="17"/>
        </w:rPr>
        <w:t>the</w:t>
      </w:r>
      <w:r>
        <w:rPr>
          <w:color w:val="595B60"/>
          <w:spacing w:val="38"/>
          <w:w w:val="120"/>
          <w:sz w:val="17"/>
        </w:rPr>
        <w:t> </w:t>
      </w:r>
      <w:r>
        <w:rPr>
          <w:color w:val="595B60"/>
          <w:w w:val="120"/>
          <w:sz w:val="17"/>
        </w:rPr>
        <w:t>potential for misuse or abuse.</w:t>
      </w:r>
      <w:r>
        <w:rPr>
          <w:rFonts w:ascii="Times New Roman" w:hAnsi="Times New Roman"/>
          <w:color w:val="595B60"/>
          <w:w w:val="120"/>
          <w:sz w:val="17"/>
          <w:vertAlign w:val="superscript"/>
        </w:rPr>
        <w:t>966</w:t>
      </w:r>
    </w:p>
    <w:p>
      <w:pPr>
        <w:pStyle w:val="ListParagraph"/>
        <w:numPr>
          <w:ilvl w:val="1"/>
          <w:numId w:val="2"/>
        </w:numPr>
        <w:tabs>
          <w:tab w:pos="506" w:val="left" w:leader="none"/>
          <w:tab w:pos="511" w:val="left" w:leader="none"/>
        </w:tabs>
        <w:spacing w:line="292" w:lineRule="auto" w:before="12" w:after="0"/>
        <w:ind w:left="511" w:right="356" w:hanging="178"/>
        <w:jc w:val="left"/>
        <w:rPr>
          <w:color w:val="236789"/>
          <w:sz w:val="19"/>
        </w:rPr>
      </w:pPr>
      <w:r>
        <w:rPr>
          <w:b/>
          <w:color w:val="595B60"/>
          <w:w w:val="120"/>
          <w:sz w:val="19"/>
        </w:rPr>
        <w:t>Recovery*:</w:t>
      </w:r>
      <w:r>
        <w:rPr>
          <w:b/>
          <w:color w:val="595B60"/>
          <w:spacing w:val="-11"/>
          <w:w w:val="120"/>
          <w:sz w:val="19"/>
        </w:rPr>
        <w:t> </w:t>
      </w:r>
      <w:r>
        <w:rPr>
          <w:color w:val="595B60"/>
          <w:w w:val="120"/>
          <w:sz w:val="17"/>
        </w:rPr>
        <w:t>A</w:t>
      </w:r>
      <w:r>
        <w:rPr>
          <w:color w:val="595B60"/>
          <w:spacing w:val="-3"/>
          <w:w w:val="120"/>
          <w:sz w:val="17"/>
        </w:rPr>
        <w:t> </w:t>
      </w:r>
      <w:r>
        <w:rPr>
          <w:color w:val="595B60"/>
          <w:w w:val="120"/>
          <w:sz w:val="17"/>
        </w:rPr>
        <w:t>process</w:t>
      </w:r>
      <w:r>
        <w:rPr>
          <w:color w:val="595B60"/>
          <w:spacing w:val="-10"/>
          <w:w w:val="120"/>
          <w:sz w:val="17"/>
        </w:rPr>
        <w:t> </w:t>
      </w:r>
      <w:r>
        <w:rPr>
          <w:color w:val="595B60"/>
          <w:w w:val="120"/>
          <w:sz w:val="17"/>
        </w:rPr>
        <w:t>of</w:t>
      </w:r>
      <w:r>
        <w:rPr>
          <w:color w:val="595B60"/>
          <w:spacing w:val="-4"/>
          <w:w w:val="120"/>
          <w:sz w:val="17"/>
        </w:rPr>
        <w:t> </w:t>
      </w:r>
      <w:r>
        <w:rPr>
          <w:color w:val="595B60"/>
          <w:w w:val="120"/>
          <w:sz w:val="17"/>
        </w:rPr>
        <w:t>change</w:t>
      </w:r>
      <w:r>
        <w:rPr>
          <w:color w:val="595B60"/>
          <w:spacing w:val="-13"/>
          <w:w w:val="120"/>
          <w:sz w:val="17"/>
        </w:rPr>
        <w:t> </w:t>
      </w:r>
      <w:r>
        <w:rPr>
          <w:color w:val="595B60"/>
          <w:w w:val="120"/>
          <w:sz w:val="17"/>
        </w:rPr>
        <w:t>through</w:t>
      </w:r>
      <w:r>
        <w:rPr>
          <w:color w:val="595B60"/>
          <w:spacing w:val="-5"/>
          <w:w w:val="120"/>
          <w:sz w:val="17"/>
        </w:rPr>
        <w:t> </w:t>
      </w:r>
      <w:r>
        <w:rPr>
          <w:color w:val="595B60"/>
          <w:w w:val="120"/>
          <w:sz w:val="17"/>
        </w:rPr>
        <w:t>which</w:t>
      </w:r>
      <w:r>
        <w:rPr>
          <w:color w:val="595B60"/>
          <w:spacing w:val="-6"/>
          <w:w w:val="120"/>
          <w:sz w:val="17"/>
        </w:rPr>
        <w:t> </w:t>
      </w:r>
      <w:r>
        <w:rPr>
          <w:color w:val="595B60"/>
          <w:w w:val="120"/>
          <w:sz w:val="17"/>
        </w:rPr>
        <w:t>individuals</w:t>
      </w:r>
      <w:r>
        <w:rPr>
          <w:color w:val="595B60"/>
          <w:spacing w:val="-8"/>
          <w:w w:val="120"/>
          <w:sz w:val="17"/>
        </w:rPr>
        <w:t> </w:t>
      </w:r>
      <w:r>
        <w:rPr>
          <w:color w:val="595B60"/>
          <w:w w:val="120"/>
          <w:sz w:val="17"/>
        </w:rPr>
        <w:t>improve</w:t>
      </w:r>
      <w:r>
        <w:rPr>
          <w:color w:val="595B60"/>
          <w:spacing w:val="-8"/>
          <w:w w:val="120"/>
          <w:sz w:val="17"/>
        </w:rPr>
        <w:t> </w:t>
      </w:r>
      <w:r>
        <w:rPr>
          <w:color w:val="595B60"/>
          <w:w w:val="120"/>
          <w:sz w:val="17"/>
        </w:rPr>
        <w:t>their health</w:t>
      </w:r>
      <w:r>
        <w:rPr>
          <w:color w:val="595B60"/>
          <w:spacing w:val="-3"/>
          <w:w w:val="120"/>
          <w:sz w:val="17"/>
        </w:rPr>
        <w:t> </w:t>
      </w:r>
      <w:r>
        <w:rPr>
          <w:color w:val="595B60"/>
          <w:w w:val="120"/>
          <w:sz w:val="17"/>
        </w:rPr>
        <w:t>and</w:t>
      </w:r>
      <w:r>
        <w:rPr>
          <w:color w:val="595B60"/>
          <w:spacing w:val="-13"/>
          <w:w w:val="120"/>
          <w:sz w:val="17"/>
        </w:rPr>
        <w:t> </w:t>
      </w:r>
      <w:r>
        <w:rPr>
          <w:color w:val="595B60"/>
          <w:w w:val="120"/>
          <w:sz w:val="17"/>
        </w:rPr>
        <w:t>wellness,</w:t>
      </w:r>
      <w:r>
        <w:rPr>
          <w:color w:val="595B60"/>
          <w:spacing w:val="-6"/>
          <w:w w:val="120"/>
          <w:sz w:val="17"/>
        </w:rPr>
        <w:t> </w:t>
      </w:r>
      <w:r>
        <w:rPr>
          <w:color w:val="595B60"/>
          <w:w w:val="120"/>
          <w:sz w:val="17"/>
        </w:rPr>
        <w:t>live</w:t>
      </w:r>
      <w:r>
        <w:rPr>
          <w:color w:val="595B60"/>
          <w:spacing w:val="-9"/>
          <w:w w:val="120"/>
          <w:sz w:val="17"/>
        </w:rPr>
        <w:t> </w:t>
      </w:r>
      <w:r>
        <w:rPr>
          <w:color w:val="595B60"/>
          <w:w w:val="120"/>
          <w:sz w:val="17"/>
        </w:rPr>
        <w:t>a</w:t>
      </w:r>
      <w:r>
        <w:rPr>
          <w:color w:val="595B60"/>
          <w:spacing w:val="-10"/>
          <w:w w:val="120"/>
          <w:sz w:val="17"/>
        </w:rPr>
        <w:t> </w:t>
      </w:r>
      <w:r>
        <w:rPr>
          <w:color w:val="595B60"/>
          <w:w w:val="120"/>
          <w:sz w:val="17"/>
        </w:rPr>
        <w:t>self­ directed life,</w:t>
      </w:r>
      <w:r>
        <w:rPr>
          <w:color w:val="595B60"/>
          <w:spacing w:val="-19"/>
          <w:w w:val="120"/>
          <w:sz w:val="17"/>
        </w:rPr>
        <w:t> </w:t>
      </w:r>
      <w:r>
        <w:rPr>
          <w:color w:val="595B60"/>
          <w:w w:val="120"/>
          <w:sz w:val="17"/>
        </w:rPr>
        <w:t>and strive</w:t>
      </w:r>
      <w:r>
        <w:rPr>
          <w:color w:val="595B60"/>
          <w:spacing w:val="-4"/>
          <w:w w:val="120"/>
          <w:sz w:val="17"/>
        </w:rPr>
        <w:t> </w:t>
      </w:r>
      <w:r>
        <w:rPr>
          <w:color w:val="595B60"/>
          <w:w w:val="120"/>
          <w:sz w:val="17"/>
        </w:rPr>
        <w:t>to reach their full potential.</w:t>
      </w:r>
      <w:r>
        <w:rPr>
          <w:color w:val="595B60"/>
          <w:spacing w:val="-1"/>
          <w:w w:val="120"/>
          <w:sz w:val="17"/>
        </w:rPr>
        <w:t> </w:t>
      </w:r>
      <w:r>
        <w:rPr>
          <w:color w:val="595B60"/>
          <w:w w:val="120"/>
          <w:sz w:val="17"/>
        </w:rPr>
        <w:t>Even</w:t>
      </w:r>
      <w:r>
        <w:rPr>
          <w:color w:val="595B60"/>
          <w:spacing w:val="-4"/>
          <w:w w:val="120"/>
          <w:sz w:val="17"/>
        </w:rPr>
        <w:t> </w:t>
      </w:r>
      <w:r>
        <w:rPr>
          <w:color w:val="595B60"/>
          <w:w w:val="120"/>
          <w:sz w:val="17"/>
        </w:rPr>
        <w:t>individuals with</w:t>
      </w:r>
      <w:r>
        <w:rPr>
          <w:color w:val="595B60"/>
          <w:spacing w:val="-9"/>
          <w:w w:val="120"/>
          <w:sz w:val="17"/>
        </w:rPr>
        <w:t> </w:t>
      </w:r>
      <w:r>
        <w:rPr>
          <w:color w:val="595B60"/>
          <w:w w:val="120"/>
          <w:sz w:val="17"/>
        </w:rPr>
        <w:t>severe</w:t>
      </w:r>
      <w:r>
        <w:rPr>
          <w:color w:val="595B60"/>
          <w:spacing w:val="-5"/>
          <w:w w:val="120"/>
          <w:sz w:val="17"/>
        </w:rPr>
        <w:t> </w:t>
      </w:r>
      <w:r>
        <w:rPr>
          <w:color w:val="595B60"/>
          <w:w w:val="120"/>
          <w:sz w:val="17"/>
        </w:rPr>
        <w:t>and</w:t>
      </w:r>
      <w:r>
        <w:rPr>
          <w:color w:val="595B60"/>
          <w:spacing w:val="21"/>
          <w:w w:val="120"/>
          <w:sz w:val="17"/>
        </w:rPr>
        <w:t> </w:t>
      </w:r>
      <w:r>
        <w:rPr>
          <w:color w:val="595B60"/>
          <w:w w:val="120"/>
          <w:sz w:val="17"/>
        </w:rPr>
        <w:t>chronic SUDs</w:t>
      </w:r>
      <w:r>
        <w:rPr>
          <w:color w:val="595B60"/>
          <w:spacing w:val="-7"/>
          <w:w w:val="120"/>
          <w:sz w:val="17"/>
        </w:rPr>
        <w:t> </w:t>
      </w:r>
      <w:r>
        <w:rPr>
          <w:color w:val="595B60"/>
          <w:w w:val="120"/>
          <w:sz w:val="17"/>
        </w:rPr>
        <w:t>can, with help,</w:t>
      </w:r>
      <w:r>
        <w:rPr>
          <w:color w:val="595B60"/>
          <w:spacing w:val="-13"/>
          <w:w w:val="120"/>
          <w:sz w:val="17"/>
        </w:rPr>
        <w:t> </w:t>
      </w:r>
      <w:r>
        <w:rPr>
          <w:color w:val="595B60"/>
          <w:w w:val="120"/>
          <w:sz w:val="17"/>
        </w:rPr>
        <w:t>overcome them and</w:t>
      </w:r>
      <w:r>
        <w:rPr>
          <w:color w:val="595B60"/>
          <w:spacing w:val="-10"/>
          <w:w w:val="120"/>
          <w:sz w:val="17"/>
        </w:rPr>
        <w:t> </w:t>
      </w:r>
      <w:r>
        <w:rPr>
          <w:color w:val="595B60"/>
          <w:w w:val="120"/>
          <w:sz w:val="17"/>
        </w:rPr>
        <w:t>regain health and social function.</w:t>
      </w:r>
      <w:r>
        <w:rPr>
          <w:color w:val="595B60"/>
          <w:spacing w:val="-9"/>
          <w:w w:val="120"/>
          <w:sz w:val="17"/>
        </w:rPr>
        <w:t> </w:t>
      </w:r>
      <w:r>
        <w:rPr>
          <w:color w:val="595B60"/>
          <w:w w:val="120"/>
          <w:sz w:val="17"/>
        </w:rPr>
        <w:t>This is</w:t>
      </w:r>
      <w:r>
        <w:rPr>
          <w:color w:val="595B60"/>
          <w:spacing w:val="-8"/>
          <w:w w:val="120"/>
          <w:sz w:val="17"/>
        </w:rPr>
        <w:t> </w:t>
      </w:r>
      <w:r>
        <w:rPr>
          <w:color w:val="595B60"/>
          <w:w w:val="120"/>
          <w:sz w:val="17"/>
        </w:rPr>
        <w:t>called remission. When those positive</w:t>
      </w:r>
      <w:r>
        <w:rPr>
          <w:color w:val="595B60"/>
          <w:spacing w:val="-5"/>
          <w:w w:val="120"/>
          <w:sz w:val="17"/>
        </w:rPr>
        <w:t> </w:t>
      </w:r>
      <w:r>
        <w:rPr>
          <w:color w:val="595B60"/>
          <w:w w:val="120"/>
          <w:sz w:val="17"/>
        </w:rPr>
        <w:t>changes</w:t>
      </w:r>
      <w:r>
        <w:rPr>
          <w:color w:val="595B60"/>
          <w:spacing w:val="-9"/>
          <w:w w:val="120"/>
          <w:sz w:val="17"/>
        </w:rPr>
        <w:t> </w:t>
      </w:r>
      <w:r>
        <w:rPr>
          <w:color w:val="595B60"/>
          <w:w w:val="120"/>
          <w:sz w:val="17"/>
        </w:rPr>
        <w:t>and</w:t>
      </w:r>
      <w:r>
        <w:rPr>
          <w:color w:val="595B60"/>
          <w:spacing w:val="-5"/>
          <w:w w:val="120"/>
          <w:sz w:val="17"/>
        </w:rPr>
        <w:t> </w:t>
      </w:r>
      <w:r>
        <w:rPr>
          <w:color w:val="595B60"/>
          <w:w w:val="120"/>
          <w:sz w:val="17"/>
        </w:rPr>
        <w:t>values</w:t>
      </w:r>
      <w:r>
        <w:rPr>
          <w:color w:val="595B60"/>
          <w:spacing w:val="-1"/>
          <w:w w:val="120"/>
          <w:sz w:val="17"/>
        </w:rPr>
        <w:t> </w:t>
      </w:r>
      <w:r>
        <w:rPr>
          <w:color w:val="595B60"/>
          <w:w w:val="120"/>
          <w:sz w:val="17"/>
        </w:rPr>
        <w:t>become part</w:t>
      </w:r>
      <w:r>
        <w:rPr>
          <w:color w:val="595B60"/>
          <w:spacing w:val="-8"/>
          <w:w w:val="120"/>
          <w:sz w:val="17"/>
        </w:rPr>
        <w:t> </w:t>
      </w:r>
      <w:r>
        <w:rPr>
          <w:color w:val="595B60"/>
          <w:w w:val="120"/>
          <w:sz w:val="17"/>
        </w:rPr>
        <w:t>of</w:t>
      </w:r>
      <w:r>
        <w:rPr>
          <w:color w:val="595B60"/>
          <w:spacing w:val="-15"/>
          <w:w w:val="120"/>
          <w:sz w:val="17"/>
        </w:rPr>
        <w:t> </w:t>
      </w:r>
      <w:r>
        <w:rPr>
          <w:color w:val="595B60"/>
          <w:w w:val="120"/>
          <w:sz w:val="17"/>
        </w:rPr>
        <w:t>a</w:t>
      </w:r>
      <w:r>
        <w:rPr>
          <w:color w:val="595B60"/>
          <w:spacing w:val="-10"/>
          <w:w w:val="120"/>
          <w:sz w:val="17"/>
        </w:rPr>
        <w:t> </w:t>
      </w:r>
      <w:r>
        <w:rPr>
          <w:color w:val="595B60"/>
          <w:w w:val="120"/>
          <w:sz w:val="17"/>
        </w:rPr>
        <w:t>voluntarily adopted lifestyle,</w:t>
      </w:r>
      <w:r>
        <w:rPr>
          <w:color w:val="595B60"/>
          <w:spacing w:val="-14"/>
          <w:w w:val="120"/>
          <w:sz w:val="17"/>
        </w:rPr>
        <w:t> </w:t>
      </w:r>
      <w:r>
        <w:rPr>
          <w:color w:val="595B60"/>
          <w:w w:val="120"/>
          <w:sz w:val="17"/>
        </w:rPr>
        <w:t>that</w:t>
      </w:r>
      <w:r>
        <w:rPr>
          <w:color w:val="595B60"/>
          <w:spacing w:val="-5"/>
          <w:w w:val="120"/>
          <w:sz w:val="17"/>
        </w:rPr>
        <w:t> </w:t>
      </w:r>
      <w:r>
        <w:rPr>
          <w:color w:val="595B60"/>
          <w:w w:val="120"/>
          <w:sz w:val="17"/>
        </w:rPr>
        <w:t>is</w:t>
      </w:r>
      <w:r>
        <w:rPr>
          <w:color w:val="595B60"/>
          <w:spacing w:val="-30"/>
          <w:w w:val="120"/>
          <w:sz w:val="17"/>
        </w:rPr>
        <w:t> </w:t>
      </w:r>
      <w:r>
        <w:rPr>
          <w:color w:val="595B60"/>
          <w:w w:val="120"/>
          <w:sz w:val="17"/>
        </w:rPr>
        <w:t>called</w:t>
      </w:r>
      <w:r>
        <w:rPr>
          <w:color w:val="595B60"/>
          <w:spacing w:val="-2"/>
          <w:w w:val="120"/>
          <w:sz w:val="17"/>
        </w:rPr>
        <w:t> </w:t>
      </w:r>
      <w:r>
        <w:rPr>
          <w:color w:val="595B60"/>
          <w:w w:val="120"/>
          <w:sz w:val="17"/>
        </w:rPr>
        <w:t>being</w:t>
      </w:r>
      <w:r>
        <w:rPr>
          <w:color w:val="595B60"/>
          <w:spacing w:val="-2"/>
          <w:w w:val="120"/>
          <w:sz w:val="17"/>
        </w:rPr>
        <w:t> </w:t>
      </w:r>
      <w:r>
        <w:rPr>
          <w:color w:val="595B60"/>
          <w:w w:val="120"/>
          <w:sz w:val="17"/>
        </w:rPr>
        <w:t>in</w:t>
      </w:r>
      <w:r>
        <w:rPr>
          <w:color w:val="595B60"/>
          <w:spacing w:val="-1"/>
          <w:w w:val="120"/>
          <w:sz w:val="17"/>
        </w:rPr>
        <w:t> </w:t>
      </w:r>
      <w:r>
        <w:rPr>
          <w:color w:val="595B60"/>
          <w:w w:val="120"/>
          <w:sz w:val="17"/>
        </w:rPr>
        <w:t>recovery. Although abstinence from all</w:t>
      </w:r>
      <w:r>
        <w:rPr>
          <w:color w:val="595B60"/>
          <w:spacing w:val="-31"/>
          <w:w w:val="120"/>
          <w:sz w:val="17"/>
        </w:rPr>
        <w:t> </w:t>
      </w:r>
      <w:r>
        <w:rPr>
          <w:color w:val="595B60"/>
          <w:w w:val="120"/>
          <w:sz w:val="17"/>
        </w:rPr>
        <w:t>substance misuse is</w:t>
      </w:r>
      <w:r>
        <w:rPr>
          <w:color w:val="595B60"/>
          <w:spacing w:val="-17"/>
          <w:w w:val="120"/>
          <w:sz w:val="17"/>
        </w:rPr>
        <w:t> </w:t>
      </w:r>
      <w:r>
        <w:rPr>
          <w:color w:val="595B60"/>
          <w:w w:val="120"/>
          <w:sz w:val="17"/>
        </w:rPr>
        <w:t>a cardinal feature of</w:t>
      </w:r>
      <w:r>
        <w:rPr>
          <w:color w:val="595B60"/>
          <w:spacing w:val="-4"/>
          <w:w w:val="120"/>
          <w:sz w:val="17"/>
        </w:rPr>
        <w:t> </w:t>
      </w:r>
      <w:r>
        <w:rPr>
          <w:color w:val="595B60"/>
          <w:w w:val="120"/>
          <w:sz w:val="17"/>
        </w:rPr>
        <w:t>a recovery lifestyle,</w:t>
      </w:r>
      <w:r>
        <w:rPr>
          <w:color w:val="595B60"/>
          <w:spacing w:val="-7"/>
          <w:w w:val="120"/>
          <w:sz w:val="17"/>
        </w:rPr>
        <w:t> </w:t>
      </w:r>
      <w:r>
        <w:rPr>
          <w:color w:val="595B60"/>
          <w:w w:val="120"/>
          <w:sz w:val="17"/>
        </w:rPr>
        <w:t>it</w:t>
      </w:r>
      <w:r>
        <w:rPr>
          <w:color w:val="595B60"/>
          <w:spacing w:val="17"/>
          <w:w w:val="120"/>
          <w:sz w:val="17"/>
        </w:rPr>
        <w:t> </w:t>
      </w:r>
      <w:r>
        <w:rPr>
          <w:color w:val="595B60"/>
          <w:w w:val="120"/>
          <w:sz w:val="17"/>
        </w:rPr>
        <w:t>is</w:t>
      </w:r>
      <w:r>
        <w:rPr>
          <w:color w:val="595B60"/>
          <w:spacing w:val="-10"/>
          <w:w w:val="120"/>
          <w:sz w:val="17"/>
        </w:rPr>
        <w:t> </w:t>
      </w:r>
      <w:r>
        <w:rPr>
          <w:color w:val="595B60"/>
          <w:w w:val="120"/>
          <w:sz w:val="17"/>
        </w:rPr>
        <w:t>not</w:t>
      </w:r>
      <w:r>
        <w:rPr>
          <w:color w:val="595B60"/>
          <w:spacing w:val="23"/>
          <w:w w:val="120"/>
          <w:sz w:val="17"/>
        </w:rPr>
        <w:t> </w:t>
      </w:r>
      <w:r>
        <w:rPr>
          <w:color w:val="595B60"/>
          <w:w w:val="120"/>
          <w:sz w:val="17"/>
        </w:rPr>
        <w:t>the</w:t>
      </w:r>
      <w:r>
        <w:rPr>
          <w:color w:val="595B60"/>
          <w:w w:val="120"/>
          <w:sz w:val="17"/>
        </w:rPr>
        <w:t> only healthy, prosocial feature.</w:t>
      </w:r>
    </w:p>
    <w:p>
      <w:pPr>
        <w:pStyle w:val="ListParagraph"/>
        <w:numPr>
          <w:ilvl w:val="1"/>
          <w:numId w:val="2"/>
        </w:numPr>
        <w:tabs>
          <w:tab w:pos="506" w:val="left" w:leader="none"/>
        </w:tabs>
        <w:spacing w:line="240" w:lineRule="auto" w:before="12" w:after="0"/>
        <w:ind w:left="506" w:right="0" w:hanging="173"/>
        <w:jc w:val="left"/>
        <w:rPr>
          <w:color w:val="236789"/>
          <w:sz w:val="19"/>
        </w:rPr>
      </w:pPr>
      <w:r>
        <w:rPr>
          <w:b/>
          <w:color w:val="595B60"/>
          <w:w w:val="115"/>
          <w:sz w:val="19"/>
        </w:rPr>
        <w:t>Relapse*:</w:t>
      </w:r>
      <w:r>
        <w:rPr>
          <w:b/>
          <w:color w:val="595B60"/>
          <w:spacing w:val="-2"/>
          <w:w w:val="115"/>
          <w:sz w:val="19"/>
        </w:rPr>
        <w:t> </w:t>
      </w:r>
      <w:r>
        <w:rPr>
          <w:color w:val="595B60"/>
          <w:w w:val="115"/>
          <w:sz w:val="17"/>
        </w:rPr>
        <w:t>A</w:t>
      </w:r>
      <w:r>
        <w:rPr>
          <w:color w:val="595B60"/>
          <w:spacing w:val="9"/>
          <w:w w:val="115"/>
          <w:sz w:val="17"/>
        </w:rPr>
        <w:t> </w:t>
      </w:r>
      <w:r>
        <w:rPr>
          <w:color w:val="595B60"/>
          <w:w w:val="115"/>
          <w:sz w:val="17"/>
        </w:rPr>
        <w:t>return</w:t>
      </w:r>
      <w:r>
        <w:rPr>
          <w:color w:val="595B60"/>
          <w:spacing w:val="-2"/>
          <w:w w:val="115"/>
          <w:sz w:val="17"/>
        </w:rPr>
        <w:t> </w:t>
      </w:r>
      <w:r>
        <w:rPr>
          <w:color w:val="595B60"/>
          <w:w w:val="115"/>
          <w:sz w:val="17"/>
        </w:rPr>
        <w:t>to substance</w:t>
      </w:r>
      <w:r>
        <w:rPr>
          <w:color w:val="595B60"/>
          <w:spacing w:val="11"/>
          <w:w w:val="115"/>
          <w:sz w:val="17"/>
        </w:rPr>
        <w:t> </w:t>
      </w:r>
      <w:r>
        <w:rPr>
          <w:color w:val="595B60"/>
          <w:w w:val="115"/>
          <w:sz w:val="17"/>
        </w:rPr>
        <w:t>use</w:t>
      </w:r>
      <w:r>
        <w:rPr>
          <w:color w:val="595B60"/>
          <w:spacing w:val="-13"/>
          <w:w w:val="115"/>
          <w:sz w:val="17"/>
        </w:rPr>
        <w:t> </w:t>
      </w:r>
      <w:r>
        <w:rPr>
          <w:color w:val="595B60"/>
          <w:w w:val="115"/>
          <w:sz w:val="17"/>
        </w:rPr>
        <w:t>after</w:t>
      </w:r>
      <w:r>
        <w:rPr>
          <w:color w:val="595B60"/>
          <w:spacing w:val="10"/>
          <w:w w:val="115"/>
          <w:sz w:val="17"/>
        </w:rPr>
        <w:t> </w:t>
      </w:r>
      <w:r>
        <w:rPr>
          <w:color w:val="595B60"/>
          <w:w w:val="115"/>
          <w:sz w:val="17"/>
        </w:rPr>
        <w:t>a</w:t>
      </w:r>
      <w:r>
        <w:rPr>
          <w:color w:val="595B60"/>
          <w:spacing w:val="1"/>
          <w:w w:val="115"/>
          <w:sz w:val="17"/>
        </w:rPr>
        <w:t> </w:t>
      </w:r>
      <w:r>
        <w:rPr>
          <w:color w:val="595B60"/>
          <w:w w:val="115"/>
          <w:sz w:val="17"/>
        </w:rPr>
        <w:t>significant</w:t>
      </w:r>
      <w:r>
        <w:rPr>
          <w:color w:val="595B60"/>
          <w:spacing w:val="19"/>
          <w:w w:val="115"/>
          <w:sz w:val="17"/>
        </w:rPr>
        <w:t> </w:t>
      </w:r>
      <w:r>
        <w:rPr>
          <w:color w:val="595B60"/>
          <w:w w:val="115"/>
          <w:sz w:val="17"/>
        </w:rPr>
        <w:t>period</w:t>
      </w:r>
      <w:r>
        <w:rPr>
          <w:color w:val="595B60"/>
          <w:spacing w:val="3"/>
          <w:w w:val="115"/>
          <w:sz w:val="17"/>
        </w:rPr>
        <w:t> </w:t>
      </w:r>
      <w:r>
        <w:rPr>
          <w:color w:val="595B60"/>
          <w:w w:val="115"/>
          <w:sz w:val="17"/>
        </w:rPr>
        <w:t>of</w:t>
      </w:r>
      <w:r>
        <w:rPr>
          <w:color w:val="595B60"/>
          <w:spacing w:val="-2"/>
          <w:w w:val="115"/>
          <w:sz w:val="17"/>
        </w:rPr>
        <w:t> abstinence.</w:t>
      </w:r>
    </w:p>
    <w:p>
      <w:pPr>
        <w:pStyle w:val="ListParagraph"/>
        <w:numPr>
          <w:ilvl w:val="1"/>
          <w:numId w:val="2"/>
        </w:numPr>
        <w:tabs>
          <w:tab w:pos="505" w:val="left" w:leader="none"/>
          <w:tab w:pos="508" w:val="left" w:leader="none"/>
        </w:tabs>
        <w:spacing w:line="290" w:lineRule="auto" w:before="50" w:after="0"/>
        <w:ind w:left="508" w:right="505" w:hanging="176"/>
        <w:jc w:val="left"/>
        <w:rPr>
          <w:color w:val="236789"/>
          <w:sz w:val="19"/>
        </w:rPr>
      </w:pPr>
      <w:r>
        <w:rPr>
          <w:b/>
          <w:color w:val="595B60"/>
          <w:w w:val="115"/>
          <w:sz w:val="19"/>
        </w:rPr>
        <w:t>Remission: </w:t>
      </w:r>
      <w:r>
        <w:rPr>
          <w:color w:val="595B60"/>
          <w:w w:val="115"/>
          <w:sz w:val="17"/>
        </w:rPr>
        <w:t>A medical term meaning a disappearance of signs</w:t>
      </w:r>
      <w:r>
        <w:rPr>
          <w:color w:val="595B60"/>
          <w:spacing w:val="-2"/>
          <w:w w:val="115"/>
          <w:sz w:val="17"/>
        </w:rPr>
        <w:t> </w:t>
      </w:r>
      <w:r>
        <w:rPr>
          <w:color w:val="595B60"/>
          <w:w w:val="115"/>
          <w:sz w:val="17"/>
        </w:rPr>
        <w:t>and symptoms of</w:t>
      </w:r>
      <w:r>
        <w:rPr>
          <w:color w:val="595B60"/>
          <w:spacing w:val="-2"/>
          <w:w w:val="115"/>
          <w:sz w:val="17"/>
        </w:rPr>
        <w:t> </w:t>
      </w:r>
      <w:r>
        <w:rPr>
          <w:color w:val="595B60"/>
          <w:w w:val="115"/>
          <w:sz w:val="17"/>
        </w:rPr>
        <w:t>the disease or disorder. DSM-5 defines remission as present</w:t>
      </w:r>
      <w:r>
        <w:rPr>
          <w:color w:val="595B60"/>
          <w:spacing w:val="27"/>
          <w:w w:val="115"/>
          <w:sz w:val="17"/>
        </w:rPr>
        <w:t> </w:t>
      </w:r>
      <w:r>
        <w:rPr>
          <w:color w:val="595B60"/>
          <w:w w:val="115"/>
          <w:sz w:val="17"/>
        </w:rPr>
        <w:t>in</w:t>
      </w:r>
      <w:r>
        <w:rPr>
          <w:color w:val="595B60"/>
          <w:spacing w:val="38"/>
          <w:w w:val="115"/>
          <w:sz w:val="17"/>
        </w:rPr>
        <w:t> </w:t>
      </w:r>
      <w:r>
        <w:rPr>
          <w:color w:val="595B60"/>
          <w:w w:val="115"/>
          <w:sz w:val="17"/>
        </w:rPr>
        <w:t>people who</w:t>
      </w:r>
      <w:r>
        <w:rPr>
          <w:color w:val="595B60"/>
          <w:spacing w:val="40"/>
          <w:w w:val="115"/>
          <w:sz w:val="17"/>
        </w:rPr>
        <w:t> </w:t>
      </w:r>
      <w:r>
        <w:rPr>
          <w:color w:val="595B60"/>
          <w:w w:val="115"/>
          <w:sz w:val="17"/>
        </w:rPr>
        <w:t>previously</w:t>
      </w:r>
      <w:r>
        <w:rPr>
          <w:color w:val="595B60"/>
          <w:spacing w:val="33"/>
          <w:w w:val="115"/>
          <w:sz w:val="17"/>
        </w:rPr>
        <w:t> </w:t>
      </w:r>
      <w:r>
        <w:rPr>
          <w:color w:val="595B60"/>
          <w:w w:val="115"/>
          <w:sz w:val="17"/>
        </w:rPr>
        <w:t>met</w:t>
      </w:r>
      <w:r>
        <w:rPr>
          <w:color w:val="595B60"/>
          <w:spacing w:val="40"/>
          <w:w w:val="115"/>
          <w:sz w:val="17"/>
        </w:rPr>
        <w:t> </w:t>
      </w:r>
      <w:r>
        <w:rPr>
          <w:color w:val="595B60"/>
          <w:w w:val="115"/>
          <w:sz w:val="17"/>
        </w:rPr>
        <w:t>SUD</w:t>
      </w:r>
      <w:r>
        <w:rPr>
          <w:color w:val="595B60"/>
          <w:spacing w:val="-11"/>
          <w:w w:val="115"/>
          <w:sz w:val="17"/>
        </w:rPr>
        <w:t> </w:t>
      </w:r>
      <w:r>
        <w:rPr>
          <w:color w:val="595B60"/>
          <w:w w:val="115"/>
          <w:sz w:val="17"/>
        </w:rPr>
        <w:t>criteria</w:t>
      </w:r>
      <w:r>
        <w:rPr>
          <w:color w:val="595B60"/>
          <w:spacing w:val="34"/>
          <w:w w:val="115"/>
          <w:sz w:val="17"/>
        </w:rPr>
        <w:t> </w:t>
      </w:r>
      <w:r>
        <w:rPr>
          <w:color w:val="595B60"/>
          <w:w w:val="115"/>
          <w:sz w:val="17"/>
        </w:rPr>
        <w:t>but</w:t>
      </w:r>
      <w:r>
        <w:rPr>
          <w:color w:val="595B60"/>
          <w:spacing w:val="40"/>
          <w:w w:val="115"/>
          <w:sz w:val="17"/>
        </w:rPr>
        <w:t> </w:t>
      </w:r>
      <w:r>
        <w:rPr>
          <w:color w:val="595B60"/>
          <w:w w:val="115"/>
          <w:sz w:val="17"/>
        </w:rPr>
        <w:t>no longer</w:t>
      </w:r>
      <w:r>
        <w:rPr>
          <w:color w:val="595B60"/>
          <w:spacing w:val="35"/>
          <w:w w:val="115"/>
          <w:sz w:val="17"/>
        </w:rPr>
        <w:t> </w:t>
      </w:r>
      <w:r>
        <w:rPr>
          <w:color w:val="595B60"/>
          <w:w w:val="115"/>
          <w:sz w:val="17"/>
        </w:rPr>
        <w:t>meet any SUDcriteria</w:t>
      </w:r>
      <w:r>
        <w:rPr>
          <w:color w:val="595B60"/>
          <w:spacing w:val="37"/>
          <w:w w:val="115"/>
          <w:sz w:val="17"/>
        </w:rPr>
        <w:t> </w:t>
      </w:r>
      <w:r>
        <w:rPr>
          <w:color w:val="595B60"/>
          <w:w w:val="115"/>
          <w:sz w:val="17"/>
        </w:rPr>
        <w:t>(with the</w:t>
      </w:r>
      <w:r>
        <w:rPr>
          <w:color w:val="595B60"/>
          <w:spacing w:val="32"/>
          <w:w w:val="115"/>
          <w:sz w:val="17"/>
        </w:rPr>
        <w:t> </w:t>
      </w:r>
      <w:r>
        <w:rPr>
          <w:color w:val="595B60"/>
          <w:w w:val="115"/>
          <w:sz w:val="17"/>
        </w:rPr>
        <w:t>possible exception</w:t>
      </w:r>
      <w:r>
        <w:rPr>
          <w:color w:val="595B60"/>
          <w:spacing w:val="32"/>
          <w:w w:val="115"/>
          <w:sz w:val="17"/>
        </w:rPr>
        <w:t> </w:t>
      </w:r>
      <w:r>
        <w:rPr>
          <w:color w:val="595B60"/>
          <w:w w:val="115"/>
          <w:sz w:val="17"/>
        </w:rPr>
        <w:t>of craving).</w:t>
      </w:r>
      <w:r>
        <w:rPr>
          <w:rFonts w:ascii="Times New Roman" w:hAnsi="Times New Roman"/>
          <w:color w:val="595B60"/>
          <w:w w:val="115"/>
          <w:sz w:val="17"/>
          <w:vertAlign w:val="superscript"/>
        </w:rPr>
        <w:t>967</w:t>
      </w:r>
      <w:r>
        <w:rPr>
          <w:rFonts w:ascii="Times New Roman" w:hAnsi="Times New Roman"/>
          <w:color w:val="595B60"/>
          <w:spacing w:val="29"/>
          <w:w w:val="115"/>
          <w:sz w:val="17"/>
          <w:vertAlign w:val="baseline"/>
        </w:rPr>
        <w:t> </w:t>
      </w:r>
      <w:r>
        <w:rPr>
          <w:color w:val="595B60"/>
          <w:w w:val="115"/>
          <w:sz w:val="17"/>
          <w:vertAlign w:val="baseline"/>
        </w:rPr>
        <w:t>Remission</w:t>
      </w:r>
      <w:r>
        <w:rPr>
          <w:color w:val="595B60"/>
          <w:spacing w:val="37"/>
          <w:w w:val="115"/>
          <w:sz w:val="17"/>
          <w:vertAlign w:val="baseline"/>
        </w:rPr>
        <w:t> </w:t>
      </w:r>
      <w:r>
        <w:rPr>
          <w:color w:val="595B60"/>
          <w:w w:val="115"/>
          <w:sz w:val="17"/>
          <w:vertAlign w:val="baseline"/>
        </w:rPr>
        <w:t>is an essential</w:t>
      </w:r>
      <w:r>
        <w:rPr>
          <w:color w:val="595B60"/>
          <w:spacing w:val="37"/>
          <w:w w:val="115"/>
          <w:sz w:val="17"/>
          <w:vertAlign w:val="baseline"/>
        </w:rPr>
        <w:t> </w:t>
      </w:r>
      <w:r>
        <w:rPr>
          <w:color w:val="595B60"/>
          <w:w w:val="115"/>
          <w:sz w:val="17"/>
          <w:vertAlign w:val="baseline"/>
        </w:rPr>
        <w:t>element</w:t>
      </w:r>
      <w:r>
        <w:rPr>
          <w:color w:val="595B60"/>
          <w:spacing w:val="40"/>
          <w:w w:val="115"/>
          <w:sz w:val="17"/>
          <w:vertAlign w:val="baseline"/>
        </w:rPr>
        <w:t> </w:t>
      </w:r>
      <w:r>
        <w:rPr>
          <w:color w:val="595B60"/>
          <w:w w:val="115"/>
          <w:sz w:val="17"/>
          <w:vertAlign w:val="baseline"/>
        </w:rPr>
        <w:t>of recovery.</w:t>
      </w:r>
    </w:p>
    <w:p>
      <w:pPr>
        <w:pStyle w:val="ListParagraph"/>
        <w:numPr>
          <w:ilvl w:val="1"/>
          <w:numId w:val="2"/>
        </w:numPr>
        <w:tabs>
          <w:tab w:pos="502" w:val="left" w:leader="none"/>
          <w:tab w:pos="509" w:val="left" w:leader="none"/>
        </w:tabs>
        <w:spacing w:line="290" w:lineRule="auto" w:before="12" w:after="0"/>
        <w:ind w:left="509" w:right="800" w:hanging="177"/>
        <w:jc w:val="left"/>
        <w:rPr>
          <w:color w:val="236789"/>
          <w:sz w:val="19"/>
        </w:rPr>
      </w:pPr>
      <w:r>
        <w:rPr>
          <w:b/>
          <w:color w:val="595B60"/>
          <w:w w:val="115"/>
          <w:sz w:val="19"/>
        </w:rPr>
        <w:t>Substance</w:t>
      </w:r>
      <w:r>
        <w:rPr>
          <w:b/>
          <w:color w:val="595B60"/>
          <w:spacing w:val="-10"/>
          <w:w w:val="115"/>
          <w:sz w:val="19"/>
        </w:rPr>
        <w:t> </w:t>
      </w:r>
      <w:r>
        <w:rPr>
          <w:b/>
          <w:color w:val="595B60"/>
          <w:w w:val="115"/>
          <w:sz w:val="19"/>
        </w:rPr>
        <w:t>misuse*:</w:t>
      </w:r>
      <w:r>
        <w:rPr>
          <w:b/>
          <w:color w:val="595B60"/>
          <w:spacing w:val="-16"/>
          <w:w w:val="115"/>
          <w:sz w:val="19"/>
        </w:rPr>
        <w:t> </w:t>
      </w:r>
      <w:r>
        <w:rPr>
          <w:color w:val="595B60"/>
          <w:w w:val="115"/>
          <w:sz w:val="17"/>
        </w:rPr>
        <w:t>The</w:t>
      </w:r>
      <w:r>
        <w:rPr>
          <w:color w:val="595B60"/>
          <w:spacing w:val="37"/>
          <w:w w:val="115"/>
          <w:sz w:val="17"/>
        </w:rPr>
        <w:t> </w:t>
      </w:r>
      <w:r>
        <w:rPr>
          <w:color w:val="595B60"/>
          <w:w w:val="115"/>
          <w:sz w:val="17"/>
        </w:rPr>
        <w:t>use</w:t>
      </w:r>
      <w:r>
        <w:rPr>
          <w:color w:val="595B60"/>
          <w:spacing w:val="29"/>
          <w:w w:val="115"/>
          <w:sz w:val="17"/>
        </w:rPr>
        <w:t> </w:t>
      </w:r>
      <w:r>
        <w:rPr>
          <w:color w:val="595B60"/>
          <w:w w:val="115"/>
          <w:sz w:val="17"/>
        </w:rPr>
        <w:t>of</w:t>
      </w:r>
      <w:r>
        <w:rPr>
          <w:color w:val="595B60"/>
          <w:spacing w:val="17"/>
          <w:w w:val="115"/>
          <w:sz w:val="17"/>
        </w:rPr>
        <w:t> </w:t>
      </w:r>
      <w:r>
        <w:rPr>
          <w:color w:val="595B60"/>
          <w:w w:val="115"/>
          <w:sz w:val="17"/>
        </w:rPr>
        <w:t>any</w:t>
      </w:r>
      <w:r>
        <w:rPr>
          <w:color w:val="595B60"/>
          <w:spacing w:val="29"/>
          <w:w w:val="115"/>
          <w:sz w:val="17"/>
        </w:rPr>
        <w:t> </w:t>
      </w:r>
      <w:r>
        <w:rPr>
          <w:color w:val="595B60"/>
          <w:w w:val="115"/>
          <w:sz w:val="17"/>
        </w:rPr>
        <w:t>substance</w:t>
      </w:r>
      <w:r>
        <w:rPr>
          <w:color w:val="595B60"/>
          <w:spacing w:val="-4"/>
          <w:w w:val="115"/>
          <w:sz w:val="17"/>
        </w:rPr>
        <w:t> </w:t>
      </w:r>
      <w:r>
        <w:rPr>
          <w:color w:val="595B60"/>
          <w:w w:val="115"/>
          <w:sz w:val="17"/>
        </w:rPr>
        <w:t>in a manner,</w:t>
      </w:r>
      <w:r>
        <w:rPr>
          <w:color w:val="595B60"/>
          <w:spacing w:val="-16"/>
          <w:w w:val="115"/>
          <w:sz w:val="17"/>
        </w:rPr>
        <w:t> </w:t>
      </w:r>
      <w:r>
        <w:rPr>
          <w:color w:val="595B60"/>
          <w:w w:val="115"/>
          <w:sz w:val="17"/>
        </w:rPr>
        <w:t>situation,</w:t>
      </w:r>
      <w:r>
        <w:rPr>
          <w:color w:val="595B60"/>
          <w:spacing w:val="-11"/>
          <w:w w:val="115"/>
          <w:sz w:val="17"/>
        </w:rPr>
        <w:t> </w:t>
      </w:r>
      <w:r>
        <w:rPr>
          <w:color w:val="595B60"/>
          <w:w w:val="115"/>
          <w:sz w:val="17"/>
        </w:rPr>
        <w:t>amount,</w:t>
      </w:r>
      <w:r>
        <w:rPr>
          <w:color w:val="595B60"/>
          <w:spacing w:val="-9"/>
          <w:w w:val="115"/>
          <w:sz w:val="17"/>
        </w:rPr>
        <w:t> </w:t>
      </w:r>
      <w:r>
        <w:rPr>
          <w:color w:val="595B60"/>
          <w:w w:val="115"/>
          <w:sz w:val="17"/>
        </w:rPr>
        <w:t>or</w:t>
      </w:r>
      <w:r>
        <w:rPr>
          <w:color w:val="595B60"/>
          <w:spacing w:val="-15"/>
          <w:w w:val="115"/>
          <w:sz w:val="17"/>
        </w:rPr>
        <w:t> </w:t>
      </w:r>
      <w:r>
        <w:rPr>
          <w:color w:val="595B60"/>
          <w:w w:val="115"/>
          <w:sz w:val="17"/>
        </w:rPr>
        <w:t>frequency</w:t>
      </w:r>
      <w:r>
        <w:rPr>
          <w:color w:val="595B60"/>
          <w:spacing w:val="-4"/>
          <w:w w:val="115"/>
          <w:sz w:val="17"/>
        </w:rPr>
        <w:t> </w:t>
      </w:r>
      <w:r>
        <w:rPr>
          <w:color w:val="595B60"/>
          <w:w w:val="115"/>
          <w:sz w:val="17"/>
        </w:rPr>
        <w:t>that</w:t>
      </w:r>
      <w:r>
        <w:rPr>
          <w:color w:val="595B60"/>
          <w:spacing w:val="-5"/>
          <w:w w:val="115"/>
          <w:sz w:val="17"/>
        </w:rPr>
        <w:t> </w:t>
      </w:r>
      <w:r>
        <w:rPr>
          <w:color w:val="595B60"/>
          <w:w w:val="115"/>
          <w:sz w:val="17"/>
        </w:rPr>
        <w:t>can cause harm to users or</w:t>
      </w:r>
      <w:r>
        <w:rPr>
          <w:color w:val="595B60"/>
          <w:spacing w:val="35"/>
          <w:w w:val="115"/>
          <w:sz w:val="17"/>
        </w:rPr>
        <w:t> </w:t>
      </w:r>
      <w:r>
        <w:rPr>
          <w:color w:val="595B60"/>
          <w:w w:val="115"/>
          <w:sz w:val="17"/>
        </w:rPr>
        <w:t>to</w:t>
      </w:r>
      <w:r>
        <w:rPr>
          <w:color w:val="595B60"/>
          <w:spacing w:val="40"/>
          <w:w w:val="115"/>
          <w:sz w:val="17"/>
        </w:rPr>
        <w:t> </w:t>
      </w:r>
      <w:r>
        <w:rPr>
          <w:color w:val="595B60"/>
          <w:w w:val="115"/>
          <w:sz w:val="17"/>
        </w:rPr>
        <w:t>those around</w:t>
      </w:r>
      <w:r>
        <w:rPr>
          <w:color w:val="595B60"/>
          <w:spacing w:val="32"/>
          <w:w w:val="115"/>
          <w:sz w:val="17"/>
        </w:rPr>
        <w:t> </w:t>
      </w:r>
      <w:r>
        <w:rPr>
          <w:color w:val="595B60"/>
          <w:w w:val="115"/>
          <w:sz w:val="17"/>
        </w:rPr>
        <w:t>them. For some substances</w:t>
      </w:r>
      <w:r>
        <w:rPr>
          <w:color w:val="595B60"/>
          <w:spacing w:val="39"/>
          <w:w w:val="115"/>
          <w:sz w:val="17"/>
        </w:rPr>
        <w:t> </w:t>
      </w:r>
      <w:r>
        <w:rPr>
          <w:color w:val="595B60"/>
          <w:w w:val="115"/>
          <w:sz w:val="17"/>
        </w:rPr>
        <w:t>or individuals, any use</w:t>
      </w:r>
      <w:r>
        <w:rPr>
          <w:color w:val="595B60"/>
          <w:spacing w:val="-1"/>
          <w:w w:val="115"/>
          <w:sz w:val="17"/>
        </w:rPr>
        <w:t> </w:t>
      </w:r>
      <w:r>
        <w:rPr>
          <w:color w:val="595B60"/>
          <w:w w:val="115"/>
          <w:sz w:val="17"/>
        </w:rPr>
        <w:t>would constitute</w:t>
      </w:r>
      <w:r>
        <w:rPr>
          <w:color w:val="595B60"/>
          <w:spacing w:val="40"/>
          <w:w w:val="115"/>
          <w:sz w:val="17"/>
        </w:rPr>
        <w:t> </w:t>
      </w:r>
      <w:r>
        <w:rPr>
          <w:color w:val="595B60"/>
          <w:w w:val="115"/>
          <w:sz w:val="17"/>
        </w:rPr>
        <w:t>misuse</w:t>
      </w:r>
      <w:r>
        <w:rPr>
          <w:color w:val="595B60"/>
          <w:spacing w:val="40"/>
          <w:w w:val="115"/>
          <w:sz w:val="17"/>
        </w:rPr>
        <w:t> </w:t>
      </w:r>
      <w:r>
        <w:rPr>
          <w:color w:val="595B60"/>
          <w:w w:val="115"/>
          <w:sz w:val="17"/>
        </w:rPr>
        <w:t>(e.g., underage</w:t>
      </w:r>
      <w:r>
        <w:rPr>
          <w:color w:val="595B60"/>
          <w:spacing w:val="40"/>
          <w:w w:val="115"/>
          <w:sz w:val="17"/>
        </w:rPr>
        <w:t> </w:t>
      </w:r>
      <w:r>
        <w:rPr>
          <w:color w:val="595B60"/>
          <w:w w:val="115"/>
          <w:sz w:val="17"/>
        </w:rPr>
        <w:t>drinking, injection</w:t>
      </w:r>
      <w:r>
        <w:rPr>
          <w:color w:val="595B60"/>
          <w:spacing w:val="40"/>
          <w:w w:val="115"/>
          <w:sz w:val="17"/>
        </w:rPr>
        <w:t> </w:t>
      </w:r>
      <w:r>
        <w:rPr>
          <w:color w:val="595B60"/>
          <w:w w:val="115"/>
          <w:sz w:val="17"/>
        </w:rPr>
        <w:t>drug</w:t>
      </w:r>
      <w:r>
        <w:rPr>
          <w:color w:val="595B60"/>
          <w:spacing w:val="40"/>
          <w:w w:val="115"/>
          <w:sz w:val="17"/>
        </w:rPr>
        <w:t> </w:t>
      </w:r>
      <w:r>
        <w:rPr>
          <w:color w:val="595B60"/>
          <w:w w:val="115"/>
          <w:sz w:val="17"/>
        </w:rPr>
        <w:t>use).</w:t>
      </w:r>
    </w:p>
    <w:p>
      <w:pPr>
        <w:pStyle w:val="ListParagraph"/>
        <w:numPr>
          <w:ilvl w:val="1"/>
          <w:numId w:val="2"/>
        </w:numPr>
        <w:tabs>
          <w:tab w:pos="503" w:val="left" w:leader="none"/>
        </w:tabs>
        <w:spacing w:line="295" w:lineRule="auto" w:before="12" w:after="0"/>
        <w:ind w:left="503" w:right="345" w:hanging="170"/>
        <w:jc w:val="left"/>
        <w:rPr>
          <w:color w:val="236789"/>
          <w:sz w:val="19"/>
        </w:rPr>
      </w:pPr>
      <w:r>
        <w:rPr>
          <w:b/>
          <w:color w:val="595B60"/>
          <w:w w:val="115"/>
          <w:sz w:val="19"/>
        </w:rPr>
        <w:t>Substance use</w:t>
      </w:r>
      <w:r>
        <w:rPr>
          <w:b/>
          <w:color w:val="595B60"/>
          <w:spacing w:val="-15"/>
          <w:w w:val="115"/>
          <w:sz w:val="19"/>
        </w:rPr>
        <w:t> </w:t>
      </w:r>
      <w:r>
        <w:rPr>
          <w:b/>
          <w:color w:val="595B60"/>
          <w:w w:val="115"/>
          <w:sz w:val="19"/>
        </w:rPr>
        <w:t>disorder*:</w:t>
      </w:r>
      <w:r>
        <w:rPr>
          <w:b/>
          <w:color w:val="595B60"/>
          <w:spacing w:val="-7"/>
          <w:w w:val="115"/>
          <w:sz w:val="19"/>
        </w:rPr>
        <w:t> </w:t>
      </w:r>
      <w:r>
        <w:rPr>
          <w:color w:val="595B60"/>
          <w:w w:val="115"/>
          <w:sz w:val="17"/>
        </w:rPr>
        <w:t>A medical illness</w:t>
      </w:r>
      <w:r>
        <w:rPr>
          <w:color w:val="595B60"/>
          <w:spacing w:val="-6"/>
          <w:w w:val="115"/>
          <w:sz w:val="17"/>
        </w:rPr>
        <w:t> </w:t>
      </w:r>
      <w:r>
        <w:rPr>
          <w:color w:val="595B60"/>
          <w:w w:val="115"/>
          <w:sz w:val="17"/>
        </w:rPr>
        <w:t>caused by</w:t>
      </w:r>
      <w:r>
        <w:rPr>
          <w:color w:val="595B60"/>
          <w:spacing w:val="-4"/>
          <w:w w:val="115"/>
          <w:sz w:val="17"/>
        </w:rPr>
        <w:t> </w:t>
      </w:r>
      <w:r>
        <w:rPr>
          <w:color w:val="595B60"/>
          <w:w w:val="115"/>
          <w:sz w:val="17"/>
        </w:rPr>
        <w:t>repeated misuse</w:t>
      </w:r>
      <w:r>
        <w:rPr>
          <w:color w:val="595B60"/>
          <w:spacing w:val="-6"/>
          <w:w w:val="115"/>
          <w:sz w:val="17"/>
        </w:rPr>
        <w:t> </w:t>
      </w:r>
      <w:r>
        <w:rPr>
          <w:color w:val="595B60"/>
          <w:w w:val="115"/>
          <w:sz w:val="17"/>
        </w:rPr>
        <w:t>of</w:t>
      </w:r>
      <w:r>
        <w:rPr>
          <w:color w:val="595B60"/>
          <w:spacing w:val="-4"/>
          <w:w w:val="115"/>
          <w:sz w:val="17"/>
        </w:rPr>
        <w:t> </w:t>
      </w:r>
      <w:r>
        <w:rPr>
          <w:color w:val="595B60"/>
          <w:w w:val="115"/>
          <w:sz w:val="17"/>
        </w:rPr>
        <w:t>a</w:t>
      </w:r>
      <w:r>
        <w:rPr>
          <w:color w:val="595B60"/>
          <w:spacing w:val="-6"/>
          <w:w w:val="115"/>
          <w:sz w:val="17"/>
        </w:rPr>
        <w:t> </w:t>
      </w:r>
      <w:r>
        <w:rPr>
          <w:color w:val="595B60"/>
          <w:w w:val="115"/>
          <w:sz w:val="17"/>
        </w:rPr>
        <w:t>substance or</w:t>
      </w:r>
      <w:r>
        <w:rPr>
          <w:color w:val="595B60"/>
          <w:spacing w:val="-12"/>
          <w:w w:val="115"/>
          <w:sz w:val="17"/>
        </w:rPr>
        <w:t> </w:t>
      </w:r>
      <w:r>
        <w:rPr>
          <w:color w:val="595B60"/>
          <w:w w:val="115"/>
          <w:sz w:val="17"/>
        </w:rPr>
        <w:t>substances. </w:t>
      </w:r>
      <w:r>
        <w:rPr>
          <w:color w:val="595B60"/>
          <w:w w:val="120"/>
          <w:sz w:val="17"/>
        </w:rPr>
        <w:t>According to DSM-5,</w:t>
      </w:r>
      <w:r>
        <w:rPr>
          <w:rFonts w:ascii="Times New Roman" w:hAnsi="Times New Roman"/>
          <w:color w:val="595B60"/>
          <w:w w:val="120"/>
          <w:sz w:val="17"/>
          <w:vertAlign w:val="superscript"/>
        </w:rPr>
        <w:t>968</w:t>
      </w:r>
      <w:r>
        <w:rPr>
          <w:rFonts w:ascii="Times New Roman" w:hAnsi="Times New Roman"/>
          <w:color w:val="595B60"/>
          <w:spacing w:val="-1"/>
          <w:w w:val="120"/>
          <w:sz w:val="17"/>
          <w:vertAlign w:val="baseline"/>
        </w:rPr>
        <w:t> </w:t>
      </w:r>
      <w:r>
        <w:rPr>
          <w:color w:val="595B60"/>
          <w:w w:val="120"/>
          <w:sz w:val="17"/>
          <w:vertAlign w:val="baseline"/>
        </w:rPr>
        <w:t>SUDs</w:t>
      </w:r>
      <w:r>
        <w:rPr>
          <w:color w:val="595B60"/>
          <w:spacing w:val="-5"/>
          <w:w w:val="120"/>
          <w:sz w:val="17"/>
          <w:vertAlign w:val="baseline"/>
        </w:rPr>
        <w:t> </w:t>
      </w:r>
      <w:r>
        <w:rPr>
          <w:color w:val="595B60"/>
          <w:w w:val="120"/>
          <w:sz w:val="17"/>
          <w:vertAlign w:val="baseline"/>
        </w:rPr>
        <w:t>are characterized</w:t>
      </w:r>
      <w:r>
        <w:rPr>
          <w:color w:val="595B60"/>
          <w:spacing w:val="23"/>
          <w:w w:val="120"/>
          <w:sz w:val="17"/>
          <w:vertAlign w:val="baseline"/>
        </w:rPr>
        <w:t> </w:t>
      </w:r>
      <w:r>
        <w:rPr>
          <w:color w:val="595B60"/>
          <w:w w:val="120"/>
          <w:sz w:val="17"/>
          <w:vertAlign w:val="baseline"/>
        </w:rPr>
        <w:t>by</w:t>
      </w:r>
      <w:r>
        <w:rPr>
          <w:color w:val="595B60"/>
          <w:spacing w:val="-9"/>
          <w:w w:val="120"/>
          <w:sz w:val="17"/>
          <w:vertAlign w:val="baseline"/>
        </w:rPr>
        <w:t> </w:t>
      </w:r>
      <w:r>
        <w:rPr>
          <w:color w:val="595B60"/>
          <w:w w:val="120"/>
          <w:sz w:val="17"/>
          <w:vertAlign w:val="baseline"/>
        </w:rPr>
        <w:t>clinically</w:t>
      </w:r>
      <w:r>
        <w:rPr>
          <w:color w:val="595B60"/>
          <w:spacing w:val="-2"/>
          <w:w w:val="120"/>
          <w:sz w:val="17"/>
          <w:vertAlign w:val="baseline"/>
        </w:rPr>
        <w:t> </w:t>
      </w:r>
      <w:r>
        <w:rPr>
          <w:color w:val="595B60"/>
          <w:w w:val="120"/>
          <w:sz w:val="17"/>
          <w:vertAlign w:val="baseline"/>
        </w:rPr>
        <w:t>significant impairments in health</w:t>
      </w:r>
      <w:r>
        <w:rPr>
          <w:color w:val="595B60"/>
          <w:spacing w:val="-1"/>
          <w:w w:val="120"/>
          <w:sz w:val="17"/>
          <w:vertAlign w:val="baseline"/>
        </w:rPr>
        <w:t> </w:t>
      </w:r>
      <w:r>
        <w:rPr>
          <w:color w:val="595B60"/>
          <w:w w:val="120"/>
          <w:sz w:val="17"/>
          <w:vertAlign w:val="baseline"/>
        </w:rPr>
        <w:t>and</w:t>
      </w:r>
      <w:r>
        <w:rPr>
          <w:color w:val="595B60"/>
          <w:spacing w:val="-7"/>
          <w:w w:val="120"/>
          <w:sz w:val="17"/>
          <w:vertAlign w:val="baseline"/>
        </w:rPr>
        <w:t> </w:t>
      </w:r>
      <w:r>
        <w:rPr>
          <w:color w:val="595B60"/>
          <w:w w:val="120"/>
          <w:sz w:val="17"/>
          <w:vertAlign w:val="baseline"/>
        </w:rPr>
        <w:t>social function and</w:t>
      </w:r>
      <w:r>
        <w:rPr>
          <w:color w:val="595B60"/>
          <w:spacing w:val="-14"/>
          <w:w w:val="120"/>
          <w:sz w:val="17"/>
          <w:vertAlign w:val="baseline"/>
        </w:rPr>
        <w:t> </w:t>
      </w:r>
      <w:r>
        <w:rPr>
          <w:color w:val="595B60"/>
          <w:w w:val="120"/>
          <w:sz w:val="17"/>
          <w:vertAlign w:val="baseline"/>
        </w:rPr>
        <w:t>impaired control over substance use.</w:t>
      </w:r>
      <w:r>
        <w:rPr>
          <w:color w:val="595B60"/>
          <w:spacing w:val="-15"/>
          <w:w w:val="120"/>
          <w:sz w:val="17"/>
          <w:vertAlign w:val="baseline"/>
        </w:rPr>
        <w:t> </w:t>
      </w:r>
      <w:r>
        <w:rPr>
          <w:color w:val="595B60"/>
          <w:w w:val="120"/>
          <w:sz w:val="17"/>
          <w:vertAlign w:val="baseline"/>
        </w:rPr>
        <w:t>They are diagnosed through assessing cognitive, behavioral,</w:t>
      </w:r>
      <w:r>
        <w:rPr>
          <w:color w:val="595B60"/>
          <w:spacing w:val="-8"/>
          <w:w w:val="120"/>
          <w:sz w:val="17"/>
          <w:vertAlign w:val="baseline"/>
        </w:rPr>
        <w:t> </w:t>
      </w:r>
      <w:r>
        <w:rPr>
          <w:color w:val="595B60"/>
          <w:w w:val="120"/>
          <w:sz w:val="17"/>
          <w:vertAlign w:val="baseline"/>
        </w:rPr>
        <w:t>and</w:t>
      </w:r>
      <w:r>
        <w:rPr>
          <w:color w:val="595B60"/>
          <w:w w:val="120"/>
          <w:sz w:val="17"/>
          <w:vertAlign w:val="baseline"/>
        </w:rPr>
        <w:t> psychological symptoms.</w:t>
      </w:r>
      <w:r>
        <w:rPr>
          <w:color w:val="595B60"/>
          <w:spacing w:val="-4"/>
          <w:w w:val="120"/>
          <w:sz w:val="17"/>
          <w:vertAlign w:val="baseline"/>
        </w:rPr>
        <w:t> </w:t>
      </w:r>
      <w:r>
        <w:rPr>
          <w:color w:val="595B60"/>
          <w:w w:val="120"/>
          <w:sz w:val="17"/>
          <w:vertAlign w:val="baseline"/>
        </w:rPr>
        <w:t>SUDs range</w:t>
      </w:r>
      <w:r>
        <w:rPr>
          <w:color w:val="595B60"/>
          <w:spacing w:val="-9"/>
          <w:w w:val="120"/>
          <w:sz w:val="17"/>
          <w:vertAlign w:val="baseline"/>
        </w:rPr>
        <w:t> </w:t>
      </w:r>
      <w:r>
        <w:rPr>
          <w:color w:val="595B60"/>
          <w:w w:val="120"/>
          <w:sz w:val="17"/>
          <w:vertAlign w:val="baseline"/>
        </w:rPr>
        <w:t>from</w:t>
      </w:r>
      <w:r>
        <w:rPr>
          <w:color w:val="595B60"/>
          <w:spacing w:val="-3"/>
          <w:w w:val="120"/>
          <w:sz w:val="17"/>
          <w:vertAlign w:val="baseline"/>
        </w:rPr>
        <w:t> </w:t>
      </w:r>
      <w:r>
        <w:rPr>
          <w:color w:val="595B60"/>
          <w:w w:val="120"/>
          <w:sz w:val="17"/>
          <w:vertAlign w:val="baseline"/>
        </w:rPr>
        <w:t>mild</w:t>
      </w:r>
      <w:r>
        <w:rPr>
          <w:color w:val="595B60"/>
          <w:spacing w:val="-9"/>
          <w:w w:val="120"/>
          <w:sz w:val="17"/>
          <w:vertAlign w:val="baseline"/>
        </w:rPr>
        <w:t> </w:t>
      </w:r>
      <w:r>
        <w:rPr>
          <w:color w:val="595B60"/>
          <w:w w:val="120"/>
          <w:sz w:val="17"/>
          <w:vertAlign w:val="baseline"/>
        </w:rPr>
        <w:t>to</w:t>
      </w:r>
      <w:r>
        <w:rPr>
          <w:color w:val="595B60"/>
          <w:spacing w:val="-19"/>
          <w:w w:val="120"/>
          <w:sz w:val="17"/>
          <w:vertAlign w:val="baseline"/>
        </w:rPr>
        <w:t> </w:t>
      </w:r>
      <w:r>
        <w:rPr>
          <w:color w:val="595B60"/>
          <w:w w:val="120"/>
          <w:sz w:val="17"/>
          <w:vertAlign w:val="baseline"/>
        </w:rPr>
        <w:t>severe</w:t>
      </w:r>
      <w:r>
        <w:rPr>
          <w:color w:val="595B60"/>
          <w:spacing w:val="-2"/>
          <w:w w:val="120"/>
          <w:sz w:val="17"/>
          <w:vertAlign w:val="baseline"/>
        </w:rPr>
        <w:t> </w:t>
      </w:r>
      <w:r>
        <w:rPr>
          <w:color w:val="595B60"/>
          <w:w w:val="120"/>
          <w:sz w:val="17"/>
          <w:vertAlign w:val="baseline"/>
        </w:rPr>
        <w:t>and</w:t>
      </w:r>
      <w:r>
        <w:rPr>
          <w:color w:val="595B60"/>
          <w:w w:val="120"/>
          <w:sz w:val="17"/>
          <w:vertAlign w:val="baseline"/>
        </w:rPr>
        <w:t> from</w:t>
      </w:r>
      <w:r>
        <w:rPr>
          <w:color w:val="595B60"/>
          <w:spacing w:val="-4"/>
          <w:w w:val="120"/>
          <w:sz w:val="17"/>
          <w:vertAlign w:val="baseline"/>
        </w:rPr>
        <w:t> </w:t>
      </w:r>
      <w:r>
        <w:rPr>
          <w:color w:val="595B60"/>
          <w:w w:val="120"/>
          <w:sz w:val="17"/>
          <w:vertAlign w:val="baseline"/>
        </w:rPr>
        <w:t>temporary</w:t>
      </w:r>
      <w:r>
        <w:rPr>
          <w:color w:val="595B60"/>
          <w:spacing w:val="-2"/>
          <w:w w:val="120"/>
          <w:sz w:val="17"/>
          <w:vertAlign w:val="baseline"/>
        </w:rPr>
        <w:t> </w:t>
      </w:r>
      <w:r>
        <w:rPr>
          <w:color w:val="595B60"/>
          <w:w w:val="120"/>
          <w:sz w:val="17"/>
          <w:vertAlign w:val="baseline"/>
        </w:rPr>
        <w:t>to</w:t>
      </w:r>
      <w:r>
        <w:rPr>
          <w:color w:val="595B60"/>
          <w:spacing w:val="-3"/>
          <w:w w:val="120"/>
          <w:sz w:val="17"/>
          <w:vertAlign w:val="baseline"/>
        </w:rPr>
        <w:t> </w:t>
      </w:r>
      <w:r>
        <w:rPr>
          <w:color w:val="595B60"/>
          <w:w w:val="120"/>
          <w:sz w:val="17"/>
          <w:vertAlign w:val="baseline"/>
        </w:rPr>
        <w:t>chronic. They typically develop gradually over time</w:t>
      </w:r>
      <w:r>
        <w:rPr>
          <w:color w:val="595B60"/>
          <w:spacing w:val="-1"/>
          <w:w w:val="120"/>
          <w:sz w:val="17"/>
          <w:vertAlign w:val="baseline"/>
        </w:rPr>
        <w:t> </w:t>
      </w:r>
      <w:r>
        <w:rPr>
          <w:color w:val="595B60"/>
          <w:w w:val="120"/>
          <w:sz w:val="17"/>
          <w:vertAlign w:val="baseline"/>
        </w:rPr>
        <w:t>with repeated misuse, leading to changes in brain circuits governing incentive salience (the ability of</w:t>
      </w:r>
      <w:r>
        <w:rPr>
          <w:color w:val="595B60"/>
          <w:spacing w:val="-8"/>
          <w:w w:val="120"/>
          <w:sz w:val="17"/>
          <w:vertAlign w:val="baseline"/>
        </w:rPr>
        <w:t> </w:t>
      </w:r>
      <w:r>
        <w:rPr>
          <w:color w:val="595B60"/>
          <w:w w:val="120"/>
          <w:sz w:val="17"/>
          <w:vertAlign w:val="baseline"/>
        </w:rPr>
        <w:t>substance-associated</w:t>
      </w:r>
      <w:r>
        <w:rPr>
          <w:color w:val="595B60"/>
          <w:spacing w:val="-6"/>
          <w:w w:val="120"/>
          <w:sz w:val="17"/>
          <w:vertAlign w:val="baseline"/>
        </w:rPr>
        <w:t> </w:t>
      </w:r>
      <w:r>
        <w:rPr>
          <w:color w:val="595B60"/>
          <w:w w:val="120"/>
          <w:sz w:val="17"/>
          <w:vertAlign w:val="baseline"/>
        </w:rPr>
        <w:t>cues to trigger substance seeking). reward,</w:t>
      </w:r>
      <w:r>
        <w:rPr>
          <w:color w:val="595B60"/>
          <w:spacing w:val="-7"/>
          <w:w w:val="120"/>
          <w:sz w:val="17"/>
          <w:vertAlign w:val="baseline"/>
        </w:rPr>
        <w:t> </w:t>
      </w:r>
      <w:r>
        <w:rPr>
          <w:color w:val="595B60"/>
          <w:w w:val="120"/>
          <w:sz w:val="17"/>
          <w:vertAlign w:val="baseline"/>
        </w:rPr>
        <w:t>stress,</w:t>
      </w:r>
      <w:r>
        <w:rPr>
          <w:color w:val="595B60"/>
          <w:spacing w:val="-7"/>
          <w:w w:val="120"/>
          <w:sz w:val="17"/>
          <w:vertAlign w:val="baseline"/>
        </w:rPr>
        <w:t> </w:t>
      </w:r>
      <w:r>
        <w:rPr>
          <w:color w:val="595B60"/>
          <w:w w:val="120"/>
          <w:sz w:val="17"/>
          <w:vertAlign w:val="baseline"/>
        </w:rPr>
        <w:t>and</w:t>
      </w:r>
      <w:r>
        <w:rPr>
          <w:color w:val="595B60"/>
          <w:spacing w:val="34"/>
          <w:w w:val="120"/>
          <w:sz w:val="17"/>
          <w:vertAlign w:val="baseline"/>
        </w:rPr>
        <w:t> </w:t>
      </w:r>
      <w:r>
        <w:rPr>
          <w:color w:val="595B60"/>
          <w:w w:val="120"/>
          <w:sz w:val="17"/>
          <w:vertAlign w:val="baseline"/>
        </w:rPr>
        <w:t>executive functions like</w:t>
      </w:r>
      <w:r>
        <w:rPr>
          <w:color w:val="595B60"/>
          <w:spacing w:val="-1"/>
          <w:w w:val="120"/>
          <w:sz w:val="17"/>
          <w:vertAlign w:val="baseline"/>
        </w:rPr>
        <w:t> </w:t>
      </w:r>
      <w:r>
        <w:rPr>
          <w:color w:val="595B60"/>
          <w:w w:val="120"/>
          <w:sz w:val="17"/>
          <w:vertAlign w:val="baseline"/>
        </w:rPr>
        <w:t>decision making and</w:t>
      </w:r>
      <w:r>
        <w:rPr>
          <w:color w:val="595B60"/>
          <w:spacing w:val="-12"/>
          <w:w w:val="120"/>
          <w:sz w:val="17"/>
          <w:vertAlign w:val="baseline"/>
        </w:rPr>
        <w:t> </w:t>
      </w:r>
      <w:r>
        <w:rPr>
          <w:color w:val="595B60"/>
          <w:w w:val="120"/>
          <w:sz w:val="17"/>
          <w:vertAlign w:val="baseline"/>
        </w:rPr>
        <w:t>self-control. Multiple factors influence whether and how rapidly</w:t>
      </w:r>
      <w:r>
        <w:rPr>
          <w:color w:val="595B60"/>
          <w:spacing w:val="-2"/>
          <w:w w:val="120"/>
          <w:sz w:val="17"/>
          <w:vertAlign w:val="baseline"/>
        </w:rPr>
        <w:t> </w:t>
      </w:r>
      <w:r>
        <w:rPr>
          <w:color w:val="595B60"/>
          <w:w w:val="120"/>
          <w:sz w:val="17"/>
          <w:vertAlign w:val="baseline"/>
        </w:rPr>
        <w:t>a person will develop an</w:t>
      </w:r>
      <w:r>
        <w:rPr>
          <w:color w:val="595B60"/>
          <w:spacing w:val="-2"/>
          <w:w w:val="120"/>
          <w:sz w:val="17"/>
          <w:vertAlign w:val="baseline"/>
        </w:rPr>
        <w:t> </w:t>
      </w:r>
      <w:r>
        <w:rPr>
          <w:color w:val="595B60"/>
          <w:w w:val="120"/>
          <w:sz w:val="17"/>
          <w:vertAlign w:val="baseline"/>
        </w:rPr>
        <w:t>SUD.</w:t>
      </w:r>
      <w:r>
        <w:rPr>
          <w:color w:val="595B60"/>
          <w:spacing w:val="-19"/>
          <w:w w:val="120"/>
          <w:sz w:val="17"/>
          <w:vertAlign w:val="baseline"/>
        </w:rPr>
        <w:t> </w:t>
      </w:r>
      <w:r>
        <w:rPr>
          <w:color w:val="595B60"/>
          <w:w w:val="120"/>
          <w:sz w:val="17"/>
          <w:vertAlign w:val="baseline"/>
        </w:rPr>
        <w:t>These factors</w:t>
      </w:r>
      <w:r>
        <w:rPr>
          <w:color w:val="595B60"/>
          <w:spacing w:val="-3"/>
          <w:w w:val="120"/>
          <w:sz w:val="17"/>
          <w:vertAlign w:val="baseline"/>
        </w:rPr>
        <w:t> </w:t>
      </w:r>
      <w:r>
        <w:rPr>
          <w:color w:val="595B60"/>
          <w:w w:val="120"/>
          <w:sz w:val="17"/>
          <w:vertAlign w:val="baseline"/>
        </w:rPr>
        <w:t>include</w:t>
      </w:r>
      <w:r>
        <w:rPr>
          <w:color w:val="595B60"/>
          <w:spacing w:val="-2"/>
          <w:w w:val="120"/>
          <w:sz w:val="17"/>
          <w:vertAlign w:val="baseline"/>
        </w:rPr>
        <w:t> </w:t>
      </w:r>
      <w:r>
        <w:rPr>
          <w:color w:val="595B60"/>
          <w:w w:val="120"/>
          <w:sz w:val="17"/>
          <w:vertAlign w:val="baseline"/>
        </w:rPr>
        <w:t>the substance itself;</w:t>
      </w:r>
      <w:r>
        <w:rPr>
          <w:color w:val="595B60"/>
          <w:spacing w:val="-12"/>
          <w:w w:val="120"/>
          <w:sz w:val="17"/>
          <w:vertAlign w:val="baseline"/>
        </w:rPr>
        <w:t> </w:t>
      </w:r>
      <w:r>
        <w:rPr>
          <w:color w:val="595B60"/>
          <w:w w:val="120"/>
          <w:sz w:val="17"/>
          <w:vertAlign w:val="baseline"/>
        </w:rPr>
        <w:t>the genetic vulnerability of</w:t>
      </w:r>
      <w:r>
        <w:rPr>
          <w:color w:val="595B60"/>
          <w:spacing w:val="-8"/>
          <w:w w:val="120"/>
          <w:sz w:val="17"/>
          <w:vertAlign w:val="baseline"/>
        </w:rPr>
        <w:t> </w:t>
      </w:r>
      <w:r>
        <w:rPr>
          <w:color w:val="595B60"/>
          <w:w w:val="120"/>
          <w:sz w:val="17"/>
          <w:vertAlign w:val="baseline"/>
        </w:rPr>
        <w:t>the user;</w:t>
      </w:r>
      <w:r>
        <w:rPr>
          <w:color w:val="595B60"/>
          <w:spacing w:val="-11"/>
          <w:w w:val="120"/>
          <w:sz w:val="17"/>
          <w:vertAlign w:val="baseline"/>
        </w:rPr>
        <w:t> </w:t>
      </w:r>
      <w:r>
        <w:rPr>
          <w:color w:val="595B60"/>
          <w:w w:val="120"/>
          <w:sz w:val="17"/>
          <w:vertAlign w:val="baseline"/>
        </w:rPr>
        <w:t>and</w:t>
      </w:r>
      <w:r>
        <w:rPr>
          <w:color w:val="595B60"/>
          <w:w w:val="120"/>
          <w:sz w:val="17"/>
          <w:vertAlign w:val="baseline"/>
        </w:rPr>
        <w:t> the</w:t>
      </w:r>
      <w:r>
        <w:rPr>
          <w:color w:val="595B60"/>
          <w:spacing w:val="31"/>
          <w:w w:val="120"/>
          <w:sz w:val="17"/>
          <w:vertAlign w:val="baseline"/>
        </w:rPr>
        <w:t> </w:t>
      </w:r>
      <w:r>
        <w:rPr>
          <w:color w:val="595B60"/>
          <w:w w:val="120"/>
          <w:sz w:val="17"/>
          <w:vertAlign w:val="baseline"/>
        </w:rPr>
        <w:t>amount,</w:t>
      </w:r>
      <w:r>
        <w:rPr>
          <w:color w:val="595B60"/>
          <w:spacing w:val="-3"/>
          <w:w w:val="120"/>
          <w:sz w:val="17"/>
          <w:vertAlign w:val="baseline"/>
        </w:rPr>
        <w:t> </w:t>
      </w:r>
      <w:r>
        <w:rPr>
          <w:color w:val="595B60"/>
          <w:w w:val="120"/>
          <w:sz w:val="17"/>
          <w:vertAlign w:val="baseline"/>
        </w:rPr>
        <w:t>frequency, and duration of</w:t>
      </w:r>
      <w:r>
        <w:rPr>
          <w:color w:val="595B60"/>
          <w:spacing w:val="-9"/>
          <w:w w:val="120"/>
          <w:sz w:val="17"/>
          <w:vertAlign w:val="baseline"/>
        </w:rPr>
        <w:t> </w:t>
      </w:r>
      <w:r>
        <w:rPr>
          <w:color w:val="595B60"/>
          <w:w w:val="120"/>
          <w:sz w:val="17"/>
          <w:vertAlign w:val="baseline"/>
        </w:rPr>
        <w:t>the misuse.</w:t>
      </w:r>
      <w:r>
        <w:rPr>
          <w:color w:val="595B60"/>
          <w:spacing w:val="-2"/>
          <w:w w:val="120"/>
          <w:sz w:val="17"/>
          <w:vertAlign w:val="baseline"/>
        </w:rPr>
        <w:t> </w:t>
      </w:r>
      <w:r>
        <w:rPr>
          <w:color w:val="595B60"/>
          <w:w w:val="120"/>
          <w:sz w:val="17"/>
          <w:vertAlign w:val="baseline"/>
        </w:rPr>
        <w:t>Note:</w:t>
      </w:r>
      <w:r>
        <w:rPr>
          <w:color w:val="595B60"/>
          <w:spacing w:val="-4"/>
          <w:w w:val="120"/>
          <w:sz w:val="17"/>
          <w:vertAlign w:val="baseline"/>
        </w:rPr>
        <w:t> </w:t>
      </w:r>
      <w:r>
        <w:rPr>
          <w:color w:val="595B60"/>
          <w:w w:val="120"/>
          <w:sz w:val="17"/>
          <w:vertAlign w:val="baseline"/>
        </w:rPr>
        <w:t>A</w:t>
      </w:r>
      <w:r>
        <w:rPr>
          <w:color w:val="595B60"/>
          <w:spacing w:val="-1"/>
          <w:w w:val="120"/>
          <w:sz w:val="17"/>
          <w:vertAlign w:val="baseline"/>
        </w:rPr>
        <w:t> </w:t>
      </w:r>
      <w:r>
        <w:rPr>
          <w:color w:val="595B60"/>
          <w:w w:val="120"/>
          <w:sz w:val="17"/>
          <w:vertAlign w:val="baseline"/>
        </w:rPr>
        <w:t>severe SUD is</w:t>
      </w:r>
      <w:r>
        <w:rPr>
          <w:color w:val="595B60"/>
          <w:spacing w:val="-1"/>
          <w:w w:val="120"/>
          <w:sz w:val="17"/>
          <w:vertAlign w:val="baseline"/>
        </w:rPr>
        <w:t> </w:t>
      </w:r>
      <w:r>
        <w:rPr>
          <w:color w:val="595B60"/>
          <w:w w:val="120"/>
          <w:sz w:val="17"/>
          <w:vertAlign w:val="baseline"/>
        </w:rPr>
        <w:t>commonly called an addiction. A</w:t>
      </w:r>
      <w:r>
        <w:rPr>
          <w:color w:val="595B60"/>
          <w:spacing w:val="18"/>
          <w:w w:val="120"/>
          <w:sz w:val="17"/>
          <w:vertAlign w:val="baseline"/>
        </w:rPr>
        <w:t> </w:t>
      </w:r>
      <w:r>
        <w:rPr>
          <w:color w:val="595B60"/>
          <w:w w:val="120"/>
          <w:sz w:val="17"/>
          <w:vertAlign w:val="baseline"/>
        </w:rPr>
        <w:t>mild</w:t>
      </w:r>
      <w:r>
        <w:rPr>
          <w:color w:val="595B60"/>
          <w:spacing w:val="-1"/>
          <w:w w:val="120"/>
          <w:sz w:val="17"/>
          <w:vertAlign w:val="baseline"/>
        </w:rPr>
        <w:t> </w:t>
      </w:r>
      <w:r>
        <w:rPr>
          <w:color w:val="595B60"/>
          <w:w w:val="120"/>
          <w:sz w:val="17"/>
          <w:vertAlign w:val="baseline"/>
        </w:rPr>
        <w:t>SUDis</w:t>
      </w:r>
      <w:r>
        <w:rPr>
          <w:color w:val="595B60"/>
          <w:spacing w:val="-28"/>
          <w:w w:val="120"/>
          <w:sz w:val="17"/>
          <w:vertAlign w:val="baseline"/>
        </w:rPr>
        <w:t> </w:t>
      </w:r>
      <w:r>
        <w:rPr>
          <w:color w:val="595B60"/>
          <w:w w:val="120"/>
          <w:sz w:val="17"/>
          <w:vertAlign w:val="baseline"/>
        </w:rPr>
        <w:t>generally equivalent</w:t>
      </w:r>
      <w:r>
        <w:rPr>
          <w:color w:val="595B60"/>
          <w:spacing w:val="26"/>
          <w:w w:val="120"/>
          <w:sz w:val="17"/>
          <w:vertAlign w:val="baseline"/>
        </w:rPr>
        <w:t> </w:t>
      </w:r>
      <w:r>
        <w:rPr>
          <w:color w:val="595B60"/>
          <w:w w:val="120"/>
          <w:sz w:val="17"/>
          <w:vertAlign w:val="baseline"/>
        </w:rPr>
        <w:t>to</w:t>
      </w:r>
      <w:r>
        <w:rPr>
          <w:color w:val="595B60"/>
          <w:spacing w:val="21"/>
          <w:w w:val="120"/>
          <w:sz w:val="17"/>
          <w:vertAlign w:val="baseline"/>
        </w:rPr>
        <w:t> </w:t>
      </w:r>
      <w:r>
        <w:rPr>
          <w:color w:val="595B60"/>
          <w:w w:val="120"/>
          <w:sz w:val="17"/>
          <w:vertAlign w:val="baseline"/>
        </w:rPr>
        <w:t>what</w:t>
      </w:r>
      <w:r>
        <w:rPr>
          <w:color w:val="595B60"/>
          <w:spacing w:val="22"/>
          <w:w w:val="120"/>
          <w:sz w:val="17"/>
          <w:vertAlign w:val="baseline"/>
        </w:rPr>
        <w:t> </w:t>
      </w:r>
      <w:r>
        <w:rPr>
          <w:color w:val="595B60"/>
          <w:w w:val="120"/>
          <w:sz w:val="17"/>
          <w:vertAlign w:val="baseline"/>
        </w:rPr>
        <w:t>previous editions of DSM</w:t>
      </w:r>
      <w:r>
        <w:rPr>
          <w:color w:val="595B60"/>
          <w:spacing w:val="-40"/>
          <w:w w:val="120"/>
          <w:sz w:val="17"/>
          <w:vertAlign w:val="baseline"/>
        </w:rPr>
        <w:t> </w:t>
      </w:r>
      <w:r>
        <w:rPr>
          <w:color w:val="595B60"/>
          <w:w w:val="120"/>
          <w:sz w:val="17"/>
          <w:vertAlign w:val="baseline"/>
        </w:rPr>
        <w:t>called</w:t>
      </w:r>
      <w:r>
        <w:rPr>
          <w:color w:val="595B60"/>
          <w:spacing w:val="-3"/>
          <w:w w:val="120"/>
          <w:sz w:val="17"/>
          <w:vertAlign w:val="baseline"/>
        </w:rPr>
        <w:t> </w:t>
      </w:r>
      <w:r>
        <w:rPr>
          <w:color w:val="595B60"/>
          <w:w w:val="120"/>
          <w:sz w:val="17"/>
          <w:vertAlign w:val="baseline"/>
        </w:rPr>
        <w:t>substance abuse;</w:t>
      </w:r>
      <w:r>
        <w:rPr>
          <w:color w:val="595B60"/>
          <w:spacing w:val="-5"/>
          <w:w w:val="120"/>
          <w:sz w:val="17"/>
          <w:vertAlign w:val="baseline"/>
        </w:rPr>
        <w:t> </w:t>
      </w:r>
      <w:r>
        <w:rPr>
          <w:color w:val="595B60"/>
          <w:w w:val="120"/>
          <w:sz w:val="17"/>
          <w:vertAlign w:val="baseline"/>
        </w:rPr>
        <w:t>a moderate or</w:t>
      </w:r>
      <w:r>
        <w:rPr>
          <w:color w:val="595B60"/>
          <w:spacing w:val="-6"/>
          <w:w w:val="120"/>
          <w:sz w:val="17"/>
          <w:vertAlign w:val="baseline"/>
        </w:rPr>
        <w:t> </w:t>
      </w:r>
      <w:r>
        <w:rPr>
          <w:color w:val="595B60"/>
          <w:w w:val="120"/>
          <w:sz w:val="17"/>
          <w:vertAlign w:val="baseline"/>
        </w:rPr>
        <w:t>severe SUD is</w:t>
      </w:r>
      <w:r>
        <w:rPr>
          <w:color w:val="595B60"/>
          <w:spacing w:val="-3"/>
          <w:w w:val="120"/>
          <w:sz w:val="17"/>
          <w:vertAlign w:val="baseline"/>
        </w:rPr>
        <w:t> </w:t>
      </w:r>
      <w:r>
        <w:rPr>
          <w:color w:val="595B60"/>
          <w:w w:val="120"/>
          <w:sz w:val="17"/>
          <w:vertAlign w:val="baseline"/>
        </w:rPr>
        <w:t>generally equivalent to what wasformerly called substance dependence.</w:t>
      </w:r>
    </w:p>
    <w:p>
      <w:pPr>
        <w:spacing w:before="108"/>
        <w:ind w:left="327" w:right="663" w:firstLine="0"/>
        <w:jc w:val="left"/>
        <w:rPr>
          <w:sz w:val="16"/>
        </w:rPr>
      </w:pPr>
      <w:r>
        <w:rPr>
          <w:color w:val="595B60"/>
          <w:w w:val="110"/>
          <w:sz w:val="18"/>
        </w:rPr>
        <w:t>*</w:t>
      </w:r>
      <w:r>
        <w:rPr>
          <w:color w:val="595B60"/>
          <w:spacing w:val="-14"/>
          <w:w w:val="110"/>
          <w:sz w:val="18"/>
        </w:rPr>
        <w:t> </w:t>
      </w:r>
      <w:r>
        <w:rPr>
          <w:color w:val="595B60"/>
          <w:w w:val="110"/>
          <w:sz w:val="16"/>
        </w:rPr>
        <w:t>The definitions of all</w:t>
      </w:r>
      <w:r>
        <w:rPr>
          <w:color w:val="595B60"/>
          <w:spacing w:val="-8"/>
          <w:w w:val="110"/>
          <w:sz w:val="16"/>
        </w:rPr>
        <w:t> </w:t>
      </w:r>
      <w:r>
        <w:rPr>
          <w:color w:val="595B60"/>
          <w:w w:val="110"/>
          <w:sz w:val="16"/>
        </w:rPr>
        <w:t>terms marked</w:t>
      </w:r>
      <w:r>
        <w:rPr>
          <w:color w:val="595B60"/>
          <w:spacing w:val="37"/>
          <w:w w:val="110"/>
          <w:sz w:val="16"/>
        </w:rPr>
        <w:t> </w:t>
      </w:r>
      <w:r>
        <w:rPr>
          <w:color w:val="595B60"/>
          <w:w w:val="110"/>
          <w:sz w:val="16"/>
        </w:rPr>
        <w:t>with an</w:t>
      </w:r>
      <w:r>
        <w:rPr>
          <w:color w:val="595B60"/>
          <w:spacing w:val="26"/>
          <w:w w:val="110"/>
          <w:sz w:val="16"/>
        </w:rPr>
        <w:t> </w:t>
      </w:r>
      <w:r>
        <w:rPr>
          <w:color w:val="595B60"/>
          <w:w w:val="110"/>
          <w:sz w:val="16"/>
        </w:rPr>
        <w:t>asterisk</w:t>
      </w:r>
      <w:r>
        <w:rPr>
          <w:color w:val="595B60"/>
          <w:spacing w:val="25"/>
          <w:w w:val="110"/>
          <w:sz w:val="16"/>
        </w:rPr>
        <w:t> </w:t>
      </w:r>
      <w:r>
        <w:rPr>
          <w:color w:val="595B60"/>
          <w:w w:val="110"/>
          <w:sz w:val="16"/>
        </w:rPr>
        <w:t>correspond</w:t>
      </w:r>
      <w:r>
        <w:rPr>
          <w:color w:val="595B60"/>
          <w:spacing w:val="24"/>
          <w:w w:val="110"/>
          <w:sz w:val="16"/>
        </w:rPr>
        <w:t> </w:t>
      </w:r>
      <w:r>
        <w:rPr>
          <w:color w:val="595B60"/>
          <w:w w:val="110"/>
          <w:sz w:val="16"/>
        </w:rPr>
        <w:t>closely to</w:t>
      </w:r>
      <w:r>
        <w:rPr>
          <w:color w:val="595B60"/>
          <w:spacing w:val="29"/>
          <w:w w:val="110"/>
          <w:sz w:val="16"/>
        </w:rPr>
        <w:t> </w:t>
      </w:r>
      <w:r>
        <w:rPr>
          <w:color w:val="595B60"/>
          <w:w w:val="110"/>
          <w:sz w:val="16"/>
        </w:rPr>
        <w:t>those given</w:t>
      </w:r>
      <w:r>
        <w:rPr>
          <w:color w:val="595B60"/>
          <w:spacing w:val="25"/>
          <w:w w:val="110"/>
          <w:sz w:val="16"/>
        </w:rPr>
        <w:t> </w:t>
      </w:r>
      <w:r>
        <w:rPr>
          <w:color w:val="595B60"/>
          <w:w w:val="110"/>
          <w:sz w:val="16"/>
        </w:rPr>
        <w:t>in</w:t>
      </w:r>
      <w:r>
        <w:rPr>
          <w:color w:val="595B60"/>
          <w:spacing w:val="29"/>
          <w:w w:val="110"/>
          <w:sz w:val="16"/>
        </w:rPr>
        <w:t> </w:t>
      </w:r>
      <w:r>
        <w:rPr>
          <w:i/>
          <w:color w:val="595B60"/>
          <w:w w:val="110"/>
          <w:sz w:val="16"/>
        </w:rPr>
        <w:t>Facing</w:t>
      </w:r>
      <w:r>
        <w:rPr>
          <w:i/>
          <w:color w:val="595B60"/>
          <w:spacing w:val="35"/>
          <w:w w:val="110"/>
          <w:sz w:val="16"/>
        </w:rPr>
        <w:t> </w:t>
      </w:r>
      <w:r>
        <w:rPr>
          <w:i/>
          <w:color w:val="595B60"/>
          <w:w w:val="110"/>
          <w:sz w:val="16"/>
        </w:rPr>
        <w:t>Addiction</w:t>
      </w:r>
      <w:r>
        <w:rPr>
          <w:i/>
          <w:color w:val="595B60"/>
          <w:spacing w:val="40"/>
          <w:w w:val="110"/>
          <w:sz w:val="16"/>
        </w:rPr>
        <w:t> </w:t>
      </w:r>
      <w:r>
        <w:rPr>
          <w:i/>
          <w:color w:val="595B60"/>
          <w:w w:val="110"/>
          <w:sz w:val="16"/>
        </w:rPr>
        <w:t>in</w:t>
      </w:r>
      <w:r>
        <w:rPr>
          <w:i/>
          <w:color w:val="595B60"/>
          <w:w w:val="110"/>
          <w:sz w:val="16"/>
        </w:rPr>
        <w:t> America:</w:t>
      </w:r>
      <w:r>
        <w:rPr>
          <w:i/>
          <w:color w:val="595B60"/>
          <w:spacing w:val="-4"/>
          <w:w w:val="110"/>
          <w:sz w:val="16"/>
        </w:rPr>
        <w:t> </w:t>
      </w:r>
      <w:r>
        <w:rPr>
          <w:i/>
          <w:color w:val="595B60"/>
          <w:w w:val="110"/>
          <w:sz w:val="16"/>
        </w:rPr>
        <w:t>The</w:t>
      </w:r>
      <w:r>
        <w:rPr>
          <w:i/>
          <w:color w:val="595B60"/>
          <w:spacing w:val="-10"/>
          <w:w w:val="110"/>
          <w:sz w:val="16"/>
        </w:rPr>
        <w:t> </w:t>
      </w:r>
      <w:r>
        <w:rPr>
          <w:i/>
          <w:color w:val="595B60"/>
          <w:w w:val="110"/>
          <w:sz w:val="16"/>
        </w:rPr>
        <w:t>Surgeon General's Report on Alcohol, Drugs,</w:t>
      </w:r>
      <w:r>
        <w:rPr>
          <w:i/>
          <w:color w:val="595B60"/>
          <w:spacing w:val="-8"/>
          <w:w w:val="110"/>
          <w:sz w:val="16"/>
        </w:rPr>
        <w:t> </w:t>
      </w:r>
      <w:r>
        <w:rPr>
          <w:i/>
          <w:color w:val="595B60"/>
          <w:w w:val="110"/>
          <w:sz w:val="16"/>
        </w:rPr>
        <w:t>and</w:t>
      </w:r>
      <w:r>
        <w:rPr>
          <w:i/>
          <w:color w:val="595B60"/>
          <w:spacing w:val="35"/>
          <w:w w:val="110"/>
          <w:sz w:val="16"/>
        </w:rPr>
        <w:t> </w:t>
      </w:r>
      <w:r>
        <w:rPr>
          <w:i/>
          <w:color w:val="595B60"/>
          <w:w w:val="110"/>
          <w:sz w:val="16"/>
        </w:rPr>
        <w:t>Health.</w:t>
      </w:r>
      <w:r>
        <w:rPr>
          <w:i/>
          <w:color w:val="595B60"/>
          <w:spacing w:val="-6"/>
          <w:w w:val="110"/>
          <w:sz w:val="16"/>
        </w:rPr>
        <w:t> </w:t>
      </w:r>
      <w:r>
        <w:rPr>
          <w:color w:val="595B60"/>
          <w:w w:val="110"/>
          <w:sz w:val="16"/>
        </w:rPr>
        <w:t>This resource provides a</w:t>
      </w:r>
      <w:r>
        <w:rPr>
          <w:color w:val="595B60"/>
          <w:spacing w:val="-3"/>
          <w:w w:val="110"/>
          <w:sz w:val="16"/>
        </w:rPr>
        <w:t> </w:t>
      </w:r>
      <w:r>
        <w:rPr>
          <w:color w:val="595B60"/>
          <w:w w:val="110"/>
          <w:sz w:val="16"/>
        </w:rPr>
        <w:t>great deal</w:t>
      </w:r>
      <w:r>
        <w:rPr>
          <w:color w:val="595B60"/>
          <w:spacing w:val="-5"/>
          <w:w w:val="110"/>
          <w:sz w:val="16"/>
        </w:rPr>
        <w:t> </w:t>
      </w:r>
      <w:r>
        <w:rPr>
          <w:color w:val="595B60"/>
          <w:w w:val="110"/>
          <w:sz w:val="16"/>
        </w:rPr>
        <w:t>of useful</w:t>
      </w:r>
    </w:p>
    <w:p>
      <w:pPr>
        <w:spacing w:line="249" w:lineRule="auto" w:before="13"/>
        <w:ind w:left="329" w:right="385" w:firstLine="4"/>
        <w:jc w:val="left"/>
        <w:rPr>
          <w:sz w:val="16"/>
        </w:rPr>
      </w:pPr>
      <w:r>
        <w:rPr>
          <w:color w:val="595B60"/>
          <w:w w:val="115"/>
          <w:sz w:val="16"/>
        </w:rPr>
        <w:t>information</w:t>
      </w:r>
      <w:r>
        <w:rPr>
          <w:color w:val="595B60"/>
          <w:spacing w:val="-13"/>
          <w:w w:val="115"/>
          <w:sz w:val="16"/>
        </w:rPr>
        <w:t> </w:t>
      </w:r>
      <w:r>
        <w:rPr>
          <w:color w:val="595B60"/>
          <w:w w:val="115"/>
          <w:sz w:val="16"/>
        </w:rPr>
        <w:t>about</w:t>
      </w:r>
      <w:r>
        <w:rPr>
          <w:color w:val="595B60"/>
          <w:spacing w:val="-13"/>
          <w:w w:val="115"/>
          <w:sz w:val="16"/>
        </w:rPr>
        <w:t> </w:t>
      </w:r>
      <w:r>
        <w:rPr>
          <w:color w:val="595B60"/>
          <w:w w:val="115"/>
          <w:sz w:val="16"/>
        </w:rPr>
        <w:t>substance</w:t>
      </w:r>
      <w:r>
        <w:rPr>
          <w:color w:val="595B60"/>
          <w:spacing w:val="-13"/>
          <w:w w:val="115"/>
          <w:sz w:val="16"/>
        </w:rPr>
        <w:t> </w:t>
      </w:r>
      <w:r>
        <w:rPr>
          <w:color w:val="595B60"/>
          <w:w w:val="115"/>
          <w:sz w:val="16"/>
        </w:rPr>
        <w:t>misuse</w:t>
      </w:r>
      <w:r>
        <w:rPr>
          <w:color w:val="595B60"/>
          <w:spacing w:val="-13"/>
          <w:w w:val="115"/>
          <w:sz w:val="16"/>
        </w:rPr>
        <w:t> </w:t>
      </w:r>
      <w:r>
        <w:rPr>
          <w:color w:val="595B60"/>
          <w:w w:val="115"/>
          <w:sz w:val="16"/>
        </w:rPr>
        <w:t>and</w:t>
      </w:r>
      <w:r>
        <w:rPr>
          <w:color w:val="595B60"/>
          <w:spacing w:val="-12"/>
          <w:w w:val="115"/>
          <w:sz w:val="16"/>
        </w:rPr>
        <w:t> </w:t>
      </w:r>
      <w:r>
        <w:rPr>
          <w:color w:val="595B60"/>
          <w:w w:val="115"/>
          <w:sz w:val="16"/>
        </w:rPr>
        <w:t>its</w:t>
      </w:r>
      <w:r>
        <w:rPr>
          <w:color w:val="595B60"/>
          <w:spacing w:val="-13"/>
          <w:w w:val="115"/>
          <w:sz w:val="16"/>
        </w:rPr>
        <w:t> </w:t>
      </w:r>
      <w:r>
        <w:rPr>
          <w:color w:val="595B60"/>
          <w:w w:val="115"/>
          <w:sz w:val="16"/>
        </w:rPr>
        <w:t>impact</w:t>
      </w:r>
      <w:r>
        <w:rPr>
          <w:color w:val="595B60"/>
          <w:spacing w:val="-9"/>
          <w:w w:val="115"/>
          <w:sz w:val="16"/>
        </w:rPr>
        <w:t> </w:t>
      </w:r>
      <w:r>
        <w:rPr>
          <w:color w:val="595B60"/>
          <w:w w:val="115"/>
          <w:sz w:val="16"/>
        </w:rPr>
        <w:t>on</w:t>
      </w:r>
      <w:r>
        <w:rPr>
          <w:color w:val="595B60"/>
          <w:spacing w:val="-13"/>
          <w:w w:val="115"/>
          <w:sz w:val="16"/>
        </w:rPr>
        <w:t> </w:t>
      </w:r>
      <w:r>
        <w:rPr>
          <w:color w:val="595B60"/>
          <w:w w:val="115"/>
          <w:sz w:val="16"/>
        </w:rPr>
        <w:t>U.S.</w:t>
      </w:r>
      <w:r>
        <w:rPr>
          <w:color w:val="595B60"/>
          <w:spacing w:val="-12"/>
          <w:w w:val="115"/>
          <w:sz w:val="16"/>
        </w:rPr>
        <w:t> </w:t>
      </w:r>
      <w:r>
        <w:rPr>
          <w:color w:val="595B60"/>
          <w:w w:val="115"/>
          <w:sz w:val="16"/>
        </w:rPr>
        <w:t>public</w:t>
      </w:r>
      <w:r>
        <w:rPr>
          <w:color w:val="595B60"/>
          <w:spacing w:val="-8"/>
          <w:w w:val="115"/>
          <w:sz w:val="16"/>
        </w:rPr>
        <w:t> </w:t>
      </w:r>
      <w:r>
        <w:rPr>
          <w:color w:val="595B60"/>
          <w:w w:val="115"/>
          <w:sz w:val="16"/>
        </w:rPr>
        <w:t>health.</w:t>
      </w:r>
      <w:r>
        <w:rPr>
          <w:color w:val="595B60"/>
          <w:spacing w:val="-16"/>
          <w:w w:val="115"/>
          <w:sz w:val="16"/>
        </w:rPr>
        <w:t> </w:t>
      </w:r>
      <w:r>
        <w:rPr>
          <w:color w:val="595B60"/>
          <w:w w:val="115"/>
          <w:sz w:val="16"/>
        </w:rPr>
        <w:t>The</w:t>
      </w:r>
      <w:r>
        <w:rPr>
          <w:color w:val="595B60"/>
          <w:spacing w:val="-13"/>
          <w:w w:val="115"/>
          <w:sz w:val="16"/>
        </w:rPr>
        <w:t> </w:t>
      </w:r>
      <w:r>
        <w:rPr>
          <w:color w:val="595B60"/>
          <w:w w:val="115"/>
          <w:sz w:val="16"/>
        </w:rPr>
        <w:t>report</w:t>
      </w:r>
      <w:r>
        <w:rPr>
          <w:color w:val="595B60"/>
          <w:spacing w:val="-3"/>
          <w:w w:val="115"/>
          <w:sz w:val="16"/>
        </w:rPr>
        <w:t> </w:t>
      </w:r>
      <w:r>
        <w:rPr>
          <w:color w:val="595B60"/>
          <w:w w:val="115"/>
          <w:sz w:val="16"/>
        </w:rPr>
        <w:t>is</w:t>
      </w:r>
      <w:r>
        <w:rPr>
          <w:color w:val="595B60"/>
          <w:spacing w:val="-13"/>
          <w:w w:val="115"/>
          <w:sz w:val="16"/>
        </w:rPr>
        <w:t> </w:t>
      </w:r>
      <w:r>
        <w:rPr>
          <w:color w:val="595B60"/>
          <w:w w:val="115"/>
          <w:sz w:val="16"/>
        </w:rPr>
        <w:t>available</w:t>
      </w:r>
      <w:r>
        <w:rPr>
          <w:color w:val="595B60"/>
          <w:spacing w:val="-13"/>
          <w:w w:val="115"/>
          <w:sz w:val="16"/>
        </w:rPr>
        <w:t> </w:t>
      </w:r>
      <w:r>
        <w:rPr>
          <w:color w:val="595B60"/>
          <w:w w:val="115"/>
          <w:sz w:val="16"/>
        </w:rPr>
        <w:t>on</w:t>
      </w:r>
      <w:r>
        <w:rPr>
          <w:color w:val="595B60"/>
          <w:spacing w:val="-30"/>
          <w:w w:val="115"/>
          <w:sz w:val="16"/>
        </w:rPr>
        <w:t> </w:t>
      </w:r>
      <w:r>
        <w:rPr>
          <w:color w:val="595B60"/>
          <w:w w:val="115"/>
          <w:sz w:val="16"/>
        </w:rPr>
        <w:t>line</w:t>
      </w:r>
      <w:r>
        <w:rPr>
          <w:color w:val="595B60"/>
          <w:spacing w:val="-12"/>
          <w:w w:val="115"/>
          <w:sz w:val="16"/>
        </w:rPr>
        <w:t> </w:t>
      </w:r>
      <w:r>
        <w:rPr>
          <w:color w:val="595B60"/>
          <w:w w:val="115"/>
          <w:sz w:val="16"/>
          <w:u w:val="thick" w:color="3D75AF"/>
        </w:rPr>
        <w:t>(</w:t>
      </w:r>
      <w:r>
        <w:rPr>
          <w:color w:val="3D75AF"/>
          <w:w w:val="115"/>
          <w:sz w:val="16"/>
          <w:u w:val="thick" w:color="3D75AF"/>
        </w:rPr>
        <w:t>https://addiction</w:t>
      </w:r>
      <w:r>
        <w:rPr>
          <w:color w:val="3D75AF"/>
          <w:w w:val="115"/>
          <w:sz w:val="16"/>
        </w:rPr>
        <w:t>. </w:t>
      </w:r>
      <w:r>
        <w:rPr>
          <w:color w:val="5082B8"/>
          <w:spacing w:val="-2"/>
          <w:w w:val="115"/>
          <w:sz w:val="16"/>
          <w:u w:val="thick" w:color="595B60"/>
        </w:rPr>
        <w:t>surqeongeneral.gov/sites/default/files/surqeon-generals-report.pdf</w:t>
      </w:r>
      <w:r>
        <w:rPr>
          <w:color w:val="595B60"/>
          <w:spacing w:val="-2"/>
          <w:w w:val="115"/>
          <w:sz w:val="16"/>
          <w:u w:val="thick" w:color="595B60"/>
        </w:rPr>
        <w:t>)</w:t>
      </w:r>
      <w:r>
        <w:rPr>
          <w:color w:val="595B60"/>
          <w:spacing w:val="-2"/>
          <w:w w:val="115"/>
          <w:sz w:val="16"/>
        </w:rPr>
        <w:t>.</w:t>
      </w:r>
    </w:p>
    <w:p>
      <w:pPr>
        <w:spacing w:after="0" w:line="249" w:lineRule="auto"/>
        <w:jc w:val="left"/>
        <w:rPr>
          <w:sz w:val="16"/>
        </w:rPr>
        <w:sectPr>
          <w:headerReference w:type="even" r:id="rId12"/>
          <w:headerReference w:type="default" r:id="rId13"/>
          <w:pgSz w:w="12240" w:h="15840"/>
          <w:pgMar w:header="271" w:footer="704" w:top="1880" w:bottom="900" w:left="940" w:right="920"/>
        </w:sectPr>
      </w:pPr>
    </w:p>
    <w:p>
      <w:pPr>
        <w:pStyle w:val="Heading3"/>
        <w:spacing w:line="313" w:lineRule="exact"/>
      </w:pPr>
      <w:r>
        <w:rPr>
          <w:color w:val="236989"/>
          <w:w w:val="105"/>
        </w:rPr>
        <w:t>Substance</w:t>
      </w:r>
      <w:r>
        <w:rPr>
          <w:color w:val="236989"/>
          <w:spacing w:val="1"/>
          <w:w w:val="105"/>
        </w:rPr>
        <w:t> </w:t>
      </w:r>
      <w:r>
        <w:rPr>
          <w:color w:val="236989"/>
          <w:w w:val="105"/>
        </w:rPr>
        <w:t>Misuse</w:t>
      </w:r>
      <w:r>
        <w:rPr>
          <w:color w:val="236989"/>
          <w:spacing w:val="-10"/>
          <w:w w:val="105"/>
        </w:rPr>
        <w:t> </w:t>
      </w:r>
      <w:r>
        <w:rPr>
          <w:color w:val="236989"/>
          <w:w w:val="105"/>
        </w:rPr>
        <w:t>in</w:t>
      </w:r>
      <w:r>
        <w:rPr>
          <w:color w:val="236989"/>
          <w:spacing w:val="-20"/>
          <w:w w:val="105"/>
        </w:rPr>
        <w:t> </w:t>
      </w:r>
      <w:r>
        <w:rPr>
          <w:color w:val="236989"/>
          <w:w w:val="105"/>
        </w:rPr>
        <w:t>Older</w:t>
      </w:r>
      <w:r>
        <w:rPr>
          <w:color w:val="236989"/>
          <w:spacing w:val="2"/>
          <w:w w:val="105"/>
        </w:rPr>
        <w:t> </w:t>
      </w:r>
      <w:r>
        <w:rPr>
          <w:color w:val="236989"/>
          <w:spacing w:val="-2"/>
          <w:w w:val="105"/>
        </w:rPr>
        <w:t>Adults</w:t>
      </w:r>
    </w:p>
    <w:p>
      <w:pPr>
        <w:spacing w:line="271" w:lineRule="auto" w:before="75"/>
        <w:ind w:left="143" w:right="66" w:firstLine="1"/>
        <w:jc w:val="left"/>
        <w:rPr>
          <w:rFonts w:ascii="Times New Roman" w:hAnsi="Times New Roman"/>
          <w:sz w:val="13"/>
        </w:rPr>
      </w:pPr>
      <w:r>
        <w:rPr>
          <w:b/>
          <w:color w:val="505257"/>
          <w:sz w:val="19"/>
        </w:rPr>
        <w:t>Substance</w:t>
      </w:r>
      <w:r>
        <w:rPr>
          <w:b/>
          <w:color w:val="505257"/>
          <w:spacing w:val="40"/>
          <w:sz w:val="19"/>
        </w:rPr>
        <w:t> </w:t>
      </w:r>
      <w:r>
        <w:rPr>
          <w:b/>
          <w:color w:val="505257"/>
          <w:sz w:val="19"/>
        </w:rPr>
        <w:t>misuse in older</w:t>
      </w:r>
      <w:r>
        <w:rPr>
          <w:b/>
          <w:color w:val="505257"/>
          <w:spacing w:val="40"/>
          <w:sz w:val="19"/>
        </w:rPr>
        <w:t> </w:t>
      </w:r>
      <w:r>
        <w:rPr>
          <w:b/>
          <w:color w:val="505257"/>
          <w:sz w:val="19"/>
        </w:rPr>
        <w:t>people is increasing,</w:t>
      </w:r>
      <w:r>
        <w:rPr>
          <w:rFonts w:ascii="Times New Roman" w:hAnsi="Times New Roman"/>
          <w:b/>
          <w:color w:val="505257"/>
          <w:sz w:val="19"/>
          <w:vertAlign w:val="superscript"/>
        </w:rPr>
        <w:t>969</w:t>
      </w:r>
      <w:r>
        <w:rPr>
          <w:rFonts w:ascii="Times New Roman" w:hAnsi="Times New Roman"/>
          <w:b/>
          <w:color w:val="505257"/>
          <w:sz w:val="19"/>
          <w:vertAlign w:val="baseline"/>
        </w:rPr>
        <w:t> </w:t>
      </w:r>
      <w:r>
        <w:rPr>
          <w:b/>
          <w:color w:val="505257"/>
          <w:w w:val="110"/>
          <w:sz w:val="19"/>
          <w:vertAlign w:val="baseline"/>
        </w:rPr>
        <w:t>yet it is often overlooked</w:t>
      </w:r>
      <w:r>
        <w:rPr>
          <w:b/>
          <w:color w:val="505257"/>
          <w:w w:val="110"/>
          <w:sz w:val="19"/>
          <w:vertAlign w:val="baseline"/>
        </w:rPr>
        <w:t> and underaddressed by providers.</w:t>
      </w:r>
      <w:r>
        <w:rPr>
          <w:rFonts w:ascii="Times New Roman" w:hAnsi="Times New Roman"/>
          <w:b/>
          <w:color w:val="505257"/>
          <w:w w:val="110"/>
          <w:sz w:val="19"/>
          <w:vertAlign w:val="superscript"/>
        </w:rPr>
        <w:t>970</w:t>
      </w:r>
      <w:r>
        <w:rPr>
          <w:rFonts w:ascii="Times New Roman" w:hAnsi="Times New Roman"/>
          <w:b/>
          <w:color w:val="505257"/>
          <w:w w:val="110"/>
          <w:sz w:val="13"/>
          <w:vertAlign w:val="baseline"/>
        </w:rPr>
        <w:t>·</w:t>
      </w:r>
      <w:r>
        <w:rPr>
          <w:rFonts w:ascii="Times New Roman" w:hAnsi="Times New Roman"/>
          <w:b/>
          <w:color w:val="505257"/>
          <w:w w:val="110"/>
          <w:position w:val="7"/>
          <w:sz w:val="13"/>
          <w:vertAlign w:val="baseline"/>
        </w:rPr>
        <w:t>971 </w:t>
      </w:r>
      <w:r>
        <w:rPr>
          <w:color w:val="505257"/>
          <w:w w:val="110"/>
          <w:sz w:val="19"/>
          <w:vertAlign w:val="baseline"/>
        </w:rPr>
        <w:t>Older clients may not</w:t>
      </w:r>
      <w:r>
        <w:rPr>
          <w:color w:val="505257"/>
          <w:spacing w:val="40"/>
          <w:w w:val="110"/>
          <w:sz w:val="19"/>
          <w:vertAlign w:val="baseline"/>
        </w:rPr>
        <w:t> </w:t>
      </w:r>
      <w:r>
        <w:rPr>
          <w:color w:val="505257"/>
          <w:w w:val="110"/>
          <w:sz w:val="19"/>
          <w:vertAlign w:val="baseline"/>
        </w:rPr>
        <w:t>feel comfortable</w:t>
      </w:r>
      <w:r>
        <w:rPr>
          <w:color w:val="505257"/>
          <w:spacing w:val="-14"/>
          <w:w w:val="110"/>
          <w:sz w:val="19"/>
          <w:vertAlign w:val="baseline"/>
        </w:rPr>
        <w:t> </w:t>
      </w:r>
      <w:r>
        <w:rPr>
          <w:color w:val="505257"/>
          <w:w w:val="110"/>
          <w:sz w:val="19"/>
          <w:vertAlign w:val="baseline"/>
        </w:rPr>
        <w:t>telling</w:t>
      </w:r>
      <w:r>
        <w:rPr>
          <w:color w:val="505257"/>
          <w:spacing w:val="-15"/>
          <w:w w:val="110"/>
          <w:sz w:val="19"/>
          <w:vertAlign w:val="baseline"/>
        </w:rPr>
        <w:t> </w:t>
      </w:r>
      <w:r>
        <w:rPr>
          <w:color w:val="505257"/>
          <w:w w:val="110"/>
          <w:sz w:val="19"/>
          <w:vertAlign w:val="baseline"/>
        </w:rPr>
        <w:t>you</w:t>
      </w:r>
      <w:r>
        <w:rPr>
          <w:color w:val="505257"/>
          <w:spacing w:val="-14"/>
          <w:w w:val="110"/>
          <w:sz w:val="19"/>
          <w:vertAlign w:val="baseline"/>
        </w:rPr>
        <w:t> </w:t>
      </w:r>
      <w:r>
        <w:rPr>
          <w:color w:val="505257"/>
          <w:w w:val="110"/>
          <w:sz w:val="19"/>
          <w:vertAlign w:val="baseline"/>
        </w:rPr>
        <w:t>about</w:t>
      </w:r>
      <w:r>
        <w:rPr>
          <w:color w:val="505257"/>
          <w:spacing w:val="-15"/>
          <w:w w:val="110"/>
          <w:sz w:val="19"/>
          <w:vertAlign w:val="baseline"/>
        </w:rPr>
        <w:t> </w:t>
      </w:r>
      <w:r>
        <w:rPr>
          <w:color w:val="505257"/>
          <w:w w:val="110"/>
          <w:sz w:val="19"/>
          <w:vertAlign w:val="baseline"/>
        </w:rPr>
        <w:t>their</w:t>
      </w:r>
      <w:r>
        <w:rPr>
          <w:color w:val="505257"/>
          <w:spacing w:val="-13"/>
          <w:w w:val="110"/>
          <w:sz w:val="19"/>
          <w:vertAlign w:val="baseline"/>
        </w:rPr>
        <w:t> </w:t>
      </w:r>
      <w:r>
        <w:rPr>
          <w:color w:val="505257"/>
          <w:w w:val="110"/>
          <w:sz w:val="19"/>
          <w:vertAlign w:val="baseline"/>
        </w:rPr>
        <w:t>substance</w:t>
      </w:r>
      <w:r>
        <w:rPr>
          <w:color w:val="505257"/>
          <w:spacing w:val="-3"/>
          <w:w w:val="110"/>
          <w:sz w:val="19"/>
          <w:vertAlign w:val="baseline"/>
        </w:rPr>
        <w:t> </w:t>
      </w:r>
      <w:r>
        <w:rPr>
          <w:color w:val="505257"/>
          <w:w w:val="110"/>
          <w:sz w:val="19"/>
          <w:vertAlign w:val="baseline"/>
        </w:rPr>
        <w:t>misuse or</w:t>
      </w:r>
      <w:r>
        <w:rPr>
          <w:color w:val="505257"/>
          <w:spacing w:val="40"/>
          <w:w w:val="110"/>
          <w:sz w:val="19"/>
          <w:vertAlign w:val="baseline"/>
        </w:rPr>
        <w:t> </w:t>
      </w:r>
      <w:r>
        <w:rPr>
          <w:color w:val="505257"/>
          <w:w w:val="110"/>
          <w:sz w:val="19"/>
          <w:vertAlign w:val="baseline"/>
        </w:rPr>
        <w:t>asking for</w:t>
      </w:r>
      <w:r>
        <w:rPr>
          <w:color w:val="505257"/>
          <w:spacing w:val="40"/>
          <w:w w:val="110"/>
          <w:sz w:val="19"/>
          <w:vertAlign w:val="baseline"/>
        </w:rPr>
        <w:t> </w:t>
      </w:r>
      <w:r>
        <w:rPr>
          <w:color w:val="505257"/>
          <w:w w:val="110"/>
          <w:sz w:val="19"/>
          <w:vertAlign w:val="baseline"/>
        </w:rPr>
        <w:t>help. This is problematic, as older people are</w:t>
      </w:r>
      <w:r>
        <w:rPr>
          <w:color w:val="505257"/>
          <w:spacing w:val="-1"/>
          <w:w w:val="110"/>
          <w:sz w:val="19"/>
          <w:vertAlign w:val="baseline"/>
        </w:rPr>
        <w:t> </w:t>
      </w:r>
      <w:r>
        <w:rPr>
          <w:color w:val="505257"/>
          <w:w w:val="110"/>
          <w:sz w:val="19"/>
          <w:vertAlign w:val="baseline"/>
        </w:rPr>
        <w:t>more likely than</w:t>
      </w:r>
      <w:r>
        <w:rPr>
          <w:color w:val="505257"/>
          <w:spacing w:val="-1"/>
          <w:w w:val="110"/>
          <w:sz w:val="19"/>
          <w:vertAlign w:val="baseline"/>
        </w:rPr>
        <w:t> </w:t>
      </w:r>
      <w:r>
        <w:rPr>
          <w:color w:val="505257"/>
          <w:w w:val="110"/>
          <w:sz w:val="19"/>
          <w:vertAlign w:val="baseline"/>
        </w:rPr>
        <w:t>younger or middle-aged people to experience negative effects from alcohol, drugs, and prescription medications.</w:t>
      </w:r>
      <w:r>
        <w:rPr>
          <w:rFonts w:ascii="Times New Roman" w:hAnsi="Times New Roman"/>
          <w:color w:val="505257"/>
          <w:w w:val="110"/>
          <w:sz w:val="19"/>
          <w:vertAlign w:val="superscript"/>
        </w:rPr>
        <w:t>972</w:t>
      </w:r>
      <w:r>
        <w:rPr>
          <w:rFonts w:ascii="Times New Roman" w:hAnsi="Times New Roman"/>
          <w:color w:val="505257"/>
          <w:w w:val="110"/>
          <w:sz w:val="13"/>
          <w:vertAlign w:val="baseline"/>
        </w:rPr>
        <w:t>·</w:t>
      </w:r>
      <w:r>
        <w:rPr>
          <w:rFonts w:ascii="Times New Roman" w:hAnsi="Times New Roman"/>
          <w:color w:val="505257"/>
          <w:w w:val="110"/>
          <w:position w:val="7"/>
          <w:sz w:val="13"/>
          <w:vertAlign w:val="baseline"/>
        </w:rPr>
        <w:t>973</w:t>
      </w:r>
    </w:p>
    <w:p>
      <w:pPr>
        <w:spacing w:line="278" w:lineRule="auto" w:before="192"/>
        <w:ind w:left="137" w:right="335" w:firstLine="4"/>
        <w:jc w:val="left"/>
        <w:rPr>
          <w:b/>
          <w:sz w:val="19"/>
        </w:rPr>
      </w:pPr>
      <w:r>
        <w:rPr>
          <w:b/>
          <w:color w:val="505257"/>
          <w:w w:val="105"/>
          <w:sz w:val="19"/>
        </w:rPr>
        <w:t>Healthcare, behavioral health service, and</w:t>
      </w:r>
      <w:r>
        <w:rPr>
          <w:b/>
          <w:color w:val="505257"/>
          <w:spacing w:val="80"/>
          <w:w w:val="105"/>
          <w:sz w:val="19"/>
        </w:rPr>
        <w:t> </w:t>
      </w:r>
      <w:r>
        <w:rPr>
          <w:b/>
          <w:color w:val="505257"/>
          <w:w w:val="105"/>
          <w:sz w:val="19"/>
        </w:rPr>
        <w:t>social service providers can have difficulty noticing substance</w:t>
      </w:r>
      <w:r>
        <w:rPr>
          <w:b/>
          <w:color w:val="505257"/>
          <w:w w:val="105"/>
          <w:sz w:val="19"/>
        </w:rPr>
        <w:t> misuse in</w:t>
      </w:r>
      <w:r>
        <w:rPr>
          <w:b/>
          <w:color w:val="505257"/>
          <w:spacing w:val="-1"/>
          <w:w w:val="105"/>
          <w:sz w:val="19"/>
        </w:rPr>
        <w:t> </w:t>
      </w:r>
      <w:r>
        <w:rPr>
          <w:b/>
          <w:color w:val="505257"/>
          <w:w w:val="105"/>
          <w:sz w:val="19"/>
        </w:rPr>
        <w:t>older clients. This is partly because most older adults who misuse</w:t>
      </w:r>
    </w:p>
    <w:p>
      <w:pPr>
        <w:pStyle w:val="BodyText"/>
        <w:spacing w:line="278" w:lineRule="auto"/>
        <w:ind w:left="137" w:firstLine="9"/>
      </w:pPr>
      <w:r>
        <w:rPr>
          <w:b/>
          <w:color w:val="505257"/>
          <w:w w:val="110"/>
        </w:rPr>
        <w:t>substances</w:t>
      </w:r>
      <w:r>
        <w:rPr>
          <w:b/>
          <w:color w:val="505257"/>
          <w:w w:val="110"/>
        </w:rPr>
        <w:t> do</w:t>
      </w:r>
      <w:r>
        <w:rPr>
          <w:b/>
          <w:color w:val="505257"/>
          <w:w w:val="110"/>
        </w:rPr>
        <w:t> not</w:t>
      </w:r>
      <w:r>
        <w:rPr>
          <w:b/>
          <w:color w:val="505257"/>
          <w:spacing w:val="19"/>
          <w:w w:val="110"/>
        </w:rPr>
        <w:t> </w:t>
      </w:r>
      <w:r>
        <w:rPr>
          <w:b/>
          <w:color w:val="505257"/>
          <w:w w:val="110"/>
        </w:rPr>
        <w:t>meet</w:t>
      </w:r>
      <w:r>
        <w:rPr>
          <w:b/>
          <w:color w:val="505257"/>
          <w:spacing w:val="-4"/>
          <w:w w:val="110"/>
        </w:rPr>
        <w:t> </w:t>
      </w:r>
      <w:r>
        <w:rPr>
          <w:b/>
          <w:color w:val="505257"/>
          <w:w w:val="110"/>
        </w:rPr>
        <w:t>all</w:t>
      </w:r>
      <w:r>
        <w:rPr>
          <w:b/>
          <w:color w:val="505257"/>
          <w:spacing w:val="-6"/>
          <w:w w:val="110"/>
        </w:rPr>
        <w:t> </w:t>
      </w:r>
      <w:r>
        <w:rPr>
          <w:b/>
          <w:color w:val="505257"/>
          <w:w w:val="110"/>
        </w:rPr>
        <w:t>DSM-5 criteria</w:t>
      </w:r>
      <w:r>
        <w:rPr>
          <w:b/>
          <w:color w:val="505257"/>
          <w:spacing w:val="-2"/>
          <w:w w:val="110"/>
        </w:rPr>
        <w:t> </w:t>
      </w:r>
      <w:r>
        <w:rPr>
          <w:b/>
          <w:color w:val="505257"/>
          <w:w w:val="110"/>
        </w:rPr>
        <w:t>for</w:t>
      </w:r>
      <w:r>
        <w:rPr>
          <w:b/>
          <w:color w:val="505257"/>
          <w:spacing w:val="-2"/>
          <w:w w:val="110"/>
        </w:rPr>
        <w:t> </w:t>
      </w:r>
      <w:r>
        <w:rPr>
          <w:b/>
          <w:color w:val="505257"/>
          <w:w w:val="110"/>
        </w:rPr>
        <w:t>an SUD. </w:t>
      </w:r>
      <w:r>
        <w:rPr>
          <w:color w:val="505257"/>
          <w:w w:val="110"/>
        </w:rPr>
        <w:t>For example, tolerance is a key diagnostic criterion of an SUD. But because of the</w:t>
      </w:r>
      <w:r>
        <w:rPr>
          <w:color w:val="505257"/>
          <w:spacing w:val="40"/>
          <w:w w:val="110"/>
        </w:rPr>
        <w:t> </w:t>
      </w:r>
      <w:r>
        <w:rPr>
          <w:color w:val="505257"/>
          <w:w w:val="110"/>
        </w:rPr>
        <w:t>aging process, older adults have a lower tolerance for alcohol and other substances than younger people. Thus, although tolerance in an older person is</w:t>
      </w:r>
      <w:r>
        <w:rPr>
          <w:color w:val="505257"/>
          <w:spacing w:val="-3"/>
          <w:w w:val="110"/>
        </w:rPr>
        <w:t> </w:t>
      </w:r>
      <w:r>
        <w:rPr>
          <w:color w:val="505257"/>
          <w:w w:val="110"/>
        </w:rPr>
        <w:t>still</w:t>
      </w:r>
      <w:r>
        <w:rPr>
          <w:color w:val="505257"/>
          <w:spacing w:val="-1"/>
          <w:w w:val="110"/>
        </w:rPr>
        <w:t> </w:t>
      </w:r>
      <w:r>
        <w:rPr>
          <w:color w:val="505257"/>
          <w:w w:val="110"/>
        </w:rPr>
        <w:t>a sign of substance</w:t>
      </w:r>
      <w:r>
        <w:rPr>
          <w:color w:val="505257"/>
          <w:w w:val="110"/>
        </w:rPr>
        <w:t> dependence, it</w:t>
      </w:r>
      <w:r>
        <w:rPr>
          <w:color w:val="505257"/>
          <w:w w:val="110"/>
        </w:rPr>
        <w:t> looks different in older adults than in younger individuals.</w:t>
      </w:r>
    </w:p>
    <w:p>
      <w:pPr>
        <w:pStyle w:val="BodyText"/>
        <w:spacing w:line="276" w:lineRule="auto" w:before="169"/>
        <w:ind w:left="138" w:right="23" w:firstLine="3"/>
      </w:pPr>
      <w:r>
        <w:rPr>
          <w:color w:val="505257"/>
          <w:w w:val="105"/>
        </w:rPr>
        <w:t>Chapter</w:t>
      </w:r>
      <w:r>
        <w:rPr>
          <w:color w:val="505257"/>
          <w:spacing w:val="-6"/>
          <w:w w:val="105"/>
        </w:rPr>
        <w:t> </w:t>
      </w:r>
      <w:r>
        <w:rPr>
          <w:color w:val="505257"/>
          <w:w w:val="105"/>
        </w:rPr>
        <w:t>1</w:t>
      </w:r>
      <w:r>
        <w:rPr>
          <w:color w:val="505257"/>
          <w:spacing w:val="-10"/>
          <w:w w:val="105"/>
        </w:rPr>
        <w:t> </w:t>
      </w:r>
      <w:r>
        <w:rPr>
          <w:color w:val="505257"/>
          <w:w w:val="105"/>
        </w:rPr>
        <w:t>of</w:t>
      </w:r>
      <w:r>
        <w:rPr>
          <w:color w:val="505257"/>
          <w:spacing w:val="-5"/>
          <w:w w:val="105"/>
        </w:rPr>
        <w:t> </w:t>
      </w:r>
      <w:r>
        <w:rPr>
          <w:color w:val="505257"/>
          <w:w w:val="105"/>
        </w:rPr>
        <w:t>this</w:t>
      </w:r>
      <w:r>
        <w:rPr>
          <w:color w:val="505257"/>
          <w:spacing w:val="-16"/>
          <w:w w:val="105"/>
        </w:rPr>
        <w:t> </w:t>
      </w:r>
      <w:r>
        <w:rPr>
          <w:color w:val="505257"/>
          <w:w w:val="105"/>
        </w:rPr>
        <w:t>TIP</w:t>
      </w:r>
      <w:r>
        <w:rPr>
          <w:color w:val="505257"/>
          <w:spacing w:val="-12"/>
          <w:w w:val="105"/>
        </w:rPr>
        <w:t> </w:t>
      </w:r>
      <w:r>
        <w:rPr>
          <w:color w:val="505257"/>
          <w:w w:val="105"/>
        </w:rPr>
        <w:t>provides</w:t>
      </w:r>
      <w:r>
        <w:rPr>
          <w:color w:val="505257"/>
          <w:spacing w:val="-5"/>
          <w:w w:val="105"/>
        </w:rPr>
        <w:t> </w:t>
      </w:r>
      <w:r>
        <w:rPr>
          <w:color w:val="505257"/>
          <w:w w:val="105"/>
        </w:rPr>
        <w:t>information</w:t>
      </w:r>
      <w:r>
        <w:rPr>
          <w:color w:val="505257"/>
          <w:spacing w:val="-1"/>
          <w:w w:val="105"/>
        </w:rPr>
        <w:t> </w:t>
      </w:r>
      <w:r>
        <w:rPr>
          <w:color w:val="505257"/>
          <w:w w:val="105"/>
        </w:rPr>
        <w:t>and</w:t>
      </w:r>
      <w:r>
        <w:rPr>
          <w:color w:val="505257"/>
          <w:spacing w:val="-14"/>
          <w:w w:val="105"/>
        </w:rPr>
        <w:t> </w:t>
      </w:r>
      <w:r>
        <w:rPr>
          <w:color w:val="505257"/>
          <w:w w:val="105"/>
        </w:rPr>
        <w:t>statistics about overall substance misuse, misuse of specific substances, and effects of substance misuse among older adults. The following sections in this chapter of the</w:t>
      </w:r>
      <w:r>
        <w:rPr>
          <w:color w:val="505257"/>
          <w:spacing w:val="40"/>
          <w:w w:val="105"/>
        </w:rPr>
        <w:t> </w:t>
      </w:r>
      <w:r>
        <w:rPr>
          <w:color w:val="505257"/>
          <w:w w:val="105"/>
        </w:rPr>
        <w:t>TIP provide</w:t>
      </w:r>
      <w:r>
        <w:rPr>
          <w:color w:val="505257"/>
          <w:spacing w:val="39"/>
          <w:w w:val="105"/>
        </w:rPr>
        <w:t> </w:t>
      </w:r>
      <w:r>
        <w:rPr>
          <w:color w:val="505257"/>
          <w:w w:val="105"/>
        </w:rPr>
        <w:t>a brief summary</w:t>
      </w:r>
      <w:r>
        <w:rPr>
          <w:color w:val="505257"/>
          <w:spacing w:val="40"/>
          <w:w w:val="105"/>
        </w:rPr>
        <w:t> </w:t>
      </w:r>
      <w:r>
        <w:rPr>
          <w:color w:val="505257"/>
          <w:w w:val="105"/>
        </w:rPr>
        <w:t>of</w:t>
      </w:r>
      <w:r>
        <w:rPr>
          <w:color w:val="505257"/>
          <w:spacing w:val="40"/>
          <w:w w:val="105"/>
        </w:rPr>
        <w:t> </w:t>
      </w:r>
      <w:r>
        <w:rPr>
          <w:color w:val="505257"/>
          <w:w w:val="105"/>
        </w:rPr>
        <w:t>this information.</w:t>
      </w:r>
    </w:p>
    <w:p>
      <w:pPr>
        <w:pStyle w:val="BodyText"/>
        <w:rPr>
          <w:sz w:val="25"/>
        </w:rPr>
      </w:pPr>
    </w:p>
    <w:p>
      <w:pPr>
        <w:pStyle w:val="Heading6"/>
        <w:ind w:left="146"/>
      </w:pPr>
      <w:r>
        <w:rPr>
          <w:color w:val="236989"/>
          <w:w w:val="105"/>
        </w:rPr>
        <w:t>Alcohol</w:t>
      </w:r>
      <w:r>
        <w:rPr>
          <w:color w:val="236989"/>
          <w:spacing w:val="-10"/>
          <w:w w:val="105"/>
        </w:rPr>
        <w:t> </w:t>
      </w:r>
      <w:r>
        <w:rPr>
          <w:color w:val="236989"/>
          <w:spacing w:val="-2"/>
          <w:w w:val="105"/>
        </w:rPr>
        <w:t>Misuse</w:t>
      </w:r>
    </w:p>
    <w:p>
      <w:pPr>
        <w:spacing w:line="273" w:lineRule="auto" w:before="80"/>
        <w:ind w:left="138" w:right="154" w:firstLine="4"/>
        <w:jc w:val="left"/>
        <w:rPr>
          <w:rFonts w:ascii="Times New Roman" w:hAnsi="Times New Roman"/>
          <w:b/>
          <w:sz w:val="19"/>
        </w:rPr>
      </w:pPr>
      <w:r>
        <w:rPr>
          <w:b/>
          <w:color w:val="505257"/>
          <w:w w:val="105"/>
          <w:sz w:val="19"/>
        </w:rPr>
        <w:t>Older adults use alcohol more than any other substance.</w:t>
      </w:r>
      <w:r>
        <w:rPr>
          <w:rFonts w:ascii="Times New Roman" w:hAnsi="Times New Roman"/>
          <w:b/>
          <w:color w:val="505257"/>
          <w:w w:val="105"/>
          <w:sz w:val="19"/>
          <w:vertAlign w:val="superscript"/>
        </w:rPr>
        <w:t>974</w:t>
      </w:r>
      <w:r>
        <w:rPr>
          <w:rFonts w:ascii="Times New Roman" w:hAnsi="Times New Roman"/>
          <w:b/>
          <w:color w:val="505257"/>
          <w:w w:val="105"/>
          <w:sz w:val="13"/>
          <w:vertAlign w:val="baseline"/>
        </w:rPr>
        <w:t>·</w:t>
      </w:r>
      <w:r>
        <w:rPr>
          <w:rFonts w:ascii="Times New Roman" w:hAnsi="Times New Roman"/>
          <w:b/>
          <w:color w:val="505257"/>
          <w:w w:val="105"/>
          <w:position w:val="7"/>
          <w:sz w:val="13"/>
          <w:vertAlign w:val="baseline"/>
        </w:rPr>
        <w:t>975</w:t>
      </w:r>
      <w:r>
        <w:rPr>
          <w:rFonts w:ascii="Times New Roman" w:hAnsi="Times New Roman"/>
          <w:b/>
          <w:color w:val="505257"/>
          <w:spacing w:val="40"/>
          <w:w w:val="105"/>
          <w:position w:val="7"/>
          <w:sz w:val="13"/>
          <w:vertAlign w:val="baseline"/>
        </w:rPr>
        <w:t> </w:t>
      </w:r>
      <w:r>
        <w:rPr>
          <w:color w:val="505257"/>
          <w:w w:val="105"/>
          <w:sz w:val="19"/>
          <w:vertAlign w:val="baseline"/>
        </w:rPr>
        <w:t>In 2019, 52.8 percent of people</w:t>
      </w:r>
      <w:r>
        <w:rPr>
          <w:color w:val="505257"/>
          <w:spacing w:val="40"/>
          <w:w w:val="105"/>
          <w:sz w:val="19"/>
          <w:vertAlign w:val="baseline"/>
        </w:rPr>
        <w:t> </w:t>
      </w:r>
      <w:r>
        <w:rPr>
          <w:color w:val="505257"/>
          <w:w w:val="105"/>
          <w:sz w:val="19"/>
          <w:vertAlign w:val="baseline"/>
        </w:rPr>
        <w:t>ages 60 to</w:t>
      </w:r>
      <w:r>
        <w:rPr>
          <w:color w:val="505257"/>
          <w:spacing w:val="40"/>
          <w:w w:val="105"/>
          <w:sz w:val="19"/>
          <w:vertAlign w:val="baseline"/>
        </w:rPr>
        <w:t> </w:t>
      </w:r>
      <w:r>
        <w:rPr>
          <w:color w:val="505257"/>
          <w:w w:val="105"/>
          <w:sz w:val="19"/>
          <w:vertAlign w:val="baseline"/>
        </w:rPr>
        <w:t>64 years and</w:t>
      </w:r>
      <w:r>
        <w:rPr>
          <w:color w:val="505257"/>
          <w:spacing w:val="40"/>
          <w:w w:val="105"/>
          <w:sz w:val="19"/>
          <w:vertAlign w:val="baseline"/>
        </w:rPr>
        <w:t> </w:t>
      </w:r>
      <w:r>
        <w:rPr>
          <w:color w:val="505257"/>
          <w:w w:val="105"/>
          <w:sz w:val="19"/>
          <w:vertAlign w:val="baseline"/>
        </w:rPr>
        <w:t>43.9 percent of people 65 and</w:t>
      </w:r>
      <w:r>
        <w:rPr>
          <w:color w:val="505257"/>
          <w:spacing w:val="40"/>
          <w:w w:val="105"/>
          <w:sz w:val="19"/>
          <w:vertAlign w:val="baseline"/>
        </w:rPr>
        <w:t> </w:t>
      </w:r>
      <w:r>
        <w:rPr>
          <w:color w:val="505257"/>
          <w:w w:val="105"/>
          <w:sz w:val="19"/>
          <w:vertAlign w:val="baseline"/>
        </w:rPr>
        <w:t>older</w:t>
      </w:r>
      <w:r>
        <w:rPr>
          <w:color w:val="505257"/>
          <w:spacing w:val="40"/>
          <w:w w:val="105"/>
          <w:sz w:val="19"/>
          <w:vertAlign w:val="baseline"/>
        </w:rPr>
        <w:t> </w:t>
      </w:r>
      <w:r>
        <w:rPr>
          <w:color w:val="505257"/>
          <w:w w:val="105"/>
          <w:sz w:val="19"/>
          <w:vertAlign w:val="baseline"/>
        </w:rPr>
        <w:t>were</w:t>
      </w:r>
      <w:r>
        <w:rPr>
          <w:color w:val="505257"/>
          <w:spacing w:val="40"/>
          <w:w w:val="105"/>
          <w:sz w:val="19"/>
          <w:vertAlign w:val="baseline"/>
        </w:rPr>
        <w:t> </w:t>
      </w:r>
      <w:r>
        <w:rPr>
          <w:color w:val="505257"/>
          <w:w w:val="105"/>
          <w:sz w:val="19"/>
          <w:vertAlign w:val="baseline"/>
        </w:rPr>
        <w:t>estimated</w:t>
      </w:r>
      <w:r>
        <w:rPr>
          <w:color w:val="505257"/>
          <w:spacing w:val="40"/>
          <w:w w:val="105"/>
          <w:sz w:val="19"/>
          <w:vertAlign w:val="baseline"/>
        </w:rPr>
        <w:t> </w:t>
      </w:r>
      <w:r>
        <w:rPr>
          <w:color w:val="505257"/>
          <w:w w:val="105"/>
          <w:sz w:val="19"/>
          <w:vertAlign w:val="baseline"/>
        </w:rPr>
        <w:t>to</w:t>
      </w:r>
      <w:r>
        <w:rPr>
          <w:color w:val="505257"/>
          <w:spacing w:val="40"/>
          <w:w w:val="105"/>
          <w:sz w:val="19"/>
          <w:vertAlign w:val="baseline"/>
        </w:rPr>
        <w:t> </w:t>
      </w:r>
      <w:r>
        <w:rPr>
          <w:color w:val="505257"/>
          <w:w w:val="105"/>
          <w:sz w:val="19"/>
          <w:vertAlign w:val="baseline"/>
        </w:rPr>
        <w:t>have</w:t>
      </w:r>
      <w:r>
        <w:rPr>
          <w:color w:val="505257"/>
          <w:spacing w:val="39"/>
          <w:w w:val="105"/>
          <w:sz w:val="19"/>
          <w:vertAlign w:val="baseline"/>
        </w:rPr>
        <w:t> </w:t>
      </w:r>
      <w:r>
        <w:rPr>
          <w:color w:val="505257"/>
          <w:w w:val="105"/>
          <w:sz w:val="19"/>
          <w:vertAlign w:val="baseline"/>
        </w:rPr>
        <w:t>used</w:t>
      </w:r>
      <w:r>
        <w:rPr>
          <w:color w:val="505257"/>
          <w:spacing w:val="36"/>
          <w:w w:val="105"/>
          <w:sz w:val="19"/>
          <w:vertAlign w:val="baseline"/>
        </w:rPr>
        <w:t> </w:t>
      </w:r>
      <w:r>
        <w:rPr>
          <w:color w:val="505257"/>
          <w:w w:val="105"/>
          <w:sz w:val="19"/>
          <w:vertAlign w:val="baseline"/>
        </w:rPr>
        <w:t>alcohol</w:t>
      </w:r>
      <w:r>
        <w:rPr>
          <w:color w:val="505257"/>
          <w:spacing w:val="40"/>
          <w:w w:val="105"/>
          <w:sz w:val="19"/>
          <w:vertAlign w:val="baseline"/>
        </w:rPr>
        <w:t> </w:t>
      </w:r>
      <w:r>
        <w:rPr>
          <w:color w:val="505257"/>
          <w:w w:val="105"/>
          <w:sz w:val="19"/>
          <w:vertAlign w:val="baseline"/>
        </w:rPr>
        <w:t>in the</w:t>
      </w:r>
      <w:r>
        <w:rPr>
          <w:color w:val="505257"/>
          <w:spacing w:val="40"/>
          <w:w w:val="105"/>
          <w:sz w:val="19"/>
          <w:vertAlign w:val="baseline"/>
        </w:rPr>
        <w:t> </w:t>
      </w:r>
      <w:r>
        <w:rPr>
          <w:color w:val="505257"/>
          <w:w w:val="105"/>
          <w:sz w:val="19"/>
          <w:vertAlign w:val="baseline"/>
        </w:rPr>
        <w:t>past</w:t>
      </w:r>
      <w:r>
        <w:rPr>
          <w:color w:val="505257"/>
          <w:spacing w:val="40"/>
          <w:w w:val="105"/>
          <w:sz w:val="19"/>
          <w:vertAlign w:val="baseline"/>
        </w:rPr>
        <w:t> </w:t>
      </w:r>
      <w:r>
        <w:rPr>
          <w:color w:val="505257"/>
          <w:w w:val="105"/>
          <w:sz w:val="19"/>
          <w:vertAlign w:val="baseline"/>
        </w:rPr>
        <w:t>month,</w:t>
      </w:r>
      <w:r>
        <w:rPr>
          <w:rFonts w:ascii="Times New Roman" w:hAnsi="Times New Roman"/>
          <w:color w:val="505257"/>
          <w:w w:val="105"/>
          <w:sz w:val="19"/>
          <w:vertAlign w:val="superscript"/>
        </w:rPr>
        <w:t>976</w:t>
      </w:r>
      <w:r>
        <w:rPr>
          <w:rFonts w:ascii="Times New Roman" w:hAnsi="Times New Roman"/>
          <w:color w:val="505257"/>
          <w:spacing w:val="40"/>
          <w:w w:val="105"/>
          <w:sz w:val="19"/>
          <w:vertAlign w:val="baseline"/>
        </w:rPr>
        <w:t> </w:t>
      </w:r>
      <w:r>
        <w:rPr>
          <w:color w:val="505257"/>
          <w:w w:val="105"/>
          <w:sz w:val="19"/>
          <w:vertAlign w:val="baseline"/>
        </w:rPr>
        <w:t>and </w:t>
      </w:r>
      <w:r>
        <w:rPr>
          <w:b/>
          <w:color w:val="505257"/>
          <w:w w:val="105"/>
          <w:sz w:val="19"/>
          <w:vertAlign w:val="baseline"/>
        </w:rPr>
        <w:t>3.4</w:t>
      </w:r>
      <w:r>
        <w:rPr>
          <w:b/>
          <w:color w:val="505257"/>
          <w:spacing w:val="40"/>
          <w:w w:val="105"/>
          <w:sz w:val="19"/>
          <w:vertAlign w:val="baseline"/>
        </w:rPr>
        <w:t> </w:t>
      </w:r>
      <w:r>
        <w:rPr>
          <w:b/>
          <w:color w:val="505257"/>
          <w:w w:val="105"/>
          <w:sz w:val="19"/>
          <w:vertAlign w:val="baseline"/>
        </w:rPr>
        <w:t>percent</w:t>
      </w:r>
      <w:r>
        <w:rPr>
          <w:b/>
          <w:color w:val="505257"/>
          <w:spacing w:val="40"/>
          <w:w w:val="105"/>
          <w:sz w:val="19"/>
          <w:vertAlign w:val="baseline"/>
        </w:rPr>
        <w:t> </w:t>
      </w:r>
      <w:r>
        <w:rPr>
          <w:b/>
          <w:color w:val="505257"/>
          <w:w w:val="105"/>
          <w:sz w:val="19"/>
          <w:vertAlign w:val="baseline"/>
        </w:rPr>
        <w:t>of</w:t>
      </w:r>
      <w:r>
        <w:rPr>
          <w:b/>
          <w:color w:val="505257"/>
          <w:spacing w:val="40"/>
          <w:w w:val="105"/>
          <w:sz w:val="19"/>
          <w:vertAlign w:val="baseline"/>
        </w:rPr>
        <w:t> </w:t>
      </w:r>
      <w:r>
        <w:rPr>
          <w:b/>
          <w:color w:val="505257"/>
          <w:w w:val="105"/>
          <w:sz w:val="19"/>
          <w:vertAlign w:val="baseline"/>
        </w:rPr>
        <w:t>adults</w:t>
      </w:r>
      <w:r>
        <w:rPr>
          <w:b/>
          <w:color w:val="505257"/>
          <w:spacing w:val="40"/>
          <w:w w:val="105"/>
          <w:sz w:val="19"/>
          <w:vertAlign w:val="baseline"/>
        </w:rPr>
        <w:t> </w:t>
      </w:r>
      <w:r>
        <w:rPr>
          <w:b/>
          <w:color w:val="505257"/>
          <w:w w:val="105"/>
          <w:sz w:val="19"/>
          <w:vertAlign w:val="baseline"/>
        </w:rPr>
        <w:t>50 and older had AUD.</w:t>
      </w:r>
      <w:r>
        <w:rPr>
          <w:rFonts w:ascii="Times New Roman" w:hAnsi="Times New Roman"/>
          <w:b/>
          <w:color w:val="505257"/>
          <w:w w:val="105"/>
          <w:sz w:val="19"/>
          <w:vertAlign w:val="superscript"/>
        </w:rPr>
        <w:t>977</w:t>
      </w:r>
    </w:p>
    <w:p>
      <w:pPr>
        <w:pStyle w:val="BodyText"/>
        <w:spacing w:line="276" w:lineRule="auto" w:before="187"/>
        <w:ind w:left="138" w:right="154" w:firstLine="3"/>
        <w:rPr>
          <w:rFonts w:ascii="Times New Roman"/>
        </w:rPr>
      </w:pPr>
      <w:r>
        <w:rPr>
          <w:b/>
          <w:color w:val="505257"/>
          <w:w w:val="110"/>
        </w:rPr>
        <w:t>Alcohol misuse differs between older men and older</w:t>
      </w:r>
      <w:r>
        <w:rPr>
          <w:b/>
          <w:color w:val="505257"/>
          <w:spacing w:val="40"/>
          <w:w w:val="110"/>
        </w:rPr>
        <w:t> </w:t>
      </w:r>
      <w:r>
        <w:rPr>
          <w:b/>
          <w:color w:val="505257"/>
          <w:w w:val="110"/>
        </w:rPr>
        <w:t>women.</w:t>
      </w:r>
      <w:r>
        <w:rPr>
          <w:b/>
          <w:color w:val="505257"/>
          <w:spacing w:val="38"/>
          <w:w w:val="110"/>
        </w:rPr>
        <w:t> </w:t>
      </w:r>
      <w:r>
        <w:rPr>
          <w:color w:val="505257"/>
          <w:w w:val="110"/>
        </w:rPr>
        <w:t>For example,</w:t>
      </w:r>
      <w:r>
        <w:rPr>
          <w:color w:val="505257"/>
          <w:spacing w:val="40"/>
          <w:w w:val="110"/>
        </w:rPr>
        <w:t> </w:t>
      </w:r>
      <w:r>
        <w:rPr>
          <w:color w:val="505257"/>
          <w:w w:val="110"/>
        </w:rPr>
        <w:t>women tend to</w:t>
      </w:r>
      <w:r>
        <w:rPr>
          <w:color w:val="505257"/>
          <w:spacing w:val="40"/>
          <w:w w:val="110"/>
        </w:rPr>
        <w:t> </w:t>
      </w:r>
      <w:r>
        <w:rPr>
          <w:color w:val="505257"/>
          <w:w w:val="110"/>
        </w:rPr>
        <w:t>feel the negative effects of alcohol after having fewer drinks than is the</w:t>
      </w:r>
      <w:r>
        <w:rPr>
          <w:color w:val="505257"/>
          <w:spacing w:val="40"/>
          <w:w w:val="110"/>
        </w:rPr>
        <w:t> </w:t>
      </w:r>
      <w:r>
        <w:rPr>
          <w:color w:val="505257"/>
          <w:w w:val="110"/>
        </w:rPr>
        <w:t>case for</w:t>
      </w:r>
      <w:r>
        <w:rPr>
          <w:color w:val="505257"/>
          <w:spacing w:val="40"/>
          <w:w w:val="110"/>
        </w:rPr>
        <w:t> </w:t>
      </w:r>
      <w:r>
        <w:rPr>
          <w:color w:val="505257"/>
          <w:w w:val="110"/>
        </w:rPr>
        <w:t>men.</w:t>
      </w:r>
      <w:r>
        <w:rPr>
          <w:rFonts w:ascii="Times New Roman"/>
          <w:color w:val="505257"/>
          <w:w w:val="110"/>
          <w:vertAlign w:val="superscript"/>
        </w:rPr>
        <w:t>978</w:t>
      </w:r>
      <w:r>
        <w:rPr>
          <w:rFonts w:ascii="Times New Roman"/>
          <w:color w:val="505257"/>
          <w:w w:val="110"/>
          <w:vertAlign w:val="baseline"/>
        </w:rPr>
        <w:t> </w:t>
      </w:r>
      <w:r>
        <w:rPr>
          <w:color w:val="505257"/>
          <w:w w:val="110"/>
          <w:vertAlign w:val="baseline"/>
        </w:rPr>
        <w:t>They may be more vulnerable to</w:t>
      </w:r>
      <w:r>
        <w:rPr>
          <w:color w:val="505257"/>
          <w:w w:val="110"/>
          <w:vertAlign w:val="baseline"/>
        </w:rPr>
        <w:t> the</w:t>
      </w:r>
      <w:r>
        <w:rPr>
          <w:color w:val="505257"/>
          <w:w w:val="110"/>
          <w:vertAlign w:val="baseline"/>
        </w:rPr>
        <w:t> effects of alcohol misuse-a concerning fact, given that drinking rates (including for binge drinking) are increasing more rapidly among older women than older men.</w:t>
      </w:r>
      <w:r>
        <w:rPr>
          <w:rFonts w:ascii="Times New Roman"/>
          <w:color w:val="505257"/>
          <w:w w:val="110"/>
          <w:vertAlign w:val="superscript"/>
        </w:rPr>
        <w:t>979</w:t>
      </w:r>
    </w:p>
    <w:p>
      <w:pPr>
        <w:pStyle w:val="BodyText"/>
        <w:spacing w:before="10"/>
        <w:rPr>
          <w:rFonts w:ascii="Times New Roman"/>
          <w:sz w:val="24"/>
        </w:rPr>
      </w:pPr>
    </w:p>
    <w:p>
      <w:pPr>
        <w:pStyle w:val="Heading6"/>
      </w:pPr>
      <w:r>
        <w:rPr>
          <w:color w:val="236989"/>
        </w:rPr>
        <w:t>Misuse</w:t>
      </w:r>
      <w:r>
        <w:rPr>
          <w:color w:val="236989"/>
          <w:spacing w:val="31"/>
        </w:rPr>
        <w:t> </w:t>
      </w:r>
      <w:r>
        <w:rPr>
          <w:color w:val="236989"/>
        </w:rPr>
        <w:t>of</w:t>
      </w:r>
      <w:r>
        <w:rPr>
          <w:color w:val="236989"/>
          <w:spacing w:val="44"/>
        </w:rPr>
        <w:t> </w:t>
      </w:r>
      <w:r>
        <w:rPr>
          <w:color w:val="236989"/>
        </w:rPr>
        <w:t>Other</w:t>
      </w:r>
      <w:r>
        <w:rPr>
          <w:color w:val="236989"/>
          <w:spacing w:val="56"/>
        </w:rPr>
        <w:t> </w:t>
      </w:r>
      <w:r>
        <w:rPr>
          <w:color w:val="236989"/>
          <w:spacing w:val="-2"/>
        </w:rPr>
        <w:t>Substances</w:t>
      </w:r>
    </w:p>
    <w:p>
      <w:pPr>
        <w:spacing w:line="280" w:lineRule="auto" w:before="81"/>
        <w:ind w:left="146" w:right="0" w:hanging="6"/>
        <w:jc w:val="left"/>
        <w:rPr>
          <w:sz w:val="19"/>
        </w:rPr>
      </w:pPr>
      <w:r>
        <w:rPr>
          <w:b/>
          <w:color w:val="505257"/>
          <w:w w:val="105"/>
          <w:sz w:val="19"/>
        </w:rPr>
        <w:t>Although most</w:t>
      </w:r>
      <w:r>
        <w:rPr>
          <w:b/>
          <w:color w:val="505257"/>
          <w:spacing w:val="-2"/>
          <w:w w:val="105"/>
          <w:sz w:val="19"/>
        </w:rPr>
        <w:t> </w:t>
      </w:r>
      <w:r>
        <w:rPr>
          <w:b/>
          <w:color w:val="505257"/>
          <w:w w:val="105"/>
          <w:sz w:val="19"/>
        </w:rPr>
        <w:t>older adults do</w:t>
      </w:r>
      <w:r>
        <w:rPr>
          <w:b/>
          <w:color w:val="505257"/>
          <w:spacing w:val="-5"/>
          <w:w w:val="105"/>
          <w:sz w:val="19"/>
        </w:rPr>
        <w:t> </w:t>
      </w:r>
      <w:r>
        <w:rPr>
          <w:b/>
          <w:color w:val="505257"/>
          <w:w w:val="105"/>
          <w:sz w:val="19"/>
        </w:rPr>
        <w:t>not</w:t>
      </w:r>
      <w:r>
        <w:rPr>
          <w:b/>
          <w:color w:val="505257"/>
          <w:spacing w:val="-1"/>
          <w:w w:val="105"/>
          <w:sz w:val="19"/>
        </w:rPr>
        <w:t> </w:t>
      </w:r>
      <w:r>
        <w:rPr>
          <w:b/>
          <w:color w:val="505257"/>
          <w:w w:val="105"/>
          <w:sz w:val="19"/>
        </w:rPr>
        <w:t>use</w:t>
      </w:r>
      <w:r>
        <w:rPr>
          <w:b/>
          <w:color w:val="505257"/>
          <w:spacing w:val="-5"/>
          <w:w w:val="105"/>
          <w:sz w:val="19"/>
        </w:rPr>
        <w:t> </w:t>
      </w:r>
      <w:r>
        <w:rPr>
          <w:b/>
          <w:color w:val="505257"/>
          <w:w w:val="105"/>
          <w:sz w:val="19"/>
        </w:rPr>
        <w:t>illicit substances,</w:t>
      </w:r>
      <w:r>
        <w:rPr>
          <w:b/>
          <w:color w:val="505257"/>
          <w:spacing w:val="-5"/>
          <w:w w:val="105"/>
          <w:sz w:val="19"/>
        </w:rPr>
        <w:t> </w:t>
      </w:r>
      <w:r>
        <w:rPr>
          <w:b/>
          <w:color w:val="505257"/>
          <w:w w:val="105"/>
          <w:sz w:val="19"/>
        </w:rPr>
        <w:t>some</w:t>
      </w:r>
      <w:r>
        <w:rPr>
          <w:b/>
          <w:color w:val="505257"/>
          <w:spacing w:val="-14"/>
          <w:w w:val="105"/>
          <w:sz w:val="19"/>
        </w:rPr>
        <w:t> </w:t>
      </w:r>
      <w:r>
        <w:rPr>
          <w:b/>
          <w:color w:val="505257"/>
          <w:w w:val="105"/>
          <w:sz w:val="19"/>
        </w:rPr>
        <w:t>do.</w:t>
      </w:r>
      <w:r>
        <w:rPr>
          <w:b/>
          <w:color w:val="505257"/>
          <w:spacing w:val="-2"/>
          <w:w w:val="105"/>
          <w:sz w:val="19"/>
        </w:rPr>
        <w:t> </w:t>
      </w:r>
      <w:r>
        <w:rPr>
          <w:color w:val="505257"/>
          <w:w w:val="105"/>
          <w:sz w:val="19"/>
        </w:rPr>
        <w:t>For</w:t>
      </w:r>
      <w:r>
        <w:rPr>
          <w:color w:val="505257"/>
          <w:spacing w:val="-14"/>
          <w:w w:val="105"/>
          <w:sz w:val="19"/>
        </w:rPr>
        <w:t> </w:t>
      </w:r>
      <w:r>
        <w:rPr>
          <w:color w:val="505257"/>
          <w:w w:val="105"/>
          <w:sz w:val="19"/>
        </w:rPr>
        <w:t>example,</w:t>
      </w:r>
      <w:r>
        <w:rPr>
          <w:color w:val="505257"/>
          <w:spacing w:val="-14"/>
          <w:w w:val="105"/>
          <w:sz w:val="19"/>
        </w:rPr>
        <w:t> </w:t>
      </w:r>
      <w:r>
        <w:rPr>
          <w:color w:val="505257"/>
          <w:w w:val="105"/>
          <w:sz w:val="19"/>
        </w:rPr>
        <w:t>according</w:t>
      </w:r>
    </w:p>
    <w:p>
      <w:pPr>
        <w:pStyle w:val="BodyText"/>
        <w:spacing w:line="213" w:lineRule="exact"/>
        <w:ind w:left="138"/>
      </w:pPr>
      <w:r>
        <w:rPr>
          <w:color w:val="505257"/>
        </w:rPr>
        <w:t>to</w:t>
      </w:r>
      <w:r>
        <w:rPr>
          <w:color w:val="505257"/>
          <w:spacing w:val="66"/>
        </w:rPr>
        <w:t> </w:t>
      </w:r>
      <w:r>
        <w:rPr>
          <w:color w:val="505257"/>
        </w:rPr>
        <w:t>data</w:t>
      </w:r>
      <w:r>
        <w:rPr>
          <w:color w:val="505257"/>
          <w:spacing w:val="27"/>
        </w:rPr>
        <w:t> </w:t>
      </w:r>
      <w:r>
        <w:rPr>
          <w:color w:val="505257"/>
        </w:rPr>
        <w:t>from</w:t>
      </w:r>
      <w:r>
        <w:rPr>
          <w:color w:val="505257"/>
          <w:spacing w:val="36"/>
        </w:rPr>
        <w:t> </w:t>
      </w:r>
      <w:r>
        <w:rPr>
          <w:color w:val="505257"/>
        </w:rPr>
        <w:t>2019,</w:t>
      </w:r>
      <w:r>
        <w:rPr>
          <w:rFonts w:ascii="Times New Roman"/>
          <w:color w:val="505257"/>
          <w:vertAlign w:val="superscript"/>
        </w:rPr>
        <w:t>980</w:t>
      </w:r>
      <w:r>
        <w:rPr>
          <w:rFonts w:ascii="Times New Roman"/>
          <w:color w:val="505257"/>
          <w:spacing w:val="29"/>
          <w:vertAlign w:val="baseline"/>
        </w:rPr>
        <w:t> </w:t>
      </w:r>
      <w:r>
        <w:rPr>
          <w:color w:val="505257"/>
          <w:vertAlign w:val="baseline"/>
        </w:rPr>
        <w:t>SUDs</w:t>
      </w:r>
      <w:r>
        <w:rPr>
          <w:color w:val="505257"/>
          <w:spacing w:val="31"/>
          <w:vertAlign w:val="baseline"/>
        </w:rPr>
        <w:t> </w:t>
      </w:r>
      <w:r>
        <w:rPr>
          <w:color w:val="505257"/>
          <w:vertAlign w:val="baseline"/>
        </w:rPr>
        <w:t>involving</w:t>
      </w:r>
      <w:r>
        <w:rPr>
          <w:color w:val="505257"/>
          <w:spacing w:val="37"/>
          <w:vertAlign w:val="baseline"/>
        </w:rPr>
        <w:t> </w:t>
      </w:r>
      <w:r>
        <w:rPr>
          <w:color w:val="505257"/>
          <w:vertAlign w:val="baseline"/>
        </w:rPr>
        <w:t>illegal</w:t>
      </w:r>
      <w:r>
        <w:rPr>
          <w:color w:val="505257"/>
          <w:spacing w:val="25"/>
          <w:vertAlign w:val="baseline"/>
        </w:rPr>
        <w:t> </w:t>
      </w:r>
      <w:r>
        <w:rPr>
          <w:color w:val="505257"/>
          <w:spacing w:val="-2"/>
          <w:vertAlign w:val="baseline"/>
        </w:rPr>
        <w:t>drugs</w:t>
      </w:r>
    </w:p>
    <w:p>
      <w:pPr>
        <w:pStyle w:val="BodyText"/>
        <w:spacing w:line="273" w:lineRule="auto"/>
        <w:ind w:left="140" w:right="111" w:firstLine="1"/>
      </w:pPr>
      <w:r>
        <w:rPr/>
        <w:br w:type="column"/>
      </w:r>
      <w:r>
        <w:rPr>
          <w:color w:val="505257"/>
          <w:w w:val="105"/>
        </w:rPr>
        <w:t>occurred in approximately 390,000 adults ages 50 to 54;</w:t>
      </w:r>
      <w:r>
        <w:rPr>
          <w:color w:val="505257"/>
          <w:spacing w:val="-4"/>
          <w:w w:val="105"/>
        </w:rPr>
        <w:t> </w:t>
      </w:r>
      <w:r>
        <w:rPr>
          <w:color w:val="505257"/>
          <w:w w:val="105"/>
        </w:rPr>
        <w:t>271,000 adults ages</w:t>
      </w:r>
      <w:r>
        <w:rPr>
          <w:color w:val="505257"/>
          <w:spacing w:val="-4"/>
          <w:w w:val="105"/>
        </w:rPr>
        <w:t> </w:t>
      </w:r>
      <w:r>
        <w:rPr>
          <w:color w:val="505257"/>
          <w:w w:val="105"/>
        </w:rPr>
        <w:t>55</w:t>
      </w:r>
      <w:r>
        <w:rPr>
          <w:color w:val="505257"/>
          <w:spacing w:val="-3"/>
          <w:w w:val="105"/>
        </w:rPr>
        <w:t> </w:t>
      </w:r>
      <w:r>
        <w:rPr>
          <w:color w:val="505257"/>
          <w:w w:val="105"/>
        </w:rPr>
        <w:t>to 59;</w:t>
      </w:r>
      <w:r>
        <w:rPr>
          <w:color w:val="505257"/>
          <w:spacing w:val="-4"/>
          <w:w w:val="105"/>
        </w:rPr>
        <w:t> </w:t>
      </w:r>
      <w:r>
        <w:rPr>
          <w:color w:val="505257"/>
          <w:w w:val="105"/>
        </w:rPr>
        <w:t>282,000 adults ages</w:t>
      </w:r>
    </w:p>
    <w:p>
      <w:pPr>
        <w:pStyle w:val="BodyText"/>
        <w:ind w:left="140"/>
      </w:pPr>
      <w:r>
        <w:rPr>
          <w:color w:val="505257"/>
          <w:w w:val="105"/>
        </w:rPr>
        <w:t>60</w:t>
      </w:r>
      <w:r>
        <w:rPr>
          <w:color w:val="505257"/>
          <w:spacing w:val="-12"/>
          <w:w w:val="105"/>
        </w:rPr>
        <w:t> </w:t>
      </w:r>
      <w:r>
        <w:rPr>
          <w:color w:val="505257"/>
          <w:w w:val="105"/>
        </w:rPr>
        <w:t>to</w:t>
      </w:r>
      <w:r>
        <w:rPr>
          <w:color w:val="505257"/>
          <w:spacing w:val="26"/>
          <w:w w:val="105"/>
        </w:rPr>
        <w:t> </w:t>
      </w:r>
      <w:r>
        <w:rPr>
          <w:color w:val="505257"/>
          <w:w w:val="105"/>
        </w:rPr>
        <w:t>64;</w:t>
      </w:r>
      <w:r>
        <w:rPr>
          <w:color w:val="505257"/>
          <w:spacing w:val="-7"/>
          <w:w w:val="105"/>
        </w:rPr>
        <w:t> </w:t>
      </w:r>
      <w:r>
        <w:rPr>
          <w:color w:val="505257"/>
          <w:w w:val="105"/>
        </w:rPr>
        <w:t>and</w:t>
      </w:r>
      <w:r>
        <w:rPr>
          <w:color w:val="505257"/>
          <w:spacing w:val="5"/>
          <w:w w:val="105"/>
        </w:rPr>
        <w:t> </w:t>
      </w:r>
      <w:r>
        <w:rPr>
          <w:color w:val="505257"/>
          <w:w w:val="105"/>
        </w:rPr>
        <w:t>227,000</w:t>
      </w:r>
      <w:r>
        <w:rPr>
          <w:color w:val="505257"/>
          <w:spacing w:val="8"/>
          <w:w w:val="105"/>
        </w:rPr>
        <w:t> </w:t>
      </w:r>
      <w:r>
        <w:rPr>
          <w:color w:val="505257"/>
          <w:w w:val="105"/>
        </w:rPr>
        <w:t>adults</w:t>
      </w:r>
      <w:r>
        <w:rPr>
          <w:color w:val="505257"/>
          <w:spacing w:val="6"/>
          <w:w w:val="105"/>
        </w:rPr>
        <w:t> </w:t>
      </w:r>
      <w:r>
        <w:rPr>
          <w:color w:val="505257"/>
          <w:w w:val="105"/>
        </w:rPr>
        <w:t>ages</w:t>
      </w:r>
      <w:r>
        <w:rPr>
          <w:color w:val="505257"/>
          <w:spacing w:val="3"/>
          <w:w w:val="105"/>
        </w:rPr>
        <w:t> </w:t>
      </w:r>
      <w:r>
        <w:rPr>
          <w:color w:val="505257"/>
          <w:w w:val="105"/>
        </w:rPr>
        <w:t>65</w:t>
      </w:r>
      <w:r>
        <w:rPr>
          <w:color w:val="505257"/>
          <w:spacing w:val="2"/>
          <w:w w:val="105"/>
        </w:rPr>
        <w:t> </w:t>
      </w:r>
      <w:r>
        <w:rPr>
          <w:color w:val="505257"/>
          <w:w w:val="105"/>
        </w:rPr>
        <w:t>and </w:t>
      </w:r>
      <w:r>
        <w:rPr>
          <w:color w:val="505257"/>
          <w:spacing w:val="-2"/>
          <w:w w:val="105"/>
        </w:rPr>
        <w:t>older.</w:t>
      </w:r>
    </w:p>
    <w:p>
      <w:pPr>
        <w:pStyle w:val="BodyText"/>
        <w:spacing w:before="7"/>
        <w:rPr>
          <w:sz w:val="18"/>
        </w:rPr>
      </w:pPr>
    </w:p>
    <w:p>
      <w:pPr>
        <w:spacing w:line="276" w:lineRule="auto" w:before="0"/>
        <w:ind w:left="140" w:right="537" w:hanging="2"/>
        <w:jc w:val="left"/>
        <w:rPr>
          <w:sz w:val="19"/>
        </w:rPr>
      </w:pPr>
      <w:r>
        <w:rPr>
          <w:b/>
          <w:color w:val="505257"/>
          <w:w w:val="105"/>
          <w:sz w:val="19"/>
        </w:rPr>
        <w:t>Prescription</w:t>
      </w:r>
      <w:r>
        <w:rPr>
          <w:b/>
          <w:color w:val="505257"/>
          <w:spacing w:val="40"/>
          <w:w w:val="105"/>
          <w:sz w:val="19"/>
        </w:rPr>
        <w:t> </w:t>
      </w:r>
      <w:r>
        <w:rPr>
          <w:b/>
          <w:color w:val="505257"/>
          <w:w w:val="105"/>
          <w:sz w:val="19"/>
        </w:rPr>
        <w:t>medications</w:t>
      </w:r>
      <w:r>
        <w:rPr>
          <w:b/>
          <w:color w:val="505257"/>
          <w:w w:val="105"/>
          <w:sz w:val="19"/>
        </w:rPr>
        <w:t> are some of</w:t>
      </w:r>
      <w:r>
        <w:rPr>
          <w:b/>
          <w:color w:val="505257"/>
          <w:spacing w:val="40"/>
          <w:w w:val="105"/>
          <w:sz w:val="19"/>
        </w:rPr>
        <w:t> </w:t>
      </w:r>
      <w:r>
        <w:rPr>
          <w:b/>
          <w:color w:val="505257"/>
          <w:w w:val="105"/>
          <w:sz w:val="19"/>
        </w:rPr>
        <w:t>the most commonly misused</w:t>
      </w:r>
      <w:r>
        <w:rPr>
          <w:b/>
          <w:color w:val="505257"/>
          <w:w w:val="105"/>
          <w:sz w:val="19"/>
        </w:rPr>
        <w:t> substances among older adults in the United States. </w:t>
      </w:r>
      <w:r>
        <w:rPr>
          <w:color w:val="505257"/>
          <w:w w:val="105"/>
          <w:sz w:val="19"/>
        </w:rPr>
        <w:t>Prescription medication</w:t>
      </w:r>
      <w:r>
        <w:rPr>
          <w:color w:val="505257"/>
          <w:spacing w:val="40"/>
          <w:w w:val="105"/>
          <w:sz w:val="19"/>
        </w:rPr>
        <w:t> </w:t>
      </w:r>
      <w:r>
        <w:rPr>
          <w:color w:val="505257"/>
          <w:w w:val="105"/>
          <w:sz w:val="19"/>
        </w:rPr>
        <w:t>misuse</w:t>
      </w:r>
      <w:r>
        <w:rPr>
          <w:color w:val="505257"/>
          <w:spacing w:val="40"/>
          <w:w w:val="105"/>
          <w:sz w:val="19"/>
        </w:rPr>
        <w:t> </w:t>
      </w:r>
      <w:r>
        <w:rPr>
          <w:color w:val="505257"/>
          <w:w w:val="105"/>
          <w:sz w:val="19"/>
        </w:rPr>
        <w:t>involves</w:t>
      </w:r>
      <w:r>
        <w:rPr>
          <w:color w:val="505257"/>
          <w:spacing w:val="40"/>
          <w:w w:val="105"/>
          <w:sz w:val="19"/>
        </w:rPr>
        <w:t> </w:t>
      </w:r>
      <w:r>
        <w:rPr>
          <w:color w:val="505257"/>
          <w:w w:val="105"/>
          <w:sz w:val="19"/>
        </w:rPr>
        <w:t>taking</w:t>
      </w:r>
      <w:r>
        <w:rPr>
          <w:color w:val="505257"/>
          <w:spacing w:val="40"/>
          <w:w w:val="105"/>
          <w:sz w:val="19"/>
        </w:rPr>
        <w:t> </w:t>
      </w:r>
      <w:r>
        <w:rPr>
          <w:color w:val="505257"/>
          <w:w w:val="105"/>
          <w:sz w:val="19"/>
        </w:rPr>
        <w:t>a</w:t>
      </w:r>
      <w:r>
        <w:rPr>
          <w:color w:val="505257"/>
          <w:spacing w:val="40"/>
          <w:w w:val="105"/>
          <w:sz w:val="19"/>
        </w:rPr>
        <w:t> </w:t>
      </w:r>
      <w:r>
        <w:rPr>
          <w:color w:val="505257"/>
          <w:w w:val="105"/>
          <w:sz w:val="19"/>
        </w:rPr>
        <w:t>medication</w:t>
      </w:r>
    </w:p>
    <w:p>
      <w:pPr>
        <w:spacing w:line="276" w:lineRule="auto" w:before="4"/>
        <w:ind w:left="137" w:right="284" w:firstLine="4"/>
        <w:jc w:val="left"/>
        <w:rPr>
          <w:rFonts w:ascii="Times New Roman"/>
          <w:b/>
          <w:sz w:val="19"/>
        </w:rPr>
      </w:pPr>
      <w:r>
        <w:rPr>
          <w:color w:val="505257"/>
          <w:w w:val="110"/>
          <w:sz w:val="19"/>
        </w:rPr>
        <w:t>other than as prescribed, whether accidentally</w:t>
      </w:r>
      <w:r>
        <w:rPr>
          <w:color w:val="505257"/>
          <w:w w:val="110"/>
          <w:sz w:val="19"/>
        </w:rPr>
        <w:t> or on purpose. Some older adults use prescription medications to</w:t>
      </w:r>
      <w:r>
        <w:rPr>
          <w:color w:val="505257"/>
          <w:spacing w:val="40"/>
          <w:w w:val="110"/>
          <w:sz w:val="19"/>
        </w:rPr>
        <w:t> </w:t>
      </w:r>
      <w:r>
        <w:rPr>
          <w:color w:val="505257"/>
          <w:w w:val="110"/>
          <w:sz w:val="19"/>
        </w:rPr>
        <w:t>"get high," but many misuse prescription</w:t>
      </w:r>
      <w:r>
        <w:rPr>
          <w:color w:val="505257"/>
          <w:w w:val="110"/>
          <w:sz w:val="19"/>
        </w:rPr>
        <w:t> medications by mistake to</w:t>
      </w:r>
      <w:r>
        <w:rPr>
          <w:color w:val="505257"/>
          <w:spacing w:val="40"/>
          <w:w w:val="110"/>
          <w:sz w:val="19"/>
        </w:rPr>
        <w:t> </w:t>
      </w:r>
      <w:r>
        <w:rPr>
          <w:color w:val="505257"/>
          <w:w w:val="110"/>
          <w:sz w:val="19"/>
        </w:rPr>
        <w:t>address sleep problems, chronic pain, or anxiety. </w:t>
      </w:r>
      <w:r>
        <w:rPr>
          <w:b/>
          <w:color w:val="505257"/>
          <w:w w:val="110"/>
          <w:sz w:val="19"/>
        </w:rPr>
        <w:t>Pain relievers are</w:t>
      </w:r>
      <w:r>
        <w:rPr>
          <w:b/>
          <w:color w:val="505257"/>
          <w:spacing w:val="-4"/>
          <w:w w:val="110"/>
          <w:sz w:val="19"/>
        </w:rPr>
        <w:t> </w:t>
      </w:r>
      <w:r>
        <w:rPr>
          <w:b/>
          <w:color w:val="505257"/>
          <w:w w:val="110"/>
          <w:sz w:val="19"/>
        </w:rPr>
        <w:t>the most</w:t>
      </w:r>
      <w:r>
        <w:rPr>
          <w:b/>
          <w:color w:val="505257"/>
          <w:spacing w:val="-1"/>
          <w:w w:val="110"/>
          <w:sz w:val="19"/>
        </w:rPr>
        <w:t> </w:t>
      </w:r>
      <w:r>
        <w:rPr>
          <w:b/>
          <w:color w:val="505257"/>
          <w:w w:val="110"/>
          <w:sz w:val="19"/>
        </w:rPr>
        <w:t>commonly</w:t>
      </w:r>
      <w:r>
        <w:rPr>
          <w:b/>
          <w:color w:val="505257"/>
          <w:w w:val="110"/>
          <w:sz w:val="19"/>
        </w:rPr>
        <w:t> misused prescription</w:t>
      </w:r>
      <w:r>
        <w:rPr>
          <w:b/>
          <w:color w:val="505257"/>
          <w:spacing w:val="-9"/>
          <w:w w:val="110"/>
          <w:sz w:val="19"/>
        </w:rPr>
        <w:t> </w:t>
      </w:r>
      <w:r>
        <w:rPr>
          <w:b/>
          <w:color w:val="505257"/>
          <w:w w:val="110"/>
          <w:sz w:val="19"/>
        </w:rPr>
        <w:t>medication</w:t>
      </w:r>
      <w:r>
        <w:rPr>
          <w:b/>
          <w:color w:val="505257"/>
          <w:spacing w:val="-6"/>
          <w:w w:val="110"/>
          <w:sz w:val="19"/>
        </w:rPr>
        <w:t> </w:t>
      </w:r>
      <w:r>
        <w:rPr>
          <w:b/>
          <w:color w:val="505257"/>
          <w:w w:val="110"/>
          <w:sz w:val="19"/>
        </w:rPr>
        <w:t>among</w:t>
      </w:r>
      <w:r>
        <w:rPr>
          <w:b/>
          <w:color w:val="505257"/>
          <w:spacing w:val="-7"/>
          <w:w w:val="110"/>
          <w:sz w:val="19"/>
        </w:rPr>
        <w:t> </w:t>
      </w:r>
      <w:r>
        <w:rPr>
          <w:b/>
          <w:color w:val="505257"/>
          <w:w w:val="110"/>
          <w:sz w:val="19"/>
        </w:rPr>
        <w:t>older</w:t>
      </w:r>
      <w:r>
        <w:rPr>
          <w:b/>
          <w:color w:val="505257"/>
          <w:spacing w:val="-9"/>
          <w:w w:val="110"/>
          <w:sz w:val="19"/>
        </w:rPr>
        <w:t> </w:t>
      </w:r>
      <w:r>
        <w:rPr>
          <w:b/>
          <w:color w:val="505257"/>
          <w:w w:val="110"/>
          <w:sz w:val="19"/>
        </w:rPr>
        <w:t>adults.</w:t>
      </w:r>
      <w:r>
        <w:rPr>
          <w:rFonts w:ascii="Times New Roman"/>
          <w:b/>
          <w:color w:val="505257"/>
          <w:w w:val="110"/>
          <w:sz w:val="19"/>
          <w:vertAlign w:val="superscript"/>
        </w:rPr>
        <w:t>981</w:t>
      </w:r>
    </w:p>
    <w:p>
      <w:pPr>
        <w:pStyle w:val="BodyText"/>
        <w:spacing w:line="273" w:lineRule="auto" w:before="187"/>
        <w:ind w:left="140" w:right="111" w:firstLine="2"/>
      </w:pPr>
      <w:r>
        <w:rPr>
          <w:color w:val="505257"/>
          <w:w w:val="110"/>
        </w:rPr>
        <w:t>Exhibit</w:t>
      </w:r>
      <w:r>
        <w:rPr>
          <w:color w:val="505257"/>
          <w:spacing w:val="-5"/>
          <w:w w:val="110"/>
        </w:rPr>
        <w:t> </w:t>
      </w:r>
      <w:r>
        <w:rPr>
          <w:color w:val="505257"/>
          <w:w w:val="110"/>
        </w:rPr>
        <w:t>6.2</w:t>
      </w:r>
      <w:r>
        <w:rPr>
          <w:color w:val="505257"/>
          <w:spacing w:val="-12"/>
          <w:w w:val="110"/>
        </w:rPr>
        <w:t> </w:t>
      </w:r>
      <w:r>
        <w:rPr>
          <w:color w:val="505257"/>
          <w:w w:val="110"/>
        </w:rPr>
        <w:t>describes</w:t>
      </w:r>
      <w:r>
        <w:rPr>
          <w:color w:val="505257"/>
          <w:spacing w:val="-6"/>
          <w:w w:val="110"/>
        </w:rPr>
        <w:t> </w:t>
      </w:r>
      <w:r>
        <w:rPr>
          <w:color w:val="505257"/>
          <w:w w:val="110"/>
        </w:rPr>
        <w:t>classes</w:t>
      </w:r>
      <w:r>
        <w:rPr>
          <w:color w:val="505257"/>
          <w:spacing w:val="-4"/>
          <w:w w:val="110"/>
        </w:rPr>
        <w:t> </w:t>
      </w:r>
      <w:r>
        <w:rPr>
          <w:color w:val="505257"/>
          <w:w w:val="110"/>
        </w:rPr>
        <w:t>of</w:t>
      </w:r>
      <w:r>
        <w:rPr>
          <w:color w:val="505257"/>
          <w:spacing w:val="8"/>
          <w:w w:val="110"/>
        </w:rPr>
        <w:t> </w:t>
      </w:r>
      <w:r>
        <w:rPr>
          <w:color w:val="505257"/>
          <w:w w:val="110"/>
        </w:rPr>
        <w:t>prescription </w:t>
      </w:r>
      <w:r>
        <w:rPr>
          <w:color w:val="505257"/>
          <w:spacing w:val="-2"/>
          <w:w w:val="110"/>
        </w:rPr>
        <w:t>medication.</w:t>
      </w:r>
    </w:p>
    <w:p>
      <w:pPr>
        <w:pStyle w:val="BodyText"/>
        <w:spacing w:before="7"/>
        <w:rPr>
          <w:sz w:val="26"/>
        </w:rPr>
      </w:pPr>
      <w:r>
        <w:rPr/>
        <mc:AlternateContent>
          <mc:Choice Requires="wps">
            <w:drawing>
              <wp:anchor distT="0" distB="0" distL="0" distR="0" allowOverlap="1" layoutInCell="1" locked="0" behindDoc="1" simplePos="0" relativeHeight="487590912">
                <wp:simplePos x="0" y="0"/>
                <wp:positionH relativeFrom="page">
                  <wp:posOffset>3956406</wp:posOffset>
                </wp:positionH>
                <wp:positionV relativeFrom="paragraph">
                  <wp:posOffset>215235</wp:posOffset>
                </wp:positionV>
                <wp:extent cx="3162935" cy="4895215"/>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3162935" cy="4895215"/>
                          <a:chExt cx="3162935" cy="4895215"/>
                        </a:xfrm>
                      </wpg:grpSpPr>
                      <wps:wsp>
                        <wps:cNvPr id="35" name="Graphic 35"/>
                        <wps:cNvSpPr/>
                        <wps:spPr>
                          <a:xfrm>
                            <a:off x="6105" y="0"/>
                            <a:ext cx="1270" cy="4895215"/>
                          </a:xfrm>
                          <a:custGeom>
                            <a:avLst/>
                            <a:gdLst/>
                            <a:ahLst/>
                            <a:cxnLst/>
                            <a:rect l="l" t="t" r="r" b="b"/>
                            <a:pathLst>
                              <a:path w="0" h="4895215">
                                <a:moveTo>
                                  <a:pt x="0" y="4894917"/>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36" name="Graphic 36"/>
                        <wps:cNvSpPr/>
                        <wps:spPr>
                          <a:xfrm>
                            <a:off x="3153524" y="0"/>
                            <a:ext cx="1270" cy="4895215"/>
                          </a:xfrm>
                          <a:custGeom>
                            <a:avLst/>
                            <a:gdLst/>
                            <a:ahLst/>
                            <a:cxnLst/>
                            <a:rect l="l" t="t" r="r" b="b"/>
                            <a:pathLst>
                              <a:path w="0" h="4895215">
                                <a:moveTo>
                                  <a:pt x="0" y="4894917"/>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37" name="Graphic 37"/>
                        <wps:cNvSpPr/>
                        <wps:spPr>
                          <a:xfrm>
                            <a:off x="0" y="12206"/>
                            <a:ext cx="3162935" cy="1270"/>
                          </a:xfrm>
                          <a:custGeom>
                            <a:avLst/>
                            <a:gdLst/>
                            <a:ahLst/>
                            <a:cxnLst/>
                            <a:rect l="l" t="t" r="r" b="b"/>
                            <a:pathLst>
                              <a:path w="3162935" h="0">
                                <a:moveTo>
                                  <a:pt x="0" y="0"/>
                                </a:moveTo>
                                <a:lnTo>
                                  <a:pt x="3162682" y="0"/>
                                </a:lnTo>
                              </a:path>
                            </a:pathLst>
                          </a:custGeom>
                          <a:ln w="9155">
                            <a:solidFill>
                              <a:srgbClr val="000000"/>
                            </a:solidFill>
                            <a:prstDash val="solid"/>
                          </a:ln>
                        </wps:spPr>
                        <wps:bodyPr wrap="square" lIns="0" tIns="0" rIns="0" bIns="0" rtlCol="0">
                          <a:prstTxWarp prst="textNoShape">
                            <a:avLst/>
                          </a:prstTxWarp>
                          <a:noAutofit/>
                        </wps:bodyPr>
                      </wps:wsp>
                      <wps:wsp>
                        <wps:cNvPr id="38" name="Graphic 38"/>
                        <wps:cNvSpPr/>
                        <wps:spPr>
                          <a:xfrm>
                            <a:off x="122111" y="561511"/>
                            <a:ext cx="2918460" cy="1270"/>
                          </a:xfrm>
                          <a:custGeom>
                            <a:avLst/>
                            <a:gdLst/>
                            <a:ahLst/>
                            <a:cxnLst/>
                            <a:rect l="l" t="t" r="r" b="b"/>
                            <a:pathLst>
                              <a:path w="2918460" h="0">
                                <a:moveTo>
                                  <a:pt x="0" y="0"/>
                                </a:moveTo>
                                <a:lnTo>
                                  <a:pt x="2918459" y="0"/>
                                </a:lnTo>
                              </a:path>
                            </a:pathLst>
                          </a:custGeom>
                          <a:ln w="21361">
                            <a:solidFill>
                              <a:srgbClr val="000000"/>
                            </a:solidFill>
                            <a:prstDash val="solid"/>
                          </a:ln>
                        </wps:spPr>
                        <wps:bodyPr wrap="square" lIns="0" tIns="0" rIns="0" bIns="0" rtlCol="0">
                          <a:prstTxWarp prst="textNoShape">
                            <a:avLst/>
                          </a:prstTxWarp>
                          <a:noAutofit/>
                        </wps:bodyPr>
                      </wps:wsp>
                      <wps:wsp>
                        <wps:cNvPr id="39" name="Graphic 39"/>
                        <wps:cNvSpPr/>
                        <wps:spPr>
                          <a:xfrm>
                            <a:off x="0" y="4882710"/>
                            <a:ext cx="3162935" cy="1270"/>
                          </a:xfrm>
                          <a:custGeom>
                            <a:avLst/>
                            <a:gdLst/>
                            <a:ahLst/>
                            <a:cxnLst/>
                            <a:rect l="l" t="t" r="r" b="b"/>
                            <a:pathLst>
                              <a:path w="3162935" h="0">
                                <a:moveTo>
                                  <a:pt x="0" y="0"/>
                                </a:moveTo>
                                <a:lnTo>
                                  <a:pt x="3162682" y="0"/>
                                </a:lnTo>
                              </a:path>
                            </a:pathLst>
                          </a:custGeom>
                          <a:ln w="9155">
                            <a:solidFill>
                              <a:srgbClr val="000000"/>
                            </a:solidFill>
                            <a:prstDash val="solid"/>
                          </a:ln>
                        </wps:spPr>
                        <wps:bodyPr wrap="square" lIns="0" tIns="0" rIns="0" bIns="0" rtlCol="0">
                          <a:prstTxWarp prst="textNoShape">
                            <a:avLst/>
                          </a:prstTxWarp>
                          <a:noAutofit/>
                        </wps:bodyPr>
                      </wps:wsp>
                      <wps:wsp>
                        <wps:cNvPr id="40" name="Textbox 40"/>
                        <wps:cNvSpPr txBox="1"/>
                        <wps:spPr>
                          <a:xfrm>
                            <a:off x="10684" y="16784"/>
                            <a:ext cx="3140075" cy="4861560"/>
                          </a:xfrm>
                          <a:prstGeom prst="rect">
                            <a:avLst/>
                          </a:prstGeom>
                        </wps:spPr>
                        <wps:txbx>
                          <w:txbxContent>
                            <w:p>
                              <w:pPr>
                                <w:spacing w:line="259" w:lineRule="auto" w:before="128"/>
                                <w:ind w:left="177" w:right="195" w:firstLine="2"/>
                                <w:jc w:val="left"/>
                                <w:rPr>
                                  <w:b/>
                                  <w:sz w:val="26"/>
                                </w:rPr>
                              </w:pPr>
                              <w:r>
                                <w:rPr>
                                  <w:b/>
                                  <w:color w:val="236989"/>
                                  <w:w w:val="105"/>
                                  <w:sz w:val="26"/>
                                </w:rPr>
                                <w:t>EXHIBIT 6.2. Understanding Classes of Medications</w:t>
                              </w:r>
                            </w:p>
                            <w:p>
                              <w:pPr>
                                <w:spacing w:line="240" w:lineRule="auto" w:before="4"/>
                                <w:rPr>
                                  <w:b/>
                                  <w:sz w:val="24"/>
                                </w:rPr>
                              </w:pPr>
                            </w:p>
                            <w:p>
                              <w:pPr>
                                <w:spacing w:line="264" w:lineRule="auto" w:before="0"/>
                                <w:ind w:left="177" w:right="195" w:firstLine="8"/>
                                <w:jc w:val="left"/>
                                <w:rPr>
                                  <w:rFonts w:ascii="Times New Roman"/>
                                  <w:sz w:val="11"/>
                                </w:rPr>
                              </w:pPr>
                              <w:r>
                                <w:rPr>
                                  <w:color w:val="505257"/>
                                  <w:w w:val="110"/>
                                  <w:sz w:val="19"/>
                                </w:rPr>
                                <w:t>Most of</w:t>
                              </w:r>
                              <w:r>
                                <w:rPr>
                                  <w:color w:val="505257"/>
                                  <w:spacing w:val="-8"/>
                                  <w:w w:val="110"/>
                                  <w:sz w:val="19"/>
                                </w:rPr>
                                <w:t> </w:t>
                              </w:r>
                              <w:r>
                                <w:rPr>
                                  <w:color w:val="505257"/>
                                  <w:w w:val="110"/>
                                  <w:sz w:val="19"/>
                                </w:rPr>
                                <w:t>your older clients will be</w:t>
                              </w:r>
                              <w:r>
                                <w:rPr>
                                  <w:color w:val="505257"/>
                                  <w:spacing w:val="-10"/>
                                  <w:w w:val="110"/>
                                  <w:sz w:val="19"/>
                                </w:rPr>
                                <w:t> </w:t>
                              </w:r>
                              <w:r>
                                <w:rPr>
                                  <w:color w:val="505257"/>
                                  <w:w w:val="110"/>
                                  <w:sz w:val="19"/>
                                </w:rPr>
                                <w:t>taking at least one prescription medication. Many clients take more</w:t>
                              </w:r>
                              <w:r>
                                <w:rPr>
                                  <w:color w:val="505257"/>
                                  <w:spacing w:val="-2"/>
                                  <w:w w:val="110"/>
                                  <w:sz w:val="19"/>
                                </w:rPr>
                                <w:t> </w:t>
                              </w:r>
                              <w:r>
                                <w:rPr>
                                  <w:color w:val="505257"/>
                                  <w:w w:val="110"/>
                                  <w:sz w:val="19"/>
                                </w:rPr>
                                <w:t>than one.</w:t>
                              </w:r>
                              <w:r>
                                <w:rPr>
                                  <w:color w:val="505257"/>
                                  <w:spacing w:val="-3"/>
                                  <w:w w:val="110"/>
                                  <w:sz w:val="19"/>
                                </w:rPr>
                                <w:t> </w:t>
                              </w:r>
                              <w:r>
                                <w:rPr>
                                  <w:color w:val="505257"/>
                                  <w:w w:val="110"/>
                                  <w:sz w:val="19"/>
                                </w:rPr>
                                <w:t>Be</w:t>
                              </w:r>
                              <w:r>
                                <w:rPr>
                                  <w:color w:val="505257"/>
                                  <w:spacing w:val="-2"/>
                                  <w:w w:val="110"/>
                                  <w:sz w:val="19"/>
                                </w:rPr>
                                <w:t> </w:t>
                              </w:r>
                              <w:r>
                                <w:rPr>
                                  <w:color w:val="505257"/>
                                  <w:w w:val="110"/>
                                  <w:sz w:val="19"/>
                                </w:rPr>
                                <w:t>sure</w:t>
                              </w:r>
                              <w:r>
                                <w:rPr>
                                  <w:color w:val="505257"/>
                                  <w:spacing w:val="-8"/>
                                  <w:w w:val="110"/>
                                  <w:sz w:val="19"/>
                                </w:rPr>
                                <w:t> </w:t>
                              </w:r>
                              <w:r>
                                <w:rPr>
                                  <w:color w:val="505257"/>
                                  <w:w w:val="110"/>
                                  <w:sz w:val="19"/>
                                </w:rPr>
                                <w:t>you are familiar with the </w:t>
                              </w:r>
                              <w:r>
                                <w:rPr>
                                  <w:color w:val="505257"/>
                                  <w:sz w:val="19"/>
                                </w:rPr>
                                <w:t>different types of medication classes. This will help</w:t>
                              </w:r>
                              <w:r>
                                <w:rPr>
                                  <w:color w:val="505257"/>
                                  <w:spacing w:val="40"/>
                                  <w:w w:val="110"/>
                                  <w:sz w:val="19"/>
                                </w:rPr>
                                <w:t> </w:t>
                              </w:r>
                              <w:r>
                                <w:rPr>
                                  <w:color w:val="505257"/>
                                  <w:w w:val="110"/>
                                  <w:sz w:val="19"/>
                                </w:rPr>
                                <w:t>you better understand the potential cognitive effects and drug-drug interactions related to the medications your clients are taking.</w:t>
                              </w:r>
                              <w:r>
                                <w:rPr>
                                  <w:color w:val="505257"/>
                                  <w:spacing w:val="-4"/>
                                  <w:w w:val="110"/>
                                  <w:sz w:val="19"/>
                                </w:rPr>
                                <w:t> </w:t>
                              </w:r>
                              <w:r>
                                <w:rPr>
                                  <w:color w:val="505257"/>
                                  <w:w w:val="110"/>
                                  <w:sz w:val="19"/>
                                </w:rPr>
                                <w:t>Common medication classes include:</w:t>
                              </w:r>
                              <w:r>
                                <w:rPr>
                                  <w:rFonts w:ascii="Times New Roman"/>
                                  <w:color w:val="505257"/>
                                  <w:w w:val="110"/>
                                  <w:position w:val="6"/>
                                  <w:sz w:val="11"/>
                                </w:rPr>
                                <w:t>9</w:t>
                              </w:r>
                              <w:r>
                                <w:rPr>
                                  <w:rFonts w:ascii="Times New Roman"/>
                                  <w:color w:val="727579"/>
                                  <w:w w:val="110"/>
                                  <w:position w:val="6"/>
                                  <w:sz w:val="11"/>
                                </w:rPr>
                                <w:t>8</w:t>
                              </w:r>
                              <w:r>
                                <w:rPr>
                                  <w:rFonts w:ascii="Times New Roman"/>
                                  <w:color w:val="505257"/>
                                  <w:w w:val="110"/>
                                  <w:position w:val="6"/>
                                  <w:sz w:val="11"/>
                                </w:rPr>
                                <w:t>2</w:t>
                              </w:r>
                            </w:p>
                            <w:p>
                              <w:pPr>
                                <w:numPr>
                                  <w:ilvl w:val="0"/>
                                  <w:numId w:val="4"/>
                                </w:numPr>
                                <w:tabs>
                                  <w:tab w:pos="358" w:val="left" w:leader="none"/>
                                  <w:tab w:pos="363" w:val="left" w:leader="none"/>
                                </w:tabs>
                                <w:spacing w:line="261" w:lineRule="auto" w:before="96"/>
                                <w:ind w:left="363" w:right="219" w:hanging="180"/>
                                <w:jc w:val="left"/>
                                <w:rPr>
                                  <w:sz w:val="19"/>
                                </w:rPr>
                              </w:pPr>
                              <w:r>
                                <w:rPr>
                                  <w:b/>
                                  <w:color w:val="505257"/>
                                  <w:w w:val="105"/>
                                  <w:sz w:val="19"/>
                                </w:rPr>
                                <w:t>Sedative-hypnotics,</w:t>
                              </w:r>
                              <w:r>
                                <w:rPr>
                                  <w:b/>
                                  <w:color w:val="505257"/>
                                  <w:spacing w:val="-10"/>
                                  <w:w w:val="105"/>
                                  <w:sz w:val="19"/>
                                </w:rPr>
                                <w:t> </w:t>
                              </w:r>
                              <w:r>
                                <w:rPr>
                                  <w:color w:val="505257"/>
                                  <w:w w:val="105"/>
                                  <w:sz w:val="19"/>
                                </w:rPr>
                                <w:t>which are often prescribed for sleep problems or anxiety. They include barbiturates (e.g.,</w:t>
                              </w:r>
                              <w:r>
                                <w:rPr>
                                  <w:color w:val="505257"/>
                                  <w:spacing w:val="-10"/>
                                  <w:w w:val="105"/>
                                  <w:sz w:val="19"/>
                                </w:rPr>
                                <w:t> </w:t>
                              </w:r>
                              <w:r>
                                <w:rPr>
                                  <w:color w:val="505257"/>
                                  <w:w w:val="105"/>
                                  <w:sz w:val="19"/>
                                </w:rPr>
                                <w:t>amobarbital, secobarbital) and benzodiazepines (e.g., lorazepam, alprazolam).</w:t>
                              </w:r>
                            </w:p>
                            <w:p>
                              <w:pPr>
                                <w:spacing w:line="266" w:lineRule="auto" w:before="4"/>
                                <w:ind w:left="364" w:right="634" w:hanging="1"/>
                                <w:jc w:val="left"/>
                                <w:rPr>
                                  <w:sz w:val="19"/>
                                </w:rPr>
                              </w:pPr>
                              <w:r>
                                <w:rPr>
                                  <w:color w:val="505257"/>
                                  <w:w w:val="105"/>
                                  <w:sz w:val="19"/>
                                </w:rPr>
                                <w:t>Sometimes</w:t>
                              </w:r>
                              <w:r>
                                <w:rPr>
                                  <w:color w:val="505257"/>
                                  <w:spacing w:val="40"/>
                                  <w:w w:val="105"/>
                                  <w:sz w:val="19"/>
                                </w:rPr>
                                <w:t> </w:t>
                              </w:r>
                              <w:r>
                                <w:rPr>
                                  <w:color w:val="505257"/>
                                  <w:w w:val="105"/>
                                  <w:sz w:val="19"/>
                                </w:rPr>
                                <w:t>the</w:t>
                              </w:r>
                              <w:r>
                                <w:rPr>
                                  <w:color w:val="505257"/>
                                  <w:spacing w:val="40"/>
                                  <w:w w:val="105"/>
                                  <w:sz w:val="19"/>
                                </w:rPr>
                                <w:t> </w:t>
                              </w:r>
                              <w:r>
                                <w:rPr>
                                  <w:color w:val="505257"/>
                                  <w:w w:val="105"/>
                                  <w:sz w:val="19"/>
                                </w:rPr>
                                <w:t>term</w:t>
                              </w:r>
                              <w:r>
                                <w:rPr>
                                  <w:color w:val="505257"/>
                                  <w:spacing w:val="38"/>
                                  <w:w w:val="105"/>
                                  <w:sz w:val="19"/>
                                </w:rPr>
                                <w:t> </w:t>
                              </w:r>
                              <w:r>
                                <w:rPr>
                                  <w:color w:val="505257"/>
                                  <w:w w:val="105"/>
                                  <w:sz w:val="19"/>
                                </w:rPr>
                                <w:t>"tranquilizer"</w:t>
                              </w:r>
                              <w:r>
                                <w:rPr>
                                  <w:color w:val="505257"/>
                                  <w:spacing w:val="38"/>
                                  <w:w w:val="105"/>
                                  <w:sz w:val="19"/>
                                </w:rPr>
                                <w:t> </w:t>
                              </w:r>
                              <w:r>
                                <w:rPr>
                                  <w:color w:val="505257"/>
                                  <w:w w:val="105"/>
                                  <w:sz w:val="19"/>
                                </w:rPr>
                                <w:t>is used to describe antianxiety medications such as </w:t>
                              </w:r>
                              <w:r>
                                <w:rPr>
                                  <w:color w:val="505257"/>
                                  <w:spacing w:val="-2"/>
                                  <w:w w:val="105"/>
                                  <w:sz w:val="19"/>
                                </w:rPr>
                                <w:t>benzodiazepines.</w:t>
                              </w:r>
                            </w:p>
                            <w:p>
                              <w:pPr>
                                <w:numPr>
                                  <w:ilvl w:val="0"/>
                                  <w:numId w:val="4"/>
                                </w:numPr>
                                <w:tabs>
                                  <w:tab w:pos="363" w:val="left" w:leader="none"/>
                                  <w:tab w:pos="366" w:val="left" w:leader="none"/>
                                </w:tabs>
                                <w:spacing w:line="264" w:lineRule="auto" w:before="27"/>
                                <w:ind w:left="366" w:right="218" w:hanging="182"/>
                                <w:jc w:val="left"/>
                                <w:rPr>
                                  <w:sz w:val="19"/>
                                </w:rPr>
                              </w:pPr>
                              <w:r>
                                <w:rPr>
                                  <w:b/>
                                  <w:color w:val="505257"/>
                                  <w:sz w:val="19"/>
                                </w:rPr>
                                <w:t>Opioid analgesics, </w:t>
                              </w:r>
                              <w:r>
                                <w:rPr>
                                  <w:color w:val="505257"/>
                                  <w:sz w:val="19"/>
                                </w:rPr>
                                <w:t>which are prescribed to treat </w:t>
                              </w:r>
                              <w:r>
                                <w:rPr>
                                  <w:color w:val="505257"/>
                                  <w:w w:val="110"/>
                                  <w:sz w:val="19"/>
                                </w:rPr>
                                <w:t>pain.</w:t>
                              </w:r>
                              <w:r>
                                <w:rPr>
                                  <w:color w:val="505257"/>
                                  <w:spacing w:val="-9"/>
                                  <w:w w:val="110"/>
                                  <w:sz w:val="19"/>
                                </w:rPr>
                                <w:t> </w:t>
                              </w:r>
                              <w:r>
                                <w:rPr>
                                  <w:color w:val="505257"/>
                                  <w:w w:val="110"/>
                                  <w:sz w:val="19"/>
                                </w:rPr>
                                <w:t>Opioid analgesics work by</w:t>
                              </w:r>
                              <w:r>
                                <w:rPr>
                                  <w:color w:val="505257"/>
                                  <w:spacing w:val="-3"/>
                                  <w:w w:val="110"/>
                                  <w:sz w:val="19"/>
                                </w:rPr>
                                <w:t> </w:t>
                              </w:r>
                              <w:r>
                                <w:rPr>
                                  <w:color w:val="505257"/>
                                  <w:w w:val="110"/>
                                  <w:sz w:val="19"/>
                                </w:rPr>
                                <w:t>attaching on opioid</w:t>
                              </w:r>
                              <w:r>
                                <w:rPr>
                                  <w:color w:val="505257"/>
                                  <w:spacing w:val="-3"/>
                                  <w:w w:val="110"/>
                                  <w:sz w:val="19"/>
                                </w:rPr>
                                <w:t> </w:t>
                              </w:r>
                              <w:r>
                                <w:rPr>
                                  <w:color w:val="505257"/>
                                  <w:w w:val="110"/>
                                  <w:sz w:val="19"/>
                                </w:rPr>
                                <w:t>receptors</w:t>
                              </w:r>
                              <w:r>
                                <w:rPr>
                                  <w:color w:val="505257"/>
                                  <w:spacing w:val="-4"/>
                                  <w:w w:val="110"/>
                                  <w:sz w:val="19"/>
                                </w:rPr>
                                <w:t> </w:t>
                              </w:r>
                              <w:r>
                                <w:rPr>
                                  <w:color w:val="505257"/>
                                  <w:w w:val="110"/>
                                  <w:sz w:val="19"/>
                                </w:rPr>
                                <w:t>in</w:t>
                              </w:r>
                              <w:r>
                                <w:rPr>
                                  <w:color w:val="505257"/>
                                  <w:spacing w:val="-3"/>
                                  <w:w w:val="110"/>
                                  <w:sz w:val="19"/>
                                </w:rPr>
                                <w:t> </w:t>
                              </w:r>
                              <w:r>
                                <w:rPr>
                                  <w:color w:val="505257"/>
                                  <w:w w:val="110"/>
                                  <w:sz w:val="19"/>
                                </w:rPr>
                                <w:t>the brain.</w:t>
                              </w:r>
                              <w:r>
                                <w:rPr>
                                  <w:color w:val="505257"/>
                                  <w:spacing w:val="-15"/>
                                  <w:w w:val="110"/>
                                  <w:sz w:val="19"/>
                                </w:rPr>
                                <w:t> </w:t>
                              </w:r>
                              <w:r>
                                <w:rPr>
                                  <w:color w:val="505257"/>
                                  <w:w w:val="110"/>
                                  <w:sz w:val="19"/>
                                </w:rPr>
                                <w:t>Examples</w:t>
                              </w:r>
                              <w:r>
                                <w:rPr>
                                  <w:color w:val="505257"/>
                                  <w:spacing w:val="-2"/>
                                  <w:w w:val="110"/>
                                  <w:sz w:val="19"/>
                                </w:rPr>
                                <w:t> </w:t>
                              </w:r>
                              <w:r>
                                <w:rPr>
                                  <w:color w:val="505257"/>
                                  <w:w w:val="110"/>
                                  <w:sz w:val="19"/>
                                </w:rPr>
                                <w:t>include oxycodone and hydrocodone/acetaminophen.</w:t>
                              </w:r>
                            </w:p>
                            <w:p>
                              <w:pPr>
                                <w:numPr>
                                  <w:ilvl w:val="0"/>
                                  <w:numId w:val="4"/>
                                </w:numPr>
                                <w:tabs>
                                  <w:tab w:pos="361" w:val="left" w:leader="none"/>
                                  <w:tab w:pos="364" w:val="left" w:leader="none"/>
                                </w:tabs>
                                <w:spacing w:line="264" w:lineRule="auto" w:before="29"/>
                                <w:ind w:left="364" w:right="290" w:hanging="181"/>
                                <w:jc w:val="left"/>
                                <w:rPr>
                                  <w:sz w:val="19"/>
                                </w:rPr>
                              </w:pPr>
                              <w:r>
                                <w:rPr>
                                  <w:b/>
                                  <w:color w:val="505257"/>
                                  <w:w w:val="110"/>
                                  <w:sz w:val="19"/>
                                </w:rPr>
                                <w:t>Nonopioid</w:t>
                              </w:r>
                              <w:r>
                                <w:rPr>
                                  <w:b/>
                                  <w:color w:val="505257"/>
                                  <w:spacing w:val="-8"/>
                                  <w:w w:val="110"/>
                                  <w:sz w:val="19"/>
                                </w:rPr>
                                <w:t> </w:t>
                              </w:r>
                              <w:r>
                                <w:rPr>
                                  <w:b/>
                                  <w:color w:val="505257"/>
                                  <w:w w:val="110"/>
                                  <w:sz w:val="19"/>
                                </w:rPr>
                                <w:t>analgesics,</w:t>
                              </w:r>
                              <w:r>
                                <w:rPr>
                                  <w:b/>
                                  <w:color w:val="505257"/>
                                  <w:spacing w:val="-3"/>
                                  <w:w w:val="110"/>
                                  <w:sz w:val="19"/>
                                </w:rPr>
                                <w:t> </w:t>
                              </w:r>
                              <w:r>
                                <w:rPr>
                                  <w:color w:val="505257"/>
                                  <w:w w:val="110"/>
                                  <w:sz w:val="19"/>
                                </w:rPr>
                                <w:t>which</w:t>
                              </w:r>
                              <w:r>
                                <w:rPr>
                                  <w:color w:val="505257"/>
                                  <w:spacing w:val="-11"/>
                                  <w:w w:val="110"/>
                                  <w:sz w:val="19"/>
                                </w:rPr>
                                <w:t> </w:t>
                              </w:r>
                              <w:r>
                                <w:rPr>
                                  <w:color w:val="505257"/>
                                  <w:w w:val="110"/>
                                  <w:sz w:val="19"/>
                                </w:rPr>
                                <w:t>people</w:t>
                              </w:r>
                              <w:r>
                                <w:rPr>
                                  <w:color w:val="505257"/>
                                  <w:spacing w:val="-15"/>
                                  <w:w w:val="110"/>
                                  <w:sz w:val="19"/>
                                </w:rPr>
                                <w:t> </w:t>
                              </w:r>
                              <w:r>
                                <w:rPr>
                                  <w:color w:val="505257"/>
                                  <w:w w:val="110"/>
                                  <w:sz w:val="19"/>
                                </w:rPr>
                                <w:t>take</w:t>
                              </w:r>
                              <w:r>
                                <w:rPr>
                                  <w:color w:val="505257"/>
                                  <w:spacing w:val="-14"/>
                                  <w:w w:val="110"/>
                                  <w:sz w:val="19"/>
                                </w:rPr>
                                <w:t> </w:t>
                              </w:r>
                              <w:r>
                                <w:rPr>
                                  <w:color w:val="505257"/>
                                  <w:w w:val="110"/>
                                  <w:sz w:val="19"/>
                                </w:rPr>
                                <w:t>to control</w:t>
                              </w:r>
                              <w:r>
                                <w:rPr>
                                  <w:color w:val="505257"/>
                                  <w:spacing w:val="-15"/>
                                  <w:w w:val="110"/>
                                  <w:sz w:val="19"/>
                                </w:rPr>
                                <w:t> </w:t>
                              </w:r>
                              <w:r>
                                <w:rPr>
                                  <w:color w:val="505257"/>
                                  <w:w w:val="110"/>
                                  <w:sz w:val="19"/>
                                </w:rPr>
                                <w:t>pain.</w:t>
                              </w:r>
                              <w:r>
                                <w:rPr>
                                  <w:color w:val="505257"/>
                                  <w:spacing w:val="-15"/>
                                  <w:w w:val="110"/>
                                  <w:sz w:val="19"/>
                                </w:rPr>
                                <w:t> </w:t>
                              </w:r>
                              <w:r>
                                <w:rPr>
                                  <w:color w:val="505257"/>
                                  <w:w w:val="110"/>
                                  <w:sz w:val="19"/>
                                </w:rPr>
                                <w:t>But</w:t>
                              </w:r>
                              <w:r>
                                <w:rPr>
                                  <w:color w:val="505257"/>
                                  <w:spacing w:val="-10"/>
                                  <w:w w:val="110"/>
                                  <w:sz w:val="19"/>
                                </w:rPr>
                                <w:t> </w:t>
                              </w:r>
                              <w:r>
                                <w:rPr>
                                  <w:color w:val="505257"/>
                                  <w:w w:val="110"/>
                                  <w:sz w:val="19"/>
                                </w:rPr>
                                <w:t>these</w:t>
                              </w:r>
                              <w:r>
                                <w:rPr>
                                  <w:color w:val="505257"/>
                                  <w:spacing w:val="-14"/>
                                  <w:w w:val="110"/>
                                  <w:sz w:val="19"/>
                                </w:rPr>
                                <w:t> </w:t>
                              </w:r>
                              <w:r>
                                <w:rPr>
                                  <w:color w:val="505257"/>
                                  <w:w w:val="110"/>
                                  <w:sz w:val="19"/>
                                </w:rPr>
                                <w:t>pain</w:t>
                              </w:r>
                              <w:r>
                                <w:rPr>
                                  <w:color w:val="505257"/>
                                  <w:spacing w:val="-12"/>
                                  <w:w w:val="110"/>
                                  <w:sz w:val="19"/>
                                </w:rPr>
                                <w:t> </w:t>
                              </w:r>
                              <w:r>
                                <w:rPr>
                                  <w:color w:val="505257"/>
                                  <w:w w:val="110"/>
                                  <w:sz w:val="19"/>
                                </w:rPr>
                                <w:t>medications</w:t>
                              </w:r>
                              <w:r>
                                <w:rPr>
                                  <w:color w:val="505257"/>
                                  <w:spacing w:val="-14"/>
                                  <w:w w:val="110"/>
                                  <w:sz w:val="19"/>
                                </w:rPr>
                                <w:t> </w:t>
                              </w:r>
                              <w:r>
                                <w:rPr>
                                  <w:color w:val="505257"/>
                                  <w:w w:val="110"/>
                                  <w:sz w:val="19"/>
                                </w:rPr>
                                <w:t>do</w:t>
                              </w:r>
                              <w:r>
                                <w:rPr>
                                  <w:color w:val="505257"/>
                                  <w:spacing w:val="-15"/>
                                  <w:w w:val="110"/>
                                  <w:sz w:val="19"/>
                                </w:rPr>
                                <w:t> </w:t>
                              </w:r>
                              <w:r>
                                <w:rPr>
                                  <w:color w:val="505257"/>
                                  <w:w w:val="110"/>
                                  <w:sz w:val="19"/>
                                </w:rPr>
                                <w:t>not act</w:t>
                              </w:r>
                              <w:r>
                                <w:rPr>
                                  <w:color w:val="505257"/>
                                  <w:spacing w:val="-3"/>
                                  <w:w w:val="110"/>
                                  <w:sz w:val="19"/>
                                </w:rPr>
                                <w:t> </w:t>
                              </w:r>
                              <w:r>
                                <w:rPr>
                                  <w:color w:val="505257"/>
                                  <w:w w:val="110"/>
                                  <w:sz w:val="19"/>
                                </w:rPr>
                                <w:t>on</w:t>
                              </w:r>
                              <w:r>
                                <w:rPr>
                                  <w:color w:val="505257"/>
                                  <w:spacing w:val="-1"/>
                                  <w:w w:val="110"/>
                                  <w:sz w:val="19"/>
                                </w:rPr>
                                <w:t> </w:t>
                              </w:r>
                              <w:r>
                                <w:rPr>
                                  <w:color w:val="505257"/>
                                  <w:w w:val="110"/>
                                  <w:sz w:val="19"/>
                                </w:rPr>
                                <w:t>opioid receptors</w:t>
                              </w:r>
                              <w:r>
                                <w:rPr>
                                  <w:color w:val="505257"/>
                                  <w:spacing w:val="-3"/>
                                  <w:w w:val="110"/>
                                  <w:sz w:val="19"/>
                                </w:rPr>
                                <w:t> </w:t>
                              </w:r>
                              <w:r>
                                <w:rPr>
                                  <w:color w:val="505257"/>
                                  <w:w w:val="110"/>
                                  <w:sz w:val="19"/>
                                </w:rPr>
                                <w:t>in the brain.</w:t>
                              </w:r>
                              <w:r>
                                <w:rPr>
                                  <w:color w:val="505257"/>
                                  <w:spacing w:val="-11"/>
                                  <w:w w:val="110"/>
                                  <w:sz w:val="19"/>
                                </w:rPr>
                                <w:t> </w:t>
                              </w:r>
                              <w:r>
                                <w:rPr>
                                  <w:color w:val="505257"/>
                                  <w:w w:val="110"/>
                                  <w:sz w:val="19"/>
                                </w:rPr>
                                <w:t>Examples include aspirin and acetaminophen.</w:t>
                              </w:r>
                            </w:p>
                            <w:p>
                              <w:pPr>
                                <w:numPr>
                                  <w:ilvl w:val="0"/>
                                  <w:numId w:val="4"/>
                                </w:numPr>
                                <w:tabs>
                                  <w:tab w:pos="359" w:val="left" w:leader="none"/>
                                  <w:tab w:pos="366" w:val="left" w:leader="none"/>
                                </w:tabs>
                                <w:spacing w:line="261" w:lineRule="auto" w:before="28"/>
                                <w:ind w:left="366" w:right="405" w:hanging="182"/>
                                <w:jc w:val="left"/>
                                <w:rPr>
                                  <w:sz w:val="19"/>
                                </w:rPr>
                              </w:pPr>
                              <w:r>
                                <w:rPr>
                                  <w:b/>
                                  <w:color w:val="505257"/>
                                  <w:spacing w:val="-2"/>
                                  <w:w w:val="110"/>
                                  <w:sz w:val="19"/>
                                </w:rPr>
                                <w:t>Stimulants,</w:t>
                              </w:r>
                              <w:r>
                                <w:rPr>
                                  <w:b/>
                                  <w:color w:val="505257"/>
                                  <w:spacing w:val="-8"/>
                                  <w:w w:val="110"/>
                                  <w:sz w:val="19"/>
                                </w:rPr>
                                <w:t> </w:t>
                              </w:r>
                              <w:r>
                                <w:rPr>
                                  <w:color w:val="505257"/>
                                  <w:spacing w:val="-2"/>
                                  <w:w w:val="110"/>
                                  <w:sz w:val="19"/>
                                </w:rPr>
                                <w:t>which</w:t>
                              </w:r>
                              <w:r>
                                <w:rPr>
                                  <w:color w:val="505257"/>
                                  <w:spacing w:val="-7"/>
                                  <w:w w:val="110"/>
                                  <w:sz w:val="19"/>
                                </w:rPr>
                                <w:t> </w:t>
                              </w:r>
                              <w:r>
                                <w:rPr>
                                  <w:color w:val="505257"/>
                                  <w:spacing w:val="-2"/>
                                  <w:w w:val="110"/>
                                  <w:sz w:val="19"/>
                                </w:rPr>
                                <w:t>help</w:t>
                              </w:r>
                              <w:r>
                                <w:rPr>
                                  <w:color w:val="505257"/>
                                  <w:spacing w:val="-13"/>
                                  <w:w w:val="110"/>
                                  <w:sz w:val="19"/>
                                </w:rPr>
                                <w:t> </w:t>
                              </w:r>
                              <w:r>
                                <w:rPr>
                                  <w:color w:val="505257"/>
                                  <w:spacing w:val="-2"/>
                                  <w:w w:val="110"/>
                                  <w:sz w:val="19"/>
                                </w:rPr>
                                <w:t>people</w:t>
                              </w:r>
                              <w:r>
                                <w:rPr>
                                  <w:color w:val="505257"/>
                                  <w:spacing w:val="-6"/>
                                  <w:w w:val="110"/>
                                  <w:sz w:val="19"/>
                                </w:rPr>
                                <w:t> </w:t>
                              </w:r>
                              <w:r>
                                <w:rPr>
                                  <w:color w:val="505257"/>
                                  <w:spacing w:val="-2"/>
                                  <w:w w:val="110"/>
                                  <w:sz w:val="19"/>
                                </w:rPr>
                                <w:t>feel</w:t>
                              </w:r>
                              <w:r>
                                <w:rPr>
                                  <w:color w:val="505257"/>
                                  <w:spacing w:val="-13"/>
                                  <w:w w:val="110"/>
                                  <w:sz w:val="19"/>
                                </w:rPr>
                                <w:t> </w:t>
                              </w:r>
                              <w:r>
                                <w:rPr>
                                  <w:color w:val="505257"/>
                                  <w:spacing w:val="-2"/>
                                  <w:w w:val="110"/>
                                  <w:sz w:val="19"/>
                                </w:rPr>
                                <w:t>alert</w:t>
                              </w:r>
                              <w:r>
                                <w:rPr>
                                  <w:color w:val="505257"/>
                                  <w:spacing w:val="-9"/>
                                  <w:w w:val="110"/>
                                  <w:sz w:val="19"/>
                                </w:rPr>
                                <w:t> </w:t>
                              </w:r>
                              <w:r>
                                <w:rPr>
                                  <w:color w:val="505257"/>
                                  <w:spacing w:val="-2"/>
                                  <w:w w:val="110"/>
                                  <w:sz w:val="19"/>
                                </w:rPr>
                                <w:t>or</w:t>
                              </w:r>
                              <w:r>
                                <w:rPr>
                                  <w:color w:val="505257"/>
                                  <w:spacing w:val="-11"/>
                                  <w:w w:val="110"/>
                                  <w:sz w:val="19"/>
                                </w:rPr>
                                <w:t> </w:t>
                              </w:r>
                              <w:r>
                                <w:rPr>
                                  <w:color w:val="505257"/>
                                  <w:spacing w:val="-2"/>
                                  <w:w w:val="110"/>
                                  <w:sz w:val="19"/>
                                </w:rPr>
                                <w:t>full </w:t>
                              </w:r>
                              <w:r>
                                <w:rPr>
                                  <w:color w:val="505257"/>
                                  <w:w w:val="110"/>
                                  <w:sz w:val="19"/>
                                </w:rPr>
                                <w:t>of energy. Examples include amphetamine/ dextroamphetamine and methylphenidate.</w:t>
                              </w:r>
                            </w:p>
                          </w:txbxContent>
                        </wps:txbx>
                        <wps:bodyPr wrap="square" lIns="0" tIns="0" rIns="0" bIns="0" rtlCol="0">
                          <a:noAutofit/>
                        </wps:bodyPr>
                      </wps:wsp>
                    </wpg:wgp>
                  </a:graphicData>
                </a:graphic>
              </wp:anchor>
            </w:drawing>
          </mc:Choice>
          <mc:Fallback>
            <w:pict>
              <v:group style="position:absolute;margin-left:311.528046pt;margin-top:16.947693pt;width:249.05pt;height:385.45pt;mso-position-horizontal-relative:page;mso-position-vertical-relative:paragraph;z-index:-15725568;mso-wrap-distance-left:0;mso-wrap-distance-right:0" id="docshapegroup25" coordorigin="6231,339" coordsize="4981,7709">
                <v:line style="position:absolute" from="6240,8047" to="6240,339" stroked="true" strokeweight=".72113pt" strokecolor="#000000">
                  <v:stroke dashstyle="solid"/>
                </v:line>
                <v:line style="position:absolute" from="11197,8047" to="11197,339" stroked="true" strokeweight=".480753pt" strokecolor="#000000">
                  <v:stroke dashstyle="solid"/>
                </v:line>
                <v:line style="position:absolute" from="6231,358" to="11211,358" stroked="true" strokeweight=".720873pt" strokecolor="#000000">
                  <v:stroke dashstyle="solid"/>
                </v:line>
                <v:line style="position:absolute" from="6423,1223" to="11019,1223" stroked="true" strokeweight="1.682036pt" strokecolor="#000000">
                  <v:stroke dashstyle="solid"/>
                </v:line>
                <v:line style="position:absolute" from="6231,8028" to="11211,8028" stroked="true" strokeweight=".720873pt" strokecolor="#000000">
                  <v:stroke dashstyle="solid"/>
                </v:line>
                <v:shape style="position:absolute;left:6247;top:365;width:4945;height:7656" type="#_x0000_t202" id="docshape26" filled="false" stroked="false">
                  <v:textbox inset="0,0,0,0">
                    <w:txbxContent>
                      <w:p>
                        <w:pPr>
                          <w:spacing w:line="259" w:lineRule="auto" w:before="128"/>
                          <w:ind w:left="177" w:right="195" w:firstLine="2"/>
                          <w:jc w:val="left"/>
                          <w:rPr>
                            <w:b/>
                            <w:sz w:val="26"/>
                          </w:rPr>
                        </w:pPr>
                        <w:r>
                          <w:rPr>
                            <w:b/>
                            <w:color w:val="236989"/>
                            <w:w w:val="105"/>
                            <w:sz w:val="26"/>
                          </w:rPr>
                          <w:t>EXHIBIT 6.2. Understanding Classes of Medications</w:t>
                        </w:r>
                      </w:p>
                      <w:p>
                        <w:pPr>
                          <w:spacing w:line="240" w:lineRule="auto" w:before="4"/>
                          <w:rPr>
                            <w:b/>
                            <w:sz w:val="24"/>
                          </w:rPr>
                        </w:pPr>
                      </w:p>
                      <w:p>
                        <w:pPr>
                          <w:spacing w:line="264" w:lineRule="auto" w:before="0"/>
                          <w:ind w:left="177" w:right="195" w:firstLine="8"/>
                          <w:jc w:val="left"/>
                          <w:rPr>
                            <w:rFonts w:ascii="Times New Roman"/>
                            <w:sz w:val="11"/>
                          </w:rPr>
                        </w:pPr>
                        <w:r>
                          <w:rPr>
                            <w:color w:val="505257"/>
                            <w:w w:val="110"/>
                            <w:sz w:val="19"/>
                          </w:rPr>
                          <w:t>Most of</w:t>
                        </w:r>
                        <w:r>
                          <w:rPr>
                            <w:color w:val="505257"/>
                            <w:spacing w:val="-8"/>
                            <w:w w:val="110"/>
                            <w:sz w:val="19"/>
                          </w:rPr>
                          <w:t> </w:t>
                        </w:r>
                        <w:r>
                          <w:rPr>
                            <w:color w:val="505257"/>
                            <w:w w:val="110"/>
                            <w:sz w:val="19"/>
                          </w:rPr>
                          <w:t>your older clients will be</w:t>
                        </w:r>
                        <w:r>
                          <w:rPr>
                            <w:color w:val="505257"/>
                            <w:spacing w:val="-10"/>
                            <w:w w:val="110"/>
                            <w:sz w:val="19"/>
                          </w:rPr>
                          <w:t> </w:t>
                        </w:r>
                        <w:r>
                          <w:rPr>
                            <w:color w:val="505257"/>
                            <w:w w:val="110"/>
                            <w:sz w:val="19"/>
                          </w:rPr>
                          <w:t>taking at least one prescription medication. Many clients take more</w:t>
                        </w:r>
                        <w:r>
                          <w:rPr>
                            <w:color w:val="505257"/>
                            <w:spacing w:val="-2"/>
                            <w:w w:val="110"/>
                            <w:sz w:val="19"/>
                          </w:rPr>
                          <w:t> </w:t>
                        </w:r>
                        <w:r>
                          <w:rPr>
                            <w:color w:val="505257"/>
                            <w:w w:val="110"/>
                            <w:sz w:val="19"/>
                          </w:rPr>
                          <w:t>than one.</w:t>
                        </w:r>
                        <w:r>
                          <w:rPr>
                            <w:color w:val="505257"/>
                            <w:spacing w:val="-3"/>
                            <w:w w:val="110"/>
                            <w:sz w:val="19"/>
                          </w:rPr>
                          <w:t> </w:t>
                        </w:r>
                        <w:r>
                          <w:rPr>
                            <w:color w:val="505257"/>
                            <w:w w:val="110"/>
                            <w:sz w:val="19"/>
                          </w:rPr>
                          <w:t>Be</w:t>
                        </w:r>
                        <w:r>
                          <w:rPr>
                            <w:color w:val="505257"/>
                            <w:spacing w:val="-2"/>
                            <w:w w:val="110"/>
                            <w:sz w:val="19"/>
                          </w:rPr>
                          <w:t> </w:t>
                        </w:r>
                        <w:r>
                          <w:rPr>
                            <w:color w:val="505257"/>
                            <w:w w:val="110"/>
                            <w:sz w:val="19"/>
                          </w:rPr>
                          <w:t>sure</w:t>
                        </w:r>
                        <w:r>
                          <w:rPr>
                            <w:color w:val="505257"/>
                            <w:spacing w:val="-8"/>
                            <w:w w:val="110"/>
                            <w:sz w:val="19"/>
                          </w:rPr>
                          <w:t> </w:t>
                        </w:r>
                        <w:r>
                          <w:rPr>
                            <w:color w:val="505257"/>
                            <w:w w:val="110"/>
                            <w:sz w:val="19"/>
                          </w:rPr>
                          <w:t>you are familiar with the </w:t>
                        </w:r>
                        <w:r>
                          <w:rPr>
                            <w:color w:val="505257"/>
                            <w:sz w:val="19"/>
                          </w:rPr>
                          <w:t>different types of medication classes. This will help</w:t>
                        </w:r>
                        <w:r>
                          <w:rPr>
                            <w:color w:val="505257"/>
                            <w:spacing w:val="40"/>
                            <w:w w:val="110"/>
                            <w:sz w:val="19"/>
                          </w:rPr>
                          <w:t> </w:t>
                        </w:r>
                        <w:r>
                          <w:rPr>
                            <w:color w:val="505257"/>
                            <w:w w:val="110"/>
                            <w:sz w:val="19"/>
                          </w:rPr>
                          <w:t>you better understand the potential cognitive effects and drug-drug interactions related to the medications your clients are taking.</w:t>
                        </w:r>
                        <w:r>
                          <w:rPr>
                            <w:color w:val="505257"/>
                            <w:spacing w:val="-4"/>
                            <w:w w:val="110"/>
                            <w:sz w:val="19"/>
                          </w:rPr>
                          <w:t> </w:t>
                        </w:r>
                        <w:r>
                          <w:rPr>
                            <w:color w:val="505257"/>
                            <w:w w:val="110"/>
                            <w:sz w:val="19"/>
                          </w:rPr>
                          <w:t>Common medication classes include:</w:t>
                        </w:r>
                        <w:r>
                          <w:rPr>
                            <w:rFonts w:ascii="Times New Roman"/>
                            <w:color w:val="505257"/>
                            <w:w w:val="110"/>
                            <w:position w:val="6"/>
                            <w:sz w:val="11"/>
                          </w:rPr>
                          <w:t>9</w:t>
                        </w:r>
                        <w:r>
                          <w:rPr>
                            <w:rFonts w:ascii="Times New Roman"/>
                            <w:color w:val="727579"/>
                            <w:w w:val="110"/>
                            <w:position w:val="6"/>
                            <w:sz w:val="11"/>
                          </w:rPr>
                          <w:t>8</w:t>
                        </w:r>
                        <w:r>
                          <w:rPr>
                            <w:rFonts w:ascii="Times New Roman"/>
                            <w:color w:val="505257"/>
                            <w:w w:val="110"/>
                            <w:position w:val="6"/>
                            <w:sz w:val="11"/>
                          </w:rPr>
                          <w:t>2</w:t>
                        </w:r>
                      </w:p>
                      <w:p>
                        <w:pPr>
                          <w:numPr>
                            <w:ilvl w:val="0"/>
                            <w:numId w:val="4"/>
                          </w:numPr>
                          <w:tabs>
                            <w:tab w:pos="358" w:val="left" w:leader="none"/>
                            <w:tab w:pos="363" w:val="left" w:leader="none"/>
                          </w:tabs>
                          <w:spacing w:line="261" w:lineRule="auto" w:before="96"/>
                          <w:ind w:left="363" w:right="219" w:hanging="180"/>
                          <w:jc w:val="left"/>
                          <w:rPr>
                            <w:sz w:val="19"/>
                          </w:rPr>
                        </w:pPr>
                        <w:r>
                          <w:rPr>
                            <w:b/>
                            <w:color w:val="505257"/>
                            <w:w w:val="105"/>
                            <w:sz w:val="19"/>
                          </w:rPr>
                          <w:t>Sedative-hypnotics,</w:t>
                        </w:r>
                        <w:r>
                          <w:rPr>
                            <w:b/>
                            <w:color w:val="505257"/>
                            <w:spacing w:val="-10"/>
                            <w:w w:val="105"/>
                            <w:sz w:val="19"/>
                          </w:rPr>
                          <w:t> </w:t>
                        </w:r>
                        <w:r>
                          <w:rPr>
                            <w:color w:val="505257"/>
                            <w:w w:val="105"/>
                            <w:sz w:val="19"/>
                          </w:rPr>
                          <w:t>which are often prescribed for sleep problems or anxiety. They include barbiturates (e.g.,</w:t>
                        </w:r>
                        <w:r>
                          <w:rPr>
                            <w:color w:val="505257"/>
                            <w:spacing w:val="-10"/>
                            <w:w w:val="105"/>
                            <w:sz w:val="19"/>
                          </w:rPr>
                          <w:t> </w:t>
                        </w:r>
                        <w:r>
                          <w:rPr>
                            <w:color w:val="505257"/>
                            <w:w w:val="105"/>
                            <w:sz w:val="19"/>
                          </w:rPr>
                          <w:t>amobarbital, secobarbital) and benzodiazepines (e.g., lorazepam, alprazolam).</w:t>
                        </w:r>
                      </w:p>
                      <w:p>
                        <w:pPr>
                          <w:spacing w:line="266" w:lineRule="auto" w:before="4"/>
                          <w:ind w:left="364" w:right="634" w:hanging="1"/>
                          <w:jc w:val="left"/>
                          <w:rPr>
                            <w:sz w:val="19"/>
                          </w:rPr>
                        </w:pPr>
                        <w:r>
                          <w:rPr>
                            <w:color w:val="505257"/>
                            <w:w w:val="105"/>
                            <w:sz w:val="19"/>
                          </w:rPr>
                          <w:t>Sometimes</w:t>
                        </w:r>
                        <w:r>
                          <w:rPr>
                            <w:color w:val="505257"/>
                            <w:spacing w:val="40"/>
                            <w:w w:val="105"/>
                            <w:sz w:val="19"/>
                          </w:rPr>
                          <w:t> </w:t>
                        </w:r>
                        <w:r>
                          <w:rPr>
                            <w:color w:val="505257"/>
                            <w:w w:val="105"/>
                            <w:sz w:val="19"/>
                          </w:rPr>
                          <w:t>the</w:t>
                        </w:r>
                        <w:r>
                          <w:rPr>
                            <w:color w:val="505257"/>
                            <w:spacing w:val="40"/>
                            <w:w w:val="105"/>
                            <w:sz w:val="19"/>
                          </w:rPr>
                          <w:t> </w:t>
                        </w:r>
                        <w:r>
                          <w:rPr>
                            <w:color w:val="505257"/>
                            <w:w w:val="105"/>
                            <w:sz w:val="19"/>
                          </w:rPr>
                          <w:t>term</w:t>
                        </w:r>
                        <w:r>
                          <w:rPr>
                            <w:color w:val="505257"/>
                            <w:spacing w:val="38"/>
                            <w:w w:val="105"/>
                            <w:sz w:val="19"/>
                          </w:rPr>
                          <w:t> </w:t>
                        </w:r>
                        <w:r>
                          <w:rPr>
                            <w:color w:val="505257"/>
                            <w:w w:val="105"/>
                            <w:sz w:val="19"/>
                          </w:rPr>
                          <w:t>"tranquilizer"</w:t>
                        </w:r>
                        <w:r>
                          <w:rPr>
                            <w:color w:val="505257"/>
                            <w:spacing w:val="38"/>
                            <w:w w:val="105"/>
                            <w:sz w:val="19"/>
                          </w:rPr>
                          <w:t> </w:t>
                        </w:r>
                        <w:r>
                          <w:rPr>
                            <w:color w:val="505257"/>
                            <w:w w:val="105"/>
                            <w:sz w:val="19"/>
                          </w:rPr>
                          <w:t>is used to describe antianxiety medications such as </w:t>
                        </w:r>
                        <w:r>
                          <w:rPr>
                            <w:color w:val="505257"/>
                            <w:spacing w:val="-2"/>
                            <w:w w:val="105"/>
                            <w:sz w:val="19"/>
                          </w:rPr>
                          <w:t>benzodiazepines.</w:t>
                        </w:r>
                      </w:p>
                      <w:p>
                        <w:pPr>
                          <w:numPr>
                            <w:ilvl w:val="0"/>
                            <w:numId w:val="4"/>
                          </w:numPr>
                          <w:tabs>
                            <w:tab w:pos="363" w:val="left" w:leader="none"/>
                            <w:tab w:pos="366" w:val="left" w:leader="none"/>
                          </w:tabs>
                          <w:spacing w:line="264" w:lineRule="auto" w:before="27"/>
                          <w:ind w:left="366" w:right="218" w:hanging="182"/>
                          <w:jc w:val="left"/>
                          <w:rPr>
                            <w:sz w:val="19"/>
                          </w:rPr>
                        </w:pPr>
                        <w:r>
                          <w:rPr>
                            <w:b/>
                            <w:color w:val="505257"/>
                            <w:sz w:val="19"/>
                          </w:rPr>
                          <w:t>Opioid analgesics, </w:t>
                        </w:r>
                        <w:r>
                          <w:rPr>
                            <w:color w:val="505257"/>
                            <w:sz w:val="19"/>
                          </w:rPr>
                          <w:t>which are prescribed to treat </w:t>
                        </w:r>
                        <w:r>
                          <w:rPr>
                            <w:color w:val="505257"/>
                            <w:w w:val="110"/>
                            <w:sz w:val="19"/>
                          </w:rPr>
                          <w:t>pain.</w:t>
                        </w:r>
                        <w:r>
                          <w:rPr>
                            <w:color w:val="505257"/>
                            <w:spacing w:val="-9"/>
                            <w:w w:val="110"/>
                            <w:sz w:val="19"/>
                          </w:rPr>
                          <w:t> </w:t>
                        </w:r>
                        <w:r>
                          <w:rPr>
                            <w:color w:val="505257"/>
                            <w:w w:val="110"/>
                            <w:sz w:val="19"/>
                          </w:rPr>
                          <w:t>Opioid analgesics work by</w:t>
                        </w:r>
                        <w:r>
                          <w:rPr>
                            <w:color w:val="505257"/>
                            <w:spacing w:val="-3"/>
                            <w:w w:val="110"/>
                            <w:sz w:val="19"/>
                          </w:rPr>
                          <w:t> </w:t>
                        </w:r>
                        <w:r>
                          <w:rPr>
                            <w:color w:val="505257"/>
                            <w:w w:val="110"/>
                            <w:sz w:val="19"/>
                          </w:rPr>
                          <w:t>attaching on opioid</w:t>
                        </w:r>
                        <w:r>
                          <w:rPr>
                            <w:color w:val="505257"/>
                            <w:spacing w:val="-3"/>
                            <w:w w:val="110"/>
                            <w:sz w:val="19"/>
                          </w:rPr>
                          <w:t> </w:t>
                        </w:r>
                        <w:r>
                          <w:rPr>
                            <w:color w:val="505257"/>
                            <w:w w:val="110"/>
                            <w:sz w:val="19"/>
                          </w:rPr>
                          <w:t>receptors</w:t>
                        </w:r>
                        <w:r>
                          <w:rPr>
                            <w:color w:val="505257"/>
                            <w:spacing w:val="-4"/>
                            <w:w w:val="110"/>
                            <w:sz w:val="19"/>
                          </w:rPr>
                          <w:t> </w:t>
                        </w:r>
                        <w:r>
                          <w:rPr>
                            <w:color w:val="505257"/>
                            <w:w w:val="110"/>
                            <w:sz w:val="19"/>
                          </w:rPr>
                          <w:t>in</w:t>
                        </w:r>
                        <w:r>
                          <w:rPr>
                            <w:color w:val="505257"/>
                            <w:spacing w:val="-3"/>
                            <w:w w:val="110"/>
                            <w:sz w:val="19"/>
                          </w:rPr>
                          <w:t> </w:t>
                        </w:r>
                        <w:r>
                          <w:rPr>
                            <w:color w:val="505257"/>
                            <w:w w:val="110"/>
                            <w:sz w:val="19"/>
                          </w:rPr>
                          <w:t>the brain.</w:t>
                        </w:r>
                        <w:r>
                          <w:rPr>
                            <w:color w:val="505257"/>
                            <w:spacing w:val="-15"/>
                            <w:w w:val="110"/>
                            <w:sz w:val="19"/>
                          </w:rPr>
                          <w:t> </w:t>
                        </w:r>
                        <w:r>
                          <w:rPr>
                            <w:color w:val="505257"/>
                            <w:w w:val="110"/>
                            <w:sz w:val="19"/>
                          </w:rPr>
                          <w:t>Examples</w:t>
                        </w:r>
                        <w:r>
                          <w:rPr>
                            <w:color w:val="505257"/>
                            <w:spacing w:val="-2"/>
                            <w:w w:val="110"/>
                            <w:sz w:val="19"/>
                          </w:rPr>
                          <w:t> </w:t>
                        </w:r>
                        <w:r>
                          <w:rPr>
                            <w:color w:val="505257"/>
                            <w:w w:val="110"/>
                            <w:sz w:val="19"/>
                          </w:rPr>
                          <w:t>include oxycodone and hydrocodone/acetaminophen.</w:t>
                        </w:r>
                      </w:p>
                      <w:p>
                        <w:pPr>
                          <w:numPr>
                            <w:ilvl w:val="0"/>
                            <w:numId w:val="4"/>
                          </w:numPr>
                          <w:tabs>
                            <w:tab w:pos="361" w:val="left" w:leader="none"/>
                            <w:tab w:pos="364" w:val="left" w:leader="none"/>
                          </w:tabs>
                          <w:spacing w:line="264" w:lineRule="auto" w:before="29"/>
                          <w:ind w:left="364" w:right="290" w:hanging="181"/>
                          <w:jc w:val="left"/>
                          <w:rPr>
                            <w:sz w:val="19"/>
                          </w:rPr>
                        </w:pPr>
                        <w:r>
                          <w:rPr>
                            <w:b/>
                            <w:color w:val="505257"/>
                            <w:w w:val="110"/>
                            <w:sz w:val="19"/>
                          </w:rPr>
                          <w:t>Nonopioid</w:t>
                        </w:r>
                        <w:r>
                          <w:rPr>
                            <w:b/>
                            <w:color w:val="505257"/>
                            <w:spacing w:val="-8"/>
                            <w:w w:val="110"/>
                            <w:sz w:val="19"/>
                          </w:rPr>
                          <w:t> </w:t>
                        </w:r>
                        <w:r>
                          <w:rPr>
                            <w:b/>
                            <w:color w:val="505257"/>
                            <w:w w:val="110"/>
                            <w:sz w:val="19"/>
                          </w:rPr>
                          <w:t>analgesics,</w:t>
                        </w:r>
                        <w:r>
                          <w:rPr>
                            <w:b/>
                            <w:color w:val="505257"/>
                            <w:spacing w:val="-3"/>
                            <w:w w:val="110"/>
                            <w:sz w:val="19"/>
                          </w:rPr>
                          <w:t> </w:t>
                        </w:r>
                        <w:r>
                          <w:rPr>
                            <w:color w:val="505257"/>
                            <w:w w:val="110"/>
                            <w:sz w:val="19"/>
                          </w:rPr>
                          <w:t>which</w:t>
                        </w:r>
                        <w:r>
                          <w:rPr>
                            <w:color w:val="505257"/>
                            <w:spacing w:val="-11"/>
                            <w:w w:val="110"/>
                            <w:sz w:val="19"/>
                          </w:rPr>
                          <w:t> </w:t>
                        </w:r>
                        <w:r>
                          <w:rPr>
                            <w:color w:val="505257"/>
                            <w:w w:val="110"/>
                            <w:sz w:val="19"/>
                          </w:rPr>
                          <w:t>people</w:t>
                        </w:r>
                        <w:r>
                          <w:rPr>
                            <w:color w:val="505257"/>
                            <w:spacing w:val="-15"/>
                            <w:w w:val="110"/>
                            <w:sz w:val="19"/>
                          </w:rPr>
                          <w:t> </w:t>
                        </w:r>
                        <w:r>
                          <w:rPr>
                            <w:color w:val="505257"/>
                            <w:w w:val="110"/>
                            <w:sz w:val="19"/>
                          </w:rPr>
                          <w:t>take</w:t>
                        </w:r>
                        <w:r>
                          <w:rPr>
                            <w:color w:val="505257"/>
                            <w:spacing w:val="-14"/>
                            <w:w w:val="110"/>
                            <w:sz w:val="19"/>
                          </w:rPr>
                          <w:t> </w:t>
                        </w:r>
                        <w:r>
                          <w:rPr>
                            <w:color w:val="505257"/>
                            <w:w w:val="110"/>
                            <w:sz w:val="19"/>
                          </w:rPr>
                          <w:t>to control</w:t>
                        </w:r>
                        <w:r>
                          <w:rPr>
                            <w:color w:val="505257"/>
                            <w:spacing w:val="-15"/>
                            <w:w w:val="110"/>
                            <w:sz w:val="19"/>
                          </w:rPr>
                          <w:t> </w:t>
                        </w:r>
                        <w:r>
                          <w:rPr>
                            <w:color w:val="505257"/>
                            <w:w w:val="110"/>
                            <w:sz w:val="19"/>
                          </w:rPr>
                          <w:t>pain.</w:t>
                        </w:r>
                        <w:r>
                          <w:rPr>
                            <w:color w:val="505257"/>
                            <w:spacing w:val="-15"/>
                            <w:w w:val="110"/>
                            <w:sz w:val="19"/>
                          </w:rPr>
                          <w:t> </w:t>
                        </w:r>
                        <w:r>
                          <w:rPr>
                            <w:color w:val="505257"/>
                            <w:w w:val="110"/>
                            <w:sz w:val="19"/>
                          </w:rPr>
                          <w:t>But</w:t>
                        </w:r>
                        <w:r>
                          <w:rPr>
                            <w:color w:val="505257"/>
                            <w:spacing w:val="-10"/>
                            <w:w w:val="110"/>
                            <w:sz w:val="19"/>
                          </w:rPr>
                          <w:t> </w:t>
                        </w:r>
                        <w:r>
                          <w:rPr>
                            <w:color w:val="505257"/>
                            <w:w w:val="110"/>
                            <w:sz w:val="19"/>
                          </w:rPr>
                          <w:t>these</w:t>
                        </w:r>
                        <w:r>
                          <w:rPr>
                            <w:color w:val="505257"/>
                            <w:spacing w:val="-14"/>
                            <w:w w:val="110"/>
                            <w:sz w:val="19"/>
                          </w:rPr>
                          <w:t> </w:t>
                        </w:r>
                        <w:r>
                          <w:rPr>
                            <w:color w:val="505257"/>
                            <w:w w:val="110"/>
                            <w:sz w:val="19"/>
                          </w:rPr>
                          <w:t>pain</w:t>
                        </w:r>
                        <w:r>
                          <w:rPr>
                            <w:color w:val="505257"/>
                            <w:spacing w:val="-12"/>
                            <w:w w:val="110"/>
                            <w:sz w:val="19"/>
                          </w:rPr>
                          <w:t> </w:t>
                        </w:r>
                        <w:r>
                          <w:rPr>
                            <w:color w:val="505257"/>
                            <w:w w:val="110"/>
                            <w:sz w:val="19"/>
                          </w:rPr>
                          <w:t>medications</w:t>
                        </w:r>
                        <w:r>
                          <w:rPr>
                            <w:color w:val="505257"/>
                            <w:spacing w:val="-14"/>
                            <w:w w:val="110"/>
                            <w:sz w:val="19"/>
                          </w:rPr>
                          <w:t> </w:t>
                        </w:r>
                        <w:r>
                          <w:rPr>
                            <w:color w:val="505257"/>
                            <w:w w:val="110"/>
                            <w:sz w:val="19"/>
                          </w:rPr>
                          <w:t>do</w:t>
                        </w:r>
                        <w:r>
                          <w:rPr>
                            <w:color w:val="505257"/>
                            <w:spacing w:val="-15"/>
                            <w:w w:val="110"/>
                            <w:sz w:val="19"/>
                          </w:rPr>
                          <w:t> </w:t>
                        </w:r>
                        <w:r>
                          <w:rPr>
                            <w:color w:val="505257"/>
                            <w:w w:val="110"/>
                            <w:sz w:val="19"/>
                          </w:rPr>
                          <w:t>not act</w:t>
                        </w:r>
                        <w:r>
                          <w:rPr>
                            <w:color w:val="505257"/>
                            <w:spacing w:val="-3"/>
                            <w:w w:val="110"/>
                            <w:sz w:val="19"/>
                          </w:rPr>
                          <w:t> </w:t>
                        </w:r>
                        <w:r>
                          <w:rPr>
                            <w:color w:val="505257"/>
                            <w:w w:val="110"/>
                            <w:sz w:val="19"/>
                          </w:rPr>
                          <w:t>on</w:t>
                        </w:r>
                        <w:r>
                          <w:rPr>
                            <w:color w:val="505257"/>
                            <w:spacing w:val="-1"/>
                            <w:w w:val="110"/>
                            <w:sz w:val="19"/>
                          </w:rPr>
                          <w:t> </w:t>
                        </w:r>
                        <w:r>
                          <w:rPr>
                            <w:color w:val="505257"/>
                            <w:w w:val="110"/>
                            <w:sz w:val="19"/>
                          </w:rPr>
                          <w:t>opioid receptors</w:t>
                        </w:r>
                        <w:r>
                          <w:rPr>
                            <w:color w:val="505257"/>
                            <w:spacing w:val="-3"/>
                            <w:w w:val="110"/>
                            <w:sz w:val="19"/>
                          </w:rPr>
                          <w:t> </w:t>
                        </w:r>
                        <w:r>
                          <w:rPr>
                            <w:color w:val="505257"/>
                            <w:w w:val="110"/>
                            <w:sz w:val="19"/>
                          </w:rPr>
                          <w:t>in the brain.</w:t>
                        </w:r>
                        <w:r>
                          <w:rPr>
                            <w:color w:val="505257"/>
                            <w:spacing w:val="-11"/>
                            <w:w w:val="110"/>
                            <w:sz w:val="19"/>
                          </w:rPr>
                          <w:t> </w:t>
                        </w:r>
                        <w:r>
                          <w:rPr>
                            <w:color w:val="505257"/>
                            <w:w w:val="110"/>
                            <w:sz w:val="19"/>
                          </w:rPr>
                          <w:t>Examples include aspirin and acetaminophen.</w:t>
                        </w:r>
                      </w:p>
                      <w:p>
                        <w:pPr>
                          <w:numPr>
                            <w:ilvl w:val="0"/>
                            <w:numId w:val="4"/>
                          </w:numPr>
                          <w:tabs>
                            <w:tab w:pos="359" w:val="left" w:leader="none"/>
                            <w:tab w:pos="366" w:val="left" w:leader="none"/>
                          </w:tabs>
                          <w:spacing w:line="261" w:lineRule="auto" w:before="28"/>
                          <w:ind w:left="366" w:right="405" w:hanging="182"/>
                          <w:jc w:val="left"/>
                          <w:rPr>
                            <w:sz w:val="19"/>
                          </w:rPr>
                        </w:pPr>
                        <w:r>
                          <w:rPr>
                            <w:b/>
                            <w:color w:val="505257"/>
                            <w:spacing w:val="-2"/>
                            <w:w w:val="110"/>
                            <w:sz w:val="19"/>
                          </w:rPr>
                          <w:t>Stimulants,</w:t>
                        </w:r>
                        <w:r>
                          <w:rPr>
                            <w:b/>
                            <w:color w:val="505257"/>
                            <w:spacing w:val="-8"/>
                            <w:w w:val="110"/>
                            <w:sz w:val="19"/>
                          </w:rPr>
                          <w:t> </w:t>
                        </w:r>
                        <w:r>
                          <w:rPr>
                            <w:color w:val="505257"/>
                            <w:spacing w:val="-2"/>
                            <w:w w:val="110"/>
                            <w:sz w:val="19"/>
                          </w:rPr>
                          <w:t>which</w:t>
                        </w:r>
                        <w:r>
                          <w:rPr>
                            <w:color w:val="505257"/>
                            <w:spacing w:val="-7"/>
                            <w:w w:val="110"/>
                            <w:sz w:val="19"/>
                          </w:rPr>
                          <w:t> </w:t>
                        </w:r>
                        <w:r>
                          <w:rPr>
                            <w:color w:val="505257"/>
                            <w:spacing w:val="-2"/>
                            <w:w w:val="110"/>
                            <w:sz w:val="19"/>
                          </w:rPr>
                          <w:t>help</w:t>
                        </w:r>
                        <w:r>
                          <w:rPr>
                            <w:color w:val="505257"/>
                            <w:spacing w:val="-13"/>
                            <w:w w:val="110"/>
                            <w:sz w:val="19"/>
                          </w:rPr>
                          <w:t> </w:t>
                        </w:r>
                        <w:r>
                          <w:rPr>
                            <w:color w:val="505257"/>
                            <w:spacing w:val="-2"/>
                            <w:w w:val="110"/>
                            <w:sz w:val="19"/>
                          </w:rPr>
                          <w:t>people</w:t>
                        </w:r>
                        <w:r>
                          <w:rPr>
                            <w:color w:val="505257"/>
                            <w:spacing w:val="-6"/>
                            <w:w w:val="110"/>
                            <w:sz w:val="19"/>
                          </w:rPr>
                          <w:t> </w:t>
                        </w:r>
                        <w:r>
                          <w:rPr>
                            <w:color w:val="505257"/>
                            <w:spacing w:val="-2"/>
                            <w:w w:val="110"/>
                            <w:sz w:val="19"/>
                          </w:rPr>
                          <w:t>feel</w:t>
                        </w:r>
                        <w:r>
                          <w:rPr>
                            <w:color w:val="505257"/>
                            <w:spacing w:val="-13"/>
                            <w:w w:val="110"/>
                            <w:sz w:val="19"/>
                          </w:rPr>
                          <w:t> </w:t>
                        </w:r>
                        <w:r>
                          <w:rPr>
                            <w:color w:val="505257"/>
                            <w:spacing w:val="-2"/>
                            <w:w w:val="110"/>
                            <w:sz w:val="19"/>
                          </w:rPr>
                          <w:t>alert</w:t>
                        </w:r>
                        <w:r>
                          <w:rPr>
                            <w:color w:val="505257"/>
                            <w:spacing w:val="-9"/>
                            <w:w w:val="110"/>
                            <w:sz w:val="19"/>
                          </w:rPr>
                          <w:t> </w:t>
                        </w:r>
                        <w:r>
                          <w:rPr>
                            <w:color w:val="505257"/>
                            <w:spacing w:val="-2"/>
                            <w:w w:val="110"/>
                            <w:sz w:val="19"/>
                          </w:rPr>
                          <w:t>or</w:t>
                        </w:r>
                        <w:r>
                          <w:rPr>
                            <w:color w:val="505257"/>
                            <w:spacing w:val="-11"/>
                            <w:w w:val="110"/>
                            <w:sz w:val="19"/>
                          </w:rPr>
                          <w:t> </w:t>
                        </w:r>
                        <w:r>
                          <w:rPr>
                            <w:color w:val="505257"/>
                            <w:spacing w:val="-2"/>
                            <w:w w:val="110"/>
                            <w:sz w:val="19"/>
                          </w:rPr>
                          <w:t>full </w:t>
                        </w:r>
                        <w:r>
                          <w:rPr>
                            <w:color w:val="505257"/>
                            <w:w w:val="110"/>
                            <w:sz w:val="19"/>
                          </w:rPr>
                          <w:t>of energy. Examples include amphetamine/ dextroamphetamine and methylphenidate.</w:t>
                        </w:r>
                      </w:p>
                    </w:txbxContent>
                  </v:textbox>
                  <w10:wrap type="none"/>
                </v:shape>
                <w10:wrap type="topAndBottom"/>
              </v:group>
            </w:pict>
          </mc:Fallback>
        </mc:AlternateContent>
      </w:r>
    </w:p>
    <w:p>
      <w:pPr>
        <w:spacing w:after="0"/>
        <w:rPr>
          <w:sz w:val="26"/>
        </w:rPr>
        <w:sectPr>
          <w:pgSz w:w="12240" w:h="15840"/>
          <w:pgMar w:header="271" w:footer="710" w:top="1780" w:bottom="900" w:left="940" w:right="920"/>
          <w:cols w:num="2" w:equalWidth="0">
            <w:col w:w="5043" w:space="191"/>
            <w:col w:w="5146"/>
          </w:cols>
        </w:sectPr>
      </w:pPr>
    </w:p>
    <w:p>
      <w:pPr>
        <w:spacing w:line="273" w:lineRule="auto" w:before="3"/>
        <w:ind w:left="137" w:right="45" w:firstLine="4"/>
        <w:jc w:val="left"/>
        <w:rPr>
          <w:sz w:val="19"/>
        </w:rPr>
      </w:pPr>
      <w:r>
        <w:rPr>
          <w:b/>
          <w:color w:val="4F5056"/>
          <w:w w:val="110"/>
          <w:sz w:val="19"/>
        </w:rPr>
        <w:t>Between 11 and 18</w:t>
      </w:r>
      <w:r>
        <w:rPr>
          <w:b/>
          <w:color w:val="4F5056"/>
          <w:w w:val="110"/>
          <w:sz w:val="19"/>
        </w:rPr>
        <w:t> percent of older adults, depending</w:t>
      </w:r>
      <w:r>
        <w:rPr>
          <w:b/>
          <w:color w:val="4F5056"/>
          <w:w w:val="110"/>
          <w:sz w:val="19"/>
        </w:rPr>
        <w:t> on age range, report using tobacco in</w:t>
      </w:r>
      <w:r>
        <w:rPr>
          <w:b/>
          <w:color w:val="4F5056"/>
          <w:spacing w:val="-4"/>
          <w:w w:val="110"/>
          <w:sz w:val="19"/>
        </w:rPr>
        <w:t> </w:t>
      </w:r>
      <w:r>
        <w:rPr>
          <w:b/>
          <w:color w:val="4F5056"/>
          <w:w w:val="110"/>
          <w:sz w:val="19"/>
        </w:rPr>
        <w:t>the</w:t>
      </w:r>
      <w:r>
        <w:rPr>
          <w:b/>
          <w:color w:val="4F5056"/>
          <w:w w:val="110"/>
          <w:sz w:val="19"/>
        </w:rPr>
        <w:t> past month.</w:t>
      </w:r>
      <w:r>
        <w:rPr>
          <w:rFonts w:ascii="Times New Roman"/>
          <w:b/>
          <w:color w:val="4F5056"/>
          <w:w w:val="110"/>
          <w:sz w:val="19"/>
          <w:vertAlign w:val="superscript"/>
        </w:rPr>
        <w:t>983</w:t>
      </w:r>
      <w:r>
        <w:rPr>
          <w:rFonts w:ascii="Times New Roman"/>
          <w:b/>
          <w:color w:val="4F5056"/>
          <w:spacing w:val="-3"/>
          <w:w w:val="110"/>
          <w:sz w:val="19"/>
          <w:vertAlign w:val="baseline"/>
        </w:rPr>
        <w:t> </w:t>
      </w:r>
      <w:r>
        <w:rPr>
          <w:color w:val="4F5056"/>
          <w:w w:val="110"/>
          <w:sz w:val="19"/>
          <w:vertAlign w:val="baseline"/>
        </w:rPr>
        <w:t>These numbers are troubling because, in adults ages </w:t>
      </w:r>
      <w:r>
        <w:rPr>
          <w:color w:val="4F5056"/>
          <w:w w:val="110"/>
          <w:sz w:val="20"/>
          <w:vertAlign w:val="baseline"/>
        </w:rPr>
        <w:t>65 </w:t>
      </w:r>
      <w:r>
        <w:rPr>
          <w:color w:val="4F5056"/>
          <w:w w:val="110"/>
          <w:sz w:val="19"/>
          <w:vertAlign w:val="baseline"/>
        </w:rPr>
        <w:t>and</w:t>
      </w:r>
      <w:r>
        <w:rPr>
          <w:color w:val="4F5056"/>
          <w:w w:val="110"/>
          <w:sz w:val="19"/>
          <w:vertAlign w:val="baseline"/>
        </w:rPr>
        <w:t> older, smoking is associated with more than double the chances of</w:t>
      </w:r>
    </w:p>
    <w:p>
      <w:pPr>
        <w:pStyle w:val="BodyText"/>
        <w:spacing w:line="208" w:lineRule="auto" w:before="28"/>
        <w:ind w:left="143" w:hanging="1"/>
      </w:pPr>
      <w:r>
        <w:rPr>
          <w:color w:val="4F5056"/>
          <w:w w:val="110"/>
        </w:rPr>
        <w:t>binge drinking and</w:t>
      </w:r>
      <w:r>
        <w:rPr>
          <w:color w:val="4F5056"/>
          <w:spacing w:val="-3"/>
          <w:w w:val="110"/>
        </w:rPr>
        <w:t> </w:t>
      </w:r>
      <w:r>
        <w:rPr>
          <w:color w:val="4F5056"/>
          <w:w w:val="110"/>
        </w:rPr>
        <w:t>triple the chances of</w:t>
      </w:r>
      <w:r>
        <w:rPr>
          <w:color w:val="4F5056"/>
          <w:spacing w:val="40"/>
          <w:w w:val="110"/>
        </w:rPr>
        <w:t> </w:t>
      </w:r>
      <w:r>
        <w:rPr>
          <w:color w:val="4F5056"/>
          <w:w w:val="110"/>
        </w:rPr>
        <w:t>illicit drug use or</w:t>
      </w:r>
      <w:r>
        <w:rPr>
          <w:color w:val="4F5056"/>
          <w:w w:val="110"/>
        </w:rPr>
        <w:t> prescription medication misuse.</w:t>
      </w:r>
      <w:r>
        <w:rPr>
          <w:color w:val="4F5056"/>
          <w:w w:val="110"/>
          <w:position w:val="7"/>
        </w:rPr>
        <w:t>984</w:t>
      </w:r>
    </w:p>
    <w:p>
      <w:pPr>
        <w:spacing w:line="278" w:lineRule="auto" w:before="209"/>
        <w:ind w:left="139" w:right="156" w:hanging="3"/>
        <w:jc w:val="left"/>
        <w:rPr>
          <w:sz w:val="19"/>
        </w:rPr>
      </w:pPr>
      <w:r>
        <w:rPr>
          <w:b/>
          <w:color w:val="4F5056"/>
          <w:w w:val="110"/>
          <w:sz w:val="19"/>
        </w:rPr>
        <w:t>The true population</w:t>
      </w:r>
      <w:r>
        <w:rPr>
          <w:b/>
          <w:color w:val="4F5056"/>
          <w:w w:val="110"/>
          <w:sz w:val="19"/>
        </w:rPr>
        <w:t> rate for benzodiazepine misuse by older adults</w:t>
      </w:r>
      <w:r>
        <w:rPr>
          <w:b/>
          <w:color w:val="4F5056"/>
          <w:spacing w:val="-4"/>
          <w:w w:val="110"/>
          <w:sz w:val="19"/>
        </w:rPr>
        <w:t> </w:t>
      </w:r>
      <w:r>
        <w:rPr>
          <w:b/>
          <w:color w:val="4F5056"/>
          <w:w w:val="110"/>
          <w:sz w:val="19"/>
        </w:rPr>
        <w:t>is</w:t>
      </w:r>
      <w:r>
        <w:rPr>
          <w:b/>
          <w:color w:val="4F5056"/>
          <w:spacing w:val="-6"/>
          <w:w w:val="110"/>
          <w:sz w:val="19"/>
        </w:rPr>
        <w:t> </w:t>
      </w:r>
      <w:r>
        <w:rPr>
          <w:b/>
          <w:color w:val="4F5056"/>
          <w:w w:val="110"/>
          <w:sz w:val="19"/>
        </w:rPr>
        <w:t>unknown. </w:t>
      </w:r>
      <w:r>
        <w:rPr>
          <w:color w:val="4F5056"/>
          <w:w w:val="110"/>
          <w:sz w:val="19"/>
        </w:rPr>
        <w:t>The American</w:t>
      </w:r>
      <w:r>
        <w:rPr>
          <w:color w:val="4F5056"/>
          <w:spacing w:val="40"/>
          <w:w w:val="110"/>
          <w:sz w:val="19"/>
        </w:rPr>
        <w:t> </w:t>
      </w:r>
      <w:r>
        <w:rPr>
          <w:color w:val="4F5056"/>
          <w:w w:val="110"/>
          <w:sz w:val="19"/>
        </w:rPr>
        <w:t>Geriatrics</w:t>
      </w:r>
      <w:r>
        <w:rPr>
          <w:color w:val="4F5056"/>
          <w:spacing w:val="40"/>
          <w:w w:val="110"/>
          <w:sz w:val="19"/>
        </w:rPr>
        <w:t> </w:t>
      </w:r>
      <w:r>
        <w:rPr>
          <w:color w:val="4F5056"/>
          <w:w w:val="110"/>
          <w:sz w:val="19"/>
        </w:rPr>
        <w:t>Society</w:t>
      </w:r>
      <w:r>
        <w:rPr>
          <w:color w:val="4F5056"/>
          <w:spacing w:val="40"/>
          <w:w w:val="110"/>
          <w:sz w:val="19"/>
        </w:rPr>
        <w:t> </w:t>
      </w:r>
      <w:r>
        <w:rPr>
          <w:color w:val="4F5056"/>
          <w:w w:val="110"/>
          <w:sz w:val="19"/>
        </w:rPr>
        <w:t>notes that although at times prescribing benzodiazepines to</w:t>
      </w:r>
      <w:r>
        <w:rPr>
          <w:color w:val="4F5056"/>
          <w:spacing w:val="40"/>
          <w:w w:val="110"/>
          <w:sz w:val="19"/>
        </w:rPr>
        <w:t> </w:t>
      </w:r>
      <w:r>
        <w:rPr>
          <w:color w:val="4F5056"/>
          <w:w w:val="110"/>
          <w:sz w:val="19"/>
        </w:rPr>
        <w:t>older adults may be</w:t>
      </w:r>
      <w:r>
        <w:rPr>
          <w:color w:val="4F5056"/>
          <w:spacing w:val="40"/>
          <w:w w:val="110"/>
          <w:sz w:val="19"/>
        </w:rPr>
        <w:t> </w:t>
      </w:r>
      <w:r>
        <w:rPr>
          <w:color w:val="4F5056"/>
          <w:w w:val="110"/>
          <w:sz w:val="19"/>
        </w:rPr>
        <w:t>appropriate, these medications</w:t>
      </w:r>
      <w:r>
        <w:rPr>
          <w:color w:val="4F5056"/>
          <w:spacing w:val="40"/>
          <w:w w:val="110"/>
          <w:sz w:val="19"/>
        </w:rPr>
        <w:t> </w:t>
      </w:r>
      <w:r>
        <w:rPr>
          <w:color w:val="4F5056"/>
          <w:w w:val="110"/>
          <w:sz w:val="19"/>
        </w:rPr>
        <w:t>may be potentially inappropriate for some older individuals.</w:t>
      </w:r>
      <w:r>
        <w:rPr>
          <w:color w:val="4F5056"/>
          <w:spacing w:val="-10"/>
          <w:w w:val="110"/>
          <w:sz w:val="19"/>
        </w:rPr>
        <w:t> </w:t>
      </w:r>
      <w:r>
        <w:rPr>
          <w:color w:val="4F5056"/>
          <w:w w:val="110"/>
          <w:sz w:val="19"/>
        </w:rPr>
        <w:t>These</w:t>
      </w:r>
      <w:r>
        <w:rPr>
          <w:color w:val="4F5056"/>
          <w:spacing w:val="-2"/>
          <w:w w:val="110"/>
          <w:sz w:val="19"/>
        </w:rPr>
        <w:t> </w:t>
      </w:r>
      <w:r>
        <w:rPr>
          <w:color w:val="4F5056"/>
          <w:w w:val="110"/>
          <w:sz w:val="19"/>
        </w:rPr>
        <w:t>medications</w:t>
      </w:r>
      <w:r>
        <w:rPr>
          <w:color w:val="4F5056"/>
          <w:spacing w:val="-3"/>
          <w:w w:val="110"/>
          <w:sz w:val="19"/>
        </w:rPr>
        <w:t> </w:t>
      </w:r>
      <w:r>
        <w:rPr>
          <w:color w:val="4F5056"/>
          <w:w w:val="110"/>
          <w:sz w:val="19"/>
        </w:rPr>
        <w:t>increase</w:t>
      </w:r>
      <w:r>
        <w:rPr>
          <w:color w:val="4F5056"/>
          <w:spacing w:val="-8"/>
          <w:w w:val="110"/>
          <w:sz w:val="19"/>
        </w:rPr>
        <w:t> </w:t>
      </w:r>
      <w:r>
        <w:rPr>
          <w:color w:val="4F5056"/>
          <w:w w:val="110"/>
          <w:sz w:val="19"/>
        </w:rPr>
        <w:t>the</w:t>
      </w:r>
      <w:r>
        <w:rPr>
          <w:color w:val="4F5056"/>
          <w:spacing w:val="12"/>
          <w:w w:val="110"/>
          <w:sz w:val="19"/>
        </w:rPr>
        <w:t> </w:t>
      </w:r>
      <w:r>
        <w:rPr>
          <w:color w:val="4F5056"/>
          <w:w w:val="110"/>
          <w:sz w:val="19"/>
        </w:rPr>
        <w:t>risk</w:t>
      </w:r>
      <w:r>
        <w:rPr>
          <w:color w:val="4F5056"/>
          <w:spacing w:val="-8"/>
          <w:w w:val="110"/>
          <w:sz w:val="19"/>
        </w:rPr>
        <w:t> </w:t>
      </w:r>
      <w:r>
        <w:rPr>
          <w:color w:val="4F5056"/>
          <w:w w:val="110"/>
          <w:sz w:val="19"/>
        </w:rPr>
        <w:t>of falls and fractures, car accidents, problems with</w:t>
      </w:r>
    </w:p>
    <w:p>
      <w:pPr>
        <w:pStyle w:val="BodyText"/>
        <w:spacing w:line="237" w:lineRule="auto"/>
        <w:ind w:left="145" w:hanging="2"/>
      </w:pPr>
      <w:r>
        <w:rPr>
          <w:color w:val="4F5056"/>
          <w:w w:val="105"/>
        </w:rPr>
        <w:t>cognition, substance</w:t>
      </w:r>
      <w:r>
        <w:rPr>
          <w:color w:val="4F5056"/>
          <w:w w:val="105"/>
        </w:rPr>
        <w:t> misuse and</w:t>
      </w:r>
      <w:r>
        <w:rPr>
          <w:color w:val="4F5056"/>
          <w:w w:val="105"/>
        </w:rPr>
        <w:t> dependence, and</w:t>
      </w:r>
      <w:r>
        <w:rPr>
          <w:color w:val="4F5056"/>
          <w:spacing w:val="80"/>
          <w:w w:val="105"/>
        </w:rPr>
        <w:t> </w:t>
      </w:r>
      <w:r>
        <w:rPr>
          <w:color w:val="4F5056"/>
          <w:spacing w:val="-2"/>
        </w:rPr>
        <w:t>death.</w:t>
      </w:r>
      <w:r>
        <w:rPr>
          <w:color w:val="606267"/>
          <w:spacing w:val="-2"/>
        </w:rPr>
        <w:t>9as,9a6</w:t>
      </w:r>
    </w:p>
    <w:p>
      <w:pPr>
        <w:pStyle w:val="BodyText"/>
        <w:spacing w:before="4"/>
        <w:rPr>
          <w:sz w:val="21"/>
        </w:rPr>
      </w:pPr>
    </w:p>
    <w:p>
      <w:pPr>
        <w:spacing w:line="276" w:lineRule="auto" w:before="0"/>
        <w:ind w:left="143" w:right="95" w:hanging="1"/>
        <w:jc w:val="left"/>
        <w:rPr>
          <w:sz w:val="19"/>
        </w:rPr>
      </w:pPr>
      <w:r>
        <w:rPr>
          <w:b/>
          <w:color w:val="4F5056"/>
          <w:sz w:val="19"/>
        </w:rPr>
        <w:t>It</w:t>
      </w:r>
      <w:r>
        <w:rPr>
          <w:b/>
          <w:color w:val="4F5056"/>
          <w:spacing w:val="40"/>
          <w:w w:val="105"/>
          <w:sz w:val="19"/>
        </w:rPr>
        <w:t> </w:t>
      </w:r>
      <w:r>
        <w:rPr>
          <w:b/>
          <w:color w:val="4F5056"/>
          <w:w w:val="105"/>
          <w:sz w:val="19"/>
        </w:rPr>
        <w:t>is</w:t>
      </w:r>
      <w:r>
        <w:rPr>
          <w:b/>
          <w:color w:val="4F5056"/>
          <w:spacing w:val="-10"/>
          <w:w w:val="105"/>
          <w:sz w:val="19"/>
        </w:rPr>
        <w:t> </w:t>
      </w:r>
      <w:r>
        <w:rPr>
          <w:b/>
          <w:color w:val="4F5056"/>
          <w:w w:val="105"/>
          <w:sz w:val="19"/>
        </w:rPr>
        <w:t>unclear how many older adults use</w:t>
      </w:r>
      <w:r>
        <w:rPr>
          <w:b/>
          <w:color w:val="4F5056"/>
          <w:spacing w:val="-1"/>
          <w:w w:val="105"/>
          <w:sz w:val="19"/>
        </w:rPr>
        <w:t> </w:t>
      </w:r>
      <w:r>
        <w:rPr>
          <w:b/>
          <w:color w:val="4F5056"/>
          <w:w w:val="105"/>
          <w:sz w:val="19"/>
        </w:rPr>
        <w:t>cannabis </w:t>
      </w:r>
      <w:r>
        <w:rPr>
          <w:color w:val="4F5056"/>
          <w:w w:val="105"/>
          <w:sz w:val="19"/>
        </w:rPr>
        <w:t>with</w:t>
      </w:r>
      <w:r>
        <w:rPr>
          <w:color w:val="4F5056"/>
          <w:spacing w:val="39"/>
          <w:w w:val="105"/>
          <w:sz w:val="19"/>
        </w:rPr>
        <w:t> </w:t>
      </w:r>
      <w:r>
        <w:rPr>
          <w:color w:val="4F5056"/>
          <w:w w:val="105"/>
          <w:sz w:val="19"/>
        </w:rPr>
        <w:t>a</w:t>
      </w:r>
      <w:r>
        <w:rPr>
          <w:color w:val="4F5056"/>
          <w:spacing w:val="34"/>
          <w:w w:val="105"/>
          <w:sz w:val="19"/>
        </w:rPr>
        <w:t> </w:t>
      </w:r>
      <w:r>
        <w:rPr>
          <w:color w:val="4F5056"/>
          <w:w w:val="105"/>
          <w:sz w:val="19"/>
        </w:rPr>
        <w:t>prescription,</w:t>
      </w:r>
      <w:r>
        <w:rPr>
          <w:color w:val="4F5056"/>
          <w:spacing w:val="40"/>
          <w:w w:val="105"/>
          <w:sz w:val="19"/>
        </w:rPr>
        <w:t> </w:t>
      </w:r>
      <w:r>
        <w:rPr>
          <w:color w:val="4F5056"/>
          <w:w w:val="105"/>
          <w:sz w:val="19"/>
        </w:rPr>
        <w:t>how</w:t>
      </w:r>
      <w:r>
        <w:rPr>
          <w:color w:val="4F5056"/>
          <w:spacing w:val="33"/>
          <w:w w:val="105"/>
          <w:sz w:val="19"/>
        </w:rPr>
        <w:t> </w:t>
      </w:r>
      <w:r>
        <w:rPr>
          <w:color w:val="4F5056"/>
          <w:w w:val="105"/>
          <w:sz w:val="19"/>
        </w:rPr>
        <w:t>many</w:t>
      </w:r>
      <w:r>
        <w:rPr>
          <w:color w:val="4F5056"/>
          <w:spacing w:val="40"/>
          <w:w w:val="105"/>
          <w:sz w:val="19"/>
        </w:rPr>
        <w:t> </w:t>
      </w:r>
      <w:r>
        <w:rPr>
          <w:color w:val="4F5056"/>
          <w:w w:val="105"/>
          <w:sz w:val="19"/>
        </w:rPr>
        <w:t>use</w:t>
      </w:r>
      <w:r>
        <w:rPr>
          <w:color w:val="4F5056"/>
          <w:spacing w:val="30"/>
          <w:w w:val="105"/>
          <w:sz w:val="19"/>
        </w:rPr>
        <w:t> </w:t>
      </w:r>
      <w:r>
        <w:rPr>
          <w:color w:val="4F5056"/>
          <w:w w:val="105"/>
          <w:sz w:val="19"/>
        </w:rPr>
        <w:t>it</w:t>
      </w:r>
      <w:r>
        <w:rPr>
          <w:color w:val="4F5056"/>
          <w:spacing w:val="40"/>
          <w:w w:val="105"/>
          <w:sz w:val="19"/>
        </w:rPr>
        <w:t> </w:t>
      </w:r>
      <w:r>
        <w:rPr>
          <w:color w:val="4F5056"/>
          <w:w w:val="105"/>
          <w:sz w:val="19"/>
        </w:rPr>
        <w:t>recreationally in areas where doing so is legal, and how many misuse it</w:t>
      </w:r>
      <w:r>
        <w:rPr>
          <w:color w:val="4F5056"/>
          <w:spacing w:val="40"/>
          <w:w w:val="105"/>
          <w:sz w:val="19"/>
        </w:rPr>
        <w:t> </w:t>
      </w:r>
      <w:r>
        <w:rPr>
          <w:color w:val="4F5056"/>
          <w:w w:val="105"/>
          <w:sz w:val="19"/>
        </w:rPr>
        <w:t>(whether</w:t>
      </w:r>
      <w:r>
        <w:rPr>
          <w:color w:val="4F5056"/>
          <w:spacing w:val="40"/>
          <w:w w:val="105"/>
          <w:sz w:val="19"/>
        </w:rPr>
        <w:t> </w:t>
      </w:r>
      <w:r>
        <w:rPr>
          <w:color w:val="4F5056"/>
          <w:w w:val="105"/>
          <w:sz w:val="19"/>
        </w:rPr>
        <w:t>through using recreationally in areas where it</w:t>
      </w:r>
      <w:r>
        <w:rPr>
          <w:color w:val="4F5056"/>
          <w:spacing w:val="40"/>
          <w:w w:val="105"/>
          <w:sz w:val="19"/>
        </w:rPr>
        <w:t> </w:t>
      </w:r>
      <w:r>
        <w:rPr>
          <w:color w:val="4F5056"/>
          <w:w w:val="105"/>
          <w:sz w:val="19"/>
        </w:rPr>
        <w:t>is illegal or by misusing prescription cannabis). </w:t>
      </w:r>
      <w:r>
        <w:rPr>
          <w:b/>
          <w:color w:val="4F5056"/>
          <w:w w:val="105"/>
          <w:sz w:val="19"/>
        </w:rPr>
        <w:t>Cannabis may seem harmless, but</w:t>
      </w:r>
      <w:r>
        <w:rPr>
          <w:b/>
          <w:color w:val="4F5056"/>
          <w:w w:val="105"/>
          <w:sz w:val="19"/>
        </w:rPr>
        <w:t> in some older adults it</w:t>
      </w:r>
      <w:r>
        <w:rPr>
          <w:b/>
          <w:color w:val="4F5056"/>
          <w:w w:val="105"/>
          <w:sz w:val="19"/>
        </w:rPr>
        <w:t> may be</w:t>
      </w:r>
      <w:r>
        <w:rPr>
          <w:b/>
          <w:color w:val="4F5056"/>
          <w:w w:val="105"/>
          <w:sz w:val="19"/>
        </w:rPr>
        <w:t> linked to</w:t>
      </w:r>
      <w:r>
        <w:rPr>
          <w:b/>
          <w:color w:val="4F5056"/>
          <w:spacing w:val="40"/>
          <w:w w:val="105"/>
          <w:sz w:val="19"/>
        </w:rPr>
        <w:t> </w:t>
      </w:r>
      <w:r>
        <w:rPr>
          <w:b/>
          <w:color w:val="4F5056"/>
          <w:w w:val="105"/>
          <w:sz w:val="19"/>
        </w:rPr>
        <w:t>memory and thinking problems,</w:t>
      </w:r>
      <w:r>
        <w:rPr>
          <w:b/>
          <w:color w:val="4F5056"/>
          <w:w w:val="105"/>
          <w:sz w:val="19"/>
        </w:rPr>
        <w:t> </w:t>
      </w:r>
      <w:r>
        <w:rPr>
          <w:color w:val="4F5056"/>
          <w:w w:val="105"/>
          <w:sz w:val="19"/>
        </w:rPr>
        <w:t>AUD and nicotine use disorder,</w:t>
      </w:r>
      <w:r>
        <w:rPr>
          <w:color w:val="4F5056"/>
          <w:spacing w:val="40"/>
          <w:w w:val="105"/>
          <w:sz w:val="19"/>
        </w:rPr>
        <w:t> </w:t>
      </w:r>
      <w:r>
        <w:rPr>
          <w:color w:val="4F5056"/>
          <w:w w:val="105"/>
          <w:sz w:val="19"/>
        </w:rPr>
        <w:t>and</w:t>
      </w:r>
      <w:r>
        <w:rPr>
          <w:color w:val="4F5056"/>
          <w:spacing w:val="40"/>
          <w:w w:val="105"/>
          <w:sz w:val="19"/>
        </w:rPr>
        <w:t> </w:t>
      </w:r>
      <w:r>
        <w:rPr>
          <w:color w:val="4F5056"/>
          <w:w w:val="105"/>
          <w:sz w:val="19"/>
        </w:rPr>
        <w:t>co-occurring</w:t>
      </w:r>
      <w:r>
        <w:rPr>
          <w:color w:val="4F5056"/>
          <w:spacing w:val="40"/>
          <w:w w:val="105"/>
          <w:sz w:val="19"/>
        </w:rPr>
        <w:t> </w:t>
      </w:r>
      <w:r>
        <w:rPr>
          <w:color w:val="4F5056"/>
          <w:w w:val="105"/>
          <w:sz w:val="19"/>
        </w:rPr>
        <w:t>mental</w:t>
      </w:r>
      <w:r>
        <w:rPr>
          <w:color w:val="4F5056"/>
          <w:spacing w:val="40"/>
          <w:w w:val="105"/>
          <w:sz w:val="19"/>
        </w:rPr>
        <w:t> </w:t>
      </w:r>
      <w:r>
        <w:rPr>
          <w:color w:val="4F5056"/>
          <w:w w:val="105"/>
          <w:sz w:val="19"/>
        </w:rPr>
        <w:t>disorders</w:t>
      </w:r>
    </w:p>
    <w:p>
      <w:pPr>
        <w:pStyle w:val="BodyText"/>
        <w:spacing w:line="232" w:lineRule="auto" w:before="12"/>
        <w:ind w:left="146" w:right="45" w:firstLine="2"/>
      </w:pPr>
      <w:r>
        <w:rPr>
          <w:color w:val="4F5056"/>
          <w:w w:val="105"/>
        </w:rPr>
        <w:t>like depression, anxiety, bipolar disorder, and</w:t>
      </w:r>
      <w:r>
        <w:rPr>
          <w:color w:val="4F5056"/>
          <w:spacing w:val="40"/>
          <w:w w:val="105"/>
        </w:rPr>
        <w:t> </w:t>
      </w:r>
      <w:r>
        <w:rPr>
          <w:color w:val="4F5056"/>
          <w:spacing w:val="-6"/>
        </w:rPr>
        <w:t>PTSD.9a1,9aa</w:t>
      </w:r>
    </w:p>
    <w:p>
      <w:pPr>
        <w:pStyle w:val="BodyText"/>
        <w:spacing w:before="6"/>
        <w:rPr>
          <w:sz w:val="28"/>
        </w:rPr>
      </w:pPr>
    </w:p>
    <w:p>
      <w:pPr>
        <w:spacing w:before="0"/>
        <w:ind w:left="155" w:right="0" w:firstLine="0"/>
        <w:jc w:val="left"/>
        <w:rPr>
          <w:rFonts w:ascii="Times New Roman"/>
          <w:b/>
          <w:sz w:val="26"/>
        </w:rPr>
      </w:pPr>
      <w:r>
        <w:rPr>
          <w:rFonts w:ascii="Times New Roman"/>
          <w:b/>
          <w:color w:val="236989"/>
          <w:sz w:val="26"/>
        </w:rPr>
        <w:t>Effects</w:t>
      </w:r>
      <w:r>
        <w:rPr>
          <w:rFonts w:ascii="Times New Roman"/>
          <w:b/>
          <w:color w:val="236989"/>
          <w:spacing w:val="11"/>
          <w:sz w:val="26"/>
        </w:rPr>
        <w:t> </w:t>
      </w:r>
      <w:r>
        <w:rPr>
          <w:rFonts w:ascii="Times New Roman"/>
          <w:b/>
          <w:color w:val="236989"/>
          <w:sz w:val="26"/>
        </w:rPr>
        <w:t>of</w:t>
      </w:r>
      <w:r>
        <w:rPr>
          <w:rFonts w:ascii="Times New Roman"/>
          <w:b/>
          <w:color w:val="236989"/>
          <w:spacing w:val="28"/>
          <w:sz w:val="26"/>
        </w:rPr>
        <w:t> </w:t>
      </w:r>
      <w:r>
        <w:rPr>
          <w:rFonts w:ascii="Times New Roman"/>
          <w:b/>
          <w:color w:val="236989"/>
          <w:sz w:val="26"/>
        </w:rPr>
        <w:t>Substance</w:t>
      </w:r>
      <w:r>
        <w:rPr>
          <w:rFonts w:ascii="Times New Roman"/>
          <w:b/>
          <w:color w:val="236989"/>
          <w:spacing w:val="44"/>
          <w:sz w:val="26"/>
        </w:rPr>
        <w:t> </w:t>
      </w:r>
      <w:r>
        <w:rPr>
          <w:rFonts w:ascii="Times New Roman"/>
          <w:b/>
          <w:color w:val="236989"/>
          <w:spacing w:val="-2"/>
          <w:sz w:val="26"/>
        </w:rPr>
        <w:t>Misuse</w:t>
      </w:r>
    </w:p>
    <w:p>
      <w:pPr>
        <w:spacing w:line="276" w:lineRule="auto" w:before="78"/>
        <w:ind w:left="144" w:right="91" w:hanging="2"/>
        <w:jc w:val="left"/>
        <w:rPr>
          <w:b/>
          <w:sz w:val="19"/>
        </w:rPr>
      </w:pPr>
      <w:r>
        <w:rPr>
          <w:b/>
          <w:color w:val="4F5056"/>
          <w:w w:val="105"/>
          <w:sz w:val="19"/>
        </w:rPr>
        <w:t>Older adults are more likely than younger</w:t>
      </w:r>
      <w:r>
        <w:rPr>
          <w:b/>
          <w:color w:val="4F5056"/>
          <w:w w:val="105"/>
          <w:sz w:val="19"/>
        </w:rPr>
        <w:t> and middle-aged</w:t>
      </w:r>
      <w:r>
        <w:rPr>
          <w:b/>
          <w:color w:val="4F5056"/>
          <w:spacing w:val="40"/>
          <w:w w:val="105"/>
          <w:sz w:val="19"/>
        </w:rPr>
        <w:t> </w:t>
      </w:r>
      <w:r>
        <w:rPr>
          <w:b/>
          <w:color w:val="4F5056"/>
          <w:w w:val="105"/>
          <w:sz w:val="19"/>
        </w:rPr>
        <w:t>adults to</w:t>
      </w:r>
      <w:r>
        <w:rPr>
          <w:b/>
          <w:color w:val="4F5056"/>
          <w:spacing w:val="39"/>
          <w:w w:val="105"/>
          <w:sz w:val="19"/>
        </w:rPr>
        <w:t> </w:t>
      </w:r>
      <w:r>
        <w:rPr>
          <w:b/>
          <w:color w:val="4F5056"/>
          <w:w w:val="105"/>
          <w:sz w:val="19"/>
        </w:rPr>
        <w:t>feel the negative physical effects of medications,</w:t>
      </w:r>
      <w:r>
        <w:rPr>
          <w:b/>
          <w:color w:val="4F5056"/>
          <w:w w:val="105"/>
          <w:sz w:val="19"/>
        </w:rPr>
        <w:t> illicit drugs, and alcohol.</w:t>
      </w:r>
    </w:p>
    <w:p>
      <w:pPr>
        <w:pStyle w:val="BodyText"/>
        <w:spacing w:line="219" w:lineRule="exact"/>
        <w:ind w:left="143"/>
      </w:pPr>
      <w:r>
        <w:rPr>
          <w:color w:val="4F5056"/>
          <w:w w:val="105"/>
        </w:rPr>
        <w:t>In</w:t>
      </w:r>
      <w:r>
        <w:rPr>
          <w:color w:val="4F5056"/>
          <w:spacing w:val="26"/>
          <w:w w:val="105"/>
        </w:rPr>
        <w:t> </w:t>
      </w:r>
      <w:r>
        <w:rPr>
          <w:color w:val="4F5056"/>
          <w:w w:val="105"/>
        </w:rPr>
        <w:t>older</w:t>
      </w:r>
      <w:r>
        <w:rPr>
          <w:color w:val="4F5056"/>
          <w:spacing w:val="34"/>
          <w:w w:val="105"/>
        </w:rPr>
        <w:t> </w:t>
      </w:r>
      <w:r>
        <w:rPr>
          <w:color w:val="4F5056"/>
          <w:spacing w:val="-2"/>
          <w:w w:val="105"/>
        </w:rPr>
        <w:t>people:</w:t>
      </w:r>
      <w:r>
        <w:rPr>
          <w:color w:val="4F5056"/>
          <w:spacing w:val="-2"/>
          <w:w w:val="105"/>
          <w:position w:val="7"/>
        </w:rPr>
        <w:t>989</w:t>
      </w:r>
    </w:p>
    <w:p>
      <w:pPr>
        <w:pStyle w:val="ListParagraph"/>
        <w:numPr>
          <w:ilvl w:val="0"/>
          <w:numId w:val="2"/>
        </w:numPr>
        <w:tabs>
          <w:tab w:pos="412" w:val="left" w:leader="none"/>
        </w:tabs>
        <w:spacing w:line="280" w:lineRule="auto" w:before="214" w:after="0"/>
        <w:ind w:left="412" w:right="99" w:hanging="267"/>
        <w:jc w:val="left"/>
        <w:rPr>
          <w:color w:val="236989"/>
          <w:sz w:val="19"/>
        </w:rPr>
      </w:pPr>
      <w:r>
        <w:rPr>
          <w:color w:val="4F5056"/>
          <w:w w:val="110"/>
          <w:sz w:val="19"/>
        </w:rPr>
        <w:t>It takes longer</w:t>
      </w:r>
      <w:r>
        <w:rPr>
          <w:color w:val="4F5056"/>
          <w:spacing w:val="-1"/>
          <w:w w:val="110"/>
          <w:sz w:val="19"/>
        </w:rPr>
        <w:t> </w:t>
      </w:r>
      <w:r>
        <w:rPr>
          <w:color w:val="4F5056"/>
          <w:w w:val="110"/>
          <w:sz w:val="19"/>
        </w:rPr>
        <w:t>for organs</w:t>
      </w:r>
      <w:r>
        <w:rPr>
          <w:color w:val="4F5056"/>
          <w:spacing w:val="-4"/>
          <w:w w:val="110"/>
          <w:sz w:val="19"/>
        </w:rPr>
        <w:t> </w:t>
      </w:r>
      <w:r>
        <w:rPr>
          <w:color w:val="4F5056"/>
          <w:w w:val="110"/>
          <w:sz w:val="19"/>
        </w:rPr>
        <w:t>(e.g.,</w:t>
      </w:r>
      <w:r>
        <w:rPr>
          <w:color w:val="4F5056"/>
          <w:spacing w:val="-5"/>
          <w:w w:val="110"/>
          <w:sz w:val="19"/>
        </w:rPr>
        <w:t> </w:t>
      </w:r>
      <w:r>
        <w:rPr>
          <w:color w:val="4F5056"/>
          <w:w w:val="110"/>
          <w:sz w:val="19"/>
        </w:rPr>
        <w:t>liver,</w:t>
      </w:r>
      <w:r>
        <w:rPr>
          <w:color w:val="4F5056"/>
          <w:spacing w:val="-6"/>
          <w:w w:val="110"/>
          <w:sz w:val="19"/>
        </w:rPr>
        <w:t> </w:t>
      </w:r>
      <w:r>
        <w:rPr>
          <w:color w:val="4F5056"/>
          <w:w w:val="110"/>
          <w:sz w:val="19"/>
        </w:rPr>
        <w:t>kidneys)</w:t>
      </w:r>
      <w:r>
        <w:rPr>
          <w:color w:val="4F5056"/>
          <w:spacing w:val="-3"/>
          <w:w w:val="110"/>
          <w:sz w:val="19"/>
        </w:rPr>
        <w:t> </w:t>
      </w:r>
      <w:r>
        <w:rPr>
          <w:color w:val="4F5056"/>
          <w:w w:val="110"/>
          <w:sz w:val="19"/>
        </w:rPr>
        <w:t>to remove the alcohol and drugs from the body.</w:t>
      </w:r>
    </w:p>
    <w:p>
      <w:pPr>
        <w:pStyle w:val="ListParagraph"/>
        <w:numPr>
          <w:ilvl w:val="0"/>
          <w:numId w:val="2"/>
        </w:numPr>
        <w:tabs>
          <w:tab w:pos="409" w:val="left" w:leader="none"/>
          <w:tab w:pos="412" w:val="left" w:leader="none"/>
        </w:tabs>
        <w:spacing w:line="273" w:lineRule="auto" w:before="42" w:after="0"/>
        <w:ind w:left="409" w:right="116" w:hanging="264"/>
        <w:jc w:val="left"/>
        <w:rPr>
          <w:color w:val="236989"/>
          <w:sz w:val="19"/>
        </w:rPr>
      </w:pPr>
      <w:r>
        <w:rPr>
          <w:rFonts w:ascii="Times New Roman" w:hAnsi="Times New Roman"/>
          <w:color w:val="236989"/>
          <w:sz w:val="19"/>
        </w:rPr>
        <w:tab/>
      </w:r>
      <w:r>
        <w:rPr>
          <w:color w:val="4F5056"/>
          <w:w w:val="110"/>
          <w:sz w:val="19"/>
        </w:rPr>
        <w:t>With less lean</w:t>
      </w:r>
      <w:r>
        <w:rPr>
          <w:color w:val="4F5056"/>
          <w:spacing w:val="-2"/>
          <w:w w:val="110"/>
          <w:sz w:val="19"/>
        </w:rPr>
        <w:t> </w:t>
      </w:r>
      <w:r>
        <w:rPr>
          <w:color w:val="4F5056"/>
          <w:w w:val="110"/>
          <w:sz w:val="19"/>
        </w:rPr>
        <w:t>body mass and</w:t>
      </w:r>
      <w:r>
        <w:rPr>
          <w:color w:val="4F5056"/>
          <w:w w:val="110"/>
          <w:sz w:val="19"/>
        </w:rPr>
        <w:t> total</w:t>
      </w:r>
      <w:r>
        <w:rPr>
          <w:color w:val="4F5056"/>
          <w:spacing w:val="-4"/>
          <w:w w:val="110"/>
          <w:sz w:val="19"/>
        </w:rPr>
        <w:t> </w:t>
      </w:r>
      <w:r>
        <w:rPr>
          <w:color w:val="4F5056"/>
          <w:w w:val="110"/>
          <w:sz w:val="19"/>
        </w:rPr>
        <w:t>body water, older people can become intoxicated on even small amounts of a substance.</w:t>
      </w:r>
    </w:p>
    <w:p>
      <w:pPr>
        <w:pStyle w:val="ListParagraph"/>
        <w:numPr>
          <w:ilvl w:val="0"/>
          <w:numId w:val="2"/>
        </w:numPr>
        <w:tabs>
          <w:tab w:pos="405" w:val="left" w:leader="none"/>
          <w:tab w:pos="407" w:val="left" w:leader="none"/>
        </w:tabs>
        <w:spacing w:line="273" w:lineRule="auto" w:before="50" w:after="0"/>
        <w:ind w:left="407" w:right="152" w:hanging="262"/>
        <w:jc w:val="left"/>
        <w:rPr>
          <w:color w:val="236989"/>
          <w:sz w:val="19"/>
        </w:rPr>
      </w:pPr>
      <w:r>
        <w:rPr>
          <w:color w:val="4F5056"/>
          <w:w w:val="110"/>
          <w:sz w:val="19"/>
        </w:rPr>
        <w:t>The</w:t>
      </w:r>
      <w:r>
        <w:rPr>
          <w:color w:val="4F5056"/>
          <w:spacing w:val="-9"/>
          <w:w w:val="110"/>
          <w:sz w:val="19"/>
        </w:rPr>
        <w:t> </w:t>
      </w:r>
      <w:r>
        <w:rPr>
          <w:color w:val="4F5056"/>
          <w:w w:val="110"/>
          <w:sz w:val="19"/>
        </w:rPr>
        <w:t>central</w:t>
      </w:r>
      <w:r>
        <w:rPr>
          <w:color w:val="4F5056"/>
          <w:spacing w:val="-4"/>
          <w:w w:val="110"/>
          <w:sz w:val="19"/>
        </w:rPr>
        <w:t> </w:t>
      </w:r>
      <w:r>
        <w:rPr>
          <w:color w:val="4F5056"/>
          <w:w w:val="110"/>
          <w:sz w:val="19"/>
        </w:rPr>
        <w:t>nervous</w:t>
      </w:r>
      <w:r>
        <w:rPr>
          <w:color w:val="4F5056"/>
          <w:spacing w:val="-7"/>
          <w:w w:val="110"/>
          <w:sz w:val="19"/>
        </w:rPr>
        <w:t> </w:t>
      </w:r>
      <w:r>
        <w:rPr>
          <w:color w:val="4F5056"/>
          <w:w w:val="110"/>
          <w:sz w:val="19"/>
        </w:rPr>
        <w:t>system</w:t>
      </w:r>
      <w:r>
        <w:rPr>
          <w:color w:val="4F5056"/>
          <w:spacing w:val="-3"/>
          <w:w w:val="110"/>
          <w:sz w:val="19"/>
        </w:rPr>
        <w:t> </w:t>
      </w:r>
      <w:r>
        <w:rPr>
          <w:color w:val="4F5056"/>
          <w:w w:val="110"/>
          <w:sz w:val="19"/>
        </w:rPr>
        <w:t>is</w:t>
      </w:r>
      <w:r>
        <w:rPr>
          <w:color w:val="4F5056"/>
          <w:spacing w:val="-11"/>
          <w:w w:val="110"/>
          <w:sz w:val="19"/>
        </w:rPr>
        <w:t> </w:t>
      </w:r>
      <w:r>
        <w:rPr>
          <w:color w:val="4F5056"/>
          <w:w w:val="110"/>
          <w:sz w:val="19"/>
        </w:rPr>
        <w:t>more</w:t>
      </w:r>
      <w:r>
        <w:rPr>
          <w:color w:val="4F5056"/>
          <w:spacing w:val="-7"/>
          <w:w w:val="110"/>
          <w:sz w:val="19"/>
        </w:rPr>
        <w:t> </w:t>
      </w:r>
      <w:r>
        <w:rPr>
          <w:color w:val="4F5056"/>
          <w:w w:val="110"/>
          <w:sz w:val="19"/>
        </w:rPr>
        <w:t>sensitive</w:t>
      </w:r>
      <w:r>
        <w:rPr>
          <w:color w:val="4F5056"/>
          <w:spacing w:val="-5"/>
          <w:w w:val="110"/>
          <w:sz w:val="19"/>
        </w:rPr>
        <w:t> </w:t>
      </w:r>
      <w:r>
        <w:rPr>
          <w:color w:val="4F5056"/>
          <w:w w:val="110"/>
          <w:sz w:val="19"/>
        </w:rPr>
        <w:t>to the</w:t>
      </w:r>
      <w:r>
        <w:rPr>
          <w:color w:val="4F5056"/>
          <w:w w:val="110"/>
          <w:sz w:val="19"/>
        </w:rPr>
        <w:t> effects of drugs and alcohol.</w:t>
      </w:r>
    </w:p>
    <w:p>
      <w:pPr>
        <w:pStyle w:val="ListParagraph"/>
        <w:numPr>
          <w:ilvl w:val="0"/>
          <w:numId w:val="2"/>
        </w:numPr>
        <w:tabs>
          <w:tab w:pos="403" w:val="left" w:leader="none"/>
        </w:tabs>
        <w:spacing w:line="278" w:lineRule="auto" w:before="3" w:after="0"/>
        <w:ind w:left="403" w:right="284" w:hanging="267"/>
        <w:jc w:val="left"/>
        <w:rPr>
          <w:color w:val="236989"/>
          <w:sz w:val="19"/>
        </w:rPr>
      </w:pPr>
      <w:r>
        <w:rPr/>
        <w:br w:type="column"/>
      </w:r>
      <w:r>
        <w:rPr>
          <w:color w:val="4F5056"/>
          <w:w w:val="115"/>
          <w:sz w:val="19"/>
        </w:rPr>
        <w:t>Harmful drug-medication interactions are</w:t>
      </w:r>
      <w:r>
        <w:rPr>
          <w:color w:val="4F5056"/>
          <w:spacing w:val="40"/>
          <w:w w:val="115"/>
          <w:sz w:val="19"/>
        </w:rPr>
        <w:t> </w:t>
      </w:r>
      <w:r>
        <w:rPr>
          <w:color w:val="4F5056"/>
          <w:w w:val="110"/>
          <w:sz w:val="19"/>
        </w:rPr>
        <w:t>more</w:t>
      </w:r>
      <w:r>
        <w:rPr>
          <w:color w:val="4F5056"/>
          <w:spacing w:val="-2"/>
          <w:w w:val="110"/>
          <w:sz w:val="19"/>
        </w:rPr>
        <w:t> </w:t>
      </w:r>
      <w:r>
        <w:rPr>
          <w:color w:val="4F5056"/>
          <w:w w:val="110"/>
          <w:sz w:val="19"/>
        </w:rPr>
        <w:t>likely.</w:t>
      </w:r>
      <w:r>
        <w:rPr>
          <w:color w:val="4F5056"/>
          <w:spacing w:val="-12"/>
          <w:w w:val="110"/>
          <w:sz w:val="19"/>
        </w:rPr>
        <w:t> </w:t>
      </w:r>
      <w:r>
        <w:rPr>
          <w:color w:val="4F5056"/>
          <w:w w:val="110"/>
          <w:sz w:val="19"/>
        </w:rPr>
        <w:t>(See,</w:t>
      </w:r>
      <w:r>
        <w:rPr>
          <w:color w:val="4F5056"/>
          <w:spacing w:val="-7"/>
          <w:w w:val="110"/>
          <w:sz w:val="19"/>
        </w:rPr>
        <w:t> </w:t>
      </w:r>
      <w:r>
        <w:rPr>
          <w:color w:val="4F5056"/>
          <w:w w:val="110"/>
          <w:sz w:val="19"/>
        </w:rPr>
        <w:t>for</w:t>
      </w:r>
      <w:r>
        <w:rPr>
          <w:color w:val="4F5056"/>
          <w:spacing w:val="24"/>
          <w:w w:val="110"/>
          <w:sz w:val="19"/>
        </w:rPr>
        <w:t> </w:t>
      </w:r>
      <w:r>
        <w:rPr>
          <w:color w:val="4F5056"/>
          <w:w w:val="110"/>
          <w:sz w:val="19"/>
        </w:rPr>
        <w:t>example, </w:t>
      </w:r>
      <w:r>
        <w:rPr>
          <w:color w:val="606267"/>
          <w:w w:val="110"/>
          <w:sz w:val="19"/>
        </w:rPr>
        <w:t>"Resource </w:t>
      </w:r>
      <w:r>
        <w:rPr>
          <w:color w:val="4F5056"/>
          <w:w w:val="110"/>
          <w:sz w:val="19"/>
        </w:rPr>
        <w:t>Alert: </w:t>
      </w:r>
      <w:r>
        <w:rPr>
          <w:color w:val="4F5056"/>
          <w:w w:val="115"/>
          <w:sz w:val="19"/>
        </w:rPr>
        <w:t>Preventing Dangerous Alcohol-Medication Interactions.") Older adults often take more</w:t>
      </w:r>
    </w:p>
    <w:p>
      <w:pPr>
        <w:pStyle w:val="BodyText"/>
        <w:spacing w:line="214" w:lineRule="exact"/>
        <w:ind w:left="404" w:hanging="5"/>
      </w:pPr>
      <w:r>
        <w:rPr>
          <w:color w:val="4F5056"/>
          <w:spacing w:val="-2"/>
          <w:w w:val="115"/>
        </w:rPr>
        <w:t>than</w:t>
      </w:r>
      <w:r>
        <w:rPr>
          <w:color w:val="4F5056"/>
          <w:spacing w:val="-1"/>
          <w:w w:val="115"/>
        </w:rPr>
        <w:t> </w:t>
      </w:r>
      <w:r>
        <w:rPr>
          <w:color w:val="4F5056"/>
          <w:spacing w:val="-2"/>
          <w:w w:val="115"/>
        </w:rPr>
        <w:t>one</w:t>
      </w:r>
      <w:r>
        <w:rPr>
          <w:color w:val="4F5056"/>
          <w:spacing w:val="-10"/>
          <w:w w:val="115"/>
        </w:rPr>
        <w:t> </w:t>
      </w:r>
      <w:r>
        <w:rPr>
          <w:color w:val="4F5056"/>
          <w:spacing w:val="-2"/>
          <w:w w:val="115"/>
        </w:rPr>
        <w:t>medication.</w:t>
      </w:r>
      <w:r>
        <w:rPr>
          <w:color w:val="4F5056"/>
          <w:spacing w:val="9"/>
          <w:w w:val="115"/>
        </w:rPr>
        <w:t> </w:t>
      </w:r>
      <w:r>
        <w:rPr>
          <w:color w:val="4F5056"/>
          <w:spacing w:val="-2"/>
          <w:w w:val="115"/>
        </w:rPr>
        <w:t>Harmful</w:t>
      </w:r>
      <w:r>
        <w:rPr>
          <w:color w:val="4F5056"/>
          <w:spacing w:val="2"/>
          <w:w w:val="115"/>
        </w:rPr>
        <w:t> </w:t>
      </w:r>
      <w:r>
        <w:rPr>
          <w:color w:val="4F5056"/>
          <w:spacing w:val="-2"/>
          <w:w w:val="115"/>
        </w:rPr>
        <w:t>drug-medication</w:t>
      </w:r>
    </w:p>
    <w:p>
      <w:pPr>
        <w:pStyle w:val="BodyText"/>
        <w:spacing w:line="228" w:lineRule="auto" w:before="45"/>
        <w:ind w:left="401" w:right="160" w:firstLine="2"/>
      </w:pPr>
      <w:r>
        <w:rPr>
          <w:color w:val="4F5056"/>
          <w:w w:val="105"/>
        </w:rPr>
        <w:t>interactions are associated with negative events</w:t>
      </w:r>
      <w:r>
        <w:rPr>
          <w:color w:val="4F5056"/>
          <w:spacing w:val="40"/>
          <w:w w:val="105"/>
        </w:rPr>
        <w:t> </w:t>
      </w:r>
      <w:r>
        <w:rPr>
          <w:color w:val="4F5056"/>
          <w:w w:val="90"/>
        </w:rPr>
        <w:t>such</w:t>
      </w:r>
      <w:r>
        <w:rPr>
          <w:color w:val="4F5056"/>
          <w:spacing w:val="-8"/>
          <w:w w:val="90"/>
        </w:rPr>
        <w:t> </w:t>
      </w:r>
      <w:r>
        <w:rPr>
          <w:color w:val="4F5056"/>
          <w:w w:val="90"/>
        </w:rPr>
        <w:t>as:990,991,992</w:t>
      </w:r>
    </w:p>
    <w:p>
      <w:pPr>
        <w:pStyle w:val="BodyText"/>
        <w:spacing w:before="5"/>
        <w:rPr>
          <w:sz w:val="22"/>
        </w:rPr>
      </w:pPr>
    </w:p>
    <w:p>
      <w:pPr>
        <w:pStyle w:val="ListParagraph"/>
        <w:numPr>
          <w:ilvl w:val="0"/>
          <w:numId w:val="5"/>
        </w:numPr>
        <w:tabs>
          <w:tab w:pos="673" w:val="left" w:leader="none"/>
        </w:tabs>
        <w:spacing w:line="240" w:lineRule="auto" w:before="0" w:after="0"/>
        <w:ind w:left="673" w:right="0" w:hanging="267"/>
        <w:jc w:val="left"/>
        <w:rPr>
          <w:sz w:val="19"/>
        </w:rPr>
      </w:pPr>
      <w:r>
        <w:rPr>
          <w:color w:val="4F5056"/>
          <w:w w:val="110"/>
          <w:sz w:val="19"/>
        </w:rPr>
        <w:t>Injury</w:t>
      </w:r>
      <w:r>
        <w:rPr>
          <w:color w:val="4F5056"/>
          <w:spacing w:val="2"/>
          <w:w w:val="110"/>
          <w:sz w:val="19"/>
        </w:rPr>
        <w:t> </w:t>
      </w:r>
      <w:r>
        <w:rPr>
          <w:color w:val="4F5056"/>
          <w:w w:val="110"/>
          <w:sz w:val="19"/>
        </w:rPr>
        <w:t>(e.g., </w:t>
      </w:r>
      <w:r>
        <w:rPr>
          <w:color w:val="4F5056"/>
          <w:spacing w:val="-2"/>
          <w:w w:val="110"/>
          <w:sz w:val="19"/>
        </w:rPr>
        <w:t>falls).</w:t>
      </w:r>
    </w:p>
    <w:p>
      <w:pPr>
        <w:pStyle w:val="ListParagraph"/>
        <w:numPr>
          <w:ilvl w:val="0"/>
          <w:numId w:val="5"/>
        </w:numPr>
        <w:tabs>
          <w:tab w:pos="676" w:val="left" w:leader="none"/>
        </w:tabs>
        <w:spacing w:line="240" w:lineRule="auto" w:before="65" w:after="0"/>
        <w:ind w:left="676" w:right="0" w:hanging="270"/>
        <w:jc w:val="left"/>
        <w:rPr>
          <w:sz w:val="19"/>
        </w:rPr>
      </w:pPr>
      <w:r>
        <w:rPr>
          <w:color w:val="4F5056"/>
          <w:w w:val="110"/>
          <w:sz w:val="19"/>
        </w:rPr>
        <w:t>Breathing</w:t>
      </w:r>
      <w:r>
        <w:rPr>
          <w:color w:val="4F5056"/>
          <w:spacing w:val="9"/>
          <w:w w:val="110"/>
          <w:sz w:val="19"/>
        </w:rPr>
        <w:t> </w:t>
      </w:r>
      <w:r>
        <w:rPr>
          <w:color w:val="4F5056"/>
          <w:spacing w:val="-2"/>
          <w:w w:val="110"/>
          <w:sz w:val="19"/>
        </w:rPr>
        <w:t>problems.</w:t>
      </w:r>
    </w:p>
    <w:p>
      <w:pPr>
        <w:pStyle w:val="ListParagraph"/>
        <w:numPr>
          <w:ilvl w:val="0"/>
          <w:numId w:val="5"/>
        </w:numPr>
        <w:tabs>
          <w:tab w:pos="672" w:val="left" w:leader="none"/>
        </w:tabs>
        <w:spacing w:line="240" w:lineRule="auto" w:before="61" w:after="0"/>
        <w:ind w:left="672" w:right="0" w:hanging="266"/>
        <w:jc w:val="left"/>
        <w:rPr>
          <w:sz w:val="19"/>
        </w:rPr>
      </w:pPr>
      <w:r>
        <w:rPr>
          <w:color w:val="4F5056"/>
          <w:w w:val="110"/>
          <w:sz w:val="19"/>
        </w:rPr>
        <w:t>Sleeping</w:t>
      </w:r>
      <w:r>
        <w:rPr>
          <w:color w:val="4F5056"/>
          <w:spacing w:val="5"/>
          <w:w w:val="110"/>
          <w:sz w:val="19"/>
        </w:rPr>
        <w:t> </w:t>
      </w:r>
      <w:r>
        <w:rPr>
          <w:color w:val="4F5056"/>
          <w:spacing w:val="-2"/>
          <w:w w:val="110"/>
          <w:sz w:val="19"/>
        </w:rPr>
        <w:t>problems.</w:t>
      </w:r>
    </w:p>
    <w:p>
      <w:pPr>
        <w:pStyle w:val="ListParagraph"/>
        <w:numPr>
          <w:ilvl w:val="0"/>
          <w:numId w:val="5"/>
        </w:numPr>
        <w:tabs>
          <w:tab w:pos="671" w:val="left" w:leader="none"/>
        </w:tabs>
        <w:spacing w:line="240" w:lineRule="auto" w:before="65" w:after="0"/>
        <w:ind w:left="671" w:right="0" w:hanging="265"/>
        <w:jc w:val="left"/>
        <w:rPr>
          <w:sz w:val="19"/>
        </w:rPr>
      </w:pPr>
      <w:r>
        <w:rPr>
          <w:color w:val="4F5056"/>
          <w:w w:val="110"/>
          <w:sz w:val="19"/>
        </w:rPr>
        <w:t>Cognitive</w:t>
      </w:r>
      <w:r>
        <w:rPr>
          <w:color w:val="4F5056"/>
          <w:spacing w:val="34"/>
          <w:w w:val="110"/>
          <w:sz w:val="19"/>
        </w:rPr>
        <w:t> </w:t>
      </w:r>
      <w:r>
        <w:rPr>
          <w:color w:val="4F5056"/>
          <w:spacing w:val="-2"/>
          <w:w w:val="110"/>
          <w:sz w:val="19"/>
        </w:rPr>
        <w:t>changes.</w:t>
      </w:r>
    </w:p>
    <w:p>
      <w:pPr>
        <w:pStyle w:val="ListParagraph"/>
        <w:numPr>
          <w:ilvl w:val="0"/>
          <w:numId w:val="5"/>
        </w:numPr>
        <w:tabs>
          <w:tab w:pos="671" w:val="left" w:leader="none"/>
        </w:tabs>
        <w:spacing w:line="240" w:lineRule="auto" w:before="60" w:after="0"/>
        <w:ind w:left="671" w:right="0" w:hanging="265"/>
        <w:jc w:val="left"/>
        <w:rPr>
          <w:sz w:val="19"/>
        </w:rPr>
      </w:pPr>
      <w:r>
        <w:rPr>
          <w:color w:val="4F5056"/>
          <w:spacing w:val="-2"/>
          <w:w w:val="105"/>
          <w:sz w:val="19"/>
        </w:rPr>
        <w:t>Seizures.</w:t>
      </w:r>
    </w:p>
    <w:p>
      <w:pPr>
        <w:pStyle w:val="ListParagraph"/>
        <w:numPr>
          <w:ilvl w:val="0"/>
          <w:numId w:val="5"/>
        </w:numPr>
        <w:tabs>
          <w:tab w:pos="673" w:val="left" w:leader="none"/>
        </w:tabs>
        <w:spacing w:line="240" w:lineRule="auto" w:before="65" w:after="0"/>
        <w:ind w:left="673" w:right="0" w:hanging="267"/>
        <w:jc w:val="left"/>
        <w:rPr>
          <w:sz w:val="19"/>
        </w:rPr>
      </w:pPr>
      <w:r>
        <w:rPr>
          <w:color w:val="4F5056"/>
          <w:w w:val="110"/>
          <w:sz w:val="19"/>
        </w:rPr>
        <w:t>Internal</w:t>
      </w:r>
      <w:r>
        <w:rPr>
          <w:color w:val="4F5056"/>
          <w:spacing w:val="11"/>
          <w:w w:val="110"/>
          <w:sz w:val="19"/>
        </w:rPr>
        <w:t> </w:t>
      </w:r>
      <w:r>
        <w:rPr>
          <w:color w:val="4F5056"/>
          <w:spacing w:val="-2"/>
          <w:w w:val="110"/>
          <w:sz w:val="19"/>
        </w:rPr>
        <w:t>bleeding.</w:t>
      </w:r>
    </w:p>
    <w:p>
      <w:pPr>
        <w:pStyle w:val="ListParagraph"/>
        <w:numPr>
          <w:ilvl w:val="0"/>
          <w:numId w:val="5"/>
        </w:numPr>
        <w:tabs>
          <w:tab w:pos="671" w:val="left" w:leader="none"/>
        </w:tabs>
        <w:spacing w:line="240" w:lineRule="auto" w:before="60" w:after="0"/>
        <w:ind w:left="671" w:right="0" w:hanging="265"/>
        <w:jc w:val="left"/>
        <w:rPr>
          <w:sz w:val="19"/>
        </w:rPr>
      </w:pPr>
      <w:r>
        <w:rPr>
          <w:color w:val="4F5056"/>
          <w:w w:val="110"/>
          <w:sz w:val="19"/>
        </w:rPr>
        <w:t>Dangerous</w:t>
      </w:r>
      <w:r>
        <w:rPr>
          <w:color w:val="4F5056"/>
          <w:spacing w:val="16"/>
          <w:w w:val="110"/>
          <w:sz w:val="19"/>
        </w:rPr>
        <w:t> </w:t>
      </w:r>
      <w:r>
        <w:rPr>
          <w:color w:val="4F5056"/>
          <w:w w:val="110"/>
          <w:sz w:val="19"/>
        </w:rPr>
        <w:t>changes</w:t>
      </w:r>
      <w:r>
        <w:rPr>
          <w:color w:val="4F5056"/>
          <w:spacing w:val="13"/>
          <w:w w:val="110"/>
          <w:sz w:val="19"/>
        </w:rPr>
        <w:t> </w:t>
      </w:r>
      <w:r>
        <w:rPr>
          <w:color w:val="4F5056"/>
          <w:w w:val="110"/>
          <w:sz w:val="19"/>
        </w:rPr>
        <w:t>in</w:t>
      </w:r>
      <w:r>
        <w:rPr>
          <w:color w:val="4F5056"/>
          <w:spacing w:val="9"/>
          <w:w w:val="110"/>
          <w:sz w:val="19"/>
        </w:rPr>
        <w:t> </w:t>
      </w:r>
      <w:r>
        <w:rPr>
          <w:color w:val="4F5056"/>
          <w:w w:val="110"/>
          <w:sz w:val="19"/>
        </w:rPr>
        <w:t>blood</w:t>
      </w:r>
      <w:r>
        <w:rPr>
          <w:color w:val="4F5056"/>
          <w:spacing w:val="3"/>
          <w:w w:val="110"/>
          <w:sz w:val="19"/>
        </w:rPr>
        <w:t> </w:t>
      </w:r>
      <w:r>
        <w:rPr>
          <w:color w:val="4F5056"/>
          <w:spacing w:val="-2"/>
          <w:w w:val="110"/>
          <w:sz w:val="19"/>
        </w:rPr>
        <w:t>pressure.</w:t>
      </w:r>
    </w:p>
    <w:p>
      <w:pPr>
        <w:pStyle w:val="ListParagraph"/>
        <w:numPr>
          <w:ilvl w:val="0"/>
          <w:numId w:val="5"/>
        </w:numPr>
        <w:tabs>
          <w:tab w:pos="675" w:val="left" w:leader="none"/>
        </w:tabs>
        <w:spacing w:line="240" w:lineRule="auto" w:before="65" w:after="0"/>
        <w:ind w:left="675" w:right="0" w:hanging="269"/>
        <w:jc w:val="left"/>
        <w:rPr>
          <w:sz w:val="19"/>
        </w:rPr>
      </w:pPr>
      <w:r>
        <w:rPr>
          <w:color w:val="4F5056"/>
          <w:w w:val="110"/>
          <w:sz w:val="19"/>
        </w:rPr>
        <w:t>High</w:t>
      </w:r>
      <w:r>
        <w:rPr>
          <w:color w:val="4F5056"/>
          <w:spacing w:val="12"/>
          <w:w w:val="110"/>
          <w:sz w:val="19"/>
        </w:rPr>
        <w:t> </w:t>
      </w:r>
      <w:r>
        <w:rPr>
          <w:color w:val="4F5056"/>
          <w:w w:val="110"/>
          <w:sz w:val="19"/>
        </w:rPr>
        <w:t>or</w:t>
      </w:r>
      <w:r>
        <w:rPr>
          <w:color w:val="4F5056"/>
          <w:spacing w:val="23"/>
          <w:w w:val="110"/>
          <w:sz w:val="19"/>
        </w:rPr>
        <w:t> </w:t>
      </w:r>
      <w:r>
        <w:rPr>
          <w:color w:val="4F5056"/>
          <w:w w:val="110"/>
          <w:sz w:val="19"/>
        </w:rPr>
        <w:t>low</w:t>
      </w:r>
      <w:r>
        <w:rPr>
          <w:color w:val="4F5056"/>
          <w:spacing w:val="12"/>
          <w:w w:val="110"/>
          <w:sz w:val="19"/>
        </w:rPr>
        <w:t> </w:t>
      </w:r>
      <w:r>
        <w:rPr>
          <w:color w:val="4F5056"/>
          <w:w w:val="110"/>
          <w:sz w:val="19"/>
        </w:rPr>
        <w:t>blood</w:t>
      </w:r>
      <w:r>
        <w:rPr>
          <w:color w:val="4F5056"/>
          <w:spacing w:val="7"/>
          <w:w w:val="110"/>
          <w:sz w:val="19"/>
        </w:rPr>
        <w:t> </w:t>
      </w:r>
      <w:r>
        <w:rPr>
          <w:color w:val="4F5056"/>
          <w:w w:val="110"/>
          <w:sz w:val="19"/>
        </w:rPr>
        <w:t>sugar</w:t>
      </w:r>
      <w:r>
        <w:rPr>
          <w:color w:val="4F5056"/>
          <w:spacing w:val="27"/>
          <w:w w:val="110"/>
          <w:sz w:val="19"/>
        </w:rPr>
        <w:t> </w:t>
      </w:r>
      <w:r>
        <w:rPr>
          <w:color w:val="4F5056"/>
          <w:spacing w:val="-2"/>
          <w:w w:val="110"/>
          <w:sz w:val="19"/>
        </w:rPr>
        <w:t>levels.</w:t>
      </w:r>
    </w:p>
    <w:p>
      <w:pPr>
        <w:pStyle w:val="ListParagraph"/>
        <w:numPr>
          <w:ilvl w:val="0"/>
          <w:numId w:val="5"/>
        </w:numPr>
        <w:tabs>
          <w:tab w:pos="671" w:val="left" w:leader="none"/>
        </w:tabs>
        <w:spacing w:line="240" w:lineRule="auto" w:before="61" w:after="0"/>
        <w:ind w:left="671" w:right="0" w:hanging="265"/>
        <w:jc w:val="left"/>
        <w:rPr>
          <w:sz w:val="19"/>
        </w:rPr>
      </w:pPr>
      <w:r>
        <w:rPr>
          <w:color w:val="4F5056"/>
          <w:w w:val="110"/>
          <w:sz w:val="19"/>
        </w:rPr>
        <w:t>Overdose,</w:t>
      </w:r>
      <w:r>
        <w:rPr>
          <w:color w:val="4F5056"/>
          <w:spacing w:val="7"/>
          <w:w w:val="110"/>
          <w:sz w:val="19"/>
        </w:rPr>
        <w:t> </w:t>
      </w:r>
      <w:r>
        <w:rPr>
          <w:color w:val="4F5056"/>
          <w:w w:val="110"/>
          <w:sz w:val="19"/>
        </w:rPr>
        <w:t>which</w:t>
      </w:r>
      <w:r>
        <w:rPr>
          <w:color w:val="4F5056"/>
          <w:spacing w:val="-3"/>
          <w:w w:val="110"/>
          <w:sz w:val="19"/>
        </w:rPr>
        <w:t> </w:t>
      </w:r>
      <w:r>
        <w:rPr>
          <w:color w:val="4F5056"/>
          <w:w w:val="110"/>
          <w:sz w:val="19"/>
        </w:rPr>
        <w:t>can</w:t>
      </w:r>
      <w:r>
        <w:rPr>
          <w:color w:val="4F5056"/>
          <w:spacing w:val="-1"/>
          <w:w w:val="110"/>
          <w:sz w:val="19"/>
        </w:rPr>
        <w:t> </w:t>
      </w:r>
      <w:r>
        <w:rPr>
          <w:color w:val="4F5056"/>
          <w:w w:val="110"/>
          <w:sz w:val="19"/>
        </w:rPr>
        <w:t>be</w:t>
      </w:r>
      <w:r>
        <w:rPr>
          <w:color w:val="4F5056"/>
          <w:spacing w:val="8"/>
          <w:w w:val="110"/>
          <w:sz w:val="19"/>
        </w:rPr>
        <w:t> </w:t>
      </w:r>
      <w:r>
        <w:rPr>
          <w:color w:val="4F5056"/>
          <w:spacing w:val="-2"/>
          <w:w w:val="110"/>
          <w:sz w:val="19"/>
        </w:rPr>
        <w:t>fatal.</w:t>
      </w:r>
    </w:p>
    <w:p>
      <w:pPr>
        <w:pStyle w:val="ListParagraph"/>
        <w:numPr>
          <w:ilvl w:val="0"/>
          <w:numId w:val="5"/>
        </w:numPr>
        <w:tabs>
          <w:tab w:pos="671" w:val="left" w:leader="none"/>
        </w:tabs>
        <w:spacing w:line="240" w:lineRule="auto" w:before="65" w:after="0"/>
        <w:ind w:left="671" w:right="0" w:hanging="265"/>
        <w:jc w:val="left"/>
        <w:rPr>
          <w:sz w:val="19"/>
        </w:rPr>
      </w:pPr>
      <w:r>
        <w:rPr>
          <w:color w:val="4F5056"/>
          <w:w w:val="110"/>
          <w:sz w:val="19"/>
        </w:rPr>
        <w:t>Suicide</w:t>
      </w:r>
      <w:r>
        <w:rPr>
          <w:color w:val="4F5056"/>
          <w:spacing w:val="-8"/>
          <w:w w:val="110"/>
          <w:sz w:val="19"/>
        </w:rPr>
        <w:t> </w:t>
      </w:r>
      <w:r>
        <w:rPr>
          <w:color w:val="4F5056"/>
          <w:w w:val="110"/>
          <w:sz w:val="19"/>
        </w:rPr>
        <w:t>and</w:t>
      </w:r>
      <w:r>
        <w:rPr>
          <w:color w:val="4F5056"/>
          <w:spacing w:val="-10"/>
          <w:w w:val="110"/>
          <w:sz w:val="19"/>
        </w:rPr>
        <w:t> </w:t>
      </w:r>
      <w:r>
        <w:rPr>
          <w:color w:val="4F5056"/>
          <w:w w:val="110"/>
          <w:sz w:val="19"/>
        </w:rPr>
        <w:t>self-</w:t>
      </w:r>
      <w:r>
        <w:rPr>
          <w:color w:val="4F5056"/>
          <w:spacing w:val="-2"/>
          <w:w w:val="110"/>
          <w:sz w:val="19"/>
        </w:rPr>
        <w:t>harm.</w:t>
      </w:r>
    </w:p>
    <w:p>
      <w:pPr>
        <w:pStyle w:val="BodyText"/>
        <w:spacing w:before="7"/>
        <w:rPr>
          <w:sz w:val="18"/>
        </w:rPr>
      </w:pPr>
    </w:p>
    <w:p>
      <w:pPr>
        <w:pStyle w:val="ListParagraph"/>
        <w:numPr>
          <w:ilvl w:val="0"/>
          <w:numId w:val="2"/>
        </w:numPr>
        <w:tabs>
          <w:tab w:pos="404" w:val="left" w:leader="none"/>
          <w:tab w:pos="406" w:val="left" w:leader="none"/>
        </w:tabs>
        <w:spacing w:line="247" w:lineRule="auto" w:before="0" w:after="0"/>
        <w:ind w:left="404" w:right="428" w:hanging="267"/>
        <w:jc w:val="left"/>
        <w:rPr>
          <w:color w:val="236989"/>
          <w:sz w:val="19"/>
        </w:rPr>
      </w:pPr>
      <w:r>
        <w:rPr>
          <w:rFonts w:ascii="Times New Roman" w:hAnsi="Times New Roman"/>
          <w:color w:val="236989"/>
          <w:sz w:val="19"/>
        </w:rPr>
        <w:tab/>
      </w:r>
      <w:r>
        <w:rPr>
          <w:color w:val="4F5056"/>
          <w:sz w:val="19"/>
        </w:rPr>
        <w:t>Alcohol</w:t>
      </w:r>
      <w:r>
        <w:rPr>
          <w:color w:val="4F5056"/>
          <w:spacing w:val="40"/>
          <w:sz w:val="19"/>
        </w:rPr>
        <w:t> </w:t>
      </w:r>
      <w:r>
        <w:rPr>
          <w:color w:val="4F5056"/>
          <w:sz w:val="19"/>
        </w:rPr>
        <w:t>misuse</w:t>
      </w:r>
      <w:r>
        <w:rPr>
          <w:color w:val="4F5056"/>
          <w:spacing w:val="40"/>
          <w:sz w:val="19"/>
        </w:rPr>
        <w:t> </w:t>
      </w:r>
      <w:r>
        <w:rPr>
          <w:color w:val="4F5056"/>
          <w:sz w:val="19"/>
        </w:rPr>
        <w:t>can</w:t>
      </w:r>
      <w:r>
        <w:rPr>
          <w:color w:val="4F5056"/>
          <w:spacing w:val="40"/>
          <w:sz w:val="19"/>
        </w:rPr>
        <w:t> </w:t>
      </w:r>
      <w:r>
        <w:rPr>
          <w:color w:val="4F5056"/>
          <w:sz w:val="19"/>
        </w:rPr>
        <w:t>increase</w:t>
      </w:r>
      <w:r>
        <w:rPr>
          <w:color w:val="4F5056"/>
          <w:spacing w:val="40"/>
          <w:sz w:val="19"/>
        </w:rPr>
        <w:t> </w:t>
      </w:r>
      <w:r>
        <w:rPr>
          <w:color w:val="4F5056"/>
          <w:sz w:val="19"/>
        </w:rPr>
        <w:t>an</w:t>
      </w:r>
      <w:r>
        <w:rPr>
          <w:color w:val="4F5056"/>
          <w:w w:val="105"/>
          <w:sz w:val="19"/>
        </w:rPr>
        <w:t> older</w:t>
      </w:r>
      <w:r>
        <w:rPr>
          <w:color w:val="4F5056"/>
          <w:spacing w:val="40"/>
          <w:w w:val="105"/>
          <w:sz w:val="19"/>
        </w:rPr>
        <w:t> </w:t>
      </w:r>
      <w:r>
        <w:rPr>
          <w:color w:val="4F5056"/>
          <w:sz w:val="19"/>
        </w:rPr>
        <w:t>person's risk</w:t>
      </w:r>
      <w:r>
        <w:rPr>
          <w:color w:val="4F5056"/>
          <w:spacing w:val="-11"/>
          <w:sz w:val="19"/>
        </w:rPr>
        <w:t> </w:t>
      </w:r>
      <w:r>
        <w:rPr>
          <w:color w:val="4F5056"/>
          <w:sz w:val="19"/>
        </w:rPr>
        <w:t>of injury,</w:t>
      </w:r>
      <w:r>
        <w:rPr>
          <w:color w:val="4F5056"/>
          <w:spacing w:val="-14"/>
          <w:sz w:val="19"/>
        </w:rPr>
        <w:t> </w:t>
      </w:r>
      <w:r>
        <w:rPr>
          <w:color w:val="4F5056"/>
          <w:w w:val="105"/>
          <w:sz w:val="19"/>
        </w:rPr>
        <w:t>including</w:t>
      </w:r>
      <w:r>
        <w:rPr>
          <w:color w:val="4F5056"/>
          <w:spacing w:val="-13"/>
          <w:w w:val="105"/>
          <w:sz w:val="19"/>
        </w:rPr>
        <w:t> </w:t>
      </w:r>
      <w:r>
        <w:rPr>
          <w:color w:val="4F5056"/>
          <w:sz w:val="19"/>
        </w:rPr>
        <w:t>those</w:t>
      </w:r>
      <w:r>
        <w:rPr>
          <w:color w:val="4F5056"/>
          <w:spacing w:val="-11"/>
          <w:sz w:val="19"/>
        </w:rPr>
        <w:t> </w:t>
      </w:r>
      <w:r>
        <w:rPr>
          <w:color w:val="4F5056"/>
          <w:sz w:val="19"/>
        </w:rPr>
        <w:t>from:993,994,995,996</w:t>
      </w:r>
    </w:p>
    <w:p>
      <w:pPr>
        <w:pStyle w:val="BodyText"/>
        <w:spacing w:before="2"/>
        <w:rPr>
          <w:sz w:val="20"/>
        </w:rPr>
      </w:pPr>
    </w:p>
    <w:p>
      <w:pPr>
        <w:pStyle w:val="ListParagraph"/>
        <w:numPr>
          <w:ilvl w:val="0"/>
          <w:numId w:val="6"/>
        </w:numPr>
        <w:tabs>
          <w:tab w:pos="675" w:val="left" w:leader="none"/>
        </w:tabs>
        <w:spacing w:line="240" w:lineRule="auto" w:before="0" w:after="0"/>
        <w:ind w:left="675" w:right="0" w:hanging="269"/>
        <w:jc w:val="left"/>
        <w:rPr>
          <w:sz w:val="19"/>
        </w:rPr>
      </w:pPr>
      <w:r>
        <w:rPr>
          <w:color w:val="4F5056"/>
          <w:spacing w:val="-2"/>
          <w:w w:val="105"/>
          <w:sz w:val="19"/>
        </w:rPr>
        <w:t>Falls.</w:t>
      </w:r>
    </w:p>
    <w:p>
      <w:pPr>
        <w:pStyle w:val="ListParagraph"/>
        <w:numPr>
          <w:ilvl w:val="0"/>
          <w:numId w:val="6"/>
        </w:numPr>
        <w:tabs>
          <w:tab w:pos="667" w:val="left" w:leader="none"/>
        </w:tabs>
        <w:spacing w:line="240" w:lineRule="auto" w:before="65" w:after="0"/>
        <w:ind w:left="667" w:right="0" w:hanging="261"/>
        <w:jc w:val="left"/>
        <w:rPr>
          <w:sz w:val="19"/>
        </w:rPr>
      </w:pPr>
      <w:r>
        <w:rPr>
          <w:color w:val="4F5056"/>
          <w:w w:val="110"/>
          <w:sz w:val="19"/>
        </w:rPr>
        <w:t>Traumatic</w:t>
      </w:r>
      <w:r>
        <w:rPr>
          <w:color w:val="4F5056"/>
          <w:spacing w:val="6"/>
          <w:w w:val="110"/>
          <w:sz w:val="19"/>
        </w:rPr>
        <w:t> </w:t>
      </w:r>
      <w:r>
        <w:rPr>
          <w:color w:val="4F5056"/>
          <w:w w:val="110"/>
          <w:sz w:val="19"/>
        </w:rPr>
        <w:t>brain</w:t>
      </w:r>
      <w:r>
        <w:rPr>
          <w:color w:val="4F5056"/>
          <w:spacing w:val="-8"/>
          <w:w w:val="110"/>
          <w:sz w:val="19"/>
        </w:rPr>
        <w:t> </w:t>
      </w:r>
      <w:r>
        <w:rPr>
          <w:color w:val="4F5056"/>
          <w:spacing w:val="-2"/>
          <w:w w:val="110"/>
          <w:sz w:val="19"/>
        </w:rPr>
        <w:t>injury.</w:t>
      </w:r>
    </w:p>
    <w:p>
      <w:pPr>
        <w:pStyle w:val="ListParagraph"/>
        <w:numPr>
          <w:ilvl w:val="0"/>
          <w:numId w:val="6"/>
        </w:numPr>
        <w:tabs>
          <w:tab w:pos="671" w:val="left" w:leader="none"/>
        </w:tabs>
        <w:spacing w:line="240" w:lineRule="auto" w:before="60" w:after="0"/>
        <w:ind w:left="671" w:right="0" w:hanging="265"/>
        <w:jc w:val="left"/>
        <w:rPr>
          <w:sz w:val="19"/>
        </w:rPr>
      </w:pPr>
      <w:r>
        <w:rPr>
          <w:color w:val="4F5056"/>
          <w:w w:val="110"/>
          <w:sz w:val="19"/>
        </w:rPr>
        <w:t>Car</w:t>
      </w:r>
      <w:r>
        <w:rPr>
          <w:color w:val="4F5056"/>
          <w:spacing w:val="-4"/>
          <w:w w:val="110"/>
          <w:sz w:val="19"/>
        </w:rPr>
        <w:t> </w:t>
      </w:r>
      <w:r>
        <w:rPr>
          <w:color w:val="4F5056"/>
          <w:spacing w:val="-2"/>
          <w:w w:val="110"/>
          <w:sz w:val="19"/>
        </w:rPr>
        <w:t>accidents.</w:t>
      </w:r>
    </w:p>
    <w:p>
      <w:pPr>
        <w:pStyle w:val="ListParagraph"/>
        <w:numPr>
          <w:ilvl w:val="0"/>
          <w:numId w:val="6"/>
        </w:numPr>
        <w:tabs>
          <w:tab w:pos="675" w:val="left" w:leader="none"/>
        </w:tabs>
        <w:spacing w:line="240" w:lineRule="auto" w:before="65" w:after="0"/>
        <w:ind w:left="675" w:right="0" w:hanging="269"/>
        <w:jc w:val="left"/>
        <w:rPr>
          <w:sz w:val="19"/>
        </w:rPr>
      </w:pPr>
      <w:r>
        <w:rPr>
          <w:color w:val="4F5056"/>
          <w:w w:val="110"/>
          <w:sz w:val="19"/>
        </w:rPr>
        <w:t>Experiencing</w:t>
      </w:r>
      <w:r>
        <w:rPr>
          <w:color w:val="4F5056"/>
          <w:spacing w:val="7"/>
          <w:w w:val="110"/>
          <w:sz w:val="19"/>
        </w:rPr>
        <w:t> </w:t>
      </w:r>
      <w:r>
        <w:rPr>
          <w:color w:val="4F5056"/>
          <w:w w:val="110"/>
          <w:sz w:val="19"/>
        </w:rPr>
        <w:t>violence</w:t>
      </w:r>
      <w:r>
        <w:rPr>
          <w:color w:val="4F5056"/>
          <w:spacing w:val="4"/>
          <w:w w:val="110"/>
          <w:sz w:val="19"/>
        </w:rPr>
        <w:t> </w:t>
      </w:r>
      <w:r>
        <w:rPr>
          <w:color w:val="4F5056"/>
          <w:w w:val="110"/>
          <w:sz w:val="19"/>
        </w:rPr>
        <w:t>or abuse</w:t>
      </w:r>
      <w:r>
        <w:rPr>
          <w:color w:val="4F5056"/>
          <w:spacing w:val="-2"/>
          <w:w w:val="110"/>
          <w:sz w:val="19"/>
        </w:rPr>
        <w:t> firsthand.</w:t>
      </w:r>
    </w:p>
    <w:p>
      <w:pPr>
        <w:pStyle w:val="ListParagraph"/>
        <w:numPr>
          <w:ilvl w:val="0"/>
          <w:numId w:val="6"/>
        </w:numPr>
        <w:tabs>
          <w:tab w:pos="672" w:val="left" w:leader="none"/>
        </w:tabs>
        <w:spacing w:line="240" w:lineRule="auto" w:before="61" w:after="0"/>
        <w:ind w:left="672" w:right="0" w:hanging="266"/>
        <w:jc w:val="left"/>
        <w:rPr>
          <w:sz w:val="19"/>
        </w:rPr>
      </w:pPr>
      <w:r>
        <w:rPr>
          <w:color w:val="4F5056"/>
          <w:w w:val="110"/>
          <w:sz w:val="19"/>
        </w:rPr>
        <w:t>Suicide</w:t>
      </w:r>
      <w:r>
        <w:rPr>
          <w:color w:val="4F5056"/>
          <w:spacing w:val="-7"/>
          <w:w w:val="110"/>
          <w:sz w:val="19"/>
        </w:rPr>
        <w:t> </w:t>
      </w:r>
      <w:r>
        <w:rPr>
          <w:color w:val="4F5056"/>
          <w:w w:val="110"/>
          <w:sz w:val="19"/>
        </w:rPr>
        <w:t>and</w:t>
      </w:r>
      <w:r>
        <w:rPr>
          <w:color w:val="4F5056"/>
          <w:spacing w:val="-8"/>
          <w:w w:val="110"/>
          <w:sz w:val="19"/>
        </w:rPr>
        <w:t> </w:t>
      </w:r>
      <w:r>
        <w:rPr>
          <w:color w:val="4F5056"/>
          <w:w w:val="110"/>
          <w:sz w:val="19"/>
        </w:rPr>
        <w:t>nonsuicidal</w:t>
      </w:r>
      <w:r>
        <w:rPr>
          <w:color w:val="4F5056"/>
          <w:spacing w:val="-6"/>
          <w:w w:val="110"/>
          <w:sz w:val="19"/>
        </w:rPr>
        <w:t> </w:t>
      </w:r>
      <w:r>
        <w:rPr>
          <w:color w:val="4F5056"/>
          <w:w w:val="110"/>
          <w:sz w:val="19"/>
        </w:rPr>
        <w:t>self-</w:t>
      </w:r>
      <w:r>
        <w:rPr>
          <w:color w:val="4F5056"/>
          <w:spacing w:val="-2"/>
          <w:w w:val="110"/>
          <w:sz w:val="19"/>
        </w:rPr>
        <w:t>injury.</w:t>
      </w:r>
    </w:p>
    <w:p>
      <w:pPr>
        <w:pStyle w:val="BodyText"/>
        <w:spacing w:before="7"/>
        <w:rPr>
          <w:sz w:val="18"/>
        </w:rPr>
      </w:pPr>
    </w:p>
    <w:p>
      <w:pPr>
        <w:pStyle w:val="ListParagraph"/>
        <w:numPr>
          <w:ilvl w:val="0"/>
          <w:numId w:val="2"/>
        </w:numPr>
        <w:tabs>
          <w:tab w:pos="404" w:val="left" w:leader="none"/>
          <w:tab w:pos="407" w:val="left" w:leader="none"/>
        </w:tabs>
        <w:spacing w:line="280" w:lineRule="auto" w:before="0" w:after="0"/>
        <w:ind w:left="404" w:right="339" w:hanging="267"/>
        <w:jc w:val="left"/>
        <w:rPr>
          <w:color w:val="236989"/>
          <w:sz w:val="19"/>
        </w:rPr>
      </w:pPr>
      <w:r>
        <w:rPr>
          <w:rFonts w:ascii="Times New Roman" w:hAnsi="Times New Roman"/>
          <w:color w:val="236989"/>
          <w:sz w:val="19"/>
        </w:rPr>
        <w:tab/>
      </w:r>
      <w:r>
        <w:rPr>
          <w:color w:val="4F5056"/>
          <w:w w:val="105"/>
          <w:sz w:val="19"/>
        </w:rPr>
        <w:t>Binge drinking on 5 or more days in the</w:t>
      </w:r>
      <w:r>
        <w:rPr>
          <w:color w:val="4F5056"/>
          <w:spacing w:val="40"/>
          <w:w w:val="105"/>
          <w:sz w:val="19"/>
        </w:rPr>
        <w:t> </w:t>
      </w:r>
      <w:r>
        <w:rPr>
          <w:color w:val="4F5056"/>
          <w:w w:val="105"/>
          <w:sz w:val="19"/>
        </w:rPr>
        <w:t>past month can increase the</w:t>
      </w:r>
      <w:r>
        <w:rPr>
          <w:color w:val="4F5056"/>
          <w:spacing w:val="40"/>
          <w:w w:val="105"/>
          <w:sz w:val="19"/>
        </w:rPr>
        <w:t> </w:t>
      </w:r>
      <w:r>
        <w:rPr>
          <w:color w:val="4F5056"/>
          <w:w w:val="105"/>
          <w:sz w:val="19"/>
        </w:rPr>
        <w:t>risk of</w:t>
      </w:r>
      <w:r>
        <w:rPr>
          <w:color w:val="4F5056"/>
          <w:spacing w:val="40"/>
          <w:w w:val="105"/>
          <w:sz w:val="19"/>
        </w:rPr>
        <w:t> </w:t>
      </w:r>
      <w:r>
        <w:rPr>
          <w:color w:val="4F5056"/>
          <w:w w:val="105"/>
          <w:sz w:val="19"/>
        </w:rPr>
        <w:t>certain physical</w:t>
      </w:r>
    </w:p>
    <w:p>
      <w:pPr>
        <w:pStyle w:val="BodyText"/>
        <w:spacing w:line="208" w:lineRule="auto" w:before="16"/>
        <w:ind w:left="406" w:right="73" w:hanging="3"/>
      </w:pPr>
      <w:r>
        <w:rPr>
          <w:color w:val="4F5056"/>
        </w:rPr>
        <w:t>conditions</w:t>
      </w:r>
      <w:r>
        <w:rPr>
          <w:color w:val="4F5056"/>
          <w:spacing w:val="40"/>
        </w:rPr>
        <w:t> </w:t>
      </w:r>
      <w:r>
        <w:rPr>
          <w:color w:val="4F5056"/>
        </w:rPr>
        <w:t>and</w:t>
      </w:r>
      <w:r>
        <w:rPr>
          <w:color w:val="4F5056"/>
          <w:spacing w:val="40"/>
        </w:rPr>
        <w:t> </w:t>
      </w:r>
      <w:r>
        <w:rPr>
          <w:color w:val="4F5056"/>
        </w:rPr>
        <w:t>mental</w:t>
      </w:r>
      <w:r>
        <w:rPr>
          <w:color w:val="4F5056"/>
          <w:spacing w:val="40"/>
        </w:rPr>
        <w:t> </w:t>
      </w:r>
      <w:r>
        <w:rPr>
          <w:color w:val="4F5056"/>
        </w:rPr>
        <w:t>disorders</w:t>
      </w:r>
      <w:r>
        <w:rPr>
          <w:color w:val="4F5056"/>
          <w:spacing w:val="40"/>
        </w:rPr>
        <w:t> </w:t>
      </w:r>
      <w:r>
        <w:rPr>
          <w:color w:val="4F5056"/>
        </w:rPr>
        <w:t>or</w:t>
      </w:r>
      <w:r>
        <w:rPr>
          <w:color w:val="4F5056"/>
          <w:spacing w:val="40"/>
        </w:rPr>
        <w:t> </w:t>
      </w:r>
      <w:r>
        <w:rPr>
          <w:color w:val="4F5056"/>
        </w:rPr>
        <w:t>make</w:t>
      </w:r>
      <w:r>
        <w:rPr>
          <w:color w:val="4F5056"/>
          <w:spacing w:val="40"/>
        </w:rPr>
        <w:t> </w:t>
      </w:r>
      <w:r>
        <w:rPr>
          <w:color w:val="4F5056"/>
        </w:rPr>
        <w:t>them</w:t>
      </w:r>
      <w:r>
        <w:rPr>
          <w:color w:val="4F5056"/>
          <w:spacing w:val="40"/>
        </w:rPr>
        <w:t> </w:t>
      </w:r>
      <w:r>
        <w:rPr>
          <w:color w:val="4F5056"/>
          <w:spacing w:val="-2"/>
        </w:rPr>
        <w:t>worse. Such conditions include:</w:t>
      </w:r>
      <w:r>
        <w:rPr>
          <w:color w:val="4F5056"/>
          <w:spacing w:val="-2"/>
          <w:position w:val="7"/>
        </w:rPr>
        <w:t>997</w:t>
      </w:r>
      <w:r>
        <w:rPr>
          <w:color w:val="4F5056"/>
          <w:spacing w:val="-2"/>
        </w:rPr>
        <w:t>,</w:t>
      </w:r>
      <w:r>
        <w:rPr>
          <w:color w:val="4F5056"/>
          <w:spacing w:val="-2"/>
          <w:position w:val="7"/>
        </w:rPr>
        <w:t>998</w:t>
      </w:r>
      <w:r>
        <w:rPr>
          <w:color w:val="4F5056"/>
          <w:spacing w:val="-2"/>
        </w:rPr>
        <w:t>,</w:t>
      </w:r>
      <w:r>
        <w:rPr>
          <w:color w:val="4F5056"/>
          <w:spacing w:val="-2"/>
          <w:position w:val="7"/>
        </w:rPr>
        <w:t>999</w:t>
      </w:r>
      <w:r>
        <w:rPr>
          <w:color w:val="4F5056"/>
          <w:spacing w:val="-2"/>
        </w:rPr>
        <w:t>,</w:t>
      </w:r>
      <w:r>
        <w:rPr>
          <w:color w:val="4F5056"/>
          <w:spacing w:val="-2"/>
          <w:position w:val="7"/>
        </w:rPr>
        <w:t>1000</w:t>
      </w:r>
    </w:p>
    <w:p>
      <w:pPr>
        <w:pStyle w:val="ListParagraph"/>
        <w:numPr>
          <w:ilvl w:val="0"/>
          <w:numId w:val="7"/>
        </w:numPr>
        <w:tabs>
          <w:tab w:pos="671" w:val="left" w:leader="none"/>
        </w:tabs>
        <w:spacing w:line="240" w:lineRule="auto" w:before="214" w:after="0"/>
        <w:ind w:left="671" w:right="0" w:hanging="265"/>
        <w:jc w:val="left"/>
        <w:rPr>
          <w:sz w:val="19"/>
        </w:rPr>
      </w:pPr>
      <w:r>
        <w:rPr>
          <w:color w:val="4F5056"/>
          <w:spacing w:val="-2"/>
          <w:w w:val="110"/>
          <w:sz w:val="19"/>
        </w:rPr>
        <w:t>Depression.</w:t>
      </w:r>
    </w:p>
    <w:p>
      <w:pPr>
        <w:pStyle w:val="ListParagraph"/>
        <w:numPr>
          <w:ilvl w:val="0"/>
          <w:numId w:val="7"/>
        </w:numPr>
        <w:tabs>
          <w:tab w:pos="671" w:val="left" w:leader="none"/>
        </w:tabs>
        <w:spacing w:line="240" w:lineRule="auto" w:before="60" w:after="0"/>
        <w:ind w:left="671" w:right="0" w:hanging="265"/>
        <w:jc w:val="left"/>
        <w:rPr>
          <w:sz w:val="19"/>
        </w:rPr>
      </w:pPr>
      <w:r>
        <w:rPr>
          <w:color w:val="4F5056"/>
          <w:spacing w:val="-2"/>
          <w:w w:val="105"/>
          <w:sz w:val="19"/>
        </w:rPr>
        <w:t>Cancer.</w:t>
      </w:r>
    </w:p>
    <w:p>
      <w:pPr>
        <w:pStyle w:val="ListParagraph"/>
        <w:numPr>
          <w:ilvl w:val="0"/>
          <w:numId w:val="7"/>
        </w:numPr>
        <w:tabs>
          <w:tab w:pos="670" w:val="left" w:leader="none"/>
        </w:tabs>
        <w:spacing w:line="240" w:lineRule="auto" w:before="66" w:after="0"/>
        <w:ind w:left="670" w:right="0" w:hanging="264"/>
        <w:jc w:val="left"/>
        <w:rPr>
          <w:sz w:val="19"/>
        </w:rPr>
      </w:pPr>
      <w:r>
        <w:rPr>
          <w:color w:val="4F5056"/>
          <w:spacing w:val="-2"/>
          <w:w w:val="110"/>
          <w:sz w:val="19"/>
        </w:rPr>
        <w:t>Diabetes.</w:t>
      </w:r>
    </w:p>
    <w:p>
      <w:pPr>
        <w:pStyle w:val="ListParagraph"/>
        <w:numPr>
          <w:ilvl w:val="0"/>
          <w:numId w:val="7"/>
        </w:numPr>
        <w:tabs>
          <w:tab w:pos="674" w:val="left" w:leader="none"/>
        </w:tabs>
        <w:spacing w:line="240" w:lineRule="auto" w:before="60" w:after="0"/>
        <w:ind w:left="674" w:right="0" w:hanging="268"/>
        <w:jc w:val="left"/>
        <w:rPr>
          <w:sz w:val="19"/>
        </w:rPr>
      </w:pPr>
      <w:r>
        <w:rPr>
          <w:color w:val="4F5056"/>
          <w:w w:val="110"/>
          <w:sz w:val="19"/>
        </w:rPr>
        <w:t>High</w:t>
      </w:r>
      <w:r>
        <w:rPr>
          <w:color w:val="4F5056"/>
          <w:spacing w:val="32"/>
          <w:w w:val="110"/>
          <w:sz w:val="19"/>
        </w:rPr>
        <w:t> </w:t>
      </w:r>
      <w:r>
        <w:rPr>
          <w:color w:val="4F5056"/>
          <w:w w:val="110"/>
          <w:sz w:val="19"/>
        </w:rPr>
        <w:t>blood</w:t>
      </w:r>
      <w:r>
        <w:rPr>
          <w:color w:val="4F5056"/>
          <w:spacing w:val="20"/>
          <w:w w:val="110"/>
          <w:sz w:val="19"/>
        </w:rPr>
        <w:t> </w:t>
      </w:r>
      <w:r>
        <w:rPr>
          <w:color w:val="4F5056"/>
          <w:spacing w:val="-2"/>
          <w:w w:val="110"/>
          <w:sz w:val="19"/>
        </w:rPr>
        <w:t>pressure.</w:t>
      </w:r>
    </w:p>
    <w:p>
      <w:pPr>
        <w:pStyle w:val="ListParagraph"/>
        <w:numPr>
          <w:ilvl w:val="0"/>
          <w:numId w:val="7"/>
        </w:numPr>
        <w:tabs>
          <w:tab w:pos="675" w:val="left" w:leader="none"/>
        </w:tabs>
        <w:spacing w:line="240" w:lineRule="auto" w:before="65" w:after="0"/>
        <w:ind w:left="675" w:right="0" w:hanging="269"/>
        <w:jc w:val="left"/>
        <w:rPr>
          <w:sz w:val="19"/>
        </w:rPr>
      </w:pPr>
      <w:r>
        <w:rPr>
          <w:color w:val="4F5056"/>
          <w:w w:val="110"/>
          <w:sz w:val="19"/>
        </w:rPr>
        <w:t>Heart</w:t>
      </w:r>
      <w:r>
        <w:rPr>
          <w:color w:val="4F5056"/>
          <w:spacing w:val="7"/>
          <w:w w:val="110"/>
          <w:sz w:val="19"/>
        </w:rPr>
        <w:t> </w:t>
      </w:r>
      <w:r>
        <w:rPr>
          <w:color w:val="4F5056"/>
          <w:spacing w:val="-2"/>
          <w:w w:val="110"/>
          <w:sz w:val="19"/>
        </w:rPr>
        <w:t>failure.</w:t>
      </w:r>
    </w:p>
    <w:p>
      <w:pPr>
        <w:pStyle w:val="ListParagraph"/>
        <w:numPr>
          <w:ilvl w:val="0"/>
          <w:numId w:val="7"/>
        </w:numPr>
        <w:tabs>
          <w:tab w:pos="671" w:val="left" w:leader="none"/>
        </w:tabs>
        <w:spacing w:line="240" w:lineRule="auto" w:before="60" w:after="0"/>
        <w:ind w:left="671" w:right="0" w:hanging="265"/>
        <w:jc w:val="left"/>
        <w:rPr>
          <w:sz w:val="19"/>
        </w:rPr>
      </w:pPr>
      <w:r>
        <w:rPr>
          <w:color w:val="4F5056"/>
          <w:w w:val="110"/>
          <w:sz w:val="19"/>
        </w:rPr>
        <w:t>Sleep</w:t>
      </w:r>
      <w:r>
        <w:rPr>
          <w:color w:val="4F5056"/>
          <w:spacing w:val="-9"/>
          <w:w w:val="110"/>
          <w:sz w:val="19"/>
        </w:rPr>
        <w:t> </w:t>
      </w:r>
      <w:r>
        <w:rPr>
          <w:color w:val="4F5056"/>
          <w:spacing w:val="-2"/>
          <w:w w:val="110"/>
          <w:sz w:val="19"/>
        </w:rPr>
        <w:t>difficulties.</w:t>
      </w:r>
    </w:p>
    <w:p>
      <w:pPr>
        <w:spacing w:after="0" w:line="240" w:lineRule="auto"/>
        <w:jc w:val="left"/>
        <w:rPr>
          <w:sz w:val="19"/>
        </w:rPr>
        <w:sectPr>
          <w:headerReference w:type="even" r:id="rId14"/>
          <w:headerReference w:type="default" r:id="rId15"/>
          <w:footerReference w:type="even" r:id="rId16"/>
          <w:footerReference w:type="default" r:id="rId17"/>
          <w:pgSz w:w="12240" w:h="15840"/>
          <w:pgMar w:header="271" w:footer="710" w:top="1740" w:bottom="900" w:left="940" w:right="920"/>
          <w:pgNumType w:start="162"/>
          <w:cols w:num="2" w:equalWidth="0">
            <w:col w:w="4968" w:space="271"/>
            <w:col w:w="5141"/>
          </w:cols>
        </w:sectPr>
      </w:pPr>
    </w:p>
    <w:p>
      <w:pPr>
        <w:spacing w:line="240" w:lineRule="auto"/>
        <w:ind w:left="331" w:right="0" w:firstLine="0"/>
        <w:rPr>
          <w:sz w:val="20"/>
        </w:rPr>
      </w:pPr>
      <w:r>
        <w:rPr>
          <w:sz w:val="20"/>
        </w:rPr>
        <mc:AlternateContent>
          <mc:Choice Requires="wps">
            <w:drawing>
              <wp:inline distT="0" distB="0" distL="0" distR="0">
                <wp:extent cx="891540" cy="209550"/>
                <wp:effectExtent l="0" t="0" r="0" b="0"/>
                <wp:docPr id="51" name="Textbox 51"/>
                <wp:cNvGraphicFramePr>
                  <a:graphicFrameLocks/>
                </wp:cNvGraphicFramePr>
                <a:graphic>
                  <a:graphicData uri="http://schemas.microsoft.com/office/word/2010/wordprocessingShape">
                    <wps:wsp>
                      <wps:cNvPr id="51" name="Textbox 51"/>
                      <wps:cNvSpPr txBox="1"/>
                      <wps:spPr>
                        <a:xfrm>
                          <a:off x="0" y="0"/>
                          <a:ext cx="891540" cy="209550"/>
                        </a:xfrm>
                        <a:prstGeom prst="rect">
                          <a:avLst/>
                        </a:prstGeom>
                        <a:solidFill>
                          <a:srgbClr val="5B7283"/>
                        </a:solidFill>
                      </wps:spPr>
                      <wps:txbx>
                        <w:txbxContent>
                          <w:p>
                            <w:pPr>
                              <w:spacing w:before="27"/>
                              <w:ind w:left="-1" w:right="-15" w:firstLine="0"/>
                              <w:jc w:val="left"/>
                              <w:rPr>
                                <w:b/>
                                <w:color w:val="000000"/>
                                <w:sz w:val="23"/>
                              </w:rPr>
                            </w:pPr>
                            <w:r>
                              <w:rPr>
                                <w:b/>
                                <w:color w:val="FBFBF9"/>
                                <w:spacing w:val="-2"/>
                                <w:sz w:val="23"/>
                              </w:rPr>
                              <w:t>RESOURCE</w:t>
                            </w:r>
                          </w:p>
                        </w:txbxContent>
                      </wps:txbx>
                      <wps:bodyPr wrap="square" lIns="0" tIns="0" rIns="0" bIns="0" rtlCol="0">
                        <a:noAutofit/>
                      </wps:bodyPr>
                    </wps:wsp>
                  </a:graphicData>
                </a:graphic>
              </wp:inline>
            </w:drawing>
          </mc:Choice>
          <mc:Fallback>
            <w:pict>
              <v:shape style="width:70.2pt;height:16.5pt;mso-position-horizontal-relative:char;mso-position-vertical-relative:line" type="#_x0000_t202" id="docshape35" filled="true" fillcolor="#5b7283" stroked="false">
                <w10:anchorlock/>
                <v:textbox inset="0,0,0,0">
                  <w:txbxContent>
                    <w:p>
                      <w:pPr>
                        <w:spacing w:before="27"/>
                        <w:ind w:left="-1" w:right="-15" w:firstLine="0"/>
                        <w:jc w:val="left"/>
                        <w:rPr>
                          <w:b/>
                          <w:color w:val="000000"/>
                          <w:sz w:val="23"/>
                        </w:rPr>
                      </w:pPr>
                      <w:r>
                        <w:rPr>
                          <w:b/>
                          <w:color w:val="FBFBF9"/>
                          <w:spacing w:val="-2"/>
                          <w:sz w:val="23"/>
                        </w:rPr>
                        <w:t>RESOURCE</w:t>
                      </w:r>
                    </w:p>
                  </w:txbxContent>
                </v:textbox>
                <v:fill type="solid"/>
              </v:shape>
            </w:pict>
          </mc:Fallback>
        </mc:AlternateContent>
      </w:r>
      <w:r>
        <w:rPr>
          <w:sz w:val="20"/>
        </w:rPr>
      </w:r>
      <w:r>
        <w:rPr>
          <w:rFonts w:ascii="Times New Roman"/>
          <w:spacing w:val="56"/>
          <w:sz w:val="20"/>
        </w:rPr>
        <w:t> </w:t>
      </w:r>
      <w:r>
        <w:rPr>
          <w:spacing w:val="56"/>
          <w:sz w:val="20"/>
        </w:rPr>
        <mc:AlternateContent>
          <mc:Choice Requires="wps">
            <w:drawing>
              <wp:inline distT="0" distB="0" distL="0" distR="0">
                <wp:extent cx="4838700" cy="209550"/>
                <wp:effectExtent l="0" t="0" r="0" b="0"/>
                <wp:docPr id="52" name="Textbox 52"/>
                <wp:cNvGraphicFramePr>
                  <a:graphicFrameLocks/>
                </wp:cNvGraphicFramePr>
                <a:graphic>
                  <a:graphicData uri="http://schemas.microsoft.com/office/word/2010/wordprocessingShape">
                    <wps:wsp>
                      <wps:cNvPr id="52" name="Textbox 52"/>
                      <wps:cNvSpPr txBox="1"/>
                      <wps:spPr>
                        <a:xfrm>
                          <a:off x="0" y="0"/>
                          <a:ext cx="4838700" cy="209550"/>
                        </a:xfrm>
                        <a:prstGeom prst="rect">
                          <a:avLst/>
                        </a:prstGeom>
                        <a:solidFill>
                          <a:srgbClr val="5B7283"/>
                        </a:solidFill>
                      </wps:spPr>
                      <wps:txbx>
                        <w:txbxContent>
                          <w:p>
                            <w:pPr>
                              <w:spacing w:before="27"/>
                              <w:ind w:left="-1" w:right="-29" w:firstLine="0"/>
                              <w:jc w:val="left"/>
                              <w:rPr>
                                <w:b/>
                                <w:color w:val="000000"/>
                                <w:sz w:val="23"/>
                              </w:rPr>
                            </w:pPr>
                            <w:r>
                              <w:rPr>
                                <w:b/>
                                <w:color w:val="FBFBF9"/>
                                <w:w w:val="110"/>
                                <w:sz w:val="23"/>
                              </w:rPr>
                              <w:t>ALERT:</w:t>
                            </w:r>
                            <w:r>
                              <w:rPr>
                                <w:b/>
                                <w:color w:val="FBFBF9"/>
                                <w:spacing w:val="32"/>
                                <w:w w:val="110"/>
                                <w:sz w:val="23"/>
                              </w:rPr>
                              <w:t> </w:t>
                            </w:r>
                            <w:r>
                              <w:rPr>
                                <w:b/>
                                <w:color w:val="FBFBF9"/>
                                <w:w w:val="110"/>
                                <w:sz w:val="23"/>
                              </w:rPr>
                              <w:t>PREVENTING</w:t>
                            </w:r>
                            <w:r>
                              <w:rPr>
                                <w:b/>
                                <w:color w:val="FBFBF9"/>
                                <w:spacing w:val="68"/>
                                <w:w w:val="110"/>
                                <w:sz w:val="23"/>
                              </w:rPr>
                              <w:t> </w:t>
                            </w:r>
                            <w:r>
                              <w:rPr>
                                <w:b/>
                                <w:color w:val="FBFBF9"/>
                                <w:w w:val="110"/>
                                <w:sz w:val="23"/>
                              </w:rPr>
                              <w:t>DANGEROUS</w:t>
                            </w:r>
                            <w:r>
                              <w:rPr>
                                <w:b/>
                                <w:color w:val="FBFBF9"/>
                                <w:spacing w:val="48"/>
                                <w:w w:val="110"/>
                                <w:sz w:val="23"/>
                              </w:rPr>
                              <w:t> </w:t>
                            </w:r>
                            <w:r>
                              <w:rPr>
                                <w:b/>
                                <w:color w:val="FBFBF9"/>
                                <w:w w:val="110"/>
                                <w:sz w:val="23"/>
                              </w:rPr>
                              <w:t>ALCOHOL-</w:t>
                            </w:r>
                            <w:r>
                              <w:rPr>
                                <w:b/>
                                <w:color w:val="FBFBF9"/>
                                <w:spacing w:val="-2"/>
                                <w:w w:val="110"/>
                                <w:sz w:val="23"/>
                              </w:rPr>
                              <w:t>MEDICATION</w:t>
                            </w:r>
                          </w:p>
                        </w:txbxContent>
                      </wps:txbx>
                      <wps:bodyPr wrap="square" lIns="0" tIns="0" rIns="0" bIns="0" rtlCol="0">
                        <a:noAutofit/>
                      </wps:bodyPr>
                    </wps:wsp>
                  </a:graphicData>
                </a:graphic>
              </wp:inline>
            </w:drawing>
          </mc:Choice>
          <mc:Fallback>
            <w:pict>
              <v:shape style="width:381pt;height:16.5pt;mso-position-horizontal-relative:char;mso-position-vertical-relative:line" type="#_x0000_t202" id="docshape36" filled="true" fillcolor="#5b7283" stroked="false">
                <w10:anchorlock/>
                <v:textbox inset="0,0,0,0">
                  <w:txbxContent>
                    <w:p>
                      <w:pPr>
                        <w:spacing w:before="27"/>
                        <w:ind w:left="-1" w:right="-29" w:firstLine="0"/>
                        <w:jc w:val="left"/>
                        <w:rPr>
                          <w:b/>
                          <w:color w:val="000000"/>
                          <w:sz w:val="23"/>
                        </w:rPr>
                      </w:pPr>
                      <w:r>
                        <w:rPr>
                          <w:b/>
                          <w:color w:val="FBFBF9"/>
                          <w:w w:val="110"/>
                          <w:sz w:val="23"/>
                        </w:rPr>
                        <w:t>ALERT:</w:t>
                      </w:r>
                      <w:r>
                        <w:rPr>
                          <w:b/>
                          <w:color w:val="FBFBF9"/>
                          <w:spacing w:val="32"/>
                          <w:w w:val="110"/>
                          <w:sz w:val="23"/>
                        </w:rPr>
                        <w:t> </w:t>
                      </w:r>
                      <w:r>
                        <w:rPr>
                          <w:b/>
                          <w:color w:val="FBFBF9"/>
                          <w:w w:val="110"/>
                          <w:sz w:val="23"/>
                        </w:rPr>
                        <w:t>PREVENTING</w:t>
                      </w:r>
                      <w:r>
                        <w:rPr>
                          <w:b/>
                          <w:color w:val="FBFBF9"/>
                          <w:spacing w:val="68"/>
                          <w:w w:val="110"/>
                          <w:sz w:val="23"/>
                        </w:rPr>
                        <w:t> </w:t>
                      </w:r>
                      <w:r>
                        <w:rPr>
                          <w:b/>
                          <w:color w:val="FBFBF9"/>
                          <w:w w:val="110"/>
                          <w:sz w:val="23"/>
                        </w:rPr>
                        <w:t>DANGEROUS</w:t>
                      </w:r>
                      <w:r>
                        <w:rPr>
                          <w:b/>
                          <w:color w:val="FBFBF9"/>
                          <w:spacing w:val="48"/>
                          <w:w w:val="110"/>
                          <w:sz w:val="23"/>
                        </w:rPr>
                        <w:t> </w:t>
                      </w:r>
                      <w:r>
                        <w:rPr>
                          <w:b/>
                          <w:color w:val="FBFBF9"/>
                          <w:w w:val="110"/>
                          <w:sz w:val="23"/>
                        </w:rPr>
                        <w:t>ALCOHOL-</w:t>
                      </w:r>
                      <w:r>
                        <w:rPr>
                          <w:b/>
                          <w:color w:val="FBFBF9"/>
                          <w:spacing w:val="-2"/>
                          <w:w w:val="110"/>
                          <w:sz w:val="23"/>
                        </w:rPr>
                        <w:t>MEDICATION</w:t>
                      </w:r>
                    </w:p>
                  </w:txbxContent>
                </v:textbox>
                <v:fill type="solid"/>
              </v:shape>
            </w:pict>
          </mc:Fallback>
        </mc:AlternateContent>
      </w:r>
      <w:r>
        <w:rPr>
          <w:spacing w:val="56"/>
          <w:sz w:val="20"/>
        </w:rPr>
      </w:r>
    </w:p>
    <w:p>
      <w:pPr>
        <w:spacing w:line="254" w:lineRule="exact" w:before="0"/>
        <w:ind w:left="332" w:right="0" w:firstLine="0"/>
        <w:jc w:val="left"/>
        <w:rPr>
          <w:b/>
          <w:sz w:val="23"/>
        </w:rPr>
      </w:pPr>
      <w:r>
        <w:rPr>
          <w:b/>
          <w:color w:val="FBFBF9"/>
          <w:spacing w:val="-2"/>
          <w:w w:val="110"/>
          <w:sz w:val="23"/>
          <w:shd w:fill="5B7283" w:color="auto" w:val="clear"/>
        </w:rPr>
        <w:t>INTERACTIONS</w:t>
      </w:r>
    </w:p>
    <w:p>
      <w:pPr>
        <w:pStyle w:val="BodyText"/>
        <w:spacing w:before="11"/>
        <w:rPr>
          <w:b/>
          <w:sz w:val="9"/>
        </w:rPr>
      </w:pPr>
      <w:r>
        <w:rPr/>
        <mc:AlternateContent>
          <mc:Choice Requires="wps">
            <w:drawing>
              <wp:anchor distT="0" distB="0" distL="0" distR="0" allowOverlap="1" layoutInCell="1" locked="0" behindDoc="1" simplePos="0" relativeHeight="487592448">
                <wp:simplePos x="0" y="0"/>
                <wp:positionH relativeFrom="page">
                  <wp:posOffset>680770</wp:posOffset>
                </wp:positionH>
                <wp:positionV relativeFrom="paragraph">
                  <wp:posOffset>91117</wp:posOffset>
                </wp:positionV>
                <wp:extent cx="6426200" cy="1635760"/>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6426200" cy="1635760"/>
                          <a:chExt cx="6426200" cy="1635760"/>
                        </a:xfrm>
                      </wpg:grpSpPr>
                      <wps:wsp>
                        <wps:cNvPr id="54" name="Graphic 54"/>
                        <wps:cNvSpPr/>
                        <wps:spPr>
                          <a:xfrm>
                            <a:off x="3052" y="0"/>
                            <a:ext cx="6407785" cy="1635760"/>
                          </a:xfrm>
                          <a:custGeom>
                            <a:avLst/>
                            <a:gdLst/>
                            <a:ahLst/>
                            <a:cxnLst/>
                            <a:rect l="l" t="t" r="r" b="b"/>
                            <a:pathLst>
                              <a:path w="6407785" h="1635760">
                                <a:moveTo>
                                  <a:pt x="0" y="1635708"/>
                                </a:moveTo>
                                <a:lnTo>
                                  <a:pt x="0" y="0"/>
                                </a:lnTo>
                              </a:path>
                              <a:path w="6407785" h="1635760">
                                <a:moveTo>
                                  <a:pt x="6407790" y="1635708"/>
                                </a:moveTo>
                                <a:lnTo>
                                  <a:pt x="6407790" y="0"/>
                                </a:lnTo>
                              </a:path>
                            </a:pathLst>
                          </a:custGeom>
                          <a:ln w="6104">
                            <a:solidFill>
                              <a:srgbClr val="000000"/>
                            </a:solidFill>
                            <a:prstDash val="solid"/>
                          </a:ln>
                        </wps:spPr>
                        <wps:bodyPr wrap="square" lIns="0" tIns="0" rIns="0" bIns="0" rtlCol="0">
                          <a:prstTxWarp prst="textNoShape">
                            <a:avLst/>
                          </a:prstTxWarp>
                          <a:noAutofit/>
                        </wps:bodyPr>
                      </wps:wsp>
                      <wps:wsp>
                        <wps:cNvPr id="55" name="Graphic 55"/>
                        <wps:cNvSpPr/>
                        <wps:spPr>
                          <a:xfrm>
                            <a:off x="3052" y="1626553"/>
                            <a:ext cx="6423660" cy="1270"/>
                          </a:xfrm>
                          <a:custGeom>
                            <a:avLst/>
                            <a:gdLst/>
                            <a:ahLst/>
                            <a:cxnLst/>
                            <a:rect l="l" t="t" r="r" b="b"/>
                            <a:pathLst>
                              <a:path w="6423660" h="0">
                                <a:moveTo>
                                  <a:pt x="0" y="0"/>
                                </a:moveTo>
                                <a:lnTo>
                                  <a:pt x="6423054" y="0"/>
                                </a:lnTo>
                              </a:path>
                            </a:pathLst>
                          </a:custGeom>
                          <a:ln w="9155">
                            <a:solidFill>
                              <a:srgbClr val="000000"/>
                            </a:solidFill>
                            <a:prstDash val="solid"/>
                          </a:ln>
                        </wps:spPr>
                        <wps:bodyPr wrap="square" lIns="0" tIns="0" rIns="0" bIns="0" rtlCol="0">
                          <a:prstTxWarp prst="textNoShape">
                            <a:avLst/>
                          </a:prstTxWarp>
                          <a:noAutofit/>
                        </wps:bodyPr>
                      </wps:wsp>
                      <wps:wsp>
                        <wps:cNvPr id="56" name="Textbox 56"/>
                        <wps:cNvSpPr txBox="1"/>
                        <wps:spPr>
                          <a:xfrm>
                            <a:off x="6105" y="0"/>
                            <a:ext cx="6402070" cy="1622425"/>
                          </a:xfrm>
                          <a:prstGeom prst="rect">
                            <a:avLst/>
                          </a:prstGeom>
                        </wps:spPr>
                        <wps:txbx>
                          <w:txbxContent>
                            <w:p>
                              <w:pPr>
                                <w:spacing w:line="295" w:lineRule="auto" w:before="81"/>
                                <w:ind w:left="190" w:right="317" w:hanging="2"/>
                                <w:jc w:val="left"/>
                                <w:rPr>
                                  <w:sz w:val="17"/>
                                </w:rPr>
                              </w:pPr>
                              <w:r>
                                <w:rPr>
                                  <w:color w:val="505256"/>
                                  <w:w w:val="120"/>
                                  <w:sz w:val="17"/>
                                </w:rPr>
                                <w:t>Older adults are</w:t>
                              </w:r>
                              <w:r>
                                <w:rPr>
                                  <w:color w:val="505256"/>
                                  <w:spacing w:val="-10"/>
                                  <w:w w:val="120"/>
                                  <w:sz w:val="17"/>
                                </w:rPr>
                                <w:t> </w:t>
                              </w:r>
                              <w:r>
                                <w:rPr>
                                  <w:color w:val="505256"/>
                                  <w:w w:val="120"/>
                                  <w:sz w:val="17"/>
                                </w:rPr>
                                <w:t>at high risk for dangerous alcohol-medication</w:t>
                              </w:r>
                              <w:r>
                                <w:rPr>
                                  <w:color w:val="505256"/>
                                  <w:spacing w:val="-8"/>
                                  <w:w w:val="120"/>
                                  <w:sz w:val="17"/>
                                </w:rPr>
                                <w:t> </w:t>
                              </w:r>
                              <w:r>
                                <w:rPr>
                                  <w:color w:val="505256"/>
                                  <w:w w:val="120"/>
                                  <w:sz w:val="17"/>
                                </w:rPr>
                                <w:t>interactions. Learn more about commonly used prescription and over-the-counter medications and how they interact with alcohol in the</w:t>
                              </w:r>
                              <w:r>
                                <w:rPr>
                                  <w:color w:val="505256"/>
                                  <w:w w:val="120"/>
                                  <w:sz w:val="17"/>
                                </w:rPr>
                                <w:t> National Institute</w:t>
                              </w:r>
                              <w:r>
                                <w:rPr>
                                  <w:color w:val="505256"/>
                                  <w:spacing w:val="-3"/>
                                  <w:w w:val="120"/>
                                  <w:sz w:val="17"/>
                                </w:rPr>
                                <w:t> </w:t>
                              </w:r>
                              <w:r>
                                <w:rPr>
                                  <w:color w:val="505256"/>
                                  <w:w w:val="120"/>
                                  <w:sz w:val="17"/>
                                </w:rPr>
                                <w:t>on</w:t>
                              </w:r>
                              <w:r>
                                <w:rPr>
                                  <w:color w:val="505256"/>
                                  <w:spacing w:val="-10"/>
                                  <w:w w:val="120"/>
                                  <w:sz w:val="17"/>
                                </w:rPr>
                                <w:t> </w:t>
                              </w:r>
                              <w:r>
                                <w:rPr>
                                  <w:color w:val="505256"/>
                                  <w:w w:val="120"/>
                                  <w:sz w:val="17"/>
                                </w:rPr>
                                <w:t>Alcohol Abuse and Alcoholism's</w:t>
                              </w:r>
                              <w:r>
                                <w:rPr>
                                  <w:color w:val="505256"/>
                                  <w:w w:val="120"/>
                                  <w:sz w:val="17"/>
                                </w:rPr>
                                <w:t> (NIAM) publication </w:t>
                              </w:r>
                              <w:r>
                                <w:rPr>
                                  <w:i/>
                                  <w:color w:val="505256"/>
                                  <w:w w:val="120"/>
                                  <w:sz w:val="17"/>
                                </w:rPr>
                                <w:t>Harmful Interactions</w:t>
                              </w:r>
                              <w:r>
                                <w:rPr>
                                  <w:i/>
                                  <w:color w:val="505256"/>
                                  <w:w w:val="120"/>
                                  <w:sz w:val="17"/>
                                </w:rPr>
                                <w:t> </w:t>
                              </w:r>
                              <w:r>
                                <w:rPr>
                                  <w:color w:val="505256"/>
                                  <w:w w:val="120"/>
                                  <w:sz w:val="17"/>
                                  <w:u w:val="thick" w:color="2A679A"/>
                                </w:rPr>
                                <w:t>(</w:t>
                              </w:r>
                              <w:hyperlink r:id="rId18">
                                <w:r>
                                  <w:rPr>
                                    <w:color w:val="2A679A"/>
                                    <w:w w:val="120"/>
                                    <w:sz w:val="17"/>
                                    <w:u w:val="thick" w:color="2A679A"/>
                                  </w:rPr>
                                  <w:t>www.niaaa.nih.gov/</w:t>
                                </w:r>
                              </w:hyperlink>
                              <w:r>
                                <w:rPr>
                                  <w:color w:val="2A679A"/>
                                  <w:w w:val="120"/>
                                  <w:sz w:val="17"/>
                                </w:rPr>
                                <w:t> </w:t>
                              </w:r>
                              <w:r>
                                <w:rPr>
                                  <w:color w:val="2A679A"/>
                                  <w:spacing w:val="-2"/>
                                  <w:w w:val="120"/>
                                  <w:sz w:val="17"/>
                                  <w:u w:val="thick" w:color="505256"/>
                                </w:rPr>
                                <w:t>publications/brochures-and-fact-sheets/harmful-interactions-mixing-alcohol-with-medicines</w:t>
                              </w:r>
                              <w:r>
                                <w:rPr>
                                  <w:color w:val="505256"/>
                                  <w:spacing w:val="-2"/>
                                  <w:w w:val="120"/>
                                  <w:sz w:val="17"/>
                                  <w:u w:val="thick" w:color="505256"/>
                                </w:rPr>
                                <w:t>)</w:t>
                              </w:r>
                              <w:r>
                                <w:rPr>
                                  <w:color w:val="505256"/>
                                  <w:spacing w:val="-2"/>
                                  <w:w w:val="120"/>
                                  <w:sz w:val="17"/>
                                </w:rPr>
                                <w:t>.</w:t>
                              </w:r>
                            </w:p>
                            <w:p>
                              <w:pPr>
                                <w:spacing w:line="292" w:lineRule="auto" w:before="95"/>
                                <w:ind w:left="186" w:right="235" w:firstLine="6"/>
                                <w:jc w:val="left"/>
                                <w:rPr>
                                  <w:sz w:val="17"/>
                                </w:rPr>
                              </w:pPr>
                              <w:r>
                                <w:rPr>
                                  <w:color w:val="505256"/>
                                  <w:w w:val="120"/>
                                  <w:sz w:val="17"/>
                                </w:rPr>
                                <w:t>Additionally,</w:t>
                              </w:r>
                              <w:r>
                                <w:rPr>
                                  <w:color w:val="505256"/>
                                  <w:spacing w:val="-2"/>
                                  <w:w w:val="120"/>
                                  <w:sz w:val="17"/>
                                </w:rPr>
                                <w:t> </w:t>
                              </w:r>
                              <w:r>
                                <w:rPr>
                                  <w:color w:val="505256"/>
                                  <w:w w:val="120"/>
                                  <w:sz w:val="17"/>
                                </w:rPr>
                                <w:t>the Substance Abuse</w:t>
                              </w:r>
                              <w:r>
                                <w:rPr>
                                  <w:color w:val="505256"/>
                                  <w:spacing w:val="-4"/>
                                  <w:w w:val="120"/>
                                  <w:sz w:val="17"/>
                                </w:rPr>
                                <w:t> </w:t>
                              </w:r>
                              <w:r>
                                <w:rPr>
                                  <w:color w:val="505256"/>
                                  <w:w w:val="120"/>
                                  <w:sz w:val="17"/>
                                </w:rPr>
                                <w:t>and</w:t>
                              </w:r>
                              <w:r>
                                <w:rPr>
                                  <w:color w:val="505256"/>
                                  <w:w w:val="120"/>
                                  <w:sz w:val="17"/>
                                </w:rPr>
                                <w:t> Mental Health</w:t>
                              </w:r>
                              <w:r>
                                <w:rPr>
                                  <w:color w:val="505256"/>
                                  <w:spacing w:val="-8"/>
                                  <w:w w:val="120"/>
                                  <w:sz w:val="17"/>
                                </w:rPr>
                                <w:t> </w:t>
                              </w:r>
                              <w:r>
                                <w:rPr>
                                  <w:color w:val="505256"/>
                                  <w:w w:val="120"/>
                                  <w:sz w:val="17"/>
                                </w:rPr>
                                <w:t>Services Administration (SAMHSA)</w:t>
                              </w:r>
                              <w:r>
                                <w:rPr>
                                  <w:color w:val="505256"/>
                                  <w:w w:val="120"/>
                                  <w:sz w:val="17"/>
                                </w:rPr>
                                <w:t> publication</w:t>
                              </w:r>
                              <w:r>
                                <w:rPr>
                                  <w:color w:val="505256"/>
                                  <w:spacing w:val="-1"/>
                                  <w:w w:val="120"/>
                                  <w:sz w:val="17"/>
                                </w:rPr>
                                <w:t> </w:t>
                              </w:r>
                              <w:r>
                                <w:rPr>
                                  <w:i/>
                                  <w:color w:val="505256"/>
                                  <w:w w:val="120"/>
                                  <w:sz w:val="17"/>
                                </w:rPr>
                                <w:t>Get</w:t>
                              </w:r>
                              <w:r>
                                <w:rPr>
                                  <w:i/>
                                  <w:color w:val="505256"/>
                                  <w:w w:val="120"/>
                                  <w:sz w:val="17"/>
                                </w:rPr>
                                <w:t> Connected:</w:t>
                              </w:r>
                              <w:r>
                                <w:rPr>
                                  <w:i/>
                                  <w:color w:val="505256"/>
                                  <w:spacing w:val="-1"/>
                                  <w:w w:val="120"/>
                                  <w:sz w:val="17"/>
                                </w:rPr>
                                <w:t> </w:t>
                              </w:r>
                              <w:r>
                                <w:rPr>
                                  <w:i/>
                                  <w:color w:val="505256"/>
                                  <w:w w:val="120"/>
                                  <w:sz w:val="17"/>
                                </w:rPr>
                                <w:t>Linking Older Adults</w:t>
                              </w:r>
                              <w:r>
                                <w:rPr>
                                  <w:i/>
                                  <w:color w:val="505256"/>
                                  <w:spacing w:val="-4"/>
                                  <w:w w:val="120"/>
                                  <w:sz w:val="17"/>
                                </w:rPr>
                                <w:t> </w:t>
                              </w:r>
                              <w:r>
                                <w:rPr>
                                  <w:i/>
                                  <w:color w:val="505256"/>
                                  <w:w w:val="120"/>
                                  <w:sz w:val="17"/>
                                </w:rPr>
                                <w:t>with</w:t>
                              </w:r>
                              <w:r>
                                <w:rPr>
                                  <w:i/>
                                  <w:color w:val="505256"/>
                                  <w:spacing w:val="-1"/>
                                  <w:w w:val="120"/>
                                  <w:sz w:val="17"/>
                                </w:rPr>
                                <w:t> </w:t>
                              </w:r>
                              <w:r>
                                <w:rPr>
                                  <w:i/>
                                  <w:color w:val="505256"/>
                                  <w:w w:val="120"/>
                                  <w:sz w:val="17"/>
                                </w:rPr>
                                <w:t>Resources on</w:t>
                              </w:r>
                              <w:r>
                                <w:rPr>
                                  <w:i/>
                                  <w:color w:val="505256"/>
                                  <w:w w:val="120"/>
                                  <w:sz w:val="17"/>
                                </w:rPr>
                                <w:t> Medication,</w:t>
                              </w:r>
                              <w:r>
                                <w:rPr>
                                  <w:i/>
                                  <w:color w:val="505256"/>
                                  <w:spacing w:val="-6"/>
                                  <w:w w:val="120"/>
                                  <w:sz w:val="17"/>
                                </w:rPr>
                                <w:t> </w:t>
                              </w:r>
                              <w:r>
                                <w:rPr>
                                  <w:i/>
                                  <w:color w:val="505256"/>
                                  <w:w w:val="120"/>
                                  <w:sz w:val="17"/>
                                </w:rPr>
                                <w:t>Alcohol,</w:t>
                              </w:r>
                              <w:r>
                                <w:rPr>
                                  <w:i/>
                                  <w:color w:val="505256"/>
                                  <w:spacing w:val="-8"/>
                                  <w:w w:val="120"/>
                                  <w:sz w:val="17"/>
                                </w:rPr>
                                <w:t> </w:t>
                              </w:r>
                              <w:r>
                                <w:rPr>
                                  <w:i/>
                                  <w:color w:val="505256"/>
                                  <w:w w:val="120"/>
                                  <w:sz w:val="17"/>
                                </w:rPr>
                                <w:t>and</w:t>
                              </w:r>
                              <w:r>
                                <w:rPr>
                                  <w:i/>
                                  <w:color w:val="505256"/>
                                  <w:spacing w:val="30"/>
                                  <w:w w:val="120"/>
                                  <w:sz w:val="17"/>
                                </w:rPr>
                                <w:t> </w:t>
                              </w:r>
                              <w:r>
                                <w:rPr>
                                  <w:i/>
                                  <w:color w:val="505256"/>
                                  <w:w w:val="120"/>
                                  <w:sz w:val="17"/>
                                </w:rPr>
                                <w:t>Mental Health </w:t>
                              </w:r>
                              <w:r>
                                <w:rPr>
                                  <w:color w:val="505256"/>
                                  <w:w w:val="120"/>
                                  <w:sz w:val="17"/>
                                </w:rPr>
                                <w:t>discusses the dangers of older adults misusing alcohol and</w:t>
                              </w:r>
                              <w:r>
                                <w:rPr>
                                  <w:color w:val="505256"/>
                                  <w:spacing w:val="24"/>
                                  <w:w w:val="120"/>
                                  <w:sz w:val="17"/>
                                </w:rPr>
                                <w:t> </w:t>
                              </w:r>
                              <w:r>
                                <w:rPr>
                                  <w:color w:val="505256"/>
                                  <w:w w:val="120"/>
                                  <w:sz w:val="17"/>
                                </w:rPr>
                                <w:t>prescription</w:t>
                              </w:r>
                              <w:r>
                                <w:rPr>
                                  <w:color w:val="505256"/>
                                  <w:spacing w:val="21"/>
                                  <w:w w:val="120"/>
                                  <w:sz w:val="17"/>
                                </w:rPr>
                                <w:t> </w:t>
                              </w:r>
                              <w:r>
                                <w:rPr>
                                  <w:color w:val="505256"/>
                                  <w:w w:val="120"/>
                                  <w:sz w:val="17"/>
                                </w:rPr>
                                <w:t>and over-the-counter drugs.</w:t>
                              </w:r>
                              <w:r>
                                <w:rPr>
                                  <w:color w:val="505256"/>
                                  <w:spacing w:val="-1"/>
                                  <w:w w:val="120"/>
                                  <w:sz w:val="17"/>
                                </w:rPr>
                                <w:t> </w:t>
                              </w:r>
                              <w:r>
                                <w:rPr>
                                  <w:color w:val="505256"/>
                                  <w:w w:val="120"/>
                                  <w:sz w:val="17"/>
                                </w:rPr>
                                <w:t>It describes the signs</w:t>
                              </w:r>
                              <w:r>
                                <w:rPr>
                                  <w:color w:val="505256"/>
                                  <w:spacing w:val="-12"/>
                                  <w:w w:val="120"/>
                                  <w:sz w:val="17"/>
                                </w:rPr>
                                <w:t> </w:t>
                              </w:r>
                              <w:r>
                                <w:rPr>
                                  <w:color w:val="505256"/>
                                  <w:w w:val="120"/>
                                  <w:sz w:val="17"/>
                                </w:rPr>
                                <w:t>of</w:t>
                              </w:r>
                              <w:r>
                                <w:rPr>
                                  <w:color w:val="505256"/>
                                  <w:spacing w:val="-3"/>
                                  <w:w w:val="120"/>
                                  <w:sz w:val="17"/>
                                </w:rPr>
                                <w:t> </w:t>
                              </w:r>
                              <w:r>
                                <w:rPr>
                                  <w:color w:val="505256"/>
                                  <w:w w:val="120"/>
                                  <w:sz w:val="17"/>
                                </w:rPr>
                                <w:t>misuse</w:t>
                              </w:r>
                              <w:r>
                                <w:rPr>
                                  <w:color w:val="505256"/>
                                  <w:spacing w:val="-4"/>
                                  <w:w w:val="120"/>
                                  <w:sz w:val="17"/>
                                </w:rPr>
                                <w:t> </w:t>
                              </w:r>
                              <w:r>
                                <w:rPr>
                                  <w:color w:val="505256"/>
                                  <w:w w:val="120"/>
                                  <w:sz w:val="17"/>
                                </w:rPr>
                                <w:t>and</w:t>
                              </w:r>
                              <w:r>
                                <w:rPr>
                                  <w:color w:val="505256"/>
                                  <w:spacing w:val="-6"/>
                                  <w:w w:val="120"/>
                                  <w:sz w:val="17"/>
                                </w:rPr>
                                <w:t> </w:t>
                              </w:r>
                              <w:r>
                                <w:rPr>
                                  <w:color w:val="505256"/>
                                  <w:w w:val="120"/>
                                  <w:sz w:val="17"/>
                                </w:rPr>
                                <w:t>steps</w:t>
                              </w:r>
                              <w:r>
                                <w:rPr>
                                  <w:color w:val="505256"/>
                                  <w:spacing w:val="-10"/>
                                  <w:w w:val="120"/>
                                  <w:sz w:val="17"/>
                                </w:rPr>
                                <w:t> </w:t>
                              </w:r>
                              <w:r>
                                <w:rPr>
                                  <w:color w:val="505256"/>
                                  <w:w w:val="120"/>
                                  <w:sz w:val="17"/>
                                </w:rPr>
                                <w:t>that</w:t>
                              </w:r>
                              <w:r>
                                <w:rPr>
                                  <w:color w:val="505256"/>
                                  <w:spacing w:val="-4"/>
                                  <w:w w:val="120"/>
                                  <w:sz w:val="17"/>
                                </w:rPr>
                                <w:t> </w:t>
                              </w:r>
                              <w:r>
                                <w:rPr>
                                  <w:color w:val="505256"/>
                                  <w:w w:val="120"/>
                                  <w:sz w:val="17"/>
                                </w:rPr>
                                <w:t>older</w:t>
                              </w:r>
                              <w:r>
                                <w:rPr>
                                  <w:color w:val="505256"/>
                                  <w:spacing w:val="-1"/>
                                  <w:w w:val="120"/>
                                  <w:sz w:val="17"/>
                                </w:rPr>
                                <w:t> </w:t>
                              </w:r>
                              <w:r>
                                <w:rPr>
                                  <w:color w:val="505256"/>
                                  <w:w w:val="120"/>
                                  <w:sz w:val="17"/>
                                </w:rPr>
                                <w:t>adults</w:t>
                              </w:r>
                              <w:r>
                                <w:rPr>
                                  <w:color w:val="505256"/>
                                  <w:spacing w:val="-10"/>
                                  <w:w w:val="120"/>
                                  <w:sz w:val="17"/>
                                </w:rPr>
                                <w:t> </w:t>
                              </w:r>
                              <w:r>
                                <w:rPr>
                                  <w:color w:val="505256"/>
                                  <w:w w:val="120"/>
                                  <w:sz w:val="17"/>
                                </w:rPr>
                                <w:t>can</w:t>
                              </w:r>
                              <w:r>
                                <w:rPr>
                                  <w:color w:val="505256"/>
                                  <w:spacing w:val="-15"/>
                                  <w:w w:val="120"/>
                                  <w:sz w:val="17"/>
                                </w:rPr>
                                <w:t> </w:t>
                              </w:r>
                              <w:r>
                                <w:rPr>
                                  <w:color w:val="505256"/>
                                  <w:w w:val="120"/>
                                  <w:sz w:val="17"/>
                                </w:rPr>
                                <w:t>take</w:t>
                              </w:r>
                              <w:r>
                                <w:rPr>
                                  <w:color w:val="505256"/>
                                  <w:spacing w:val="-12"/>
                                  <w:w w:val="120"/>
                                  <w:sz w:val="17"/>
                                </w:rPr>
                                <w:t> </w:t>
                              </w:r>
                              <w:r>
                                <w:rPr>
                                  <w:color w:val="505256"/>
                                  <w:w w:val="120"/>
                                  <w:sz w:val="17"/>
                                </w:rPr>
                                <w:t>to prevent problems</w:t>
                              </w:r>
                              <w:r>
                                <w:rPr>
                                  <w:color w:val="505256"/>
                                  <w:spacing w:val="-1"/>
                                  <w:w w:val="120"/>
                                  <w:sz w:val="17"/>
                                </w:rPr>
                                <w:t> </w:t>
                              </w:r>
                              <w:r>
                                <w:rPr>
                                  <w:color w:val="505256"/>
                                  <w:w w:val="120"/>
                                  <w:sz w:val="17"/>
                                  <w:u w:val="thick" w:color="2A679A"/>
                                </w:rPr>
                                <w:t>(</w:t>
                              </w:r>
                              <w:r>
                                <w:rPr>
                                  <w:color w:val="2A679A"/>
                                  <w:w w:val="120"/>
                                  <w:sz w:val="17"/>
                                  <w:u w:val="thick" w:color="2A679A"/>
                                </w:rPr>
                                <w:t>https://store.samhsa.qov/product/</w:t>
                              </w:r>
                              <w:r>
                                <w:rPr>
                                  <w:color w:val="2A679A"/>
                                  <w:w w:val="120"/>
                                  <w:sz w:val="17"/>
                                </w:rPr>
                                <w:t> </w:t>
                              </w:r>
                              <w:r>
                                <w:rPr>
                                  <w:color w:val="2A679A"/>
                                  <w:spacing w:val="-2"/>
                                  <w:w w:val="120"/>
                                  <w:sz w:val="17"/>
                                  <w:u w:val="thick" w:color="505256"/>
                                </w:rPr>
                                <w:t>SMA03-3824</w:t>
                              </w:r>
                              <w:r>
                                <w:rPr>
                                  <w:color w:val="505256"/>
                                  <w:spacing w:val="-2"/>
                                  <w:w w:val="120"/>
                                  <w:sz w:val="17"/>
                                  <w:u w:val="thick" w:color="505256"/>
                                </w:rPr>
                                <w:t>)</w:t>
                              </w:r>
                              <w:r>
                                <w:rPr>
                                  <w:color w:val="505256"/>
                                  <w:spacing w:val="-2"/>
                                  <w:w w:val="120"/>
                                  <w:sz w:val="17"/>
                                </w:rPr>
                                <w:t>.</w:t>
                              </w:r>
                            </w:p>
                          </w:txbxContent>
                        </wps:txbx>
                        <wps:bodyPr wrap="square" lIns="0" tIns="0" rIns="0" bIns="0" rtlCol="0">
                          <a:noAutofit/>
                        </wps:bodyPr>
                      </wps:wsp>
                    </wpg:wgp>
                  </a:graphicData>
                </a:graphic>
              </wp:anchor>
            </w:drawing>
          </mc:Choice>
          <mc:Fallback>
            <w:pict>
              <v:group style="position:absolute;margin-left:53.603973pt;margin-top:7.174575pt;width:506pt;height:128.8pt;mso-position-horizontal-relative:page;mso-position-vertical-relative:paragraph;z-index:-15724032;mso-wrap-distance-left:0;mso-wrap-distance-right:0" id="docshapegroup37" coordorigin="1072,143" coordsize="10120,2576">
                <v:shape style="position:absolute;left:1076;top:143;width:10091;height:2576" id="docshape38" coordorigin="1077,143" coordsize="10091,2576" path="m1077,2719l1077,143m11168,2719l11168,143e" filled="false" stroked="true" strokeweight=".480667pt" strokecolor="#000000">
                  <v:path arrowok="t"/>
                  <v:stroke dashstyle="solid"/>
                </v:shape>
                <v:line style="position:absolute" from="1077,2705" to="11192,2705" stroked="true" strokeweight=".720873pt" strokecolor="#000000">
                  <v:stroke dashstyle="solid"/>
                </v:line>
                <v:shape style="position:absolute;left:1081;top:143;width:10082;height:2555" type="#_x0000_t202" id="docshape39" filled="false" stroked="false">
                  <v:textbox inset="0,0,0,0">
                    <w:txbxContent>
                      <w:p>
                        <w:pPr>
                          <w:spacing w:line="295" w:lineRule="auto" w:before="81"/>
                          <w:ind w:left="190" w:right="317" w:hanging="2"/>
                          <w:jc w:val="left"/>
                          <w:rPr>
                            <w:sz w:val="17"/>
                          </w:rPr>
                        </w:pPr>
                        <w:r>
                          <w:rPr>
                            <w:color w:val="505256"/>
                            <w:w w:val="120"/>
                            <w:sz w:val="17"/>
                          </w:rPr>
                          <w:t>Older adults are</w:t>
                        </w:r>
                        <w:r>
                          <w:rPr>
                            <w:color w:val="505256"/>
                            <w:spacing w:val="-10"/>
                            <w:w w:val="120"/>
                            <w:sz w:val="17"/>
                          </w:rPr>
                          <w:t> </w:t>
                        </w:r>
                        <w:r>
                          <w:rPr>
                            <w:color w:val="505256"/>
                            <w:w w:val="120"/>
                            <w:sz w:val="17"/>
                          </w:rPr>
                          <w:t>at high risk for dangerous alcohol-medication</w:t>
                        </w:r>
                        <w:r>
                          <w:rPr>
                            <w:color w:val="505256"/>
                            <w:spacing w:val="-8"/>
                            <w:w w:val="120"/>
                            <w:sz w:val="17"/>
                          </w:rPr>
                          <w:t> </w:t>
                        </w:r>
                        <w:r>
                          <w:rPr>
                            <w:color w:val="505256"/>
                            <w:w w:val="120"/>
                            <w:sz w:val="17"/>
                          </w:rPr>
                          <w:t>interactions. Learn more about commonly used prescription and over-the-counter medications and how they interact with alcohol in the</w:t>
                        </w:r>
                        <w:r>
                          <w:rPr>
                            <w:color w:val="505256"/>
                            <w:w w:val="120"/>
                            <w:sz w:val="17"/>
                          </w:rPr>
                          <w:t> National Institute</w:t>
                        </w:r>
                        <w:r>
                          <w:rPr>
                            <w:color w:val="505256"/>
                            <w:spacing w:val="-3"/>
                            <w:w w:val="120"/>
                            <w:sz w:val="17"/>
                          </w:rPr>
                          <w:t> </w:t>
                        </w:r>
                        <w:r>
                          <w:rPr>
                            <w:color w:val="505256"/>
                            <w:w w:val="120"/>
                            <w:sz w:val="17"/>
                          </w:rPr>
                          <w:t>on</w:t>
                        </w:r>
                        <w:r>
                          <w:rPr>
                            <w:color w:val="505256"/>
                            <w:spacing w:val="-10"/>
                            <w:w w:val="120"/>
                            <w:sz w:val="17"/>
                          </w:rPr>
                          <w:t> </w:t>
                        </w:r>
                        <w:r>
                          <w:rPr>
                            <w:color w:val="505256"/>
                            <w:w w:val="120"/>
                            <w:sz w:val="17"/>
                          </w:rPr>
                          <w:t>Alcohol Abuse and Alcoholism's</w:t>
                        </w:r>
                        <w:r>
                          <w:rPr>
                            <w:color w:val="505256"/>
                            <w:w w:val="120"/>
                            <w:sz w:val="17"/>
                          </w:rPr>
                          <w:t> (NIAM) publication </w:t>
                        </w:r>
                        <w:r>
                          <w:rPr>
                            <w:i/>
                            <w:color w:val="505256"/>
                            <w:w w:val="120"/>
                            <w:sz w:val="17"/>
                          </w:rPr>
                          <w:t>Harmful Interactions</w:t>
                        </w:r>
                        <w:r>
                          <w:rPr>
                            <w:i/>
                            <w:color w:val="505256"/>
                            <w:w w:val="120"/>
                            <w:sz w:val="17"/>
                          </w:rPr>
                          <w:t> </w:t>
                        </w:r>
                        <w:r>
                          <w:rPr>
                            <w:color w:val="505256"/>
                            <w:w w:val="120"/>
                            <w:sz w:val="17"/>
                            <w:u w:val="thick" w:color="2A679A"/>
                          </w:rPr>
                          <w:t>(</w:t>
                        </w:r>
                        <w:hyperlink r:id="rId18">
                          <w:r>
                            <w:rPr>
                              <w:color w:val="2A679A"/>
                              <w:w w:val="120"/>
                              <w:sz w:val="17"/>
                              <w:u w:val="thick" w:color="2A679A"/>
                            </w:rPr>
                            <w:t>www.niaaa.nih.gov/</w:t>
                          </w:r>
                        </w:hyperlink>
                        <w:r>
                          <w:rPr>
                            <w:color w:val="2A679A"/>
                            <w:w w:val="120"/>
                            <w:sz w:val="17"/>
                          </w:rPr>
                          <w:t> </w:t>
                        </w:r>
                        <w:r>
                          <w:rPr>
                            <w:color w:val="2A679A"/>
                            <w:spacing w:val="-2"/>
                            <w:w w:val="120"/>
                            <w:sz w:val="17"/>
                            <w:u w:val="thick" w:color="505256"/>
                          </w:rPr>
                          <w:t>publications/brochures-and-fact-sheets/harmful-interactions-mixing-alcohol-with-medicines</w:t>
                        </w:r>
                        <w:r>
                          <w:rPr>
                            <w:color w:val="505256"/>
                            <w:spacing w:val="-2"/>
                            <w:w w:val="120"/>
                            <w:sz w:val="17"/>
                            <w:u w:val="thick" w:color="505256"/>
                          </w:rPr>
                          <w:t>)</w:t>
                        </w:r>
                        <w:r>
                          <w:rPr>
                            <w:color w:val="505256"/>
                            <w:spacing w:val="-2"/>
                            <w:w w:val="120"/>
                            <w:sz w:val="17"/>
                          </w:rPr>
                          <w:t>.</w:t>
                        </w:r>
                      </w:p>
                      <w:p>
                        <w:pPr>
                          <w:spacing w:line="292" w:lineRule="auto" w:before="95"/>
                          <w:ind w:left="186" w:right="235" w:firstLine="6"/>
                          <w:jc w:val="left"/>
                          <w:rPr>
                            <w:sz w:val="17"/>
                          </w:rPr>
                        </w:pPr>
                        <w:r>
                          <w:rPr>
                            <w:color w:val="505256"/>
                            <w:w w:val="120"/>
                            <w:sz w:val="17"/>
                          </w:rPr>
                          <w:t>Additionally,</w:t>
                        </w:r>
                        <w:r>
                          <w:rPr>
                            <w:color w:val="505256"/>
                            <w:spacing w:val="-2"/>
                            <w:w w:val="120"/>
                            <w:sz w:val="17"/>
                          </w:rPr>
                          <w:t> </w:t>
                        </w:r>
                        <w:r>
                          <w:rPr>
                            <w:color w:val="505256"/>
                            <w:w w:val="120"/>
                            <w:sz w:val="17"/>
                          </w:rPr>
                          <w:t>the Substance Abuse</w:t>
                        </w:r>
                        <w:r>
                          <w:rPr>
                            <w:color w:val="505256"/>
                            <w:spacing w:val="-4"/>
                            <w:w w:val="120"/>
                            <w:sz w:val="17"/>
                          </w:rPr>
                          <w:t> </w:t>
                        </w:r>
                        <w:r>
                          <w:rPr>
                            <w:color w:val="505256"/>
                            <w:w w:val="120"/>
                            <w:sz w:val="17"/>
                          </w:rPr>
                          <w:t>and</w:t>
                        </w:r>
                        <w:r>
                          <w:rPr>
                            <w:color w:val="505256"/>
                            <w:w w:val="120"/>
                            <w:sz w:val="17"/>
                          </w:rPr>
                          <w:t> Mental Health</w:t>
                        </w:r>
                        <w:r>
                          <w:rPr>
                            <w:color w:val="505256"/>
                            <w:spacing w:val="-8"/>
                            <w:w w:val="120"/>
                            <w:sz w:val="17"/>
                          </w:rPr>
                          <w:t> </w:t>
                        </w:r>
                        <w:r>
                          <w:rPr>
                            <w:color w:val="505256"/>
                            <w:w w:val="120"/>
                            <w:sz w:val="17"/>
                          </w:rPr>
                          <w:t>Services Administration (SAMHSA)</w:t>
                        </w:r>
                        <w:r>
                          <w:rPr>
                            <w:color w:val="505256"/>
                            <w:w w:val="120"/>
                            <w:sz w:val="17"/>
                          </w:rPr>
                          <w:t> publication</w:t>
                        </w:r>
                        <w:r>
                          <w:rPr>
                            <w:color w:val="505256"/>
                            <w:spacing w:val="-1"/>
                            <w:w w:val="120"/>
                            <w:sz w:val="17"/>
                          </w:rPr>
                          <w:t> </w:t>
                        </w:r>
                        <w:r>
                          <w:rPr>
                            <w:i/>
                            <w:color w:val="505256"/>
                            <w:w w:val="120"/>
                            <w:sz w:val="17"/>
                          </w:rPr>
                          <w:t>Get</w:t>
                        </w:r>
                        <w:r>
                          <w:rPr>
                            <w:i/>
                            <w:color w:val="505256"/>
                            <w:w w:val="120"/>
                            <w:sz w:val="17"/>
                          </w:rPr>
                          <w:t> Connected:</w:t>
                        </w:r>
                        <w:r>
                          <w:rPr>
                            <w:i/>
                            <w:color w:val="505256"/>
                            <w:spacing w:val="-1"/>
                            <w:w w:val="120"/>
                            <w:sz w:val="17"/>
                          </w:rPr>
                          <w:t> </w:t>
                        </w:r>
                        <w:r>
                          <w:rPr>
                            <w:i/>
                            <w:color w:val="505256"/>
                            <w:w w:val="120"/>
                            <w:sz w:val="17"/>
                          </w:rPr>
                          <w:t>Linking Older Adults</w:t>
                        </w:r>
                        <w:r>
                          <w:rPr>
                            <w:i/>
                            <w:color w:val="505256"/>
                            <w:spacing w:val="-4"/>
                            <w:w w:val="120"/>
                            <w:sz w:val="17"/>
                          </w:rPr>
                          <w:t> </w:t>
                        </w:r>
                        <w:r>
                          <w:rPr>
                            <w:i/>
                            <w:color w:val="505256"/>
                            <w:w w:val="120"/>
                            <w:sz w:val="17"/>
                          </w:rPr>
                          <w:t>with</w:t>
                        </w:r>
                        <w:r>
                          <w:rPr>
                            <w:i/>
                            <w:color w:val="505256"/>
                            <w:spacing w:val="-1"/>
                            <w:w w:val="120"/>
                            <w:sz w:val="17"/>
                          </w:rPr>
                          <w:t> </w:t>
                        </w:r>
                        <w:r>
                          <w:rPr>
                            <w:i/>
                            <w:color w:val="505256"/>
                            <w:w w:val="120"/>
                            <w:sz w:val="17"/>
                          </w:rPr>
                          <w:t>Resources on</w:t>
                        </w:r>
                        <w:r>
                          <w:rPr>
                            <w:i/>
                            <w:color w:val="505256"/>
                            <w:w w:val="120"/>
                            <w:sz w:val="17"/>
                          </w:rPr>
                          <w:t> Medication,</w:t>
                        </w:r>
                        <w:r>
                          <w:rPr>
                            <w:i/>
                            <w:color w:val="505256"/>
                            <w:spacing w:val="-6"/>
                            <w:w w:val="120"/>
                            <w:sz w:val="17"/>
                          </w:rPr>
                          <w:t> </w:t>
                        </w:r>
                        <w:r>
                          <w:rPr>
                            <w:i/>
                            <w:color w:val="505256"/>
                            <w:w w:val="120"/>
                            <w:sz w:val="17"/>
                          </w:rPr>
                          <w:t>Alcohol,</w:t>
                        </w:r>
                        <w:r>
                          <w:rPr>
                            <w:i/>
                            <w:color w:val="505256"/>
                            <w:spacing w:val="-8"/>
                            <w:w w:val="120"/>
                            <w:sz w:val="17"/>
                          </w:rPr>
                          <w:t> </w:t>
                        </w:r>
                        <w:r>
                          <w:rPr>
                            <w:i/>
                            <w:color w:val="505256"/>
                            <w:w w:val="120"/>
                            <w:sz w:val="17"/>
                          </w:rPr>
                          <w:t>and</w:t>
                        </w:r>
                        <w:r>
                          <w:rPr>
                            <w:i/>
                            <w:color w:val="505256"/>
                            <w:spacing w:val="30"/>
                            <w:w w:val="120"/>
                            <w:sz w:val="17"/>
                          </w:rPr>
                          <w:t> </w:t>
                        </w:r>
                        <w:r>
                          <w:rPr>
                            <w:i/>
                            <w:color w:val="505256"/>
                            <w:w w:val="120"/>
                            <w:sz w:val="17"/>
                          </w:rPr>
                          <w:t>Mental Health </w:t>
                        </w:r>
                        <w:r>
                          <w:rPr>
                            <w:color w:val="505256"/>
                            <w:w w:val="120"/>
                            <w:sz w:val="17"/>
                          </w:rPr>
                          <w:t>discusses the dangers of older adults misusing alcohol and</w:t>
                        </w:r>
                        <w:r>
                          <w:rPr>
                            <w:color w:val="505256"/>
                            <w:spacing w:val="24"/>
                            <w:w w:val="120"/>
                            <w:sz w:val="17"/>
                          </w:rPr>
                          <w:t> </w:t>
                        </w:r>
                        <w:r>
                          <w:rPr>
                            <w:color w:val="505256"/>
                            <w:w w:val="120"/>
                            <w:sz w:val="17"/>
                          </w:rPr>
                          <w:t>prescription</w:t>
                        </w:r>
                        <w:r>
                          <w:rPr>
                            <w:color w:val="505256"/>
                            <w:spacing w:val="21"/>
                            <w:w w:val="120"/>
                            <w:sz w:val="17"/>
                          </w:rPr>
                          <w:t> </w:t>
                        </w:r>
                        <w:r>
                          <w:rPr>
                            <w:color w:val="505256"/>
                            <w:w w:val="120"/>
                            <w:sz w:val="17"/>
                          </w:rPr>
                          <w:t>and over-the-counter drugs.</w:t>
                        </w:r>
                        <w:r>
                          <w:rPr>
                            <w:color w:val="505256"/>
                            <w:spacing w:val="-1"/>
                            <w:w w:val="120"/>
                            <w:sz w:val="17"/>
                          </w:rPr>
                          <w:t> </w:t>
                        </w:r>
                        <w:r>
                          <w:rPr>
                            <w:color w:val="505256"/>
                            <w:w w:val="120"/>
                            <w:sz w:val="17"/>
                          </w:rPr>
                          <w:t>It describes the signs</w:t>
                        </w:r>
                        <w:r>
                          <w:rPr>
                            <w:color w:val="505256"/>
                            <w:spacing w:val="-12"/>
                            <w:w w:val="120"/>
                            <w:sz w:val="17"/>
                          </w:rPr>
                          <w:t> </w:t>
                        </w:r>
                        <w:r>
                          <w:rPr>
                            <w:color w:val="505256"/>
                            <w:w w:val="120"/>
                            <w:sz w:val="17"/>
                          </w:rPr>
                          <w:t>of</w:t>
                        </w:r>
                        <w:r>
                          <w:rPr>
                            <w:color w:val="505256"/>
                            <w:spacing w:val="-3"/>
                            <w:w w:val="120"/>
                            <w:sz w:val="17"/>
                          </w:rPr>
                          <w:t> </w:t>
                        </w:r>
                        <w:r>
                          <w:rPr>
                            <w:color w:val="505256"/>
                            <w:w w:val="120"/>
                            <w:sz w:val="17"/>
                          </w:rPr>
                          <w:t>misuse</w:t>
                        </w:r>
                        <w:r>
                          <w:rPr>
                            <w:color w:val="505256"/>
                            <w:spacing w:val="-4"/>
                            <w:w w:val="120"/>
                            <w:sz w:val="17"/>
                          </w:rPr>
                          <w:t> </w:t>
                        </w:r>
                        <w:r>
                          <w:rPr>
                            <w:color w:val="505256"/>
                            <w:w w:val="120"/>
                            <w:sz w:val="17"/>
                          </w:rPr>
                          <w:t>and</w:t>
                        </w:r>
                        <w:r>
                          <w:rPr>
                            <w:color w:val="505256"/>
                            <w:spacing w:val="-6"/>
                            <w:w w:val="120"/>
                            <w:sz w:val="17"/>
                          </w:rPr>
                          <w:t> </w:t>
                        </w:r>
                        <w:r>
                          <w:rPr>
                            <w:color w:val="505256"/>
                            <w:w w:val="120"/>
                            <w:sz w:val="17"/>
                          </w:rPr>
                          <w:t>steps</w:t>
                        </w:r>
                        <w:r>
                          <w:rPr>
                            <w:color w:val="505256"/>
                            <w:spacing w:val="-10"/>
                            <w:w w:val="120"/>
                            <w:sz w:val="17"/>
                          </w:rPr>
                          <w:t> </w:t>
                        </w:r>
                        <w:r>
                          <w:rPr>
                            <w:color w:val="505256"/>
                            <w:w w:val="120"/>
                            <w:sz w:val="17"/>
                          </w:rPr>
                          <w:t>that</w:t>
                        </w:r>
                        <w:r>
                          <w:rPr>
                            <w:color w:val="505256"/>
                            <w:spacing w:val="-4"/>
                            <w:w w:val="120"/>
                            <w:sz w:val="17"/>
                          </w:rPr>
                          <w:t> </w:t>
                        </w:r>
                        <w:r>
                          <w:rPr>
                            <w:color w:val="505256"/>
                            <w:w w:val="120"/>
                            <w:sz w:val="17"/>
                          </w:rPr>
                          <w:t>older</w:t>
                        </w:r>
                        <w:r>
                          <w:rPr>
                            <w:color w:val="505256"/>
                            <w:spacing w:val="-1"/>
                            <w:w w:val="120"/>
                            <w:sz w:val="17"/>
                          </w:rPr>
                          <w:t> </w:t>
                        </w:r>
                        <w:r>
                          <w:rPr>
                            <w:color w:val="505256"/>
                            <w:w w:val="120"/>
                            <w:sz w:val="17"/>
                          </w:rPr>
                          <w:t>adults</w:t>
                        </w:r>
                        <w:r>
                          <w:rPr>
                            <w:color w:val="505256"/>
                            <w:spacing w:val="-10"/>
                            <w:w w:val="120"/>
                            <w:sz w:val="17"/>
                          </w:rPr>
                          <w:t> </w:t>
                        </w:r>
                        <w:r>
                          <w:rPr>
                            <w:color w:val="505256"/>
                            <w:w w:val="120"/>
                            <w:sz w:val="17"/>
                          </w:rPr>
                          <w:t>can</w:t>
                        </w:r>
                        <w:r>
                          <w:rPr>
                            <w:color w:val="505256"/>
                            <w:spacing w:val="-15"/>
                            <w:w w:val="120"/>
                            <w:sz w:val="17"/>
                          </w:rPr>
                          <w:t> </w:t>
                        </w:r>
                        <w:r>
                          <w:rPr>
                            <w:color w:val="505256"/>
                            <w:w w:val="120"/>
                            <w:sz w:val="17"/>
                          </w:rPr>
                          <w:t>take</w:t>
                        </w:r>
                        <w:r>
                          <w:rPr>
                            <w:color w:val="505256"/>
                            <w:spacing w:val="-12"/>
                            <w:w w:val="120"/>
                            <w:sz w:val="17"/>
                          </w:rPr>
                          <w:t> </w:t>
                        </w:r>
                        <w:r>
                          <w:rPr>
                            <w:color w:val="505256"/>
                            <w:w w:val="120"/>
                            <w:sz w:val="17"/>
                          </w:rPr>
                          <w:t>to prevent problems</w:t>
                        </w:r>
                        <w:r>
                          <w:rPr>
                            <w:color w:val="505256"/>
                            <w:spacing w:val="-1"/>
                            <w:w w:val="120"/>
                            <w:sz w:val="17"/>
                          </w:rPr>
                          <w:t> </w:t>
                        </w:r>
                        <w:r>
                          <w:rPr>
                            <w:color w:val="505256"/>
                            <w:w w:val="120"/>
                            <w:sz w:val="17"/>
                            <w:u w:val="thick" w:color="2A679A"/>
                          </w:rPr>
                          <w:t>(</w:t>
                        </w:r>
                        <w:r>
                          <w:rPr>
                            <w:color w:val="2A679A"/>
                            <w:w w:val="120"/>
                            <w:sz w:val="17"/>
                            <w:u w:val="thick" w:color="2A679A"/>
                          </w:rPr>
                          <w:t>https://store.samhsa.qov/product/</w:t>
                        </w:r>
                        <w:r>
                          <w:rPr>
                            <w:color w:val="2A679A"/>
                            <w:w w:val="120"/>
                            <w:sz w:val="17"/>
                          </w:rPr>
                          <w:t> </w:t>
                        </w:r>
                        <w:r>
                          <w:rPr>
                            <w:color w:val="2A679A"/>
                            <w:spacing w:val="-2"/>
                            <w:w w:val="120"/>
                            <w:sz w:val="17"/>
                            <w:u w:val="thick" w:color="505256"/>
                          </w:rPr>
                          <w:t>SMA03-3824</w:t>
                        </w:r>
                        <w:r>
                          <w:rPr>
                            <w:color w:val="505256"/>
                            <w:spacing w:val="-2"/>
                            <w:w w:val="120"/>
                            <w:sz w:val="17"/>
                            <w:u w:val="thick" w:color="505256"/>
                          </w:rPr>
                          <w:t>)</w:t>
                        </w:r>
                        <w:r>
                          <w:rPr>
                            <w:color w:val="505256"/>
                            <w:spacing w:val="-2"/>
                            <w:w w:val="120"/>
                            <w:sz w:val="17"/>
                          </w:rPr>
                          <w:t>.</w:t>
                        </w:r>
                      </w:p>
                    </w:txbxContent>
                  </v:textbox>
                  <w10:wrap type="none"/>
                </v:shape>
                <w10:wrap type="topAndBottom"/>
              </v:group>
            </w:pict>
          </mc:Fallback>
        </mc:AlternateContent>
      </w:r>
    </w:p>
    <w:p>
      <w:pPr>
        <w:pStyle w:val="BodyText"/>
        <w:spacing w:before="1"/>
        <w:rPr>
          <w:b/>
          <w:sz w:val="28"/>
        </w:rPr>
      </w:pPr>
    </w:p>
    <w:p>
      <w:pPr>
        <w:spacing w:after="0"/>
        <w:rPr>
          <w:sz w:val="28"/>
        </w:rPr>
        <w:sectPr>
          <w:pgSz w:w="12240" w:h="15840"/>
          <w:pgMar w:header="271" w:footer="710" w:top="1880" w:bottom="900" w:left="940" w:right="920"/>
        </w:sectPr>
      </w:pPr>
    </w:p>
    <w:p>
      <w:pPr>
        <w:pStyle w:val="Heading3"/>
        <w:spacing w:line="249" w:lineRule="auto" w:before="97"/>
        <w:ind w:left="146" w:hanging="2"/>
      </w:pPr>
      <w:r>
        <w:rPr>
          <w:color w:val="2A679A"/>
          <w:w w:val="105"/>
        </w:rPr>
        <w:t>Links</w:t>
      </w:r>
      <w:r>
        <w:rPr>
          <w:color w:val="2A679A"/>
          <w:spacing w:val="-21"/>
          <w:w w:val="105"/>
        </w:rPr>
        <w:t> </w:t>
      </w:r>
      <w:r>
        <w:rPr>
          <w:color w:val="2A679A"/>
          <w:w w:val="105"/>
        </w:rPr>
        <w:t>Between</w:t>
      </w:r>
      <w:r>
        <w:rPr>
          <w:color w:val="2A679A"/>
          <w:spacing w:val="-17"/>
          <w:w w:val="105"/>
        </w:rPr>
        <w:t> </w:t>
      </w:r>
      <w:r>
        <w:rPr>
          <w:color w:val="2A679A"/>
          <w:w w:val="105"/>
        </w:rPr>
        <w:t>Substance</w:t>
      </w:r>
      <w:r>
        <w:rPr>
          <w:color w:val="2A679A"/>
          <w:spacing w:val="-13"/>
          <w:w w:val="105"/>
        </w:rPr>
        <w:t> </w:t>
      </w:r>
      <w:r>
        <w:rPr>
          <w:color w:val="2A679A"/>
          <w:w w:val="105"/>
        </w:rPr>
        <w:t>Misuse and Cognitive Disorders</w:t>
      </w:r>
    </w:p>
    <w:p>
      <w:pPr>
        <w:pStyle w:val="BodyText"/>
        <w:spacing w:line="278" w:lineRule="auto" w:before="63"/>
        <w:ind w:left="140" w:right="88"/>
      </w:pPr>
      <w:r>
        <w:rPr>
          <w:color w:val="505256"/>
          <w:w w:val="105"/>
        </w:rPr>
        <w:t>You will note that this section addresses the cognitive effects of alcohol misuse in far greater</w:t>
      </w:r>
      <w:r>
        <w:rPr>
          <w:color w:val="505256"/>
          <w:spacing w:val="80"/>
          <w:w w:val="105"/>
        </w:rPr>
        <w:t> </w:t>
      </w:r>
      <w:r>
        <w:rPr>
          <w:color w:val="505256"/>
          <w:w w:val="105"/>
        </w:rPr>
        <w:t>depth</w:t>
      </w:r>
      <w:r>
        <w:rPr>
          <w:color w:val="505256"/>
          <w:spacing w:val="34"/>
          <w:w w:val="105"/>
        </w:rPr>
        <w:t> </w:t>
      </w:r>
      <w:r>
        <w:rPr>
          <w:color w:val="505256"/>
          <w:w w:val="105"/>
        </w:rPr>
        <w:t>than</w:t>
      </w:r>
      <w:r>
        <w:rPr>
          <w:color w:val="505256"/>
          <w:spacing w:val="40"/>
          <w:w w:val="105"/>
        </w:rPr>
        <w:t> </w:t>
      </w:r>
      <w:r>
        <w:rPr>
          <w:color w:val="505256"/>
          <w:w w:val="105"/>
        </w:rPr>
        <w:t>it</w:t>
      </w:r>
      <w:r>
        <w:rPr>
          <w:color w:val="505256"/>
          <w:spacing w:val="40"/>
          <w:w w:val="105"/>
        </w:rPr>
        <w:t> </w:t>
      </w:r>
      <w:r>
        <w:rPr>
          <w:color w:val="505256"/>
          <w:w w:val="105"/>
        </w:rPr>
        <w:t>does the</w:t>
      </w:r>
      <w:r>
        <w:rPr>
          <w:color w:val="505256"/>
          <w:spacing w:val="40"/>
          <w:w w:val="105"/>
        </w:rPr>
        <w:t> </w:t>
      </w:r>
      <w:r>
        <w:rPr>
          <w:color w:val="505256"/>
          <w:w w:val="105"/>
        </w:rPr>
        <w:t>cognitive</w:t>
      </w:r>
      <w:r>
        <w:rPr>
          <w:color w:val="505256"/>
          <w:spacing w:val="40"/>
          <w:w w:val="105"/>
        </w:rPr>
        <w:t> </w:t>
      </w:r>
      <w:r>
        <w:rPr>
          <w:color w:val="505256"/>
          <w:w w:val="105"/>
        </w:rPr>
        <w:t>effects</w:t>
      </w:r>
      <w:r>
        <w:rPr>
          <w:color w:val="505256"/>
          <w:spacing w:val="40"/>
          <w:w w:val="105"/>
        </w:rPr>
        <w:t> </w:t>
      </w:r>
      <w:r>
        <w:rPr>
          <w:color w:val="505256"/>
          <w:w w:val="105"/>
        </w:rPr>
        <w:t>of</w:t>
      </w:r>
      <w:r>
        <w:rPr>
          <w:color w:val="505256"/>
          <w:spacing w:val="40"/>
          <w:w w:val="105"/>
        </w:rPr>
        <w:t> </w:t>
      </w:r>
      <w:r>
        <w:rPr>
          <w:color w:val="505256"/>
          <w:w w:val="105"/>
        </w:rPr>
        <w:t>other substance</w:t>
      </w:r>
      <w:r>
        <w:rPr>
          <w:color w:val="505256"/>
          <w:spacing w:val="28"/>
          <w:w w:val="105"/>
        </w:rPr>
        <w:t> </w:t>
      </w:r>
      <w:r>
        <w:rPr>
          <w:color w:val="505256"/>
          <w:w w:val="105"/>
        </w:rPr>
        <w:t>misuse.</w:t>
      </w:r>
      <w:r>
        <w:rPr>
          <w:color w:val="505256"/>
          <w:spacing w:val="10"/>
          <w:w w:val="105"/>
        </w:rPr>
        <w:t> </w:t>
      </w:r>
      <w:r>
        <w:rPr>
          <w:color w:val="505256"/>
          <w:w w:val="105"/>
        </w:rPr>
        <w:t>This</w:t>
      </w:r>
      <w:r>
        <w:rPr>
          <w:color w:val="505256"/>
          <w:spacing w:val="14"/>
          <w:w w:val="105"/>
        </w:rPr>
        <w:t> </w:t>
      </w:r>
      <w:r>
        <w:rPr>
          <w:color w:val="505256"/>
          <w:w w:val="105"/>
        </w:rPr>
        <w:t>is</w:t>
      </w:r>
      <w:r>
        <w:rPr>
          <w:color w:val="505256"/>
          <w:spacing w:val="5"/>
          <w:w w:val="105"/>
        </w:rPr>
        <w:t> </w:t>
      </w:r>
      <w:r>
        <w:rPr>
          <w:color w:val="505256"/>
          <w:w w:val="105"/>
        </w:rPr>
        <w:t>because</w:t>
      </w:r>
      <w:r>
        <w:rPr>
          <w:color w:val="505256"/>
          <w:spacing w:val="24"/>
          <w:w w:val="105"/>
        </w:rPr>
        <w:t> </w:t>
      </w:r>
      <w:r>
        <w:rPr>
          <w:color w:val="505256"/>
          <w:w w:val="105"/>
        </w:rPr>
        <w:t>most</w:t>
      </w:r>
      <w:r>
        <w:rPr>
          <w:color w:val="505256"/>
          <w:spacing w:val="15"/>
          <w:w w:val="105"/>
        </w:rPr>
        <w:t> </w:t>
      </w:r>
      <w:r>
        <w:rPr>
          <w:color w:val="505256"/>
          <w:spacing w:val="-2"/>
          <w:w w:val="105"/>
        </w:rPr>
        <w:t>research</w:t>
      </w:r>
    </w:p>
    <w:p>
      <w:pPr>
        <w:pStyle w:val="BodyText"/>
        <w:spacing w:line="276" w:lineRule="auto" w:before="94"/>
        <w:ind w:left="140" w:right="204" w:firstLine="5"/>
      </w:pPr>
      <w:r>
        <w:rPr/>
        <w:br w:type="column"/>
      </w:r>
      <w:r>
        <w:rPr>
          <w:color w:val="505256"/>
          <w:w w:val="110"/>
        </w:rPr>
        <w:t>on substance misuse and</w:t>
      </w:r>
      <w:r>
        <w:rPr>
          <w:color w:val="505256"/>
          <w:w w:val="110"/>
        </w:rPr>
        <w:t> cognitive disorders focuses on alcohol. Research on the</w:t>
      </w:r>
      <w:r>
        <w:rPr>
          <w:color w:val="505256"/>
          <w:spacing w:val="40"/>
          <w:w w:val="110"/>
        </w:rPr>
        <w:t> </w:t>
      </w:r>
      <w:r>
        <w:rPr>
          <w:color w:val="505256"/>
          <w:w w:val="110"/>
        </w:rPr>
        <w:t>relationship between cognitive disorders and other substances, such as cocaine and cannabis, is still new, somewhat mixed, and inconclusive. This section does address benzodiazepines and tobacco, but in less detail.</w:t>
      </w:r>
    </w:p>
    <w:p>
      <w:pPr>
        <w:spacing w:after="0" w:line="276" w:lineRule="auto"/>
        <w:sectPr>
          <w:type w:val="continuous"/>
          <w:pgSz w:w="12240" w:h="15840"/>
          <w:pgMar w:header="271" w:footer="710" w:top="580" w:bottom="900" w:left="940" w:right="920"/>
          <w:cols w:num="2" w:equalWidth="0">
            <w:col w:w="4877" w:space="349"/>
            <w:col w:w="5154"/>
          </w:cols>
        </w:sectPr>
      </w:pPr>
    </w:p>
    <w:p>
      <w:pPr>
        <w:pStyle w:val="BodyText"/>
        <w:rPr>
          <w:sz w:val="20"/>
        </w:rPr>
      </w:pPr>
    </w:p>
    <w:p>
      <w:pPr>
        <w:pStyle w:val="BodyText"/>
        <w:spacing w:before="6"/>
        <w:rPr>
          <w:sz w:val="13"/>
        </w:rPr>
      </w:pPr>
    </w:p>
    <w:p>
      <w:pPr>
        <w:pStyle w:val="BodyText"/>
        <w:ind w:left="131"/>
        <w:rPr>
          <w:sz w:val="20"/>
        </w:rPr>
      </w:pPr>
      <w:r>
        <w:rPr>
          <w:sz w:val="20"/>
        </w:rPr>
        <mc:AlternateContent>
          <mc:Choice Requires="wps">
            <w:drawing>
              <wp:inline distT="0" distB="0" distL="0" distR="0">
                <wp:extent cx="6407785" cy="2255520"/>
                <wp:effectExtent l="9525" t="0" r="2539" b="11430"/>
                <wp:docPr id="57" name="Textbox 57"/>
                <wp:cNvGraphicFramePr>
                  <a:graphicFrameLocks/>
                </wp:cNvGraphicFramePr>
                <a:graphic>
                  <a:graphicData uri="http://schemas.microsoft.com/office/word/2010/wordprocessingShape">
                    <wps:wsp>
                      <wps:cNvPr id="57" name="Textbox 57"/>
                      <wps:cNvSpPr txBox="1"/>
                      <wps:spPr>
                        <a:xfrm>
                          <a:off x="0" y="0"/>
                          <a:ext cx="6407785" cy="2255520"/>
                        </a:xfrm>
                        <a:prstGeom prst="rect">
                          <a:avLst/>
                        </a:prstGeom>
                        <a:ln w="6105">
                          <a:solidFill>
                            <a:srgbClr val="000000"/>
                          </a:solidFill>
                          <a:prstDash val="solid"/>
                        </a:ln>
                      </wps:spPr>
                      <wps:txbx>
                        <w:txbxContent>
                          <w:p>
                            <w:pPr>
                              <w:pStyle w:val="BodyText"/>
                              <w:spacing w:before="5"/>
                              <w:rPr>
                                <w:sz w:val="17"/>
                              </w:rPr>
                            </w:pPr>
                          </w:p>
                          <w:p>
                            <w:pPr>
                              <w:spacing w:line="290" w:lineRule="auto" w:before="0"/>
                              <w:ind w:left="190" w:right="42" w:hanging="8"/>
                              <w:jc w:val="left"/>
                              <w:rPr>
                                <w:rFonts w:ascii="Times New Roman"/>
                                <w:sz w:val="17"/>
                              </w:rPr>
                            </w:pPr>
                            <w:r>
                              <w:rPr>
                                <w:color w:val="505256"/>
                                <w:w w:val="120"/>
                                <w:sz w:val="17"/>
                              </w:rPr>
                              <w:t>The brain undergoes certain changes with age, like the shrinkage of white and gray matter tissue and decreased</w:t>
                            </w:r>
                            <w:r>
                              <w:rPr>
                                <w:color w:val="505256"/>
                                <w:spacing w:val="-11"/>
                                <w:w w:val="120"/>
                                <w:sz w:val="17"/>
                              </w:rPr>
                              <w:t> </w:t>
                            </w:r>
                            <w:r>
                              <w:rPr>
                                <w:color w:val="505256"/>
                                <w:w w:val="120"/>
                                <w:sz w:val="17"/>
                              </w:rPr>
                              <w:t>blood</w:t>
                            </w:r>
                            <w:r>
                              <w:rPr>
                                <w:color w:val="505256"/>
                                <w:spacing w:val="-14"/>
                                <w:w w:val="120"/>
                                <w:sz w:val="17"/>
                              </w:rPr>
                              <w:t> </w:t>
                            </w:r>
                            <w:r>
                              <w:rPr>
                                <w:color w:val="505256"/>
                                <w:w w:val="120"/>
                                <w:sz w:val="17"/>
                              </w:rPr>
                              <w:t>flow.</w:t>
                            </w:r>
                            <w:r>
                              <w:rPr>
                                <w:rFonts w:ascii="Times New Roman"/>
                                <w:color w:val="505256"/>
                                <w:w w:val="120"/>
                                <w:sz w:val="17"/>
                                <w:vertAlign w:val="superscript"/>
                              </w:rPr>
                              <w:t>1001</w:t>
                            </w:r>
                            <w:r>
                              <w:rPr>
                                <w:rFonts w:ascii="Times New Roman"/>
                                <w:color w:val="505256"/>
                                <w:w w:val="120"/>
                                <w:sz w:val="11"/>
                                <w:vertAlign w:val="baseline"/>
                              </w:rPr>
                              <w:t>-</w:t>
                            </w:r>
                            <w:r>
                              <w:rPr>
                                <w:rFonts w:ascii="Times New Roman"/>
                                <w:color w:val="505256"/>
                                <w:w w:val="120"/>
                                <w:position w:val="6"/>
                                <w:sz w:val="11"/>
                                <w:vertAlign w:val="baseline"/>
                              </w:rPr>
                              <w:t>1002</w:t>
                            </w:r>
                            <w:r>
                              <w:rPr>
                                <w:rFonts w:ascii="Times New Roman"/>
                                <w:color w:val="505256"/>
                                <w:spacing w:val="8"/>
                                <w:w w:val="120"/>
                                <w:position w:val="6"/>
                                <w:sz w:val="11"/>
                                <w:vertAlign w:val="baseline"/>
                              </w:rPr>
                              <w:t> </w:t>
                            </w:r>
                            <w:r>
                              <w:rPr>
                                <w:color w:val="505256"/>
                                <w:w w:val="120"/>
                                <w:sz w:val="17"/>
                                <w:vertAlign w:val="baseline"/>
                              </w:rPr>
                              <w:t>Because</w:t>
                            </w:r>
                            <w:r>
                              <w:rPr>
                                <w:color w:val="505256"/>
                                <w:spacing w:val="-15"/>
                                <w:w w:val="120"/>
                                <w:sz w:val="17"/>
                                <w:vertAlign w:val="baseline"/>
                              </w:rPr>
                              <w:t> </w:t>
                            </w:r>
                            <w:r>
                              <w:rPr>
                                <w:color w:val="505256"/>
                                <w:w w:val="120"/>
                                <w:sz w:val="17"/>
                                <w:vertAlign w:val="baseline"/>
                              </w:rPr>
                              <w:t>of</w:t>
                            </w:r>
                            <w:r>
                              <w:rPr>
                                <w:color w:val="505256"/>
                                <w:spacing w:val="-13"/>
                                <w:w w:val="120"/>
                                <w:sz w:val="17"/>
                                <w:vertAlign w:val="baseline"/>
                              </w:rPr>
                              <w:t> </w:t>
                            </w:r>
                            <w:r>
                              <w:rPr>
                                <w:color w:val="505256"/>
                                <w:w w:val="120"/>
                                <w:sz w:val="17"/>
                                <w:vertAlign w:val="baseline"/>
                              </w:rPr>
                              <w:t>these</w:t>
                            </w:r>
                            <w:r>
                              <w:rPr>
                                <w:color w:val="505256"/>
                                <w:spacing w:val="-15"/>
                                <w:w w:val="120"/>
                                <w:sz w:val="17"/>
                                <w:vertAlign w:val="baseline"/>
                              </w:rPr>
                              <w:t> </w:t>
                            </w:r>
                            <w:r>
                              <w:rPr>
                                <w:color w:val="505256"/>
                                <w:w w:val="120"/>
                                <w:sz w:val="17"/>
                                <w:vertAlign w:val="baseline"/>
                              </w:rPr>
                              <w:t>alterations,</w:t>
                            </w:r>
                            <w:r>
                              <w:rPr>
                                <w:color w:val="505256"/>
                                <w:spacing w:val="-11"/>
                                <w:w w:val="120"/>
                                <w:sz w:val="17"/>
                                <w:vertAlign w:val="baseline"/>
                              </w:rPr>
                              <w:t> </w:t>
                            </w:r>
                            <w:r>
                              <w:rPr>
                                <w:color w:val="505256"/>
                                <w:w w:val="120"/>
                                <w:sz w:val="17"/>
                                <w:vertAlign w:val="baseline"/>
                              </w:rPr>
                              <w:t>people</w:t>
                            </w:r>
                            <w:r>
                              <w:rPr>
                                <w:color w:val="505256"/>
                                <w:spacing w:val="-15"/>
                                <w:w w:val="120"/>
                                <w:sz w:val="17"/>
                                <w:vertAlign w:val="baseline"/>
                              </w:rPr>
                              <w:t> </w:t>
                            </w:r>
                            <w:r>
                              <w:rPr>
                                <w:color w:val="505256"/>
                                <w:w w:val="120"/>
                                <w:sz w:val="17"/>
                                <w:vertAlign w:val="baseline"/>
                              </w:rPr>
                              <w:t>sometimes</w:t>
                            </w:r>
                            <w:r>
                              <w:rPr>
                                <w:color w:val="505256"/>
                                <w:spacing w:val="-12"/>
                                <w:w w:val="120"/>
                                <w:sz w:val="17"/>
                                <w:vertAlign w:val="baseline"/>
                              </w:rPr>
                              <w:t> </w:t>
                            </w:r>
                            <w:r>
                              <w:rPr>
                                <w:color w:val="505256"/>
                                <w:w w:val="120"/>
                                <w:sz w:val="17"/>
                                <w:vertAlign w:val="baseline"/>
                              </w:rPr>
                              <w:t>experience</w:t>
                            </w:r>
                            <w:r>
                              <w:rPr>
                                <w:color w:val="505256"/>
                                <w:spacing w:val="-14"/>
                                <w:w w:val="120"/>
                                <w:sz w:val="17"/>
                                <w:vertAlign w:val="baseline"/>
                              </w:rPr>
                              <w:t> </w:t>
                            </w:r>
                            <w:r>
                              <w:rPr>
                                <w:color w:val="505256"/>
                                <w:w w:val="120"/>
                                <w:sz w:val="17"/>
                                <w:vertAlign w:val="baseline"/>
                              </w:rPr>
                              <w:t>changes</w:t>
                            </w:r>
                            <w:r>
                              <w:rPr>
                                <w:color w:val="505256"/>
                                <w:spacing w:val="-13"/>
                                <w:w w:val="120"/>
                                <w:sz w:val="17"/>
                                <w:vertAlign w:val="baseline"/>
                              </w:rPr>
                              <w:t> </w:t>
                            </w:r>
                            <w:r>
                              <w:rPr>
                                <w:color w:val="505256"/>
                                <w:w w:val="120"/>
                                <w:sz w:val="17"/>
                                <w:vertAlign w:val="baseline"/>
                              </w:rPr>
                              <w:t>in</w:t>
                            </w:r>
                            <w:r>
                              <w:rPr>
                                <w:color w:val="505256"/>
                                <w:spacing w:val="-12"/>
                                <w:w w:val="120"/>
                                <w:sz w:val="17"/>
                                <w:vertAlign w:val="baseline"/>
                              </w:rPr>
                              <w:t> </w:t>
                            </w:r>
                            <w:r>
                              <w:rPr>
                                <w:color w:val="505256"/>
                                <w:w w:val="120"/>
                                <w:sz w:val="17"/>
                                <w:vertAlign w:val="baseline"/>
                              </w:rPr>
                              <w:t>thinking as they age. Examples of normal age-related changes in thinking include:</w:t>
                            </w:r>
                            <w:r>
                              <w:rPr>
                                <w:rFonts w:ascii="Times New Roman"/>
                                <w:color w:val="505256"/>
                                <w:w w:val="120"/>
                                <w:sz w:val="17"/>
                                <w:vertAlign w:val="superscript"/>
                              </w:rPr>
                              <w:t>1003</w:t>
                            </w:r>
                          </w:p>
                          <w:p>
                            <w:pPr>
                              <w:numPr>
                                <w:ilvl w:val="0"/>
                                <w:numId w:val="8"/>
                              </w:numPr>
                              <w:tabs>
                                <w:tab w:pos="364" w:val="left" w:leader="none"/>
                                <w:tab w:pos="369" w:val="left" w:leader="none"/>
                              </w:tabs>
                              <w:spacing w:line="295" w:lineRule="auto" w:before="93"/>
                              <w:ind w:left="364" w:right="222" w:hanging="172"/>
                              <w:jc w:val="left"/>
                              <w:rPr>
                                <w:sz w:val="17"/>
                              </w:rPr>
                            </w:pPr>
                            <w:r>
                              <w:rPr>
                                <w:rFonts w:ascii="Times New Roman"/>
                                <w:color w:val="2A679A"/>
                                <w:sz w:val="17"/>
                              </w:rPr>
                              <w:tab/>
                            </w:r>
                            <w:r>
                              <w:rPr>
                                <w:color w:val="505256"/>
                                <w:spacing w:val="-2"/>
                                <w:w w:val="125"/>
                                <w:sz w:val="17"/>
                              </w:rPr>
                              <w:t>Having</w:t>
                            </w:r>
                            <w:r>
                              <w:rPr>
                                <w:color w:val="505256"/>
                                <w:spacing w:val="-13"/>
                                <w:w w:val="125"/>
                                <w:sz w:val="17"/>
                              </w:rPr>
                              <w:t> </w:t>
                            </w:r>
                            <w:r>
                              <w:rPr>
                                <w:color w:val="505256"/>
                                <w:spacing w:val="-2"/>
                                <w:w w:val="125"/>
                                <w:sz w:val="17"/>
                              </w:rPr>
                              <w:t>trouble</w:t>
                            </w:r>
                            <w:r>
                              <w:rPr>
                                <w:color w:val="505256"/>
                                <w:spacing w:val="-13"/>
                                <w:w w:val="125"/>
                                <w:sz w:val="17"/>
                              </w:rPr>
                              <w:t> </w:t>
                            </w:r>
                            <w:r>
                              <w:rPr>
                                <w:color w:val="505256"/>
                                <w:spacing w:val="-2"/>
                                <w:w w:val="125"/>
                                <w:sz w:val="17"/>
                              </w:rPr>
                              <w:t>recalling</w:t>
                            </w:r>
                            <w:r>
                              <w:rPr>
                                <w:color w:val="505256"/>
                                <w:spacing w:val="-13"/>
                                <w:w w:val="125"/>
                                <w:sz w:val="17"/>
                              </w:rPr>
                              <w:t> </w:t>
                            </w:r>
                            <w:r>
                              <w:rPr>
                                <w:color w:val="505256"/>
                                <w:spacing w:val="-2"/>
                                <w:w w:val="125"/>
                                <w:sz w:val="17"/>
                              </w:rPr>
                              <w:t>information</w:t>
                            </w:r>
                            <w:r>
                              <w:rPr>
                                <w:color w:val="505256"/>
                                <w:spacing w:val="-5"/>
                                <w:w w:val="125"/>
                                <w:sz w:val="17"/>
                              </w:rPr>
                              <w:t> </w:t>
                            </w:r>
                            <w:r>
                              <w:rPr>
                                <w:color w:val="66676D"/>
                                <w:spacing w:val="-2"/>
                                <w:w w:val="125"/>
                                <w:sz w:val="17"/>
                              </w:rPr>
                              <w:t>without</w:t>
                            </w:r>
                            <w:r>
                              <w:rPr>
                                <w:color w:val="66676D"/>
                                <w:spacing w:val="-5"/>
                                <w:w w:val="125"/>
                                <w:sz w:val="17"/>
                              </w:rPr>
                              <w:t> </w:t>
                            </w:r>
                            <w:r>
                              <w:rPr>
                                <w:color w:val="505256"/>
                                <w:spacing w:val="-2"/>
                                <w:w w:val="125"/>
                                <w:sz w:val="17"/>
                              </w:rPr>
                              <w:t>cues</w:t>
                            </w:r>
                            <w:r>
                              <w:rPr>
                                <w:color w:val="505256"/>
                                <w:spacing w:val="-13"/>
                                <w:w w:val="125"/>
                                <w:sz w:val="17"/>
                              </w:rPr>
                              <w:t> </w:t>
                            </w:r>
                            <w:r>
                              <w:rPr>
                                <w:color w:val="505256"/>
                                <w:spacing w:val="-2"/>
                                <w:w w:val="125"/>
                                <w:sz w:val="17"/>
                              </w:rPr>
                              <w:t>or</w:t>
                            </w:r>
                            <w:r>
                              <w:rPr>
                                <w:color w:val="505256"/>
                                <w:spacing w:val="-8"/>
                                <w:w w:val="125"/>
                                <w:sz w:val="17"/>
                              </w:rPr>
                              <w:t> </w:t>
                            </w:r>
                            <w:r>
                              <w:rPr>
                                <w:color w:val="505256"/>
                                <w:spacing w:val="-2"/>
                                <w:w w:val="125"/>
                                <w:sz w:val="17"/>
                              </w:rPr>
                              <w:t>reminders,</w:t>
                            </w:r>
                            <w:r>
                              <w:rPr>
                                <w:color w:val="505256"/>
                                <w:spacing w:val="-13"/>
                                <w:w w:val="125"/>
                                <w:sz w:val="17"/>
                              </w:rPr>
                              <w:t> </w:t>
                            </w:r>
                            <w:r>
                              <w:rPr>
                                <w:color w:val="505256"/>
                                <w:spacing w:val="-2"/>
                                <w:w w:val="125"/>
                                <w:sz w:val="17"/>
                              </w:rPr>
                              <w:t>such</w:t>
                            </w:r>
                            <w:r>
                              <w:rPr>
                                <w:color w:val="505256"/>
                                <w:spacing w:val="-13"/>
                                <w:w w:val="125"/>
                                <w:sz w:val="17"/>
                              </w:rPr>
                              <w:t> </w:t>
                            </w:r>
                            <w:r>
                              <w:rPr>
                                <w:color w:val="505256"/>
                                <w:spacing w:val="-2"/>
                                <w:w w:val="125"/>
                                <w:sz w:val="17"/>
                              </w:rPr>
                              <w:t>as</w:t>
                            </w:r>
                            <w:r>
                              <w:rPr>
                                <w:color w:val="505256"/>
                                <w:spacing w:val="-9"/>
                                <w:w w:val="125"/>
                                <w:sz w:val="17"/>
                              </w:rPr>
                              <w:t> </w:t>
                            </w:r>
                            <w:r>
                              <w:rPr>
                                <w:color w:val="505256"/>
                                <w:spacing w:val="-2"/>
                                <w:w w:val="125"/>
                                <w:sz w:val="17"/>
                              </w:rPr>
                              <w:t>not</w:t>
                            </w:r>
                            <w:r>
                              <w:rPr>
                                <w:color w:val="505256"/>
                                <w:spacing w:val="30"/>
                                <w:w w:val="125"/>
                                <w:sz w:val="17"/>
                              </w:rPr>
                              <w:t> </w:t>
                            </w:r>
                            <w:r>
                              <w:rPr>
                                <w:color w:val="505256"/>
                                <w:spacing w:val="-2"/>
                                <w:w w:val="125"/>
                                <w:sz w:val="17"/>
                              </w:rPr>
                              <w:t>remembering</w:t>
                            </w:r>
                            <w:r>
                              <w:rPr>
                                <w:color w:val="505256"/>
                                <w:spacing w:val="-4"/>
                                <w:w w:val="125"/>
                                <w:sz w:val="17"/>
                              </w:rPr>
                              <w:t> </w:t>
                            </w:r>
                            <w:r>
                              <w:rPr>
                                <w:color w:val="66676D"/>
                                <w:spacing w:val="-2"/>
                                <w:w w:val="125"/>
                                <w:sz w:val="17"/>
                              </w:rPr>
                              <w:t>what</w:t>
                            </w:r>
                            <w:r>
                              <w:rPr>
                                <w:color w:val="66676D"/>
                                <w:spacing w:val="-4"/>
                                <w:w w:val="125"/>
                                <w:sz w:val="17"/>
                              </w:rPr>
                              <w:t> </w:t>
                            </w:r>
                            <w:r>
                              <w:rPr>
                                <w:color w:val="66676D"/>
                                <w:spacing w:val="-2"/>
                                <w:w w:val="125"/>
                                <w:sz w:val="17"/>
                              </w:rPr>
                              <w:t>was</w:t>
                            </w:r>
                            <w:r>
                              <w:rPr>
                                <w:color w:val="66676D"/>
                                <w:spacing w:val="-41"/>
                                <w:w w:val="125"/>
                                <w:sz w:val="17"/>
                              </w:rPr>
                              <w:t> </w:t>
                            </w:r>
                            <w:r>
                              <w:rPr>
                                <w:color w:val="505256"/>
                                <w:spacing w:val="-2"/>
                                <w:w w:val="125"/>
                                <w:sz w:val="17"/>
                              </w:rPr>
                              <w:t>on</w:t>
                            </w:r>
                            <w:r>
                              <w:rPr>
                                <w:color w:val="505256"/>
                                <w:spacing w:val="-13"/>
                                <w:w w:val="125"/>
                                <w:sz w:val="17"/>
                              </w:rPr>
                              <w:t> </w:t>
                            </w:r>
                            <w:r>
                              <w:rPr>
                                <w:color w:val="505256"/>
                                <w:spacing w:val="-2"/>
                                <w:w w:val="125"/>
                                <w:sz w:val="17"/>
                              </w:rPr>
                              <w:t>a </w:t>
                            </w:r>
                            <w:r>
                              <w:rPr>
                                <w:color w:val="66676D"/>
                                <w:w w:val="125"/>
                                <w:sz w:val="17"/>
                              </w:rPr>
                              <w:t>shopping </w:t>
                            </w:r>
                            <w:r>
                              <w:rPr>
                                <w:color w:val="505256"/>
                                <w:w w:val="125"/>
                                <w:sz w:val="17"/>
                              </w:rPr>
                              <w:t>list </w:t>
                            </w:r>
                            <w:r>
                              <w:rPr>
                                <w:color w:val="66676D"/>
                                <w:w w:val="125"/>
                                <w:sz w:val="17"/>
                              </w:rPr>
                              <w:t>when </w:t>
                            </w:r>
                            <w:r>
                              <w:rPr>
                                <w:color w:val="505256"/>
                                <w:w w:val="125"/>
                                <w:sz w:val="17"/>
                              </w:rPr>
                              <w:t>the list is</w:t>
                            </w:r>
                            <w:r>
                              <w:rPr>
                                <w:color w:val="505256"/>
                                <w:spacing w:val="-4"/>
                                <w:w w:val="125"/>
                                <w:sz w:val="17"/>
                              </w:rPr>
                              <w:t> </w:t>
                            </w:r>
                            <w:r>
                              <w:rPr>
                                <w:color w:val="505256"/>
                                <w:w w:val="125"/>
                                <w:sz w:val="17"/>
                              </w:rPr>
                              <w:t>not in front of</w:t>
                            </w:r>
                            <w:r>
                              <w:rPr>
                                <w:color w:val="505256"/>
                                <w:spacing w:val="-15"/>
                                <w:w w:val="125"/>
                                <w:sz w:val="17"/>
                              </w:rPr>
                              <w:t> </w:t>
                            </w:r>
                            <w:r>
                              <w:rPr>
                                <w:color w:val="505256"/>
                                <w:w w:val="125"/>
                                <w:sz w:val="17"/>
                              </w:rPr>
                              <w:t>the</w:t>
                            </w:r>
                            <w:r>
                              <w:rPr>
                                <w:color w:val="505256"/>
                                <w:spacing w:val="-3"/>
                                <w:w w:val="125"/>
                                <w:sz w:val="17"/>
                              </w:rPr>
                              <w:t> </w:t>
                            </w:r>
                            <w:r>
                              <w:rPr>
                                <w:color w:val="505256"/>
                                <w:w w:val="125"/>
                                <w:sz w:val="17"/>
                              </w:rPr>
                              <w:t>individual.</w:t>
                            </w:r>
                          </w:p>
                          <w:p>
                            <w:pPr>
                              <w:numPr>
                                <w:ilvl w:val="0"/>
                                <w:numId w:val="8"/>
                              </w:numPr>
                              <w:tabs>
                                <w:tab w:pos="371" w:val="left" w:leader="none"/>
                              </w:tabs>
                              <w:spacing w:line="295" w:lineRule="auto" w:before="29"/>
                              <w:ind w:left="371" w:right="318" w:hanging="179"/>
                              <w:jc w:val="left"/>
                              <w:rPr>
                                <w:sz w:val="17"/>
                              </w:rPr>
                            </w:pPr>
                            <w:r>
                              <w:rPr>
                                <w:color w:val="505256"/>
                                <w:w w:val="120"/>
                                <w:sz w:val="17"/>
                              </w:rPr>
                              <w:t>Being</w:t>
                            </w:r>
                            <w:r>
                              <w:rPr>
                                <w:color w:val="505256"/>
                                <w:spacing w:val="-6"/>
                                <w:w w:val="120"/>
                                <w:sz w:val="17"/>
                              </w:rPr>
                              <w:t> </w:t>
                            </w:r>
                            <w:r>
                              <w:rPr>
                                <w:color w:val="505256"/>
                                <w:w w:val="120"/>
                                <w:sz w:val="17"/>
                              </w:rPr>
                              <w:t>unable</w:t>
                            </w:r>
                            <w:r>
                              <w:rPr>
                                <w:color w:val="505256"/>
                                <w:spacing w:val="-4"/>
                                <w:w w:val="120"/>
                                <w:sz w:val="17"/>
                              </w:rPr>
                              <w:t> </w:t>
                            </w:r>
                            <w:r>
                              <w:rPr>
                                <w:color w:val="505256"/>
                                <w:w w:val="120"/>
                                <w:sz w:val="17"/>
                              </w:rPr>
                              <w:t>to remember </w:t>
                            </w:r>
                            <w:r>
                              <w:rPr>
                                <w:color w:val="66676D"/>
                                <w:w w:val="120"/>
                                <w:sz w:val="17"/>
                              </w:rPr>
                              <w:t>where</w:t>
                            </w:r>
                            <w:r>
                              <w:rPr>
                                <w:color w:val="66676D"/>
                                <w:spacing w:val="-3"/>
                                <w:w w:val="120"/>
                                <w:sz w:val="17"/>
                              </w:rPr>
                              <w:t> </w:t>
                            </w:r>
                            <w:r>
                              <w:rPr>
                                <w:color w:val="505256"/>
                                <w:w w:val="120"/>
                                <w:sz w:val="17"/>
                              </w:rPr>
                              <w:t>a piece</w:t>
                            </w:r>
                            <w:r>
                              <w:rPr>
                                <w:color w:val="505256"/>
                                <w:spacing w:val="-2"/>
                                <w:w w:val="120"/>
                                <w:sz w:val="17"/>
                              </w:rPr>
                              <w:t> </w:t>
                            </w:r>
                            <w:r>
                              <w:rPr>
                                <w:color w:val="505256"/>
                                <w:w w:val="120"/>
                                <w:sz w:val="17"/>
                              </w:rPr>
                              <w:t>of</w:t>
                            </w:r>
                            <w:r>
                              <w:rPr>
                                <w:color w:val="505256"/>
                                <w:spacing w:val="-4"/>
                                <w:w w:val="120"/>
                                <w:sz w:val="17"/>
                              </w:rPr>
                              <w:t> </w:t>
                            </w:r>
                            <w:r>
                              <w:rPr>
                                <w:color w:val="505256"/>
                                <w:w w:val="120"/>
                                <w:sz w:val="17"/>
                              </w:rPr>
                              <w:t>information </w:t>
                            </w:r>
                            <w:r>
                              <w:rPr>
                                <w:color w:val="66676D"/>
                                <w:w w:val="120"/>
                                <w:sz w:val="17"/>
                              </w:rPr>
                              <w:t>was</w:t>
                            </w:r>
                            <w:r>
                              <w:rPr>
                                <w:color w:val="66676D"/>
                                <w:spacing w:val="-38"/>
                                <w:w w:val="120"/>
                                <w:sz w:val="17"/>
                              </w:rPr>
                              <w:t> </w:t>
                            </w:r>
                            <w:r>
                              <w:rPr>
                                <w:color w:val="505256"/>
                                <w:w w:val="120"/>
                                <w:sz w:val="17"/>
                              </w:rPr>
                              <w:t>heard</w:t>
                            </w:r>
                            <w:r>
                              <w:rPr>
                                <w:color w:val="505256"/>
                                <w:spacing w:val="-2"/>
                                <w:w w:val="120"/>
                                <w:sz w:val="17"/>
                              </w:rPr>
                              <w:t> </w:t>
                            </w:r>
                            <w:r>
                              <w:rPr>
                                <w:color w:val="505256"/>
                                <w:w w:val="120"/>
                                <w:sz w:val="17"/>
                              </w:rPr>
                              <w:t>or</w:t>
                            </w:r>
                            <w:r>
                              <w:rPr>
                                <w:color w:val="505256"/>
                                <w:spacing w:val="-2"/>
                                <w:w w:val="120"/>
                                <w:sz w:val="17"/>
                              </w:rPr>
                              <w:t> </w:t>
                            </w:r>
                            <w:r>
                              <w:rPr>
                                <w:color w:val="505256"/>
                                <w:w w:val="120"/>
                                <w:sz w:val="17"/>
                              </w:rPr>
                              <w:t>learned.</w:t>
                            </w:r>
                            <w:r>
                              <w:rPr>
                                <w:color w:val="505256"/>
                                <w:spacing w:val="-7"/>
                                <w:w w:val="120"/>
                                <w:sz w:val="17"/>
                              </w:rPr>
                              <w:t> </w:t>
                            </w:r>
                            <w:r>
                              <w:rPr>
                                <w:color w:val="505256"/>
                                <w:w w:val="120"/>
                                <w:sz w:val="17"/>
                              </w:rPr>
                              <w:t>Was</w:t>
                            </w:r>
                            <w:r>
                              <w:rPr>
                                <w:color w:val="505256"/>
                                <w:spacing w:val="-27"/>
                                <w:w w:val="120"/>
                                <w:sz w:val="17"/>
                              </w:rPr>
                              <w:t> </w:t>
                            </w:r>
                            <w:r>
                              <w:rPr>
                                <w:color w:val="505256"/>
                                <w:w w:val="120"/>
                                <w:sz w:val="17"/>
                              </w:rPr>
                              <w:t>it in the</w:t>
                            </w:r>
                            <w:r>
                              <w:rPr>
                                <w:color w:val="505256"/>
                                <w:spacing w:val="23"/>
                                <w:w w:val="120"/>
                                <w:sz w:val="17"/>
                              </w:rPr>
                              <w:t> </w:t>
                            </w:r>
                            <w:r>
                              <w:rPr>
                                <w:color w:val="505256"/>
                                <w:w w:val="120"/>
                                <w:sz w:val="17"/>
                              </w:rPr>
                              <w:t>newspaper? Did </w:t>
                            </w:r>
                            <w:r>
                              <w:rPr>
                                <w:color w:val="66676D"/>
                                <w:w w:val="120"/>
                                <w:sz w:val="17"/>
                              </w:rPr>
                              <w:t>someone </w:t>
                            </w:r>
                            <w:r>
                              <w:rPr>
                                <w:color w:val="505256"/>
                                <w:w w:val="120"/>
                                <w:sz w:val="17"/>
                              </w:rPr>
                              <w:t>mention it? Wasit on television?</w:t>
                            </w:r>
                          </w:p>
                          <w:p>
                            <w:pPr>
                              <w:numPr>
                                <w:ilvl w:val="0"/>
                                <w:numId w:val="8"/>
                              </w:numPr>
                              <w:tabs>
                                <w:tab w:pos="369" w:val="left" w:leader="none"/>
                                <w:tab w:pos="373" w:val="left" w:leader="none"/>
                              </w:tabs>
                              <w:spacing w:line="290" w:lineRule="auto" w:before="19"/>
                              <w:ind w:left="373" w:right="538" w:hanging="181"/>
                              <w:jc w:val="left"/>
                              <w:rPr>
                                <w:sz w:val="17"/>
                              </w:rPr>
                            </w:pPr>
                            <w:r>
                              <w:rPr>
                                <w:color w:val="505256"/>
                                <w:w w:val="120"/>
                                <w:sz w:val="17"/>
                              </w:rPr>
                              <w:t>Forgetting to perform activities, such as not</w:t>
                            </w:r>
                            <w:r>
                              <w:rPr>
                                <w:color w:val="505256"/>
                                <w:spacing w:val="40"/>
                                <w:w w:val="120"/>
                                <w:sz w:val="17"/>
                              </w:rPr>
                              <w:t> </w:t>
                            </w:r>
                            <w:r>
                              <w:rPr>
                                <w:color w:val="505256"/>
                                <w:w w:val="120"/>
                                <w:sz w:val="17"/>
                              </w:rPr>
                              <w:t>remembering to turn </w:t>
                            </w:r>
                            <w:r>
                              <w:rPr>
                                <w:i/>
                                <w:color w:val="505256"/>
                                <w:w w:val="120"/>
                                <w:sz w:val="18"/>
                              </w:rPr>
                              <w:t>off </w:t>
                            </w:r>
                            <w:r>
                              <w:rPr>
                                <w:color w:val="505256"/>
                                <w:w w:val="120"/>
                                <w:sz w:val="17"/>
                              </w:rPr>
                              <w:t>the</w:t>
                            </w:r>
                            <w:r>
                              <w:rPr>
                                <w:color w:val="505256"/>
                                <w:spacing w:val="40"/>
                                <w:w w:val="120"/>
                                <w:sz w:val="17"/>
                              </w:rPr>
                              <w:t> </w:t>
                            </w:r>
                            <w:r>
                              <w:rPr>
                                <w:color w:val="505256"/>
                                <w:w w:val="120"/>
                                <w:sz w:val="17"/>
                              </w:rPr>
                              <w:t>kitchen light before going</w:t>
                            </w:r>
                            <w:r>
                              <w:rPr>
                                <w:color w:val="505256"/>
                                <w:spacing w:val="-1"/>
                                <w:w w:val="120"/>
                                <w:sz w:val="17"/>
                              </w:rPr>
                              <w:t> </w:t>
                            </w:r>
                            <w:r>
                              <w:rPr>
                                <w:color w:val="505256"/>
                                <w:w w:val="120"/>
                                <w:sz w:val="17"/>
                              </w:rPr>
                              <w:t>to </w:t>
                            </w:r>
                            <w:r>
                              <w:rPr>
                                <w:color w:val="505256"/>
                                <w:spacing w:val="-4"/>
                                <w:w w:val="120"/>
                                <w:sz w:val="17"/>
                              </w:rPr>
                              <w:t>bed.</w:t>
                            </w:r>
                          </w:p>
                          <w:p>
                            <w:pPr>
                              <w:numPr>
                                <w:ilvl w:val="0"/>
                                <w:numId w:val="8"/>
                              </w:numPr>
                              <w:tabs>
                                <w:tab w:pos="369" w:val="left" w:leader="none"/>
                              </w:tabs>
                              <w:spacing w:before="32"/>
                              <w:ind w:left="369" w:right="0" w:hanging="177"/>
                              <w:jc w:val="left"/>
                              <w:rPr>
                                <w:sz w:val="17"/>
                              </w:rPr>
                            </w:pPr>
                            <w:r>
                              <w:rPr>
                                <w:color w:val="505256"/>
                                <w:w w:val="120"/>
                                <w:sz w:val="17"/>
                              </w:rPr>
                              <w:t>Having</w:t>
                            </w:r>
                            <w:r>
                              <w:rPr>
                                <w:color w:val="505256"/>
                                <w:spacing w:val="16"/>
                                <w:w w:val="120"/>
                                <w:sz w:val="17"/>
                              </w:rPr>
                              <w:t> </w:t>
                            </w:r>
                            <w:r>
                              <w:rPr>
                                <w:color w:val="505256"/>
                                <w:w w:val="120"/>
                                <w:sz w:val="17"/>
                              </w:rPr>
                              <w:t>problems</w:t>
                            </w:r>
                            <w:r>
                              <w:rPr>
                                <w:color w:val="505256"/>
                                <w:spacing w:val="14"/>
                                <w:w w:val="120"/>
                                <w:sz w:val="17"/>
                              </w:rPr>
                              <w:t> </w:t>
                            </w:r>
                            <w:r>
                              <w:rPr>
                                <w:color w:val="505256"/>
                                <w:w w:val="120"/>
                                <w:sz w:val="17"/>
                              </w:rPr>
                              <w:t>remembering</w:t>
                            </w:r>
                            <w:r>
                              <w:rPr>
                                <w:color w:val="505256"/>
                                <w:spacing w:val="20"/>
                                <w:w w:val="120"/>
                                <w:sz w:val="17"/>
                              </w:rPr>
                              <w:t> </w:t>
                            </w:r>
                            <w:r>
                              <w:rPr>
                                <w:color w:val="505256"/>
                                <w:w w:val="120"/>
                                <w:sz w:val="17"/>
                              </w:rPr>
                              <w:t>the</w:t>
                            </w:r>
                            <w:r>
                              <w:rPr>
                                <w:color w:val="505256"/>
                                <w:spacing w:val="16"/>
                                <w:w w:val="120"/>
                                <w:sz w:val="17"/>
                              </w:rPr>
                              <w:t> </w:t>
                            </w:r>
                            <w:r>
                              <w:rPr>
                                <w:color w:val="505256"/>
                                <w:w w:val="120"/>
                                <w:sz w:val="17"/>
                              </w:rPr>
                              <w:t>names</w:t>
                            </w:r>
                            <w:r>
                              <w:rPr>
                                <w:color w:val="505256"/>
                                <w:spacing w:val="2"/>
                                <w:w w:val="120"/>
                                <w:sz w:val="17"/>
                              </w:rPr>
                              <w:t> </w:t>
                            </w:r>
                            <w:r>
                              <w:rPr>
                                <w:color w:val="505256"/>
                                <w:w w:val="120"/>
                                <w:sz w:val="17"/>
                              </w:rPr>
                              <w:t>of</w:t>
                            </w:r>
                            <w:r>
                              <w:rPr>
                                <w:color w:val="505256"/>
                                <w:spacing w:val="1"/>
                                <w:w w:val="120"/>
                                <w:sz w:val="17"/>
                              </w:rPr>
                              <w:t> </w:t>
                            </w:r>
                            <w:r>
                              <w:rPr>
                                <w:color w:val="505256"/>
                                <w:w w:val="120"/>
                                <w:sz w:val="17"/>
                              </w:rPr>
                              <w:t>common</w:t>
                            </w:r>
                            <w:r>
                              <w:rPr>
                                <w:color w:val="505256"/>
                                <w:spacing w:val="10"/>
                                <w:w w:val="120"/>
                                <w:sz w:val="17"/>
                              </w:rPr>
                              <w:t> </w:t>
                            </w:r>
                            <w:r>
                              <w:rPr>
                                <w:color w:val="505256"/>
                                <w:spacing w:val="-2"/>
                                <w:w w:val="120"/>
                                <w:sz w:val="17"/>
                              </w:rPr>
                              <w:t>objects.</w:t>
                            </w:r>
                          </w:p>
                          <w:p>
                            <w:pPr>
                              <w:pStyle w:val="BodyText"/>
                              <w:spacing w:before="4"/>
                            </w:pPr>
                          </w:p>
                          <w:p>
                            <w:pPr>
                              <w:spacing w:line="300" w:lineRule="auto" w:before="0"/>
                              <w:ind w:left="190" w:right="42" w:firstLine="2"/>
                              <w:jc w:val="left"/>
                              <w:rPr>
                                <w:sz w:val="17"/>
                              </w:rPr>
                            </w:pPr>
                            <w:r>
                              <w:rPr>
                                <w:color w:val="505256"/>
                                <w:w w:val="120"/>
                                <w:sz w:val="17"/>
                              </w:rPr>
                              <w:t>Remember that</w:t>
                            </w:r>
                            <w:r>
                              <w:rPr>
                                <w:color w:val="505256"/>
                                <w:spacing w:val="-9"/>
                                <w:w w:val="120"/>
                                <w:sz w:val="17"/>
                              </w:rPr>
                              <w:t> </w:t>
                            </w:r>
                            <w:r>
                              <w:rPr>
                                <w:color w:val="505256"/>
                                <w:w w:val="120"/>
                                <w:sz w:val="17"/>
                              </w:rPr>
                              <w:t>aging</w:t>
                            </w:r>
                            <w:r>
                              <w:rPr>
                                <w:color w:val="505256"/>
                                <w:spacing w:val="-11"/>
                                <w:w w:val="120"/>
                                <w:sz w:val="17"/>
                              </w:rPr>
                              <w:t> </w:t>
                            </w:r>
                            <w:r>
                              <w:rPr>
                                <w:color w:val="505256"/>
                                <w:w w:val="120"/>
                                <w:sz w:val="17"/>
                              </w:rPr>
                              <w:t>differs</w:t>
                            </w:r>
                            <w:r>
                              <w:rPr>
                                <w:color w:val="505256"/>
                                <w:spacing w:val="-4"/>
                                <w:w w:val="120"/>
                                <w:sz w:val="17"/>
                              </w:rPr>
                              <w:t> </w:t>
                            </w:r>
                            <w:r>
                              <w:rPr>
                                <w:color w:val="505256"/>
                                <w:w w:val="120"/>
                                <w:sz w:val="17"/>
                              </w:rPr>
                              <w:t>across</w:t>
                            </w:r>
                            <w:r>
                              <w:rPr>
                                <w:color w:val="505256"/>
                                <w:spacing w:val="-4"/>
                                <w:w w:val="120"/>
                                <w:sz w:val="17"/>
                              </w:rPr>
                              <w:t> </w:t>
                            </w:r>
                            <w:r>
                              <w:rPr>
                                <w:color w:val="505256"/>
                                <w:w w:val="120"/>
                                <w:sz w:val="17"/>
                              </w:rPr>
                              <w:t>individuals,</w:t>
                            </w:r>
                            <w:r>
                              <w:rPr>
                                <w:color w:val="505256"/>
                                <w:spacing w:val="-5"/>
                                <w:w w:val="120"/>
                                <w:sz w:val="17"/>
                              </w:rPr>
                              <w:t> </w:t>
                            </w:r>
                            <w:r>
                              <w:rPr>
                                <w:color w:val="505256"/>
                                <w:w w:val="120"/>
                                <w:sz w:val="17"/>
                              </w:rPr>
                              <w:t>and</w:t>
                            </w:r>
                            <w:r>
                              <w:rPr>
                                <w:color w:val="505256"/>
                                <w:spacing w:val="-1"/>
                                <w:w w:val="120"/>
                                <w:sz w:val="17"/>
                              </w:rPr>
                              <w:t> </w:t>
                            </w:r>
                            <w:r>
                              <w:rPr>
                                <w:color w:val="505256"/>
                                <w:w w:val="120"/>
                                <w:sz w:val="17"/>
                              </w:rPr>
                              <w:t>whether someone</w:t>
                            </w:r>
                            <w:r>
                              <w:rPr>
                                <w:color w:val="505256"/>
                                <w:spacing w:val="-5"/>
                                <w:w w:val="120"/>
                                <w:sz w:val="17"/>
                              </w:rPr>
                              <w:t> </w:t>
                            </w:r>
                            <w:r>
                              <w:rPr>
                                <w:color w:val="505256"/>
                                <w:w w:val="120"/>
                                <w:sz w:val="17"/>
                              </w:rPr>
                              <w:t>experiences age-related changes</w:t>
                            </w:r>
                            <w:r>
                              <w:rPr>
                                <w:color w:val="505256"/>
                                <w:spacing w:val="-11"/>
                                <w:w w:val="120"/>
                                <w:sz w:val="17"/>
                              </w:rPr>
                              <w:t> </w:t>
                            </w:r>
                            <w:r>
                              <w:rPr>
                                <w:color w:val="505256"/>
                                <w:w w:val="120"/>
                                <w:sz w:val="17"/>
                              </w:rPr>
                              <w:t>in cognition depends on many factors.</w:t>
                            </w:r>
                          </w:p>
                        </w:txbxContent>
                      </wps:txbx>
                      <wps:bodyPr wrap="square" lIns="0" tIns="0" rIns="0" bIns="0" rtlCol="0">
                        <a:noAutofit/>
                      </wps:bodyPr>
                    </wps:wsp>
                  </a:graphicData>
                </a:graphic>
              </wp:inline>
            </w:drawing>
          </mc:Choice>
          <mc:Fallback>
            <w:pict>
              <v:shape style="width:504.55pt;height:177.6pt;mso-position-horizontal-relative:char;mso-position-vertical-relative:line" type="#_x0000_t202" id="docshape40" filled="false" stroked="true" strokeweight=".480753pt" strokecolor="#000000">
                <w10:anchorlock/>
                <v:textbox inset="0,0,0,0">
                  <w:txbxContent>
                    <w:p>
                      <w:pPr>
                        <w:pStyle w:val="BodyText"/>
                        <w:spacing w:before="5"/>
                        <w:rPr>
                          <w:sz w:val="17"/>
                        </w:rPr>
                      </w:pPr>
                    </w:p>
                    <w:p>
                      <w:pPr>
                        <w:spacing w:line="290" w:lineRule="auto" w:before="0"/>
                        <w:ind w:left="190" w:right="42" w:hanging="8"/>
                        <w:jc w:val="left"/>
                        <w:rPr>
                          <w:rFonts w:ascii="Times New Roman"/>
                          <w:sz w:val="17"/>
                        </w:rPr>
                      </w:pPr>
                      <w:r>
                        <w:rPr>
                          <w:color w:val="505256"/>
                          <w:w w:val="120"/>
                          <w:sz w:val="17"/>
                        </w:rPr>
                        <w:t>The brain undergoes certain changes with age, like the shrinkage of white and gray matter tissue and decreased</w:t>
                      </w:r>
                      <w:r>
                        <w:rPr>
                          <w:color w:val="505256"/>
                          <w:spacing w:val="-11"/>
                          <w:w w:val="120"/>
                          <w:sz w:val="17"/>
                        </w:rPr>
                        <w:t> </w:t>
                      </w:r>
                      <w:r>
                        <w:rPr>
                          <w:color w:val="505256"/>
                          <w:w w:val="120"/>
                          <w:sz w:val="17"/>
                        </w:rPr>
                        <w:t>blood</w:t>
                      </w:r>
                      <w:r>
                        <w:rPr>
                          <w:color w:val="505256"/>
                          <w:spacing w:val="-14"/>
                          <w:w w:val="120"/>
                          <w:sz w:val="17"/>
                        </w:rPr>
                        <w:t> </w:t>
                      </w:r>
                      <w:r>
                        <w:rPr>
                          <w:color w:val="505256"/>
                          <w:w w:val="120"/>
                          <w:sz w:val="17"/>
                        </w:rPr>
                        <w:t>flow.</w:t>
                      </w:r>
                      <w:r>
                        <w:rPr>
                          <w:rFonts w:ascii="Times New Roman"/>
                          <w:color w:val="505256"/>
                          <w:w w:val="120"/>
                          <w:sz w:val="17"/>
                          <w:vertAlign w:val="superscript"/>
                        </w:rPr>
                        <w:t>1001</w:t>
                      </w:r>
                      <w:r>
                        <w:rPr>
                          <w:rFonts w:ascii="Times New Roman"/>
                          <w:color w:val="505256"/>
                          <w:w w:val="120"/>
                          <w:sz w:val="11"/>
                          <w:vertAlign w:val="baseline"/>
                        </w:rPr>
                        <w:t>-</w:t>
                      </w:r>
                      <w:r>
                        <w:rPr>
                          <w:rFonts w:ascii="Times New Roman"/>
                          <w:color w:val="505256"/>
                          <w:w w:val="120"/>
                          <w:position w:val="6"/>
                          <w:sz w:val="11"/>
                          <w:vertAlign w:val="baseline"/>
                        </w:rPr>
                        <w:t>1002</w:t>
                      </w:r>
                      <w:r>
                        <w:rPr>
                          <w:rFonts w:ascii="Times New Roman"/>
                          <w:color w:val="505256"/>
                          <w:spacing w:val="8"/>
                          <w:w w:val="120"/>
                          <w:position w:val="6"/>
                          <w:sz w:val="11"/>
                          <w:vertAlign w:val="baseline"/>
                        </w:rPr>
                        <w:t> </w:t>
                      </w:r>
                      <w:r>
                        <w:rPr>
                          <w:color w:val="505256"/>
                          <w:w w:val="120"/>
                          <w:sz w:val="17"/>
                          <w:vertAlign w:val="baseline"/>
                        </w:rPr>
                        <w:t>Because</w:t>
                      </w:r>
                      <w:r>
                        <w:rPr>
                          <w:color w:val="505256"/>
                          <w:spacing w:val="-15"/>
                          <w:w w:val="120"/>
                          <w:sz w:val="17"/>
                          <w:vertAlign w:val="baseline"/>
                        </w:rPr>
                        <w:t> </w:t>
                      </w:r>
                      <w:r>
                        <w:rPr>
                          <w:color w:val="505256"/>
                          <w:w w:val="120"/>
                          <w:sz w:val="17"/>
                          <w:vertAlign w:val="baseline"/>
                        </w:rPr>
                        <w:t>of</w:t>
                      </w:r>
                      <w:r>
                        <w:rPr>
                          <w:color w:val="505256"/>
                          <w:spacing w:val="-13"/>
                          <w:w w:val="120"/>
                          <w:sz w:val="17"/>
                          <w:vertAlign w:val="baseline"/>
                        </w:rPr>
                        <w:t> </w:t>
                      </w:r>
                      <w:r>
                        <w:rPr>
                          <w:color w:val="505256"/>
                          <w:w w:val="120"/>
                          <w:sz w:val="17"/>
                          <w:vertAlign w:val="baseline"/>
                        </w:rPr>
                        <w:t>these</w:t>
                      </w:r>
                      <w:r>
                        <w:rPr>
                          <w:color w:val="505256"/>
                          <w:spacing w:val="-15"/>
                          <w:w w:val="120"/>
                          <w:sz w:val="17"/>
                          <w:vertAlign w:val="baseline"/>
                        </w:rPr>
                        <w:t> </w:t>
                      </w:r>
                      <w:r>
                        <w:rPr>
                          <w:color w:val="505256"/>
                          <w:w w:val="120"/>
                          <w:sz w:val="17"/>
                          <w:vertAlign w:val="baseline"/>
                        </w:rPr>
                        <w:t>alterations,</w:t>
                      </w:r>
                      <w:r>
                        <w:rPr>
                          <w:color w:val="505256"/>
                          <w:spacing w:val="-11"/>
                          <w:w w:val="120"/>
                          <w:sz w:val="17"/>
                          <w:vertAlign w:val="baseline"/>
                        </w:rPr>
                        <w:t> </w:t>
                      </w:r>
                      <w:r>
                        <w:rPr>
                          <w:color w:val="505256"/>
                          <w:w w:val="120"/>
                          <w:sz w:val="17"/>
                          <w:vertAlign w:val="baseline"/>
                        </w:rPr>
                        <w:t>people</w:t>
                      </w:r>
                      <w:r>
                        <w:rPr>
                          <w:color w:val="505256"/>
                          <w:spacing w:val="-15"/>
                          <w:w w:val="120"/>
                          <w:sz w:val="17"/>
                          <w:vertAlign w:val="baseline"/>
                        </w:rPr>
                        <w:t> </w:t>
                      </w:r>
                      <w:r>
                        <w:rPr>
                          <w:color w:val="505256"/>
                          <w:w w:val="120"/>
                          <w:sz w:val="17"/>
                          <w:vertAlign w:val="baseline"/>
                        </w:rPr>
                        <w:t>sometimes</w:t>
                      </w:r>
                      <w:r>
                        <w:rPr>
                          <w:color w:val="505256"/>
                          <w:spacing w:val="-12"/>
                          <w:w w:val="120"/>
                          <w:sz w:val="17"/>
                          <w:vertAlign w:val="baseline"/>
                        </w:rPr>
                        <w:t> </w:t>
                      </w:r>
                      <w:r>
                        <w:rPr>
                          <w:color w:val="505256"/>
                          <w:w w:val="120"/>
                          <w:sz w:val="17"/>
                          <w:vertAlign w:val="baseline"/>
                        </w:rPr>
                        <w:t>experience</w:t>
                      </w:r>
                      <w:r>
                        <w:rPr>
                          <w:color w:val="505256"/>
                          <w:spacing w:val="-14"/>
                          <w:w w:val="120"/>
                          <w:sz w:val="17"/>
                          <w:vertAlign w:val="baseline"/>
                        </w:rPr>
                        <w:t> </w:t>
                      </w:r>
                      <w:r>
                        <w:rPr>
                          <w:color w:val="505256"/>
                          <w:w w:val="120"/>
                          <w:sz w:val="17"/>
                          <w:vertAlign w:val="baseline"/>
                        </w:rPr>
                        <w:t>changes</w:t>
                      </w:r>
                      <w:r>
                        <w:rPr>
                          <w:color w:val="505256"/>
                          <w:spacing w:val="-13"/>
                          <w:w w:val="120"/>
                          <w:sz w:val="17"/>
                          <w:vertAlign w:val="baseline"/>
                        </w:rPr>
                        <w:t> </w:t>
                      </w:r>
                      <w:r>
                        <w:rPr>
                          <w:color w:val="505256"/>
                          <w:w w:val="120"/>
                          <w:sz w:val="17"/>
                          <w:vertAlign w:val="baseline"/>
                        </w:rPr>
                        <w:t>in</w:t>
                      </w:r>
                      <w:r>
                        <w:rPr>
                          <w:color w:val="505256"/>
                          <w:spacing w:val="-12"/>
                          <w:w w:val="120"/>
                          <w:sz w:val="17"/>
                          <w:vertAlign w:val="baseline"/>
                        </w:rPr>
                        <w:t> </w:t>
                      </w:r>
                      <w:r>
                        <w:rPr>
                          <w:color w:val="505256"/>
                          <w:w w:val="120"/>
                          <w:sz w:val="17"/>
                          <w:vertAlign w:val="baseline"/>
                        </w:rPr>
                        <w:t>thinking as they age. Examples of normal age-related changes in thinking include:</w:t>
                      </w:r>
                      <w:r>
                        <w:rPr>
                          <w:rFonts w:ascii="Times New Roman"/>
                          <w:color w:val="505256"/>
                          <w:w w:val="120"/>
                          <w:sz w:val="17"/>
                          <w:vertAlign w:val="superscript"/>
                        </w:rPr>
                        <w:t>1003</w:t>
                      </w:r>
                    </w:p>
                    <w:p>
                      <w:pPr>
                        <w:numPr>
                          <w:ilvl w:val="0"/>
                          <w:numId w:val="8"/>
                        </w:numPr>
                        <w:tabs>
                          <w:tab w:pos="364" w:val="left" w:leader="none"/>
                          <w:tab w:pos="369" w:val="left" w:leader="none"/>
                        </w:tabs>
                        <w:spacing w:line="295" w:lineRule="auto" w:before="93"/>
                        <w:ind w:left="364" w:right="222" w:hanging="172"/>
                        <w:jc w:val="left"/>
                        <w:rPr>
                          <w:sz w:val="17"/>
                        </w:rPr>
                      </w:pPr>
                      <w:r>
                        <w:rPr>
                          <w:rFonts w:ascii="Times New Roman"/>
                          <w:color w:val="2A679A"/>
                          <w:sz w:val="17"/>
                        </w:rPr>
                        <w:tab/>
                      </w:r>
                      <w:r>
                        <w:rPr>
                          <w:color w:val="505256"/>
                          <w:spacing w:val="-2"/>
                          <w:w w:val="125"/>
                          <w:sz w:val="17"/>
                        </w:rPr>
                        <w:t>Having</w:t>
                      </w:r>
                      <w:r>
                        <w:rPr>
                          <w:color w:val="505256"/>
                          <w:spacing w:val="-13"/>
                          <w:w w:val="125"/>
                          <w:sz w:val="17"/>
                        </w:rPr>
                        <w:t> </w:t>
                      </w:r>
                      <w:r>
                        <w:rPr>
                          <w:color w:val="505256"/>
                          <w:spacing w:val="-2"/>
                          <w:w w:val="125"/>
                          <w:sz w:val="17"/>
                        </w:rPr>
                        <w:t>trouble</w:t>
                      </w:r>
                      <w:r>
                        <w:rPr>
                          <w:color w:val="505256"/>
                          <w:spacing w:val="-13"/>
                          <w:w w:val="125"/>
                          <w:sz w:val="17"/>
                        </w:rPr>
                        <w:t> </w:t>
                      </w:r>
                      <w:r>
                        <w:rPr>
                          <w:color w:val="505256"/>
                          <w:spacing w:val="-2"/>
                          <w:w w:val="125"/>
                          <w:sz w:val="17"/>
                        </w:rPr>
                        <w:t>recalling</w:t>
                      </w:r>
                      <w:r>
                        <w:rPr>
                          <w:color w:val="505256"/>
                          <w:spacing w:val="-13"/>
                          <w:w w:val="125"/>
                          <w:sz w:val="17"/>
                        </w:rPr>
                        <w:t> </w:t>
                      </w:r>
                      <w:r>
                        <w:rPr>
                          <w:color w:val="505256"/>
                          <w:spacing w:val="-2"/>
                          <w:w w:val="125"/>
                          <w:sz w:val="17"/>
                        </w:rPr>
                        <w:t>information</w:t>
                      </w:r>
                      <w:r>
                        <w:rPr>
                          <w:color w:val="505256"/>
                          <w:spacing w:val="-5"/>
                          <w:w w:val="125"/>
                          <w:sz w:val="17"/>
                        </w:rPr>
                        <w:t> </w:t>
                      </w:r>
                      <w:r>
                        <w:rPr>
                          <w:color w:val="66676D"/>
                          <w:spacing w:val="-2"/>
                          <w:w w:val="125"/>
                          <w:sz w:val="17"/>
                        </w:rPr>
                        <w:t>without</w:t>
                      </w:r>
                      <w:r>
                        <w:rPr>
                          <w:color w:val="66676D"/>
                          <w:spacing w:val="-5"/>
                          <w:w w:val="125"/>
                          <w:sz w:val="17"/>
                        </w:rPr>
                        <w:t> </w:t>
                      </w:r>
                      <w:r>
                        <w:rPr>
                          <w:color w:val="505256"/>
                          <w:spacing w:val="-2"/>
                          <w:w w:val="125"/>
                          <w:sz w:val="17"/>
                        </w:rPr>
                        <w:t>cues</w:t>
                      </w:r>
                      <w:r>
                        <w:rPr>
                          <w:color w:val="505256"/>
                          <w:spacing w:val="-13"/>
                          <w:w w:val="125"/>
                          <w:sz w:val="17"/>
                        </w:rPr>
                        <w:t> </w:t>
                      </w:r>
                      <w:r>
                        <w:rPr>
                          <w:color w:val="505256"/>
                          <w:spacing w:val="-2"/>
                          <w:w w:val="125"/>
                          <w:sz w:val="17"/>
                        </w:rPr>
                        <w:t>or</w:t>
                      </w:r>
                      <w:r>
                        <w:rPr>
                          <w:color w:val="505256"/>
                          <w:spacing w:val="-8"/>
                          <w:w w:val="125"/>
                          <w:sz w:val="17"/>
                        </w:rPr>
                        <w:t> </w:t>
                      </w:r>
                      <w:r>
                        <w:rPr>
                          <w:color w:val="505256"/>
                          <w:spacing w:val="-2"/>
                          <w:w w:val="125"/>
                          <w:sz w:val="17"/>
                        </w:rPr>
                        <w:t>reminders,</w:t>
                      </w:r>
                      <w:r>
                        <w:rPr>
                          <w:color w:val="505256"/>
                          <w:spacing w:val="-13"/>
                          <w:w w:val="125"/>
                          <w:sz w:val="17"/>
                        </w:rPr>
                        <w:t> </w:t>
                      </w:r>
                      <w:r>
                        <w:rPr>
                          <w:color w:val="505256"/>
                          <w:spacing w:val="-2"/>
                          <w:w w:val="125"/>
                          <w:sz w:val="17"/>
                        </w:rPr>
                        <w:t>such</w:t>
                      </w:r>
                      <w:r>
                        <w:rPr>
                          <w:color w:val="505256"/>
                          <w:spacing w:val="-13"/>
                          <w:w w:val="125"/>
                          <w:sz w:val="17"/>
                        </w:rPr>
                        <w:t> </w:t>
                      </w:r>
                      <w:r>
                        <w:rPr>
                          <w:color w:val="505256"/>
                          <w:spacing w:val="-2"/>
                          <w:w w:val="125"/>
                          <w:sz w:val="17"/>
                        </w:rPr>
                        <w:t>as</w:t>
                      </w:r>
                      <w:r>
                        <w:rPr>
                          <w:color w:val="505256"/>
                          <w:spacing w:val="-9"/>
                          <w:w w:val="125"/>
                          <w:sz w:val="17"/>
                        </w:rPr>
                        <w:t> </w:t>
                      </w:r>
                      <w:r>
                        <w:rPr>
                          <w:color w:val="505256"/>
                          <w:spacing w:val="-2"/>
                          <w:w w:val="125"/>
                          <w:sz w:val="17"/>
                        </w:rPr>
                        <w:t>not</w:t>
                      </w:r>
                      <w:r>
                        <w:rPr>
                          <w:color w:val="505256"/>
                          <w:spacing w:val="30"/>
                          <w:w w:val="125"/>
                          <w:sz w:val="17"/>
                        </w:rPr>
                        <w:t> </w:t>
                      </w:r>
                      <w:r>
                        <w:rPr>
                          <w:color w:val="505256"/>
                          <w:spacing w:val="-2"/>
                          <w:w w:val="125"/>
                          <w:sz w:val="17"/>
                        </w:rPr>
                        <w:t>remembering</w:t>
                      </w:r>
                      <w:r>
                        <w:rPr>
                          <w:color w:val="505256"/>
                          <w:spacing w:val="-4"/>
                          <w:w w:val="125"/>
                          <w:sz w:val="17"/>
                        </w:rPr>
                        <w:t> </w:t>
                      </w:r>
                      <w:r>
                        <w:rPr>
                          <w:color w:val="66676D"/>
                          <w:spacing w:val="-2"/>
                          <w:w w:val="125"/>
                          <w:sz w:val="17"/>
                        </w:rPr>
                        <w:t>what</w:t>
                      </w:r>
                      <w:r>
                        <w:rPr>
                          <w:color w:val="66676D"/>
                          <w:spacing w:val="-4"/>
                          <w:w w:val="125"/>
                          <w:sz w:val="17"/>
                        </w:rPr>
                        <w:t> </w:t>
                      </w:r>
                      <w:r>
                        <w:rPr>
                          <w:color w:val="66676D"/>
                          <w:spacing w:val="-2"/>
                          <w:w w:val="125"/>
                          <w:sz w:val="17"/>
                        </w:rPr>
                        <w:t>was</w:t>
                      </w:r>
                      <w:r>
                        <w:rPr>
                          <w:color w:val="66676D"/>
                          <w:spacing w:val="-41"/>
                          <w:w w:val="125"/>
                          <w:sz w:val="17"/>
                        </w:rPr>
                        <w:t> </w:t>
                      </w:r>
                      <w:r>
                        <w:rPr>
                          <w:color w:val="505256"/>
                          <w:spacing w:val="-2"/>
                          <w:w w:val="125"/>
                          <w:sz w:val="17"/>
                        </w:rPr>
                        <w:t>on</w:t>
                      </w:r>
                      <w:r>
                        <w:rPr>
                          <w:color w:val="505256"/>
                          <w:spacing w:val="-13"/>
                          <w:w w:val="125"/>
                          <w:sz w:val="17"/>
                        </w:rPr>
                        <w:t> </w:t>
                      </w:r>
                      <w:r>
                        <w:rPr>
                          <w:color w:val="505256"/>
                          <w:spacing w:val="-2"/>
                          <w:w w:val="125"/>
                          <w:sz w:val="17"/>
                        </w:rPr>
                        <w:t>a </w:t>
                      </w:r>
                      <w:r>
                        <w:rPr>
                          <w:color w:val="66676D"/>
                          <w:w w:val="125"/>
                          <w:sz w:val="17"/>
                        </w:rPr>
                        <w:t>shopping </w:t>
                      </w:r>
                      <w:r>
                        <w:rPr>
                          <w:color w:val="505256"/>
                          <w:w w:val="125"/>
                          <w:sz w:val="17"/>
                        </w:rPr>
                        <w:t>list </w:t>
                      </w:r>
                      <w:r>
                        <w:rPr>
                          <w:color w:val="66676D"/>
                          <w:w w:val="125"/>
                          <w:sz w:val="17"/>
                        </w:rPr>
                        <w:t>when </w:t>
                      </w:r>
                      <w:r>
                        <w:rPr>
                          <w:color w:val="505256"/>
                          <w:w w:val="125"/>
                          <w:sz w:val="17"/>
                        </w:rPr>
                        <w:t>the list is</w:t>
                      </w:r>
                      <w:r>
                        <w:rPr>
                          <w:color w:val="505256"/>
                          <w:spacing w:val="-4"/>
                          <w:w w:val="125"/>
                          <w:sz w:val="17"/>
                        </w:rPr>
                        <w:t> </w:t>
                      </w:r>
                      <w:r>
                        <w:rPr>
                          <w:color w:val="505256"/>
                          <w:w w:val="125"/>
                          <w:sz w:val="17"/>
                        </w:rPr>
                        <w:t>not in front of</w:t>
                      </w:r>
                      <w:r>
                        <w:rPr>
                          <w:color w:val="505256"/>
                          <w:spacing w:val="-15"/>
                          <w:w w:val="125"/>
                          <w:sz w:val="17"/>
                        </w:rPr>
                        <w:t> </w:t>
                      </w:r>
                      <w:r>
                        <w:rPr>
                          <w:color w:val="505256"/>
                          <w:w w:val="125"/>
                          <w:sz w:val="17"/>
                        </w:rPr>
                        <w:t>the</w:t>
                      </w:r>
                      <w:r>
                        <w:rPr>
                          <w:color w:val="505256"/>
                          <w:spacing w:val="-3"/>
                          <w:w w:val="125"/>
                          <w:sz w:val="17"/>
                        </w:rPr>
                        <w:t> </w:t>
                      </w:r>
                      <w:r>
                        <w:rPr>
                          <w:color w:val="505256"/>
                          <w:w w:val="125"/>
                          <w:sz w:val="17"/>
                        </w:rPr>
                        <w:t>individual.</w:t>
                      </w:r>
                    </w:p>
                    <w:p>
                      <w:pPr>
                        <w:numPr>
                          <w:ilvl w:val="0"/>
                          <w:numId w:val="8"/>
                        </w:numPr>
                        <w:tabs>
                          <w:tab w:pos="371" w:val="left" w:leader="none"/>
                        </w:tabs>
                        <w:spacing w:line="295" w:lineRule="auto" w:before="29"/>
                        <w:ind w:left="371" w:right="318" w:hanging="179"/>
                        <w:jc w:val="left"/>
                        <w:rPr>
                          <w:sz w:val="17"/>
                        </w:rPr>
                      </w:pPr>
                      <w:r>
                        <w:rPr>
                          <w:color w:val="505256"/>
                          <w:w w:val="120"/>
                          <w:sz w:val="17"/>
                        </w:rPr>
                        <w:t>Being</w:t>
                      </w:r>
                      <w:r>
                        <w:rPr>
                          <w:color w:val="505256"/>
                          <w:spacing w:val="-6"/>
                          <w:w w:val="120"/>
                          <w:sz w:val="17"/>
                        </w:rPr>
                        <w:t> </w:t>
                      </w:r>
                      <w:r>
                        <w:rPr>
                          <w:color w:val="505256"/>
                          <w:w w:val="120"/>
                          <w:sz w:val="17"/>
                        </w:rPr>
                        <w:t>unable</w:t>
                      </w:r>
                      <w:r>
                        <w:rPr>
                          <w:color w:val="505256"/>
                          <w:spacing w:val="-4"/>
                          <w:w w:val="120"/>
                          <w:sz w:val="17"/>
                        </w:rPr>
                        <w:t> </w:t>
                      </w:r>
                      <w:r>
                        <w:rPr>
                          <w:color w:val="505256"/>
                          <w:w w:val="120"/>
                          <w:sz w:val="17"/>
                        </w:rPr>
                        <w:t>to remember </w:t>
                      </w:r>
                      <w:r>
                        <w:rPr>
                          <w:color w:val="66676D"/>
                          <w:w w:val="120"/>
                          <w:sz w:val="17"/>
                        </w:rPr>
                        <w:t>where</w:t>
                      </w:r>
                      <w:r>
                        <w:rPr>
                          <w:color w:val="66676D"/>
                          <w:spacing w:val="-3"/>
                          <w:w w:val="120"/>
                          <w:sz w:val="17"/>
                        </w:rPr>
                        <w:t> </w:t>
                      </w:r>
                      <w:r>
                        <w:rPr>
                          <w:color w:val="505256"/>
                          <w:w w:val="120"/>
                          <w:sz w:val="17"/>
                        </w:rPr>
                        <w:t>a piece</w:t>
                      </w:r>
                      <w:r>
                        <w:rPr>
                          <w:color w:val="505256"/>
                          <w:spacing w:val="-2"/>
                          <w:w w:val="120"/>
                          <w:sz w:val="17"/>
                        </w:rPr>
                        <w:t> </w:t>
                      </w:r>
                      <w:r>
                        <w:rPr>
                          <w:color w:val="505256"/>
                          <w:w w:val="120"/>
                          <w:sz w:val="17"/>
                        </w:rPr>
                        <w:t>of</w:t>
                      </w:r>
                      <w:r>
                        <w:rPr>
                          <w:color w:val="505256"/>
                          <w:spacing w:val="-4"/>
                          <w:w w:val="120"/>
                          <w:sz w:val="17"/>
                        </w:rPr>
                        <w:t> </w:t>
                      </w:r>
                      <w:r>
                        <w:rPr>
                          <w:color w:val="505256"/>
                          <w:w w:val="120"/>
                          <w:sz w:val="17"/>
                        </w:rPr>
                        <w:t>information </w:t>
                      </w:r>
                      <w:r>
                        <w:rPr>
                          <w:color w:val="66676D"/>
                          <w:w w:val="120"/>
                          <w:sz w:val="17"/>
                        </w:rPr>
                        <w:t>was</w:t>
                      </w:r>
                      <w:r>
                        <w:rPr>
                          <w:color w:val="66676D"/>
                          <w:spacing w:val="-38"/>
                          <w:w w:val="120"/>
                          <w:sz w:val="17"/>
                        </w:rPr>
                        <w:t> </w:t>
                      </w:r>
                      <w:r>
                        <w:rPr>
                          <w:color w:val="505256"/>
                          <w:w w:val="120"/>
                          <w:sz w:val="17"/>
                        </w:rPr>
                        <w:t>heard</w:t>
                      </w:r>
                      <w:r>
                        <w:rPr>
                          <w:color w:val="505256"/>
                          <w:spacing w:val="-2"/>
                          <w:w w:val="120"/>
                          <w:sz w:val="17"/>
                        </w:rPr>
                        <w:t> </w:t>
                      </w:r>
                      <w:r>
                        <w:rPr>
                          <w:color w:val="505256"/>
                          <w:w w:val="120"/>
                          <w:sz w:val="17"/>
                        </w:rPr>
                        <w:t>or</w:t>
                      </w:r>
                      <w:r>
                        <w:rPr>
                          <w:color w:val="505256"/>
                          <w:spacing w:val="-2"/>
                          <w:w w:val="120"/>
                          <w:sz w:val="17"/>
                        </w:rPr>
                        <w:t> </w:t>
                      </w:r>
                      <w:r>
                        <w:rPr>
                          <w:color w:val="505256"/>
                          <w:w w:val="120"/>
                          <w:sz w:val="17"/>
                        </w:rPr>
                        <w:t>learned.</w:t>
                      </w:r>
                      <w:r>
                        <w:rPr>
                          <w:color w:val="505256"/>
                          <w:spacing w:val="-7"/>
                          <w:w w:val="120"/>
                          <w:sz w:val="17"/>
                        </w:rPr>
                        <w:t> </w:t>
                      </w:r>
                      <w:r>
                        <w:rPr>
                          <w:color w:val="505256"/>
                          <w:w w:val="120"/>
                          <w:sz w:val="17"/>
                        </w:rPr>
                        <w:t>Was</w:t>
                      </w:r>
                      <w:r>
                        <w:rPr>
                          <w:color w:val="505256"/>
                          <w:spacing w:val="-27"/>
                          <w:w w:val="120"/>
                          <w:sz w:val="17"/>
                        </w:rPr>
                        <w:t> </w:t>
                      </w:r>
                      <w:r>
                        <w:rPr>
                          <w:color w:val="505256"/>
                          <w:w w:val="120"/>
                          <w:sz w:val="17"/>
                        </w:rPr>
                        <w:t>it in the</w:t>
                      </w:r>
                      <w:r>
                        <w:rPr>
                          <w:color w:val="505256"/>
                          <w:spacing w:val="23"/>
                          <w:w w:val="120"/>
                          <w:sz w:val="17"/>
                        </w:rPr>
                        <w:t> </w:t>
                      </w:r>
                      <w:r>
                        <w:rPr>
                          <w:color w:val="505256"/>
                          <w:w w:val="120"/>
                          <w:sz w:val="17"/>
                        </w:rPr>
                        <w:t>newspaper? Did </w:t>
                      </w:r>
                      <w:r>
                        <w:rPr>
                          <w:color w:val="66676D"/>
                          <w:w w:val="120"/>
                          <w:sz w:val="17"/>
                        </w:rPr>
                        <w:t>someone </w:t>
                      </w:r>
                      <w:r>
                        <w:rPr>
                          <w:color w:val="505256"/>
                          <w:w w:val="120"/>
                          <w:sz w:val="17"/>
                        </w:rPr>
                        <w:t>mention it? Wasit on television?</w:t>
                      </w:r>
                    </w:p>
                    <w:p>
                      <w:pPr>
                        <w:numPr>
                          <w:ilvl w:val="0"/>
                          <w:numId w:val="8"/>
                        </w:numPr>
                        <w:tabs>
                          <w:tab w:pos="369" w:val="left" w:leader="none"/>
                          <w:tab w:pos="373" w:val="left" w:leader="none"/>
                        </w:tabs>
                        <w:spacing w:line="290" w:lineRule="auto" w:before="19"/>
                        <w:ind w:left="373" w:right="538" w:hanging="181"/>
                        <w:jc w:val="left"/>
                        <w:rPr>
                          <w:sz w:val="17"/>
                        </w:rPr>
                      </w:pPr>
                      <w:r>
                        <w:rPr>
                          <w:color w:val="505256"/>
                          <w:w w:val="120"/>
                          <w:sz w:val="17"/>
                        </w:rPr>
                        <w:t>Forgetting to perform activities, such as not</w:t>
                      </w:r>
                      <w:r>
                        <w:rPr>
                          <w:color w:val="505256"/>
                          <w:spacing w:val="40"/>
                          <w:w w:val="120"/>
                          <w:sz w:val="17"/>
                        </w:rPr>
                        <w:t> </w:t>
                      </w:r>
                      <w:r>
                        <w:rPr>
                          <w:color w:val="505256"/>
                          <w:w w:val="120"/>
                          <w:sz w:val="17"/>
                        </w:rPr>
                        <w:t>remembering to turn </w:t>
                      </w:r>
                      <w:r>
                        <w:rPr>
                          <w:i/>
                          <w:color w:val="505256"/>
                          <w:w w:val="120"/>
                          <w:sz w:val="18"/>
                        </w:rPr>
                        <w:t>off </w:t>
                      </w:r>
                      <w:r>
                        <w:rPr>
                          <w:color w:val="505256"/>
                          <w:w w:val="120"/>
                          <w:sz w:val="17"/>
                        </w:rPr>
                        <w:t>the</w:t>
                      </w:r>
                      <w:r>
                        <w:rPr>
                          <w:color w:val="505256"/>
                          <w:spacing w:val="40"/>
                          <w:w w:val="120"/>
                          <w:sz w:val="17"/>
                        </w:rPr>
                        <w:t> </w:t>
                      </w:r>
                      <w:r>
                        <w:rPr>
                          <w:color w:val="505256"/>
                          <w:w w:val="120"/>
                          <w:sz w:val="17"/>
                        </w:rPr>
                        <w:t>kitchen light before going</w:t>
                      </w:r>
                      <w:r>
                        <w:rPr>
                          <w:color w:val="505256"/>
                          <w:spacing w:val="-1"/>
                          <w:w w:val="120"/>
                          <w:sz w:val="17"/>
                        </w:rPr>
                        <w:t> </w:t>
                      </w:r>
                      <w:r>
                        <w:rPr>
                          <w:color w:val="505256"/>
                          <w:w w:val="120"/>
                          <w:sz w:val="17"/>
                        </w:rPr>
                        <w:t>to </w:t>
                      </w:r>
                      <w:r>
                        <w:rPr>
                          <w:color w:val="505256"/>
                          <w:spacing w:val="-4"/>
                          <w:w w:val="120"/>
                          <w:sz w:val="17"/>
                        </w:rPr>
                        <w:t>bed.</w:t>
                      </w:r>
                    </w:p>
                    <w:p>
                      <w:pPr>
                        <w:numPr>
                          <w:ilvl w:val="0"/>
                          <w:numId w:val="8"/>
                        </w:numPr>
                        <w:tabs>
                          <w:tab w:pos="369" w:val="left" w:leader="none"/>
                        </w:tabs>
                        <w:spacing w:before="32"/>
                        <w:ind w:left="369" w:right="0" w:hanging="177"/>
                        <w:jc w:val="left"/>
                        <w:rPr>
                          <w:sz w:val="17"/>
                        </w:rPr>
                      </w:pPr>
                      <w:r>
                        <w:rPr>
                          <w:color w:val="505256"/>
                          <w:w w:val="120"/>
                          <w:sz w:val="17"/>
                        </w:rPr>
                        <w:t>Having</w:t>
                      </w:r>
                      <w:r>
                        <w:rPr>
                          <w:color w:val="505256"/>
                          <w:spacing w:val="16"/>
                          <w:w w:val="120"/>
                          <w:sz w:val="17"/>
                        </w:rPr>
                        <w:t> </w:t>
                      </w:r>
                      <w:r>
                        <w:rPr>
                          <w:color w:val="505256"/>
                          <w:w w:val="120"/>
                          <w:sz w:val="17"/>
                        </w:rPr>
                        <w:t>problems</w:t>
                      </w:r>
                      <w:r>
                        <w:rPr>
                          <w:color w:val="505256"/>
                          <w:spacing w:val="14"/>
                          <w:w w:val="120"/>
                          <w:sz w:val="17"/>
                        </w:rPr>
                        <w:t> </w:t>
                      </w:r>
                      <w:r>
                        <w:rPr>
                          <w:color w:val="505256"/>
                          <w:w w:val="120"/>
                          <w:sz w:val="17"/>
                        </w:rPr>
                        <w:t>remembering</w:t>
                      </w:r>
                      <w:r>
                        <w:rPr>
                          <w:color w:val="505256"/>
                          <w:spacing w:val="20"/>
                          <w:w w:val="120"/>
                          <w:sz w:val="17"/>
                        </w:rPr>
                        <w:t> </w:t>
                      </w:r>
                      <w:r>
                        <w:rPr>
                          <w:color w:val="505256"/>
                          <w:w w:val="120"/>
                          <w:sz w:val="17"/>
                        </w:rPr>
                        <w:t>the</w:t>
                      </w:r>
                      <w:r>
                        <w:rPr>
                          <w:color w:val="505256"/>
                          <w:spacing w:val="16"/>
                          <w:w w:val="120"/>
                          <w:sz w:val="17"/>
                        </w:rPr>
                        <w:t> </w:t>
                      </w:r>
                      <w:r>
                        <w:rPr>
                          <w:color w:val="505256"/>
                          <w:w w:val="120"/>
                          <w:sz w:val="17"/>
                        </w:rPr>
                        <w:t>names</w:t>
                      </w:r>
                      <w:r>
                        <w:rPr>
                          <w:color w:val="505256"/>
                          <w:spacing w:val="2"/>
                          <w:w w:val="120"/>
                          <w:sz w:val="17"/>
                        </w:rPr>
                        <w:t> </w:t>
                      </w:r>
                      <w:r>
                        <w:rPr>
                          <w:color w:val="505256"/>
                          <w:w w:val="120"/>
                          <w:sz w:val="17"/>
                        </w:rPr>
                        <w:t>of</w:t>
                      </w:r>
                      <w:r>
                        <w:rPr>
                          <w:color w:val="505256"/>
                          <w:spacing w:val="1"/>
                          <w:w w:val="120"/>
                          <w:sz w:val="17"/>
                        </w:rPr>
                        <w:t> </w:t>
                      </w:r>
                      <w:r>
                        <w:rPr>
                          <w:color w:val="505256"/>
                          <w:w w:val="120"/>
                          <w:sz w:val="17"/>
                        </w:rPr>
                        <w:t>common</w:t>
                      </w:r>
                      <w:r>
                        <w:rPr>
                          <w:color w:val="505256"/>
                          <w:spacing w:val="10"/>
                          <w:w w:val="120"/>
                          <w:sz w:val="17"/>
                        </w:rPr>
                        <w:t> </w:t>
                      </w:r>
                      <w:r>
                        <w:rPr>
                          <w:color w:val="505256"/>
                          <w:spacing w:val="-2"/>
                          <w:w w:val="120"/>
                          <w:sz w:val="17"/>
                        </w:rPr>
                        <w:t>objects.</w:t>
                      </w:r>
                    </w:p>
                    <w:p>
                      <w:pPr>
                        <w:pStyle w:val="BodyText"/>
                        <w:spacing w:before="4"/>
                      </w:pPr>
                    </w:p>
                    <w:p>
                      <w:pPr>
                        <w:spacing w:line="300" w:lineRule="auto" w:before="0"/>
                        <w:ind w:left="190" w:right="42" w:firstLine="2"/>
                        <w:jc w:val="left"/>
                        <w:rPr>
                          <w:sz w:val="17"/>
                        </w:rPr>
                      </w:pPr>
                      <w:r>
                        <w:rPr>
                          <w:color w:val="505256"/>
                          <w:w w:val="120"/>
                          <w:sz w:val="17"/>
                        </w:rPr>
                        <w:t>Remember that</w:t>
                      </w:r>
                      <w:r>
                        <w:rPr>
                          <w:color w:val="505256"/>
                          <w:spacing w:val="-9"/>
                          <w:w w:val="120"/>
                          <w:sz w:val="17"/>
                        </w:rPr>
                        <w:t> </w:t>
                      </w:r>
                      <w:r>
                        <w:rPr>
                          <w:color w:val="505256"/>
                          <w:w w:val="120"/>
                          <w:sz w:val="17"/>
                        </w:rPr>
                        <w:t>aging</w:t>
                      </w:r>
                      <w:r>
                        <w:rPr>
                          <w:color w:val="505256"/>
                          <w:spacing w:val="-11"/>
                          <w:w w:val="120"/>
                          <w:sz w:val="17"/>
                        </w:rPr>
                        <w:t> </w:t>
                      </w:r>
                      <w:r>
                        <w:rPr>
                          <w:color w:val="505256"/>
                          <w:w w:val="120"/>
                          <w:sz w:val="17"/>
                        </w:rPr>
                        <w:t>differs</w:t>
                      </w:r>
                      <w:r>
                        <w:rPr>
                          <w:color w:val="505256"/>
                          <w:spacing w:val="-4"/>
                          <w:w w:val="120"/>
                          <w:sz w:val="17"/>
                        </w:rPr>
                        <w:t> </w:t>
                      </w:r>
                      <w:r>
                        <w:rPr>
                          <w:color w:val="505256"/>
                          <w:w w:val="120"/>
                          <w:sz w:val="17"/>
                        </w:rPr>
                        <w:t>across</w:t>
                      </w:r>
                      <w:r>
                        <w:rPr>
                          <w:color w:val="505256"/>
                          <w:spacing w:val="-4"/>
                          <w:w w:val="120"/>
                          <w:sz w:val="17"/>
                        </w:rPr>
                        <w:t> </w:t>
                      </w:r>
                      <w:r>
                        <w:rPr>
                          <w:color w:val="505256"/>
                          <w:w w:val="120"/>
                          <w:sz w:val="17"/>
                        </w:rPr>
                        <w:t>individuals,</w:t>
                      </w:r>
                      <w:r>
                        <w:rPr>
                          <w:color w:val="505256"/>
                          <w:spacing w:val="-5"/>
                          <w:w w:val="120"/>
                          <w:sz w:val="17"/>
                        </w:rPr>
                        <w:t> </w:t>
                      </w:r>
                      <w:r>
                        <w:rPr>
                          <w:color w:val="505256"/>
                          <w:w w:val="120"/>
                          <w:sz w:val="17"/>
                        </w:rPr>
                        <w:t>and</w:t>
                      </w:r>
                      <w:r>
                        <w:rPr>
                          <w:color w:val="505256"/>
                          <w:spacing w:val="-1"/>
                          <w:w w:val="120"/>
                          <w:sz w:val="17"/>
                        </w:rPr>
                        <w:t> </w:t>
                      </w:r>
                      <w:r>
                        <w:rPr>
                          <w:color w:val="505256"/>
                          <w:w w:val="120"/>
                          <w:sz w:val="17"/>
                        </w:rPr>
                        <w:t>whether someone</w:t>
                      </w:r>
                      <w:r>
                        <w:rPr>
                          <w:color w:val="505256"/>
                          <w:spacing w:val="-5"/>
                          <w:w w:val="120"/>
                          <w:sz w:val="17"/>
                        </w:rPr>
                        <w:t> </w:t>
                      </w:r>
                      <w:r>
                        <w:rPr>
                          <w:color w:val="505256"/>
                          <w:w w:val="120"/>
                          <w:sz w:val="17"/>
                        </w:rPr>
                        <w:t>experiences age-related changes</w:t>
                      </w:r>
                      <w:r>
                        <w:rPr>
                          <w:color w:val="505256"/>
                          <w:spacing w:val="-11"/>
                          <w:w w:val="120"/>
                          <w:sz w:val="17"/>
                        </w:rPr>
                        <w:t> </w:t>
                      </w:r>
                      <w:r>
                        <w:rPr>
                          <w:color w:val="505256"/>
                          <w:w w:val="120"/>
                          <w:sz w:val="17"/>
                        </w:rPr>
                        <w:t>in cognition depends on many factors.</w:t>
                      </w:r>
                    </w:p>
                  </w:txbxContent>
                </v:textbox>
                <v:stroke dashstyle="solid"/>
              </v:shape>
            </w:pict>
          </mc:Fallback>
        </mc:AlternateContent>
      </w:r>
      <w:r>
        <w:rPr>
          <w:sz w:val="20"/>
        </w:rPr>
      </w:r>
    </w:p>
    <w:p>
      <w:pPr>
        <w:pStyle w:val="BodyText"/>
        <w:spacing w:before="4"/>
        <w:rPr>
          <w:sz w:val="21"/>
        </w:rPr>
      </w:pPr>
    </w:p>
    <w:p>
      <w:pPr>
        <w:spacing w:after="0"/>
        <w:rPr>
          <w:sz w:val="21"/>
        </w:rPr>
        <w:sectPr>
          <w:type w:val="continuous"/>
          <w:pgSz w:w="12240" w:h="15840"/>
          <w:pgMar w:header="271" w:footer="710" w:top="580" w:bottom="900" w:left="940" w:right="920"/>
        </w:sectPr>
      </w:pPr>
    </w:p>
    <w:p>
      <w:pPr>
        <w:pStyle w:val="Heading6"/>
        <w:spacing w:before="96"/>
        <w:ind w:left="146"/>
      </w:pPr>
      <w:r>
        <w:rPr>
          <w:color w:val="2A679A"/>
          <w:w w:val="105"/>
        </w:rPr>
        <w:t>Alcohol</w:t>
      </w:r>
      <w:r>
        <w:rPr>
          <w:color w:val="2A679A"/>
          <w:spacing w:val="3"/>
          <w:w w:val="105"/>
        </w:rPr>
        <w:t> </w:t>
      </w:r>
      <w:r>
        <w:rPr>
          <w:color w:val="2A679A"/>
          <w:w w:val="105"/>
        </w:rPr>
        <w:t>and</w:t>
      </w:r>
      <w:r>
        <w:rPr>
          <w:color w:val="2A679A"/>
          <w:spacing w:val="-2"/>
          <w:w w:val="105"/>
        </w:rPr>
        <w:t> Cognition</w:t>
      </w:r>
    </w:p>
    <w:p>
      <w:pPr>
        <w:spacing w:line="276" w:lineRule="auto" w:before="85"/>
        <w:ind w:left="137" w:right="42" w:firstLine="0"/>
        <w:jc w:val="left"/>
        <w:rPr>
          <w:rFonts w:ascii="Times New Roman" w:hAnsi="Times New Roman"/>
          <w:sz w:val="19"/>
        </w:rPr>
      </w:pPr>
      <w:r>
        <w:rPr>
          <w:b/>
          <w:color w:val="505256"/>
          <w:w w:val="110"/>
          <w:sz w:val="19"/>
        </w:rPr>
        <w:t>The</w:t>
      </w:r>
      <w:r>
        <w:rPr>
          <w:b/>
          <w:color w:val="505256"/>
          <w:spacing w:val="-9"/>
          <w:w w:val="110"/>
          <w:sz w:val="19"/>
        </w:rPr>
        <w:t> </w:t>
      </w:r>
      <w:r>
        <w:rPr>
          <w:b/>
          <w:color w:val="505256"/>
          <w:w w:val="110"/>
          <w:sz w:val="19"/>
        </w:rPr>
        <w:t>link</w:t>
      </w:r>
      <w:r>
        <w:rPr>
          <w:b/>
          <w:color w:val="505256"/>
          <w:spacing w:val="-7"/>
          <w:w w:val="110"/>
          <w:sz w:val="19"/>
        </w:rPr>
        <w:t> </w:t>
      </w:r>
      <w:r>
        <w:rPr>
          <w:b/>
          <w:color w:val="505256"/>
          <w:w w:val="110"/>
          <w:sz w:val="19"/>
        </w:rPr>
        <w:t>between</w:t>
      </w:r>
      <w:r>
        <w:rPr>
          <w:b/>
          <w:color w:val="505256"/>
          <w:spacing w:val="-4"/>
          <w:w w:val="110"/>
          <w:sz w:val="19"/>
        </w:rPr>
        <w:t> </w:t>
      </w:r>
      <w:r>
        <w:rPr>
          <w:b/>
          <w:color w:val="505256"/>
          <w:w w:val="110"/>
          <w:sz w:val="19"/>
        </w:rPr>
        <w:t>alcohol</w:t>
      </w:r>
      <w:r>
        <w:rPr>
          <w:b/>
          <w:color w:val="505256"/>
          <w:spacing w:val="-5"/>
          <w:w w:val="110"/>
          <w:sz w:val="19"/>
        </w:rPr>
        <w:t> </w:t>
      </w:r>
      <w:r>
        <w:rPr>
          <w:b/>
          <w:color w:val="505256"/>
          <w:w w:val="110"/>
          <w:sz w:val="19"/>
        </w:rPr>
        <w:t>use</w:t>
      </w:r>
      <w:r>
        <w:rPr>
          <w:b/>
          <w:color w:val="505256"/>
          <w:spacing w:val="-7"/>
          <w:w w:val="110"/>
          <w:sz w:val="19"/>
        </w:rPr>
        <w:t> </w:t>
      </w:r>
      <w:r>
        <w:rPr>
          <w:b/>
          <w:color w:val="505256"/>
          <w:w w:val="110"/>
          <w:sz w:val="19"/>
        </w:rPr>
        <w:t>and</w:t>
      </w:r>
      <w:r>
        <w:rPr>
          <w:b/>
          <w:color w:val="505256"/>
          <w:spacing w:val="-5"/>
          <w:w w:val="110"/>
          <w:sz w:val="19"/>
        </w:rPr>
        <w:t> </w:t>
      </w:r>
      <w:r>
        <w:rPr>
          <w:b/>
          <w:color w:val="505256"/>
          <w:w w:val="110"/>
          <w:sz w:val="19"/>
        </w:rPr>
        <w:t>problems</w:t>
      </w:r>
      <w:r>
        <w:rPr>
          <w:b/>
          <w:color w:val="505256"/>
          <w:w w:val="110"/>
          <w:sz w:val="19"/>
        </w:rPr>
        <w:t> with cognition in later life is complex. The effects of alcohol on a person's health are</w:t>
      </w:r>
      <w:r>
        <w:rPr>
          <w:b/>
          <w:color w:val="505256"/>
          <w:spacing w:val="-5"/>
          <w:w w:val="110"/>
          <w:sz w:val="19"/>
        </w:rPr>
        <w:t> </w:t>
      </w:r>
      <w:r>
        <w:rPr>
          <w:b/>
          <w:color w:val="505256"/>
          <w:w w:val="110"/>
          <w:sz w:val="19"/>
        </w:rPr>
        <w:t>influenced by many factors,</w:t>
      </w:r>
      <w:r>
        <w:rPr>
          <w:b/>
          <w:color w:val="505256"/>
          <w:spacing w:val="26"/>
          <w:w w:val="110"/>
          <w:sz w:val="19"/>
        </w:rPr>
        <w:t> </w:t>
      </w:r>
      <w:r>
        <w:rPr>
          <w:color w:val="505256"/>
          <w:w w:val="110"/>
          <w:sz w:val="19"/>
        </w:rPr>
        <w:t>including how much and how</w:t>
      </w:r>
      <w:r>
        <w:rPr>
          <w:color w:val="505256"/>
          <w:spacing w:val="31"/>
          <w:w w:val="110"/>
          <w:sz w:val="19"/>
        </w:rPr>
        <w:t> </w:t>
      </w:r>
      <w:r>
        <w:rPr>
          <w:color w:val="505256"/>
          <w:w w:val="110"/>
          <w:sz w:val="19"/>
        </w:rPr>
        <w:t>often a person drinks, as well as by</w:t>
      </w:r>
      <w:r>
        <w:rPr>
          <w:color w:val="505256"/>
          <w:spacing w:val="40"/>
          <w:w w:val="110"/>
          <w:sz w:val="19"/>
        </w:rPr>
        <w:t> </w:t>
      </w:r>
      <w:r>
        <w:rPr>
          <w:color w:val="505256"/>
          <w:w w:val="110"/>
          <w:sz w:val="19"/>
        </w:rPr>
        <w:t>genetic and family­ related factors. Social, cultural, and environmental factors</w:t>
      </w:r>
      <w:r>
        <w:rPr>
          <w:color w:val="505256"/>
          <w:spacing w:val="-4"/>
          <w:w w:val="110"/>
          <w:sz w:val="19"/>
        </w:rPr>
        <w:t> </w:t>
      </w:r>
      <w:r>
        <w:rPr>
          <w:color w:val="505256"/>
          <w:w w:val="110"/>
          <w:sz w:val="19"/>
        </w:rPr>
        <w:t>can</w:t>
      </w:r>
      <w:r>
        <w:rPr>
          <w:color w:val="505256"/>
          <w:spacing w:val="-9"/>
          <w:w w:val="110"/>
          <w:sz w:val="19"/>
        </w:rPr>
        <w:t> </w:t>
      </w:r>
      <w:r>
        <w:rPr>
          <w:color w:val="505256"/>
          <w:w w:val="110"/>
          <w:sz w:val="19"/>
        </w:rPr>
        <w:t>also</w:t>
      </w:r>
      <w:r>
        <w:rPr>
          <w:color w:val="505256"/>
          <w:spacing w:val="-8"/>
          <w:w w:val="110"/>
          <w:sz w:val="19"/>
        </w:rPr>
        <w:t> </w:t>
      </w:r>
      <w:r>
        <w:rPr>
          <w:color w:val="505256"/>
          <w:w w:val="110"/>
          <w:sz w:val="19"/>
        </w:rPr>
        <w:t>affect a</w:t>
      </w:r>
      <w:r>
        <w:rPr>
          <w:color w:val="505256"/>
          <w:spacing w:val="-7"/>
          <w:w w:val="110"/>
          <w:sz w:val="19"/>
        </w:rPr>
        <w:t> </w:t>
      </w:r>
      <w:r>
        <w:rPr>
          <w:color w:val="505256"/>
          <w:w w:val="110"/>
          <w:sz w:val="19"/>
        </w:rPr>
        <w:t>person's misuse</w:t>
      </w:r>
      <w:r>
        <w:rPr>
          <w:color w:val="505256"/>
          <w:spacing w:val="-1"/>
          <w:w w:val="110"/>
          <w:sz w:val="19"/>
        </w:rPr>
        <w:t> </w:t>
      </w:r>
      <w:r>
        <w:rPr>
          <w:color w:val="505256"/>
          <w:w w:val="110"/>
          <w:sz w:val="19"/>
        </w:rPr>
        <w:t>of</w:t>
      </w:r>
      <w:r>
        <w:rPr>
          <w:color w:val="505256"/>
          <w:w w:val="110"/>
          <w:sz w:val="19"/>
        </w:rPr>
        <w:t> alcohol. These include such factors as:</w:t>
      </w:r>
      <w:r>
        <w:rPr>
          <w:rFonts w:ascii="Times New Roman" w:hAnsi="Times New Roman"/>
          <w:color w:val="505256"/>
          <w:w w:val="110"/>
          <w:sz w:val="19"/>
          <w:vertAlign w:val="superscript"/>
        </w:rPr>
        <w:t>1004</w:t>
      </w:r>
    </w:p>
    <w:p>
      <w:pPr>
        <w:pStyle w:val="ListParagraph"/>
        <w:numPr>
          <w:ilvl w:val="0"/>
          <w:numId w:val="2"/>
        </w:numPr>
        <w:tabs>
          <w:tab w:pos="399" w:val="left" w:leader="none"/>
          <w:tab w:pos="406" w:val="left" w:leader="none"/>
        </w:tabs>
        <w:spacing w:line="276" w:lineRule="auto" w:before="95" w:after="0"/>
        <w:ind w:left="399" w:right="786" w:hanging="262"/>
        <w:jc w:val="left"/>
        <w:rPr>
          <w:color w:val="2A679A"/>
          <w:sz w:val="19"/>
        </w:rPr>
      </w:pPr>
      <w:r>
        <w:rPr/>
        <w:br w:type="column"/>
      </w:r>
      <w:r>
        <w:rPr>
          <w:color w:val="2A679A"/>
          <w:sz w:val="19"/>
        </w:rPr>
        <w:tab/>
      </w:r>
      <w:r>
        <w:rPr>
          <w:color w:val="505256"/>
          <w:w w:val="110"/>
          <w:sz w:val="19"/>
        </w:rPr>
        <w:t>Exposure to</w:t>
      </w:r>
      <w:r>
        <w:rPr>
          <w:color w:val="505256"/>
          <w:spacing w:val="34"/>
          <w:w w:val="110"/>
          <w:sz w:val="19"/>
        </w:rPr>
        <w:t> </w:t>
      </w:r>
      <w:r>
        <w:rPr>
          <w:color w:val="505256"/>
          <w:w w:val="110"/>
          <w:sz w:val="19"/>
        </w:rPr>
        <w:t>alcohol consumption through television, movies, magazines, and social </w:t>
      </w:r>
      <w:r>
        <w:rPr>
          <w:color w:val="505256"/>
          <w:spacing w:val="-2"/>
          <w:w w:val="110"/>
          <w:sz w:val="19"/>
        </w:rPr>
        <w:t>media.</w:t>
      </w:r>
    </w:p>
    <w:p>
      <w:pPr>
        <w:pStyle w:val="ListParagraph"/>
        <w:numPr>
          <w:ilvl w:val="0"/>
          <w:numId w:val="2"/>
        </w:numPr>
        <w:tabs>
          <w:tab w:pos="399" w:val="left" w:leader="none"/>
          <w:tab w:pos="405" w:val="left" w:leader="none"/>
        </w:tabs>
        <w:spacing w:line="276" w:lineRule="auto" w:before="48" w:after="0"/>
        <w:ind w:left="399" w:right="493" w:hanging="262"/>
        <w:jc w:val="left"/>
        <w:rPr>
          <w:color w:val="2A679A"/>
          <w:sz w:val="19"/>
        </w:rPr>
      </w:pPr>
      <w:r>
        <w:rPr>
          <w:rFonts w:ascii="Times New Roman" w:hAnsi="Times New Roman"/>
          <w:color w:val="2A679A"/>
          <w:sz w:val="19"/>
        </w:rPr>
        <w:tab/>
      </w:r>
      <w:r>
        <w:rPr>
          <w:color w:val="505256"/>
          <w:w w:val="110"/>
          <w:sz w:val="19"/>
        </w:rPr>
        <w:t>Experience</w:t>
      </w:r>
      <w:r>
        <w:rPr>
          <w:color w:val="505256"/>
          <w:w w:val="110"/>
          <w:sz w:val="19"/>
        </w:rPr>
        <w:t> of hardships related to immigration and</w:t>
      </w:r>
      <w:r>
        <w:rPr>
          <w:color w:val="505256"/>
          <w:spacing w:val="-6"/>
          <w:w w:val="110"/>
          <w:sz w:val="19"/>
        </w:rPr>
        <w:t> </w:t>
      </w:r>
      <w:r>
        <w:rPr>
          <w:color w:val="505256"/>
          <w:w w:val="110"/>
          <w:sz w:val="19"/>
        </w:rPr>
        <w:t>cultural adjustment to</w:t>
      </w:r>
      <w:r>
        <w:rPr>
          <w:color w:val="505256"/>
          <w:spacing w:val="40"/>
          <w:w w:val="110"/>
          <w:sz w:val="19"/>
        </w:rPr>
        <w:t> </w:t>
      </w:r>
      <w:r>
        <w:rPr>
          <w:color w:val="505256"/>
          <w:w w:val="110"/>
          <w:sz w:val="19"/>
        </w:rPr>
        <w:t>life in the United States.</w:t>
      </w:r>
    </w:p>
    <w:p>
      <w:pPr>
        <w:pStyle w:val="ListParagraph"/>
        <w:numPr>
          <w:ilvl w:val="0"/>
          <w:numId w:val="2"/>
        </w:numPr>
        <w:tabs>
          <w:tab w:pos="401" w:val="left" w:leader="none"/>
        </w:tabs>
        <w:spacing w:line="240" w:lineRule="auto" w:before="44" w:after="0"/>
        <w:ind w:left="401" w:right="0" w:hanging="264"/>
        <w:jc w:val="left"/>
        <w:rPr>
          <w:color w:val="2A679A"/>
          <w:sz w:val="19"/>
        </w:rPr>
      </w:pPr>
      <w:r>
        <w:rPr>
          <w:color w:val="505256"/>
          <w:w w:val="110"/>
          <w:sz w:val="19"/>
        </w:rPr>
        <w:t>Cultural</w:t>
      </w:r>
      <w:r>
        <w:rPr>
          <w:color w:val="505256"/>
          <w:spacing w:val="18"/>
          <w:w w:val="110"/>
          <w:sz w:val="19"/>
        </w:rPr>
        <w:t> </w:t>
      </w:r>
      <w:r>
        <w:rPr>
          <w:color w:val="505256"/>
          <w:w w:val="110"/>
          <w:sz w:val="19"/>
        </w:rPr>
        <w:t>norms</w:t>
      </w:r>
      <w:r>
        <w:rPr>
          <w:color w:val="505256"/>
          <w:spacing w:val="13"/>
          <w:w w:val="110"/>
          <w:sz w:val="19"/>
        </w:rPr>
        <w:t> </w:t>
      </w:r>
      <w:r>
        <w:rPr>
          <w:color w:val="505256"/>
          <w:w w:val="110"/>
          <w:sz w:val="19"/>
        </w:rPr>
        <w:t>related</w:t>
      </w:r>
      <w:r>
        <w:rPr>
          <w:color w:val="505256"/>
          <w:spacing w:val="-2"/>
          <w:w w:val="110"/>
          <w:sz w:val="19"/>
        </w:rPr>
        <w:t> </w:t>
      </w:r>
      <w:r>
        <w:rPr>
          <w:color w:val="505256"/>
          <w:w w:val="110"/>
          <w:sz w:val="19"/>
        </w:rPr>
        <w:t>to</w:t>
      </w:r>
      <w:r>
        <w:rPr>
          <w:color w:val="505256"/>
          <w:spacing w:val="31"/>
          <w:w w:val="110"/>
          <w:sz w:val="19"/>
        </w:rPr>
        <w:t> </w:t>
      </w:r>
      <w:r>
        <w:rPr>
          <w:color w:val="505256"/>
          <w:spacing w:val="-2"/>
          <w:w w:val="110"/>
          <w:sz w:val="19"/>
        </w:rPr>
        <w:t>drinking.</w:t>
      </w:r>
    </w:p>
    <w:p>
      <w:pPr>
        <w:pStyle w:val="ListParagraph"/>
        <w:numPr>
          <w:ilvl w:val="0"/>
          <w:numId w:val="2"/>
        </w:numPr>
        <w:tabs>
          <w:tab w:pos="400" w:val="left" w:leader="none"/>
          <w:tab w:pos="404" w:val="left" w:leader="none"/>
        </w:tabs>
        <w:spacing w:line="276" w:lineRule="auto" w:before="80" w:after="0"/>
        <w:ind w:left="404" w:right="382" w:hanging="268"/>
        <w:jc w:val="left"/>
        <w:rPr>
          <w:color w:val="2A679A"/>
          <w:sz w:val="19"/>
        </w:rPr>
      </w:pPr>
      <w:r>
        <w:rPr>
          <w:color w:val="505256"/>
          <w:w w:val="110"/>
          <w:sz w:val="19"/>
        </w:rPr>
        <w:t>Community environment, including level of violence, neighborhood housing conditions, and</w:t>
      </w:r>
      <w:r>
        <w:rPr>
          <w:color w:val="505256"/>
          <w:spacing w:val="-3"/>
          <w:w w:val="110"/>
          <w:sz w:val="19"/>
        </w:rPr>
        <w:t> </w:t>
      </w:r>
      <w:r>
        <w:rPr>
          <w:color w:val="505256"/>
          <w:w w:val="110"/>
          <w:sz w:val="19"/>
        </w:rPr>
        <w:t>number</w:t>
      </w:r>
      <w:r>
        <w:rPr>
          <w:color w:val="505256"/>
          <w:spacing w:val="12"/>
          <w:w w:val="110"/>
          <w:sz w:val="19"/>
        </w:rPr>
        <w:t> </w:t>
      </w:r>
      <w:r>
        <w:rPr>
          <w:color w:val="505256"/>
          <w:w w:val="110"/>
          <w:sz w:val="19"/>
        </w:rPr>
        <w:t>of</w:t>
      </w:r>
      <w:r>
        <w:rPr>
          <w:color w:val="505256"/>
          <w:spacing w:val="21"/>
          <w:w w:val="110"/>
          <w:sz w:val="19"/>
        </w:rPr>
        <w:t> </w:t>
      </w:r>
      <w:r>
        <w:rPr>
          <w:color w:val="505256"/>
          <w:w w:val="110"/>
          <w:sz w:val="19"/>
        </w:rPr>
        <w:t>liquor</w:t>
      </w:r>
      <w:r>
        <w:rPr>
          <w:color w:val="505256"/>
          <w:spacing w:val="11"/>
          <w:w w:val="110"/>
          <w:sz w:val="19"/>
        </w:rPr>
        <w:t> </w:t>
      </w:r>
      <w:r>
        <w:rPr>
          <w:color w:val="505256"/>
          <w:w w:val="110"/>
          <w:sz w:val="19"/>
        </w:rPr>
        <w:t>stores</w:t>
      </w:r>
      <w:r>
        <w:rPr>
          <w:color w:val="505256"/>
          <w:spacing w:val="13"/>
          <w:w w:val="110"/>
          <w:sz w:val="19"/>
        </w:rPr>
        <w:t> </w:t>
      </w:r>
      <w:r>
        <w:rPr>
          <w:color w:val="505256"/>
          <w:w w:val="110"/>
          <w:sz w:val="19"/>
        </w:rPr>
        <w:t>in</w:t>
      </w:r>
      <w:r>
        <w:rPr>
          <w:color w:val="505256"/>
          <w:spacing w:val="5"/>
          <w:w w:val="110"/>
          <w:sz w:val="19"/>
        </w:rPr>
        <w:t> </w:t>
      </w:r>
      <w:r>
        <w:rPr>
          <w:color w:val="505256"/>
          <w:w w:val="110"/>
          <w:sz w:val="19"/>
        </w:rPr>
        <w:t>the</w:t>
      </w:r>
      <w:r>
        <w:rPr>
          <w:color w:val="505256"/>
          <w:spacing w:val="29"/>
          <w:w w:val="110"/>
          <w:sz w:val="19"/>
        </w:rPr>
        <w:t> </w:t>
      </w:r>
      <w:r>
        <w:rPr>
          <w:color w:val="505256"/>
          <w:spacing w:val="-2"/>
          <w:w w:val="110"/>
          <w:sz w:val="19"/>
        </w:rPr>
        <w:t>community.</w:t>
      </w:r>
    </w:p>
    <w:p>
      <w:pPr>
        <w:spacing w:after="0" w:line="276" w:lineRule="auto"/>
        <w:jc w:val="left"/>
        <w:rPr>
          <w:sz w:val="19"/>
        </w:rPr>
        <w:sectPr>
          <w:type w:val="continuous"/>
          <w:pgSz w:w="12240" w:h="15840"/>
          <w:pgMar w:header="271" w:footer="710" w:top="580" w:bottom="900" w:left="940" w:right="920"/>
          <w:cols w:num="2" w:equalWidth="0">
            <w:col w:w="4979" w:space="261"/>
            <w:col w:w="5140"/>
          </w:cols>
        </w:sectPr>
      </w:pPr>
    </w:p>
    <w:p>
      <w:pPr>
        <w:pStyle w:val="ListParagraph"/>
        <w:numPr>
          <w:ilvl w:val="0"/>
          <w:numId w:val="2"/>
        </w:numPr>
        <w:tabs>
          <w:tab w:pos="410" w:val="left" w:leader="none"/>
          <w:tab w:pos="412" w:val="left" w:leader="none"/>
        </w:tabs>
        <w:spacing w:line="276" w:lineRule="auto" w:before="0" w:after="0"/>
        <w:ind w:left="412" w:right="111" w:hanging="267"/>
        <w:jc w:val="left"/>
        <w:rPr>
          <w:color w:val="236989"/>
          <w:sz w:val="19"/>
        </w:rPr>
      </w:pPr>
      <w:r>
        <w:rPr>
          <w:color w:val="4F5056"/>
          <w:w w:val="110"/>
          <w:sz w:val="19"/>
        </w:rPr>
        <w:t>Involvement with family, friends, or peers who misuse alcohol, raising</w:t>
      </w:r>
      <w:r>
        <w:rPr>
          <w:color w:val="4F5056"/>
          <w:spacing w:val="-6"/>
          <w:w w:val="110"/>
          <w:sz w:val="19"/>
        </w:rPr>
        <w:t> </w:t>
      </w:r>
      <w:r>
        <w:rPr>
          <w:color w:val="4F5056"/>
          <w:w w:val="110"/>
          <w:sz w:val="19"/>
        </w:rPr>
        <w:t>the</w:t>
      </w:r>
      <w:r>
        <w:rPr>
          <w:color w:val="4F5056"/>
          <w:w w:val="110"/>
          <w:sz w:val="19"/>
        </w:rPr>
        <w:t> potential for misuse as a </w:t>
      </w:r>
      <w:r>
        <w:rPr>
          <w:color w:val="5E6064"/>
          <w:w w:val="110"/>
          <w:sz w:val="19"/>
        </w:rPr>
        <w:t>"learned </w:t>
      </w:r>
      <w:r>
        <w:rPr>
          <w:color w:val="4F5056"/>
          <w:w w:val="110"/>
          <w:sz w:val="19"/>
        </w:rPr>
        <w:t>behavior"</w:t>
      </w:r>
      <w:r>
        <w:rPr>
          <w:color w:val="4F5056"/>
          <w:w w:val="110"/>
          <w:sz w:val="19"/>
        </w:rPr>
        <w:t> adopted through attempts to</w:t>
      </w:r>
      <w:r>
        <w:rPr>
          <w:color w:val="4F5056"/>
          <w:w w:val="110"/>
          <w:sz w:val="19"/>
        </w:rPr>
        <w:t> imitate the drinking patterns of </w:t>
      </w:r>
      <w:r>
        <w:rPr>
          <w:color w:val="4F5056"/>
          <w:spacing w:val="-2"/>
          <w:w w:val="110"/>
          <w:sz w:val="19"/>
        </w:rPr>
        <w:t>others.</w:t>
      </w:r>
    </w:p>
    <w:p>
      <w:pPr>
        <w:spacing w:line="276" w:lineRule="auto" w:before="179"/>
        <w:ind w:left="144" w:right="167" w:hanging="3"/>
        <w:jc w:val="left"/>
        <w:rPr>
          <w:sz w:val="19"/>
        </w:rPr>
      </w:pPr>
      <w:r>
        <w:rPr>
          <w:b/>
          <w:color w:val="4F5056"/>
          <w:w w:val="105"/>
          <w:sz w:val="19"/>
        </w:rPr>
        <w:t>Alcohol misuse is harmful to</w:t>
      </w:r>
      <w:r>
        <w:rPr>
          <w:b/>
          <w:color w:val="4F5056"/>
          <w:spacing w:val="40"/>
          <w:w w:val="105"/>
          <w:sz w:val="19"/>
        </w:rPr>
        <w:t> </w:t>
      </w:r>
      <w:r>
        <w:rPr>
          <w:b/>
          <w:color w:val="4F5056"/>
          <w:w w:val="105"/>
          <w:sz w:val="19"/>
        </w:rPr>
        <w:t>overall health</w:t>
      </w:r>
      <w:r>
        <w:rPr>
          <w:rFonts w:ascii="Times New Roman"/>
          <w:b/>
          <w:color w:val="4F5056"/>
          <w:w w:val="105"/>
          <w:sz w:val="19"/>
          <w:vertAlign w:val="superscript"/>
        </w:rPr>
        <w:t>1005</w:t>
      </w:r>
      <w:r>
        <w:rPr>
          <w:rFonts w:ascii="Times New Roman"/>
          <w:b/>
          <w:color w:val="4F5056"/>
          <w:w w:val="105"/>
          <w:sz w:val="19"/>
          <w:vertAlign w:val="baseline"/>
        </w:rPr>
        <w:t> </w:t>
      </w:r>
      <w:r>
        <w:rPr>
          <w:b/>
          <w:color w:val="4F5056"/>
          <w:w w:val="105"/>
          <w:sz w:val="19"/>
          <w:vertAlign w:val="baseline"/>
        </w:rPr>
        <w:t>and can increase the</w:t>
      </w:r>
      <w:r>
        <w:rPr>
          <w:b/>
          <w:color w:val="4F5056"/>
          <w:spacing w:val="36"/>
          <w:w w:val="105"/>
          <w:sz w:val="19"/>
          <w:vertAlign w:val="baseline"/>
        </w:rPr>
        <w:t> </w:t>
      </w:r>
      <w:r>
        <w:rPr>
          <w:b/>
          <w:color w:val="4F5056"/>
          <w:w w:val="105"/>
          <w:sz w:val="19"/>
          <w:vertAlign w:val="baseline"/>
        </w:rPr>
        <w:t>risk of</w:t>
      </w:r>
      <w:r>
        <w:rPr>
          <w:b/>
          <w:color w:val="4F5056"/>
          <w:w w:val="105"/>
          <w:sz w:val="19"/>
          <w:vertAlign w:val="baseline"/>
        </w:rPr>
        <w:t> dementia.</w:t>
      </w:r>
      <w:r>
        <w:rPr>
          <w:rFonts w:ascii="Times New Roman"/>
          <w:b/>
          <w:color w:val="4F5056"/>
          <w:w w:val="105"/>
          <w:sz w:val="19"/>
          <w:vertAlign w:val="superscript"/>
        </w:rPr>
        <w:t>1006</w:t>
      </w:r>
      <w:r>
        <w:rPr>
          <w:rFonts w:ascii="Times New Roman"/>
          <w:b/>
          <w:color w:val="4F5056"/>
          <w:w w:val="105"/>
          <w:sz w:val="19"/>
          <w:vertAlign w:val="baseline"/>
        </w:rPr>
        <w:t> </w:t>
      </w:r>
      <w:r>
        <w:rPr>
          <w:color w:val="4F5056"/>
          <w:w w:val="105"/>
          <w:sz w:val="19"/>
          <w:vertAlign w:val="baseline"/>
        </w:rPr>
        <w:t>It can also</w:t>
      </w:r>
      <w:r>
        <w:rPr>
          <w:color w:val="4F5056"/>
          <w:spacing w:val="40"/>
          <w:w w:val="105"/>
          <w:sz w:val="19"/>
          <w:vertAlign w:val="baseline"/>
        </w:rPr>
        <w:t> </w:t>
      </w:r>
      <w:r>
        <w:rPr>
          <w:color w:val="4F5056"/>
          <w:w w:val="105"/>
          <w:sz w:val="19"/>
          <w:vertAlign w:val="baseline"/>
        </w:rPr>
        <w:t>negatively</w:t>
      </w:r>
      <w:r>
        <w:rPr>
          <w:color w:val="4F5056"/>
          <w:spacing w:val="40"/>
          <w:w w:val="105"/>
          <w:sz w:val="19"/>
          <w:vertAlign w:val="baseline"/>
        </w:rPr>
        <w:t> </w:t>
      </w:r>
      <w:r>
        <w:rPr>
          <w:color w:val="4F5056"/>
          <w:w w:val="105"/>
          <w:sz w:val="19"/>
          <w:vertAlign w:val="baseline"/>
        </w:rPr>
        <w:t>affect</w:t>
      </w:r>
      <w:r>
        <w:rPr>
          <w:color w:val="4F5056"/>
          <w:spacing w:val="40"/>
          <w:w w:val="105"/>
          <w:sz w:val="19"/>
          <w:vertAlign w:val="baseline"/>
        </w:rPr>
        <w:t> </w:t>
      </w:r>
      <w:r>
        <w:rPr>
          <w:color w:val="4F5056"/>
          <w:w w:val="105"/>
          <w:sz w:val="19"/>
          <w:vertAlign w:val="baseline"/>
        </w:rPr>
        <w:t>certain</w:t>
      </w:r>
      <w:r>
        <w:rPr>
          <w:color w:val="4F5056"/>
          <w:spacing w:val="40"/>
          <w:w w:val="105"/>
          <w:sz w:val="19"/>
          <w:vertAlign w:val="baseline"/>
        </w:rPr>
        <w:t> </w:t>
      </w:r>
      <w:r>
        <w:rPr>
          <w:color w:val="4F5056"/>
          <w:w w:val="105"/>
          <w:sz w:val="19"/>
          <w:vertAlign w:val="baseline"/>
        </w:rPr>
        <w:t>areas</w:t>
      </w:r>
      <w:r>
        <w:rPr>
          <w:color w:val="4F5056"/>
          <w:spacing w:val="40"/>
          <w:w w:val="105"/>
          <w:sz w:val="19"/>
          <w:vertAlign w:val="baseline"/>
        </w:rPr>
        <w:t> </w:t>
      </w:r>
      <w:r>
        <w:rPr>
          <w:color w:val="4F5056"/>
          <w:w w:val="105"/>
          <w:sz w:val="19"/>
          <w:vertAlign w:val="baseline"/>
        </w:rPr>
        <w:t>of</w:t>
      </w:r>
      <w:r>
        <w:rPr>
          <w:color w:val="4F5056"/>
          <w:spacing w:val="40"/>
          <w:w w:val="105"/>
          <w:sz w:val="19"/>
          <w:vertAlign w:val="baseline"/>
        </w:rPr>
        <w:t> </w:t>
      </w:r>
      <w:r>
        <w:rPr>
          <w:color w:val="4F5056"/>
          <w:w w:val="105"/>
          <w:sz w:val="19"/>
          <w:vertAlign w:val="baseline"/>
        </w:rPr>
        <w:t>cognition,</w:t>
      </w:r>
    </w:p>
    <w:p>
      <w:pPr>
        <w:spacing w:line="222" w:lineRule="exact" w:before="0"/>
        <w:ind w:left="148" w:right="0" w:firstLine="0"/>
        <w:jc w:val="left"/>
        <w:rPr>
          <w:b/>
          <w:sz w:val="19"/>
        </w:rPr>
      </w:pPr>
      <w:r>
        <w:rPr>
          <w:color w:val="4F5056"/>
          <w:spacing w:val="-2"/>
          <w:sz w:val="19"/>
        </w:rPr>
        <w:t>like</w:t>
      </w:r>
      <w:r>
        <w:rPr>
          <w:color w:val="4F5056"/>
          <w:spacing w:val="-8"/>
          <w:sz w:val="19"/>
        </w:rPr>
        <w:t> </w:t>
      </w:r>
      <w:r>
        <w:rPr>
          <w:color w:val="4F5056"/>
          <w:spacing w:val="-2"/>
          <w:sz w:val="19"/>
        </w:rPr>
        <w:t>memory.</w:t>
      </w:r>
      <w:r>
        <w:rPr>
          <w:color w:val="4F5056"/>
          <w:spacing w:val="-2"/>
          <w:position w:val="7"/>
          <w:sz w:val="19"/>
        </w:rPr>
        <w:t>1007</w:t>
      </w:r>
      <w:r>
        <w:rPr>
          <w:color w:val="4F5056"/>
          <w:spacing w:val="-2"/>
          <w:sz w:val="19"/>
        </w:rPr>
        <w:t>·</w:t>
      </w:r>
      <w:r>
        <w:rPr>
          <w:color w:val="4F5056"/>
          <w:spacing w:val="-2"/>
          <w:position w:val="7"/>
          <w:sz w:val="19"/>
        </w:rPr>
        <w:t>1008</w:t>
      </w:r>
      <w:r>
        <w:rPr>
          <w:color w:val="4F5056"/>
          <w:spacing w:val="-31"/>
          <w:position w:val="7"/>
          <w:sz w:val="19"/>
        </w:rPr>
        <w:t> </w:t>
      </w:r>
      <w:r>
        <w:rPr>
          <w:b/>
          <w:color w:val="4F5056"/>
          <w:spacing w:val="-2"/>
          <w:sz w:val="19"/>
        </w:rPr>
        <w:t>Drinking</w:t>
      </w:r>
      <w:r>
        <w:rPr>
          <w:b/>
          <w:color w:val="4F5056"/>
          <w:spacing w:val="11"/>
          <w:sz w:val="19"/>
        </w:rPr>
        <w:t> </w:t>
      </w:r>
      <w:r>
        <w:rPr>
          <w:b/>
          <w:color w:val="4F5056"/>
          <w:spacing w:val="-2"/>
          <w:sz w:val="19"/>
        </w:rPr>
        <w:t>too</w:t>
      </w:r>
      <w:r>
        <w:rPr>
          <w:b/>
          <w:color w:val="4F5056"/>
          <w:spacing w:val="20"/>
          <w:sz w:val="19"/>
        </w:rPr>
        <w:t> </w:t>
      </w:r>
      <w:r>
        <w:rPr>
          <w:b/>
          <w:color w:val="4F5056"/>
          <w:spacing w:val="-2"/>
          <w:sz w:val="19"/>
        </w:rPr>
        <w:t>much</w:t>
      </w:r>
      <w:r>
        <w:rPr>
          <w:b/>
          <w:color w:val="4F5056"/>
          <w:spacing w:val="4"/>
          <w:sz w:val="19"/>
        </w:rPr>
        <w:t> </w:t>
      </w:r>
      <w:r>
        <w:rPr>
          <w:b/>
          <w:color w:val="4F5056"/>
          <w:spacing w:val="-2"/>
          <w:sz w:val="19"/>
        </w:rPr>
        <w:t>alcohol</w:t>
      </w:r>
    </w:p>
    <w:p>
      <w:pPr>
        <w:spacing w:line="202" w:lineRule="exact" w:before="32"/>
        <w:ind w:left="143" w:right="0" w:firstLine="0"/>
        <w:jc w:val="left"/>
        <w:rPr>
          <w:sz w:val="19"/>
        </w:rPr>
      </w:pPr>
      <w:r>
        <w:rPr>
          <w:b/>
          <w:color w:val="4F5056"/>
          <w:w w:val="110"/>
          <w:sz w:val="19"/>
        </w:rPr>
        <w:t>can</w:t>
      </w:r>
      <w:r>
        <w:rPr>
          <w:b/>
          <w:color w:val="4F5056"/>
          <w:spacing w:val="-12"/>
          <w:w w:val="110"/>
          <w:sz w:val="19"/>
        </w:rPr>
        <w:t> </w:t>
      </w:r>
      <w:r>
        <w:rPr>
          <w:b/>
          <w:color w:val="4F5056"/>
          <w:w w:val="110"/>
          <w:sz w:val="19"/>
        </w:rPr>
        <w:t>damage</w:t>
      </w:r>
      <w:r>
        <w:rPr>
          <w:b/>
          <w:color w:val="4F5056"/>
          <w:spacing w:val="-6"/>
          <w:w w:val="110"/>
          <w:sz w:val="19"/>
        </w:rPr>
        <w:t> </w:t>
      </w:r>
      <w:r>
        <w:rPr>
          <w:b/>
          <w:color w:val="4F5056"/>
          <w:w w:val="110"/>
          <w:sz w:val="19"/>
        </w:rPr>
        <w:t>the</w:t>
      </w:r>
      <w:r>
        <w:rPr>
          <w:b/>
          <w:color w:val="4F5056"/>
          <w:spacing w:val="-6"/>
          <w:w w:val="110"/>
          <w:sz w:val="19"/>
        </w:rPr>
        <w:t> </w:t>
      </w:r>
      <w:r>
        <w:rPr>
          <w:b/>
          <w:color w:val="4F5056"/>
          <w:w w:val="110"/>
          <w:sz w:val="19"/>
        </w:rPr>
        <w:t>brain</w:t>
      </w:r>
      <w:r>
        <w:rPr>
          <w:b/>
          <w:color w:val="4F5056"/>
          <w:spacing w:val="-10"/>
          <w:w w:val="110"/>
          <w:sz w:val="19"/>
        </w:rPr>
        <w:t> </w:t>
      </w:r>
      <w:r>
        <w:rPr>
          <w:color w:val="4F5056"/>
          <w:w w:val="110"/>
          <w:sz w:val="19"/>
        </w:rPr>
        <w:t>(as</w:t>
      </w:r>
      <w:r>
        <w:rPr>
          <w:color w:val="4F5056"/>
          <w:spacing w:val="-11"/>
          <w:w w:val="110"/>
          <w:sz w:val="19"/>
        </w:rPr>
        <w:t> </w:t>
      </w:r>
      <w:r>
        <w:rPr>
          <w:color w:val="4F5056"/>
          <w:w w:val="110"/>
          <w:sz w:val="19"/>
        </w:rPr>
        <w:t>well</w:t>
      </w:r>
      <w:r>
        <w:rPr>
          <w:color w:val="4F5056"/>
          <w:spacing w:val="-14"/>
          <w:w w:val="110"/>
          <w:sz w:val="19"/>
        </w:rPr>
        <w:t> </w:t>
      </w:r>
      <w:r>
        <w:rPr>
          <w:color w:val="4F5056"/>
          <w:w w:val="110"/>
          <w:sz w:val="19"/>
        </w:rPr>
        <w:t>as</w:t>
      </w:r>
      <w:r>
        <w:rPr>
          <w:color w:val="4F5056"/>
          <w:spacing w:val="-15"/>
          <w:w w:val="110"/>
          <w:sz w:val="19"/>
        </w:rPr>
        <w:t> </w:t>
      </w:r>
      <w:r>
        <w:rPr>
          <w:color w:val="4F5056"/>
          <w:w w:val="110"/>
          <w:sz w:val="19"/>
        </w:rPr>
        <w:t>the</w:t>
      </w:r>
      <w:r>
        <w:rPr>
          <w:color w:val="4F5056"/>
          <w:spacing w:val="25"/>
          <w:w w:val="110"/>
          <w:sz w:val="19"/>
        </w:rPr>
        <w:t> </w:t>
      </w:r>
      <w:r>
        <w:rPr>
          <w:color w:val="4F5056"/>
          <w:w w:val="110"/>
          <w:sz w:val="19"/>
        </w:rPr>
        <w:t>liver,</w:t>
      </w:r>
      <w:r>
        <w:rPr>
          <w:color w:val="4F5056"/>
          <w:spacing w:val="-14"/>
          <w:w w:val="110"/>
          <w:sz w:val="19"/>
        </w:rPr>
        <w:t> </w:t>
      </w:r>
      <w:r>
        <w:rPr>
          <w:color w:val="4F5056"/>
          <w:spacing w:val="-2"/>
          <w:w w:val="110"/>
          <w:sz w:val="19"/>
        </w:rPr>
        <w:t>heart,</w:t>
      </w:r>
    </w:p>
    <w:p>
      <w:pPr>
        <w:pStyle w:val="BodyText"/>
        <w:spacing w:line="250" w:lineRule="exact" w:before="31"/>
        <w:ind w:left="143" w:right="167"/>
      </w:pPr>
      <w:r>
        <w:rPr>
          <w:color w:val="4F5056"/>
        </w:rPr>
        <w:t>and other organs).</w:t>
      </w:r>
      <w:r>
        <w:rPr>
          <w:color w:val="4F5056"/>
          <w:position w:val="7"/>
        </w:rPr>
        <w:t>1009</w:t>
      </w:r>
      <w:r>
        <w:rPr>
          <w:color w:val="4F5056"/>
        </w:rPr>
        <w:t>·</w:t>
      </w:r>
      <w:r>
        <w:rPr>
          <w:color w:val="4F5056"/>
          <w:position w:val="7"/>
        </w:rPr>
        <w:t>1010</w:t>
      </w:r>
      <w:r>
        <w:rPr>
          <w:color w:val="4F5056"/>
          <w:spacing w:val="-30"/>
          <w:position w:val="7"/>
        </w:rPr>
        <w:t> </w:t>
      </w:r>
      <w:r>
        <w:rPr>
          <w:color w:val="4F5056"/>
        </w:rPr>
        <w:t>Older adults may be </w:t>
      </w:r>
      <w:r>
        <w:rPr>
          <w:color w:val="4F5056"/>
          <w:w w:val="105"/>
        </w:rPr>
        <w:t>more</w:t>
      </w:r>
      <w:r>
        <w:rPr>
          <w:color w:val="4F5056"/>
          <w:spacing w:val="34"/>
          <w:w w:val="105"/>
        </w:rPr>
        <w:t> </w:t>
      </w:r>
      <w:r>
        <w:rPr>
          <w:color w:val="4F5056"/>
          <w:w w:val="105"/>
        </w:rPr>
        <w:t>likely</w:t>
      </w:r>
      <w:r>
        <w:rPr>
          <w:color w:val="4F5056"/>
          <w:spacing w:val="29"/>
          <w:w w:val="105"/>
        </w:rPr>
        <w:t> </w:t>
      </w:r>
      <w:r>
        <w:rPr>
          <w:color w:val="4F5056"/>
          <w:w w:val="105"/>
        </w:rPr>
        <w:t>than</w:t>
      </w:r>
      <w:r>
        <w:rPr>
          <w:color w:val="4F5056"/>
          <w:spacing w:val="26"/>
          <w:w w:val="105"/>
        </w:rPr>
        <w:t> </w:t>
      </w:r>
      <w:r>
        <w:rPr>
          <w:color w:val="4F5056"/>
          <w:w w:val="105"/>
        </w:rPr>
        <w:t>younger</w:t>
      </w:r>
      <w:r>
        <w:rPr>
          <w:color w:val="4F5056"/>
          <w:spacing w:val="51"/>
          <w:w w:val="105"/>
        </w:rPr>
        <w:t> </w:t>
      </w:r>
      <w:r>
        <w:rPr>
          <w:color w:val="4F5056"/>
          <w:w w:val="105"/>
        </w:rPr>
        <w:t>adults</w:t>
      </w:r>
      <w:r>
        <w:rPr>
          <w:color w:val="4F5056"/>
          <w:spacing w:val="25"/>
          <w:w w:val="105"/>
        </w:rPr>
        <w:t> </w:t>
      </w:r>
      <w:r>
        <w:rPr>
          <w:color w:val="4F5056"/>
          <w:w w:val="105"/>
        </w:rPr>
        <w:t>to</w:t>
      </w:r>
      <w:r>
        <w:rPr>
          <w:color w:val="4F5056"/>
          <w:spacing w:val="65"/>
          <w:w w:val="105"/>
        </w:rPr>
        <w:t> </w:t>
      </w:r>
      <w:r>
        <w:rPr>
          <w:color w:val="4F5056"/>
          <w:spacing w:val="-2"/>
          <w:w w:val="105"/>
        </w:rPr>
        <w:t>experience</w:t>
      </w:r>
    </w:p>
    <w:p>
      <w:pPr>
        <w:pStyle w:val="BodyText"/>
        <w:spacing w:line="237" w:lineRule="auto" w:before="28"/>
        <w:ind w:left="145" w:right="167" w:hanging="2"/>
      </w:pPr>
      <w:r>
        <w:rPr>
          <w:color w:val="4F5056"/>
          <w:w w:val="105"/>
        </w:rPr>
        <w:t>harm to</w:t>
      </w:r>
      <w:r>
        <w:rPr>
          <w:color w:val="4F5056"/>
          <w:spacing w:val="40"/>
          <w:w w:val="105"/>
        </w:rPr>
        <w:t> </w:t>
      </w:r>
      <w:r>
        <w:rPr>
          <w:color w:val="4F5056"/>
          <w:w w:val="105"/>
        </w:rPr>
        <w:t>the</w:t>
      </w:r>
      <w:r>
        <w:rPr>
          <w:color w:val="4F5056"/>
          <w:spacing w:val="40"/>
          <w:w w:val="105"/>
        </w:rPr>
        <w:t> </w:t>
      </w:r>
      <w:r>
        <w:rPr>
          <w:color w:val="4F5056"/>
          <w:w w:val="105"/>
        </w:rPr>
        <w:t>brain and body caused by heavy </w:t>
      </w:r>
      <w:r>
        <w:rPr>
          <w:color w:val="4F5056"/>
          <w:spacing w:val="-4"/>
        </w:rPr>
        <w:t>drinking:1011,1012</w:t>
      </w:r>
    </w:p>
    <w:p>
      <w:pPr>
        <w:pStyle w:val="BodyText"/>
        <w:spacing w:before="6"/>
        <w:rPr>
          <w:sz w:val="21"/>
        </w:rPr>
      </w:pPr>
    </w:p>
    <w:p>
      <w:pPr>
        <w:pStyle w:val="ListParagraph"/>
        <w:numPr>
          <w:ilvl w:val="0"/>
          <w:numId w:val="2"/>
        </w:numPr>
        <w:tabs>
          <w:tab w:pos="413" w:val="left" w:leader="none"/>
        </w:tabs>
        <w:spacing w:line="242" w:lineRule="auto" w:before="1" w:after="0"/>
        <w:ind w:left="413" w:right="370" w:hanging="268"/>
        <w:jc w:val="left"/>
        <w:rPr>
          <w:color w:val="236989"/>
          <w:sz w:val="19"/>
        </w:rPr>
      </w:pPr>
      <w:r>
        <w:rPr>
          <w:color w:val="4F5056"/>
          <w:w w:val="105"/>
          <w:sz w:val="19"/>
        </w:rPr>
        <w:t>Heavy alcohol use can damage older adults' </w:t>
      </w:r>
      <w:r>
        <w:rPr>
          <w:color w:val="4F5056"/>
          <w:spacing w:val="-2"/>
          <w:sz w:val="19"/>
        </w:rPr>
        <w:t>ability</w:t>
      </w:r>
      <w:r>
        <w:rPr>
          <w:color w:val="4F5056"/>
          <w:spacing w:val="-12"/>
          <w:sz w:val="19"/>
        </w:rPr>
        <w:t> </w:t>
      </w:r>
      <w:r>
        <w:rPr>
          <w:color w:val="4F5056"/>
          <w:spacing w:val="-2"/>
          <w:sz w:val="19"/>
        </w:rPr>
        <w:t>to:1013,1014</w:t>
      </w:r>
    </w:p>
    <w:p>
      <w:pPr>
        <w:pStyle w:val="ListParagraph"/>
        <w:numPr>
          <w:ilvl w:val="0"/>
          <w:numId w:val="9"/>
        </w:numPr>
        <w:tabs>
          <w:tab w:pos="690" w:val="left" w:leader="none"/>
        </w:tabs>
        <w:spacing w:line="240" w:lineRule="auto" w:before="106" w:after="0"/>
        <w:ind w:left="690" w:right="0" w:hanging="276"/>
        <w:jc w:val="left"/>
        <w:rPr>
          <w:sz w:val="19"/>
        </w:rPr>
      </w:pPr>
      <w:r>
        <w:rPr>
          <w:color w:val="4F5056"/>
          <w:w w:val="110"/>
          <w:sz w:val="19"/>
        </w:rPr>
        <w:t>Learn</w:t>
      </w:r>
      <w:r>
        <w:rPr>
          <w:color w:val="4F5056"/>
          <w:spacing w:val="-11"/>
          <w:w w:val="110"/>
          <w:sz w:val="19"/>
        </w:rPr>
        <w:t> </w:t>
      </w:r>
      <w:r>
        <w:rPr>
          <w:color w:val="4F5056"/>
          <w:w w:val="110"/>
          <w:sz w:val="19"/>
        </w:rPr>
        <w:t>new</w:t>
      </w:r>
      <w:r>
        <w:rPr>
          <w:color w:val="4F5056"/>
          <w:spacing w:val="-6"/>
          <w:w w:val="110"/>
          <w:sz w:val="19"/>
        </w:rPr>
        <w:t> </w:t>
      </w:r>
      <w:r>
        <w:rPr>
          <w:color w:val="4F5056"/>
          <w:spacing w:val="-2"/>
          <w:w w:val="110"/>
          <w:sz w:val="19"/>
        </w:rPr>
        <w:t>information.</w:t>
      </w:r>
    </w:p>
    <w:p>
      <w:pPr>
        <w:pStyle w:val="ListParagraph"/>
        <w:numPr>
          <w:ilvl w:val="0"/>
          <w:numId w:val="9"/>
        </w:numPr>
        <w:tabs>
          <w:tab w:pos="689" w:val="left" w:leader="none"/>
        </w:tabs>
        <w:spacing w:line="240" w:lineRule="auto" w:before="65" w:after="0"/>
        <w:ind w:left="689" w:right="0" w:hanging="275"/>
        <w:jc w:val="left"/>
        <w:rPr>
          <w:sz w:val="19"/>
        </w:rPr>
      </w:pPr>
      <w:r>
        <w:rPr>
          <w:color w:val="4F5056"/>
          <w:w w:val="105"/>
          <w:sz w:val="19"/>
        </w:rPr>
        <w:t>Recall</w:t>
      </w:r>
      <w:r>
        <w:rPr>
          <w:color w:val="4F5056"/>
          <w:spacing w:val="-4"/>
          <w:w w:val="105"/>
          <w:sz w:val="19"/>
        </w:rPr>
        <w:t> </w:t>
      </w:r>
      <w:r>
        <w:rPr>
          <w:color w:val="4F5056"/>
          <w:spacing w:val="-2"/>
          <w:w w:val="110"/>
          <w:sz w:val="19"/>
        </w:rPr>
        <w:t>information.</w:t>
      </w:r>
    </w:p>
    <w:p>
      <w:pPr>
        <w:pStyle w:val="ListParagraph"/>
        <w:numPr>
          <w:ilvl w:val="0"/>
          <w:numId w:val="9"/>
        </w:numPr>
        <w:tabs>
          <w:tab w:pos="684" w:val="left" w:leader="none"/>
        </w:tabs>
        <w:spacing w:line="240" w:lineRule="auto" w:before="61" w:after="0"/>
        <w:ind w:left="684" w:right="0" w:hanging="270"/>
        <w:jc w:val="left"/>
        <w:rPr>
          <w:sz w:val="19"/>
        </w:rPr>
      </w:pPr>
      <w:r>
        <w:rPr>
          <w:color w:val="4F5056"/>
          <w:w w:val="110"/>
          <w:sz w:val="19"/>
        </w:rPr>
        <w:t>Speak</w:t>
      </w:r>
      <w:r>
        <w:rPr>
          <w:color w:val="4F5056"/>
          <w:spacing w:val="-2"/>
          <w:w w:val="110"/>
          <w:sz w:val="19"/>
        </w:rPr>
        <w:t> </w:t>
      </w:r>
      <w:r>
        <w:rPr>
          <w:color w:val="4F5056"/>
          <w:w w:val="110"/>
          <w:sz w:val="19"/>
        </w:rPr>
        <w:t>and</w:t>
      </w:r>
      <w:r>
        <w:rPr>
          <w:color w:val="4F5056"/>
          <w:spacing w:val="5"/>
          <w:w w:val="110"/>
          <w:sz w:val="19"/>
        </w:rPr>
        <w:t> </w:t>
      </w:r>
      <w:r>
        <w:rPr>
          <w:color w:val="4F5056"/>
          <w:w w:val="110"/>
          <w:sz w:val="19"/>
        </w:rPr>
        <w:t>understand</w:t>
      </w:r>
      <w:r>
        <w:rPr>
          <w:color w:val="4F5056"/>
          <w:spacing w:val="4"/>
          <w:w w:val="110"/>
          <w:sz w:val="19"/>
        </w:rPr>
        <w:t> </w:t>
      </w:r>
      <w:r>
        <w:rPr>
          <w:color w:val="4F5056"/>
          <w:spacing w:val="-2"/>
          <w:w w:val="110"/>
          <w:sz w:val="19"/>
        </w:rPr>
        <w:t>language.</w:t>
      </w:r>
    </w:p>
    <w:p>
      <w:pPr>
        <w:pStyle w:val="ListParagraph"/>
        <w:numPr>
          <w:ilvl w:val="0"/>
          <w:numId w:val="9"/>
        </w:numPr>
        <w:tabs>
          <w:tab w:pos="685" w:val="left" w:leader="none"/>
        </w:tabs>
        <w:spacing w:line="240" w:lineRule="auto" w:before="65" w:after="0"/>
        <w:ind w:left="685" w:right="0" w:hanging="271"/>
        <w:jc w:val="left"/>
        <w:rPr>
          <w:sz w:val="19"/>
        </w:rPr>
      </w:pPr>
      <w:r>
        <w:rPr>
          <w:color w:val="4F5056"/>
          <w:w w:val="105"/>
          <w:sz w:val="19"/>
        </w:rPr>
        <w:t>Solve</w:t>
      </w:r>
      <w:r>
        <w:rPr>
          <w:color w:val="4F5056"/>
          <w:spacing w:val="5"/>
          <w:w w:val="110"/>
          <w:sz w:val="19"/>
        </w:rPr>
        <w:t> </w:t>
      </w:r>
      <w:r>
        <w:rPr>
          <w:color w:val="4F5056"/>
          <w:spacing w:val="-2"/>
          <w:w w:val="110"/>
          <w:sz w:val="19"/>
        </w:rPr>
        <w:t>problems.</w:t>
      </w:r>
    </w:p>
    <w:p>
      <w:pPr>
        <w:pStyle w:val="ListParagraph"/>
        <w:numPr>
          <w:ilvl w:val="0"/>
          <w:numId w:val="9"/>
        </w:numPr>
        <w:tabs>
          <w:tab w:pos="684" w:val="left" w:leader="none"/>
        </w:tabs>
        <w:spacing w:line="240" w:lineRule="auto" w:before="60" w:after="0"/>
        <w:ind w:left="684" w:right="0" w:hanging="270"/>
        <w:jc w:val="left"/>
        <w:rPr>
          <w:sz w:val="19"/>
        </w:rPr>
      </w:pPr>
      <w:r>
        <w:rPr>
          <w:color w:val="4F5056"/>
          <w:w w:val="110"/>
          <w:sz w:val="19"/>
        </w:rPr>
        <w:t>Think and</w:t>
      </w:r>
      <w:r>
        <w:rPr>
          <w:color w:val="4F5056"/>
          <w:spacing w:val="3"/>
          <w:w w:val="110"/>
          <w:sz w:val="19"/>
        </w:rPr>
        <w:t> </w:t>
      </w:r>
      <w:r>
        <w:rPr>
          <w:color w:val="4F5056"/>
          <w:w w:val="110"/>
          <w:sz w:val="19"/>
        </w:rPr>
        <w:t>react</w:t>
      </w:r>
      <w:r>
        <w:rPr>
          <w:color w:val="4F5056"/>
          <w:spacing w:val="2"/>
          <w:w w:val="110"/>
          <w:sz w:val="19"/>
        </w:rPr>
        <w:t> </w:t>
      </w:r>
      <w:r>
        <w:rPr>
          <w:color w:val="4F5056"/>
          <w:spacing w:val="-2"/>
          <w:w w:val="110"/>
          <w:sz w:val="19"/>
        </w:rPr>
        <w:t>quickly.</w:t>
      </w:r>
    </w:p>
    <w:p>
      <w:pPr>
        <w:pStyle w:val="BodyText"/>
      </w:pPr>
    </w:p>
    <w:p>
      <w:pPr>
        <w:pStyle w:val="ListParagraph"/>
        <w:numPr>
          <w:ilvl w:val="0"/>
          <w:numId w:val="2"/>
        </w:numPr>
        <w:tabs>
          <w:tab w:pos="412" w:val="left" w:leader="none"/>
        </w:tabs>
        <w:spacing w:line="273" w:lineRule="auto" w:before="0" w:after="0"/>
        <w:ind w:left="412" w:right="38" w:hanging="267"/>
        <w:jc w:val="left"/>
        <w:rPr>
          <w:color w:val="236989"/>
          <w:sz w:val="19"/>
        </w:rPr>
      </w:pPr>
      <w:r>
        <w:rPr>
          <w:color w:val="4F5056"/>
          <w:w w:val="110"/>
          <w:sz w:val="19"/>
        </w:rPr>
        <w:t>Heavy</w:t>
      </w:r>
      <w:r>
        <w:rPr>
          <w:color w:val="4F5056"/>
          <w:spacing w:val="-2"/>
          <w:w w:val="110"/>
          <w:sz w:val="19"/>
        </w:rPr>
        <w:t> </w:t>
      </w:r>
      <w:r>
        <w:rPr>
          <w:color w:val="4F5056"/>
          <w:w w:val="110"/>
          <w:sz w:val="19"/>
        </w:rPr>
        <w:t>alcohol</w:t>
      </w:r>
      <w:r>
        <w:rPr>
          <w:color w:val="4F5056"/>
          <w:spacing w:val="-2"/>
          <w:w w:val="110"/>
          <w:sz w:val="19"/>
        </w:rPr>
        <w:t> </w:t>
      </w:r>
      <w:r>
        <w:rPr>
          <w:color w:val="4F5056"/>
          <w:w w:val="110"/>
          <w:sz w:val="19"/>
        </w:rPr>
        <w:t>use</w:t>
      </w:r>
      <w:r>
        <w:rPr>
          <w:color w:val="4F5056"/>
          <w:spacing w:val="-3"/>
          <w:w w:val="110"/>
          <w:sz w:val="19"/>
        </w:rPr>
        <w:t> </w:t>
      </w:r>
      <w:r>
        <w:rPr>
          <w:color w:val="4F5056"/>
          <w:w w:val="110"/>
          <w:sz w:val="19"/>
        </w:rPr>
        <w:t>can</w:t>
      </w:r>
      <w:r>
        <w:rPr>
          <w:color w:val="4F5056"/>
          <w:spacing w:val="-4"/>
          <w:w w:val="110"/>
          <w:sz w:val="19"/>
        </w:rPr>
        <w:t> </w:t>
      </w:r>
      <w:r>
        <w:rPr>
          <w:color w:val="4F5056"/>
          <w:w w:val="110"/>
          <w:sz w:val="19"/>
        </w:rPr>
        <w:t>lead</w:t>
      </w:r>
      <w:r>
        <w:rPr>
          <w:color w:val="4F5056"/>
          <w:spacing w:val="-13"/>
          <w:w w:val="110"/>
          <w:sz w:val="19"/>
        </w:rPr>
        <w:t> </w:t>
      </w:r>
      <w:r>
        <w:rPr>
          <w:color w:val="4F5056"/>
          <w:w w:val="110"/>
          <w:sz w:val="19"/>
        </w:rPr>
        <w:t>to</w:t>
      </w:r>
      <w:r>
        <w:rPr>
          <w:color w:val="4F5056"/>
          <w:w w:val="110"/>
          <w:sz w:val="19"/>
        </w:rPr>
        <w:t> negative physical changes in the</w:t>
      </w:r>
      <w:r>
        <w:rPr>
          <w:color w:val="4F5056"/>
          <w:w w:val="110"/>
          <w:sz w:val="19"/>
        </w:rPr>
        <w:t> brain. For instance, too</w:t>
      </w:r>
      <w:r>
        <w:rPr>
          <w:color w:val="4F5056"/>
          <w:spacing w:val="40"/>
          <w:w w:val="110"/>
          <w:sz w:val="19"/>
        </w:rPr>
        <w:t> </w:t>
      </w:r>
      <w:r>
        <w:rPr>
          <w:color w:val="4F5056"/>
          <w:w w:val="110"/>
          <w:sz w:val="19"/>
        </w:rPr>
        <w:t>much alcohol can cause brain cells and tissues to</w:t>
      </w:r>
    </w:p>
    <w:p>
      <w:pPr>
        <w:pStyle w:val="BodyText"/>
        <w:spacing w:line="226" w:lineRule="exact"/>
        <w:ind w:left="409"/>
      </w:pPr>
      <w:r>
        <w:rPr>
          <w:color w:val="4F5056"/>
          <w:w w:val="110"/>
        </w:rPr>
        <w:t>shrink</w:t>
      </w:r>
      <w:r>
        <w:rPr>
          <w:color w:val="4F5056"/>
          <w:spacing w:val="10"/>
          <w:w w:val="110"/>
        </w:rPr>
        <w:t> </w:t>
      </w:r>
      <w:r>
        <w:rPr>
          <w:color w:val="4F5056"/>
          <w:w w:val="110"/>
        </w:rPr>
        <w:t>or</w:t>
      </w:r>
      <w:r>
        <w:rPr>
          <w:color w:val="4F5056"/>
          <w:spacing w:val="16"/>
          <w:w w:val="110"/>
        </w:rPr>
        <w:t> </w:t>
      </w:r>
      <w:r>
        <w:rPr>
          <w:color w:val="4F5056"/>
          <w:w w:val="110"/>
        </w:rPr>
        <w:t>no</w:t>
      </w:r>
      <w:r>
        <w:rPr>
          <w:color w:val="4F5056"/>
          <w:spacing w:val="15"/>
          <w:w w:val="110"/>
        </w:rPr>
        <w:t> </w:t>
      </w:r>
      <w:r>
        <w:rPr>
          <w:color w:val="4F5056"/>
          <w:w w:val="110"/>
        </w:rPr>
        <w:t>longer</w:t>
      </w:r>
      <w:r>
        <w:rPr>
          <w:color w:val="4F5056"/>
          <w:spacing w:val="11"/>
          <w:w w:val="110"/>
        </w:rPr>
        <w:t> </w:t>
      </w:r>
      <w:r>
        <w:rPr>
          <w:color w:val="4F5056"/>
          <w:w w:val="110"/>
        </w:rPr>
        <w:t>work</w:t>
      </w:r>
      <w:r>
        <w:rPr>
          <w:color w:val="4F5056"/>
          <w:spacing w:val="5"/>
          <w:w w:val="110"/>
        </w:rPr>
        <w:t> </w:t>
      </w:r>
      <w:r>
        <w:rPr>
          <w:color w:val="4F5056"/>
          <w:w w:val="110"/>
        </w:rPr>
        <w:t>as</w:t>
      </w:r>
      <w:r>
        <w:rPr>
          <w:color w:val="4F5056"/>
          <w:spacing w:val="-4"/>
          <w:w w:val="110"/>
        </w:rPr>
        <w:t> </w:t>
      </w:r>
      <w:r>
        <w:rPr>
          <w:color w:val="4F5056"/>
          <w:w w:val="110"/>
        </w:rPr>
        <w:t>they</w:t>
      </w:r>
      <w:r>
        <w:rPr>
          <w:color w:val="4F5056"/>
          <w:spacing w:val="4"/>
          <w:w w:val="110"/>
        </w:rPr>
        <w:t> </w:t>
      </w:r>
      <w:r>
        <w:rPr>
          <w:color w:val="4F5056"/>
          <w:spacing w:val="-2"/>
          <w:w w:val="110"/>
        </w:rPr>
        <w:t>should.</w:t>
      </w:r>
      <w:r>
        <w:rPr>
          <w:color w:val="4F5056"/>
          <w:spacing w:val="-2"/>
          <w:w w:val="110"/>
          <w:position w:val="7"/>
        </w:rPr>
        <w:t>1015</w:t>
      </w:r>
    </w:p>
    <w:p>
      <w:pPr>
        <w:pStyle w:val="ListParagraph"/>
        <w:numPr>
          <w:ilvl w:val="0"/>
          <w:numId w:val="2"/>
        </w:numPr>
        <w:tabs>
          <w:tab w:pos="415" w:val="left" w:leader="none"/>
        </w:tabs>
        <w:spacing w:line="240" w:lineRule="auto" w:before="75" w:after="0"/>
        <w:ind w:left="415" w:right="0" w:hanging="269"/>
        <w:jc w:val="left"/>
        <w:rPr>
          <w:color w:val="236989"/>
          <w:sz w:val="19"/>
        </w:rPr>
      </w:pPr>
      <w:r>
        <w:rPr>
          <w:color w:val="4F5056"/>
          <w:w w:val="110"/>
          <w:sz w:val="19"/>
        </w:rPr>
        <w:t>Even</w:t>
      </w:r>
      <w:r>
        <w:rPr>
          <w:color w:val="4F5056"/>
          <w:spacing w:val="-4"/>
          <w:w w:val="110"/>
          <w:sz w:val="19"/>
        </w:rPr>
        <w:t> </w:t>
      </w:r>
      <w:r>
        <w:rPr>
          <w:color w:val="4F5056"/>
          <w:w w:val="110"/>
          <w:sz w:val="19"/>
        </w:rPr>
        <w:t>lower</w:t>
      </w:r>
      <w:r>
        <w:rPr>
          <w:color w:val="4F5056"/>
          <w:spacing w:val="5"/>
          <w:w w:val="110"/>
          <w:sz w:val="19"/>
        </w:rPr>
        <w:t> </w:t>
      </w:r>
      <w:r>
        <w:rPr>
          <w:color w:val="4F5056"/>
          <w:w w:val="110"/>
          <w:sz w:val="19"/>
        </w:rPr>
        <w:t>levels</w:t>
      </w:r>
      <w:r>
        <w:rPr>
          <w:color w:val="4F5056"/>
          <w:spacing w:val="-7"/>
          <w:w w:val="110"/>
          <w:sz w:val="19"/>
        </w:rPr>
        <w:t> </w:t>
      </w:r>
      <w:r>
        <w:rPr>
          <w:color w:val="4F5056"/>
          <w:w w:val="110"/>
          <w:sz w:val="19"/>
        </w:rPr>
        <w:t>of</w:t>
      </w:r>
      <w:r>
        <w:rPr>
          <w:color w:val="4F5056"/>
          <w:spacing w:val="8"/>
          <w:w w:val="110"/>
          <w:sz w:val="19"/>
        </w:rPr>
        <w:t> </w:t>
      </w:r>
      <w:r>
        <w:rPr>
          <w:color w:val="4F5056"/>
          <w:w w:val="110"/>
          <w:sz w:val="19"/>
        </w:rPr>
        <w:t>alcohol use</w:t>
      </w:r>
      <w:r>
        <w:rPr>
          <w:color w:val="4F5056"/>
          <w:spacing w:val="-9"/>
          <w:w w:val="110"/>
          <w:sz w:val="19"/>
        </w:rPr>
        <w:t> </w:t>
      </w:r>
      <w:r>
        <w:rPr>
          <w:color w:val="4F5056"/>
          <w:w w:val="110"/>
          <w:sz w:val="19"/>
        </w:rPr>
        <w:t>can</w:t>
      </w:r>
      <w:r>
        <w:rPr>
          <w:color w:val="4F5056"/>
          <w:spacing w:val="-12"/>
          <w:w w:val="110"/>
          <w:sz w:val="19"/>
        </w:rPr>
        <w:t> </w:t>
      </w:r>
      <w:r>
        <w:rPr>
          <w:color w:val="4F5056"/>
          <w:spacing w:val="-2"/>
          <w:w w:val="110"/>
          <w:sz w:val="19"/>
        </w:rPr>
        <w:t>sometimes</w:t>
      </w:r>
    </w:p>
    <w:p>
      <w:pPr>
        <w:pStyle w:val="BodyText"/>
        <w:spacing w:line="208" w:lineRule="auto" w:before="59"/>
        <w:ind w:left="412" w:right="63" w:hanging="1"/>
      </w:pPr>
      <w:r>
        <w:rPr>
          <w:color w:val="4F5056"/>
          <w:w w:val="105"/>
        </w:rPr>
        <w:t>harm the</w:t>
      </w:r>
      <w:r>
        <w:rPr>
          <w:color w:val="4F5056"/>
          <w:spacing w:val="40"/>
          <w:w w:val="105"/>
        </w:rPr>
        <w:t> </w:t>
      </w:r>
      <w:r>
        <w:rPr>
          <w:color w:val="4F5056"/>
          <w:w w:val="105"/>
        </w:rPr>
        <w:t>brain of</w:t>
      </w:r>
      <w:r>
        <w:rPr>
          <w:color w:val="4F5056"/>
          <w:spacing w:val="40"/>
          <w:w w:val="105"/>
        </w:rPr>
        <w:t> </w:t>
      </w:r>
      <w:r>
        <w:rPr>
          <w:color w:val="4F5056"/>
          <w:w w:val="105"/>
        </w:rPr>
        <w:t>middle-aged</w:t>
      </w:r>
      <w:r>
        <w:rPr>
          <w:color w:val="4F5056"/>
          <w:spacing w:val="40"/>
          <w:w w:val="105"/>
        </w:rPr>
        <w:t> </w:t>
      </w:r>
      <w:r>
        <w:rPr>
          <w:color w:val="4F5056"/>
          <w:w w:val="105"/>
        </w:rPr>
        <w:t>and older adults,</w:t>
      </w:r>
      <w:r>
        <w:rPr>
          <w:color w:val="4F5056"/>
          <w:w w:val="105"/>
          <w:position w:val="7"/>
        </w:rPr>
        <w:t>1016</w:t>
      </w:r>
      <w:r>
        <w:rPr>
          <w:color w:val="4F5056"/>
          <w:spacing w:val="-33"/>
          <w:w w:val="105"/>
          <w:position w:val="7"/>
        </w:rPr>
        <w:t> </w:t>
      </w:r>
      <w:r>
        <w:rPr>
          <w:color w:val="4F5056"/>
          <w:w w:val="105"/>
        </w:rPr>
        <w:t>including areas of</w:t>
      </w:r>
      <w:r>
        <w:rPr>
          <w:color w:val="4F5056"/>
          <w:w w:val="105"/>
        </w:rPr>
        <w:t> the</w:t>
      </w:r>
      <w:r>
        <w:rPr>
          <w:color w:val="4F5056"/>
          <w:spacing w:val="38"/>
          <w:w w:val="105"/>
        </w:rPr>
        <w:t> </w:t>
      </w:r>
      <w:r>
        <w:rPr>
          <w:color w:val="4F5056"/>
          <w:w w:val="105"/>
        </w:rPr>
        <w:t>brain</w:t>
      </w:r>
      <w:r>
        <w:rPr>
          <w:color w:val="4F5056"/>
          <w:spacing w:val="-1"/>
          <w:w w:val="105"/>
        </w:rPr>
        <w:t> </w:t>
      </w:r>
      <w:r>
        <w:rPr>
          <w:color w:val="4F5056"/>
          <w:w w:val="105"/>
        </w:rPr>
        <w:t>that control memory.</w:t>
      </w:r>
      <w:r>
        <w:rPr>
          <w:color w:val="4F5056"/>
          <w:w w:val="105"/>
          <w:position w:val="7"/>
        </w:rPr>
        <w:t>1017</w:t>
      </w:r>
    </w:p>
    <w:p>
      <w:pPr>
        <w:pStyle w:val="BodyText"/>
        <w:spacing w:before="3"/>
        <w:rPr>
          <w:sz w:val="26"/>
        </w:rPr>
      </w:pPr>
    </w:p>
    <w:p>
      <w:pPr>
        <w:pStyle w:val="BodyText"/>
        <w:ind w:left="112" w:right="-159"/>
        <w:rPr>
          <w:sz w:val="20"/>
        </w:rPr>
      </w:pPr>
      <w:r>
        <w:rPr>
          <w:sz w:val="20"/>
        </w:rPr>
        <mc:AlternateContent>
          <mc:Choice Requires="wps">
            <w:drawing>
              <wp:inline distT="0" distB="0" distL="0" distR="0">
                <wp:extent cx="3114040" cy="1745614"/>
                <wp:effectExtent l="9525" t="0" r="635" b="6985"/>
                <wp:docPr id="58" name="Group 58"/>
                <wp:cNvGraphicFramePr>
                  <a:graphicFrameLocks/>
                </wp:cNvGraphicFramePr>
                <a:graphic>
                  <a:graphicData uri="http://schemas.microsoft.com/office/word/2010/wordprocessingGroup">
                    <wpg:wgp>
                      <wpg:cNvPr id="58" name="Group 58"/>
                      <wpg:cNvGrpSpPr/>
                      <wpg:grpSpPr>
                        <a:xfrm>
                          <a:off x="0" y="0"/>
                          <a:ext cx="3114040" cy="1745614"/>
                          <a:chExt cx="3114040" cy="1745614"/>
                        </a:xfrm>
                      </wpg:grpSpPr>
                      <wps:wsp>
                        <wps:cNvPr id="59" name="Graphic 59"/>
                        <wps:cNvSpPr/>
                        <wps:spPr>
                          <a:xfrm>
                            <a:off x="9158" y="0"/>
                            <a:ext cx="1270" cy="1745614"/>
                          </a:xfrm>
                          <a:custGeom>
                            <a:avLst/>
                            <a:gdLst/>
                            <a:ahLst/>
                            <a:cxnLst/>
                            <a:rect l="l" t="t" r="r" b="b"/>
                            <a:pathLst>
                              <a:path w="0" h="1745614">
                                <a:moveTo>
                                  <a:pt x="0" y="1745569"/>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60" name="Graphic 60"/>
                        <wps:cNvSpPr/>
                        <wps:spPr>
                          <a:xfrm>
                            <a:off x="3098574" y="0"/>
                            <a:ext cx="1270" cy="1745614"/>
                          </a:xfrm>
                          <a:custGeom>
                            <a:avLst/>
                            <a:gdLst/>
                            <a:ahLst/>
                            <a:cxnLst/>
                            <a:rect l="l" t="t" r="r" b="b"/>
                            <a:pathLst>
                              <a:path w="0" h="1745614">
                                <a:moveTo>
                                  <a:pt x="0" y="1745569"/>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61" name="Graphic 61"/>
                        <wps:cNvSpPr/>
                        <wps:spPr>
                          <a:xfrm>
                            <a:off x="0" y="6103"/>
                            <a:ext cx="3114040" cy="1733550"/>
                          </a:xfrm>
                          <a:custGeom>
                            <a:avLst/>
                            <a:gdLst/>
                            <a:ahLst/>
                            <a:cxnLst/>
                            <a:rect l="l" t="t" r="r" b="b"/>
                            <a:pathLst>
                              <a:path w="3114040" h="1733550">
                                <a:moveTo>
                                  <a:pt x="0" y="0"/>
                                </a:moveTo>
                                <a:lnTo>
                                  <a:pt x="3113838" y="0"/>
                                </a:lnTo>
                              </a:path>
                              <a:path w="3114040" h="1733550">
                                <a:moveTo>
                                  <a:pt x="0" y="1733362"/>
                                </a:moveTo>
                                <a:lnTo>
                                  <a:pt x="3113838" y="1733362"/>
                                </a:lnTo>
                              </a:path>
                            </a:pathLst>
                          </a:custGeom>
                          <a:ln w="6104">
                            <a:solidFill>
                              <a:srgbClr val="000000"/>
                            </a:solidFill>
                            <a:prstDash val="solid"/>
                          </a:ln>
                        </wps:spPr>
                        <wps:bodyPr wrap="square" lIns="0" tIns="0" rIns="0" bIns="0" rtlCol="0">
                          <a:prstTxWarp prst="textNoShape">
                            <a:avLst/>
                          </a:prstTxWarp>
                          <a:noAutofit/>
                        </wps:bodyPr>
                      </wps:wsp>
                      <wps:wsp>
                        <wps:cNvPr id="62" name="Textbox 62"/>
                        <wps:cNvSpPr txBox="1"/>
                        <wps:spPr>
                          <a:xfrm>
                            <a:off x="12211" y="9155"/>
                            <a:ext cx="3082290" cy="1727835"/>
                          </a:xfrm>
                          <a:prstGeom prst="rect">
                            <a:avLst/>
                          </a:prstGeom>
                        </wps:spPr>
                        <wps:txbx>
                          <w:txbxContent>
                            <w:p>
                              <w:pPr>
                                <w:spacing w:line="240" w:lineRule="auto" w:before="0"/>
                                <w:rPr>
                                  <w:sz w:val="17"/>
                                </w:rPr>
                              </w:pPr>
                            </w:p>
                            <w:p>
                              <w:pPr>
                                <w:spacing w:line="297" w:lineRule="auto" w:before="0"/>
                                <w:ind w:left="189" w:right="172" w:firstLine="5"/>
                                <w:jc w:val="left"/>
                                <w:rPr>
                                  <w:sz w:val="17"/>
                                </w:rPr>
                              </w:pPr>
                              <w:r>
                                <w:rPr>
                                  <w:color w:val="4F5056"/>
                                  <w:w w:val="125"/>
                                  <w:sz w:val="17"/>
                                </w:rPr>
                                <w:t>What amount of alcohol harms a person's thinking? There is no one right answer. The amount</w:t>
                              </w:r>
                              <w:r>
                                <w:rPr>
                                  <w:color w:val="4F5056"/>
                                  <w:spacing w:val="-15"/>
                                  <w:w w:val="125"/>
                                  <w:sz w:val="17"/>
                                </w:rPr>
                                <w:t> </w:t>
                              </w:r>
                              <w:r>
                                <w:rPr>
                                  <w:color w:val="4F5056"/>
                                  <w:w w:val="125"/>
                                  <w:sz w:val="17"/>
                                </w:rPr>
                                <w:t>that</w:t>
                              </w:r>
                              <w:r>
                                <w:rPr>
                                  <w:color w:val="4F5056"/>
                                  <w:spacing w:val="-15"/>
                                  <w:w w:val="125"/>
                                  <w:sz w:val="17"/>
                                </w:rPr>
                                <w:t> </w:t>
                              </w:r>
                              <w:r>
                                <w:rPr>
                                  <w:color w:val="4F5056"/>
                                  <w:w w:val="125"/>
                                  <w:sz w:val="17"/>
                                </w:rPr>
                                <w:t>is</w:t>
                              </w:r>
                              <w:r>
                                <w:rPr>
                                  <w:color w:val="4F5056"/>
                                  <w:spacing w:val="-26"/>
                                  <w:w w:val="125"/>
                                  <w:sz w:val="17"/>
                                </w:rPr>
                                <w:t> </w:t>
                              </w:r>
                              <w:r>
                                <w:rPr>
                                  <w:color w:val="4F5056"/>
                                  <w:w w:val="125"/>
                                  <w:sz w:val="17"/>
                                </w:rPr>
                                <w:t>harmful</w:t>
                              </w:r>
                              <w:r>
                                <w:rPr>
                                  <w:color w:val="4F5056"/>
                                  <w:spacing w:val="-14"/>
                                  <w:w w:val="125"/>
                                  <w:sz w:val="17"/>
                                </w:rPr>
                                <w:t> </w:t>
                              </w:r>
                              <w:r>
                                <w:rPr>
                                  <w:color w:val="4F5056"/>
                                  <w:w w:val="125"/>
                                  <w:sz w:val="17"/>
                                </w:rPr>
                                <w:t>can</w:t>
                              </w:r>
                              <w:r>
                                <w:rPr>
                                  <w:color w:val="4F5056"/>
                                  <w:spacing w:val="-24"/>
                                  <w:w w:val="125"/>
                                  <w:sz w:val="17"/>
                                </w:rPr>
                                <w:t> </w:t>
                              </w:r>
                              <w:r>
                                <w:rPr>
                                  <w:color w:val="4F5056"/>
                                  <w:w w:val="125"/>
                                  <w:sz w:val="17"/>
                                </w:rPr>
                                <w:t>differ</w:t>
                              </w:r>
                              <w:r>
                                <w:rPr>
                                  <w:color w:val="4F5056"/>
                                  <w:spacing w:val="-8"/>
                                  <w:w w:val="125"/>
                                  <w:sz w:val="17"/>
                                </w:rPr>
                                <w:t> </w:t>
                              </w:r>
                              <w:r>
                                <w:rPr>
                                  <w:color w:val="4F5056"/>
                                  <w:w w:val="125"/>
                                  <w:sz w:val="17"/>
                                </w:rPr>
                                <w:t>from</w:t>
                              </w:r>
                              <w:r>
                                <w:rPr>
                                  <w:color w:val="4F5056"/>
                                  <w:spacing w:val="-8"/>
                                  <w:w w:val="125"/>
                                  <w:sz w:val="17"/>
                                </w:rPr>
                                <w:t> </w:t>
                              </w:r>
                              <w:r>
                                <w:rPr>
                                  <w:color w:val="4F5056"/>
                                  <w:w w:val="125"/>
                                  <w:sz w:val="17"/>
                                </w:rPr>
                                <w:t>person</w:t>
                              </w:r>
                              <w:r>
                                <w:rPr>
                                  <w:color w:val="4F5056"/>
                                  <w:spacing w:val="-11"/>
                                  <w:w w:val="125"/>
                                  <w:sz w:val="17"/>
                                </w:rPr>
                                <w:t> </w:t>
                              </w:r>
                              <w:r>
                                <w:rPr>
                                  <w:color w:val="4F5056"/>
                                  <w:w w:val="125"/>
                                  <w:sz w:val="17"/>
                                </w:rPr>
                                <w:t>to person.</w:t>
                              </w:r>
                              <w:r>
                                <w:rPr>
                                  <w:color w:val="4F5056"/>
                                  <w:spacing w:val="-15"/>
                                  <w:w w:val="125"/>
                                  <w:sz w:val="17"/>
                                </w:rPr>
                                <w:t> </w:t>
                              </w:r>
                              <w:r>
                                <w:rPr>
                                  <w:color w:val="4F5056"/>
                                  <w:w w:val="125"/>
                                  <w:sz w:val="17"/>
                                </w:rPr>
                                <w:t>Alcohol</w:t>
                              </w:r>
                              <w:r>
                                <w:rPr>
                                  <w:color w:val="4F5056"/>
                                  <w:spacing w:val="-15"/>
                                  <w:w w:val="125"/>
                                  <w:sz w:val="17"/>
                                </w:rPr>
                                <w:t> </w:t>
                              </w:r>
                              <w:r>
                                <w:rPr>
                                  <w:color w:val="4F5056"/>
                                  <w:w w:val="125"/>
                                  <w:sz w:val="17"/>
                                </w:rPr>
                                <w:t>can</w:t>
                              </w:r>
                              <w:r>
                                <w:rPr>
                                  <w:color w:val="4F5056"/>
                                  <w:spacing w:val="-15"/>
                                  <w:w w:val="125"/>
                                  <w:sz w:val="17"/>
                                </w:rPr>
                                <w:t> </w:t>
                              </w:r>
                              <w:r>
                                <w:rPr>
                                  <w:color w:val="4F5056"/>
                                  <w:w w:val="125"/>
                                  <w:sz w:val="17"/>
                                </w:rPr>
                                <w:t>affect</w:t>
                              </w:r>
                              <w:r>
                                <w:rPr>
                                  <w:color w:val="4F5056"/>
                                  <w:spacing w:val="-15"/>
                                  <w:w w:val="125"/>
                                  <w:sz w:val="17"/>
                                </w:rPr>
                                <w:t> </w:t>
                              </w:r>
                              <w:r>
                                <w:rPr>
                                  <w:color w:val="4F5056"/>
                                  <w:w w:val="125"/>
                                  <w:sz w:val="17"/>
                                </w:rPr>
                                <w:t>a</w:t>
                              </w:r>
                              <w:r>
                                <w:rPr>
                                  <w:color w:val="4F5056"/>
                                  <w:spacing w:val="-15"/>
                                  <w:w w:val="125"/>
                                  <w:sz w:val="17"/>
                                </w:rPr>
                                <w:t> </w:t>
                              </w:r>
                              <w:r>
                                <w:rPr>
                                  <w:color w:val="4F5056"/>
                                  <w:w w:val="125"/>
                                  <w:sz w:val="17"/>
                                </w:rPr>
                                <w:t>person's</w:t>
                              </w:r>
                              <w:r>
                                <w:rPr>
                                  <w:color w:val="4F5056"/>
                                  <w:spacing w:val="-15"/>
                                  <w:w w:val="125"/>
                                  <w:sz w:val="17"/>
                                </w:rPr>
                                <w:t> </w:t>
                              </w:r>
                              <w:r>
                                <w:rPr>
                                  <w:color w:val="4F5056"/>
                                  <w:w w:val="125"/>
                                  <w:sz w:val="17"/>
                                </w:rPr>
                                <w:t>cognition, no matter how little they drink. Clients need</w:t>
                              </w:r>
                            </w:p>
                            <w:p>
                              <w:pPr>
                                <w:spacing w:line="292" w:lineRule="auto" w:before="0"/>
                                <w:ind w:left="187" w:right="172" w:firstLine="8"/>
                                <w:jc w:val="left"/>
                                <w:rPr>
                                  <w:sz w:val="18"/>
                                </w:rPr>
                              </w:pPr>
                              <w:r>
                                <w:rPr>
                                  <w:color w:val="4F5056"/>
                                  <w:w w:val="120"/>
                                  <w:sz w:val="17"/>
                                </w:rPr>
                                <w:t>not have a problem </w:t>
                              </w:r>
                              <w:r>
                                <w:rPr>
                                  <w:color w:val="5E6064"/>
                                  <w:w w:val="120"/>
                                  <w:sz w:val="17"/>
                                </w:rPr>
                                <w:t>with </w:t>
                              </w:r>
                              <w:r>
                                <w:rPr>
                                  <w:color w:val="4F5056"/>
                                  <w:w w:val="120"/>
                                  <w:sz w:val="17"/>
                                </w:rPr>
                                <w:t>alcohol for it to have </w:t>
                              </w:r>
                              <w:r>
                                <w:rPr>
                                  <w:color w:val="5E6064"/>
                                  <w:w w:val="120"/>
                                  <w:sz w:val="17"/>
                                </w:rPr>
                                <w:t>significant </w:t>
                              </w:r>
                              <w:r>
                                <w:rPr>
                                  <w:color w:val="4F5056"/>
                                  <w:w w:val="120"/>
                                  <w:sz w:val="17"/>
                                </w:rPr>
                                <w:t>effects on their thinking. Do not make the mistake of thinking only people </w:t>
                              </w:r>
                              <w:r>
                                <w:rPr>
                                  <w:color w:val="5E6064"/>
                                  <w:w w:val="120"/>
                                  <w:sz w:val="17"/>
                                </w:rPr>
                                <w:t>with </w:t>
                              </w:r>
                              <w:r>
                                <w:rPr>
                                  <w:color w:val="4F5056"/>
                                  <w:w w:val="120"/>
                                  <w:sz w:val="17"/>
                                </w:rPr>
                                <w:t>AUDare at risk for cognitive problems like dementia and </w:t>
                              </w:r>
                              <w:r>
                                <w:rPr>
                                  <w:color w:val="4F5056"/>
                                  <w:spacing w:val="-4"/>
                                  <w:w w:val="120"/>
                                  <w:sz w:val="18"/>
                                </w:rPr>
                                <w:t>MCI.</w:t>
                              </w:r>
                            </w:p>
                          </w:txbxContent>
                        </wps:txbx>
                        <wps:bodyPr wrap="square" lIns="0" tIns="0" rIns="0" bIns="0" rtlCol="0">
                          <a:noAutofit/>
                        </wps:bodyPr>
                      </wps:wsp>
                    </wpg:wgp>
                  </a:graphicData>
                </a:graphic>
              </wp:inline>
            </w:drawing>
          </mc:Choice>
          <mc:Fallback>
            <w:pict>
              <v:group style="width:245.2pt;height:137.450pt;mso-position-horizontal-relative:char;mso-position-vertical-relative:line" id="docshapegroup41" coordorigin="0,0" coordsize="4904,2749">
                <v:line style="position:absolute" from="14,2749" to="14,0" stroked="true" strokeweight=".480753pt" strokecolor="#000000">
                  <v:stroke dashstyle="solid"/>
                </v:line>
                <v:line style="position:absolute" from="4880,2749" to="4880,0" stroked="true" strokeweight=".72113pt" strokecolor="#000000">
                  <v:stroke dashstyle="solid"/>
                </v:line>
                <v:shape style="position:absolute;left:0;top:9;width:4904;height:2730" id="docshape42" coordorigin="0,10" coordsize="4904,2730" path="m0,10l4904,10m0,2739l4904,2739e" filled="false" stroked="true" strokeweight=".480667pt" strokecolor="#000000">
                  <v:path arrowok="t"/>
                  <v:stroke dashstyle="solid"/>
                </v:shape>
                <v:shape style="position:absolute;left:19;top:14;width:4854;height:2721" type="#_x0000_t202" id="docshape43" filled="false" stroked="false">
                  <v:textbox inset="0,0,0,0">
                    <w:txbxContent>
                      <w:p>
                        <w:pPr>
                          <w:spacing w:line="240" w:lineRule="auto" w:before="0"/>
                          <w:rPr>
                            <w:sz w:val="17"/>
                          </w:rPr>
                        </w:pPr>
                      </w:p>
                      <w:p>
                        <w:pPr>
                          <w:spacing w:line="297" w:lineRule="auto" w:before="0"/>
                          <w:ind w:left="189" w:right="172" w:firstLine="5"/>
                          <w:jc w:val="left"/>
                          <w:rPr>
                            <w:sz w:val="17"/>
                          </w:rPr>
                        </w:pPr>
                        <w:r>
                          <w:rPr>
                            <w:color w:val="4F5056"/>
                            <w:w w:val="125"/>
                            <w:sz w:val="17"/>
                          </w:rPr>
                          <w:t>What amount of alcohol harms a person's thinking? There is no one right answer. The amount</w:t>
                        </w:r>
                        <w:r>
                          <w:rPr>
                            <w:color w:val="4F5056"/>
                            <w:spacing w:val="-15"/>
                            <w:w w:val="125"/>
                            <w:sz w:val="17"/>
                          </w:rPr>
                          <w:t> </w:t>
                        </w:r>
                        <w:r>
                          <w:rPr>
                            <w:color w:val="4F5056"/>
                            <w:w w:val="125"/>
                            <w:sz w:val="17"/>
                          </w:rPr>
                          <w:t>that</w:t>
                        </w:r>
                        <w:r>
                          <w:rPr>
                            <w:color w:val="4F5056"/>
                            <w:spacing w:val="-15"/>
                            <w:w w:val="125"/>
                            <w:sz w:val="17"/>
                          </w:rPr>
                          <w:t> </w:t>
                        </w:r>
                        <w:r>
                          <w:rPr>
                            <w:color w:val="4F5056"/>
                            <w:w w:val="125"/>
                            <w:sz w:val="17"/>
                          </w:rPr>
                          <w:t>is</w:t>
                        </w:r>
                        <w:r>
                          <w:rPr>
                            <w:color w:val="4F5056"/>
                            <w:spacing w:val="-26"/>
                            <w:w w:val="125"/>
                            <w:sz w:val="17"/>
                          </w:rPr>
                          <w:t> </w:t>
                        </w:r>
                        <w:r>
                          <w:rPr>
                            <w:color w:val="4F5056"/>
                            <w:w w:val="125"/>
                            <w:sz w:val="17"/>
                          </w:rPr>
                          <w:t>harmful</w:t>
                        </w:r>
                        <w:r>
                          <w:rPr>
                            <w:color w:val="4F5056"/>
                            <w:spacing w:val="-14"/>
                            <w:w w:val="125"/>
                            <w:sz w:val="17"/>
                          </w:rPr>
                          <w:t> </w:t>
                        </w:r>
                        <w:r>
                          <w:rPr>
                            <w:color w:val="4F5056"/>
                            <w:w w:val="125"/>
                            <w:sz w:val="17"/>
                          </w:rPr>
                          <w:t>can</w:t>
                        </w:r>
                        <w:r>
                          <w:rPr>
                            <w:color w:val="4F5056"/>
                            <w:spacing w:val="-24"/>
                            <w:w w:val="125"/>
                            <w:sz w:val="17"/>
                          </w:rPr>
                          <w:t> </w:t>
                        </w:r>
                        <w:r>
                          <w:rPr>
                            <w:color w:val="4F5056"/>
                            <w:w w:val="125"/>
                            <w:sz w:val="17"/>
                          </w:rPr>
                          <w:t>differ</w:t>
                        </w:r>
                        <w:r>
                          <w:rPr>
                            <w:color w:val="4F5056"/>
                            <w:spacing w:val="-8"/>
                            <w:w w:val="125"/>
                            <w:sz w:val="17"/>
                          </w:rPr>
                          <w:t> </w:t>
                        </w:r>
                        <w:r>
                          <w:rPr>
                            <w:color w:val="4F5056"/>
                            <w:w w:val="125"/>
                            <w:sz w:val="17"/>
                          </w:rPr>
                          <w:t>from</w:t>
                        </w:r>
                        <w:r>
                          <w:rPr>
                            <w:color w:val="4F5056"/>
                            <w:spacing w:val="-8"/>
                            <w:w w:val="125"/>
                            <w:sz w:val="17"/>
                          </w:rPr>
                          <w:t> </w:t>
                        </w:r>
                        <w:r>
                          <w:rPr>
                            <w:color w:val="4F5056"/>
                            <w:w w:val="125"/>
                            <w:sz w:val="17"/>
                          </w:rPr>
                          <w:t>person</w:t>
                        </w:r>
                        <w:r>
                          <w:rPr>
                            <w:color w:val="4F5056"/>
                            <w:spacing w:val="-11"/>
                            <w:w w:val="125"/>
                            <w:sz w:val="17"/>
                          </w:rPr>
                          <w:t> </w:t>
                        </w:r>
                        <w:r>
                          <w:rPr>
                            <w:color w:val="4F5056"/>
                            <w:w w:val="125"/>
                            <w:sz w:val="17"/>
                          </w:rPr>
                          <w:t>to person.</w:t>
                        </w:r>
                        <w:r>
                          <w:rPr>
                            <w:color w:val="4F5056"/>
                            <w:spacing w:val="-15"/>
                            <w:w w:val="125"/>
                            <w:sz w:val="17"/>
                          </w:rPr>
                          <w:t> </w:t>
                        </w:r>
                        <w:r>
                          <w:rPr>
                            <w:color w:val="4F5056"/>
                            <w:w w:val="125"/>
                            <w:sz w:val="17"/>
                          </w:rPr>
                          <w:t>Alcohol</w:t>
                        </w:r>
                        <w:r>
                          <w:rPr>
                            <w:color w:val="4F5056"/>
                            <w:spacing w:val="-15"/>
                            <w:w w:val="125"/>
                            <w:sz w:val="17"/>
                          </w:rPr>
                          <w:t> </w:t>
                        </w:r>
                        <w:r>
                          <w:rPr>
                            <w:color w:val="4F5056"/>
                            <w:w w:val="125"/>
                            <w:sz w:val="17"/>
                          </w:rPr>
                          <w:t>can</w:t>
                        </w:r>
                        <w:r>
                          <w:rPr>
                            <w:color w:val="4F5056"/>
                            <w:spacing w:val="-15"/>
                            <w:w w:val="125"/>
                            <w:sz w:val="17"/>
                          </w:rPr>
                          <w:t> </w:t>
                        </w:r>
                        <w:r>
                          <w:rPr>
                            <w:color w:val="4F5056"/>
                            <w:w w:val="125"/>
                            <w:sz w:val="17"/>
                          </w:rPr>
                          <w:t>affect</w:t>
                        </w:r>
                        <w:r>
                          <w:rPr>
                            <w:color w:val="4F5056"/>
                            <w:spacing w:val="-15"/>
                            <w:w w:val="125"/>
                            <w:sz w:val="17"/>
                          </w:rPr>
                          <w:t> </w:t>
                        </w:r>
                        <w:r>
                          <w:rPr>
                            <w:color w:val="4F5056"/>
                            <w:w w:val="125"/>
                            <w:sz w:val="17"/>
                          </w:rPr>
                          <w:t>a</w:t>
                        </w:r>
                        <w:r>
                          <w:rPr>
                            <w:color w:val="4F5056"/>
                            <w:spacing w:val="-15"/>
                            <w:w w:val="125"/>
                            <w:sz w:val="17"/>
                          </w:rPr>
                          <w:t> </w:t>
                        </w:r>
                        <w:r>
                          <w:rPr>
                            <w:color w:val="4F5056"/>
                            <w:w w:val="125"/>
                            <w:sz w:val="17"/>
                          </w:rPr>
                          <w:t>person's</w:t>
                        </w:r>
                        <w:r>
                          <w:rPr>
                            <w:color w:val="4F5056"/>
                            <w:spacing w:val="-15"/>
                            <w:w w:val="125"/>
                            <w:sz w:val="17"/>
                          </w:rPr>
                          <w:t> </w:t>
                        </w:r>
                        <w:r>
                          <w:rPr>
                            <w:color w:val="4F5056"/>
                            <w:w w:val="125"/>
                            <w:sz w:val="17"/>
                          </w:rPr>
                          <w:t>cognition, no matter how little they drink. Clients need</w:t>
                        </w:r>
                      </w:p>
                      <w:p>
                        <w:pPr>
                          <w:spacing w:line="292" w:lineRule="auto" w:before="0"/>
                          <w:ind w:left="187" w:right="172" w:firstLine="8"/>
                          <w:jc w:val="left"/>
                          <w:rPr>
                            <w:sz w:val="18"/>
                          </w:rPr>
                        </w:pPr>
                        <w:r>
                          <w:rPr>
                            <w:color w:val="4F5056"/>
                            <w:w w:val="120"/>
                            <w:sz w:val="17"/>
                          </w:rPr>
                          <w:t>not have a problem </w:t>
                        </w:r>
                        <w:r>
                          <w:rPr>
                            <w:color w:val="5E6064"/>
                            <w:w w:val="120"/>
                            <w:sz w:val="17"/>
                          </w:rPr>
                          <w:t>with </w:t>
                        </w:r>
                        <w:r>
                          <w:rPr>
                            <w:color w:val="4F5056"/>
                            <w:w w:val="120"/>
                            <w:sz w:val="17"/>
                          </w:rPr>
                          <w:t>alcohol for it to have </w:t>
                        </w:r>
                        <w:r>
                          <w:rPr>
                            <w:color w:val="5E6064"/>
                            <w:w w:val="120"/>
                            <w:sz w:val="17"/>
                          </w:rPr>
                          <w:t>significant </w:t>
                        </w:r>
                        <w:r>
                          <w:rPr>
                            <w:color w:val="4F5056"/>
                            <w:w w:val="120"/>
                            <w:sz w:val="17"/>
                          </w:rPr>
                          <w:t>effects on their thinking. Do not make the mistake of thinking only people </w:t>
                        </w:r>
                        <w:r>
                          <w:rPr>
                            <w:color w:val="5E6064"/>
                            <w:w w:val="120"/>
                            <w:sz w:val="17"/>
                          </w:rPr>
                          <w:t>with </w:t>
                        </w:r>
                        <w:r>
                          <w:rPr>
                            <w:color w:val="4F5056"/>
                            <w:w w:val="120"/>
                            <w:sz w:val="17"/>
                          </w:rPr>
                          <w:t>AUDare at risk for cognitive problems like dementia and </w:t>
                        </w:r>
                        <w:r>
                          <w:rPr>
                            <w:color w:val="4F5056"/>
                            <w:spacing w:val="-4"/>
                            <w:w w:val="120"/>
                            <w:sz w:val="18"/>
                          </w:rPr>
                          <w:t>MCI.</w:t>
                        </w:r>
                      </w:p>
                    </w:txbxContent>
                  </v:textbox>
                  <w10:wrap type="none"/>
                </v:shape>
              </v:group>
            </w:pict>
          </mc:Fallback>
        </mc:AlternateContent>
      </w:r>
      <w:r>
        <w:rPr>
          <w:sz w:val="20"/>
        </w:rPr>
      </w:r>
    </w:p>
    <w:p>
      <w:pPr>
        <w:pStyle w:val="BodyText"/>
        <w:spacing w:before="4"/>
        <w:rPr>
          <w:sz w:val="28"/>
        </w:rPr>
      </w:pPr>
    </w:p>
    <w:p>
      <w:pPr>
        <w:pStyle w:val="Heading8"/>
        <w:spacing w:line="240" w:lineRule="auto" w:before="1"/>
        <w:ind w:left="142"/>
        <w:rPr>
          <w:i/>
        </w:rPr>
      </w:pPr>
      <w:r>
        <w:rPr>
          <w:i/>
          <w:color w:val="236989"/>
          <w:w w:val="105"/>
        </w:rPr>
        <w:t>Dementia</w:t>
      </w:r>
      <w:r>
        <w:rPr>
          <w:i/>
          <w:color w:val="236989"/>
          <w:spacing w:val="-4"/>
          <w:w w:val="105"/>
        </w:rPr>
        <w:t> </w:t>
      </w:r>
      <w:r>
        <w:rPr>
          <w:i/>
          <w:color w:val="236989"/>
          <w:w w:val="105"/>
        </w:rPr>
        <w:t>and</w:t>
      </w:r>
      <w:r>
        <w:rPr>
          <w:i/>
          <w:color w:val="236989"/>
          <w:spacing w:val="-10"/>
          <w:w w:val="105"/>
        </w:rPr>
        <w:t> </w:t>
      </w:r>
      <w:r>
        <w:rPr>
          <w:i/>
          <w:color w:val="236989"/>
          <w:spacing w:val="-5"/>
          <w:w w:val="105"/>
        </w:rPr>
        <w:t>MCI</w:t>
      </w:r>
    </w:p>
    <w:p>
      <w:pPr>
        <w:spacing w:line="250" w:lineRule="atLeast" w:before="36"/>
        <w:ind w:left="143" w:right="167" w:hanging="2"/>
        <w:jc w:val="left"/>
        <w:rPr>
          <w:b/>
          <w:sz w:val="19"/>
        </w:rPr>
      </w:pPr>
      <w:r>
        <w:rPr>
          <w:b/>
          <w:color w:val="4F5056"/>
          <w:w w:val="105"/>
          <w:sz w:val="19"/>
        </w:rPr>
        <w:t>Does</w:t>
      </w:r>
      <w:r>
        <w:rPr>
          <w:b/>
          <w:color w:val="4F5056"/>
          <w:spacing w:val="-9"/>
          <w:w w:val="105"/>
          <w:sz w:val="19"/>
        </w:rPr>
        <w:t> </w:t>
      </w:r>
      <w:r>
        <w:rPr>
          <w:b/>
          <w:color w:val="4F5056"/>
          <w:w w:val="105"/>
          <w:sz w:val="19"/>
        </w:rPr>
        <w:t>alcohol</w:t>
      </w:r>
      <w:r>
        <w:rPr>
          <w:b/>
          <w:color w:val="4F5056"/>
          <w:spacing w:val="-1"/>
          <w:w w:val="105"/>
          <w:sz w:val="19"/>
        </w:rPr>
        <w:t> </w:t>
      </w:r>
      <w:r>
        <w:rPr>
          <w:b/>
          <w:color w:val="4F5056"/>
          <w:w w:val="105"/>
          <w:sz w:val="19"/>
        </w:rPr>
        <w:t>misuse cause</w:t>
      </w:r>
      <w:r>
        <w:rPr>
          <w:b/>
          <w:color w:val="4F5056"/>
          <w:spacing w:val="-2"/>
          <w:w w:val="105"/>
          <w:sz w:val="19"/>
        </w:rPr>
        <w:t> </w:t>
      </w:r>
      <w:r>
        <w:rPr>
          <w:b/>
          <w:color w:val="4F5056"/>
          <w:w w:val="105"/>
          <w:sz w:val="19"/>
        </w:rPr>
        <w:t>or</w:t>
      </w:r>
      <w:r>
        <w:rPr>
          <w:b/>
          <w:color w:val="4F5056"/>
          <w:spacing w:val="-8"/>
          <w:w w:val="105"/>
          <w:sz w:val="19"/>
        </w:rPr>
        <w:t> </w:t>
      </w:r>
      <w:r>
        <w:rPr>
          <w:b/>
          <w:color w:val="4F5056"/>
          <w:w w:val="105"/>
          <w:sz w:val="19"/>
        </w:rPr>
        <w:t>increase</w:t>
      </w:r>
      <w:r>
        <w:rPr>
          <w:b/>
          <w:color w:val="4F5056"/>
          <w:spacing w:val="-2"/>
          <w:w w:val="105"/>
          <w:sz w:val="19"/>
        </w:rPr>
        <w:t> </w:t>
      </w:r>
      <w:r>
        <w:rPr>
          <w:b/>
          <w:color w:val="4F5056"/>
          <w:w w:val="105"/>
          <w:sz w:val="19"/>
        </w:rPr>
        <w:t>the</w:t>
      </w:r>
      <w:r>
        <w:rPr>
          <w:b/>
          <w:color w:val="4F5056"/>
          <w:spacing w:val="20"/>
          <w:w w:val="105"/>
          <w:sz w:val="19"/>
        </w:rPr>
        <w:t> </w:t>
      </w:r>
      <w:r>
        <w:rPr>
          <w:b/>
          <w:color w:val="4F5056"/>
          <w:w w:val="105"/>
          <w:sz w:val="19"/>
        </w:rPr>
        <w:t>risk of</w:t>
      </w:r>
      <w:r>
        <w:rPr>
          <w:b/>
          <w:color w:val="4F5056"/>
          <w:spacing w:val="40"/>
          <w:w w:val="105"/>
          <w:sz w:val="19"/>
        </w:rPr>
        <w:t> </w:t>
      </w:r>
      <w:r>
        <w:rPr>
          <w:b/>
          <w:color w:val="4F5056"/>
          <w:w w:val="105"/>
          <w:sz w:val="19"/>
        </w:rPr>
        <w:t>dementia</w:t>
      </w:r>
      <w:r>
        <w:rPr>
          <w:b/>
          <w:color w:val="4F5056"/>
          <w:w w:val="105"/>
          <w:sz w:val="19"/>
        </w:rPr>
        <w:t> or MCI? The answer is unclear,</w:t>
      </w:r>
    </w:p>
    <w:p>
      <w:pPr>
        <w:pStyle w:val="BodyText"/>
        <w:spacing w:line="255" w:lineRule="exact"/>
        <w:ind w:left="144"/>
      </w:pPr>
      <w:r>
        <w:rPr>
          <w:color w:val="4F5056"/>
        </w:rPr>
        <w:t>especially</w:t>
      </w:r>
      <w:r>
        <w:rPr>
          <w:color w:val="4F5056"/>
          <w:spacing w:val="47"/>
        </w:rPr>
        <w:t> </w:t>
      </w:r>
      <w:r>
        <w:rPr>
          <w:color w:val="4F5056"/>
        </w:rPr>
        <w:t>for</w:t>
      </w:r>
      <w:r>
        <w:rPr>
          <w:color w:val="4F5056"/>
          <w:spacing w:val="64"/>
        </w:rPr>
        <w:t> </w:t>
      </w:r>
      <w:r>
        <w:rPr>
          <w:color w:val="4F5056"/>
        </w:rPr>
        <w:t>Alzheimer's</w:t>
      </w:r>
      <w:r>
        <w:rPr>
          <w:color w:val="4F5056"/>
          <w:spacing w:val="34"/>
        </w:rPr>
        <w:t> </w:t>
      </w:r>
      <w:r>
        <w:rPr>
          <w:color w:val="4F5056"/>
        </w:rPr>
        <w:t>disease.</w:t>
      </w:r>
      <w:r>
        <w:rPr>
          <w:color w:val="4F5056"/>
          <w:position w:val="7"/>
        </w:rPr>
        <w:t>1018</w:t>
      </w:r>
      <w:r>
        <w:rPr>
          <w:color w:val="4F5056"/>
          <w:spacing w:val="-26"/>
          <w:position w:val="7"/>
        </w:rPr>
        <w:t> </w:t>
      </w:r>
      <w:r>
        <w:rPr>
          <w:color w:val="4F5056"/>
        </w:rPr>
        <w:t>Part</w:t>
      </w:r>
      <w:r>
        <w:rPr>
          <w:color w:val="4F5056"/>
          <w:spacing w:val="39"/>
        </w:rPr>
        <w:t> </w:t>
      </w:r>
      <w:r>
        <w:rPr>
          <w:color w:val="4F5056"/>
        </w:rPr>
        <w:t>of</w:t>
      </w:r>
      <w:r>
        <w:rPr>
          <w:color w:val="4F5056"/>
          <w:spacing w:val="45"/>
        </w:rPr>
        <w:t> </w:t>
      </w:r>
      <w:r>
        <w:rPr>
          <w:color w:val="4F5056"/>
          <w:spacing w:val="-5"/>
        </w:rPr>
        <w:t>the</w:t>
      </w:r>
    </w:p>
    <w:p>
      <w:pPr>
        <w:pStyle w:val="BodyText"/>
        <w:spacing w:line="278" w:lineRule="auto"/>
        <w:ind w:left="149" w:right="178" w:hanging="1"/>
      </w:pPr>
      <w:r>
        <w:rPr/>
        <w:br w:type="column"/>
      </w:r>
      <w:r>
        <w:rPr>
          <w:color w:val="4F5056"/>
          <w:w w:val="115"/>
        </w:rPr>
        <w:t>problem</w:t>
      </w:r>
      <w:r>
        <w:rPr>
          <w:color w:val="4F5056"/>
          <w:spacing w:val="-15"/>
          <w:w w:val="115"/>
        </w:rPr>
        <w:t> </w:t>
      </w:r>
      <w:r>
        <w:rPr>
          <w:color w:val="4F5056"/>
          <w:w w:val="115"/>
        </w:rPr>
        <w:t>is</w:t>
      </w:r>
      <w:r>
        <w:rPr>
          <w:color w:val="4F5056"/>
          <w:spacing w:val="-15"/>
          <w:w w:val="115"/>
        </w:rPr>
        <w:t> </w:t>
      </w:r>
      <w:r>
        <w:rPr>
          <w:color w:val="4F5056"/>
          <w:w w:val="115"/>
        </w:rPr>
        <w:t>that</w:t>
      </w:r>
      <w:r>
        <w:rPr>
          <w:color w:val="4F5056"/>
          <w:spacing w:val="-15"/>
          <w:w w:val="115"/>
        </w:rPr>
        <w:t> </w:t>
      </w:r>
      <w:r>
        <w:rPr>
          <w:color w:val="4F5056"/>
          <w:w w:val="115"/>
        </w:rPr>
        <w:t>different</w:t>
      </w:r>
      <w:r>
        <w:rPr>
          <w:color w:val="4F5056"/>
          <w:spacing w:val="-15"/>
          <w:w w:val="115"/>
        </w:rPr>
        <w:t> </w:t>
      </w:r>
      <w:r>
        <w:rPr>
          <w:color w:val="4F5056"/>
          <w:w w:val="115"/>
        </w:rPr>
        <w:t>studies</w:t>
      </w:r>
      <w:r>
        <w:rPr>
          <w:color w:val="4F5056"/>
          <w:spacing w:val="-15"/>
          <w:w w:val="115"/>
        </w:rPr>
        <w:t> </w:t>
      </w:r>
      <w:r>
        <w:rPr>
          <w:color w:val="4F5056"/>
          <w:w w:val="115"/>
        </w:rPr>
        <w:t>define</w:t>
      </w:r>
      <w:r>
        <w:rPr>
          <w:color w:val="4F5056"/>
          <w:spacing w:val="-15"/>
          <w:w w:val="115"/>
        </w:rPr>
        <w:t> </w:t>
      </w:r>
      <w:r>
        <w:rPr>
          <w:color w:val="4F5056"/>
          <w:w w:val="115"/>
        </w:rPr>
        <w:t>terms</w:t>
      </w:r>
      <w:r>
        <w:rPr>
          <w:color w:val="4F5056"/>
          <w:spacing w:val="-16"/>
          <w:w w:val="115"/>
        </w:rPr>
        <w:t> </w:t>
      </w:r>
      <w:r>
        <w:rPr>
          <w:color w:val="4F5056"/>
          <w:w w:val="115"/>
        </w:rPr>
        <w:t>such as "alcohol consumption,"</w:t>
      </w:r>
      <w:r>
        <w:rPr>
          <w:color w:val="4F5056"/>
          <w:spacing w:val="40"/>
          <w:w w:val="115"/>
        </w:rPr>
        <w:t> </w:t>
      </w:r>
      <w:r>
        <w:rPr>
          <w:color w:val="5E6064"/>
          <w:w w:val="115"/>
        </w:rPr>
        <w:t>"light </w:t>
      </w:r>
      <w:r>
        <w:rPr>
          <w:color w:val="4F5056"/>
          <w:w w:val="115"/>
        </w:rPr>
        <w:t>to moderate drinking,"</w:t>
      </w:r>
      <w:r>
        <w:rPr>
          <w:color w:val="4F5056"/>
          <w:w w:val="115"/>
        </w:rPr>
        <w:t> and</w:t>
      </w:r>
      <w:r>
        <w:rPr>
          <w:color w:val="4F5056"/>
          <w:spacing w:val="-3"/>
          <w:w w:val="115"/>
        </w:rPr>
        <w:t> </w:t>
      </w:r>
      <w:r>
        <w:rPr>
          <w:color w:val="5E6064"/>
          <w:w w:val="115"/>
        </w:rPr>
        <w:t>"heavy </w:t>
      </w:r>
      <w:r>
        <w:rPr>
          <w:color w:val="4F5056"/>
          <w:w w:val="115"/>
        </w:rPr>
        <w:t>or excessive drinking" </w:t>
      </w:r>
      <w:r>
        <w:rPr>
          <w:color w:val="4F5056"/>
          <w:spacing w:val="-2"/>
          <w:w w:val="115"/>
        </w:rPr>
        <w:t>differently.</w:t>
      </w:r>
    </w:p>
    <w:p>
      <w:pPr>
        <w:spacing w:line="276" w:lineRule="auto" w:before="172"/>
        <w:ind w:left="148" w:right="486" w:firstLine="1"/>
        <w:jc w:val="left"/>
        <w:rPr>
          <w:sz w:val="19"/>
        </w:rPr>
      </w:pPr>
      <w:r>
        <w:rPr>
          <w:b/>
          <w:color w:val="4F5056"/>
          <w:w w:val="105"/>
          <w:sz w:val="19"/>
        </w:rPr>
        <w:t>Some studies have found a negative link between alcohol and cognitive disorders. </w:t>
      </w:r>
      <w:r>
        <w:rPr>
          <w:color w:val="4F5056"/>
          <w:w w:val="105"/>
          <w:sz w:val="19"/>
        </w:rPr>
        <w:t>For instance, research has found that:</w:t>
      </w:r>
    </w:p>
    <w:p>
      <w:pPr>
        <w:pStyle w:val="BodyText"/>
        <w:spacing w:before="11"/>
        <w:rPr>
          <w:sz w:val="17"/>
        </w:rPr>
      </w:pPr>
    </w:p>
    <w:p>
      <w:pPr>
        <w:pStyle w:val="ListParagraph"/>
        <w:numPr>
          <w:ilvl w:val="0"/>
          <w:numId w:val="2"/>
        </w:numPr>
        <w:tabs>
          <w:tab w:pos="419" w:val="left" w:leader="none"/>
          <w:tab w:pos="421" w:val="left" w:leader="none"/>
        </w:tabs>
        <w:spacing w:line="208" w:lineRule="auto" w:before="0" w:after="0"/>
        <w:ind w:left="421" w:right="1135" w:hanging="270"/>
        <w:jc w:val="left"/>
        <w:rPr>
          <w:color w:val="236989"/>
          <w:sz w:val="19"/>
        </w:rPr>
      </w:pPr>
      <w:r>
        <w:rPr>
          <w:color w:val="4F5056"/>
          <w:w w:val="110"/>
          <w:sz w:val="19"/>
        </w:rPr>
        <w:t>Heavy</w:t>
      </w:r>
      <w:r>
        <w:rPr>
          <w:color w:val="4F5056"/>
          <w:spacing w:val="-4"/>
          <w:w w:val="110"/>
          <w:sz w:val="19"/>
        </w:rPr>
        <w:t> </w:t>
      </w:r>
      <w:r>
        <w:rPr>
          <w:color w:val="4F5056"/>
          <w:w w:val="110"/>
          <w:sz w:val="19"/>
        </w:rPr>
        <w:t>drinking</w:t>
      </w:r>
      <w:r>
        <w:rPr>
          <w:color w:val="4F5056"/>
          <w:spacing w:val="-9"/>
          <w:w w:val="110"/>
          <w:sz w:val="19"/>
        </w:rPr>
        <w:t> </w:t>
      </w:r>
      <w:r>
        <w:rPr>
          <w:color w:val="4F5056"/>
          <w:w w:val="110"/>
          <w:sz w:val="19"/>
        </w:rPr>
        <w:t>can</w:t>
      </w:r>
      <w:r>
        <w:rPr>
          <w:color w:val="4F5056"/>
          <w:spacing w:val="-10"/>
          <w:w w:val="110"/>
          <w:sz w:val="19"/>
        </w:rPr>
        <w:t> </w:t>
      </w:r>
      <w:r>
        <w:rPr>
          <w:color w:val="4F5056"/>
          <w:w w:val="110"/>
          <w:sz w:val="19"/>
        </w:rPr>
        <w:t>increase</w:t>
      </w:r>
      <w:r>
        <w:rPr>
          <w:color w:val="4F5056"/>
          <w:spacing w:val="-8"/>
          <w:w w:val="110"/>
          <w:sz w:val="19"/>
        </w:rPr>
        <w:t> </w:t>
      </w:r>
      <w:r>
        <w:rPr>
          <w:color w:val="4F5056"/>
          <w:w w:val="110"/>
          <w:sz w:val="19"/>
        </w:rPr>
        <w:t>the</w:t>
      </w:r>
      <w:r>
        <w:rPr>
          <w:color w:val="4F5056"/>
          <w:spacing w:val="11"/>
          <w:w w:val="110"/>
          <w:sz w:val="19"/>
        </w:rPr>
        <w:t> </w:t>
      </w:r>
      <w:r>
        <w:rPr>
          <w:color w:val="4F5056"/>
          <w:w w:val="110"/>
          <w:sz w:val="19"/>
        </w:rPr>
        <w:t>risk</w:t>
      </w:r>
      <w:r>
        <w:rPr>
          <w:color w:val="4F5056"/>
          <w:spacing w:val="-10"/>
          <w:w w:val="110"/>
          <w:sz w:val="19"/>
        </w:rPr>
        <w:t> </w:t>
      </w:r>
      <w:r>
        <w:rPr>
          <w:color w:val="4F5056"/>
          <w:w w:val="110"/>
          <w:sz w:val="19"/>
        </w:rPr>
        <w:t>of Alzheimer's</w:t>
      </w:r>
      <w:r>
        <w:rPr>
          <w:color w:val="4F5056"/>
          <w:spacing w:val="-15"/>
          <w:w w:val="110"/>
          <w:sz w:val="19"/>
        </w:rPr>
        <w:t> </w:t>
      </w:r>
      <w:r>
        <w:rPr>
          <w:color w:val="4F5056"/>
          <w:w w:val="110"/>
          <w:sz w:val="19"/>
        </w:rPr>
        <w:t>disease.</w:t>
      </w:r>
      <w:r>
        <w:rPr>
          <w:color w:val="4F5056"/>
          <w:w w:val="110"/>
          <w:position w:val="7"/>
          <w:sz w:val="19"/>
        </w:rPr>
        <w:t>1019</w:t>
      </w:r>
    </w:p>
    <w:p>
      <w:pPr>
        <w:pStyle w:val="ListParagraph"/>
        <w:numPr>
          <w:ilvl w:val="0"/>
          <w:numId w:val="2"/>
        </w:numPr>
        <w:tabs>
          <w:tab w:pos="418" w:val="left" w:leader="none"/>
          <w:tab w:pos="420" w:val="left" w:leader="none"/>
        </w:tabs>
        <w:spacing w:line="273" w:lineRule="auto" w:before="74" w:after="0"/>
        <w:ind w:left="418" w:right="423" w:hanging="267"/>
        <w:jc w:val="left"/>
        <w:rPr>
          <w:color w:val="236989"/>
          <w:sz w:val="19"/>
        </w:rPr>
      </w:pPr>
      <w:r>
        <w:rPr>
          <w:color w:val="236989"/>
          <w:sz w:val="19"/>
        </w:rPr>
        <w:tab/>
      </w:r>
      <w:r>
        <w:rPr>
          <w:color w:val="4F5056"/>
          <w:w w:val="110"/>
          <w:sz w:val="19"/>
        </w:rPr>
        <w:t>Heavy drinking, especially binge drinking, can increase risk of cognitive problems in later</w:t>
      </w:r>
    </w:p>
    <w:p>
      <w:pPr>
        <w:pStyle w:val="BodyText"/>
        <w:spacing w:line="177" w:lineRule="exact"/>
        <w:ind w:left="417"/>
      </w:pPr>
      <w:r>
        <w:rPr>
          <w:color w:val="4F5056"/>
          <w:w w:val="95"/>
        </w:rPr>
        <w:t>Iif</w:t>
      </w:r>
      <w:r>
        <w:rPr>
          <w:color w:val="4F5056"/>
          <w:spacing w:val="-24"/>
          <w:w w:val="95"/>
        </w:rPr>
        <w:t> </w:t>
      </w:r>
      <w:r>
        <w:rPr>
          <w:color w:val="4F5056"/>
          <w:spacing w:val="-2"/>
          <w:w w:val="85"/>
        </w:rPr>
        <w:t>e.1020.1021</w:t>
      </w:r>
    </w:p>
    <w:p>
      <w:pPr>
        <w:pStyle w:val="ListParagraph"/>
        <w:numPr>
          <w:ilvl w:val="0"/>
          <w:numId w:val="2"/>
        </w:numPr>
        <w:tabs>
          <w:tab w:pos="419" w:val="left" w:leader="none"/>
          <w:tab w:pos="421" w:val="left" w:leader="none"/>
        </w:tabs>
        <w:spacing w:line="211" w:lineRule="auto" w:before="144" w:after="0"/>
        <w:ind w:left="419" w:right="211" w:hanging="269"/>
        <w:jc w:val="left"/>
        <w:rPr>
          <w:color w:val="236989"/>
          <w:sz w:val="19"/>
        </w:rPr>
      </w:pPr>
      <w:r>
        <w:rPr>
          <w:color w:val="236989"/>
          <w:sz w:val="19"/>
        </w:rPr>
        <w:tab/>
      </w:r>
      <w:r>
        <w:rPr>
          <w:color w:val="4F5056"/>
          <w:w w:val="105"/>
          <w:sz w:val="19"/>
        </w:rPr>
        <w:t>Light-to-moderate drinking</w:t>
      </w:r>
      <w:r>
        <w:rPr>
          <w:color w:val="4F5056"/>
          <w:spacing w:val="40"/>
          <w:w w:val="105"/>
          <w:sz w:val="19"/>
        </w:rPr>
        <w:t> </w:t>
      </w:r>
      <w:r>
        <w:rPr>
          <w:color w:val="4F5056"/>
          <w:w w:val="105"/>
          <w:sz w:val="19"/>
        </w:rPr>
        <w:t>can</w:t>
      </w:r>
      <w:r>
        <w:rPr>
          <w:color w:val="4F5056"/>
          <w:spacing w:val="40"/>
          <w:w w:val="105"/>
          <w:sz w:val="19"/>
        </w:rPr>
        <w:t> </w:t>
      </w:r>
      <w:r>
        <w:rPr>
          <w:color w:val="4F5056"/>
          <w:w w:val="105"/>
          <w:sz w:val="19"/>
        </w:rPr>
        <w:t>increase</w:t>
      </w:r>
      <w:r>
        <w:rPr>
          <w:color w:val="4F5056"/>
          <w:spacing w:val="40"/>
          <w:w w:val="105"/>
          <w:sz w:val="19"/>
        </w:rPr>
        <w:t> </w:t>
      </w:r>
      <w:r>
        <w:rPr>
          <w:color w:val="4F5056"/>
          <w:w w:val="105"/>
          <w:sz w:val="19"/>
        </w:rPr>
        <w:t>the</w:t>
      </w:r>
      <w:r>
        <w:rPr>
          <w:color w:val="4F5056"/>
          <w:spacing w:val="40"/>
          <w:w w:val="105"/>
          <w:sz w:val="19"/>
        </w:rPr>
        <w:t> </w:t>
      </w:r>
      <w:r>
        <w:rPr>
          <w:color w:val="4F5056"/>
          <w:w w:val="105"/>
          <w:sz w:val="19"/>
        </w:rPr>
        <w:t>risk of</w:t>
      </w:r>
      <w:r>
        <w:rPr>
          <w:color w:val="4F5056"/>
          <w:w w:val="105"/>
          <w:sz w:val="19"/>
        </w:rPr>
        <w:t> MCI turning into dementia.</w:t>
      </w:r>
      <w:r>
        <w:rPr>
          <w:color w:val="4F5056"/>
          <w:w w:val="105"/>
          <w:position w:val="7"/>
          <w:sz w:val="19"/>
        </w:rPr>
        <w:t>1022</w:t>
      </w:r>
    </w:p>
    <w:p>
      <w:pPr>
        <w:pStyle w:val="ListParagraph"/>
        <w:numPr>
          <w:ilvl w:val="0"/>
          <w:numId w:val="2"/>
        </w:numPr>
        <w:tabs>
          <w:tab w:pos="418" w:val="left" w:leader="none"/>
          <w:tab w:pos="420" w:val="left" w:leader="none"/>
        </w:tabs>
        <w:spacing w:line="211" w:lineRule="auto" w:before="94" w:after="0"/>
        <w:ind w:left="418" w:right="170" w:hanging="267"/>
        <w:jc w:val="left"/>
        <w:rPr>
          <w:color w:val="236989"/>
          <w:sz w:val="19"/>
        </w:rPr>
      </w:pPr>
      <w:r>
        <w:rPr>
          <w:color w:val="236989"/>
          <w:sz w:val="19"/>
        </w:rPr>
        <w:tab/>
      </w:r>
      <w:r>
        <w:rPr>
          <w:color w:val="4F5056"/>
          <w:w w:val="105"/>
          <w:sz w:val="19"/>
        </w:rPr>
        <w:t>Heavy drinking as a young adult can increase the risk of</w:t>
      </w:r>
      <w:r>
        <w:rPr>
          <w:color w:val="4F5056"/>
          <w:spacing w:val="40"/>
          <w:w w:val="105"/>
          <w:sz w:val="19"/>
        </w:rPr>
        <w:t> </w:t>
      </w:r>
      <w:r>
        <w:rPr>
          <w:color w:val="4F5056"/>
          <w:w w:val="105"/>
          <w:sz w:val="19"/>
        </w:rPr>
        <w:t>certain types of dementia</w:t>
      </w:r>
      <w:r>
        <w:rPr>
          <w:color w:val="4F5056"/>
          <w:spacing w:val="40"/>
          <w:w w:val="105"/>
          <w:sz w:val="19"/>
        </w:rPr>
        <w:t> </w:t>
      </w:r>
      <w:r>
        <w:rPr>
          <w:color w:val="4F5056"/>
          <w:w w:val="105"/>
          <w:sz w:val="19"/>
        </w:rPr>
        <w:t>later in life.</w:t>
      </w:r>
      <w:r>
        <w:rPr>
          <w:color w:val="4F5056"/>
          <w:w w:val="105"/>
          <w:position w:val="7"/>
          <w:sz w:val="19"/>
        </w:rPr>
        <w:t>1023</w:t>
      </w:r>
    </w:p>
    <w:p>
      <w:pPr>
        <w:pStyle w:val="ListParagraph"/>
        <w:numPr>
          <w:ilvl w:val="0"/>
          <w:numId w:val="2"/>
        </w:numPr>
        <w:tabs>
          <w:tab w:pos="413" w:val="left" w:leader="none"/>
          <w:tab w:pos="421" w:val="left" w:leader="none"/>
        </w:tabs>
        <w:spacing w:line="276" w:lineRule="auto" w:before="72" w:after="0"/>
        <w:ind w:left="413" w:right="179" w:hanging="262"/>
        <w:jc w:val="left"/>
        <w:rPr>
          <w:color w:val="236989"/>
          <w:sz w:val="19"/>
        </w:rPr>
      </w:pPr>
      <w:r>
        <w:rPr>
          <w:color w:val="236989"/>
          <w:sz w:val="19"/>
        </w:rPr>
        <w:tab/>
      </w:r>
      <w:r>
        <w:rPr>
          <w:color w:val="4F5056"/>
          <w:spacing w:val="-2"/>
          <w:w w:val="115"/>
          <w:sz w:val="19"/>
        </w:rPr>
        <w:t>Middle-aged</w:t>
      </w:r>
      <w:r>
        <w:rPr>
          <w:color w:val="4F5056"/>
          <w:spacing w:val="-6"/>
          <w:w w:val="115"/>
          <w:sz w:val="19"/>
        </w:rPr>
        <w:t> </w:t>
      </w:r>
      <w:r>
        <w:rPr>
          <w:color w:val="4F5056"/>
          <w:spacing w:val="-2"/>
          <w:w w:val="115"/>
          <w:sz w:val="19"/>
        </w:rPr>
        <w:t>adults</w:t>
      </w:r>
      <w:r>
        <w:rPr>
          <w:color w:val="4F5056"/>
          <w:spacing w:val="-5"/>
          <w:w w:val="115"/>
          <w:sz w:val="19"/>
        </w:rPr>
        <w:t> </w:t>
      </w:r>
      <w:r>
        <w:rPr>
          <w:color w:val="4F5056"/>
          <w:spacing w:val="-2"/>
          <w:w w:val="115"/>
          <w:sz w:val="19"/>
        </w:rPr>
        <w:t>who</w:t>
      </w:r>
      <w:r>
        <w:rPr>
          <w:color w:val="4F5056"/>
          <w:spacing w:val="-4"/>
          <w:w w:val="115"/>
          <w:sz w:val="19"/>
        </w:rPr>
        <w:t> </w:t>
      </w:r>
      <w:r>
        <w:rPr>
          <w:color w:val="4F5056"/>
          <w:spacing w:val="-2"/>
          <w:w w:val="115"/>
          <w:sz w:val="19"/>
        </w:rPr>
        <w:t>drink</w:t>
      </w:r>
      <w:r>
        <w:rPr>
          <w:color w:val="4F5056"/>
          <w:spacing w:val="-5"/>
          <w:w w:val="115"/>
          <w:sz w:val="19"/>
        </w:rPr>
        <w:t> </w:t>
      </w:r>
      <w:r>
        <w:rPr>
          <w:color w:val="4F5056"/>
          <w:spacing w:val="-2"/>
          <w:w w:val="115"/>
          <w:sz w:val="19"/>
        </w:rPr>
        <w:t>often</w:t>
      </w:r>
      <w:r>
        <w:rPr>
          <w:color w:val="4F5056"/>
          <w:spacing w:val="-10"/>
          <w:w w:val="115"/>
          <w:sz w:val="19"/>
        </w:rPr>
        <w:t> </w:t>
      </w:r>
      <w:r>
        <w:rPr>
          <w:color w:val="4F5056"/>
          <w:spacing w:val="-2"/>
          <w:w w:val="115"/>
          <w:sz w:val="19"/>
        </w:rPr>
        <w:t>(i.e.,</w:t>
      </w:r>
      <w:r>
        <w:rPr>
          <w:color w:val="4F5056"/>
          <w:spacing w:val="-14"/>
          <w:w w:val="115"/>
          <w:sz w:val="19"/>
        </w:rPr>
        <w:t> </w:t>
      </w:r>
      <w:r>
        <w:rPr>
          <w:color w:val="4F5056"/>
          <w:spacing w:val="-2"/>
          <w:w w:val="115"/>
          <w:sz w:val="19"/>
        </w:rPr>
        <w:t>several </w:t>
      </w:r>
      <w:r>
        <w:rPr>
          <w:color w:val="4F5056"/>
          <w:w w:val="115"/>
          <w:sz w:val="19"/>
        </w:rPr>
        <w:t>times per month) may be more</w:t>
      </w:r>
      <w:r>
        <w:rPr>
          <w:color w:val="4F5056"/>
          <w:spacing w:val="-4"/>
          <w:w w:val="115"/>
          <w:sz w:val="19"/>
        </w:rPr>
        <w:t> </w:t>
      </w:r>
      <w:r>
        <w:rPr>
          <w:color w:val="4F5056"/>
          <w:w w:val="115"/>
          <w:sz w:val="19"/>
        </w:rPr>
        <w:t>than</w:t>
      </w:r>
      <w:r>
        <w:rPr>
          <w:color w:val="4F5056"/>
          <w:spacing w:val="-4"/>
          <w:w w:val="115"/>
          <w:sz w:val="19"/>
        </w:rPr>
        <w:t> </w:t>
      </w:r>
      <w:r>
        <w:rPr>
          <w:color w:val="4F5056"/>
          <w:w w:val="115"/>
          <w:sz w:val="19"/>
        </w:rPr>
        <w:t>twice as likely</w:t>
      </w:r>
      <w:r>
        <w:rPr>
          <w:color w:val="4F5056"/>
          <w:spacing w:val="-9"/>
          <w:w w:val="115"/>
          <w:sz w:val="19"/>
        </w:rPr>
        <w:t> </w:t>
      </w:r>
      <w:r>
        <w:rPr>
          <w:color w:val="4F5056"/>
          <w:w w:val="115"/>
          <w:sz w:val="19"/>
        </w:rPr>
        <w:t>to</w:t>
      </w:r>
      <w:r>
        <w:rPr>
          <w:color w:val="4F5056"/>
          <w:w w:val="115"/>
          <w:sz w:val="19"/>
        </w:rPr>
        <w:t> have</w:t>
      </w:r>
      <w:r>
        <w:rPr>
          <w:color w:val="4F5056"/>
          <w:spacing w:val="-2"/>
          <w:w w:val="115"/>
          <w:sz w:val="19"/>
        </w:rPr>
        <w:t> </w:t>
      </w:r>
      <w:r>
        <w:rPr>
          <w:color w:val="4F5056"/>
          <w:w w:val="115"/>
          <w:sz w:val="19"/>
        </w:rPr>
        <w:t>MCI</w:t>
      </w:r>
      <w:r>
        <w:rPr>
          <w:color w:val="4F5056"/>
          <w:w w:val="115"/>
          <w:sz w:val="19"/>
        </w:rPr>
        <w:t> in</w:t>
      </w:r>
      <w:r>
        <w:rPr>
          <w:color w:val="4F5056"/>
          <w:spacing w:val="-2"/>
          <w:w w:val="115"/>
          <w:sz w:val="19"/>
        </w:rPr>
        <w:t> </w:t>
      </w:r>
      <w:r>
        <w:rPr>
          <w:color w:val="4F5056"/>
          <w:w w:val="115"/>
          <w:sz w:val="19"/>
        </w:rPr>
        <w:t>older</w:t>
      </w:r>
      <w:r>
        <w:rPr>
          <w:color w:val="4F5056"/>
          <w:spacing w:val="-2"/>
          <w:w w:val="115"/>
          <w:sz w:val="19"/>
        </w:rPr>
        <w:t> </w:t>
      </w:r>
      <w:r>
        <w:rPr>
          <w:color w:val="4F5056"/>
          <w:w w:val="115"/>
          <w:sz w:val="19"/>
        </w:rPr>
        <w:t>adulthood as</w:t>
      </w:r>
      <w:r>
        <w:rPr>
          <w:color w:val="4F5056"/>
          <w:spacing w:val="-13"/>
          <w:w w:val="115"/>
          <w:sz w:val="19"/>
        </w:rPr>
        <w:t> </w:t>
      </w:r>
      <w:r>
        <w:rPr>
          <w:color w:val="4F5056"/>
          <w:w w:val="115"/>
          <w:sz w:val="19"/>
        </w:rPr>
        <w:t>people who</w:t>
      </w:r>
      <w:r>
        <w:rPr>
          <w:color w:val="4F5056"/>
          <w:spacing w:val="-7"/>
          <w:w w:val="115"/>
          <w:sz w:val="19"/>
        </w:rPr>
        <w:t> </w:t>
      </w:r>
      <w:r>
        <w:rPr>
          <w:color w:val="4F5056"/>
          <w:w w:val="115"/>
          <w:sz w:val="19"/>
        </w:rPr>
        <w:t>do not drink often (i.e., less than once per month).</w:t>
      </w:r>
      <w:r>
        <w:rPr>
          <w:color w:val="4F5056"/>
          <w:spacing w:val="-7"/>
          <w:w w:val="115"/>
          <w:sz w:val="19"/>
        </w:rPr>
        <w:t> </w:t>
      </w:r>
      <w:r>
        <w:rPr>
          <w:color w:val="4F5056"/>
          <w:w w:val="115"/>
          <w:sz w:val="19"/>
        </w:rPr>
        <w:t>This</w:t>
      </w:r>
      <w:r>
        <w:rPr>
          <w:color w:val="4F5056"/>
          <w:spacing w:val="-2"/>
          <w:w w:val="115"/>
          <w:sz w:val="19"/>
        </w:rPr>
        <w:t> </w:t>
      </w:r>
      <w:r>
        <w:rPr>
          <w:color w:val="4F5056"/>
          <w:w w:val="115"/>
          <w:sz w:val="19"/>
        </w:rPr>
        <w:t>risk</w:t>
      </w:r>
      <w:r>
        <w:rPr>
          <w:color w:val="4F5056"/>
          <w:spacing w:val="-3"/>
          <w:w w:val="115"/>
          <w:sz w:val="19"/>
        </w:rPr>
        <w:t> </w:t>
      </w:r>
      <w:r>
        <w:rPr>
          <w:color w:val="4F5056"/>
          <w:w w:val="115"/>
          <w:sz w:val="19"/>
        </w:rPr>
        <w:t>appears</w:t>
      </w:r>
      <w:r>
        <w:rPr>
          <w:color w:val="4F5056"/>
          <w:spacing w:val="-3"/>
          <w:w w:val="115"/>
          <w:sz w:val="19"/>
        </w:rPr>
        <w:t> </w:t>
      </w:r>
      <w:r>
        <w:rPr>
          <w:color w:val="4F5056"/>
          <w:w w:val="115"/>
          <w:sz w:val="19"/>
        </w:rPr>
        <w:t>to</w:t>
      </w:r>
      <w:r>
        <w:rPr>
          <w:color w:val="4F5056"/>
          <w:spacing w:val="22"/>
          <w:w w:val="115"/>
          <w:sz w:val="19"/>
        </w:rPr>
        <w:t> </w:t>
      </w:r>
      <w:r>
        <w:rPr>
          <w:color w:val="4F5056"/>
          <w:w w:val="115"/>
          <w:sz w:val="19"/>
        </w:rPr>
        <w:t>be even</w:t>
      </w:r>
      <w:r>
        <w:rPr>
          <w:color w:val="4F5056"/>
          <w:spacing w:val="-4"/>
          <w:w w:val="115"/>
          <w:sz w:val="19"/>
        </w:rPr>
        <w:t> </w:t>
      </w:r>
      <w:r>
        <w:rPr>
          <w:color w:val="4F5056"/>
          <w:w w:val="115"/>
          <w:sz w:val="19"/>
        </w:rPr>
        <w:t>higher</w:t>
      </w:r>
    </w:p>
    <w:p>
      <w:pPr>
        <w:pStyle w:val="BodyText"/>
        <w:spacing w:line="273" w:lineRule="auto" w:before="7"/>
        <w:ind w:left="418" w:right="149" w:hanging="1"/>
      </w:pPr>
      <w:r>
        <w:rPr>
          <w:color w:val="4F5056"/>
          <w:w w:val="110"/>
        </w:rPr>
        <w:t>in people who</w:t>
      </w:r>
      <w:r>
        <w:rPr>
          <w:color w:val="4F5056"/>
          <w:spacing w:val="-11"/>
          <w:w w:val="110"/>
        </w:rPr>
        <w:t> </w:t>
      </w:r>
      <w:r>
        <w:rPr>
          <w:color w:val="4F5056"/>
          <w:w w:val="110"/>
        </w:rPr>
        <w:t>have genes that increase their chances</w:t>
      </w:r>
      <w:r>
        <w:rPr>
          <w:color w:val="4F5056"/>
          <w:spacing w:val="-1"/>
          <w:w w:val="110"/>
        </w:rPr>
        <w:t> </w:t>
      </w:r>
      <w:r>
        <w:rPr>
          <w:color w:val="4F5056"/>
          <w:w w:val="110"/>
        </w:rPr>
        <w:t>of</w:t>
      </w:r>
      <w:r>
        <w:rPr>
          <w:color w:val="4F5056"/>
          <w:spacing w:val="17"/>
          <w:w w:val="110"/>
        </w:rPr>
        <w:t> </w:t>
      </w:r>
      <w:r>
        <w:rPr>
          <w:color w:val="4F5056"/>
          <w:w w:val="110"/>
        </w:rPr>
        <w:t>developing</w:t>
      </w:r>
      <w:r>
        <w:rPr>
          <w:color w:val="4F5056"/>
          <w:spacing w:val="11"/>
          <w:w w:val="110"/>
        </w:rPr>
        <w:t> </w:t>
      </w:r>
      <w:r>
        <w:rPr>
          <w:color w:val="4F5056"/>
          <w:w w:val="110"/>
        </w:rPr>
        <w:t>Alzheimer's</w:t>
      </w:r>
      <w:r>
        <w:rPr>
          <w:color w:val="4F5056"/>
          <w:spacing w:val="3"/>
          <w:w w:val="110"/>
        </w:rPr>
        <w:t> </w:t>
      </w:r>
      <w:r>
        <w:rPr>
          <w:color w:val="4F5056"/>
          <w:spacing w:val="-2"/>
          <w:w w:val="110"/>
        </w:rPr>
        <w:t>dementia</w:t>
      </w:r>
    </w:p>
    <w:p>
      <w:pPr>
        <w:pStyle w:val="BodyText"/>
        <w:spacing w:line="225" w:lineRule="exact"/>
        <w:ind w:left="414"/>
      </w:pPr>
      <w:r>
        <w:rPr>
          <w:color w:val="4F5056"/>
          <w:w w:val="105"/>
        </w:rPr>
        <w:t>(e.g.,</w:t>
      </w:r>
      <w:r>
        <w:rPr>
          <w:color w:val="4F5056"/>
          <w:spacing w:val="10"/>
          <w:w w:val="105"/>
        </w:rPr>
        <w:t> </w:t>
      </w:r>
      <w:r>
        <w:rPr>
          <w:color w:val="4F5056"/>
          <w:w w:val="105"/>
        </w:rPr>
        <w:t>the</w:t>
      </w:r>
      <w:r>
        <w:rPr>
          <w:color w:val="4F5056"/>
          <w:spacing w:val="37"/>
          <w:w w:val="105"/>
        </w:rPr>
        <w:t> </w:t>
      </w:r>
      <w:r>
        <w:rPr>
          <w:color w:val="4F5056"/>
          <w:w w:val="105"/>
        </w:rPr>
        <w:t>APOE</w:t>
      </w:r>
      <w:r>
        <w:rPr>
          <w:color w:val="4F5056"/>
          <w:spacing w:val="17"/>
          <w:w w:val="105"/>
        </w:rPr>
        <w:t> </w:t>
      </w:r>
      <w:r>
        <w:rPr>
          <w:color w:val="4F5056"/>
          <w:w w:val="105"/>
        </w:rPr>
        <w:t>e4</w:t>
      </w:r>
      <w:r>
        <w:rPr>
          <w:color w:val="4F5056"/>
          <w:spacing w:val="25"/>
          <w:w w:val="105"/>
        </w:rPr>
        <w:t> </w:t>
      </w:r>
      <w:r>
        <w:rPr>
          <w:color w:val="4F5056"/>
          <w:spacing w:val="-2"/>
          <w:w w:val="105"/>
        </w:rPr>
        <w:t>gene).</w:t>
      </w:r>
      <w:r>
        <w:rPr>
          <w:color w:val="4F5056"/>
          <w:spacing w:val="-2"/>
          <w:w w:val="105"/>
          <w:position w:val="7"/>
        </w:rPr>
        <w:t>1024</w:t>
      </w:r>
    </w:p>
    <w:p>
      <w:pPr>
        <w:spacing w:line="276" w:lineRule="auto" w:before="214"/>
        <w:ind w:left="145" w:right="178" w:firstLine="1"/>
        <w:jc w:val="left"/>
        <w:rPr>
          <w:sz w:val="19"/>
        </w:rPr>
      </w:pPr>
      <w:r>
        <w:rPr>
          <w:b/>
          <w:color w:val="4F5056"/>
          <w:w w:val="110"/>
          <w:sz w:val="19"/>
        </w:rPr>
        <w:t>What happens when people who already have dementia, MCI,</w:t>
      </w:r>
      <w:r>
        <w:rPr>
          <w:b/>
          <w:color w:val="4F5056"/>
          <w:spacing w:val="-7"/>
          <w:w w:val="110"/>
          <w:sz w:val="19"/>
        </w:rPr>
        <w:t> </w:t>
      </w:r>
      <w:r>
        <w:rPr>
          <w:b/>
          <w:color w:val="4F5056"/>
          <w:w w:val="110"/>
          <w:sz w:val="19"/>
        </w:rPr>
        <w:t>or</w:t>
      </w:r>
      <w:r>
        <w:rPr>
          <w:b/>
          <w:color w:val="4F5056"/>
          <w:spacing w:val="-2"/>
          <w:w w:val="110"/>
          <w:sz w:val="19"/>
        </w:rPr>
        <w:t> </w:t>
      </w:r>
      <w:r>
        <w:rPr>
          <w:b/>
          <w:color w:val="4F5056"/>
          <w:w w:val="110"/>
          <w:sz w:val="19"/>
        </w:rPr>
        <w:t>other problems with</w:t>
      </w:r>
      <w:r>
        <w:rPr>
          <w:b/>
          <w:color w:val="4F5056"/>
          <w:spacing w:val="-5"/>
          <w:w w:val="110"/>
          <w:sz w:val="19"/>
        </w:rPr>
        <w:t> </w:t>
      </w:r>
      <w:r>
        <w:rPr>
          <w:b/>
          <w:color w:val="4F5056"/>
          <w:w w:val="110"/>
          <w:sz w:val="19"/>
        </w:rPr>
        <w:t>cognition drink alcohol? </w:t>
      </w:r>
      <w:r>
        <w:rPr>
          <w:color w:val="4F5056"/>
          <w:w w:val="110"/>
          <w:sz w:val="19"/>
        </w:rPr>
        <w:t>It</w:t>
      </w:r>
      <w:r>
        <w:rPr>
          <w:color w:val="4F5056"/>
          <w:w w:val="110"/>
          <w:sz w:val="19"/>
        </w:rPr>
        <w:t> depends on how much</w:t>
      </w:r>
      <w:r>
        <w:rPr>
          <w:color w:val="4F5056"/>
          <w:spacing w:val="-5"/>
          <w:w w:val="110"/>
          <w:sz w:val="19"/>
        </w:rPr>
        <w:t> </w:t>
      </w:r>
      <w:r>
        <w:rPr>
          <w:color w:val="4F5056"/>
          <w:w w:val="110"/>
          <w:sz w:val="19"/>
        </w:rPr>
        <w:t>they drink and other individual factors. For instance, which if any medications</w:t>
      </w:r>
      <w:r>
        <w:rPr>
          <w:color w:val="4F5056"/>
          <w:spacing w:val="34"/>
          <w:w w:val="110"/>
          <w:sz w:val="19"/>
        </w:rPr>
        <w:t> </w:t>
      </w:r>
      <w:r>
        <w:rPr>
          <w:color w:val="4F5056"/>
          <w:w w:val="110"/>
          <w:sz w:val="19"/>
        </w:rPr>
        <w:t>are they taking?</w:t>
      </w:r>
      <w:r>
        <w:rPr>
          <w:color w:val="4F5056"/>
          <w:spacing w:val="28"/>
          <w:w w:val="110"/>
          <w:sz w:val="19"/>
        </w:rPr>
        <w:t> </w:t>
      </w:r>
      <w:r>
        <w:rPr>
          <w:color w:val="4F5056"/>
          <w:w w:val="110"/>
          <w:sz w:val="19"/>
        </w:rPr>
        <w:t>Are they</w:t>
      </w:r>
      <w:r>
        <w:rPr>
          <w:color w:val="4F5056"/>
          <w:spacing w:val="32"/>
          <w:w w:val="110"/>
          <w:sz w:val="19"/>
        </w:rPr>
        <w:t> </w:t>
      </w:r>
      <w:r>
        <w:rPr>
          <w:color w:val="4F5056"/>
          <w:w w:val="110"/>
          <w:sz w:val="19"/>
        </w:rPr>
        <w:t>at risk</w:t>
      </w:r>
      <w:r>
        <w:rPr>
          <w:color w:val="4F5056"/>
          <w:w w:val="110"/>
          <w:sz w:val="19"/>
        </w:rPr>
        <w:t> for</w:t>
      </w:r>
      <w:r>
        <w:rPr>
          <w:color w:val="4F5056"/>
          <w:spacing w:val="30"/>
          <w:w w:val="110"/>
          <w:sz w:val="19"/>
        </w:rPr>
        <w:t> </w:t>
      </w:r>
      <w:r>
        <w:rPr>
          <w:color w:val="4F5056"/>
          <w:w w:val="110"/>
          <w:sz w:val="19"/>
        </w:rPr>
        <w:t>dementia because of their genetic background? Consider the</w:t>
      </w:r>
      <w:r>
        <w:rPr>
          <w:color w:val="4F5056"/>
          <w:w w:val="110"/>
          <w:sz w:val="19"/>
        </w:rPr>
        <w:t> following:</w:t>
      </w:r>
    </w:p>
    <w:p>
      <w:pPr>
        <w:pStyle w:val="BodyText"/>
        <w:spacing w:before="4"/>
        <w:rPr>
          <w:sz w:val="16"/>
        </w:rPr>
      </w:pPr>
    </w:p>
    <w:p>
      <w:pPr>
        <w:pStyle w:val="ListParagraph"/>
        <w:numPr>
          <w:ilvl w:val="0"/>
          <w:numId w:val="2"/>
        </w:numPr>
        <w:tabs>
          <w:tab w:pos="413" w:val="left" w:leader="none"/>
          <w:tab w:pos="419" w:val="left" w:leader="none"/>
        </w:tabs>
        <w:spacing w:line="276" w:lineRule="auto" w:before="0" w:after="0"/>
        <w:ind w:left="413" w:right="468" w:hanging="262"/>
        <w:jc w:val="left"/>
        <w:rPr>
          <w:color w:val="236989"/>
          <w:sz w:val="19"/>
        </w:rPr>
      </w:pPr>
      <w:r>
        <w:rPr>
          <w:rFonts w:ascii="Times New Roman" w:hAnsi="Times New Roman"/>
          <w:color w:val="236989"/>
          <w:sz w:val="19"/>
        </w:rPr>
        <w:tab/>
      </w:r>
      <w:r>
        <w:rPr>
          <w:color w:val="4F5056"/>
          <w:w w:val="115"/>
          <w:sz w:val="19"/>
        </w:rPr>
        <w:t>Heavy alcohol use</w:t>
      </w:r>
      <w:r>
        <w:rPr>
          <w:color w:val="4F5056"/>
          <w:spacing w:val="-7"/>
          <w:w w:val="115"/>
          <w:sz w:val="19"/>
        </w:rPr>
        <w:t> </w:t>
      </w:r>
      <w:r>
        <w:rPr>
          <w:color w:val="4F5056"/>
          <w:w w:val="115"/>
          <w:sz w:val="19"/>
        </w:rPr>
        <w:t>can</w:t>
      </w:r>
      <w:r>
        <w:rPr>
          <w:color w:val="4F5056"/>
          <w:spacing w:val="-3"/>
          <w:w w:val="115"/>
          <w:sz w:val="19"/>
        </w:rPr>
        <w:t> </w:t>
      </w:r>
      <w:r>
        <w:rPr>
          <w:color w:val="4F5056"/>
          <w:w w:val="115"/>
          <w:sz w:val="19"/>
        </w:rPr>
        <w:t>be toxic</w:t>
      </w:r>
      <w:r>
        <w:rPr>
          <w:color w:val="4F5056"/>
          <w:spacing w:val="-7"/>
          <w:w w:val="115"/>
          <w:sz w:val="19"/>
        </w:rPr>
        <w:t> </w:t>
      </w:r>
      <w:r>
        <w:rPr>
          <w:color w:val="4F5056"/>
          <w:w w:val="115"/>
          <w:sz w:val="19"/>
        </w:rPr>
        <w:t>to the brain. People with dementia or MCI</w:t>
      </w:r>
      <w:r>
        <w:rPr>
          <w:color w:val="4F5056"/>
          <w:spacing w:val="-1"/>
          <w:w w:val="115"/>
          <w:sz w:val="19"/>
        </w:rPr>
        <w:t> </w:t>
      </w:r>
      <w:r>
        <w:rPr>
          <w:color w:val="4F5056"/>
          <w:w w:val="115"/>
          <w:sz w:val="19"/>
        </w:rPr>
        <w:t>are already struggling with</w:t>
      </w:r>
      <w:r>
        <w:rPr>
          <w:color w:val="4F5056"/>
          <w:spacing w:val="-14"/>
          <w:w w:val="115"/>
          <w:sz w:val="19"/>
        </w:rPr>
        <w:t> </w:t>
      </w:r>
      <w:r>
        <w:rPr>
          <w:color w:val="4F5056"/>
          <w:w w:val="115"/>
          <w:sz w:val="19"/>
        </w:rPr>
        <w:t>their</w:t>
      </w:r>
      <w:r>
        <w:rPr>
          <w:color w:val="4F5056"/>
          <w:spacing w:val="-6"/>
          <w:w w:val="115"/>
          <w:sz w:val="19"/>
        </w:rPr>
        <w:t> </w:t>
      </w:r>
      <w:r>
        <w:rPr>
          <w:color w:val="4F5056"/>
          <w:w w:val="115"/>
          <w:sz w:val="19"/>
        </w:rPr>
        <w:t>thinking. Adding</w:t>
      </w:r>
      <w:r>
        <w:rPr>
          <w:color w:val="4F5056"/>
          <w:spacing w:val="-4"/>
          <w:w w:val="115"/>
          <w:sz w:val="19"/>
        </w:rPr>
        <w:t> </w:t>
      </w:r>
      <w:r>
        <w:rPr>
          <w:color w:val="4F5056"/>
          <w:w w:val="115"/>
          <w:sz w:val="19"/>
        </w:rPr>
        <w:t>alcohol to the situation can potentially worsen their cognitive problems.</w:t>
      </w:r>
    </w:p>
    <w:p>
      <w:pPr>
        <w:pStyle w:val="ListParagraph"/>
        <w:numPr>
          <w:ilvl w:val="0"/>
          <w:numId w:val="2"/>
        </w:numPr>
        <w:tabs>
          <w:tab w:pos="414" w:val="left" w:leader="none"/>
          <w:tab w:pos="420" w:val="left" w:leader="none"/>
        </w:tabs>
        <w:spacing w:line="211" w:lineRule="auto" w:before="68" w:after="0"/>
        <w:ind w:left="414" w:right="296" w:hanging="263"/>
        <w:jc w:val="left"/>
        <w:rPr>
          <w:color w:val="236989"/>
          <w:sz w:val="19"/>
        </w:rPr>
      </w:pPr>
      <w:r>
        <w:rPr>
          <w:rFonts w:ascii="Times New Roman" w:hAnsi="Times New Roman"/>
          <w:color w:val="236989"/>
          <w:sz w:val="19"/>
        </w:rPr>
        <w:tab/>
      </w:r>
      <w:r>
        <w:rPr>
          <w:color w:val="4F5056"/>
          <w:w w:val="110"/>
          <w:sz w:val="19"/>
        </w:rPr>
        <w:t>Alcohol use can worsen dementia symptoms (e.g.,</w:t>
      </w:r>
      <w:r>
        <w:rPr>
          <w:color w:val="4F5056"/>
          <w:spacing w:val="7"/>
          <w:w w:val="110"/>
          <w:sz w:val="19"/>
        </w:rPr>
        <w:t> </w:t>
      </w:r>
      <w:r>
        <w:rPr>
          <w:color w:val="4F5056"/>
          <w:w w:val="110"/>
          <w:sz w:val="19"/>
        </w:rPr>
        <w:t>lack</w:t>
      </w:r>
      <w:r>
        <w:rPr>
          <w:color w:val="4F5056"/>
          <w:spacing w:val="10"/>
          <w:w w:val="110"/>
          <w:sz w:val="19"/>
        </w:rPr>
        <w:t> </w:t>
      </w:r>
      <w:r>
        <w:rPr>
          <w:color w:val="4F5056"/>
          <w:w w:val="110"/>
          <w:sz w:val="19"/>
        </w:rPr>
        <w:t>of</w:t>
      </w:r>
      <w:r>
        <w:rPr>
          <w:color w:val="4F5056"/>
          <w:spacing w:val="27"/>
          <w:w w:val="110"/>
          <w:sz w:val="19"/>
        </w:rPr>
        <w:t> </w:t>
      </w:r>
      <w:r>
        <w:rPr>
          <w:color w:val="4F5056"/>
          <w:w w:val="110"/>
          <w:sz w:val="19"/>
        </w:rPr>
        <w:t>interest</w:t>
      </w:r>
      <w:r>
        <w:rPr>
          <w:color w:val="4F5056"/>
          <w:spacing w:val="14"/>
          <w:w w:val="110"/>
          <w:sz w:val="19"/>
        </w:rPr>
        <w:t> </w:t>
      </w:r>
      <w:r>
        <w:rPr>
          <w:color w:val="4F5056"/>
          <w:w w:val="110"/>
          <w:sz w:val="19"/>
        </w:rPr>
        <w:t>in</w:t>
      </w:r>
      <w:r>
        <w:rPr>
          <w:color w:val="4F5056"/>
          <w:spacing w:val="3"/>
          <w:w w:val="110"/>
          <w:sz w:val="19"/>
        </w:rPr>
        <w:t> </w:t>
      </w:r>
      <w:r>
        <w:rPr>
          <w:color w:val="4F5056"/>
          <w:w w:val="110"/>
          <w:sz w:val="19"/>
        </w:rPr>
        <w:t>people</w:t>
      </w:r>
      <w:r>
        <w:rPr>
          <w:color w:val="4F5056"/>
          <w:spacing w:val="8"/>
          <w:w w:val="110"/>
          <w:sz w:val="19"/>
        </w:rPr>
        <w:t> </w:t>
      </w:r>
      <w:r>
        <w:rPr>
          <w:color w:val="4F5056"/>
          <w:w w:val="110"/>
          <w:sz w:val="19"/>
        </w:rPr>
        <w:t>or</w:t>
      </w:r>
      <w:r>
        <w:rPr>
          <w:color w:val="4F5056"/>
          <w:spacing w:val="7"/>
          <w:w w:val="110"/>
          <w:sz w:val="19"/>
        </w:rPr>
        <w:t> </w:t>
      </w:r>
      <w:r>
        <w:rPr>
          <w:color w:val="4F5056"/>
          <w:spacing w:val="-2"/>
          <w:sz w:val="19"/>
        </w:rPr>
        <w:t>activities).</w:t>
      </w:r>
      <w:r>
        <w:rPr>
          <w:color w:val="4F5056"/>
          <w:spacing w:val="-2"/>
          <w:position w:val="7"/>
          <w:sz w:val="19"/>
        </w:rPr>
        <w:t>1025</w:t>
      </w:r>
    </w:p>
    <w:p>
      <w:pPr>
        <w:pStyle w:val="ListParagraph"/>
        <w:numPr>
          <w:ilvl w:val="0"/>
          <w:numId w:val="2"/>
        </w:numPr>
        <w:tabs>
          <w:tab w:pos="415" w:val="left" w:leader="none"/>
          <w:tab w:pos="418" w:val="left" w:leader="none"/>
        </w:tabs>
        <w:spacing w:line="276" w:lineRule="auto" w:before="72" w:after="0"/>
        <w:ind w:left="418" w:right="206" w:hanging="267"/>
        <w:jc w:val="left"/>
        <w:rPr>
          <w:color w:val="236989"/>
          <w:sz w:val="19"/>
        </w:rPr>
      </w:pPr>
      <w:r>
        <w:rPr>
          <w:color w:val="4F5056"/>
          <w:w w:val="110"/>
          <w:sz w:val="19"/>
        </w:rPr>
        <w:t>Clients with cognitive problems may forget how much they drank, raising risk for</w:t>
      </w:r>
      <w:r>
        <w:rPr>
          <w:color w:val="4F5056"/>
          <w:spacing w:val="40"/>
          <w:w w:val="110"/>
          <w:sz w:val="19"/>
        </w:rPr>
        <w:t> </w:t>
      </w:r>
      <w:r>
        <w:rPr>
          <w:color w:val="4F5056"/>
          <w:w w:val="110"/>
          <w:sz w:val="19"/>
        </w:rPr>
        <w:t>drinking too </w:t>
      </w:r>
      <w:r>
        <w:rPr>
          <w:color w:val="4F5056"/>
          <w:spacing w:val="-2"/>
          <w:w w:val="110"/>
          <w:sz w:val="19"/>
        </w:rPr>
        <w:t>much.</w:t>
      </w:r>
    </w:p>
    <w:p>
      <w:pPr>
        <w:pStyle w:val="BodyText"/>
        <w:spacing w:before="10"/>
        <w:rPr>
          <w:sz w:val="15"/>
        </w:rPr>
      </w:pPr>
    </w:p>
    <w:p>
      <w:pPr>
        <w:spacing w:line="280" w:lineRule="auto" w:before="0"/>
        <w:ind w:left="143" w:right="178" w:hanging="3"/>
        <w:jc w:val="left"/>
        <w:rPr>
          <w:b/>
          <w:sz w:val="19"/>
        </w:rPr>
      </w:pPr>
      <w:r>
        <w:rPr>
          <w:b/>
          <w:color w:val="4F5056"/>
          <w:w w:val="105"/>
          <w:sz w:val="19"/>
        </w:rPr>
        <w:t>What should you as a provider tell your older clients about alcohol misuse and their risk</w:t>
      </w:r>
    </w:p>
    <w:p>
      <w:pPr>
        <w:spacing w:line="280" w:lineRule="auto" w:before="0"/>
        <w:ind w:left="145" w:right="178" w:hanging="2"/>
        <w:jc w:val="left"/>
        <w:rPr>
          <w:sz w:val="19"/>
        </w:rPr>
      </w:pPr>
      <w:r>
        <w:rPr>
          <w:b/>
          <w:color w:val="4F5056"/>
          <w:w w:val="110"/>
          <w:sz w:val="19"/>
        </w:rPr>
        <w:t>of</w:t>
      </w:r>
      <w:r>
        <w:rPr>
          <w:b/>
          <w:color w:val="4F5056"/>
          <w:w w:val="110"/>
          <w:sz w:val="19"/>
        </w:rPr>
        <w:t> cognitive</w:t>
      </w:r>
      <w:r>
        <w:rPr>
          <w:b/>
          <w:color w:val="4F5056"/>
          <w:w w:val="110"/>
          <w:sz w:val="19"/>
        </w:rPr>
        <w:t> problems? </w:t>
      </w:r>
      <w:r>
        <w:rPr>
          <w:color w:val="4F5056"/>
          <w:w w:val="110"/>
          <w:sz w:val="19"/>
        </w:rPr>
        <w:t>First, remember that definitions, methods, and</w:t>
      </w:r>
      <w:r>
        <w:rPr>
          <w:color w:val="4F5056"/>
          <w:spacing w:val="-1"/>
          <w:w w:val="110"/>
          <w:sz w:val="19"/>
        </w:rPr>
        <w:t> </w:t>
      </w:r>
      <w:r>
        <w:rPr>
          <w:color w:val="4F5056"/>
          <w:w w:val="110"/>
          <w:sz w:val="19"/>
        </w:rPr>
        <w:t>research questions differ</w:t>
      </w:r>
    </w:p>
    <w:p>
      <w:pPr>
        <w:spacing w:after="0" w:line="280" w:lineRule="auto"/>
        <w:jc w:val="left"/>
        <w:rPr>
          <w:sz w:val="19"/>
        </w:rPr>
        <w:sectPr>
          <w:pgSz w:w="12240" w:h="15840"/>
          <w:pgMar w:header="271" w:footer="710" w:top="1740" w:bottom="900" w:left="940" w:right="920"/>
          <w:cols w:num="2" w:equalWidth="0">
            <w:col w:w="4929" w:space="296"/>
            <w:col w:w="5155"/>
          </w:cols>
        </w:sectPr>
      </w:pPr>
    </w:p>
    <w:p>
      <w:pPr>
        <w:pStyle w:val="BodyText"/>
        <w:spacing w:line="278" w:lineRule="auto" w:before="9"/>
        <w:ind w:left="138" w:right="202" w:firstLine="5"/>
      </w:pPr>
      <w:r>
        <w:rPr>
          <w:color w:val="4D4F54"/>
          <w:w w:val="110"/>
        </w:rPr>
        <w:t>among studies. This makes it</w:t>
      </w:r>
      <w:r>
        <w:rPr>
          <w:color w:val="4D4F54"/>
          <w:spacing w:val="40"/>
          <w:w w:val="110"/>
        </w:rPr>
        <w:t> </w:t>
      </w:r>
      <w:r>
        <w:rPr>
          <w:color w:val="4D4F54"/>
          <w:w w:val="110"/>
        </w:rPr>
        <w:t>difficult to</w:t>
      </w:r>
      <w:r>
        <w:rPr>
          <w:color w:val="4D4F54"/>
          <w:spacing w:val="40"/>
          <w:w w:val="110"/>
        </w:rPr>
        <w:t> </w:t>
      </w:r>
      <w:r>
        <w:rPr>
          <w:color w:val="4D4F54"/>
          <w:w w:val="110"/>
        </w:rPr>
        <w:t>know the true relationship between alcohol and risk of dementia or MCI. However, that does not</w:t>
      </w:r>
      <w:r>
        <w:rPr>
          <w:color w:val="4D4F54"/>
          <w:w w:val="110"/>
        </w:rPr>
        <w:t> mean that you should take this risk lightly.</w:t>
      </w:r>
    </w:p>
    <w:p>
      <w:pPr>
        <w:spacing w:line="273" w:lineRule="auto" w:before="178"/>
        <w:ind w:left="145" w:right="0" w:hanging="4"/>
        <w:jc w:val="left"/>
        <w:rPr>
          <w:b/>
          <w:sz w:val="19"/>
        </w:rPr>
      </w:pPr>
      <w:r>
        <w:rPr>
          <w:b/>
          <w:color w:val="4D4F54"/>
          <w:w w:val="105"/>
          <w:sz w:val="19"/>
        </w:rPr>
        <w:t>Here are some important points you can make when discussing</w:t>
      </w:r>
      <w:r>
        <w:rPr>
          <w:b/>
          <w:color w:val="4D4F54"/>
          <w:w w:val="105"/>
          <w:sz w:val="19"/>
        </w:rPr>
        <w:t> with older clients their risk</w:t>
      </w:r>
    </w:p>
    <w:p>
      <w:pPr>
        <w:spacing w:line="273" w:lineRule="auto" w:before="6"/>
        <w:ind w:left="144" w:right="0" w:hanging="1"/>
        <w:jc w:val="left"/>
        <w:rPr>
          <w:b/>
          <w:sz w:val="19"/>
        </w:rPr>
      </w:pPr>
      <w:r>
        <w:rPr>
          <w:b/>
          <w:color w:val="4D4F54"/>
          <w:w w:val="105"/>
          <w:sz w:val="19"/>
        </w:rPr>
        <w:t>of</w:t>
      </w:r>
      <w:r>
        <w:rPr>
          <w:b/>
          <w:color w:val="4D4F54"/>
          <w:w w:val="105"/>
          <w:sz w:val="19"/>
        </w:rPr>
        <w:t> developing</w:t>
      </w:r>
      <w:r>
        <w:rPr>
          <w:b/>
          <w:color w:val="4D4F54"/>
          <w:w w:val="105"/>
          <w:sz w:val="19"/>
        </w:rPr>
        <w:t> cognitive problems because of alcohol misuse:</w:t>
      </w:r>
    </w:p>
    <w:p>
      <w:pPr>
        <w:pStyle w:val="BodyText"/>
        <w:spacing w:before="1"/>
        <w:rPr>
          <w:b/>
          <w:sz w:val="18"/>
        </w:rPr>
      </w:pPr>
    </w:p>
    <w:p>
      <w:pPr>
        <w:pStyle w:val="ListParagraph"/>
        <w:numPr>
          <w:ilvl w:val="0"/>
          <w:numId w:val="2"/>
        </w:numPr>
        <w:tabs>
          <w:tab w:pos="414" w:val="left" w:leader="none"/>
          <w:tab w:pos="417" w:val="left" w:leader="none"/>
        </w:tabs>
        <w:spacing w:line="208" w:lineRule="auto" w:before="0" w:after="0"/>
        <w:ind w:left="417" w:right="282" w:hanging="272"/>
        <w:jc w:val="left"/>
        <w:rPr>
          <w:color w:val="236989"/>
          <w:sz w:val="19"/>
        </w:rPr>
      </w:pPr>
      <w:r>
        <w:rPr>
          <w:color w:val="4D4F54"/>
          <w:w w:val="105"/>
          <w:sz w:val="19"/>
        </w:rPr>
        <w:t>Heavy alcohol use damages the</w:t>
      </w:r>
      <w:r>
        <w:rPr>
          <w:color w:val="4D4F54"/>
          <w:w w:val="105"/>
          <w:sz w:val="19"/>
        </w:rPr>
        <w:t> brain, heart, </w:t>
      </w:r>
      <w:r>
        <w:rPr>
          <w:color w:val="4D4F54"/>
          <w:spacing w:val="-2"/>
          <w:w w:val="105"/>
          <w:sz w:val="19"/>
        </w:rPr>
        <w:t>liver,</w:t>
      </w:r>
      <w:r>
        <w:rPr>
          <w:color w:val="4D4F54"/>
          <w:spacing w:val="-8"/>
          <w:w w:val="105"/>
          <w:sz w:val="19"/>
        </w:rPr>
        <w:t> </w:t>
      </w:r>
      <w:r>
        <w:rPr>
          <w:color w:val="4D4F54"/>
          <w:spacing w:val="-2"/>
          <w:w w:val="105"/>
          <w:sz w:val="19"/>
        </w:rPr>
        <w:t>and other organs.</w:t>
      </w:r>
      <w:r>
        <w:rPr>
          <w:color w:val="4D4F54"/>
          <w:spacing w:val="-2"/>
          <w:w w:val="105"/>
          <w:position w:val="7"/>
          <w:sz w:val="19"/>
        </w:rPr>
        <w:t>1026</w:t>
      </w:r>
      <w:r>
        <w:rPr>
          <w:color w:val="4D4F54"/>
          <w:spacing w:val="-2"/>
          <w:w w:val="105"/>
          <w:sz w:val="19"/>
        </w:rPr>
        <w:t>,</w:t>
      </w:r>
      <w:r>
        <w:rPr>
          <w:color w:val="4D4F54"/>
          <w:spacing w:val="-2"/>
          <w:w w:val="105"/>
          <w:position w:val="7"/>
          <w:sz w:val="19"/>
        </w:rPr>
        <w:t>1027</w:t>
      </w:r>
    </w:p>
    <w:p>
      <w:pPr>
        <w:pStyle w:val="ListParagraph"/>
        <w:numPr>
          <w:ilvl w:val="0"/>
          <w:numId w:val="2"/>
        </w:numPr>
        <w:tabs>
          <w:tab w:pos="412" w:val="left" w:leader="none"/>
        </w:tabs>
        <w:spacing w:line="208" w:lineRule="auto" w:before="102" w:after="0"/>
        <w:ind w:left="412" w:right="38" w:hanging="267"/>
        <w:jc w:val="left"/>
        <w:rPr>
          <w:color w:val="236989"/>
          <w:sz w:val="19"/>
        </w:rPr>
      </w:pPr>
      <w:r>
        <w:rPr>
          <w:color w:val="4D4F54"/>
          <w:w w:val="105"/>
          <w:sz w:val="19"/>
        </w:rPr>
        <w:t>Older</w:t>
      </w:r>
      <w:r>
        <w:rPr>
          <w:color w:val="4D4F54"/>
          <w:spacing w:val="40"/>
          <w:w w:val="105"/>
          <w:sz w:val="19"/>
        </w:rPr>
        <w:t> </w:t>
      </w:r>
      <w:r>
        <w:rPr>
          <w:color w:val="4D4F54"/>
          <w:w w:val="105"/>
          <w:sz w:val="19"/>
        </w:rPr>
        <w:t>people</w:t>
      </w:r>
      <w:r>
        <w:rPr>
          <w:color w:val="4D4F54"/>
          <w:spacing w:val="40"/>
          <w:w w:val="105"/>
          <w:sz w:val="19"/>
        </w:rPr>
        <w:t> </w:t>
      </w:r>
      <w:r>
        <w:rPr>
          <w:color w:val="4D4F54"/>
          <w:w w:val="105"/>
          <w:sz w:val="19"/>
        </w:rPr>
        <w:t>are more</w:t>
      </w:r>
      <w:r>
        <w:rPr>
          <w:color w:val="4D4F54"/>
          <w:spacing w:val="40"/>
          <w:w w:val="105"/>
          <w:sz w:val="19"/>
        </w:rPr>
        <w:t> </w:t>
      </w:r>
      <w:r>
        <w:rPr>
          <w:color w:val="4D4F54"/>
          <w:w w:val="105"/>
          <w:sz w:val="19"/>
        </w:rPr>
        <w:t>likely</w:t>
      </w:r>
      <w:r>
        <w:rPr>
          <w:color w:val="4D4F54"/>
          <w:spacing w:val="40"/>
          <w:w w:val="105"/>
          <w:sz w:val="19"/>
        </w:rPr>
        <w:t> </w:t>
      </w:r>
      <w:r>
        <w:rPr>
          <w:color w:val="4D4F54"/>
          <w:w w:val="105"/>
          <w:sz w:val="19"/>
        </w:rPr>
        <w:t>than</w:t>
      </w:r>
      <w:r>
        <w:rPr>
          <w:color w:val="4D4F54"/>
          <w:spacing w:val="40"/>
          <w:w w:val="105"/>
          <w:sz w:val="19"/>
        </w:rPr>
        <w:t> </w:t>
      </w:r>
      <w:r>
        <w:rPr>
          <w:color w:val="4D4F54"/>
          <w:w w:val="105"/>
          <w:sz w:val="19"/>
        </w:rPr>
        <w:t>younger people</w:t>
      </w:r>
      <w:r>
        <w:rPr>
          <w:color w:val="4D4F54"/>
          <w:spacing w:val="30"/>
          <w:w w:val="105"/>
          <w:sz w:val="19"/>
        </w:rPr>
        <w:t> </w:t>
      </w:r>
      <w:r>
        <w:rPr>
          <w:color w:val="4D4F54"/>
          <w:w w:val="105"/>
          <w:sz w:val="19"/>
        </w:rPr>
        <w:t>to</w:t>
      </w:r>
      <w:r>
        <w:rPr>
          <w:color w:val="4D4F54"/>
          <w:spacing w:val="65"/>
          <w:w w:val="105"/>
          <w:sz w:val="19"/>
        </w:rPr>
        <w:t> </w:t>
      </w:r>
      <w:r>
        <w:rPr>
          <w:color w:val="4D4F54"/>
          <w:w w:val="105"/>
          <w:sz w:val="19"/>
        </w:rPr>
        <w:t>feel</w:t>
      </w:r>
      <w:r>
        <w:rPr>
          <w:color w:val="4D4F54"/>
          <w:spacing w:val="40"/>
          <w:w w:val="105"/>
          <w:sz w:val="19"/>
        </w:rPr>
        <w:t> </w:t>
      </w:r>
      <w:r>
        <w:rPr>
          <w:color w:val="4D4F54"/>
          <w:w w:val="105"/>
          <w:sz w:val="19"/>
        </w:rPr>
        <w:t>alcohol's</w:t>
      </w:r>
      <w:r>
        <w:rPr>
          <w:color w:val="4D4F54"/>
          <w:spacing w:val="40"/>
          <w:w w:val="105"/>
          <w:sz w:val="19"/>
        </w:rPr>
        <w:t> </w:t>
      </w:r>
      <w:r>
        <w:rPr>
          <w:color w:val="4D4F54"/>
          <w:w w:val="105"/>
          <w:sz w:val="19"/>
        </w:rPr>
        <w:t>negative</w:t>
      </w:r>
      <w:r>
        <w:rPr>
          <w:color w:val="4D4F54"/>
          <w:spacing w:val="49"/>
          <w:w w:val="105"/>
          <w:sz w:val="19"/>
        </w:rPr>
        <w:t> </w:t>
      </w:r>
      <w:r>
        <w:rPr>
          <w:color w:val="4D4F54"/>
          <w:spacing w:val="-2"/>
          <w:w w:val="85"/>
          <w:sz w:val="19"/>
        </w:rPr>
        <w:t>effects.</w:t>
      </w:r>
      <w:r>
        <w:rPr>
          <w:color w:val="4D4F54"/>
          <w:spacing w:val="-2"/>
          <w:w w:val="85"/>
          <w:position w:val="7"/>
          <w:sz w:val="19"/>
        </w:rPr>
        <w:t>1028</w:t>
      </w:r>
      <w:r>
        <w:rPr>
          <w:color w:val="4D4F54"/>
          <w:spacing w:val="-2"/>
          <w:w w:val="85"/>
          <w:sz w:val="19"/>
        </w:rPr>
        <w:t>•</w:t>
      </w:r>
      <w:r>
        <w:rPr>
          <w:color w:val="4D4F54"/>
          <w:spacing w:val="-2"/>
          <w:w w:val="85"/>
          <w:position w:val="7"/>
          <w:sz w:val="19"/>
        </w:rPr>
        <w:t>1029</w:t>
      </w:r>
    </w:p>
    <w:p>
      <w:pPr>
        <w:pStyle w:val="BodyText"/>
        <w:spacing w:line="280" w:lineRule="auto" w:before="9"/>
        <w:ind w:left="405" w:hanging="1"/>
      </w:pPr>
      <w:r>
        <w:rPr/>
        <w:br w:type="column"/>
      </w:r>
      <w:r>
        <w:rPr>
          <w:color w:val="4D4F54"/>
          <w:w w:val="115"/>
        </w:rPr>
        <w:t>So</w:t>
      </w:r>
      <w:r>
        <w:rPr>
          <w:color w:val="4D4F54"/>
          <w:spacing w:val="-16"/>
          <w:w w:val="115"/>
        </w:rPr>
        <w:t> </w:t>
      </w:r>
      <w:r>
        <w:rPr>
          <w:color w:val="4D4F54"/>
          <w:w w:val="115"/>
        </w:rPr>
        <w:t>even</w:t>
      </w:r>
      <w:r>
        <w:rPr>
          <w:color w:val="4D4F54"/>
          <w:spacing w:val="-15"/>
          <w:w w:val="115"/>
        </w:rPr>
        <w:t> </w:t>
      </w:r>
      <w:r>
        <w:rPr>
          <w:color w:val="4D4F54"/>
          <w:w w:val="115"/>
        </w:rPr>
        <w:t>light</w:t>
      </w:r>
      <w:r>
        <w:rPr>
          <w:color w:val="4D4F54"/>
          <w:spacing w:val="-15"/>
          <w:w w:val="115"/>
        </w:rPr>
        <w:t> </w:t>
      </w:r>
      <w:r>
        <w:rPr>
          <w:color w:val="4D4F54"/>
          <w:w w:val="115"/>
        </w:rPr>
        <w:t>or</w:t>
      </w:r>
      <w:r>
        <w:rPr>
          <w:color w:val="4D4F54"/>
          <w:spacing w:val="-15"/>
          <w:w w:val="115"/>
        </w:rPr>
        <w:t> </w:t>
      </w:r>
      <w:r>
        <w:rPr>
          <w:color w:val="4D4F54"/>
          <w:w w:val="115"/>
        </w:rPr>
        <w:t>moderate</w:t>
      </w:r>
      <w:r>
        <w:rPr>
          <w:color w:val="4D4F54"/>
          <w:spacing w:val="-12"/>
          <w:w w:val="115"/>
        </w:rPr>
        <w:t> </w:t>
      </w:r>
      <w:r>
        <w:rPr>
          <w:color w:val="4D4F54"/>
          <w:w w:val="115"/>
        </w:rPr>
        <w:t>drinking</w:t>
      </w:r>
      <w:r>
        <w:rPr>
          <w:color w:val="4D4F54"/>
          <w:spacing w:val="-15"/>
          <w:w w:val="115"/>
        </w:rPr>
        <w:t> </w:t>
      </w:r>
      <w:r>
        <w:rPr>
          <w:color w:val="4D4F54"/>
          <w:w w:val="115"/>
        </w:rPr>
        <w:t>can</w:t>
      </w:r>
      <w:r>
        <w:rPr>
          <w:color w:val="4D4F54"/>
          <w:spacing w:val="-15"/>
          <w:w w:val="115"/>
        </w:rPr>
        <w:t> </w:t>
      </w:r>
      <w:r>
        <w:rPr>
          <w:color w:val="4D4F54"/>
          <w:w w:val="115"/>
        </w:rPr>
        <w:t>be</w:t>
      </w:r>
      <w:r>
        <w:rPr>
          <w:color w:val="4D4F54"/>
          <w:spacing w:val="-5"/>
          <w:w w:val="115"/>
        </w:rPr>
        <w:t> </w:t>
      </w:r>
      <w:r>
        <w:rPr>
          <w:color w:val="4D4F54"/>
          <w:w w:val="115"/>
        </w:rPr>
        <w:t>more harmful to the brain.</w:t>
      </w:r>
    </w:p>
    <w:p>
      <w:pPr>
        <w:pStyle w:val="ListParagraph"/>
        <w:numPr>
          <w:ilvl w:val="0"/>
          <w:numId w:val="2"/>
        </w:numPr>
        <w:tabs>
          <w:tab w:pos="400" w:val="left" w:leader="none"/>
          <w:tab w:pos="402" w:val="left" w:leader="none"/>
        </w:tabs>
        <w:spacing w:line="276" w:lineRule="auto" w:before="36" w:after="0"/>
        <w:ind w:left="400" w:right="356" w:hanging="262"/>
        <w:jc w:val="left"/>
        <w:rPr>
          <w:color w:val="236989"/>
          <w:sz w:val="19"/>
        </w:rPr>
      </w:pPr>
      <w:r>
        <w:rPr>
          <w:rFonts w:ascii="Times New Roman" w:hAnsi="Times New Roman"/>
          <w:color w:val="236989"/>
          <w:sz w:val="19"/>
        </w:rPr>
        <w:tab/>
      </w:r>
      <w:r>
        <w:rPr>
          <w:color w:val="4D4F54"/>
          <w:w w:val="110"/>
          <w:sz w:val="19"/>
        </w:rPr>
        <w:t>Drinking habits and biological factors differ</w:t>
      </w:r>
      <w:r>
        <w:rPr>
          <w:color w:val="4D4F54"/>
          <w:spacing w:val="40"/>
          <w:w w:val="110"/>
          <w:sz w:val="19"/>
        </w:rPr>
        <w:t> </w:t>
      </w:r>
      <w:r>
        <w:rPr>
          <w:color w:val="4D4F54"/>
          <w:w w:val="110"/>
          <w:sz w:val="19"/>
        </w:rPr>
        <w:t>from person to</w:t>
      </w:r>
      <w:r>
        <w:rPr>
          <w:color w:val="4D4F54"/>
          <w:spacing w:val="40"/>
          <w:w w:val="110"/>
          <w:sz w:val="19"/>
        </w:rPr>
        <w:t> </w:t>
      </w:r>
      <w:r>
        <w:rPr>
          <w:color w:val="4D4F54"/>
          <w:w w:val="110"/>
          <w:sz w:val="19"/>
        </w:rPr>
        <w:t>person. For instance, people who drink wine may be at less risk from light­ to-moderate drinking than people drinking</w:t>
      </w:r>
      <w:r>
        <w:rPr>
          <w:color w:val="4D4F54"/>
          <w:spacing w:val="40"/>
          <w:w w:val="110"/>
          <w:sz w:val="19"/>
        </w:rPr>
        <w:t> </w:t>
      </w:r>
      <w:r>
        <w:rPr>
          <w:color w:val="4D4F54"/>
          <w:w w:val="110"/>
          <w:sz w:val="19"/>
        </w:rPr>
        <w:t>other alcoholic beverages. People who do</w:t>
      </w:r>
      <w:r>
        <w:rPr>
          <w:color w:val="4D4F54"/>
          <w:w w:val="110"/>
          <w:sz w:val="19"/>
        </w:rPr>
        <w:t> not have genes that elevate their risk</w:t>
      </w:r>
      <w:r>
        <w:rPr>
          <w:color w:val="4D4F54"/>
          <w:spacing w:val="-2"/>
          <w:w w:val="110"/>
          <w:sz w:val="19"/>
        </w:rPr>
        <w:t> </w:t>
      </w:r>
      <w:r>
        <w:rPr>
          <w:color w:val="4D4F54"/>
          <w:w w:val="110"/>
          <w:sz w:val="19"/>
        </w:rPr>
        <w:t>for</w:t>
      </w:r>
      <w:r>
        <w:rPr>
          <w:color w:val="4D4F54"/>
          <w:spacing w:val="33"/>
          <w:w w:val="110"/>
          <w:sz w:val="19"/>
        </w:rPr>
        <w:t> </w:t>
      </w:r>
      <w:r>
        <w:rPr>
          <w:color w:val="4D4F54"/>
          <w:w w:val="110"/>
          <w:sz w:val="19"/>
        </w:rPr>
        <w:t>dementia (such as</w:t>
      </w:r>
      <w:r>
        <w:rPr>
          <w:color w:val="4D4F54"/>
          <w:spacing w:val="-5"/>
          <w:w w:val="110"/>
          <w:sz w:val="19"/>
        </w:rPr>
        <w:t> </w:t>
      </w:r>
      <w:r>
        <w:rPr>
          <w:color w:val="4D4F54"/>
          <w:w w:val="110"/>
          <w:sz w:val="19"/>
        </w:rPr>
        <w:t>the</w:t>
      </w:r>
      <w:r>
        <w:rPr>
          <w:color w:val="4D4F54"/>
          <w:spacing w:val="40"/>
          <w:w w:val="110"/>
          <w:sz w:val="19"/>
        </w:rPr>
        <w:t> </w:t>
      </w:r>
      <w:r>
        <w:rPr>
          <w:color w:val="4D4F54"/>
          <w:w w:val="110"/>
          <w:sz w:val="19"/>
        </w:rPr>
        <w:t>e4</w:t>
      </w:r>
      <w:r>
        <w:rPr>
          <w:color w:val="4D4F54"/>
          <w:w w:val="110"/>
          <w:sz w:val="19"/>
        </w:rPr>
        <w:t> allele of the</w:t>
      </w:r>
      <w:r>
        <w:rPr>
          <w:color w:val="4D4F54"/>
          <w:w w:val="110"/>
          <w:sz w:val="19"/>
        </w:rPr>
        <w:t> APOE gene) may be</w:t>
      </w:r>
      <w:r>
        <w:rPr>
          <w:color w:val="4D4F54"/>
          <w:w w:val="110"/>
          <w:sz w:val="19"/>
        </w:rPr>
        <w:t> at less risk from light-to-moderate drinking than others who are at high genetic risk for</w:t>
      </w:r>
    </w:p>
    <w:p>
      <w:pPr>
        <w:pStyle w:val="BodyText"/>
        <w:spacing w:line="230" w:lineRule="exact"/>
        <w:ind w:left="406"/>
      </w:pPr>
      <w:r>
        <w:rPr>
          <w:color w:val="4D4F54"/>
          <w:spacing w:val="-2"/>
        </w:rPr>
        <w:t>dementia.</w:t>
      </w:r>
      <w:r>
        <w:rPr>
          <w:color w:val="4D4F54"/>
          <w:spacing w:val="-2"/>
          <w:position w:val="7"/>
        </w:rPr>
        <w:t>1030</w:t>
      </w:r>
    </w:p>
    <w:p>
      <w:pPr>
        <w:spacing w:after="0" w:line="230" w:lineRule="exact"/>
        <w:sectPr>
          <w:headerReference w:type="default" r:id="rId19"/>
          <w:headerReference w:type="even" r:id="rId20"/>
          <w:footerReference w:type="default" r:id="rId21"/>
          <w:footerReference w:type="even" r:id="rId22"/>
          <w:pgSz w:w="12240" w:h="15840"/>
          <w:pgMar w:header="271" w:footer="719" w:top="1740" w:bottom="900" w:left="940" w:right="920"/>
          <w:pgNumType w:start="165"/>
          <w:cols w:num="2" w:equalWidth="0">
            <w:col w:w="4891" w:space="347"/>
            <w:col w:w="5142"/>
          </w:cols>
        </w:sectPr>
      </w:pPr>
    </w:p>
    <w:p>
      <w:pPr>
        <w:pStyle w:val="BodyText"/>
        <w:rPr>
          <w:sz w:val="20"/>
        </w:rPr>
      </w:pPr>
    </w:p>
    <w:p>
      <w:pPr>
        <w:pStyle w:val="BodyText"/>
        <w:spacing w:before="9"/>
        <w:rPr>
          <w:sz w:val="10"/>
        </w:rPr>
      </w:pPr>
    </w:p>
    <w:p>
      <w:pPr>
        <w:pStyle w:val="BodyText"/>
        <w:ind w:left="136"/>
        <w:rPr>
          <w:sz w:val="20"/>
        </w:rPr>
      </w:pPr>
      <w:r>
        <w:rPr>
          <w:sz w:val="20"/>
        </w:rPr>
        <mc:AlternateContent>
          <mc:Choice Requires="wps">
            <w:drawing>
              <wp:inline distT="0" distB="0" distL="0" distR="0">
                <wp:extent cx="6405245" cy="3027680"/>
                <wp:effectExtent l="9525" t="0" r="0" b="10794"/>
                <wp:docPr id="73" name="Textbox 73"/>
                <wp:cNvGraphicFramePr>
                  <a:graphicFrameLocks/>
                </wp:cNvGraphicFramePr>
                <a:graphic>
                  <a:graphicData uri="http://schemas.microsoft.com/office/word/2010/wordprocessingShape">
                    <wps:wsp>
                      <wps:cNvPr id="73" name="Textbox 73"/>
                      <wps:cNvSpPr txBox="1"/>
                      <wps:spPr>
                        <a:xfrm>
                          <a:off x="0" y="0"/>
                          <a:ext cx="6405245" cy="3027680"/>
                        </a:xfrm>
                        <a:prstGeom prst="rect">
                          <a:avLst/>
                        </a:prstGeom>
                        <a:ln w="6105">
                          <a:solidFill>
                            <a:srgbClr val="000000"/>
                          </a:solidFill>
                          <a:prstDash val="solid"/>
                        </a:ln>
                      </wps:spPr>
                      <wps:txbx>
                        <w:txbxContent>
                          <w:p>
                            <w:pPr>
                              <w:pStyle w:val="BodyText"/>
                              <w:spacing w:before="6"/>
                              <w:rPr>
                                <w:sz w:val="17"/>
                              </w:rPr>
                            </w:pPr>
                          </w:p>
                          <w:p>
                            <w:pPr>
                              <w:spacing w:before="0"/>
                              <w:ind w:left="191" w:right="0" w:firstLine="0"/>
                              <w:jc w:val="left"/>
                              <w:rPr>
                                <w:b/>
                                <w:sz w:val="21"/>
                              </w:rPr>
                            </w:pPr>
                            <w:r>
                              <w:rPr>
                                <w:b/>
                                <w:color w:val="1A3446"/>
                                <w:w w:val="110"/>
                                <w:sz w:val="21"/>
                              </w:rPr>
                              <w:t>HOW</w:t>
                            </w:r>
                            <w:r>
                              <w:rPr>
                                <w:b/>
                                <w:color w:val="1A3446"/>
                                <w:spacing w:val="26"/>
                                <w:w w:val="110"/>
                                <w:sz w:val="21"/>
                              </w:rPr>
                              <w:t>  </w:t>
                            </w:r>
                            <w:r>
                              <w:rPr>
                                <w:b/>
                                <w:color w:val="1A3446"/>
                                <w:w w:val="110"/>
                                <w:sz w:val="21"/>
                              </w:rPr>
                              <w:t>MUCH</w:t>
                            </w:r>
                            <w:r>
                              <w:rPr>
                                <w:b/>
                                <w:color w:val="1A3446"/>
                                <w:spacing w:val="13"/>
                                <w:w w:val="110"/>
                                <w:sz w:val="21"/>
                              </w:rPr>
                              <w:t> </w:t>
                            </w:r>
                            <w:r>
                              <w:rPr>
                                <w:b/>
                                <w:color w:val="1A3446"/>
                                <w:w w:val="110"/>
                                <w:sz w:val="21"/>
                              </w:rPr>
                              <w:t>ALCOHOL</w:t>
                            </w:r>
                            <w:r>
                              <w:rPr>
                                <w:b/>
                                <w:color w:val="1A3446"/>
                                <w:spacing w:val="26"/>
                                <w:w w:val="110"/>
                                <w:sz w:val="21"/>
                              </w:rPr>
                              <w:t> </w:t>
                            </w:r>
                            <w:r>
                              <w:rPr>
                                <w:b/>
                                <w:color w:val="1A3446"/>
                                <w:w w:val="110"/>
                                <w:sz w:val="21"/>
                              </w:rPr>
                              <w:t>IS</w:t>
                            </w:r>
                            <w:r>
                              <w:rPr>
                                <w:b/>
                                <w:color w:val="1A3446"/>
                                <w:spacing w:val="-6"/>
                                <w:w w:val="110"/>
                                <w:sz w:val="21"/>
                              </w:rPr>
                              <w:t> </w:t>
                            </w:r>
                            <w:r>
                              <w:rPr>
                                <w:b/>
                                <w:color w:val="1A3446"/>
                                <w:spacing w:val="-2"/>
                                <w:w w:val="110"/>
                                <w:sz w:val="21"/>
                              </w:rPr>
                              <w:t>"HEALTHY"?</w:t>
                            </w:r>
                          </w:p>
                          <w:p>
                            <w:pPr>
                              <w:pStyle w:val="BodyText"/>
                              <w:spacing w:line="266" w:lineRule="auto" w:before="157"/>
                              <w:ind w:left="189" w:right="341" w:firstLine="1"/>
                            </w:pPr>
                            <w:r>
                              <w:rPr>
                                <w:color w:val="4D4F54"/>
                                <w:w w:val="105"/>
                              </w:rPr>
                              <w:t>How </w:t>
                            </w:r>
                            <w:r>
                              <w:rPr>
                                <w:color w:val="5D5E64"/>
                                <w:w w:val="105"/>
                              </w:rPr>
                              <w:t>"safe" </w:t>
                            </w:r>
                            <w:r>
                              <w:rPr>
                                <w:color w:val="4D4F54"/>
                                <w:w w:val="105"/>
                              </w:rPr>
                              <w:t>or </w:t>
                            </w:r>
                            <w:r>
                              <w:rPr>
                                <w:color w:val="5D5E64"/>
                                <w:w w:val="105"/>
                              </w:rPr>
                              <w:t>"healthy" </w:t>
                            </w:r>
                            <w:r>
                              <w:rPr>
                                <w:color w:val="4D4F54"/>
                                <w:w w:val="105"/>
                              </w:rPr>
                              <w:t>is alcohol truly? A </w:t>
                            </w:r>
                            <w:r>
                              <w:rPr>
                                <w:color w:val="4D4F54"/>
                                <w:w w:val="105"/>
                                <w:sz w:val="17"/>
                              </w:rPr>
                              <w:t>2078 </w:t>
                            </w:r>
                            <w:r>
                              <w:rPr>
                                <w:color w:val="4D4F54"/>
                                <w:w w:val="105"/>
                              </w:rPr>
                              <w:t>systematic analysis tried to answer this question by estimating the risk of alcohol consumption</w:t>
                            </w:r>
                            <w:r>
                              <w:rPr>
                                <w:color w:val="4D4F54"/>
                                <w:spacing w:val="40"/>
                                <w:w w:val="105"/>
                              </w:rPr>
                              <w:t> </w:t>
                            </w:r>
                            <w:r>
                              <w:rPr>
                                <w:color w:val="4D4F54"/>
                                <w:w w:val="105"/>
                              </w:rPr>
                              <w:t>levels to</w:t>
                            </w:r>
                            <w:r>
                              <w:rPr>
                                <w:color w:val="4D4F54"/>
                                <w:spacing w:val="40"/>
                                <w:w w:val="105"/>
                              </w:rPr>
                              <w:t> </w:t>
                            </w:r>
                            <w:r>
                              <w:rPr>
                                <w:color w:val="4D4F54"/>
                                <w:w w:val="105"/>
                              </w:rPr>
                              <w:t>health among people in </w:t>
                            </w:r>
                            <w:r>
                              <w:rPr>
                                <w:rFonts w:ascii="Times New Roman"/>
                                <w:color w:val="4D4F54"/>
                                <w:w w:val="105"/>
                                <w:sz w:val="18"/>
                              </w:rPr>
                              <w:t>795 </w:t>
                            </w:r>
                            <w:r>
                              <w:rPr>
                                <w:color w:val="4D4F54"/>
                                <w:w w:val="105"/>
                              </w:rPr>
                              <w:t>countries.</w:t>
                            </w:r>
                            <w:r>
                              <w:rPr>
                                <w:rFonts w:ascii="Times New Roman"/>
                                <w:color w:val="4D4F54"/>
                                <w:w w:val="105"/>
                                <w:position w:val="6"/>
                                <w:sz w:val="11"/>
                              </w:rPr>
                              <w:t>10</w:t>
                            </w:r>
                            <w:r>
                              <w:rPr>
                                <w:rFonts w:ascii="Times New Roman"/>
                                <w:color w:val="727277"/>
                                <w:w w:val="105"/>
                                <w:position w:val="6"/>
                                <w:sz w:val="11"/>
                              </w:rPr>
                              <w:t>3</w:t>
                            </w:r>
                            <w:r>
                              <w:rPr>
                                <w:rFonts w:ascii="Times New Roman"/>
                                <w:color w:val="4D4F54"/>
                                <w:w w:val="105"/>
                                <w:position w:val="6"/>
                                <w:sz w:val="11"/>
                              </w:rPr>
                              <w:t>1</w:t>
                            </w:r>
                            <w:r>
                              <w:rPr>
                                <w:rFonts w:ascii="Times New Roman"/>
                                <w:color w:val="4D4F54"/>
                                <w:spacing w:val="26"/>
                                <w:w w:val="105"/>
                                <w:position w:val="6"/>
                                <w:sz w:val="11"/>
                              </w:rPr>
                              <w:t> </w:t>
                            </w:r>
                            <w:r>
                              <w:rPr>
                                <w:color w:val="4D4F54"/>
                                <w:w w:val="105"/>
                              </w:rPr>
                              <w:t>The </w:t>
                            </w:r>
                            <w:r>
                              <w:rPr>
                                <w:color w:val="5D5E64"/>
                                <w:w w:val="105"/>
                              </w:rPr>
                              <w:t>study </w:t>
                            </w:r>
                            <w:r>
                              <w:rPr>
                                <w:color w:val="4D4F54"/>
                                <w:w w:val="105"/>
                              </w:rPr>
                              <w:t>authors found that alcohol</w:t>
                            </w:r>
                            <w:r>
                              <w:rPr>
                                <w:color w:val="4D4F54"/>
                                <w:spacing w:val="40"/>
                                <w:w w:val="105"/>
                              </w:rPr>
                              <w:t> </w:t>
                            </w:r>
                            <w:r>
                              <w:rPr>
                                <w:color w:val="4D4F54"/>
                                <w:w w:val="105"/>
                              </w:rPr>
                              <w:t>contributed</w:t>
                            </w:r>
                            <w:r>
                              <w:rPr>
                                <w:color w:val="4D4F54"/>
                                <w:spacing w:val="40"/>
                                <w:w w:val="105"/>
                              </w:rPr>
                              <w:t> </w:t>
                            </w:r>
                            <w:r>
                              <w:rPr>
                                <w:color w:val="4D4F54"/>
                                <w:w w:val="105"/>
                              </w:rPr>
                              <w:t>greatly to</w:t>
                            </w:r>
                            <w:r>
                              <w:rPr>
                                <w:color w:val="4D4F54"/>
                                <w:spacing w:val="40"/>
                                <w:w w:val="105"/>
                              </w:rPr>
                              <w:t> </w:t>
                            </w:r>
                            <w:r>
                              <w:rPr>
                                <w:color w:val="4D4F54"/>
                                <w:w w:val="105"/>
                              </w:rPr>
                              <w:t>disability</w:t>
                            </w:r>
                            <w:r>
                              <w:rPr>
                                <w:color w:val="4D4F54"/>
                                <w:spacing w:val="40"/>
                                <w:w w:val="105"/>
                              </w:rPr>
                              <w:t> </w:t>
                            </w:r>
                            <w:r>
                              <w:rPr>
                                <w:color w:val="4D4F54"/>
                                <w:w w:val="105"/>
                              </w:rPr>
                              <w:t>and deaths, owing</w:t>
                            </w:r>
                            <w:r>
                              <w:rPr>
                                <w:color w:val="4D4F54"/>
                                <w:spacing w:val="40"/>
                                <w:w w:val="105"/>
                              </w:rPr>
                              <w:t> </w:t>
                            </w:r>
                            <w:r>
                              <w:rPr>
                                <w:color w:val="4D4F54"/>
                                <w:w w:val="105"/>
                              </w:rPr>
                              <w:t>to its connection</w:t>
                            </w:r>
                            <w:r>
                              <w:rPr>
                                <w:color w:val="4D4F54"/>
                                <w:spacing w:val="40"/>
                                <w:w w:val="105"/>
                              </w:rPr>
                              <w:t> </w:t>
                            </w:r>
                            <w:r>
                              <w:rPr>
                                <w:color w:val="4D4F54"/>
                                <w:w w:val="105"/>
                              </w:rPr>
                              <w:t>to conditions such as:</w:t>
                            </w:r>
                          </w:p>
                          <w:p>
                            <w:pPr>
                              <w:pStyle w:val="BodyText"/>
                              <w:numPr>
                                <w:ilvl w:val="0"/>
                                <w:numId w:val="10"/>
                              </w:numPr>
                              <w:tabs>
                                <w:tab w:pos="2484" w:val="left" w:leader="none"/>
                                <w:tab w:pos="5629" w:val="left" w:leader="none"/>
                              </w:tabs>
                              <w:spacing w:line="240" w:lineRule="auto" w:before="82" w:after="0"/>
                              <w:ind w:left="2484" w:right="0" w:hanging="173"/>
                              <w:jc w:val="left"/>
                            </w:pPr>
                            <w:r>
                              <w:rPr>
                                <w:color w:val="4D4F54"/>
                                <w:spacing w:val="-2"/>
                                <w:w w:val="105"/>
                              </w:rPr>
                              <w:t>Tuberculosis.</w:t>
                            </w:r>
                            <w:r>
                              <w:rPr>
                                <w:color w:val="4D4F54"/>
                              </w:rPr>
                              <w:tab/>
                            </w:r>
                            <w:r>
                              <w:rPr>
                                <w:color w:val="236989"/>
                                <w:w w:val="105"/>
                              </w:rPr>
                              <w:t>•</w:t>
                            </w:r>
                            <w:r>
                              <w:rPr>
                                <w:color w:val="236989"/>
                                <w:spacing w:val="49"/>
                                <w:w w:val="105"/>
                              </w:rPr>
                              <w:t> </w:t>
                            </w:r>
                            <w:r>
                              <w:rPr>
                                <w:color w:val="4D4F54"/>
                                <w:spacing w:val="-2"/>
                                <w:w w:val="105"/>
                              </w:rPr>
                              <w:t>Diabetes.</w:t>
                            </w:r>
                          </w:p>
                          <w:p>
                            <w:pPr>
                              <w:pStyle w:val="BodyText"/>
                              <w:numPr>
                                <w:ilvl w:val="0"/>
                                <w:numId w:val="10"/>
                              </w:numPr>
                              <w:tabs>
                                <w:tab w:pos="2489" w:val="left" w:leader="none"/>
                                <w:tab w:pos="5629" w:val="left" w:leader="none"/>
                              </w:tabs>
                              <w:spacing w:line="240" w:lineRule="auto" w:before="56" w:after="0"/>
                              <w:ind w:left="2489" w:right="0" w:hanging="178"/>
                              <w:jc w:val="left"/>
                            </w:pPr>
                            <w:r>
                              <w:rPr>
                                <w:color w:val="5D5E64"/>
                                <w:spacing w:val="-2"/>
                                <w:w w:val="105"/>
                              </w:rPr>
                              <w:t>Cancer.</w:t>
                            </w:r>
                            <w:r>
                              <w:rPr>
                                <w:color w:val="5D5E64"/>
                              </w:rPr>
                              <w:tab/>
                            </w:r>
                            <w:r>
                              <w:rPr>
                                <w:color w:val="236989"/>
                                <w:w w:val="105"/>
                              </w:rPr>
                              <w:t>•</w:t>
                            </w:r>
                            <w:r>
                              <w:rPr>
                                <w:color w:val="236989"/>
                                <w:spacing w:val="57"/>
                                <w:w w:val="105"/>
                              </w:rPr>
                              <w:t> </w:t>
                            </w:r>
                            <w:r>
                              <w:rPr>
                                <w:color w:val="5D5E64"/>
                                <w:w w:val="105"/>
                              </w:rPr>
                              <w:t>Accidental</w:t>
                            </w:r>
                            <w:r>
                              <w:rPr>
                                <w:color w:val="5D5E64"/>
                                <w:spacing w:val="14"/>
                                <w:w w:val="105"/>
                              </w:rPr>
                              <w:t> </w:t>
                            </w:r>
                            <w:r>
                              <w:rPr>
                                <w:color w:val="4D4F54"/>
                                <w:spacing w:val="-2"/>
                                <w:w w:val="105"/>
                              </w:rPr>
                              <w:t>injuries.</w:t>
                            </w:r>
                          </w:p>
                          <w:p>
                            <w:pPr>
                              <w:pStyle w:val="BodyText"/>
                              <w:numPr>
                                <w:ilvl w:val="0"/>
                                <w:numId w:val="10"/>
                              </w:numPr>
                              <w:tabs>
                                <w:tab w:pos="2488" w:val="left" w:leader="none"/>
                                <w:tab w:pos="5629" w:val="left" w:leader="none"/>
                              </w:tabs>
                              <w:spacing w:line="240" w:lineRule="auto" w:before="46" w:after="0"/>
                              <w:ind w:left="2488" w:right="0" w:hanging="177"/>
                              <w:jc w:val="left"/>
                            </w:pPr>
                            <w:r>
                              <w:rPr>
                                <w:color w:val="5D5E64"/>
                              </w:rPr>
                              <w:t>Cardiovascular</w:t>
                            </w:r>
                            <w:r>
                              <w:rPr>
                                <w:color w:val="5D5E64"/>
                                <w:spacing w:val="50"/>
                              </w:rPr>
                              <w:t> </w:t>
                            </w:r>
                            <w:r>
                              <w:rPr>
                                <w:color w:val="5D5E64"/>
                                <w:spacing w:val="-2"/>
                              </w:rPr>
                              <w:t>disease.</w:t>
                            </w:r>
                            <w:r>
                              <w:rPr>
                                <w:color w:val="5D5E64"/>
                              </w:rPr>
                              <w:tab/>
                            </w:r>
                            <w:r>
                              <w:rPr>
                                <w:color w:val="236989"/>
                              </w:rPr>
                              <w:t>•</w:t>
                            </w:r>
                            <w:r>
                              <w:rPr>
                                <w:color w:val="236989"/>
                                <w:spacing w:val="68"/>
                              </w:rPr>
                              <w:t> </w:t>
                            </w:r>
                            <w:r>
                              <w:rPr>
                                <w:color w:val="5D5E64"/>
                              </w:rPr>
                              <w:t>Self-</w:t>
                            </w:r>
                            <w:r>
                              <w:rPr>
                                <w:color w:val="5D5E64"/>
                                <w:spacing w:val="-2"/>
                              </w:rPr>
                              <w:t>harm.</w:t>
                            </w:r>
                          </w:p>
                          <w:p>
                            <w:pPr>
                              <w:pStyle w:val="BodyText"/>
                              <w:numPr>
                                <w:ilvl w:val="0"/>
                                <w:numId w:val="10"/>
                              </w:numPr>
                              <w:tabs>
                                <w:tab w:pos="2489" w:val="left" w:leader="none"/>
                                <w:tab w:pos="5629" w:val="left" w:leader="none"/>
                              </w:tabs>
                              <w:spacing w:line="240" w:lineRule="auto" w:before="55" w:after="0"/>
                              <w:ind w:left="2489" w:right="0" w:hanging="178"/>
                              <w:jc w:val="left"/>
                            </w:pPr>
                            <w:r>
                              <w:rPr>
                                <w:color w:val="5D5E64"/>
                                <w:spacing w:val="-2"/>
                                <w:w w:val="105"/>
                              </w:rPr>
                              <w:t>Stroke.</w:t>
                            </w:r>
                            <w:r>
                              <w:rPr>
                                <w:color w:val="5D5E64"/>
                              </w:rPr>
                              <w:tab/>
                            </w:r>
                            <w:r>
                              <w:rPr>
                                <w:color w:val="236989"/>
                                <w:w w:val="105"/>
                              </w:rPr>
                              <w:t>•</w:t>
                            </w:r>
                            <w:r>
                              <w:rPr>
                                <w:color w:val="236989"/>
                                <w:spacing w:val="54"/>
                                <w:w w:val="105"/>
                              </w:rPr>
                              <w:t> </w:t>
                            </w:r>
                            <w:r>
                              <w:rPr>
                                <w:color w:val="4D4F54"/>
                                <w:w w:val="105"/>
                              </w:rPr>
                              <w:t>Interpersonal</w:t>
                            </w:r>
                            <w:r>
                              <w:rPr>
                                <w:color w:val="4D4F54"/>
                                <w:spacing w:val="11"/>
                                <w:w w:val="105"/>
                              </w:rPr>
                              <w:t> </w:t>
                            </w:r>
                            <w:r>
                              <w:rPr>
                                <w:color w:val="5D5E64"/>
                                <w:spacing w:val="-2"/>
                                <w:w w:val="105"/>
                              </w:rPr>
                              <w:t>violence.</w:t>
                            </w:r>
                          </w:p>
                          <w:p>
                            <w:pPr>
                              <w:pStyle w:val="BodyText"/>
                              <w:spacing w:line="264" w:lineRule="auto" w:before="195"/>
                              <w:ind w:left="189" w:right="1" w:hanging="7"/>
                            </w:pPr>
                            <w:r>
                              <w:rPr>
                                <w:color w:val="4D4F54"/>
                                <w:spacing w:val="-2"/>
                                <w:w w:val="110"/>
                              </w:rPr>
                              <w:t>The</w:t>
                            </w:r>
                            <w:r>
                              <w:rPr>
                                <w:color w:val="4D4F54"/>
                                <w:spacing w:val="-13"/>
                                <w:w w:val="110"/>
                              </w:rPr>
                              <w:t> </w:t>
                            </w:r>
                            <w:r>
                              <w:rPr>
                                <w:color w:val="4D4F54"/>
                                <w:spacing w:val="-2"/>
                                <w:w w:val="110"/>
                              </w:rPr>
                              <w:t>study</w:t>
                            </w:r>
                            <w:r>
                              <w:rPr>
                                <w:color w:val="4D4F54"/>
                                <w:spacing w:val="-10"/>
                                <w:w w:val="110"/>
                              </w:rPr>
                              <w:t> </w:t>
                            </w:r>
                            <w:r>
                              <w:rPr>
                                <w:color w:val="4D4F54"/>
                                <w:spacing w:val="-2"/>
                                <w:w w:val="110"/>
                              </w:rPr>
                              <w:t>authors</w:t>
                            </w:r>
                            <w:r>
                              <w:rPr>
                                <w:color w:val="4D4F54"/>
                                <w:spacing w:val="-10"/>
                                <w:w w:val="110"/>
                              </w:rPr>
                              <w:t> </w:t>
                            </w:r>
                            <w:r>
                              <w:rPr>
                                <w:color w:val="5D5E64"/>
                                <w:spacing w:val="-2"/>
                                <w:w w:val="110"/>
                              </w:rPr>
                              <w:t>state</w:t>
                            </w:r>
                            <w:r>
                              <w:rPr>
                                <w:color w:val="5D5E64"/>
                                <w:spacing w:val="-7"/>
                                <w:w w:val="110"/>
                              </w:rPr>
                              <w:t> </w:t>
                            </w:r>
                            <w:r>
                              <w:rPr>
                                <w:color w:val="4D4F54"/>
                                <w:spacing w:val="-2"/>
                                <w:w w:val="110"/>
                              </w:rPr>
                              <w:t>that,</w:t>
                            </w:r>
                            <w:r>
                              <w:rPr>
                                <w:color w:val="4D4F54"/>
                                <w:spacing w:val="-10"/>
                                <w:w w:val="110"/>
                              </w:rPr>
                              <w:t> </w:t>
                            </w:r>
                            <w:r>
                              <w:rPr>
                                <w:color w:val="4D4F54"/>
                                <w:spacing w:val="-2"/>
                                <w:w w:val="110"/>
                              </w:rPr>
                              <w:t>based</w:t>
                            </w:r>
                            <w:r>
                              <w:rPr>
                                <w:color w:val="4D4F54"/>
                                <w:spacing w:val="-5"/>
                                <w:w w:val="110"/>
                              </w:rPr>
                              <w:t> </w:t>
                            </w:r>
                            <w:r>
                              <w:rPr>
                                <w:color w:val="4D4F54"/>
                                <w:spacing w:val="-2"/>
                                <w:w w:val="110"/>
                              </w:rPr>
                              <w:t>on their findings,</w:t>
                            </w:r>
                            <w:r>
                              <w:rPr>
                                <w:color w:val="4D4F54"/>
                                <w:spacing w:val="-11"/>
                                <w:w w:val="110"/>
                              </w:rPr>
                              <w:t> </w:t>
                            </w:r>
                            <w:r>
                              <w:rPr>
                                <w:color w:val="4D4F54"/>
                                <w:spacing w:val="-2"/>
                                <w:w w:val="110"/>
                              </w:rPr>
                              <w:t>any</w:t>
                            </w:r>
                            <w:r>
                              <w:rPr>
                                <w:color w:val="4D4F54"/>
                                <w:spacing w:val="-8"/>
                                <w:w w:val="110"/>
                              </w:rPr>
                              <w:t> </w:t>
                            </w:r>
                            <w:r>
                              <w:rPr>
                                <w:color w:val="4D4F54"/>
                                <w:spacing w:val="-2"/>
                                <w:w w:val="110"/>
                              </w:rPr>
                              <w:t>amount of</w:t>
                            </w:r>
                            <w:r>
                              <w:rPr>
                                <w:color w:val="4D4F54"/>
                                <w:spacing w:val="-12"/>
                                <w:w w:val="110"/>
                              </w:rPr>
                              <w:t> </w:t>
                            </w:r>
                            <w:r>
                              <w:rPr>
                                <w:color w:val="4D4F54"/>
                                <w:spacing w:val="-2"/>
                                <w:w w:val="110"/>
                              </w:rPr>
                              <w:t>alcohol use,</w:t>
                            </w:r>
                            <w:r>
                              <w:rPr>
                                <w:color w:val="4D4F54"/>
                                <w:spacing w:val="-18"/>
                                <w:w w:val="110"/>
                              </w:rPr>
                              <w:t> </w:t>
                            </w:r>
                            <w:r>
                              <w:rPr>
                                <w:color w:val="4D4F54"/>
                                <w:spacing w:val="-2"/>
                                <w:w w:val="110"/>
                              </w:rPr>
                              <w:t>even minimal,</w:t>
                            </w:r>
                            <w:r>
                              <w:rPr>
                                <w:color w:val="4D4F54"/>
                                <w:spacing w:val="-14"/>
                                <w:w w:val="110"/>
                              </w:rPr>
                              <w:t> </w:t>
                            </w:r>
                            <w:r>
                              <w:rPr>
                                <w:color w:val="4D4F54"/>
                                <w:spacing w:val="-2"/>
                                <w:w w:val="110"/>
                              </w:rPr>
                              <w:t>can lead to </w:t>
                            </w:r>
                            <w:r>
                              <w:rPr>
                                <w:color w:val="4D4F54"/>
                                <w:w w:val="110"/>
                              </w:rPr>
                              <w:t>loss</w:t>
                            </w:r>
                            <w:r>
                              <w:rPr>
                                <w:color w:val="4D4F54"/>
                                <w:spacing w:val="-9"/>
                                <w:w w:val="110"/>
                              </w:rPr>
                              <w:t> </w:t>
                            </w:r>
                            <w:r>
                              <w:rPr>
                                <w:color w:val="4D4F54"/>
                                <w:w w:val="110"/>
                              </w:rPr>
                              <w:t>of</w:t>
                            </w:r>
                            <w:r>
                              <w:rPr>
                                <w:color w:val="4D4F54"/>
                                <w:spacing w:val="-6"/>
                                <w:w w:val="110"/>
                              </w:rPr>
                              <w:t> </w:t>
                            </w:r>
                            <w:r>
                              <w:rPr>
                                <w:color w:val="4D4F54"/>
                                <w:w w:val="110"/>
                              </w:rPr>
                              <w:t>health.</w:t>
                            </w:r>
                            <w:r>
                              <w:rPr>
                                <w:color w:val="4D4F54"/>
                                <w:spacing w:val="-10"/>
                                <w:w w:val="110"/>
                              </w:rPr>
                              <w:t> </w:t>
                            </w:r>
                            <w:r>
                              <w:rPr>
                                <w:color w:val="4D4F54"/>
                                <w:w w:val="110"/>
                              </w:rPr>
                              <w:t>Although they</w:t>
                            </w:r>
                            <w:r>
                              <w:rPr>
                                <w:color w:val="4D4F54"/>
                                <w:spacing w:val="-12"/>
                                <w:w w:val="110"/>
                              </w:rPr>
                              <w:t> </w:t>
                            </w:r>
                            <w:r>
                              <w:rPr>
                                <w:color w:val="4D4F54"/>
                                <w:w w:val="110"/>
                              </w:rPr>
                              <w:t>found</w:t>
                            </w:r>
                            <w:r>
                              <w:rPr>
                                <w:color w:val="4D4F54"/>
                                <w:spacing w:val="-11"/>
                                <w:w w:val="110"/>
                              </w:rPr>
                              <w:t> </w:t>
                            </w:r>
                            <w:r>
                              <w:rPr>
                                <w:color w:val="5D5E64"/>
                                <w:w w:val="110"/>
                              </w:rPr>
                              <w:t>some</w:t>
                            </w:r>
                            <w:r>
                              <w:rPr>
                                <w:color w:val="5D5E64"/>
                                <w:spacing w:val="-8"/>
                                <w:w w:val="110"/>
                              </w:rPr>
                              <w:t> </w:t>
                            </w:r>
                            <w:r>
                              <w:rPr>
                                <w:color w:val="4D4F54"/>
                                <w:w w:val="110"/>
                              </w:rPr>
                              <w:t>beneficial effects</w:t>
                            </w:r>
                            <w:r>
                              <w:rPr>
                                <w:color w:val="4D4F54"/>
                                <w:spacing w:val="-6"/>
                                <w:w w:val="110"/>
                              </w:rPr>
                              <w:t> </w:t>
                            </w:r>
                            <w:r>
                              <w:rPr>
                                <w:color w:val="4D4F54"/>
                                <w:w w:val="110"/>
                              </w:rPr>
                              <w:t>of</w:t>
                            </w:r>
                            <w:r>
                              <w:rPr>
                                <w:color w:val="4D4F54"/>
                                <w:spacing w:val="-10"/>
                                <w:w w:val="110"/>
                              </w:rPr>
                              <w:t> </w:t>
                            </w:r>
                            <w:r>
                              <w:rPr>
                                <w:color w:val="4D4F54"/>
                                <w:w w:val="110"/>
                              </w:rPr>
                              <w:t>alcohol consumption for heart</w:t>
                            </w:r>
                            <w:r>
                              <w:rPr>
                                <w:color w:val="4D4F54"/>
                                <w:spacing w:val="-4"/>
                                <w:w w:val="110"/>
                              </w:rPr>
                              <w:t> </w:t>
                            </w:r>
                            <w:r>
                              <w:rPr>
                                <w:color w:val="4D4F54"/>
                                <w:w w:val="110"/>
                              </w:rPr>
                              <w:t>disease</w:t>
                            </w:r>
                            <w:r>
                              <w:rPr>
                                <w:color w:val="4D4F54"/>
                                <w:spacing w:val="-1"/>
                                <w:w w:val="110"/>
                              </w:rPr>
                              <w:t> </w:t>
                            </w:r>
                            <w:r>
                              <w:rPr>
                                <w:color w:val="4D4F54"/>
                                <w:w w:val="110"/>
                              </w:rPr>
                              <w:t>and diabetes</w:t>
                            </w:r>
                            <w:r>
                              <w:rPr>
                                <w:color w:val="4D4F54"/>
                                <w:spacing w:val="-9"/>
                                <w:w w:val="110"/>
                              </w:rPr>
                              <w:t> </w:t>
                            </w:r>
                            <w:r>
                              <w:rPr>
                                <w:color w:val="4D4F54"/>
                                <w:w w:val="110"/>
                              </w:rPr>
                              <w:t>among</w:t>
                            </w:r>
                            <w:r>
                              <w:rPr>
                                <w:color w:val="4D4F54"/>
                                <w:spacing w:val="-9"/>
                                <w:w w:val="110"/>
                              </w:rPr>
                              <w:t> </w:t>
                            </w:r>
                            <w:r>
                              <w:rPr>
                                <w:color w:val="5D5E64"/>
                                <w:w w:val="110"/>
                              </w:rPr>
                              <w:t>women,</w:t>
                            </w:r>
                            <w:r>
                              <w:rPr>
                                <w:color w:val="5D5E64"/>
                                <w:spacing w:val="-8"/>
                                <w:w w:val="110"/>
                              </w:rPr>
                              <w:t> </w:t>
                            </w:r>
                            <w:r>
                              <w:rPr>
                                <w:color w:val="4D4F54"/>
                                <w:w w:val="110"/>
                              </w:rPr>
                              <w:t>these</w:t>
                            </w:r>
                            <w:r>
                              <w:rPr>
                                <w:color w:val="4D4F54"/>
                                <w:spacing w:val="-1"/>
                                <w:w w:val="110"/>
                              </w:rPr>
                              <w:t> </w:t>
                            </w:r>
                            <w:r>
                              <w:rPr>
                                <w:color w:val="4D4F54"/>
                                <w:w w:val="110"/>
                              </w:rPr>
                              <w:t>benefits</w:t>
                            </w:r>
                            <w:r>
                              <w:rPr>
                                <w:color w:val="4D4F54"/>
                                <w:spacing w:val="-5"/>
                                <w:w w:val="110"/>
                              </w:rPr>
                              <w:t> </w:t>
                            </w:r>
                            <w:r>
                              <w:rPr>
                                <w:color w:val="5D5E64"/>
                                <w:w w:val="110"/>
                              </w:rPr>
                              <w:t>were</w:t>
                            </w:r>
                            <w:r>
                              <w:rPr>
                                <w:color w:val="5D5E64"/>
                                <w:spacing w:val="-9"/>
                                <w:w w:val="110"/>
                              </w:rPr>
                              <w:t> </w:t>
                            </w:r>
                            <w:r>
                              <w:rPr>
                                <w:color w:val="4D4F54"/>
                                <w:w w:val="110"/>
                              </w:rPr>
                              <w:t>outweighed by</w:t>
                            </w:r>
                            <w:r>
                              <w:rPr>
                                <w:color w:val="4D4F54"/>
                                <w:spacing w:val="-9"/>
                                <w:w w:val="110"/>
                              </w:rPr>
                              <w:t> </w:t>
                            </w:r>
                            <w:r>
                              <w:rPr>
                                <w:color w:val="4D4F54"/>
                                <w:w w:val="110"/>
                              </w:rPr>
                              <w:t>the health risks,</w:t>
                            </w:r>
                            <w:r>
                              <w:rPr>
                                <w:color w:val="4D4F54"/>
                                <w:spacing w:val="-9"/>
                                <w:w w:val="110"/>
                              </w:rPr>
                              <w:t> </w:t>
                            </w:r>
                            <w:r>
                              <w:rPr>
                                <w:color w:val="4D4F54"/>
                                <w:w w:val="110"/>
                              </w:rPr>
                              <w:t>especially those</w:t>
                            </w:r>
                            <w:r>
                              <w:rPr>
                                <w:color w:val="4D4F54"/>
                                <w:spacing w:val="-5"/>
                                <w:w w:val="110"/>
                              </w:rPr>
                              <w:t> </w:t>
                            </w:r>
                            <w:r>
                              <w:rPr>
                                <w:color w:val="4D4F54"/>
                                <w:w w:val="110"/>
                              </w:rPr>
                              <w:t>of</w:t>
                            </w:r>
                            <w:r>
                              <w:rPr>
                                <w:color w:val="4D4F54"/>
                                <w:spacing w:val="-9"/>
                                <w:w w:val="110"/>
                              </w:rPr>
                              <w:t> </w:t>
                            </w:r>
                            <w:r>
                              <w:rPr>
                                <w:color w:val="4D4F54"/>
                                <w:w w:val="110"/>
                              </w:rPr>
                              <w:t>cancer, infectious diseases, and injuries.</w:t>
                            </w:r>
                          </w:p>
                          <w:p>
                            <w:pPr>
                              <w:spacing w:line="264" w:lineRule="auto" w:before="96"/>
                              <w:ind w:left="187" w:right="0" w:hanging="7"/>
                              <w:jc w:val="left"/>
                              <w:rPr>
                                <w:sz w:val="17"/>
                              </w:rPr>
                            </w:pPr>
                            <w:r>
                              <w:rPr>
                                <w:b/>
                                <w:color w:val="4D4F54"/>
                                <w:w w:val="105"/>
                                <w:sz w:val="19"/>
                              </w:rPr>
                              <w:t>"The</w:t>
                            </w:r>
                            <w:r>
                              <w:rPr>
                                <w:b/>
                                <w:color w:val="4D4F54"/>
                                <w:spacing w:val="-4"/>
                                <w:w w:val="105"/>
                                <w:sz w:val="19"/>
                              </w:rPr>
                              <w:t> </w:t>
                            </w:r>
                            <w:r>
                              <w:rPr>
                                <w:b/>
                                <w:color w:val="4D4F54"/>
                                <w:w w:val="105"/>
                                <w:sz w:val="19"/>
                              </w:rPr>
                              <w:t>widely</w:t>
                            </w:r>
                            <w:r>
                              <w:rPr>
                                <w:b/>
                                <w:color w:val="4D4F54"/>
                                <w:spacing w:val="-1"/>
                                <w:w w:val="105"/>
                                <w:sz w:val="19"/>
                              </w:rPr>
                              <w:t> </w:t>
                            </w:r>
                            <w:r>
                              <w:rPr>
                                <w:b/>
                                <w:color w:val="4D4F54"/>
                                <w:w w:val="105"/>
                                <w:sz w:val="19"/>
                              </w:rPr>
                              <w:t>held</w:t>
                            </w:r>
                            <w:r>
                              <w:rPr>
                                <w:b/>
                                <w:color w:val="4D4F54"/>
                                <w:spacing w:val="-4"/>
                                <w:w w:val="105"/>
                                <w:sz w:val="19"/>
                              </w:rPr>
                              <w:t> </w:t>
                            </w:r>
                            <w:r>
                              <w:rPr>
                                <w:b/>
                                <w:color w:val="4D4F54"/>
                                <w:w w:val="105"/>
                                <w:sz w:val="19"/>
                              </w:rPr>
                              <w:t>view</w:t>
                            </w:r>
                            <w:r>
                              <w:rPr>
                                <w:b/>
                                <w:color w:val="4D4F54"/>
                                <w:spacing w:val="-11"/>
                                <w:w w:val="105"/>
                                <w:sz w:val="19"/>
                              </w:rPr>
                              <w:t> </w:t>
                            </w:r>
                            <w:r>
                              <w:rPr>
                                <w:b/>
                                <w:color w:val="4D4F54"/>
                                <w:w w:val="105"/>
                                <w:sz w:val="19"/>
                              </w:rPr>
                              <w:t>of</w:t>
                            </w:r>
                            <w:r>
                              <w:rPr>
                                <w:b/>
                                <w:color w:val="4D4F54"/>
                                <w:spacing w:val="-9"/>
                                <w:w w:val="105"/>
                                <w:sz w:val="19"/>
                              </w:rPr>
                              <w:t> </w:t>
                            </w:r>
                            <w:r>
                              <w:rPr>
                                <w:b/>
                                <w:color w:val="4D4F54"/>
                                <w:w w:val="105"/>
                                <w:sz w:val="19"/>
                              </w:rPr>
                              <w:t>the health benefits</w:t>
                            </w:r>
                            <w:r>
                              <w:rPr>
                                <w:b/>
                                <w:color w:val="4D4F54"/>
                                <w:spacing w:val="-3"/>
                                <w:w w:val="105"/>
                                <w:sz w:val="19"/>
                              </w:rPr>
                              <w:t> </w:t>
                            </w:r>
                            <w:r>
                              <w:rPr>
                                <w:b/>
                                <w:color w:val="4D4F54"/>
                                <w:w w:val="105"/>
                                <w:sz w:val="19"/>
                              </w:rPr>
                              <w:t>of</w:t>
                            </w:r>
                            <w:r>
                              <w:rPr>
                                <w:b/>
                                <w:color w:val="4D4F54"/>
                                <w:spacing w:val="-3"/>
                                <w:w w:val="105"/>
                                <w:sz w:val="19"/>
                              </w:rPr>
                              <w:t> </w:t>
                            </w:r>
                            <w:r>
                              <w:rPr>
                                <w:b/>
                                <w:color w:val="4D4F54"/>
                                <w:w w:val="105"/>
                                <w:sz w:val="19"/>
                              </w:rPr>
                              <w:t>alcohol needs</w:t>
                            </w:r>
                            <w:r>
                              <w:rPr>
                                <w:b/>
                                <w:color w:val="4D4F54"/>
                                <w:spacing w:val="-5"/>
                                <w:w w:val="105"/>
                                <w:sz w:val="19"/>
                              </w:rPr>
                              <w:t> </w:t>
                            </w:r>
                            <w:r>
                              <w:rPr>
                                <w:b/>
                                <w:color w:val="4D4F54"/>
                                <w:w w:val="105"/>
                                <w:sz w:val="19"/>
                              </w:rPr>
                              <w:t>revising," the</w:t>
                            </w:r>
                            <w:r>
                              <w:rPr>
                                <w:b/>
                                <w:color w:val="4D4F54"/>
                                <w:spacing w:val="19"/>
                                <w:w w:val="105"/>
                                <w:sz w:val="19"/>
                              </w:rPr>
                              <w:t> </w:t>
                            </w:r>
                            <w:r>
                              <w:rPr>
                                <w:b/>
                                <w:color w:val="4D4F54"/>
                                <w:w w:val="105"/>
                                <w:sz w:val="19"/>
                              </w:rPr>
                              <w:t>authors</w:t>
                            </w:r>
                            <w:r>
                              <w:rPr>
                                <w:b/>
                                <w:color w:val="4D4F54"/>
                                <w:spacing w:val="-7"/>
                                <w:w w:val="105"/>
                                <w:sz w:val="19"/>
                              </w:rPr>
                              <w:t> </w:t>
                            </w:r>
                            <w:r>
                              <w:rPr>
                                <w:b/>
                                <w:color w:val="4D4F54"/>
                                <w:w w:val="105"/>
                                <w:sz w:val="19"/>
                              </w:rPr>
                              <w:t>write.</w:t>
                            </w:r>
                            <w:r>
                              <w:rPr>
                                <w:b/>
                                <w:color w:val="4D4F54"/>
                                <w:spacing w:val="-15"/>
                                <w:w w:val="105"/>
                                <w:sz w:val="19"/>
                              </w:rPr>
                              <w:t> </w:t>
                            </w:r>
                            <w:r>
                              <w:rPr>
                                <w:b/>
                                <w:color w:val="4D4F54"/>
                                <w:w w:val="105"/>
                                <w:sz w:val="19"/>
                              </w:rPr>
                              <w:t>"Our results show that the safest level of drinking is none" </w:t>
                            </w:r>
                            <w:r>
                              <w:rPr>
                                <w:color w:val="4D4F54"/>
                                <w:w w:val="105"/>
                                <w:sz w:val="17"/>
                              </w:rPr>
                              <w:t>(p. 7026).</w:t>
                            </w:r>
                          </w:p>
                        </w:txbxContent>
                      </wps:txbx>
                      <wps:bodyPr wrap="square" lIns="0" tIns="0" rIns="0" bIns="0" rtlCol="0">
                        <a:noAutofit/>
                      </wps:bodyPr>
                    </wps:wsp>
                  </a:graphicData>
                </a:graphic>
              </wp:inline>
            </w:drawing>
          </mc:Choice>
          <mc:Fallback>
            <w:pict>
              <v:shape style="width:504.35pt;height:238.4pt;mso-position-horizontal-relative:char;mso-position-vertical-relative:line" type="#_x0000_t202" id="docshape52" filled="false" stroked="true" strokeweight=".480753pt" strokecolor="#000000">
                <w10:anchorlock/>
                <v:textbox inset="0,0,0,0">
                  <w:txbxContent>
                    <w:p>
                      <w:pPr>
                        <w:pStyle w:val="BodyText"/>
                        <w:spacing w:before="6"/>
                        <w:rPr>
                          <w:sz w:val="17"/>
                        </w:rPr>
                      </w:pPr>
                    </w:p>
                    <w:p>
                      <w:pPr>
                        <w:spacing w:before="0"/>
                        <w:ind w:left="191" w:right="0" w:firstLine="0"/>
                        <w:jc w:val="left"/>
                        <w:rPr>
                          <w:b/>
                          <w:sz w:val="21"/>
                        </w:rPr>
                      </w:pPr>
                      <w:r>
                        <w:rPr>
                          <w:b/>
                          <w:color w:val="1A3446"/>
                          <w:w w:val="110"/>
                          <w:sz w:val="21"/>
                        </w:rPr>
                        <w:t>HOW</w:t>
                      </w:r>
                      <w:r>
                        <w:rPr>
                          <w:b/>
                          <w:color w:val="1A3446"/>
                          <w:spacing w:val="26"/>
                          <w:w w:val="110"/>
                          <w:sz w:val="21"/>
                        </w:rPr>
                        <w:t>  </w:t>
                      </w:r>
                      <w:r>
                        <w:rPr>
                          <w:b/>
                          <w:color w:val="1A3446"/>
                          <w:w w:val="110"/>
                          <w:sz w:val="21"/>
                        </w:rPr>
                        <w:t>MUCH</w:t>
                      </w:r>
                      <w:r>
                        <w:rPr>
                          <w:b/>
                          <w:color w:val="1A3446"/>
                          <w:spacing w:val="13"/>
                          <w:w w:val="110"/>
                          <w:sz w:val="21"/>
                        </w:rPr>
                        <w:t> </w:t>
                      </w:r>
                      <w:r>
                        <w:rPr>
                          <w:b/>
                          <w:color w:val="1A3446"/>
                          <w:w w:val="110"/>
                          <w:sz w:val="21"/>
                        </w:rPr>
                        <w:t>ALCOHOL</w:t>
                      </w:r>
                      <w:r>
                        <w:rPr>
                          <w:b/>
                          <w:color w:val="1A3446"/>
                          <w:spacing w:val="26"/>
                          <w:w w:val="110"/>
                          <w:sz w:val="21"/>
                        </w:rPr>
                        <w:t> </w:t>
                      </w:r>
                      <w:r>
                        <w:rPr>
                          <w:b/>
                          <w:color w:val="1A3446"/>
                          <w:w w:val="110"/>
                          <w:sz w:val="21"/>
                        </w:rPr>
                        <w:t>IS</w:t>
                      </w:r>
                      <w:r>
                        <w:rPr>
                          <w:b/>
                          <w:color w:val="1A3446"/>
                          <w:spacing w:val="-6"/>
                          <w:w w:val="110"/>
                          <w:sz w:val="21"/>
                        </w:rPr>
                        <w:t> </w:t>
                      </w:r>
                      <w:r>
                        <w:rPr>
                          <w:b/>
                          <w:color w:val="1A3446"/>
                          <w:spacing w:val="-2"/>
                          <w:w w:val="110"/>
                          <w:sz w:val="21"/>
                        </w:rPr>
                        <w:t>"HEALTHY"?</w:t>
                      </w:r>
                    </w:p>
                    <w:p>
                      <w:pPr>
                        <w:pStyle w:val="BodyText"/>
                        <w:spacing w:line="266" w:lineRule="auto" w:before="157"/>
                        <w:ind w:left="189" w:right="341" w:firstLine="1"/>
                      </w:pPr>
                      <w:r>
                        <w:rPr>
                          <w:color w:val="4D4F54"/>
                          <w:w w:val="105"/>
                        </w:rPr>
                        <w:t>How </w:t>
                      </w:r>
                      <w:r>
                        <w:rPr>
                          <w:color w:val="5D5E64"/>
                          <w:w w:val="105"/>
                        </w:rPr>
                        <w:t>"safe" </w:t>
                      </w:r>
                      <w:r>
                        <w:rPr>
                          <w:color w:val="4D4F54"/>
                          <w:w w:val="105"/>
                        </w:rPr>
                        <w:t>or </w:t>
                      </w:r>
                      <w:r>
                        <w:rPr>
                          <w:color w:val="5D5E64"/>
                          <w:w w:val="105"/>
                        </w:rPr>
                        <w:t>"healthy" </w:t>
                      </w:r>
                      <w:r>
                        <w:rPr>
                          <w:color w:val="4D4F54"/>
                          <w:w w:val="105"/>
                        </w:rPr>
                        <w:t>is alcohol truly? A </w:t>
                      </w:r>
                      <w:r>
                        <w:rPr>
                          <w:color w:val="4D4F54"/>
                          <w:w w:val="105"/>
                          <w:sz w:val="17"/>
                        </w:rPr>
                        <w:t>2078 </w:t>
                      </w:r>
                      <w:r>
                        <w:rPr>
                          <w:color w:val="4D4F54"/>
                          <w:w w:val="105"/>
                        </w:rPr>
                        <w:t>systematic analysis tried to answer this question by estimating the risk of alcohol consumption</w:t>
                      </w:r>
                      <w:r>
                        <w:rPr>
                          <w:color w:val="4D4F54"/>
                          <w:spacing w:val="40"/>
                          <w:w w:val="105"/>
                        </w:rPr>
                        <w:t> </w:t>
                      </w:r>
                      <w:r>
                        <w:rPr>
                          <w:color w:val="4D4F54"/>
                          <w:w w:val="105"/>
                        </w:rPr>
                        <w:t>levels to</w:t>
                      </w:r>
                      <w:r>
                        <w:rPr>
                          <w:color w:val="4D4F54"/>
                          <w:spacing w:val="40"/>
                          <w:w w:val="105"/>
                        </w:rPr>
                        <w:t> </w:t>
                      </w:r>
                      <w:r>
                        <w:rPr>
                          <w:color w:val="4D4F54"/>
                          <w:w w:val="105"/>
                        </w:rPr>
                        <w:t>health among people in </w:t>
                      </w:r>
                      <w:r>
                        <w:rPr>
                          <w:rFonts w:ascii="Times New Roman"/>
                          <w:color w:val="4D4F54"/>
                          <w:w w:val="105"/>
                          <w:sz w:val="18"/>
                        </w:rPr>
                        <w:t>795 </w:t>
                      </w:r>
                      <w:r>
                        <w:rPr>
                          <w:color w:val="4D4F54"/>
                          <w:w w:val="105"/>
                        </w:rPr>
                        <w:t>countries.</w:t>
                      </w:r>
                      <w:r>
                        <w:rPr>
                          <w:rFonts w:ascii="Times New Roman"/>
                          <w:color w:val="4D4F54"/>
                          <w:w w:val="105"/>
                          <w:position w:val="6"/>
                          <w:sz w:val="11"/>
                        </w:rPr>
                        <w:t>10</w:t>
                      </w:r>
                      <w:r>
                        <w:rPr>
                          <w:rFonts w:ascii="Times New Roman"/>
                          <w:color w:val="727277"/>
                          <w:w w:val="105"/>
                          <w:position w:val="6"/>
                          <w:sz w:val="11"/>
                        </w:rPr>
                        <w:t>3</w:t>
                      </w:r>
                      <w:r>
                        <w:rPr>
                          <w:rFonts w:ascii="Times New Roman"/>
                          <w:color w:val="4D4F54"/>
                          <w:w w:val="105"/>
                          <w:position w:val="6"/>
                          <w:sz w:val="11"/>
                        </w:rPr>
                        <w:t>1</w:t>
                      </w:r>
                      <w:r>
                        <w:rPr>
                          <w:rFonts w:ascii="Times New Roman"/>
                          <w:color w:val="4D4F54"/>
                          <w:spacing w:val="26"/>
                          <w:w w:val="105"/>
                          <w:position w:val="6"/>
                          <w:sz w:val="11"/>
                        </w:rPr>
                        <w:t> </w:t>
                      </w:r>
                      <w:r>
                        <w:rPr>
                          <w:color w:val="4D4F54"/>
                          <w:w w:val="105"/>
                        </w:rPr>
                        <w:t>The </w:t>
                      </w:r>
                      <w:r>
                        <w:rPr>
                          <w:color w:val="5D5E64"/>
                          <w:w w:val="105"/>
                        </w:rPr>
                        <w:t>study </w:t>
                      </w:r>
                      <w:r>
                        <w:rPr>
                          <w:color w:val="4D4F54"/>
                          <w:w w:val="105"/>
                        </w:rPr>
                        <w:t>authors found that alcohol</w:t>
                      </w:r>
                      <w:r>
                        <w:rPr>
                          <w:color w:val="4D4F54"/>
                          <w:spacing w:val="40"/>
                          <w:w w:val="105"/>
                        </w:rPr>
                        <w:t> </w:t>
                      </w:r>
                      <w:r>
                        <w:rPr>
                          <w:color w:val="4D4F54"/>
                          <w:w w:val="105"/>
                        </w:rPr>
                        <w:t>contributed</w:t>
                      </w:r>
                      <w:r>
                        <w:rPr>
                          <w:color w:val="4D4F54"/>
                          <w:spacing w:val="40"/>
                          <w:w w:val="105"/>
                        </w:rPr>
                        <w:t> </w:t>
                      </w:r>
                      <w:r>
                        <w:rPr>
                          <w:color w:val="4D4F54"/>
                          <w:w w:val="105"/>
                        </w:rPr>
                        <w:t>greatly to</w:t>
                      </w:r>
                      <w:r>
                        <w:rPr>
                          <w:color w:val="4D4F54"/>
                          <w:spacing w:val="40"/>
                          <w:w w:val="105"/>
                        </w:rPr>
                        <w:t> </w:t>
                      </w:r>
                      <w:r>
                        <w:rPr>
                          <w:color w:val="4D4F54"/>
                          <w:w w:val="105"/>
                        </w:rPr>
                        <w:t>disability</w:t>
                      </w:r>
                      <w:r>
                        <w:rPr>
                          <w:color w:val="4D4F54"/>
                          <w:spacing w:val="40"/>
                          <w:w w:val="105"/>
                        </w:rPr>
                        <w:t> </w:t>
                      </w:r>
                      <w:r>
                        <w:rPr>
                          <w:color w:val="4D4F54"/>
                          <w:w w:val="105"/>
                        </w:rPr>
                        <w:t>and deaths, owing</w:t>
                      </w:r>
                      <w:r>
                        <w:rPr>
                          <w:color w:val="4D4F54"/>
                          <w:spacing w:val="40"/>
                          <w:w w:val="105"/>
                        </w:rPr>
                        <w:t> </w:t>
                      </w:r>
                      <w:r>
                        <w:rPr>
                          <w:color w:val="4D4F54"/>
                          <w:w w:val="105"/>
                        </w:rPr>
                        <w:t>to its connection</w:t>
                      </w:r>
                      <w:r>
                        <w:rPr>
                          <w:color w:val="4D4F54"/>
                          <w:spacing w:val="40"/>
                          <w:w w:val="105"/>
                        </w:rPr>
                        <w:t> </w:t>
                      </w:r>
                      <w:r>
                        <w:rPr>
                          <w:color w:val="4D4F54"/>
                          <w:w w:val="105"/>
                        </w:rPr>
                        <w:t>to conditions such as:</w:t>
                      </w:r>
                    </w:p>
                    <w:p>
                      <w:pPr>
                        <w:pStyle w:val="BodyText"/>
                        <w:numPr>
                          <w:ilvl w:val="0"/>
                          <w:numId w:val="10"/>
                        </w:numPr>
                        <w:tabs>
                          <w:tab w:pos="2484" w:val="left" w:leader="none"/>
                          <w:tab w:pos="5629" w:val="left" w:leader="none"/>
                        </w:tabs>
                        <w:spacing w:line="240" w:lineRule="auto" w:before="82" w:after="0"/>
                        <w:ind w:left="2484" w:right="0" w:hanging="173"/>
                        <w:jc w:val="left"/>
                      </w:pPr>
                      <w:r>
                        <w:rPr>
                          <w:color w:val="4D4F54"/>
                          <w:spacing w:val="-2"/>
                          <w:w w:val="105"/>
                        </w:rPr>
                        <w:t>Tuberculosis.</w:t>
                      </w:r>
                      <w:r>
                        <w:rPr>
                          <w:color w:val="4D4F54"/>
                        </w:rPr>
                        <w:tab/>
                      </w:r>
                      <w:r>
                        <w:rPr>
                          <w:color w:val="236989"/>
                          <w:w w:val="105"/>
                        </w:rPr>
                        <w:t>•</w:t>
                      </w:r>
                      <w:r>
                        <w:rPr>
                          <w:color w:val="236989"/>
                          <w:spacing w:val="49"/>
                          <w:w w:val="105"/>
                        </w:rPr>
                        <w:t> </w:t>
                      </w:r>
                      <w:r>
                        <w:rPr>
                          <w:color w:val="4D4F54"/>
                          <w:spacing w:val="-2"/>
                          <w:w w:val="105"/>
                        </w:rPr>
                        <w:t>Diabetes.</w:t>
                      </w:r>
                    </w:p>
                    <w:p>
                      <w:pPr>
                        <w:pStyle w:val="BodyText"/>
                        <w:numPr>
                          <w:ilvl w:val="0"/>
                          <w:numId w:val="10"/>
                        </w:numPr>
                        <w:tabs>
                          <w:tab w:pos="2489" w:val="left" w:leader="none"/>
                          <w:tab w:pos="5629" w:val="left" w:leader="none"/>
                        </w:tabs>
                        <w:spacing w:line="240" w:lineRule="auto" w:before="56" w:after="0"/>
                        <w:ind w:left="2489" w:right="0" w:hanging="178"/>
                        <w:jc w:val="left"/>
                      </w:pPr>
                      <w:r>
                        <w:rPr>
                          <w:color w:val="5D5E64"/>
                          <w:spacing w:val="-2"/>
                          <w:w w:val="105"/>
                        </w:rPr>
                        <w:t>Cancer.</w:t>
                      </w:r>
                      <w:r>
                        <w:rPr>
                          <w:color w:val="5D5E64"/>
                        </w:rPr>
                        <w:tab/>
                      </w:r>
                      <w:r>
                        <w:rPr>
                          <w:color w:val="236989"/>
                          <w:w w:val="105"/>
                        </w:rPr>
                        <w:t>•</w:t>
                      </w:r>
                      <w:r>
                        <w:rPr>
                          <w:color w:val="236989"/>
                          <w:spacing w:val="57"/>
                          <w:w w:val="105"/>
                        </w:rPr>
                        <w:t> </w:t>
                      </w:r>
                      <w:r>
                        <w:rPr>
                          <w:color w:val="5D5E64"/>
                          <w:w w:val="105"/>
                        </w:rPr>
                        <w:t>Accidental</w:t>
                      </w:r>
                      <w:r>
                        <w:rPr>
                          <w:color w:val="5D5E64"/>
                          <w:spacing w:val="14"/>
                          <w:w w:val="105"/>
                        </w:rPr>
                        <w:t> </w:t>
                      </w:r>
                      <w:r>
                        <w:rPr>
                          <w:color w:val="4D4F54"/>
                          <w:spacing w:val="-2"/>
                          <w:w w:val="105"/>
                        </w:rPr>
                        <w:t>injuries.</w:t>
                      </w:r>
                    </w:p>
                    <w:p>
                      <w:pPr>
                        <w:pStyle w:val="BodyText"/>
                        <w:numPr>
                          <w:ilvl w:val="0"/>
                          <w:numId w:val="10"/>
                        </w:numPr>
                        <w:tabs>
                          <w:tab w:pos="2488" w:val="left" w:leader="none"/>
                          <w:tab w:pos="5629" w:val="left" w:leader="none"/>
                        </w:tabs>
                        <w:spacing w:line="240" w:lineRule="auto" w:before="46" w:after="0"/>
                        <w:ind w:left="2488" w:right="0" w:hanging="177"/>
                        <w:jc w:val="left"/>
                      </w:pPr>
                      <w:r>
                        <w:rPr>
                          <w:color w:val="5D5E64"/>
                        </w:rPr>
                        <w:t>Cardiovascular</w:t>
                      </w:r>
                      <w:r>
                        <w:rPr>
                          <w:color w:val="5D5E64"/>
                          <w:spacing w:val="50"/>
                        </w:rPr>
                        <w:t> </w:t>
                      </w:r>
                      <w:r>
                        <w:rPr>
                          <w:color w:val="5D5E64"/>
                          <w:spacing w:val="-2"/>
                        </w:rPr>
                        <w:t>disease.</w:t>
                      </w:r>
                      <w:r>
                        <w:rPr>
                          <w:color w:val="5D5E64"/>
                        </w:rPr>
                        <w:tab/>
                      </w:r>
                      <w:r>
                        <w:rPr>
                          <w:color w:val="236989"/>
                        </w:rPr>
                        <w:t>•</w:t>
                      </w:r>
                      <w:r>
                        <w:rPr>
                          <w:color w:val="236989"/>
                          <w:spacing w:val="68"/>
                        </w:rPr>
                        <w:t> </w:t>
                      </w:r>
                      <w:r>
                        <w:rPr>
                          <w:color w:val="5D5E64"/>
                        </w:rPr>
                        <w:t>Self-</w:t>
                      </w:r>
                      <w:r>
                        <w:rPr>
                          <w:color w:val="5D5E64"/>
                          <w:spacing w:val="-2"/>
                        </w:rPr>
                        <w:t>harm.</w:t>
                      </w:r>
                    </w:p>
                    <w:p>
                      <w:pPr>
                        <w:pStyle w:val="BodyText"/>
                        <w:numPr>
                          <w:ilvl w:val="0"/>
                          <w:numId w:val="10"/>
                        </w:numPr>
                        <w:tabs>
                          <w:tab w:pos="2489" w:val="left" w:leader="none"/>
                          <w:tab w:pos="5629" w:val="left" w:leader="none"/>
                        </w:tabs>
                        <w:spacing w:line="240" w:lineRule="auto" w:before="55" w:after="0"/>
                        <w:ind w:left="2489" w:right="0" w:hanging="178"/>
                        <w:jc w:val="left"/>
                      </w:pPr>
                      <w:r>
                        <w:rPr>
                          <w:color w:val="5D5E64"/>
                          <w:spacing w:val="-2"/>
                          <w:w w:val="105"/>
                        </w:rPr>
                        <w:t>Stroke.</w:t>
                      </w:r>
                      <w:r>
                        <w:rPr>
                          <w:color w:val="5D5E64"/>
                        </w:rPr>
                        <w:tab/>
                      </w:r>
                      <w:r>
                        <w:rPr>
                          <w:color w:val="236989"/>
                          <w:w w:val="105"/>
                        </w:rPr>
                        <w:t>•</w:t>
                      </w:r>
                      <w:r>
                        <w:rPr>
                          <w:color w:val="236989"/>
                          <w:spacing w:val="54"/>
                          <w:w w:val="105"/>
                        </w:rPr>
                        <w:t> </w:t>
                      </w:r>
                      <w:r>
                        <w:rPr>
                          <w:color w:val="4D4F54"/>
                          <w:w w:val="105"/>
                        </w:rPr>
                        <w:t>Interpersonal</w:t>
                      </w:r>
                      <w:r>
                        <w:rPr>
                          <w:color w:val="4D4F54"/>
                          <w:spacing w:val="11"/>
                          <w:w w:val="105"/>
                        </w:rPr>
                        <w:t> </w:t>
                      </w:r>
                      <w:r>
                        <w:rPr>
                          <w:color w:val="5D5E64"/>
                          <w:spacing w:val="-2"/>
                          <w:w w:val="105"/>
                        </w:rPr>
                        <w:t>violence.</w:t>
                      </w:r>
                    </w:p>
                    <w:p>
                      <w:pPr>
                        <w:pStyle w:val="BodyText"/>
                        <w:spacing w:line="264" w:lineRule="auto" w:before="195"/>
                        <w:ind w:left="189" w:right="1" w:hanging="7"/>
                      </w:pPr>
                      <w:r>
                        <w:rPr>
                          <w:color w:val="4D4F54"/>
                          <w:spacing w:val="-2"/>
                          <w:w w:val="110"/>
                        </w:rPr>
                        <w:t>The</w:t>
                      </w:r>
                      <w:r>
                        <w:rPr>
                          <w:color w:val="4D4F54"/>
                          <w:spacing w:val="-13"/>
                          <w:w w:val="110"/>
                        </w:rPr>
                        <w:t> </w:t>
                      </w:r>
                      <w:r>
                        <w:rPr>
                          <w:color w:val="4D4F54"/>
                          <w:spacing w:val="-2"/>
                          <w:w w:val="110"/>
                        </w:rPr>
                        <w:t>study</w:t>
                      </w:r>
                      <w:r>
                        <w:rPr>
                          <w:color w:val="4D4F54"/>
                          <w:spacing w:val="-10"/>
                          <w:w w:val="110"/>
                        </w:rPr>
                        <w:t> </w:t>
                      </w:r>
                      <w:r>
                        <w:rPr>
                          <w:color w:val="4D4F54"/>
                          <w:spacing w:val="-2"/>
                          <w:w w:val="110"/>
                        </w:rPr>
                        <w:t>authors</w:t>
                      </w:r>
                      <w:r>
                        <w:rPr>
                          <w:color w:val="4D4F54"/>
                          <w:spacing w:val="-10"/>
                          <w:w w:val="110"/>
                        </w:rPr>
                        <w:t> </w:t>
                      </w:r>
                      <w:r>
                        <w:rPr>
                          <w:color w:val="5D5E64"/>
                          <w:spacing w:val="-2"/>
                          <w:w w:val="110"/>
                        </w:rPr>
                        <w:t>state</w:t>
                      </w:r>
                      <w:r>
                        <w:rPr>
                          <w:color w:val="5D5E64"/>
                          <w:spacing w:val="-7"/>
                          <w:w w:val="110"/>
                        </w:rPr>
                        <w:t> </w:t>
                      </w:r>
                      <w:r>
                        <w:rPr>
                          <w:color w:val="4D4F54"/>
                          <w:spacing w:val="-2"/>
                          <w:w w:val="110"/>
                        </w:rPr>
                        <w:t>that,</w:t>
                      </w:r>
                      <w:r>
                        <w:rPr>
                          <w:color w:val="4D4F54"/>
                          <w:spacing w:val="-10"/>
                          <w:w w:val="110"/>
                        </w:rPr>
                        <w:t> </w:t>
                      </w:r>
                      <w:r>
                        <w:rPr>
                          <w:color w:val="4D4F54"/>
                          <w:spacing w:val="-2"/>
                          <w:w w:val="110"/>
                        </w:rPr>
                        <w:t>based</w:t>
                      </w:r>
                      <w:r>
                        <w:rPr>
                          <w:color w:val="4D4F54"/>
                          <w:spacing w:val="-5"/>
                          <w:w w:val="110"/>
                        </w:rPr>
                        <w:t> </w:t>
                      </w:r>
                      <w:r>
                        <w:rPr>
                          <w:color w:val="4D4F54"/>
                          <w:spacing w:val="-2"/>
                          <w:w w:val="110"/>
                        </w:rPr>
                        <w:t>on their findings,</w:t>
                      </w:r>
                      <w:r>
                        <w:rPr>
                          <w:color w:val="4D4F54"/>
                          <w:spacing w:val="-11"/>
                          <w:w w:val="110"/>
                        </w:rPr>
                        <w:t> </w:t>
                      </w:r>
                      <w:r>
                        <w:rPr>
                          <w:color w:val="4D4F54"/>
                          <w:spacing w:val="-2"/>
                          <w:w w:val="110"/>
                        </w:rPr>
                        <w:t>any</w:t>
                      </w:r>
                      <w:r>
                        <w:rPr>
                          <w:color w:val="4D4F54"/>
                          <w:spacing w:val="-8"/>
                          <w:w w:val="110"/>
                        </w:rPr>
                        <w:t> </w:t>
                      </w:r>
                      <w:r>
                        <w:rPr>
                          <w:color w:val="4D4F54"/>
                          <w:spacing w:val="-2"/>
                          <w:w w:val="110"/>
                        </w:rPr>
                        <w:t>amount of</w:t>
                      </w:r>
                      <w:r>
                        <w:rPr>
                          <w:color w:val="4D4F54"/>
                          <w:spacing w:val="-12"/>
                          <w:w w:val="110"/>
                        </w:rPr>
                        <w:t> </w:t>
                      </w:r>
                      <w:r>
                        <w:rPr>
                          <w:color w:val="4D4F54"/>
                          <w:spacing w:val="-2"/>
                          <w:w w:val="110"/>
                        </w:rPr>
                        <w:t>alcohol use,</w:t>
                      </w:r>
                      <w:r>
                        <w:rPr>
                          <w:color w:val="4D4F54"/>
                          <w:spacing w:val="-18"/>
                          <w:w w:val="110"/>
                        </w:rPr>
                        <w:t> </w:t>
                      </w:r>
                      <w:r>
                        <w:rPr>
                          <w:color w:val="4D4F54"/>
                          <w:spacing w:val="-2"/>
                          <w:w w:val="110"/>
                        </w:rPr>
                        <w:t>even minimal,</w:t>
                      </w:r>
                      <w:r>
                        <w:rPr>
                          <w:color w:val="4D4F54"/>
                          <w:spacing w:val="-14"/>
                          <w:w w:val="110"/>
                        </w:rPr>
                        <w:t> </w:t>
                      </w:r>
                      <w:r>
                        <w:rPr>
                          <w:color w:val="4D4F54"/>
                          <w:spacing w:val="-2"/>
                          <w:w w:val="110"/>
                        </w:rPr>
                        <w:t>can lead to </w:t>
                      </w:r>
                      <w:r>
                        <w:rPr>
                          <w:color w:val="4D4F54"/>
                          <w:w w:val="110"/>
                        </w:rPr>
                        <w:t>loss</w:t>
                      </w:r>
                      <w:r>
                        <w:rPr>
                          <w:color w:val="4D4F54"/>
                          <w:spacing w:val="-9"/>
                          <w:w w:val="110"/>
                        </w:rPr>
                        <w:t> </w:t>
                      </w:r>
                      <w:r>
                        <w:rPr>
                          <w:color w:val="4D4F54"/>
                          <w:w w:val="110"/>
                        </w:rPr>
                        <w:t>of</w:t>
                      </w:r>
                      <w:r>
                        <w:rPr>
                          <w:color w:val="4D4F54"/>
                          <w:spacing w:val="-6"/>
                          <w:w w:val="110"/>
                        </w:rPr>
                        <w:t> </w:t>
                      </w:r>
                      <w:r>
                        <w:rPr>
                          <w:color w:val="4D4F54"/>
                          <w:w w:val="110"/>
                        </w:rPr>
                        <w:t>health.</w:t>
                      </w:r>
                      <w:r>
                        <w:rPr>
                          <w:color w:val="4D4F54"/>
                          <w:spacing w:val="-10"/>
                          <w:w w:val="110"/>
                        </w:rPr>
                        <w:t> </w:t>
                      </w:r>
                      <w:r>
                        <w:rPr>
                          <w:color w:val="4D4F54"/>
                          <w:w w:val="110"/>
                        </w:rPr>
                        <w:t>Although they</w:t>
                      </w:r>
                      <w:r>
                        <w:rPr>
                          <w:color w:val="4D4F54"/>
                          <w:spacing w:val="-12"/>
                          <w:w w:val="110"/>
                        </w:rPr>
                        <w:t> </w:t>
                      </w:r>
                      <w:r>
                        <w:rPr>
                          <w:color w:val="4D4F54"/>
                          <w:w w:val="110"/>
                        </w:rPr>
                        <w:t>found</w:t>
                      </w:r>
                      <w:r>
                        <w:rPr>
                          <w:color w:val="4D4F54"/>
                          <w:spacing w:val="-11"/>
                          <w:w w:val="110"/>
                        </w:rPr>
                        <w:t> </w:t>
                      </w:r>
                      <w:r>
                        <w:rPr>
                          <w:color w:val="5D5E64"/>
                          <w:w w:val="110"/>
                        </w:rPr>
                        <w:t>some</w:t>
                      </w:r>
                      <w:r>
                        <w:rPr>
                          <w:color w:val="5D5E64"/>
                          <w:spacing w:val="-8"/>
                          <w:w w:val="110"/>
                        </w:rPr>
                        <w:t> </w:t>
                      </w:r>
                      <w:r>
                        <w:rPr>
                          <w:color w:val="4D4F54"/>
                          <w:w w:val="110"/>
                        </w:rPr>
                        <w:t>beneficial effects</w:t>
                      </w:r>
                      <w:r>
                        <w:rPr>
                          <w:color w:val="4D4F54"/>
                          <w:spacing w:val="-6"/>
                          <w:w w:val="110"/>
                        </w:rPr>
                        <w:t> </w:t>
                      </w:r>
                      <w:r>
                        <w:rPr>
                          <w:color w:val="4D4F54"/>
                          <w:w w:val="110"/>
                        </w:rPr>
                        <w:t>of</w:t>
                      </w:r>
                      <w:r>
                        <w:rPr>
                          <w:color w:val="4D4F54"/>
                          <w:spacing w:val="-10"/>
                          <w:w w:val="110"/>
                        </w:rPr>
                        <w:t> </w:t>
                      </w:r>
                      <w:r>
                        <w:rPr>
                          <w:color w:val="4D4F54"/>
                          <w:w w:val="110"/>
                        </w:rPr>
                        <w:t>alcohol consumption for heart</w:t>
                      </w:r>
                      <w:r>
                        <w:rPr>
                          <w:color w:val="4D4F54"/>
                          <w:spacing w:val="-4"/>
                          <w:w w:val="110"/>
                        </w:rPr>
                        <w:t> </w:t>
                      </w:r>
                      <w:r>
                        <w:rPr>
                          <w:color w:val="4D4F54"/>
                          <w:w w:val="110"/>
                        </w:rPr>
                        <w:t>disease</w:t>
                      </w:r>
                      <w:r>
                        <w:rPr>
                          <w:color w:val="4D4F54"/>
                          <w:spacing w:val="-1"/>
                          <w:w w:val="110"/>
                        </w:rPr>
                        <w:t> </w:t>
                      </w:r>
                      <w:r>
                        <w:rPr>
                          <w:color w:val="4D4F54"/>
                          <w:w w:val="110"/>
                        </w:rPr>
                        <w:t>and diabetes</w:t>
                      </w:r>
                      <w:r>
                        <w:rPr>
                          <w:color w:val="4D4F54"/>
                          <w:spacing w:val="-9"/>
                          <w:w w:val="110"/>
                        </w:rPr>
                        <w:t> </w:t>
                      </w:r>
                      <w:r>
                        <w:rPr>
                          <w:color w:val="4D4F54"/>
                          <w:w w:val="110"/>
                        </w:rPr>
                        <w:t>among</w:t>
                      </w:r>
                      <w:r>
                        <w:rPr>
                          <w:color w:val="4D4F54"/>
                          <w:spacing w:val="-9"/>
                          <w:w w:val="110"/>
                        </w:rPr>
                        <w:t> </w:t>
                      </w:r>
                      <w:r>
                        <w:rPr>
                          <w:color w:val="5D5E64"/>
                          <w:w w:val="110"/>
                        </w:rPr>
                        <w:t>women,</w:t>
                      </w:r>
                      <w:r>
                        <w:rPr>
                          <w:color w:val="5D5E64"/>
                          <w:spacing w:val="-8"/>
                          <w:w w:val="110"/>
                        </w:rPr>
                        <w:t> </w:t>
                      </w:r>
                      <w:r>
                        <w:rPr>
                          <w:color w:val="4D4F54"/>
                          <w:w w:val="110"/>
                        </w:rPr>
                        <w:t>these</w:t>
                      </w:r>
                      <w:r>
                        <w:rPr>
                          <w:color w:val="4D4F54"/>
                          <w:spacing w:val="-1"/>
                          <w:w w:val="110"/>
                        </w:rPr>
                        <w:t> </w:t>
                      </w:r>
                      <w:r>
                        <w:rPr>
                          <w:color w:val="4D4F54"/>
                          <w:w w:val="110"/>
                        </w:rPr>
                        <w:t>benefits</w:t>
                      </w:r>
                      <w:r>
                        <w:rPr>
                          <w:color w:val="4D4F54"/>
                          <w:spacing w:val="-5"/>
                          <w:w w:val="110"/>
                        </w:rPr>
                        <w:t> </w:t>
                      </w:r>
                      <w:r>
                        <w:rPr>
                          <w:color w:val="5D5E64"/>
                          <w:w w:val="110"/>
                        </w:rPr>
                        <w:t>were</w:t>
                      </w:r>
                      <w:r>
                        <w:rPr>
                          <w:color w:val="5D5E64"/>
                          <w:spacing w:val="-9"/>
                          <w:w w:val="110"/>
                        </w:rPr>
                        <w:t> </w:t>
                      </w:r>
                      <w:r>
                        <w:rPr>
                          <w:color w:val="4D4F54"/>
                          <w:w w:val="110"/>
                        </w:rPr>
                        <w:t>outweighed by</w:t>
                      </w:r>
                      <w:r>
                        <w:rPr>
                          <w:color w:val="4D4F54"/>
                          <w:spacing w:val="-9"/>
                          <w:w w:val="110"/>
                        </w:rPr>
                        <w:t> </w:t>
                      </w:r>
                      <w:r>
                        <w:rPr>
                          <w:color w:val="4D4F54"/>
                          <w:w w:val="110"/>
                        </w:rPr>
                        <w:t>the health risks,</w:t>
                      </w:r>
                      <w:r>
                        <w:rPr>
                          <w:color w:val="4D4F54"/>
                          <w:spacing w:val="-9"/>
                          <w:w w:val="110"/>
                        </w:rPr>
                        <w:t> </w:t>
                      </w:r>
                      <w:r>
                        <w:rPr>
                          <w:color w:val="4D4F54"/>
                          <w:w w:val="110"/>
                        </w:rPr>
                        <w:t>especially those</w:t>
                      </w:r>
                      <w:r>
                        <w:rPr>
                          <w:color w:val="4D4F54"/>
                          <w:spacing w:val="-5"/>
                          <w:w w:val="110"/>
                        </w:rPr>
                        <w:t> </w:t>
                      </w:r>
                      <w:r>
                        <w:rPr>
                          <w:color w:val="4D4F54"/>
                          <w:w w:val="110"/>
                        </w:rPr>
                        <w:t>of</w:t>
                      </w:r>
                      <w:r>
                        <w:rPr>
                          <w:color w:val="4D4F54"/>
                          <w:spacing w:val="-9"/>
                          <w:w w:val="110"/>
                        </w:rPr>
                        <w:t> </w:t>
                      </w:r>
                      <w:r>
                        <w:rPr>
                          <w:color w:val="4D4F54"/>
                          <w:w w:val="110"/>
                        </w:rPr>
                        <w:t>cancer, infectious diseases, and injuries.</w:t>
                      </w:r>
                    </w:p>
                    <w:p>
                      <w:pPr>
                        <w:spacing w:line="264" w:lineRule="auto" w:before="96"/>
                        <w:ind w:left="187" w:right="0" w:hanging="7"/>
                        <w:jc w:val="left"/>
                        <w:rPr>
                          <w:sz w:val="17"/>
                        </w:rPr>
                      </w:pPr>
                      <w:r>
                        <w:rPr>
                          <w:b/>
                          <w:color w:val="4D4F54"/>
                          <w:w w:val="105"/>
                          <w:sz w:val="19"/>
                        </w:rPr>
                        <w:t>"The</w:t>
                      </w:r>
                      <w:r>
                        <w:rPr>
                          <w:b/>
                          <w:color w:val="4D4F54"/>
                          <w:spacing w:val="-4"/>
                          <w:w w:val="105"/>
                          <w:sz w:val="19"/>
                        </w:rPr>
                        <w:t> </w:t>
                      </w:r>
                      <w:r>
                        <w:rPr>
                          <w:b/>
                          <w:color w:val="4D4F54"/>
                          <w:w w:val="105"/>
                          <w:sz w:val="19"/>
                        </w:rPr>
                        <w:t>widely</w:t>
                      </w:r>
                      <w:r>
                        <w:rPr>
                          <w:b/>
                          <w:color w:val="4D4F54"/>
                          <w:spacing w:val="-1"/>
                          <w:w w:val="105"/>
                          <w:sz w:val="19"/>
                        </w:rPr>
                        <w:t> </w:t>
                      </w:r>
                      <w:r>
                        <w:rPr>
                          <w:b/>
                          <w:color w:val="4D4F54"/>
                          <w:w w:val="105"/>
                          <w:sz w:val="19"/>
                        </w:rPr>
                        <w:t>held</w:t>
                      </w:r>
                      <w:r>
                        <w:rPr>
                          <w:b/>
                          <w:color w:val="4D4F54"/>
                          <w:spacing w:val="-4"/>
                          <w:w w:val="105"/>
                          <w:sz w:val="19"/>
                        </w:rPr>
                        <w:t> </w:t>
                      </w:r>
                      <w:r>
                        <w:rPr>
                          <w:b/>
                          <w:color w:val="4D4F54"/>
                          <w:w w:val="105"/>
                          <w:sz w:val="19"/>
                        </w:rPr>
                        <w:t>view</w:t>
                      </w:r>
                      <w:r>
                        <w:rPr>
                          <w:b/>
                          <w:color w:val="4D4F54"/>
                          <w:spacing w:val="-11"/>
                          <w:w w:val="105"/>
                          <w:sz w:val="19"/>
                        </w:rPr>
                        <w:t> </w:t>
                      </w:r>
                      <w:r>
                        <w:rPr>
                          <w:b/>
                          <w:color w:val="4D4F54"/>
                          <w:w w:val="105"/>
                          <w:sz w:val="19"/>
                        </w:rPr>
                        <w:t>of</w:t>
                      </w:r>
                      <w:r>
                        <w:rPr>
                          <w:b/>
                          <w:color w:val="4D4F54"/>
                          <w:spacing w:val="-9"/>
                          <w:w w:val="105"/>
                          <w:sz w:val="19"/>
                        </w:rPr>
                        <w:t> </w:t>
                      </w:r>
                      <w:r>
                        <w:rPr>
                          <w:b/>
                          <w:color w:val="4D4F54"/>
                          <w:w w:val="105"/>
                          <w:sz w:val="19"/>
                        </w:rPr>
                        <w:t>the health benefits</w:t>
                      </w:r>
                      <w:r>
                        <w:rPr>
                          <w:b/>
                          <w:color w:val="4D4F54"/>
                          <w:spacing w:val="-3"/>
                          <w:w w:val="105"/>
                          <w:sz w:val="19"/>
                        </w:rPr>
                        <w:t> </w:t>
                      </w:r>
                      <w:r>
                        <w:rPr>
                          <w:b/>
                          <w:color w:val="4D4F54"/>
                          <w:w w:val="105"/>
                          <w:sz w:val="19"/>
                        </w:rPr>
                        <w:t>of</w:t>
                      </w:r>
                      <w:r>
                        <w:rPr>
                          <w:b/>
                          <w:color w:val="4D4F54"/>
                          <w:spacing w:val="-3"/>
                          <w:w w:val="105"/>
                          <w:sz w:val="19"/>
                        </w:rPr>
                        <w:t> </w:t>
                      </w:r>
                      <w:r>
                        <w:rPr>
                          <w:b/>
                          <w:color w:val="4D4F54"/>
                          <w:w w:val="105"/>
                          <w:sz w:val="19"/>
                        </w:rPr>
                        <w:t>alcohol needs</w:t>
                      </w:r>
                      <w:r>
                        <w:rPr>
                          <w:b/>
                          <w:color w:val="4D4F54"/>
                          <w:spacing w:val="-5"/>
                          <w:w w:val="105"/>
                          <w:sz w:val="19"/>
                        </w:rPr>
                        <w:t> </w:t>
                      </w:r>
                      <w:r>
                        <w:rPr>
                          <w:b/>
                          <w:color w:val="4D4F54"/>
                          <w:w w:val="105"/>
                          <w:sz w:val="19"/>
                        </w:rPr>
                        <w:t>revising," the</w:t>
                      </w:r>
                      <w:r>
                        <w:rPr>
                          <w:b/>
                          <w:color w:val="4D4F54"/>
                          <w:spacing w:val="19"/>
                          <w:w w:val="105"/>
                          <w:sz w:val="19"/>
                        </w:rPr>
                        <w:t> </w:t>
                      </w:r>
                      <w:r>
                        <w:rPr>
                          <w:b/>
                          <w:color w:val="4D4F54"/>
                          <w:w w:val="105"/>
                          <w:sz w:val="19"/>
                        </w:rPr>
                        <w:t>authors</w:t>
                      </w:r>
                      <w:r>
                        <w:rPr>
                          <w:b/>
                          <w:color w:val="4D4F54"/>
                          <w:spacing w:val="-7"/>
                          <w:w w:val="105"/>
                          <w:sz w:val="19"/>
                        </w:rPr>
                        <w:t> </w:t>
                      </w:r>
                      <w:r>
                        <w:rPr>
                          <w:b/>
                          <w:color w:val="4D4F54"/>
                          <w:w w:val="105"/>
                          <w:sz w:val="19"/>
                        </w:rPr>
                        <w:t>write.</w:t>
                      </w:r>
                      <w:r>
                        <w:rPr>
                          <w:b/>
                          <w:color w:val="4D4F54"/>
                          <w:spacing w:val="-15"/>
                          <w:w w:val="105"/>
                          <w:sz w:val="19"/>
                        </w:rPr>
                        <w:t> </w:t>
                      </w:r>
                      <w:r>
                        <w:rPr>
                          <w:b/>
                          <w:color w:val="4D4F54"/>
                          <w:w w:val="105"/>
                          <w:sz w:val="19"/>
                        </w:rPr>
                        <w:t>"Our results show that the safest level of drinking is none" </w:t>
                      </w:r>
                      <w:r>
                        <w:rPr>
                          <w:color w:val="4D4F54"/>
                          <w:w w:val="105"/>
                          <w:sz w:val="17"/>
                        </w:rPr>
                        <w:t>(p. 7026).</w:t>
                      </w:r>
                    </w:p>
                  </w:txbxContent>
                </v:textbox>
                <v:stroke dashstyle="solid"/>
              </v:shape>
            </w:pict>
          </mc:Fallback>
        </mc:AlternateContent>
      </w:r>
      <w:r>
        <w:rPr>
          <w:sz w:val="20"/>
        </w:rPr>
      </w:r>
    </w:p>
    <w:p>
      <w:pPr>
        <w:pStyle w:val="BodyText"/>
        <w:spacing w:before="6"/>
        <w:rPr>
          <w:sz w:val="23"/>
        </w:rPr>
      </w:pPr>
    </w:p>
    <w:p>
      <w:pPr>
        <w:spacing w:after="0"/>
        <w:rPr>
          <w:sz w:val="23"/>
        </w:rPr>
        <w:sectPr>
          <w:type w:val="continuous"/>
          <w:pgSz w:w="12240" w:h="15840"/>
          <w:pgMar w:header="271" w:footer="710" w:top="580" w:bottom="900" w:left="940" w:right="920"/>
        </w:sectPr>
      </w:pPr>
    </w:p>
    <w:p>
      <w:pPr>
        <w:spacing w:line="276" w:lineRule="auto" w:before="94"/>
        <w:ind w:left="143" w:right="6" w:hanging="6"/>
        <w:jc w:val="left"/>
        <w:rPr>
          <w:b/>
          <w:sz w:val="19"/>
        </w:rPr>
      </w:pPr>
      <w:r>
        <w:rPr>
          <w:b/>
          <w:color w:val="4D4F54"/>
          <w:w w:val="105"/>
          <w:sz w:val="19"/>
        </w:rPr>
        <w:t>The TIP consensus</w:t>
      </w:r>
      <w:r>
        <w:rPr>
          <w:b/>
          <w:color w:val="4D4F54"/>
          <w:w w:val="105"/>
          <w:sz w:val="19"/>
        </w:rPr>
        <w:t> panel recommends</w:t>
      </w:r>
      <w:r>
        <w:rPr>
          <w:b/>
          <w:color w:val="4D4F54"/>
          <w:w w:val="105"/>
          <w:sz w:val="19"/>
        </w:rPr>
        <w:t> that you counsel older clients on the possible dangers of alcohol misuse,</w:t>
      </w:r>
      <w:r>
        <w:rPr>
          <w:b/>
          <w:color w:val="4D4F54"/>
          <w:spacing w:val="-1"/>
          <w:w w:val="105"/>
          <w:sz w:val="19"/>
        </w:rPr>
        <w:t> </w:t>
      </w:r>
      <w:r>
        <w:rPr>
          <w:b/>
          <w:color w:val="4D4F54"/>
          <w:w w:val="105"/>
          <w:sz w:val="19"/>
        </w:rPr>
        <w:t>especially</w:t>
      </w:r>
      <w:r>
        <w:rPr>
          <w:b/>
          <w:color w:val="4D4F54"/>
          <w:w w:val="105"/>
          <w:sz w:val="19"/>
        </w:rPr>
        <w:t> heavy</w:t>
      </w:r>
      <w:r>
        <w:rPr>
          <w:b/>
          <w:color w:val="4D4F54"/>
          <w:spacing w:val="-4"/>
          <w:w w:val="105"/>
          <w:sz w:val="19"/>
        </w:rPr>
        <w:t> </w:t>
      </w:r>
      <w:r>
        <w:rPr>
          <w:b/>
          <w:color w:val="4D4F54"/>
          <w:w w:val="105"/>
          <w:sz w:val="19"/>
        </w:rPr>
        <w:t>alcohol use</w:t>
      </w:r>
      <w:r>
        <w:rPr>
          <w:b/>
          <w:color w:val="4D4F54"/>
          <w:spacing w:val="-6"/>
          <w:w w:val="105"/>
          <w:sz w:val="19"/>
        </w:rPr>
        <w:t> </w:t>
      </w:r>
      <w:r>
        <w:rPr>
          <w:b/>
          <w:color w:val="4D4F54"/>
          <w:w w:val="105"/>
          <w:sz w:val="19"/>
        </w:rPr>
        <w:t>and possible alcohol-medication interactions.</w:t>
      </w:r>
      <w:r>
        <w:rPr>
          <w:b/>
          <w:color w:val="4D4F54"/>
          <w:spacing w:val="40"/>
          <w:w w:val="105"/>
          <w:sz w:val="19"/>
        </w:rPr>
        <w:t> </w:t>
      </w:r>
      <w:r>
        <w:rPr>
          <w:b/>
          <w:color w:val="4D4F54"/>
          <w:w w:val="105"/>
          <w:sz w:val="19"/>
        </w:rPr>
        <w:t>If you screen a client for alcohol misuse, you should also screen him or her for cognitive impairment.</w:t>
      </w:r>
    </w:p>
    <w:p>
      <w:pPr>
        <w:pStyle w:val="BodyText"/>
        <w:spacing w:before="3"/>
        <w:rPr>
          <w:b/>
          <w:sz w:val="20"/>
        </w:rPr>
      </w:pPr>
    </w:p>
    <w:p>
      <w:pPr>
        <w:spacing w:before="0"/>
        <w:ind w:left="142" w:right="0" w:firstLine="0"/>
        <w:jc w:val="left"/>
        <w:rPr>
          <w:b/>
          <w:i/>
          <w:sz w:val="21"/>
        </w:rPr>
      </w:pPr>
      <w:r>
        <w:rPr>
          <w:b/>
          <w:i/>
          <w:color w:val="236989"/>
          <w:w w:val="105"/>
          <w:sz w:val="21"/>
        </w:rPr>
        <w:t>Delirium</w:t>
      </w:r>
      <w:r>
        <w:rPr>
          <w:b/>
          <w:i/>
          <w:color w:val="236989"/>
          <w:spacing w:val="26"/>
          <w:w w:val="105"/>
          <w:sz w:val="21"/>
        </w:rPr>
        <w:t> </w:t>
      </w:r>
      <w:r>
        <w:rPr>
          <w:b/>
          <w:i/>
          <w:color w:val="236989"/>
          <w:spacing w:val="-2"/>
          <w:w w:val="105"/>
          <w:sz w:val="21"/>
        </w:rPr>
        <w:t>Tremens</w:t>
      </w:r>
    </w:p>
    <w:p>
      <w:pPr>
        <w:spacing w:line="278" w:lineRule="auto" w:before="71"/>
        <w:ind w:left="139" w:right="133" w:firstLine="2"/>
        <w:jc w:val="left"/>
        <w:rPr>
          <w:sz w:val="19"/>
        </w:rPr>
      </w:pPr>
      <w:r>
        <w:rPr>
          <w:b/>
          <w:color w:val="4D4F54"/>
          <w:w w:val="110"/>
          <w:sz w:val="19"/>
        </w:rPr>
        <w:t>People</w:t>
      </w:r>
      <w:r>
        <w:rPr>
          <w:b/>
          <w:color w:val="4D4F54"/>
          <w:w w:val="110"/>
          <w:sz w:val="19"/>
        </w:rPr>
        <w:t> who drink heavily are at risk for a life­ threatening condition</w:t>
      </w:r>
      <w:r>
        <w:rPr>
          <w:b/>
          <w:color w:val="4D4F54"/>
          <w:w w:val="110"/>
          <w:sz w:val="19"/>
        </w:rPr>
        <w:t> called delirium tremens </w:t>
      </w:r>
      <w:r>
        <w:rPr>
          <w:color w:val="4D4F54"/>
          <w:w w:val="110"/>
          <w:sz w:val="19"/>
        </w:rPr>
        <w:t>(or alcohol withdrawal delirium). Delirium tremens is different from delirium. </w:t>
      </w:r>
      <w:r>
        <w:rPr>
          <w:b/>
          <w:color w:val="4D4F54"/>
          <w:w w:val="110"/>
          <w:sz w:val="19"/>
        </w:rPr>
        <w:t>Delirium </w:t>
      </w:r>
      <w:r>
        <w:rPr>
          <w:color w:val="4D4F54"/>
          <w:w w:val="110"/>
          <w:sz w:val="19"/>
        </w:rPr>
        <w:t>is a cognitive disturbance in which people become confused</w:t>
      </w:r>
      <w:r>
        <w:rPr>
          <w:color w:val="4D4F54"/>
          <w:spacing w:val="40"/>
          <w:w w:val="110"/>
          <w:sz w:val="19"/>
        </w:rPr>
        <w:t> </w:t>
      </w:r>
      <w:r>
        <w:rPr>
          <w:color w:val="4D4F54"/>
          <w:w w:val="110"/>
          <w:sz w:val="19"/>
        </w:rPr>
        <w:t>and disoriented. Delirium can occur in older</w:t>
      </w:r>
    </w:p>
    <w:p>
      <w:pPr>
        <w:pStyle w:val="BodyText"/>
        <w:spacing w:line="276" w:lineRule="auto" w:before="94"/>
        <w:ind w:left="137" w:right="543" w:hanging="1"/>
      </w:pPr>
      <w:r>
        <w:rPr/>
        <w:br w:type="column"/>
      </w:r>
      <w:r>
        <w:rPr>
          <w:color w:val="4D4F54"/>
          <w:w w:val="110"/>
        </w:rPr>
        <w:t>people who have</w:t>
      </w:r>
      <w:r>
        <w:rPr>
          <w:color w:val="4D4F54"/>
          <w:spacing w:val="40"/>
          <w:w w:val="110"/>
        </w:rPr>
        <w:t> </w:t>
      </w:r>
      <w:r>
        <w:rPr>
          <w:color w:val="4D4F54"/>
          <w:w w:val="110"/>
        </w:rPr>
        <w:t>recently</w:t>
      </w:r>
      <w:r>
        <w:rPr>
          <w:color w:val="4D4F54"/>
          <w:spacing w:val="40"/>
          <w:w w:val="110"/>
        </w:rPr>
        <w:t> </w:t>
      </w:r>
      <w:r>
        <w:rPr>
          <w:color w:val="4D4F54"/>
          <w:w w:val="110"/>
        </w:rPr>
        <w:t>undergone</w:t>
      </w:r>
      <w:r>
        <w:rPr>
          <w:color w:val="4D4F54"/>
          <w:spacing w:val="40"/>
          <w:w w:val="110"/>
        </w:rPr>
        <w:t> </w:t>
      </w:r>
      <w:r>
        <w:rPr>
          <w:color w:val="4D4F54"/>
          <w:w w:val="110"/>
        </w:rPr>
        <w:t>surgery or are taking multiple prescription medications, or who are experiencing</w:t>
      </w:r>
      <w:r>
        <w:rPr>
          <w:color w:val="4D4F54"/>
          <w:w w:val="110"/>
        </w:rPr>
        <w:t> common but</w:t>
      </w:r>
      <w:r>
        <w:rPr>
          <w:color w:val="4D4F54"/>
          <w:w w:val="110"/>
        </w:rPr>
        <w:t> serious</w:t>
      </w:r>
    </w:p>
    <w:p>
      <w:pPr>
        <w:pStyle w:val="BodyText"/>
        <w:spacing w:line="237" w:lineRule="auto" w:before="3"/>
        <w:ind w:left="138" w:right="543" w:hanging="2"/>
      </w:pPr>
      <w:r>
        <w:rPr>
          <w:color w:val="4D4F54"/>
          <w:w w:val="105"/>
        </w:rPr>
        <w:t>medical conditions such as infections or </w:t>
      </w:r>
      <w:r>
        <w:rPr>
          <w:color w:val="4D4F54"/>
          <w:spacing w:val="-2"/>
          <w:w w:val="90"/>
        </w:rPr>
        <w:t>dehydration.1032,1033,1034</w:t>
      </w:r>
    </w:p>
    <w:p>
      <w:pPr>
        <w:pStyle w:val="BodyText"/>
        <w:rPr>
          <w:sz w:val="22"/>
        </w:rPr>
      </w:pPr>
    </w:p>
    <w:p>
      <w:pPr>
        <w:spacing w:line="276" w:lineRule="auto" w:before="0"/>
        <w:ind w:left="138" w:right="280" w:firstLine="2"/>
        <w:jc w:val="left"/>
        <w:rPr>
          <w:sz w:val="19"/>
        </w:rPr>
      </w:pPr>
      <w:r>
        <w:rPr>
          <w:b/>
          <w:color w:val="4D4F54"/>
          <w:w w:val="105"/>
          <w:sz w:val="19"/>
        </w:rPr>
        <w:t>Delirium tremens is a serious and potentially deadly consequence</w:t>
      </w:r>
      <w:r>
        <w:rPr>
          <w:b/>
          <w:color w:val="4D4F54"/>
          <w:spacing w:val="40"/>
          <w:w w:val="105"/>
          <w:sz w:val="19"/>
        </w:rPr>
        <w:t> </w:t>
      </w:r>
      <w:r>
        <w:rPr>
          <w:b/>
          <w:color w:val="4D4F54"/>
          <w:w w:val="105"/>
          <w:sz w:val="19"/>
        </w:rPr>
        <w:t>of alcohol</w:t>
      </w:r>
      <w:r>
        <w:rPr>
          <w:b/>
          <w:color w:val="4D4F54"/>
          <w:w w:val="105"/>
          <w:sz w:val="19"/>
        </w:rPr>
        <w:t> withdrawal. </w:t>
      </w:r>
      <w:r>
        <w:rPr>
          <w:color w:val="4D4F54"/>
          <w:w w:val="105"/>
          <w:sz w:val="19"/>
        </w:rPr>
        <w:t>In</w:t>
      </w:r>
      <w:r>
        <w:rPr>
          <w:color w:val="4D4F54"/>
          <w:spacing w:val="40"/>
          <w:w w:val="105"/>
          <w:sz w:val="19"/>
        </w:rPr>
        <w:t> </w:t>
      </w:r>
      <w:r>
        <w:rPr>
          <w:color w:val="4D4F54"/>
          <w:w w:val="105"/>
          <w:sz w:val="19"/>
        </w:rPr>
        <w:t>fact, it</w:t>
      </w:r>
      <w:r>
        <w:rPr>
          <w:color w:val="4D4F54"/>
          <w:spacing w:val="34"/>
          <w:w w:val="105"/>
          <w:sz w:val="19"/>
        </w:rPr>
        <w:t> </w:t>
      </w:r>
      <w:r>
        <w:rPr>
          <w:color w:val="4D4F54"/>
          <w:w w:val="105"/>
          <w:sz w:val="19"/>
        </w:rPr>
        <w:t>is the</w:t>
      </w:r>
      <w:r>
        <w:rPr>
          <w:color w:val="4D4F54"/>
          <w:spacing w:val="40"/>
          <w:w w:val="105"/>
          <w:sz w:val="19"/>
        </w:rPr>
        <w:t> </w:t>
      </w:r>
      <w:r>
        <w:rPr>
          <w:color w:val="4D4F54"/>
          <w:w w:val="105"/>
          <w:sz w:val="19"/>
        </w:rPr>
        <w:t>most serious adverse effect of alcohol withdrawal. </w:t>
      </w:r>
      <w:r>
        <w:rPr>
          <w:b/>
          <w:color w:val="4D4F54"/>
          <w:w w:val="105"/>
          <w:sz w:val="19"/>
        </w:rPr>
        <w:t>Symptoms of delirium</w:t>
      </w:r>
      <w:r>
        <w:rPr>
          <w:b/>
          <w:color w:val="4D4F54"/>
          <w:w w:val="105"/>
          <w:sz w:val="19"/>
        </w:rPr>
        <w:t> tremens could be</w:t>
      </w:r>
      <w:r>
        <w:rPr>
          <w:b/>
          <w:color w:val="4D4F54"/>
          <w:w w:val="105"/>
          <w:sz w:val="19"/>
        </w:rPr>
        <w:t> mistaken for signs of</w:t>
      </w:r>
      <w:r>
        <w:rPr>
          <w:b/>
          <w:color w:val="4D4F54"/>
          <w:w w:val="105"/>
          <w:sz w:val="19"/>
        </w:rPr>
        <w:t> dementia. </w:t>
      </w:r>
      <w:r>
        <w:rPr>
          <w:color w:val="4D4F54"/>
          <w:w w:val="105"/>
          <w:sz w:val="19"/>
        </w:rPr>
        <w:t>Dangerous</w:t>
      </w:r>
    </w:p>
    <w:p>
      <w:pPr>
        <w:pStyle w:val="BodyText"/>
        <w:spacing w:line="226" w:lineRule="exact"/>
        <w:ind w:left="139"/>
      </w:pPr>
      <w:r>
        <w:rPr>
          <w:color w:val="4D4F54"/>
        </w:rPr>
        <w:t>symptoms</w:t>
      </w:r>
      <w:r>
        <w:rPr>
          <w:color w:val="4D4F54"/>
          <w:spacing w:val="71"/>
        </w:rPr>
        <w:t> </w:t>
      </w:r>
      <w:r>
        <w:rPr>
          <w:color w:val="4D4F54"/>
        </w:rPr>
        <w:t>can</w:t>
      </w:r>
      <w:r>
        <w:rPr>
          <w:color w:val="4D4F54"/>
          <w:spacing w:val="57"/>
        </w:rPr>
        <w:t> </w:t>
      </w:r>
      <w:r>
        <w:rPr>
          <w:color w:val="4D4F54"/>
          <w:spacing w:val="-2"/>
        </w:rPr>
        <w:t>include:</w:t>
      </w:r>
      <w:r>
        <w:rPr>
          <w:color w:val="4D4F54"/>
          <w:spacing w:val="-2"/>
          <w:position w:val="7"/>
        </w:rPr>
        <w:t>1035</w:t>
      </w:r>
      <w:r>
        <w:rPr>
          <w:color w:val="4D4F54"/>
          <w:spacing w:val="-2"/>
        </w:rPr>
        <w:t>·</w:t>
      </w:r>
      <w:r>
        <w:rPr>
          <w:color w:val="4D4F54"/>
          <w:spacing w:val="-2"/>
          <w:position w:val="7"/>
        </w:rPr>
        <w:t>1036</w:t>
      </w:r>
    </w:p>
    <w:p>
      <w:pPr>
        <w:pStyle w:val="ListParagraph"/>
        <w:numPr>
          <w:ilvl w:val="0"/>
          <w:numId w:val="2"/>
        </w:numPr>
        <w:tabs>
          <w:tab w:pos="413" w:val="left" w:leader="none"/>
        </w:tabs>
        <w:spacing w:line="240" w:lineRule="auto" w:before="209" w:after="0"/>
        <w:ind w:left="413" w:right="0" w:hanging="274"/>
        <w:jc w:val="left"/>
        <w:rPr>
          <w:color w:val="236989"/>
          <w:sz w:val="19"/>
        </w:rPr>
      </w:pPr>
      <w:r>
        <w:rPr>
          <w:color w:val="4D4F54"/>
          <w:spacing w:val="-2"/>
          <w:w w:val="110"/>
          <w:sz w:val="19"/>
        </w:rPr>
        <w:t>Hallucinations.</w:t>
      </w:r>
    </w:p>
    <w:p>
      <w:pPr>
        <w:pStyle w:val="ListParagraph"/>
        <w:numPr>
          <w:ilvl w:val="0"/>
          <w:numId w:val="2"/>
        </w:numPr>
        <w:tabs>
          <w:tab w:pos="408" w:val="left" w:leader="none"/>
        </w:tabs>
        <w:spacing w:line="240" w:lineRule="auto" w:before="80" w:after="0"/>
        <w:ind w:left="408" w:right="0" w:hanging="269"/>
        <w:jc w:val="left"/>
        <w:rPr>
          <w:color w:val="236989"/>
          <w:sz w:val="19"/>
        </w:rPr>
      </w:pPr>
      <w:r>
        <w:rPr>
          <w:color w:val="4D4F54"/>
          <w:w w:val="110"/>
          <w:sz w:val="19"/>
        </w:rPr>
        <w:t>Confusion</w:t>
      </w:r>
      <w:r>
        <w:rPr>
          <w:color w:val="4D4F54"/>
          <w:spacing w:val="7"/>
          <w:w w:val="110"/>
          <w:sz w:val="19"/>
        </w:rPr>
        <w:t> </w:t>
      </w:r>
      <w:r>
        <w:rPr>
          <w:color w:val="4D4F54"/>
          <w:w w:val="110"/>
          <w:sz w:val="19"/>
        </w:rPr>
        <w:t>(or </w:t>
      </w:r>
      <w:r>
        <w:rPr>
          <w:color w:val="4D4F54"/>
          <w:spacing w:val="-2"/>
          <w:w w:val="110"/>
          <w:sz w:val="19"/>
        </w:rPr>
        <w:t>disorientation).</w:t>
      </w:r>
    </w:p>
    <w:p>
      <w:pPr>
        <w:spacing w:after="0" w:line="240" w:lineRule="auto"/>
        <w:jc w:val="left"/>
        <w:rPr>
          <w:sz w:val="19"/>
        </w:rPr>
        <w:sectPr>
          <w:type w:val="continuous"/>
          <w:pgSz w:w="12240" w:h="15840"/>
          <w:pgMar w:header="271" w:footer="710" w:top="580" w:bottom="900" w:left="940" w:right="920"/>
          <w:cols w:num="2" w:equalWidth="0">
            <w:col w:w="4908" w:space="324"/>
            <w:col w:w="5148"/>
          </w:cols>
        </w:sectPr>
      </w:pPr>
    </w:p>
    <w:p>
      <w:pPr>
        <w:pStyle w:val="ListParagraph"/>
        <w:numPr>
          <w:ilvl w:val="0"/>
          <w:numId w:val="2"/>
        </w:numPr>
        <w:tabs>
          <w:tab w:pos="415" w:val="left" w:leader="none"/>
        </w:tabs>
        <w:spacing w:line="240" w:lineRule="auto" w:before="6" w:after="0"/>
        <w:ind w:left="415" w:right="0" w:hanging="269"/>
        <w:jc w:val="left"/>
        <w:rPr>
          <w:color w:val="236989"/>
          <w:sz w:val="18"/>
        </w:rPr>
      </w:pPr>
      <w:r>
        <w:rPr>
          <w:color w:val="4F5056"/>
          <w:w w:val="120"/>
          <w:sz w:val="18"/>
        </w:rPr>
        <w:t>Rapid</w:t>
      </w:r>
      <w:r>
        <w:rPr>
          <w:color w:val="4F5056"/>
          <w:spacing w:val="-3"/>
          <w:w w:val="120"/>
          <w:sz w:val="18"/>
        </w:rPr>
        <w:t> </w:t>
      </w:r>
      <w:r>
        <w:rPr>
          <w:color w:val="4F5056"/>
          <w:w w:val="120"/>
          <w:sz w:val="18"/>
        </w:rPr>
        <w:t>heart</w:t>
      </w:r>
      <w:r>
        <w:rPr>
          <w:color w:val="4F5056"/>
          <w:spacing w:val="-4"/>
          <w:w w:val="120"/>
          <w:sz w:val="18"/>
        </w:rPr>
        <w:t> </w:t>
      </w:r>
      <w:r>
        <w:rPr>
          <w:color w:val="4F5056"/>
          <w:w w:val="120"/>
          <w:sz w:val="18"/>
        </w:rPr>
        <w:t>rate</w:t>
      </w:r>
      <w:r>
        <w:rPr>
          <w:color w:val="4F5056"/>
          <w:spacing w:val="-3"/>
          <w:w w:val="120"/>
          <w:sz w:val="18"/>
        </w:rPr>
        <w:t> </w:t>
      </w:r>
      <w:r>
        <w:rPr>
          <w:color w:val="4F5056"/>
          <w:w w:val="120"/>
          <w:sz w:val="18"/>
        </w:rPr>
        <w:t>or</w:t>
      </w:r>
      <w:r>
        <w:rPr>
          <w:color w:val="4F5056"/>
          <w:spacing w:val="3"/>
          <w:w w:val="120"/>
          <w:sz w:val="18"/>
        </w:rPr>
        <w:t> </w:t>
      </w:r>
      <w:r>
        <w:rPr>
          <w:color w:val="4F5056"/>
          <w:w w:val="120"/>
          <w:sz w:val="18"/>
        </w:rPr>
        <w:t>high</w:t>
      </w:r>
      <w:r>
        <w:rPr>
          <w:color w:val="4F5056"/>
          <w:spacing w:val="-2"/>
          <w:w w:val="120"/>
          <w:sz w:val="18"/>
        </w:rPr>
        <w:t> </w:t>
      </w:r>
      <w:r>
        <w:rPr>
          <w:color w:val="4F5056"/>
          <w:w w:val="120"/>
          <w:sz w:val="18"/>
        </w:rPr>
        <w:t>blood</w:t>
      </w:r>
      <w:r>
        <w:rPr>
          <w:color w:val="4F5056"/>
          <w:spacing w:val="-4"/>
          <w:w w:val="120"/>
          <w:sz w:val="18"/>
        </w:rPr>
        <w:t> </w:t>
      </w:r>
      <w:r>
        <w:rPr>
          <w:color w:val="4F5056"/>
          <w:spacing w:val="-2"/>
          <w:w w:val="120"/>
          <w:sz w:val="18"/>
        </w:rPr>
        <w:t>pressure.</w:t>
      </w:r>
    </w:p>
    <w:p>
      <w:pPr>
        <w:pStyle w:val="ListParagraph"/>
        <w:numPr>
          <w:ilvl w:val="0"/>
          <w:numId w:val="2"/>
        </w:numPr>
        <w:tabs>
          <w:tab w:pos="410" w:val="left" w:leader="none"/>
        </w:tabs>
        <w:spacing w:line="240" w:lineRule="auto" w:before="96" w:after="0"/>
        <w:ind w:left="410" w:right="0" w:hanging="264"/>
        <w:jc w:val="left"/>
        <w:rPr>
          <w:color w:val="236989"/>
          <w:sz w:val="18"/>
        </w:rPr>
      </w:pPr>
      <w:r>
        <w:rPr>
          <w:color w:val="4F5056"/>
          <w:spacing w:val="-2"/>
          <w:w w:val="115"/>
          <w:sz w:val="18"/>
        </w:rPr>
        <w:t>Sweating</w:t>
      </w:r>
      <w:r>
        <w:rPr>
          <w:color w:val="67696D"/>
          <w:spacing w:val="-2"/>
          <w:w w:val="115"/>
          <w:sz w:val="18"/>
        </w:rPr>
        <w:t>.</w:t>
      </w:r>
    </w:p>
    <w:p>
      <w:pPr>
        <w:pStyle w:val="ListParagraph"/>
        <w:numPr>
          <w:ilvl w:val="0"/>
          <w:numId w:val="2"/>
        </w:numPr>
        <w:tabs>
          <w:tab w:pos="415" w:val="left" w:leader="none"/>
        </w:tabs>
        <w:spacing w:line="240" w:lineRule="auto" w:before="86" w:after="0"/>
        <w:ind w:left="415" w:right="0" w:hanging="269"/>
        <w:jc w:val="left"/>
        <w:rPr>
          <w:color w:val="236989"/>
          <w:sz w:val="18"/>
        </w:rPr>
      </w:pPr>
      <w:r>
        <w:rPr>
          <w:color w:val="4F5056"/>
          <w:w w:val="115"/>
          <w:sz w:val="18"/>
        </w:rPr>
        <w:t>Nausea</w:t>
      </w:r>
      <w:r>
        <w:rPr>
          <w:color w:val="4F5056"/>
          <w:spacing w:val="-3"/>
          <w:w w:val="115"/>
          <w:sz w:val="18"/>
        </w:rPr>
        <w:t> </w:t>
      </w:r>
      <w:r>
        <w:rPr>
          <w:color w:val="4F5056"/>
          <w:w w:val="115"/>
          <w:sz w:val="18"/>
        </w:rPr>
        <w:t>or</w:t>
      </w:r>
      <w:r>
        <w:rPr>
          <w:color w:val="4F5056"/>
          <w:spacing w:val="3"/>
          <w:w w:val="115"/>
          <w:sz w:val="18"/>
        </w:rPr>
        <w:t> </w:t>
      </w:r>
      <w:r>
        <w:rPr>
          <w:color w:val="4F5056"/>
          <w:spacing w:val="-2"/>
          <w:w w:val="115"/>
          <w:sz w:val="18"/>
        </w:rPr>
        <w:t>vomiting</w:t>
      </w:r>
      <w:r>
        <w:rPr>
          <w:color w:val="67696D"/>
          <w:spacing w:val="-2"/>
          <w:w w:val="115"/>
          <w:sz w:val="18"/>
        </w:rPr>
        <w:t>.</w:t>
      </w:r>
    </w:p>
    <w:p>
      <w:pPr>
        <w:pStyle w:val="ListParagraph"/>
        <w:numPr>
          <w:ilvl w:val="0"/>
          <w:numId w:val="2"/>
        </w:numPr>
        <w:tabs>
          <w:tab w:pos="411" w:val="left" w:leader="none"/>
        </w:tabs>
        <w:spacing w:line="240" w:lineRule="auto" w:before="86" w:after="0"/>
        <w:ind w:left="411" w:right="0" w:hanging="265"/>
        <w:jc w:val="left"/>
        <w:rPr>
          <w:color w:val="236989"/>
          <w:sz w:val="18"/>
        </w:rPr>
      </w:pPr>
      <w:r>
        <w:rPr>
          <w:color w:val="4F5056"/>
          <w:w w:val="110"/>
          <w:sz w:val="18"/>
        </w:rPr>
        <w:t>Seizures</w:t>
      </w:r>
      <w:r>
        <w:rPr>
          <w:color w:val="4F5056"/>
          <w:spacing w:val="5"/>
          <w:w w:val="110"/>
          <w:sz w:val="18"/>
        </w:rPr>
        <w:t> </w:t>
      </w:r>
      <w:r>
        <w:rPr>
          <w:color w:val="4F5056"/>
          <w:w w:val="110"/>
          <w:sz w:val="18"/>
        </w:rPr>
        <w:t>and</w:t>
      </w:r>
      <w:r>
        <w:rPr>
          <w:color w:val="4F5056"/>
          <w:spacing w:val="23"/>
          <w:w w:val="110"/>
          <w:sz w:val="18"/>
        </w:rPr>
        <w:t> </w:t>
      </w:r>
      <w:r>
        <w:rPr>
          <w:color w:val="4F5056"/>
          <w:spacing w:val="-2"/>
          <w:w w:val="110"/>
          <w:sz w:val="18"/>
        </w:rPr>
        <w:t>tremors.</w:t>
      </w:r>
    </w:p>
    <w:p>
      <w:pPr>
        <w:pStyle w:val="BodyText"/>
        <w:spacing w:before="9"/>
        <w:rPr>
          <w:sz w:val="18"/>
        </w:rPr>
      </w:pPr>
    </w:p>
    <w:p>
      <w:pPr>
        <w:spacing w:line="280" w:lineRule="auto" w:before="1"/>
        <w:ind w:left="143" w:right="376" w:hanging="1"/>
        <w:jc w:val="left"/>
        <w:rPr>
          <w:sz w:val="18"/>
        </w:rPr>
      </w:pPr>
      <w:r>
        <w:rPr>
          <w:b/>
          <w:color w:val="4F5056"/>
          <w:w w:val="110"/>
          <w:sz w:val="19"/>
        </w:rPr>
        <w:t>Behavioral</w:t>
      </w:r>
      <w:r>
        <w:rPr>
          <w:b/>
          <w:color w:val="4F5056"/>
          <w:w w:val="110"/>
          <w:sz w:val="19"/>
        </w:rPr>
        <w:t> health service and healthcare providers</w:t>
      </w:r>
      <w:r>
        <w:rPr>
          <w:b/>
          <w:color w:val="4F5056"/>
          <w:w w:val="110"/>
          <w:sz w:val="19"/>
        </w:rPr>
        <w:t> should</w:t>
      </w:r>
      <w:r>
        <w:rPr>
          <w:b/>
          <w:color w:val="4F5056"/>
          <w:w w:val="110"/>
          <w:sz w:val="19"/>
        </w:rPr>
        <w:t> stay</w:t>
      </w:r>
      <w:r>
        <w:rPr>
          <w:b/>
          <w:color w:val="4F5056"/>
          <w:spacing w:val="-2"/>
          <w:w w:val="110"/>
          <w:sz w:val="19"/>
        </w:rPr>
        <w:t> </w:t>
      </w:r>
      <w:r>
        <w:rPr>
          <w:b/>
          <w:color w:val="4F5056"/>
          <w:w w:val="110"/>
          <w:sz w:val="19"/>
        </w:rPr>
        <w:t>alert for symptoms of delirium tremens</w:t>
      </w:r>
      <w:r>
        <w:rPr>
          <w:b/>
          <w:color w:val="4F5056"/>
          <w:spacing w:val="-1"/>
          <w:w w:val="110"/>
          <w:sz w:val="19"/>
        </w:rPr>
        <w:t> </w:t>
      </w:r>
      <w:r>
        <w:rPr>
          <w:b/>
          <w:color w:val="4F5056"/>
          <w:w w:val="110"/>
          <w:sz w:val="19"/>
        </w:rPr>
        <w:t>when</w:t>
      </w:r>
      <w:r>
        <w:rPr>
          <w:b/>
          <w:color w:val="4F5056"/>
          <w:spacing w:val="-4"/>
          <w:w w:val="110"/>
          <w:sz w:val="19"/>
        </w:rPr>
        <w:t> </w:t>
      </w:r>
      <w:r>
        <w:rPr>
          <w:b/>
          <w:color w:val="4F5056"/>
          <w:w w:val="110"/>
          <w:sz w:val="19"/>
        </w:rPr>
        <w:t>treating older clients with alcohol withdrawal.</w:t>
      </w:r>
      <w:r>
        <w:rPr>
          <w:b/>
          <w:color w:val="4F5056"/>
          <w:spacing w:val="39"/>
          <w:w w:val="110"/>
          <w:sz w:val="19"/>
        </w:rPr>
        <w:t> </w:t>
      </w:r>
      <w:r>
        <w:rPr>
          <w:color w:val="4F5056"/>
          <w:w w:val="110"/>
          <w:sz w:val="18"/>
        </w:rPr>
        <w:t>About 3 to 5 percent of</w:t>
      </w:r>
      <w:r>
        <w:rPr>
          <w:color w:val="4F5056"/>
          <w:spacing w:val="40"/>
          <w:w w:val="110"/>
          <w:sz w:val="18"/>
        </w:rPr>
        <w:t> </w:t>
      </w:r>
      <w:r>
        <w:rPr>
          <w:color w:val="4F5056"/>
          <w:w w:val="110"/>
          <w:sz w:val="18"/>
        </w:rPr>
        <w:t>people</w:t>
      </w:r>
      <w:r>
        <w:rPr>
          <w:color w:val="4F5056"/>
          <w:spacing w:val="40"/>
          <w:w w:val="110"/>
          <w:sz w:val="18"/>
        </w:rPr>
        <w:t> </w:t>
      </w:r>
      <w:r>
        <w:rPr>
          <w:color w:val="4F5056"/>
          <w:w w:val="110"/>
          <w:sz w:val="18"/>
        </w:rPr>
        <w:t>hospitalized</w:t>
      </w:r>
      <w:r>
        <w:rPr>
          <w:color w:val="4F5056"/>
          <w:spacing w:val="40"/>
          <w:w w:val="110"/>
          <w:sz w:val="18"/>
        </w:rPr>
        <w:t> </w:t>
      </w:r>
      <w:r>
        <w:rPr>
          <w:color w:val="4F5056"/>
          <w:w w:val="110"/>
          <w:sz w:val="18"/>
        </w:rPr>
        <w:t>for</w:t>
      </w:r>
      <w:r>
        <w:rPr>
          <w:color w:val="4F5056"/>
          <w:spacing w:val="40"/>
          <w:w w:val="110"/>
          <w:sz w:val="18"/>
        </w:rPr>
        <w:t> </w:t>
      </w:r>
      <w:r>
        <w:rPr>
          <w:color w:val="4F5056"/>
          <w:w w:val="110"/>
          <w:sz w:val="18"/>
        </w:rPr>
        <w:t>alcohol</w:t>
      </w:r>
      <w:r>
        <w:rPr>
          <w:color w:val="4F5056"/>
          <w:spacing w:val="40"/>
          <w:w w:val="110"/>
          <w:sz w:val="18"/>
        </w:rPr>
        <w:t> </w:t>
      </w:r>
      <w:r>
        <w:rPr>
          <w:color w:val="4F5056"/>
          <w:w w:val="110"/>
          <w:sz w:val="18"/>
        </w:rPr>
        <w:t>withdrawal have</w:t>
      </w:r>
      <w:r>
        <w:rPr>
          <w:color w:val="4F5056"/>
          <w:spacing w:val="40"/>
          <w:w w:val="110"/>
          <w:sz w:val="18"/>
        </w:rPr>
        <w:t> </w:t>
      </w:r>
      <w:r>
        <w:rPr>
          <w:color w:val="4F5056"/>
          <w:w w:val="110"/>
          <w:sz w:val="18"/>
        </w:rPr>
        <w:t>delirium</w:t>
      </w:r>
      <w:r>
        <w:rPr>
          <w:color w:val="4F5056"/>
          <w:spacing w:val="40"/>
          <w:w w:val="110"/>
          <w:sz w:val="18"/>
        </w:rPr>
        <w:t> </w:t>
      </w:r>
      <w:r>
        <w:rPr>
          <w:color w:val="4F5056"/>
          <w:w w:val="110"/>
          <w:sz w:val="18"/>
        </w:rPr>
        <w:t>tremens.</w:t>
      </w:r>
      <w:r>
        <w:rPr>
          <w:color w:val="4F5056"/>
          <w:w w:val="110"/>
          <w:sz w:val="18"/>
          <w:vertAlign w:val="superscript"/>
        </w:rPr>
        <w:t>1</w:t>
      </w:r>
      <w:r>
        <w:rPr>
          <w:color w:val="67696D"/>
          <w:w w:val="110"/>
          <w:sz w:val="18"/>
          <w:vertAlign w:val="superscript"/>
        </w:rPr>
        <w:t>03</w:t>
      </w:r>
      <w:r>
        <w:rPr>
          <w:color w:val="4F5056"/>
          <w:w w:val="110"/>
          <w:sz w:val="18"/>
          <w:vertAlign w:val="superscript"/>
        </w:rPr>
        <w:t>7</w:t>
      </w:r>
      <w:r>
        <w:rPr>
          <w:color w:val="4F5056"/>
          <w:spacing w:val="40"/>
          <w:w w:val="110"/>
          <w:sz w:val="18"/>
          <w:vertAlign w:val="baseline"/>
        </w:rPr>
        <w:t> </w:t>
      </w:r>
      <w:r>
        <w:rPr>
          <w:color w:val="4F5056"/>
          <w:w w:val="110"/>
          <w:sz w:val="18"/>
          <w:vertAlign w:val="baseline"/>
        </w:rPr>
        <w:t>Without</w:t>
      </w:r>
      <w:r>
        <w:rPr>
          <w:color w:val="4F5056"/>
          <w:spacing w:val="40"/>
          <w:w w:val="110"/>
          <w:sz w:val="18"/>
          <w:vertAlign w:val="baseline"/>
        </w:rPr>
        <w:t> </w:t>
      </w:r>
      <w:r>
        <w:rPr>
          <w:color w:val="4F5056"/>
          <w:w w:val="110"/>
          <w:sz w:val="18"/>
          <w:vertAlign w:val="baseline"/>
        </w:rPr>
        <w:t>treatment,</w:t>
      </w:r>
    </w:p>
    <w:p>
      <w:pPr>
        <w:spacing w:line="292" w:lineRule="auto" w:before="16"/>
        <w:ind w:left="144" w:right="0" w:firstLine="1"/>
        <w:jc w:val="left"/>
        <w:rPr>
          <w:sz w:val="18"/>
        </w:rPr>
      </w:pPr>
      <w:r>
        <w:rPr>
          <w:color w:val="4F5056"/>
          <w:w w:val="115"/>
          <w:sz w:val="18"/>
        </w:rPr>
        <w:t>delirium tremens can</w:t>
      </w:r>
      <w:r>
        <w:rPr>
          <w:color w:val="4F5056"/>
          <w:spacing w:val="-13"/>
          <w:w w:val="115"/>
          <w:sz w:val="18"/>
        </w:rPr>
        <w:t> </w:t>
      </w:r>
      <w:r>
        <w:rPr>
          <w:color w:val="4F5056"/>
          <w:w w:val="115"/>
          <w:sz w:val="18"/>
        </w:rPr>
        <w:t>be deadly because of</w:t>
      </w:r>
      <w:r>
        <w:rPr>
          <w:color w:val="4F5056"/>
          <w:w w:val="115"/>
          <w:sz w:val="18"/>
        </w:rPr>
        <w:t> serious complications like heart arrhythmias</w:t>
      </w:r>
      <w:r>
        <w:rPr>
          <w:color w:val="67696D"/>
          <w:w w:val="115"/>
          <w:sz w:val="18"/>
        </w:rPr>
        <w:t>.</w:t>
      </w:r>
      <w:r>
        <w:rPr>
          <w:color w:val="4F5056"/>
          <w:w w:val="115"/>
          <w:sz w:val="18"/>
          <w:vertAlign w:val="superscript"/>
        </w:rPr>
        <w:t>1</w:t>
      </w:r>
      <w:r>
        <w:rPr>
          <w:color w:val="67696D"/>
          <w:w w:val="115"/>
          <w:sz w:val="18"/>
          <w:vertAlign w:val="superscript"/>
        </w:rPr>
        <w:t>038</w:t>
      </w:r>
      <w:r>
        <w:rPr>
          <w:color w:val="67696D"/>
          <w:w w:val="115"/>
          <w:sz w:val="18"/>
          <w:vertAlign w:val="baseline"/>
        </w:rPr>
        <w:t> </w:t>
      </w:r>
      <w:r>
        <w:rPr>
          <w:color w:val="4F5056"/>
          <w:w w:val="115"/>
          <w:sz w:val="18"/>
          <w:vertAlign w:val="baseline"/>
        </w:rPr>
        <w:t>Thus, it often requires treatment</w:t>
      </w:r>
      <w:r>
        <w:rPr>
          <w:color w:val="4F5056"/>
          <w:w w:val="115"/>
          <w:sz w:val="18"/>
          <w:vertAlign w:val="baseline"/>
        </w:rPr>
        <w:t> in intensive</w:t>
      </w:r>
      <w:r>
        <w:rPr>
          <w:color w:val="4F5056"/>
          <w:w w:val="115"/>
          <w:sz w:val="18"/>
          <w:vertAlign w:val="baseline"/>
        </w:rPr>
        <w:t> care.</w:t>
      </w:r>
    </w:p>
    <w:p>
      <w:pPr>
        <w:pStyle w:val="Heading8"/>
        <w:ind w:left="143"/>
        <w:rPr>
          <w:i/>
        </w:rPr>
      </w:pPr>
      <w:r>
        <w:rPr>
          <w:b w:val="0"/>
          <w:i w:val="0"/>
        </w:rPr>
        <w:br w:type="column"/>
      </w:r>
      <w:r>
        <w:rPr>
          <w:i/>
          <w:color w:val="236989"/>
        </w:rPr>
        <w:t>Alcohol-Related</w:t>
      </w:r>
      <w:r>
        <w:rPr>
          <w:i/>
          <w:color w:val="236989"/>
          <w:spacing w:val="-3"/>
        </w:rPr>
        <w:t> </w:t>
      </w:r>
      <w:r>
        <w:rPr>
          <w:i/>
          <w:color w:val="236989"/>
          <w:spacing w:val="-2"/>
        </w:rPr>
        <w:t>Dementia</w:t>
      </w:r>
    </w:p>
    <w:p>
      <w:pPr>
        <w:spacing w:line="290" w:lineRule="auto" w:before="68"/>
        <w:ind w:left="142" w:right="247" w:firstLine="2"/>
        <w:jc w:val="left"/>
        <w:rPr>
          <w:sz w:val="18"/>
        </w:rPr>
      </w:pPr>
      <w:r>
        <w:rPr>
          <w:b/>
          <w:color w:val="4F5056"/>
          <w:w w:val="110"/>
          <w:sz w:val="19"/>
        </w:rPr>
        <w:t>Long-term heavy</w:t>
      </w:r>
      <w:r>
        <w:rPr>
          <w:b/>
          <w:color w:val="4F5056"/>
          <w:spacing w:val="-4"/>
          <w:w w:val="110"/>
          <w:sz w:val="19"/>
        </w:rPr>
        <w:t> </w:t>
      </w:r>
      <w:r>
        <w:rPr>
          <w:b/>
          <w:color w:val="4F5056"/>
          <w:w w:val="110"/>
          <w:sz w:val="19"/>
        </w:rPr>
        <w:t>drinking</w:t>
      </w:r>
      <w:r>
        <w:rPr>
          <w:b/>
          <w:color w:val="4F5056"/>
          <w:w w:val="110"/>
          <w:sz w:val="19"/>
        </w:rPr>
        <w:t> can directly cause </w:t>
      </w:r>
      <w:r>
        <w:rPr>
          <w:b/>
          <w:color w:val="4F5056"/>
          <w:w w:val="115"/>
          <w:sz w:val="19"/>
        </w:rPr>
        <w:t>alcohol-related</w:t>
      </w:r>
      <w:r>
        <w:rPr>
          <w:b/>
          <w:color w:val="4F5056"/>
          <w:spacing w:val="-16"/>
          <w:w w:val="115"/>
          <w:sz w:val="19"/>
        </w:rPr>
        <w:t> </w:t>
      </w:r>
      <w:r>
        <w:rPr>
          <w:b/>
          <w:color w:val="4F5056"/>
          <w:w w:val="115"/>
          <w:sz w:val="19"/>
        </w:rPr>
        <w:t>dementia</w:t>
      </w:r>
      <w:r>
        <w:rPr>
          <w:b/>
          <w:color w:val="4F5056"/>
          <w:spacing w:val="-10"/>
          <w:w w:val="115"/>
          <w:sz w:val="19"/>
        </w:rPr>
        <w:t> </w:t>
      </w:r>
      <w:r>
        <w:rPr>
          <w:b/>
          <w:color w:val="4F5056"/>
          <w:w w:val="115"/>
          <w:sz w:val="19"/>
        </w:rPr>
        <w:t>(ARD).</w:t>
      </w:r>
      <w:r>
        <w:rPr>
          <w:rFonts w:ascii="Times New Roman"/>
          <w:b/>
          <w:color w:val="4F5056"/>
          <w:w w:val="115"/>
          <w:sz w:val="19"/>
          <w:vertAlign w:val="superscript"/>
        </w:rPr>
        <w:t>1</w:t>
      </w:r>
      <w:r>
        <w:rPr>
          <w:rFonts w:ascii="Times New Roman"/>
          <w:b/>
          <w:color w:val="67696D"/>
          <w:w w:val="115"/>
          <w:sz w:val="19"/>
          <w:vertAlign w:val="superscript"/>
        </w:rPr>
        <w:t>039</w:t>
      </w:r>
      <w:r>
        <w:rPr>
          <w:rFonts w:ascii="Times New Roman"/>
          <w:b/>
          <w:color w:val="67696D"/>
          <w:spacing w:val="-11"/>
          <w:w w:val="115"/>
          <w:sz w:val="19"/>
          <w:vertAlign w:val="baseline"/>
        </w:rPr>
        <w:t> </w:t>
      </w:r>
      <w:r>
        <w:rPr>
          <w:color w:val="4F5056"/>
          <w:w w:val="115"/>
          <w:sz w:val="18"/>
          <w:vertAlign w:val="baseline"/>
        </w:rPr>
        <w:t>ARD</w:t>
      </w:r>
      <w:r>
        <w:rPr>
          <w:color w:val="4F5056"/>
          <w:w w:val="115"/>
          <w:sz w:val="18"/>
          <w:vertAlign w:val="baseline"/>
        </w:rPr>
        <w:t> occurs</w:t>
      </w:r>
      <w:r>
        <w:rPr>
          <w:color w:val="4F5056"/>
          <w:w w:val="115"/>
          <w:sz w:val="18"/>
          <w:vertAlign w:val="baseline"/>
        </w:rPr>
        <w:t> in</w:t>
      </w:r>
      <w:r>
        <w:rPr>
          <w:color w:val="4F5056"/>
          <w:spacing w:val="31"/>
          <w:w w:val="115"/>
          <w:sz w:val="18"/>
          <w:vertAlign w:val="baseline"/>
        </w:rPr>
        <w:t> </w:t>
      </w:r>
      <w:r>
        <w:rPr>
          <w:color w:val="4F5056"/>
          <w:w w:val="115"/>
          <w:sz w:val="18"/>
          <w:vertAlign w:val="baseline"/>
        </w:rPr>
        <w:t>up</w:t>
      </w:r>
      <w:r>
        <w:rPr>
          <w:color w:val="4F5056"/>
          <w:spacing w:val="40"/>
          <w:w w:val="115"/>
          <w:sz w:val="18"/>
          <w:vertAlign w:val="baseline"/>
        </w:rPr>
        <w:t> </w:t>
      </w:r>
      <w:r>
        <w:rPr>
          <w:color w:val="4F5056"/>
          <w:w w:val="115"/>
          <w:sz w:val="18"/>
          <w:vertAlign w:val="baseline"/>
        </w:rPr>
        <w:t>to</w:t>
      </w:r>
      <w:r>
        <w:rPr>
          <w:color w:val="4F5056"/>
          <w:spacing w:val="70"/>
          <w:w w:val="115"/>
          <w:sz w:val="18"/>
          <w:vertAlign w:val="baseline"/>
        </w:rPr>
        <w:t> </w:t>
      </w:r>
      <w:r>
        <w:rPr>
          <w:color w:val="4F5056"/>
          <w:w w:val="115"/>
          <w:sz w:val="18"/>
          <w:vertAlign w:val="baseline"/>
        </w:rPr>
        <w:t>a</w:t>
      </w:r>
      <w:r>
        <w:rPr>
          <w:color w:val="4F5056"/>
          <w:spacing w:val="33"/>
          <w:w w:val="115"/>
          <w:sz w:val="18"/>
          <w:vertAlign w:val="baseline"/>
        </w:rPr>
        <w:t> </w:t>
      </w:r>
      <w:r>
        <w:rPr>
          <w:color w:val="4F5056"/>
          <w:w w:val="115"/>
          <w:sz w:val="18"/>
          <w:vertAlign w:val="baseline"/>
        </w:rPr>
        <w:t>quarter</w:t>
      </w:r>
      <w:r>
        <w:rPr>
          <w:color w:val="4F5056"/>
          <w:spacing w:val="40"/>
          <w:w w:val="115"/>
          <w:sz w:val="18"/>
          <w:vertAlign w:val="baseline"/>
        </w:rPr>
        <w:t> </w:t>
      </w:r>
      <w:r>
        <w:rPr>
          <w:color w:val="4F5056"/>
          <w:w w:val="115"/>
          <w:sz w:val="18"/>
          <w:vertAlign w:val="baseline"/>
        </w:rPr>
        <w:t>of</w:t>
      </w:r>
      <w:r>
        <w:rPr>
          <w:color w:val="4F5056"/>
          <w:spacing w:val="40"/>
          <w:w w:val="115"/>
          <w:sz w:val="18"/>
          <w:vertAlign w:val="baseline"/>
        </w:rPr>
        <w:t> </w:t>
      </w:r>
      <w:r>
        <w:rPr>
          <w:color w:val="4F5056"/>
          <w:w w:val="115"/>
          <w:sz w:val="18"/>
          <w:vertAlign w:val="baseline"/>
        </w:rPr>
        <w:t>older</w:t>
      </w:r>
      <w:r>
        <w:rPr>
          <w:color w:val="4F5056"/>
          <w:spacing w:val="40"/>
          <w:w w:val="115"/>
          <w:sz w:val="18"/>
          <w:vertAlign w:val="baseline"/>
        </w:rPr>
        <w:t> </w:t>
      </w:r>
      <w:r>
        <w:rPr>
          <w:color w:val="4F5056"/>
          <w:w w:val="115"/>
          <w:sz w:val="18"/>
          <w:vertAlign w:val="baseline"/>
        </w:rPr>
        <w:t>people</w:t>
      </w:r>
      <w:r>
        <w:rPr>
          <w:color w:val="4F5056"/>
          <w:spacing w:val="39"/>
          <w:w w:val="115"/>
          <w:sz w:val="18"/>
          <w:vertAlign w:val="baseline"/>
        </w:rPr>
        <w:t> </w:t>
      </w:r>
      <w:r>
        <w:rPr>
          <w:color w:val="4F5056"/>
          <w:w w:val="115"/>
          <w:sz w:val="18"/>
          <w:vertAlign w:val="baseline"/>
        </w:rPr>
        <w:t>with</w:t>
      </w:r>
      <w:r>
        <w:rPr>
          <w:color w:val="4F5056"/>
          <w:spacing w:val="32"/>
          <w:w w:val="115"/>
          <w:sz w:val="18"/>
          <w:vertAlign w:val="baseline"/>
        </w:rPr>
        <w:t> </w:t>
      </w:r>
      <w:r>
        <w:rPr>
          <w:color w:val="4F5056"/>
          <w:w w:val="115"/>
          <w:sz w:val="18"/>
          <w:vertAlign w:val="baseline"/>
        </w:rPr>
        <w:t>AUD</w:t>
      </w:r>
      <w:r>
        <w:rPr>
          <w:color w:val="4F5056"/>
          <w:spacing w:val="-2"/>
          <w:w w:val="115"/>
          <w:sz w:val="18"/>
          <w:vertAlign w:val="baseline"/>
        </w:rPr>
        <w:t> </w:t>
      </w:r>
      <w:r>
        <w:rPr>
          <w:color w:val="4F5056"/>
          <w:w w:val="115"/>
          <w:sz w:val="18"/>
          <w:vertAlign w:val="baseline"/>
        </w:rPr>
        <w:t>and is more likely to</w:t>
      </w:r>
      <w:r>
        <w:rPr>
          <w:color w:val="4F5056"/>
          <w:w w:val="115"/>
          <w:sz w:val="18"/>
          <w:vertAlign w:val="baseline"/>
        </w:rPr>
        <w:t> be diagnosed in men.</w:t>
      </w:r>
      <w:r>
        <w:rPr>
          <w:color w:val="4F5056"/>
          <w:w w:val="115"/>
          <w:sz w:val="18"/>
          <w:vertAlign w:val="superscript"/>
        </w:rPr>
        <w:t>1</w:t>
      </w:r>
      <w:r>
        <w:rPr>
          <w:color w:val="67696D"/>
          <w:w w:val="115"/>
          <w:sz w:val="18"/>
          <w:vertAlign w:val="superscript"/>
        </w:rPr>
        <w:t>0</w:t>
      </w:r>
      <w:r>
        <w:rPr>
          <w:color w:val="4F5056"/>
          <w:w w:val="115"/>
          <w:sz w:val="18"/>
          <w:vertAlign w:val="superscript"/>
        </w:rPr>
        <w:t>4</w:t>
      </w:r>
      <w:r>
        <w:rPr>
          <w:color w:val="67696D"/>
          <w:w w:val="115"/>
          <w:sz w:val="18"/>
          <w:vertAlign w:val="superscript"/>
        </w:rPr>
        <w:t>0</w:t>
      </w:r>
      <w:r>
        <w:rPr>
          <w:color w:val="67696D"/>
          <w:w w:val="115"/>
          <w:sz w:val="18"/>
          <w:vertAlign w:val="baseline"/>
        </w:rPr>
        <w:t> </w:t>
      </w:r>
      <w:r>
        <w:rPr>
          <w:color w:val="4F5056"/>
          <w:w w:val="115"/>
          <w:sz w:val="18"/>
          <w:vertAlign w:val="baseline"/>
        </w:rPr>
        <w:t>Little scientific evidence exists on the</w:t>
      </w:r>
      <w:r>
        <w:rPr>
          <w:color w:val="4F5056"/>
          <w:spacing w:val="40"/>
          <w:w w:val="115"/>
          <w:sz w:val="18"/>
          <w:vertAlign w:val="baseline"/>
        </w:rPr>
        <w:t> </w:t>
      </w:r>
      <w:r>
        <w:rPr>
          <w:color w:val="4F5056"/>
          <w:w w:val="115"/>
          <w:sz w:val="18"/>
          <w:vertAlign w:val="baseline"/>
        </w:rPr>
        <w:t>amount, length, and</w:t>
      </w:r>
      <w:r>
        <w:rPr>
          <w:color w:val="4F5056"/>
          <w:spacing w:val="-11"/>
          <w:w w:val="115"/>
          <w:sz w:val="18"/>
          <w:vertAlign w:val="baseline"/>
        </w:rPr>
        <w:t> </w:t>
      </w:r>
      <w:r>
        <w:rPr>
          <w:color w:val="4F5056"/>
          <w:w w:val="115"/>
          <w:sz w:val="18"/>
          <w:vertAlign w:val="baseline"/>
        </w:rPr>
        <w:t>severity of</w:t>
      </w:r>
      <w:r>
        <w:rPr>
          <w:color w:val="4F5056"/>
          <w:w w:val="115"/>
          <w:sz w:val="18"/>
          <w:vertAlign w:val="baseline"/>
        </w:rPr>
        <w:t> alcohol use that leads to</w:t>
      </w:r>
      <w:r>
        <w:rPr>
          <w:color w:val="4F5056"/>
          <w:spacing w:val="40"/>
          <w:w w:val="115"/>
          <w:sz w:val="18"/>
          <w:vertAlign w:val="baseline"/>
        </w:rPr>
        <w:t> </w:t>
      </w:r>
      <w:r>
        <w:rPr>
          <w:color w:val="4F5056"/>
          <w:w w:val="115"/>
          <w:sz w:val="18"/>
          <w:vertAlign w:val="baseline"/>
        </w:rPr>
        <w:t>ARD.</w:t>
      </w:r>
      <w:r>
        <w:rPr>
          <w:color w:val="4F5056"/>
          <w:w w:val="115"/>
          <w:sz w:val="18"/>
          <w:vertAlign w:val="superscript"/>
        </w:rPr>
        <w:t>1</w:t>
      </w:r>
      <w:r>
        <w:rPr>
          <w:color w:val="67696D"/>
          <w:w w:val="115"/>
          <w:sz w:val="18"/>
          <w:vertAlign w:val="superscript"/>
        </w:rPr>
        <w:t>0</w:t>
      </w:r>
      <w:r>
        <w:rPr>
          <w:color w:val="4F5056"/>
          <w:w w:val="115"/>
          <w:sz w:val="18"/>
          <w:vertAlign w:val="superscript"/>
        </w:rPr>
        <w:t>41</w:t>
      </w:r>
      <w:r>
        <w:rPr>
          <w:color w:val="4F5056"/>
          <w:w w:val="115"/>
          <w:sz w:val="18"/>
          <w:vertAlign w:val="baseline"/>
        </w:rPr>
        <w:t> Some researchers believe that ARD</w:t>
      </w:r>
      <w:r>
        <w:rPr>
          <w:color w:val="4F5056"/>
          <w:spacing w:val="-26"/>
          <w:w w:val="115"/>
          <w:sz w:val="18"/>
          <w:vertAlign w:val="baseline"/>
        </w:rPr>
        <w:t> </w:t>
      </w:r>
      <w:r>
        <w:rPr>
          <w:color w:val="4F5056"/>
          <w:w w:val="115"/>
          <w:sz w:val="18"/>
          <w:vertAlign w:val="baseline"/>
        </w:rPr>
        <w:t>develops because of</w:t>
      </w:r>
      <w:r>
        <w:rPr>
          <w:color w:val="4F5056"/>
          <w:w w:val="115"/>
          <w:sz w:val="18"/>
          <w:vertAlign w:val="baseline"/>
        </w:rPr>
        <w:t> a lack of</w:t>
      </w:r>
      <w:r>
        <w:rPr>
          <w:color w:val="4F5056"/>
          <w:w w:val="115"/>
          <w:sz w:val="18"/>
          <w:vertAlign w:val="baseline"/>
        </w:rPr>
        <w:t> vitamin</w:t>
      </w:r>
      <w:r>
        <w:rPr>
          <w:color w:val="4F5056"/>
          <w:w w:val="115"/>
          <w:sz w:val="18"/>
          <w:vertAlign w:val="baseline"/>
        </w:rPr>
        <w:t> </w:t>
      </w:r>
      <w:r>
        <w:rPr>
          <w:color w:val="4F5056"/>
          <w:w w:val="115"/>
          <w:sz w:val="19"/>
          <w:vertAlign w:val="baseline"/>
        </w:rPr>
        <w:t>B1 </w:t>
      </w:r>
      <w:r>
        <w:rPr>
          <w:color w:val="4F5056"/>
          <w:w w:val="115"/>
          <w:sz w:val="18"/>
          <w:vertAlign w:val="baseline"/>
        </w:rPr>
        <w:t>(thiamine)</w:t>
      </w:r>
      <w:r>
        <w:rPr>
          <w:color w:val="4F5056"/>
          <w:w w:val="115"/>
          <w:sz w:val="18"/>
          <w:vertAlign w:val="superscript"/>
        </w:rPr>
        <w:t>1</w:t>
      </w:r>
      <w:r>
        <w:rPr>
          <w:color w:val="67696D"/>
          <w:w w:val="115"/>
          <w:sz w:val="18"/>
          <w:vertAlign w:val="superscript"/>
        </w:rPr>
        <w:t>0</w:t>
      </w:r>
      <w:r>
        <w:rPr>
          <w:color w:val="4F5056"/>
          <w:w w:val="115"/>
          <w:sz w:val="18"/>
          <w:vertAlign w:val="superscript"/>
        </w:rPr>
        <w:t>4</w:t>
      </w:r>
      <w:r>
        <w:rPr>
          <w:color w:val="67696D"/>
          <w:w w:val="115"/>
          <w:sz w:val="18"/>
          <w:vertAlign w:val="superscript"/>
        </w:rPr>
        <w:t>2</w:t>
      </w:r>
      <w:r>
        <w:rPr>
          <w:color w:val="67696D"/>
          <w:w w:val="115"/>
          <w:sz w:val="18"/>
          <w:vertAlign w:val="baseline"/>
        </w:rPr>
        <w:t> </w:t>
      </w:r>
      <w:r>
        <w:rPr>
          <w:color w:val="4F5056"/>
          <w:w w:val="115"/>
          <w:sz w:val="18"/>
          <w:vertAlign w:val="baseline"/>
        </w:rPr>
        <w:t>and the</w:t>
      </w:r>
      <w:r>
        <w:rPr>
          <w:color w:val="4F5056"/>
          <w:spacing w:val="40"/>
          <w:w w:val="115"/>
          <w:sz w:val="18"/>
          <w:vertAlign w:val="baseline"/>
        </w:rPr>
        <w:t> </w:t>
      </w:r>
      <w:r>
        <w:rPr>
          <w:color w:val="4F5056"/>
          <w:w w:val="115"/>
          <w:sz w:val="18"/>
          <w:vertAlign w:val="baseline"/>
        </w:rPr>
        <w:t>direct neurotoxic</w:t>
      </w:r>
      <w:r>
        <w:rPr>
          <w:color w:val="4F5056"/>
          <w:w w:val="115"/>
          <w:sz w:val="18"/>
          <w:vertAlign w:val="baseline"/>
        </w:rPr>
        <w:t> effects of ethanol.</w:t>
      </w:r>
      <w:r>
        <w:rPr>
          <w:color w:val="4F5056"/>
          <w:w w:val="115"/>
          <w:sz w:val="18"/>
          <w:vertAlign w:val="superscript"/>
        </w:rPr>
        <w:t>1</w:t>
      </w:r>
      <w:r>
        <w:rPr>
          <w:color w:val="67696D"/>
          <w:w w:val="115"/>
          <w:sz w:val="18"/>
          <w:vertAlign w:val="superscript"/>
        </w:rPr>
        <w:t>0</w:t>
      </w:r>
      <w:r>
        <w:rPr>
          <w:color w:val="4F5056"/>
          <w:w w:val="115"/>
          <w:sz w:val="18"/>
          <w:vertAlign w:val="superscript"/>
        </w:rPr>
        <w:t>4</w:t>
      </w:r>
      <w:r>
        <w:rPr>
          <w:color w:val="67696D"/>
          <w:w w:val="115"/>
          <w:sz w:val="18"/>
          <w:vertAlign w:val="superscript"/>
        </w:rPr>
        <w:t>3</w:t>
      </w:r>
      <w:r>
        <w:rPr>
          <w:color w:val="67696D"/>
          <w:w w:val="115"/>
          <w:sz w:val="18"/>
          <w:vertAlign w:val="baseline"/>
        </w:rPr>
        <w:t> </w:t>
      </w:r>
      <w:r>
        <w:rPr>
          <w:color w:val="4F5056"/>
          <w:w w:val="115"/>
          <w:sz w:val="18"/>
          <w:vertAlign w:val="baseline"/>
        </w:rPr>
        <w:t>To confirm a diagnosis of</w:t>
      </w:r>
      <w:r>
        <w:rPr>
          <w:color w:val="4F5056"/>
          <w:w w:val="115"/>
          <w:sz w:val="18"/>
          <w:vertAlign w:val="baseline"/>
        </w:rPr>
        <w:t> ARD, refer the client to</w:t>
      </w:r>
      <w:r>
        <w:rPr>
          <w:color w:val="4F5056"/>
          <w:w w:val="115"/>
          <w:sz w:val="18"/>
          <w:vertAlign w:val="baseline"/>
        </w:rPr>
        <w:t> a neuropsychologist or neuropsychiatrist for</w:t>
      </w:r>
      <w:r>
        <w:rPr>
          <w:color w:val="4F5056"/>
          <w:w w:val="115"/>
          <w:sz w:val="18"/>
          <w:vertAlign w:val="baseline"/>
        </w:rPr>
        <w:t> indepth cognitive</w:t>
      </w:r>
      <w:r>
        <w:rPr>
          <w:color w:val="4F5056"/>
          <w:w w:val="115"/>
          <w:sz w:val="18"/>
          <w:vertAlign w:val="baseline"/>
        </w:rPr>
        <w:t> testing.</w:t>
      </w:r>
    </w:p>
    <w:p>
      <w:pPr>
        <w:spacing w:after="0" w:line="290" w:lineRule="auto"/>
        <w:jc w:val="left"/>
        <w:rPr>
          <w:sz w:val="18"/>
        </w:rPr>
        <w:sectPr>
          <w:pgSz w:w="12240" w:h="15840"/>
          <w:pgMar w:header="271" w:footer="710" w:top="1740" w:bottom="900" w:left="940" w:right="920"/>
          <w:cols w:num="2" w:equalWidth="0">
            <w:col w:w="4958" w:space="269"/>
            <w:col w:w="5153"/>
          </w:cols>
        </w:sectPr>
      </w:pPr>
    </w:p>
    <w:p>
      <w:pPr>
        <w:pStyle w:val="BodyText"/>
        <w:spacing w:before="5" w:after="1"/>
        <w:rPr>
          <w:sz w:val="22"/>
        </w:rPr>
      </w:pPr>
    </w:p>
    <w:p>
      <w:pPr>
        <w:pStyle w:val="BodyText"/>
        <w:ind w:left="167"/>
        <w:rPr>
          <w:sz w:val="20"/>
        </w:rPr>
      </w:pPr>
      <w:r>
        <w:rPr>
          <w:sz w:val="20"/>
        </w:rPr>
        <mc:AlternateContent>
          <mc:Choice Requires="wps">
            <w:drawing>
              <wp:inline distT="0" distB="0" distL="0" distR="0">
                <wp:extent cx="6424930" cy="2588260"/>
                <wp:effectExtent l="9525" t="0" r="0" b="12064"/>
                <wp:docPr id="74" name="Group 74"/>
                <wp:cNvGraphicFramePr>
                  <a:graphicFrameLocks/>
                </wp:cNvGraphicFramePr>
                <a:graphic>
                  <a:graphicData uri="http://schemas.microsoft.com/office/word/2010/wordprocessingGroup">
                    <wpg:wgp>
                      <wpg:cNvPr id="74" name="Group 74"/>
                      <wpg:cNvGrpSpPr/>
                      <wpg:grpSpPr>
                        <a:xfrm>
                          <a:off x="0" y="0"/>
                          <a:ext cx="6424930" cy="2588260"/>
                          <a:chExt cx="6424930" cy="2588260"/>
                        </a:xfrm>
                      </wpg:grpSpPr>
                      <wps:wsp>
                        <wps:cNvPr id="75" name="Graphic 75"/>
                        <wps:cNvSpPr/>
                        <wps:spPr>
                          <a:xfrm>
                            <a:off x="1526" y="0"/>
                            <a:ext cx="6423660" cy="2588260"/>
                          </a:xfrm>
                          <a:custGeom>
                            <a:avLst/>
                            <a:gdLst/>
                            <a:ahLst/>
                            <a:cxnLst/>
                            <a:rect l="l" t="t" r="r" b="b"/>
                            <a:pathLst>
                              <a:path w="6423660" h="2588260">
                                <a:moveTo>
                                  <a:pt x="3052" y="2587836"/>
                                </a:moveTo>
                                <a:lnTo>
                                  <a:pt x="3052" y="0"/>
                                </a:lnTo>
                              </a:path>
                              <a:path w="6423660" h="2588260">
                                <a:moveTo>
                                  <a:pt x="6410843" y="2587836"/>
                                </a:moveTo>
                                <a:lnTo>
                                  <a:pt x="6410843" y="0"/>
                                </a:lnTo>
                              </a:path>
                              <a:path w="6423660" h="2588260">
                                <a:moveTo>
                                  <a:pt x="0" y="6103"/>
                                </a:moveTo>
                                <a:lnTo>
                                  <a:pt x="6423054" y="6103"/>
                                </a:lnTo>
                              </a:path>
                            </a:pathLst>
                          </a:custGeom>
                          <a:ln w="9156">
                            <a:solidFill>
                              <a:srgbClr val="000000"/>
                            </a:solidFill>
                            <a:prstDash val="solid"/>
                          </a:ln>
                        </wps:spPr>
                        <wps:bodyPr wrap="square" lIns="0" tIns="0" rIns="0" bIns="0" rtlCol="0">
                          <a:prstTxWarp prst="textNoShape">
                            <a:avLst/>
                          </a:prstTxWarp>
                          <a:noAutofit/>
                        </wps:bodyPr>
                      </wps:wsp>
                      <wps:wsp>
                        <wps:cNvPr id="76" name="Graphic 76"/>
                        <wps:cNvSpPr/>
                        <wps:spPr>
                          <a:xfrm>
                            <a:off x="1526" y="2578681"/>
                            <a:ext cx="6423660" cy="1270"/>
                          </a:xfrm>
                          <a:custGeom>
                            <a:avLst/>
                            <a:gdLst/>
                            <a:ahLst/>
                            <a:cxnLst/>
                            <a:rect l="l" t="t" r="r" b="b"/>
                            <a:pathLst>
                              <a:path w="6423660" h="0">
                                <a:moveTo>
                                  <a:pt x="0" y="0"/>
                                </a:moveTo>
                                <a:lnTo>
                                  <a:pt x="6423054" y="0"/>
                                </a:lnTo>
                              </a:path>
                            </a:pathLst>
                          </a:custGeom>
                          <a:ln w="6103">
                            <a:solidFill>
                              <a:srgbClr val="000000"/>
                            </a:solidFill>
                            <a:prstDash val="solid"/>
                          </a:ln>
                        </wps:spPr>
                        <wps:bodyPr wrap="square" lIns="0" tIns="0" rIns="0" bIns="0" rtlCol="0">
                          <a:prstTxWarp prst="textNoShape">
                            <a:avLst/>
                          </a:prstTxWarp>
                          <a:noAutofit/>
                        </wps:bodyPr>
                      </wps:wsp>
                      <wps:wsp>
                        <wps:cNvPr id="77" name="Textbox 77"/>
                        <wps:cNvSpPr txBox="1"/>
                        <wps:spPr>
                          <a:xfrm>
                            <a:off x="9158" y="10680"/>
                            <a:ext cx="6398895" cy="2565400"/>
                          </a:xfrm>
                          <a:prstGeom prst="rect">
                            <a:avLst/>
                          </a:prstGeom>
                        </wps:spPr>
                        <wps:txbx>
                          <w:txbxContent>
                            <w:p>
                              <w:pPr>
                                <w:spacing w:before="194"/>
                                <w:ind w:left="189" w:right="0" w:firstLine="0"/>
                                <w:jc w:val="both"/>
                                <w:rPr>
                                  <w:b/>
                                  <w:sz w:val="21"/>
                                </w:rPr>
                              </w:pPr>
                              <w:r>
                                <w:rPr>
                                  <w:b/>
                                  <w:color w:val="1A3446"/>
                                  <w:w w:val="110"/>
                                  <w:sz w:val="21"/>
                                </w:rPr>
                                <w:t>WERNICKE-KORSAKOFF</w:t>
                              </w:r>
                              <w:r>
                                <w:rPr>
                                  <w:b/>
                                  <w:color w:val="1A3446"/>
                                  <w:spacing w:val="64"/>
                                  <w:w w:val="150"/>
                                  <w:sz w:val="21"/>
                                </w:rPr>
                                <w:t> </w:t>
                              </w:r>
                              <w:r>
                                <w:rPr>
                                  <w:b/>
                                  <w:color w:val="1A3446"/>
                                  <w:spacing w:val="-2"/>
                                  <w:w w:val="110"/>
                                  <w:sz w:val="21"/>
                                </w:rPr>
                                <w:t>SYNDROME</w:t>
                              </w:r>
                            </w:p>
                            <w:p>
                              <w:pPr>
                                <w:spacing w:line="278" w:lineRule="auto" w:before="167"/>
                                <w:ind w:left="182" w:right="295" w:firstLine="5"/>
                                <w:jc w:val="both"/>
                                <w:rPr>
                                  <w:rFonts w:ascii="Times New Roman" w:hAnsi="Times New Roman"/>
                                  <w:sz w:val="11"/>
                                </w:rPr>
                              </w:pPr>
                              <w:r>
                                <w:rPr>
                                  <w:color w:val="4F5056"/>
                                  <w:w w:val="115"/>
                                  <w:sz w:val="18"/>
                                </w:rPr>
                                <w:t>Wernicke-Korsakoff</w:t>
                              </w:r>
                              <w:r>
                                <w:rPr>
                                  <w:color w:val="4F5056"/>
                                  <w:spacing w:val="-15"/>
                                  <w:w w:val="115"/>
                                  <w:sz w:val="18"/>
                                </w:rPr>
                                <w:t> </w:t>
                              </w:r>
                              <w:r>
                                <w:rPr>
                                  <w:color w:val="4F5056"/>
                                  <w:w w:val="115"/>
                                  <w:sz w:val="18"/>
                                </w:rPr>
                                <w:t>syndrome</w:t>
                              </w:r>
                              <w:r>
                                <w:rPr>
                                  <w:color w:val="4F5056"/>
                                  <w:spacing w:val="-14"/>
                                  <w:w w:val="115"/>
                                  <w:sz w:val="18"/>
                                </w:rPr>
                                <w:t> </w:t>
                              </w:r>
                              <w:r>
                                <w:rPr>
                                  <w:color w:val="4F5056"/>
                                  <w:w w:val="115"/>
                                  <w:sz w:val="18"/>
                                </w:rPr>
                                <w:t>(WKS)</w:t>
                              </w:r>
                              <w:r>
                                <w:rPr>
                                  <w:color w:val="4F5056"/>
                                  <w:spacing w:val="-6"/>
                                  <w:w w:val="115"/>
                                  <w:sz w:val="18"/>
                                </w:rPr>
                                <w:t> </w:t>
                              </w:r>
                              <w:r>
                                <w:rPr>
                                  <w:color w:val="4F5056"/>
                                  <w:w w:val="115"/>
                                  <w:sz w:val="18"/>
                                </w:rPr>
                                <w:t>includes</w:t>
                              </w:r>
                              <w:r>
                                <w:rPr>
                                  <w:color w:val="4F5056"/>
                                  <w:spacing w:val="-11"/>
                                  <w:w w:val="115"/>
                                  <w:sz w:val="18"/>
                                </w:rPr>
                                <w:t> </w:t>
                              </w:r>
                              <w:r>
                                <w:rPr>
                                  <w:color w:val="4F5056"/>
                                  <w:w w:val="115"/>
                                  <w:sz w:val="18"/>
                                </w:rPr>
                                <w:t>both</w:t>
                              </w:r>
                              <w:r>
                                <w:rPr>
                                  <w:color w:val="4F5056"/>
                                  <w:spacing w:val="-14"/>
                                  <w:w w:val="115"/>
                                  <w:sz w:val="18"/>
                                </w:rPr>
                                <w:t> </w:t>
                              </w:r>
                              <w:r>
                                <w:rPr>
                                  <w:color w:val="4F5056"/>
                                  <w:w w:val="115"/>
                                  <w:sz w:val="18"/>
                                </w:rPr>
                                <w:t>Wernicke's</w:t>
                              </w:r>
                              <w:r>
                                <w:rPr>
                                  <w:color w:val="4F5056"/>
                                  <w:spacing w:val="-13"/>
                                  <w:w w:val="115"/>
                                  <w:sz w:val="18"/>
                                </w:rPr>
                                <w:t> </w:t>
                              </w:r>
                              <w:r>
                                <w:rPr>
                                  <w:color w:val="4F5056"/>
                                  <w:w w:val="115"/>
                                  <w:sz w:val="18"/>
                                </w:rPr>
                                <w:t>encephalopathy</w:t>
                              </w:r>
                              <w:r>
                                <w:rPr>
                                  <w:color w:val="4F5056"/>
                                  <w:spacing w:val="-15"/>
                                  <w:w w:val="115"/>
                                  <w:sz w:val="18"/>
                                </w:rPr>
                                <w:t> </w:t>
                              </w:r>
                              <w:r>
                                <w:rPr>
                                  <w:color w:val="4F5056"/>
                                  <w:w w:val="115"/>
                                  <w:sz w:val="18"/>
                                </w:rPr>
                                <w:t>and</w:t>
                              </w:r>
                              <w:r>
                                <w:rPr>
                                  <w:color w:val="4F5056"/>
                                  <w:spacing w:val="-14"/>
                                  <w:w w:val="115"/>
                                  <w:sz w:val="18"/>
                                </w:rPr>
                                <w:t> </w:t>
                              </w:r>
                              <w:r>
                                <w:rPr>
                                  <w:color w:val="4F5056"/>
                                  <w:w w:val="115"/>
                                  <w:sz w:val="18"/>
                                </w:rPr>
                                <w:t>Korsakoff</w:t>
                              </w:r>
                              <w:r>
                                <w:rPr>
                                  <w:color w:val="4F5056"/>
                                  <w:spacing w:val="-15"/>
                                  <w:w w:val="115"/>
                                  <w:sz w:val="18"/>
                                </w:rPr>
                                <w:t> </w:t>
                              </w:r>
                              <w:r>
                                <w:rPr>
                                  <w:color w:val="4F5056"/>
                                  <w:w w:val="115"/>
                                  <w:sz w:val="18"/>
                                </w:rPr>
                                <w:t>syndrome­ two</w:t>
                              </w:r>
                              <w:r>
                                <w:rPr>
                                  <w:color w:val="4F5056"/>
                                  <w:spacing w:val="-15"/>
                                  <w:w w:val="115"/>
                                  <w:sz w:val="18"/>
                                </w:rPr>
                                <w:t> </w:t>
                              </w:r>
                              <w:r>
                                <w:rPr>
                                  <w:color w:val="4F5056"/>
                                  <w:w w:val="115"/>
                                  <w:sz w:val="18"/>
                                </w:rPr>
                                <w:t>brain</w:t>
                              </w:r>
                              <w:r>
                                <w:rPr>
                                  <w:color w:val="4F5056"/>
                                  <w:spacing w:val="-14"/>
                                  <w:w w:val="115"/>
                                  <w:sz w:val="18"/>
                                </w:rPr>
                                <w:t> </w:t>
                              </w:r>
                              <w:r>
                                <w:rPr>
                                  <w:color w:val="4F5056"/>
                                  <w:w w:val="115"/>
                                  <w:sz w:val="18"/>
                                </w:rPr>
                                <w:t>disorders</w:t>
                              </w:r>
                              <w:r>
                                <w:rPr>
                                  <w:color w:val="4F5056"/>
                                  <w:spacing w:val="-15"/>
                                  <w:w w:val="115"/>
                                  <w:sz w:val="18"/>
                                </w:rPr>
                                <w:t> </w:t>
                              </w:r>
                              <w:r>
                                <w:rPr>
                                  <w:color w:val="4F5056"/>
                                  <w:w w:val="115"/>
                                  <w:sz w:val="18"/>
                                </w:rPr>
                                <w:t>linked</w:t>
                              </w:r>
                              <w:r>
                                <w:rPr>
                                  <w:color w:val="4F5056"/>
                                  <w:spacing w:val="-14"/>
                                  <w:w w:val="115"/>
                                  <w:sz w:val="18"/>
                                </w:rPr>
                                <w:t> </w:t>
                              </w:r>
                              <w:r>
                                <w:rPr>
                                  <w:color w:val="4F5056"/>
                                  <w:w w:val="115"/>
                                  <w:sz w:val="18"/>
                                </w:rPr>
                                <w:t>to</w:t>
                              </w:r>
                              <w:r>
                                <w:rPr>
                                  <w:color w:val="4F5056"/>
                                  <w:spacing w:val="-14"/>
                                  <w:w w:val="115"/>
                                  <w:sz w:val="18"/>
                                </w:rPr>
                                <w:t> </w:t>
                              </w:r>
                              <w:r>
                                <w:rPr>
                                  <w:color w:val="4F5056"/>
                                  <w:w w:val="115"/>
                                  <w:sz w:val="18"/>
                                </w:rPr>
                                <w:t>lack</w:t>
                              </w:r>
                              <w:r>
                                <w:rPr>
                                  <w:color w:val="4F5056"/>
                                  <w:spacing w:val="-15"/>
                                  <w:w w:val="115"/>
                                  <w:sz w:val="18"/>
                                </w:rPr>
                                <w:t> </w:t>
                              </w:r>
                              <w:r>
                                <w:rPr>
                                  <w:color w:val="4F5056"/>
                                  <w:w w:val="115"/>
                                  <w:sz w:val="18"/>
                                </w:rPr>
                                <w:t>of</w:t>
                              </w:r>
                              <w:r>
                                <w:rPr>
                                  <w:color w:val="4F5056"/>
                                  <w:spacing w:val="-14"/>
                                  <w:w w:val="115"/>
                                  <w:sz w:val="18"/>
                                </w:rPr>
                                <w:t> </w:t>
                              </w:r>
                              <w:r>
                                <w:rPr>
                                  <w:color w:val="4F5056"/>
                                  <w:w w:val="115"/>
                                  <w:sz w:val="18"/>
                                </w:rPr>
                                <w:t>vitamin</w:t>
                              </w:r>
                              <w:r>
                                <w:rPr>
                                  <w:color w:val="4F5056"/>
                                  <w:spacing w:val="-15"/>
                                  <w:w w:val="115"/>
                                  <w:sz w:val="18"/>
                                </w:rPr>
                                <w:t> </w:t>
                              </w:r>
                              <w:r>
                                <w:rPr>
                                  <w:color w:val="4F5056"/>
                                  <w:w w:val="115"/>
                                  <w:sz w:val="18"/>
                                </w:rPr>
                                <w:t>Bl</w:t>
                              </w:r>
                              <w:r>
                                <w:rPr>
                                  <w:color w:val="4F5056"/>
                                  <w:spacing w:val="-14"/>
                                  <w:w w:val="115"/>
                                  <w:sz w:val="18"/>
                                </w:rPr>
                                <w:t> </w:t>
                              </w:r>
                              <w:r>
                                <w:rPr>
                                  <w:color w:val="4F5056"/>
                                  <w:w w:val="115"/>
                                  <w:sz w:val="18"/>
                                </w:rPr>
                                <w:t>(thiamine).</w:t>
                              </w:r>
                              <w:r>
                                <w:rPr>
                                  <w:color w:val="4F5056"/>
                                  <w:spacing w:val="-14"/>
                                  <w:w w:val="115"/>
                                  <w:sz w:val="18"/>
                                </w:rPr>
                                <w:t> </w:t>
                              </w:r>
                              <w:r>
                                <w:rPr>
                                  <w:color w:val="4F5056"/>
                                  <w:w w:val="115"/>
                                  <w:sz w:val="18"/>
                                </w:rPr>
                                <w:t>Heavy</w:t>
                              </w:r>
                              <w:r>
                                <w:rPr>
                                  <w:color w:val="4F5056"/>
                                  <w:spacing w:val="-15"/>
                                  <w:w w:val="115"/>
                                  <w:sz w:val="18"/>
                                </w:rPr>
                                <w:t> </w:t>
                              </w:r>
                              <w:r>
                                <w:rPr>
                                  <w:color w:val="4F5056"/>
                                  <w:w w:val="115"/>
                                  <w:sz w:val="18"/>
                                </w:rPr>
                                <w:t>alcohol</w:t>
                              </w:r>
                              <w:r>
                                <w:rPr>
                                  <w:color w:val="4F5056"/>
                                  <w:spacing w:val="-14"/>
                                  <w:w w:val="115"/>
                                  <w:sz w:val="18"/>
                                </w:rPr>
                                <w:t> </w:t>
                              </w:r>
                              <w:r>
                                <w:rPr>
                                  <w:color w:val="4F5056"/>
                                  <w:w w:val="115"/>
                                  <w:sz w:val="18"/>
                                </w:rPr>
                                <w:t>use</w:t>
                              </w:r>
                              <w:r>
                                <w:rPr>
                                  <w:color w:val="4F5056"/>
                                  <w:spacing w:val="-14"/>
                                  <w:w w:val="115"/>
                                  <w:sz w:val="18"/>
                                </w:rPr>
                                <w:t> </w:t>
                              </w:r>
                              <w:r>
                                <w:rPr>
                                  <w:color w:val="4F5056"/>
                                  <w:w w:val="115"/>
                                  <w:sz w:val="18"/>
                                </w:rPr>
                                <w:t>is</w:t>
                              </w:r>
                              <w:r>
                                <w:rPr>
                                  <w:color w:val="4F5056"/>
                                  <w:spacing w:val="-15"/>
                                  <w:w w:val="115"/>
                                  <w:sz w:val="18"/>
                                </w:rPr>
                                <w:t> </w:t>
                              </w:r>
                              <w:r>
                                <w:rPr>
                                  <w:color w:val="4F5056"/>
                                  <w:w w:val="115"/>
                                  <w:sz w:val="18"/>
                                </w:rPr>
                                <w:t>often</w:t>
                              </w:r>
                              <w:r>
                                <w:rPr>
                                  <w:color w:val="4F5056"/>
                                  <w:spacing w:val="-14"/>
                                  <w:w w:val="115"/>
                                  <w:sz w:val="18"/>
                                </w:rPr>
                                <w:t> </w:t>
                              </w:r>
                              <w:r>
                                <w:rPr>
                                  <w:color w:val="4F5056"/>
                                  <w:w w:val="115"/>
                                  <w:sz w:val="18"/>
                                </w:rPr>
                                <w:t>the</w:t>
                              </w:r>
                              <w:r>
                                <w:rPr>
                                  <w:color w:val="4F5056"/>
                                  <w:spacing w:val="-7"/>
                                  <w:w w:val="115"/>
                                  <w:sz w:val="18"/>
                                </w:rPr>
                                <w:t> </w:t>
                              </w:r>
                              <w:r>
                                <w:rPr>
                                  <w:color w:val="4F5056"/>
                                  <w:w w:val="115"/>
                                  <w:sz w:val="18"/>
                                </w:rPr>
                                <w:t>cause</w:t>
                              </w:r>
                              <w:r>
                                <w:rPr>
                                  <w:color w:val="4F5056"/>
                                  <w:spacing w:val="-11"/>
                                  <w:w w:val="115"/>
                                  <w:sz w:val="18"/>
                                </w:rPr>
                                <w:t> </w:t>
                              </w:r>
                              <w:r>
                                <w:rPr>
                                  <w:color w:val="4F5056"/>
                                  <w:w w:val="115"/>
                                  <w:sz w:val="18"/>
                                </w:rPr>
                                <w:t>of</w:t>
                              </w:r>
                              <w:r>
                                <w:rPr>
                                  <w:color w:val="4F5056"/>
                                  <w:spacing w:val="-7"/>
                                  <w:w w:val="115"/>
                                  <w:sz w:val="18"/>
                                </w:rPr>
                                <w:t> </w:t>
                              </w:r>
                              <w:r>
                                <w:rPr>
                                  <w:color w:val="4F5056"/>
                                  <w:w w:val="115"/>
                                  <w:sz w:val="18"/>
                                </w:rPr>
                                <w:t>WKS,</w:t>
                              </w:r>
                              <w:r>
                                <w:rPr>
                                  <w:color w:val="4F5056"/>
                                  <w:spacing w:val="-15"/>
                                  <w:w w:val="115"/>
                                  <w:sz w:val="18"/>
                                </w:rPr>
                                <w:t> </w:t>
                              </w:r>
                              <w:r>
                                <w:rPr>
                                  <w:color w:val="4F5056"/>
                                  <w:w w:val="115"/>
                                  <w:sz w:val="18"/>
                                </w:rPr>
                                <w:t>but physical conditions, such as cancer, can also cause it.</w:t>
                              </w:r>
                              <w:r>
                                <w:rPr>
                                  <w:rFonts w:ascii="Times New Roman" w:hAnsi="Times New Roman"/>
                                  <w:color w:val="4F5056"/>
                                  <w:w w:val="115"/>
                                  <w:position w:val="5"/>
                                  <w:sz w:val="11"/>
                                </w:rPr>
                                <w:t>1</w:t>
                              </w:r>
                              <w:r>
                                <w:rPr>
                                  <w:rFonts w:ascii="Times New Roman" w:hAnsi="Times New Roman"/>
                                  <w:color w:val="67696D"/>
                                  <w:w w:val="115"/>
                                  <w:position w:val="5"/>
                                  <w:sz w:val="11"/>
                                </w:rPr>
                                <w:t>044</w:t>
                              </w:r>
                            </w:p>
                            <w:p>
                              <w:pPr>
                                <w:spacing w:line="276" w:lineRule="auto" w:before="87"/>
                                <w:ind w:left="183" w:right="393" w:firstLine="4"/>
                                <w:jc w:val="both"/>
                                <w:rPr>
                                  <w:rFonts w:ascii="Times New Roman"/>
                                  <w:sz w:val="11"/>
                                </w:rPr>
                              </w:pPr>
                              <w:r>
                                <w:rPr>
                                  <w:color w:val="4F5056"/>
                                  <w:w w:val="110"/>
                                  <w:sz w:val="18"/>
                                </w:rPr>
                                <w:t>WKS</w:t>
                              </w:r>
                              <w:r>
                                <w:rPr>
                                  <w:color w:val="4F5056"/>
                                  <w:spacing w:val="-14"/>
                                  <w:w w:val="110"/>
                                  <w:sz w:val="18"/>
                                </w:rPr>
                                <w:t> </w:t>
                              </w:r>
                              <w:r>
                                <w:rPr>
                                  <w:color w:val="4F5056"/>
                                  <w:w w:val="110"/>
                                  <w:sz w:val="18"/>
                                </w:rPr>
                                <w:t>is</w:t>
                              </w:r>
                              <w:r>
                                <w:rPr>
                                  <w:color w:val="4F5056"/>
                                  <w:spacing w:val="-14"/>
                                  <w:w w:val="110"/>
                                  <w:sz w:val="18"/>
                                </w:rPr>
                                <w:t> </w:t>
                              </w:r>
                              <w:r>
                                <w:rPr>
                                  <w:color w:val="4F5056"/>
                                  <w:w w:val="110"/>
                                  <w:sz w:val="18"/>
                                </w:rPr>
                                <w:t>sometimes</w:t>
                              </w:r>
                              <w:r>
                                <w:rPr>
                                  <w:color w:val="4F5056"/>
                                  <w:spacing w:val="-14"/>
                                  <w:w w:val="110"/>
                                  <w:sz w:val="18"/>
                                </w:rPr>
                                <w:t> </w:t>
                              </w:r>
                              <w:r>
                                <w:rPr>
                                  <w:color w:val="4F5056"/>
                                  <w:w w:val="110"/>
                                  <w:sz w:val="18"/>
                                </w:rPr>
                                <w:t>called</w:t>
                              </w:r>
                              <w:r>
                                <w:rPr>
                                  <w:color w:val="4F5056"/>
                                  <w:spacing w:val="-14"/>
                                  <w:w w:val="110"/>
                                  <w:sz w:val="18"/>
                                </w:rPr>
                                <w:t> </w:t>
                              </w:r>
                              <w:r>
                                <w:rPr>
                                  <w:b/>
                                  <w:color w:val="4F5056"/>
                                  <w:w w:val="110"/>
                                  <w:sz w:val="19"/>
                                </w:rPr>
                                <w:t>alcohol-induced</w:t>
                              </w:r>
                              <w:r>
                                <w:rPr>
                                  <w:b/>
                                  <w:color w:val="4F5056"/>
                                  <w:spacing w:val="-14"/>
                                  <w:w w:val="110"/>
                                  <w:sz w:val="19"/>
                                </w:rPr>
                                <w:t> </w:t>
                              </w:r>
                              <w:r>
                                <w:rPr>
                                  <w:b/>
                                  <w:color w:val="4F5056"/>
                                  <w:w w:val="110"/>
                                  <w:sz w:val="19"/>
                                </w:rPr>
                                <w:t>persisting</w:t>
                              </w:r>
                              <w:r>
                                <w:rPr>
                                  <w:b/>
                                  <w:color w:val="4F5056"/>
                                  <w:spacing w:val="-15"/>
                                  <w:w w:val="110"/>
                                  <w:sz w:val="19"/>
                                </w:rPr>
                                <w:t> </w:t>
                              </w:r>
                              <w:r>
                                <w:rPr>
                                  <w:b/>
                                  <w:color w:val="4F5056"/>
                                  <w:w w:val="110"/>
                                  <w:sz w:val="19"/>
                                </w:rPr>
                                <w:t>amnestic</w:t>
                              </w:r>
                              <w:r>
                                <w:rPr>
                                  <w:b/>
                                  <w:color w:val="4F5056"/>
                                  <w:spacing w:val="-14"/>
                                  <w:w w:val="110"/>
                                  <w:sz w:val="19"/>
                                </w:rPr>
                                <w:t> </w:t>
                              </w:r>
                              <w:r>
                                <w:rPr>
                                  <w:b/>
                                  <w:color w:val="4F5056"/>
                                  <w:w w:val="110"/>
                                  <w:sz w:val="19"/>
                                </w:rPr>
                                <w:t>disorder.</w:t>
                              </w:r>
                              <w:r>
                                <w:rPr>
                                  <w:b/>
                                  <w:color w:val="4F5056"/>
                                  <w:spacing w:val="-15"/>
                                  <w:w w:val="110"/>
                                  <w:sz w:val="19"/>
                                </w:rPr>
                                <w:t> </w:t>
                              </w:r>
                              <w:r>
                                <w:rPr>
                                  <w:color w:val="4F5056"/>
                                  <w:w w:val="110"/>
                                  <w:sz w:val="18"/>
                                </w:rPr>
                                <w:t>Three</w:t>
                              </w:r>
                              <w:r>
                                <w:rPr>
                                  <w:color w:val="4F5056"/>
                                  <w:spacing w:val="-13"/>
                                  <w:w w:val="110"/>
                                  <w:sz w:val="18"/>
                                </w:rPr>
                                <w:t> </w:t>
                              </w:r>
                              <w:r>
                                <w:rPr>
                                  <w:color w:val="4F5056"/>
                                  <w:w w:val="110"/>
                                  <w:sz w:val="18"/>
                                </w:rPr>
                                <w:t>main</w:t>
                              </w:r>
                              <w:r>
                                <w:rPr>
                                  <w:color w:val="4F5056"/>
                                  <w:spacing w:val="-14"/>
                                  <w:w w:val="110"/>
                                  <w:sz w:val="18"/>
                                </w:rPr>
                                <w:t> </w:t>
                              </w:r>
                              <w:r>
                                <w:rPr>
                                  <w:color w:val="4F5056"/>
                                  <w:w w:val="110"/>
                                  <w:sz w:val="18"/>
                                </w:rPr>
                                <w:t>symptoms</w:t>
                              </w:r>
                              <w:r>
                                <w:rPr>
                                  <w:color w:val="4F5056"/>
                                  <w:spacing w:val="-14"/>
                                  <w:w w:val="110"/>
                                  <w:sz w:val="18"/>
                                </w:rPr>
                                <w:t> </w:t>
                              </w:r>
                              <w:r>
                                <w:rPr>
                                  <w:color w:val="4F5056"/>
                                  <w:w w:val="110"/>
                                  <w:sz w:val="18"/>
                                </w:rPr>
                                <w:t>occur</w:t>
                              </w:r>
                              <w:r>
                                <w:rPr>
                                  <w:color w:val="4F5056"/>
                                  <w:spacing w:val="-14"/>
                                  <w:w w:val="110"/>
                                  <w:sz w:val="18"/>
                                </w:rPr>
                                <w:t> </w:t>
                              </w:r>
                              <w:r>
                                <w:rPr>
                                  <w:color w:val="4F5056"/>
                                  <w:w w:val="110"/>
                                  <w:sz w:val="18"/>
                                </w:rPr>
                                <w:t>in WKS: problems with eye movement, confusion, and an inability to control muscle movements (also called ataxia). such as when walking. WKS is rare, occurring in about l</w:t>
                              </w:r>
                              <w:r>
                                <w:rPr>
                                  <w:color w:val="4F5056"/>
                                  <w:spacing w:val="40"/>
                                  <w:w w:val="110"/>
                                  <w:sz w:val="18"/>
                                </w:rPr>
                                <w:t> </w:t>
                              </w:r>
                              <w:r>
                                <w:rPr>
                                  <w:color w:val="4F5056"/>
                                  <w:w w:val="110"/>
                                  <w:sz w:val="18"/>
                                </w:rPr>
                                <w:t>percent of the general population. WKS is much more common in people with AUD, but</w:t>
                              </w:r>
                              <w:r>
                                <w:rPr>
                                  <w:color w:val="4F5056"/>
                                  <w:spacing w:val="40"/>
                                  <w:w w:val="110"/>
                                  <w:sz w:val="18"/>
                                </w:rPr>
                                <w:t> </w:t>
                              </w:r>
                              <w:r>
                                <w:rPr>
                                  <w:color w:val="4F5056"/>
                                  <w:w w:val="110"/>
                                  <w:sz w:val="18"/>
                                </w:rPr>
                                <w:t>prevalence</w:t>
                              </w:r>
                              <w:r>
                                <w:rPr>
                                  <w:color w:val="4F5056"/>
                                  <w:spacing w:val="40"/>
                                  <w:w w:val="110"/>
                                  <w:sz w:val="18"/>
                                </w:rPr>
                                <w:t> </w:t>
                              </w:r>
                              <w:r>
                                <w:rPr>
                                  <w:color w:val="4F5056"/>
                                  <w:w w:val="110"/>
                                  <w:sz w:val="18"/>
                                </w:rPr>
                                <w:t>rates vary widely.</w:t>
                              </w:r>
                              <w:r>
                                <w:rPr>
                                  <w:rFonts w:ascii="Times New Roman"/>
                                  <w:color w:val="4F5056"/>
                                  <w:w w:val="110"/>
                                  <w:position w:val="5"/>
                                  <w:sz w:val="11"/>
                                </w:rPr>
                                <w:t>1</w:t>
                              </w:r>
                              <w:r>
                                <w:rPr>
                                  <w:rFonts w:ascii="Times New Roman"/>
                                  <w:color w:val="67696D"/>
                                  <w:w w:val="110"/>
                                  <w:position w:val="5"/>
                                  <w:sz w:val="11"/>
                                </w:rPr>
                                <w:t>0</w:t>
                              </w:r>
                              <w:r>
                                <w:rPr>
                                  <w:rFonts w:ascii="Times New Roman"/>
                                  <w:color w:val="4F5056"/>
                                  <w:w w:val="110"/>
                                  <w:position w:val="5"/>
                                  <w:sz w:val="11"/>
                                </w:rPr>
                                <w:t>4</w:t>
                              </w:r>
                              <w:r>
                                <w:rPr>
                                  <w:rFonts w:ascii="Times New Roman"/>
                                  <w:color w:val="67696D"/>
                                  <w:w w:val="110"/>
                                  <w:position w:val="5"/>
                                  <w:sz w:val="11"/>
                                </w:rPr>
                                <w:t>5</w:t>
                              </w:r>
                            </w:p>
                            <w:p>
                              <w:pPr>
                                <w:spacing w:line="278" w:lineRule="auto" w:before="92"/>
                                <w:ind w:left="179" w:right="153" w:firstLine="3"/>
                                <w:jc w:val="left"/>
                                <w:rPr>
                                  <w:sz w:val="18"/>
                                </w:rPr>
                              </w:pPr>
                              <w:r>
                                <w:rPr>
                                  <w:color w:val="4F5056"/>
                                  <w:w w:val="110"/>
                                  <w:sz w:val="18"/>
                                </w:rPr>
                                <w:t>In</w:t>
                              </w:r>
                              <w:r>
                                <w:rPr>
                                  <w:color w:val="4F5056"/>
                                  <w:spacing w:val="22"/>
                                  <w:w w:val="110"/>
                                  <w:sz w:val="18"/>
                                </w:rPr>
                                <w:t> </w:t>
                              </w:r>
                              <w:r>
                                <w:rPr>
                                  <w:color w:val="4F5056"/>
                                  <w:w w:val="110"/>
                                  <w:sz w:val="18"/>
                                </w:rPr>
                                <w:t>some ways, WKS is</w:t>
                              </w:r>
                              <w:r>
                                <w:rPr>
                                  <w:color w:val="4F5056"/>
                                  <w:spacing w:val="-1"/>
                                  <w:w w:val="110"/>
                                  <w:sz w:val="18"/>
                                </w:rPr>
                                <w:t> </w:t>
                              </w:r>
                              <w:r>
                                <w:rPr>
                                  <w:color w:val="4F5056"/>
                                  <w:w w:val="110"/>
                                  <w:sz w:val="18"/>
                                </w:rPr>
                                <w:t>similar</w:t>
                              </w:r>
                              <w:r>
                                <w:rPr>
                                  <w:color w:val="4F5056"/>
                                  <w:spacing w:val="28"/>
                                  <w:w w:val="110"/>
                                  <w:sz w:val="18"/>
                                </w:rPr>
                                <w:t> </w:t>
                              </w:r>
                              <w:r>
                                <w:rPr>
                                  <w:color w:val="4F5056"/>
                                  <w:w w:val="110"/>
                                  <w:sz w:val="18"/>
                                </w:rPr>
                                <w:t>to</w:t>
                              </w:r>
                              <w:r>
                                <w:rPr>
                                  <w:color w:val="4F5056"/>
                                  <w:spacing w:val="27"/>
                                  <w:w w:val="110"/>
                                  <w:sz w:val="18"/>
                                </w:rPr>
                                <w:t> </w:t>
                              </w:r>
                              <w:r>
                                <w:rPr>
                                  <w:color w:val="4F5056"/>
                                  <w:w w:val="110"/>
                                  <w:sz w:val="18"/>
                                </w:rPr>
                                <w:t>ARD. Both appear</w:t>
                              </w:r>
                              <w:r>
                                <w:rPr>
                                  <w:color w:val="4F5056"/>
                                  <w:spacing w:val="29"/>
                                  <w:w w:val="110"/>
                                  <w:sz w:val="18"/>
                                </w:rPr>
                                <w:t> </w:t>
                              </w:r>
                              <w:r>
                                <w:rPr>
                                  <w:color w:val="4F5056"/>
                                  <w:w w:val="110"/>
                                  <w:sz w:val="18"/>
                                </w:rPr>
                                <w:t>to</w:t>
                              </w:r>
                              <w:r>
                                <w:rPr>
                                  <w:color w:val="4F5056"/>
                                  <w:spacing w:val="39"/>
                                  <w:w w:val="110"/>
                                  <w:sz w:val="18"/>
                                </w:rPr>
                                <w:t> </w:t>
                              </w:r>
                              <w:r>
                                <w:rPr>
                                  <w:color w:val="4F5056"/>
                                  <w:w w:val="110"/>
                                  <w:sz w:val="18"/>
                                </w:rPr>
                                <w:t>be caused</w:t>
                              </w:r>
                              <w:r>
                                <w:rPr>
                                  <w:color w:val="4F5056"/>
                                  <w:spacing w:val="22"/>
                                  <w:w w:val="110"/>
                                  <w:sz w:val="18"/>
                                </w:rPr>
                                <w:t> </w:t>
                              </w:r>
                              <w:r>
                                <w:rPr>
                                  <w:color w:val="4F5056"/>
                                  <w:w w:val="110"/>
                                  <w:sz w:val="18"/>
                                </w:rPr>
                                <w:t>in</w:t>
                              </w:r>
                              <w:r>
                                <w:rPr>
                                  <w:color w:val="4F5056"/>
                                  <w:spacing w:val="40"/>
                                  <w:w w:val="110"/>
                                  <w:sz w:val="18"/>
                                </w:rPr>
                                <w:t> </w:t>
                              </w:r>
                              <w:r>
                                <w:rPr>
                                  <w:color w:val="4F5056"/>
                                  <w:w w:val="110"/>
                                  <w:sz w:val="18"/>
                                </w:rPr>
                                <w:t>part</w:t>
                              </w:r>
                              <w:r>
                                <w:rPr>
                                  <w:color w:val="4F5056"/>
                                  <w:spacing w:val="21"/>
                                  <w:w w:val="110"/>
                                  <w:sz w:val="18"/>
                                </w:rPr>
                                <w:t> </w:t>
                              </w:r>
                              <w:r>
                                <w:rPr>
                                  <w:color w:val="4F5056"/>
                                  <w:w w:val="110"/>
                                  <w:sz w:val="18"/>
                                </w:rPr>
                                <w:t>by</w:t>
                              </w:r>
                              <w:r>
                                <w:rPr>
                                  <w:color w:val="4F5056"/>
                                  <w:spacing w:val="-8"/>
                                  <w:w w:val="110"/>
                                  <w:sz w:val="18"/>
                                </w:rPr>
                                <w:t> </w:t>
                              </w:r>
                              <w:r>
                                <w:rPr>
                                  <w:color w:val="4F5056"/>
                                  <w:w w:val="110"/>
                                  <w:sz w:val="18"/>
                                </w:rPr>
                                <w:t>a</w:t>
                              </w:r>
                              <w:r>
                                <w:rPr>
                                  <w:color w:val="4F5056"/>
                                  <w:spacing w:val="25"/>
                                  <w:w w:val="110"/>
                                  <w:sz w:val="18"/>
                                </w:rPr>
                                <w:t> </w:t>
                              </w:r>
                              <w:r>
                                <w:rPr>
                                  <w:color w:val="4F5056"/>
                                  <w:w w:val="110"/>
                                  <w:sz w:val="18"/>
                                </w:rPr>
                                <w:t>lack of vitamin</w:t>
                              </w:r>
                              <w:r>
                                <w:rPr>
                                  <w:color w:val="4F5056"/>
                                  <w:spacing w:val="22"/>
                                  <w:w w:val="110"/>
                                  <w:sz w:val="18"/>
                                </w:rPr>
                                <w:t> </w:t>
                              </w:r>
                              <w:r>
                                <w:rPr>
                                  <w:color w:val="4F5056"/>
                                  <w:w w:val="110"/>
                                  <w:sz w:val="18"/>
                                </w:rPr>
                                <w:t>Bl.</w:t>
                              </w:r>
                              <w:r>
                                <w:rPr>
                                  <w:color w:val="4F5056"/>
                                  <w:spacing w:val="-7"/>
                                  <w:w w:val="110"/>
                                  <w:sz w:val="18"/>
                                </w:rPr>
                                <w:t> </w:t>
                              </w:r>
                              <w:r>
                                <w:rPr>
                                  <w:color w:val="4F5056"/>
                                  <w:w w:val="110"/>
                                  <w:sz w:val="18"/>
                                </w:rPr>
                                <w:t>Both conditions</w:t>
                              </w:r>
                              <w:r>
                                <w:rPr>
                                  <w:color w:val="4F5056"/>
                                  <w:spacing w:val="40"/>
                                  <w:w w:val="110"/>
                                  <w:sz w:val="18"/>
                                </w:rPr>
                                <w:t> </w:t>
                              </w:r>
                              <w:r>
                                <w:rPr>
                                  <w:color w:val="4F5056"/>
                                  <w:w w:val="110"/>
                                  <w:sz w:val="18"/>
                                </w:rPr>
                                <w:t>can improve</w:t>
                              </w:r>
                              <w:r>
                                <w:rPr>
                                  <w:color w:val="4F5056"/>
                                  <w:spacing w:val="33"/>
                                  <w:w w:val="110"/>
                                  <w:sz w:val="18"/>
                                </w:rPr>
                                <w:t> </w:t>
                              </w:r>
                              <w:r>
                                <w:rPr>
                                  <w:color w:val="4F5056"/>
                                  <w:w w:val="110"/>
                                  <w:sz w:val="18"/>
                                </w:rPr>
                                <w:t>after</w:t>
                              </w:r>
                              <w:r>
                                <w:rPr>
                                  <w:color w:val="4F5056"/>
                                  <w:spacing w:val="40"/>
                                  <w:w w:val="110"/>
                                  <w:sz w:val="18"/>
                                </w:rPr>
                                <w:t> </w:t>
                              </w:r>
                              <w:r>
                                <w:rPr>
                                  <w:color w:val="4F5056"/>
                                  <w:w w:val="110"/>
                                  <w:sz w:val="18"/>
                                </w:rPr>
                                <w:t>clients</w:t>
                              </w:r>
                              <w:r>
                                <w:rPr>
                                  <w:color w:val="4F5056"/>
                                  <w:spacing w:val="30"/>
                                  <w:w w:val="110"/>
                                  <w:sz w:val="18"/>
                                </w:rPr>
                                <w:t> </w:t>
                              </w:r>
                              <w:r>
                                <w:rPr>
                                  <w:color w:val="4F5056"/>
                                  <w:w w:val="110"/>
                                  <w:sz w:val="18"/>
                                </w:rPr>
                                <w:t>stop</w:t>
                              </w:r>
                              <w:r>
                                <w:rPr>
                                  <w:color w:val="4F5056"/>
                                  <w:spacing w:val="29"/>
                                  <w:w w:val="110"/>
                                  <w:sz w:val="18"/>
                                </w:rPr>
                                <w:t> </w:t>
                              </w:r>
                              <w:r>
                                <w:rPr>
                                  <w:color w:val="4F5056"/>
                                  <w:w w:val="110"/>
                                  <w:sz w:val="18"/>
                                </w:rPr>
                                <w:t>using</w:t>
                              </w:r>
                              <w:r>
                                <w:rPr>
                                  <w:color w:val="4F5056"/>
                                  <w:spacing w:val="40"/>
                                  <w:w w:val="110"/>
                                  <w:sz w:val="18"/>
                                </w:rPr>
                                <w:t> </w:t>
                              </w:r>
                              <w:r>
                                <w:rPr>
                                  <w:color w:val="4F5056"/>
                                  <w:w w:val="110"/>
                                  <w:sz w:val="18"/>
                                </w:rPr>
                                <w:t>alcohol,</w:t>
                              </w:r>
                              <w:r>
                                <w:rPr>
                                  <w:color w:val="4F5056"/>
                                  <w:spacing w:val="32"/>
                                  <w:w w:val="110"/>
                                  <w:sz w:val="18"/>
                                </w:rPr>
                                <w:t> </w:t>
                              </w:r>
                              <w:r>
                                <w:rPr>
                                  <w:color w:val="4F5056"/>
                                  <w:w w:val="110"/>
                                  <w:sz w:val="18"/>
                                </w:rPr>
                                <w:t>start</w:t>
                              </w:r>
                              <w:r>
                                <w:rPr>
                                  <w:color w:val="4F5056"/>
                                  <w:spacing w:val="40"/>
                                  <w:w w:val="110"/>
                                  <w:sz w:val="18"/>
                                </w:rPr>
                                <w:t> </w:t>
                              </w:r>
                              <w:r>
                                <w:rPr>
                                  <w:color w:val="4F5056"/>
                                  <w:w w:val="110"/>
                                  <w:sz w:val="18"/>
                                </w:rPr>
                                <w:t>taking</w:t>
                              </w:r>
                              <w:r>
                                <w:rPr>
                                  <w:color w:val="4F5056"/>
                                  <w:spacing w:val="30"/>
                                  <w:w w:val="110"/>
                                  <w:sz w:val="18"/>
                                </w:rPr>
                                <w:t> </w:t>
                              </w:r>
                              <w:r>
                                <w:rPr>
                                  <w:color w:val="4F5056"/>
                                  <w:w w:val="110"/>
                                  <w:sz w:val="18"/>
                                </w:rPr>
                                <w:t>vitamin</w:t>
                              </w:r>
                              <w:r>
                                <w:rPr>
                                  <w:color w:val="4F5056"/>
                                  <w:spacing w:val="40"/>
                                  <w:w w:val="110"/>
                                  <w:sz w:val="18"/>
                                </w:rPr>
                                <w:t> </w:t>
                              </w:r>
                              <w:r>
                                <w:rPr>
                                  <w:color w:val="4F5056"/>
                                  <w:w w:val="110"/>
                                  <w:sz w:val="18"/>
                                </w:rPr>
                                <w:t>Bl, or</w:t>
                              </w:r>
                              <w:r>
                                <w:rPr>
                                  <w:color w:val="4F5056"/>
                                  <w:spacing w:val="40"/>
                                  <w:w w:val="110"/>
                                  <w:sz w:val="18"/>
                                </w:rPr>
                                <w:t> </w:t>
                              </w:r>
                              <w:r>
                                <w:rPr>
                                  <w:color w:val="4F5056"/>
                                  <w:w w:val="110"/>
                                  <w:sz w:val="18"/>
                                </w:rPr>
                                <w:t>both.</w:t>
                              </w:r>
                              <w:r>
                                <w:rPr>
                                  <w:color w:val="4F5056"/>
                                  <w:spacing w:val="29"/>
                                  <w:w w:val="110"/>
                                  <w:sz w:val="18"/>
                                </w:rPr>
                                <w:t> </w:t>
                              </w:r>
                              <w:r>
                                <w:rPr>
                                  <w:color w:val="4F5056"/>
                                  <w:w w:val="110"/>
                                  <w:sz w:val="18"/>
                                </w:rPr>
                                <w:t>People</w:t>
                              </w:r>
                              <w:r>
                                <w:rPr>
                                  <w:color w:val="4F5056"/>
                                  <w:spacing w:val="40"/>
                                  <w:w w:val="110"/>
                                  <w:sz w:val="18"/>
                                </w:rPr>
                                <w:t> </w:t>
                              </w:r>
                              <w:r>
                                <w:rPr>
                                  <w:color w:val="4F5056"/>
                                  <w:w w:val="110"/>
                                  <w:sz w:val="18"/>
                                </w:rPr>
                                <w:t>with</w:t>
                              </w:r>
                              <w:r>
                                <w:rPr>
                                  <w:color w:val="4F5056"/>
                                  <w:spacing w:val="40"/>
                                  <w:w w:val="110"/>
                                  <w:sz w:val="18"/>
                                </w:rPr>
                                <w:t> </w:t>
                              </w:r>
                              <w:r>
                                <w:rPr>
                                  <w:color w:val="4F5056"/>
                                  <w:w w:val="110"/>
                                  <w:sz w:val="18"/>
                                </w:rPr>
                                <w:t>WKS</w:t>
                              </w:r>
                              <w:r>
                                <w:rPr>
                                  <w:color w:val="4F5056"/>
                                  <w:w w:val="110"/>
                                  <w:sz w:val="18"/>
                                </w:rPr>
                                <w:t> can</w:t>
                              </w:r>
                              <w:r>
                                <w:rPr>
                                  <w:color w:val="4F5056"/>
                                  <w:spacing w:val="35"/>
                                  <w:w w:val="110"/>
                                  <w:sz w:val="18"/>
                                </w:rPr>
                                <w:t> </w:t>
                              </w:r>
                              <w:r>
                                <w:rPr>
                                  <w:color w:val="4F5056"/>
                                  <w:w w:val="110"/>
                                  <w:sz w:val="18"/>
                                </w:rPr>
                                <w:t>have</w:t>
                              </w:r>
                              <w:r>
                                <w:rPr>
                                  <w:color w:val="4F5056"/>
                                  <w:spacing w:val="-2"/>
                                  <w:w w:val="110"/>
                                  <w:sz w:val="18"/>
                                </w:rPr>
                                <w:t> </w:t>
                              </w:r>
                              <w:r>
                                <w:rPr>
                                  <w:color w:val="4F5056"/>
                                  <w:w w:val="110"/>
                                  <w:sz w:val="18"/>
                                </w:rPr>
                                <w:t>such behavioral symptoms as loss</w:t>
                              </w:r>
                              <w:r>
                                <w:rPr>
                                  <w:color w:val="4F5056"/>
                                  <w:spacing w:val="-1"/>
                                  <w:w w:val="110"/>
                                  <w:sz w:val="18"/>
                                </w:rPr>
                                <w:t> </w:t>
                              </w:r>
                              <w:r>
                                <w:rPr>
                                  <w:color w:val="4F5056"/>
                                  <w:w w:val="110"/>
                                  <w:sz w:val="18"/>
                                </w:rPr>
                                <w:t>of interest in all activities (called apathy) and restlessness, mood symptoms</w:t>
                              </w:r>
                              <w:r>
                                <w:rPr>
                                  <w:color w:val="4F5056"/>
                                  <w:spacing w:val="30"/>
                                  <w:w w:val="110"/>
                                  <w:sz w:val="18"/>
                                </w:rPr>
                                <w:t> </w:t>
                              </w:r>
                              <w:r>
                                <w:rPr>
                                  <w:color w:val="4F5056"/>
                                  <w:w w:val="110"/>
                                  <w:sz w:val="18"/>
                                </w:rPr>
                                <w:t>(e.g., depression,</w:t>
                              </w:r>
                              <w:r>
                                <w:rPr>
                                  <w:color w:val="4F5056"/>
                                  <w:spacing w:val="20"/>
                                  <w:w w:val="110"/>
                                  <w:sz w:val="18"/>
                                </w:rPr>
                                <w:t> </w:t>
                              </w:r>
                              <w:r>
                                <w:rPr>
                                  <w:color w:val="4F5056"/>
                                  <w:w w:val="110"/>
                                  <w:sz w:val="18"/>
                                </w:rPr>
                                <w:t>anxiety). and</w:t>
                              </w:r>
                              <w:r>
                                <w:rPr>
                                  <w:color w:val="4F5056"/>
                                  <w:spacing w:val="40"/>
                                  <w:w w:val="110"/>
                                  <w:sz w:val="18"/>
                                </w:rPr>
                                <w:t> </w:t>
                              </w:r>
                              <w:r>
                                <w:rPr>
                                  <w:color w:val="4F5056"/>
                                  <w:w w:val="110"/>
                                  <w:sz w:val="18"/>
                                </w:rPr>
                                <w:t>psychotic</w:t>
                              </w:r>
                              <w:r>
                                <w:rPr>
                                  <w:color w:val="4F5056"/>
                                  <w:spacing w:val="33"/>
                                  <w:w w:val="110"/>
                                  <w:sz w:val="18"/>
                                </w:rPr>
                                <w:t> </w:t>
                              </w:r>
                              <w:r>
                                <w:rPr>
                                  <w:color w:val="4F5056"/>
                                  <w:w w:val="110"/>
                                  <w:sz w:val="18"/>
                                </w:rPr>
                                <w:t>symptoms</w:t>
                              </w:r>
                              <w:r>
                                <w:rPr>
                                  <w:color w:val="4F5056"/>
                                  <w:spacing w:val="30"/>
                                  <w:w w:val="110"/>
                                  <w:sz w:val="18"/>
                                </w:rPr>
                                <w:t> </w:t>
                              </w:r>
                              <w:r>
                                <w:rPr>
                                  <w:color w:val="4F5056"/>
                                  <w:w w:val="110"/>
                                  <w:sz w:val="18"/>
                                </w:rPr>
                                <w:t>(e.g., hallucinations,</w:t>
                              </w:r>
                              <w:r>
                                <w:rPr>
                                  <w:color w:val="4F5056"/>
                                  <w:spacing w:val="-18"/>
                                  <w:w w:val="110"/>
                                  <w:sz w:val="18"/>
                                </w:rPr>
                                <w:t> </w:t>
                              </w:r>
                              <w:r>
                                <w:rPr>
                                  <w:color w:val="4F5056"/>
                                  <w:w w:val="110"/>
                                  <w:sz w:val="18"/>
                                </w:rPr>
                                <w:t>delusions).</w:t>
                              </w:r>
                              <w:r>
                                <w:rPr>
                                  <w:rFonts w:ascii="Times New Roman"/>
                                  <w:color w:val="4F5056"/>
                                  <w:w w:val="110"/>
                                  <w:position w:val="6"/>
                                  <w:sz w:val="11"/>
                                </w:rPr>
                                <w:t>1</w:t>
                              </w:r>
                              <w:r>
                                <w:rPr>
                                  <w:rFonts w:ascii="Times New Roman"/>
                                  <w:color w:val="67696D"/>
                                  <w:w w:val="110"/>
                                  <w:position w:val="6"/>
                                  <w:sz w:val="11"/>
                                </w:rPr>
                                <w:t>0</w:t>
                              </w:r>
                              <w:r>
                                <w:rPr>
                                  <w:rFonts w:ascii="Times New Roman"/>
                                  <w:color w:val="4F5056"/>
                                  <w:w w:val="110"/>
                                  <w:position w:val="6"/>
                                  <w:sz w:val="11"/>
                                </w:rPr>
                                <w:t>4</w:t>
                              </w:r>
                              <w:r>
                                <w:rPr>
                                  <w:rFonts w:ascii="Times New Roman"/>
                                  <w:color w:val="67696D"/>
                                  <w:w w:val="110"/>
                                  <w:position w:val="6"/>
                                  <w:sz w:val="11"/>
                                </w:rPr>
                                <w:t>6</w:t>
                              </w:r>
                              <w:r>
                                <w:rPr>
                                  <w:color w:val="4F5056"/>
                                  <w:w w:val="110"/>
                                  <w:sz w:val="18"/>
                                </w:rPr>
                                <w:t>To confirm a diagnosis of WKS, you</w:t>
                              </w:r>
                              <w:r>
                                <w:rPr>
                                  <w:color w:val="4F5056"/>
                                  <w:spacing w:val="40"/>
                                  <w:w w:val="110"/>
                                  <w:sz w:val="18"/>
                                </w:rPr>
                                <w:t> </w:t>
                              </w:r>
                              <w:r>
                                <w:rPr>
                                  <w:color w:val="4F5056"/>
                                  <w:w w:val="110"/>
                                  <w:sz w:val="18"/>
                                </w:rPr>
                                <w:t>will need to</w:t>
                              </w:r>
                              <w:r>
                                <w:rPr>
                                  <w:color w:val="4F5056"/>
                                  <w:spacing w:val="31"/>
                                  <w:w w:val="110"/>
                                  <w:sz w:val="18"/>
                                </w:rPr>
                                <w:t> </w:t>
                              </w:r>
                              <w:r>
                                <w:rPr>
                                  <w:color w:val="4F5056"/>
                                  <w:w w:val="110"/>
                                  <w:sz w:val="18"/>
                                </w:rPr>
                                <w:t>refer the</w:t>
                              </w:r>
                              <w:r>
                                <w:rPr>
                                  <w:color w:val="4F5056"/>
                                  <w:spacing w:val="40"/>
                                  <w:w w:val="110"/>
                                  <w:sz w:val="18"/>
                                </w:rPr>
                                <w:t> </w:t>
                              </w:r>
                              <w:r>
                                <w:rPr>
                                  <w:color w:val="4F5056"/>
                                  <w:w w:val="110"/>
                                  <w:sz w:val="18"/>
                                </w:rPr>
                                <w:t>client to a neuropsychologist or neuropsychiatrist for cognitive </w:t>
                              </w:r>
                              <w:r>
                                <w:rPr>
                                  <w:color w:val="4F5056"/>
                                  <w:spacing w:val="-2"/>
                                  <w:w w:val="110"/>
                                  <w:sz w:val="18"/>
                                </w:rPr>
                                <w:t>testing.</w:t>
                              </w:r>
                            </w:p>
                          </w:txbxContent>
                        </wps:txbx>
                        <wps:bodyPr wrap="square" lIns="0" tIns="0" rIns="0" bIns="0" rtlCol="0">
                          <a:noAutofit/>
                        </wps:bodyPr>
                      </wps:wsp>
                    </wpg:wgp>
                  </a:graphicData>
                </a:graphic>
              </wp:inline>
            </w:drawing>
          </mc:Choice>
          <mc:Fallback>
            <w:pict>
              <v:group style="width:505.9pt;height:203.8pt;mso-position-horizontal-relative:char;mso-position-vertical-relative:line" id="docshapegroup53" coordorigin="0,0" coordsize="10118,4076">
                <v:shape style="position:absolute;left:2;top:0;width:10116;height:4076" id="docshape54" coordorigin="2,0" coordsize="10116,4076" path="m7,4075l7,0m10098,4075l10098,0m2,10l10117,10e" filled="false" stroked="true" strokeweight=".721001pt" strokecolor="#000000">
                  <v:path arrowok="t"/>
                  <v:stroke dashstyle="solid"/>
                </v:shape>
                <v:line style="position:absolute" from="2,4061" to="10117,4061" stroked="true" strokeweight=".480582pt" strokecolor="#000000">
                  <v:stroke dashstyle="solid"/>
                </v:line>
                <v:shape style="position:absolute;left:14;top:16;width:10077;height:4040" type="#_x0000_t202" id="docshape55" filled="false" stroked="false">
                  <v:textbox inset="0,0,0,0">
                    <w:txbxContent>
                      <w:p>
                        <w:pPr>
                          <w:spacing w:before="194"/>
                          <w:ind w:left="189" w:right="0" w:firstLine="0"/>
                          <w:jc w:val="both"/>
                          <w:rPr>
                            <w:b/>
                            <w:sz w:val="21"/>
                          </w:rPr>
                        </w:pPr>
                        <w:r>
                          <w:rPr>
                            <w:b/>
                            <w:color w:val="1A3446"/>
                            <w:w w:val="110"/>
                            <w:sz w:val="21"/>
                          </w:rPr>
                          <w:t>WERNICKE-KORSAKOFF</w:t>
                        </w:r>
                        <w:r>
                          <w:rPr>
                            <w:b/>
                            <w:color w:val="1A3446"/>
                            <w:spacing w:val="64"/>
                            <w:w w:val="150"/>
                            <w:sz w:val="21"/>
                          </w:rPr>
                          <w:t> </w:t>
                        </w:r>
                        <w:r>
                          <w:rPr>
                            <w:b/>
                            <w:color w:val="1A3446"/>
                            <w:spacing w:val="-2"/>
                            <w:w w:val="110"/>
                            <w:sz w:val="21"/>
                          </w:rPr>
                          <w:t>SYNDROME</w:t>
                        </w:r>
                      </w:p>
                      <w:p>
                        <w:pPr>
                          <w:spacing w:line="278" w:lineRule="auto" w:before="167"/>
                          <w:ind w:left="182" w:right="295" w:firstLine="5"/>
                          <w:jc w:val="both"/>
                          <w:rPr>
                            <w:rFonts w:ascii="Times New Roman" w:hAnsi="Times New Roman"/>
                            <w:sz w:val="11"/>
                          </w:rPr>
                        </w:pPr>
                        <w:r>
                          <w:rPr>
                            <w:color w:val="4F5056"/>
                            <w:w w:val="115"/>
                            <w:sz w:val="18"/>
                          </w:rPr>
                          <w:t>Wernicke-Korsakoff</w:t>
                        </w:r>
                        <w:r>
                          <w:rPr>
                            <w:color w:val="4F5056"/>
                            <w:spacing w:val="-15"/>
                            <w:w w:val="115"/>
                            <w:sz w:val="18"/>
                          </w:rPr>
                          <w:t> </w:t>
                        </w:r>
                        <w:r>
                          <w:rPr>
                            <w:color w:val="4F5056"/>
                            <w:w w:val="115"/>
                            <w:sz w:val="18"/>
                          </w:rPr>
                          <w:t>syndrome</w:t>
                        </w:r>
                        <w:r>
                          <w:rPr>
                            <w:color w:val="4F5056"/>
                            <w:spacing w:val="-14"/>
                            <w:w w:val="115"/>
                            <w:sz w:val="18"/>
                          </w:rPr>
                          <w:t> </w:t>
                        </w:r>
                        <w:r>
                          <w:rPr>
                            <w:color w:val="4F5056"/>
                            <w:w w:val="115"/>
                            <w:sz w:val="18"/>
                          </w:rPr>
                          <w:t>(WKS)</w:t>
                        </w:r>
                        <w:r>
                          <w:rPr>
                            <w:color w:val="4F5056"/>
                            <w:spacing w:val="-6"/>
                            <w:w w:val="115"/>
                            <w:sz w:val="18"/>
                          </w:rPr>
                          <w:t> </w:t>
                        </w:r>
                        <w:r>
                          <w:rPr>
                            <w:color w:val="4F5056"/>
                            <w:w w:val="115"/>
                            <w:sz w:val="18"/>
                          </w:rPr>
                          <w:t>includes</w:t>
                        </w:r>
                        <w:r>
                          <w:rPr>
                            <w:color w:val="4F5056"/>
                            <w:spacing w:val="-11"/>
                            <w:w w:val="115"/>
                            <w:sz w:val="18"/>
                          </w:rPr>
                          <w:t> </w:t>
                        </w:r>
                        <w:r>
                          <w:rPr>
                            <w:color w:val="4F5056"/>
                            <w:w w:val="115"/>
                            <w:sz w:val="18"/>
                          </w:rPr>
                          <w:t>both</w:t>
                        </w:r>
                        <w:r>
                          <w:rPr>
                            <w:color w:val="4F5056"/>
                            <w:spacing w:val="-14"/>
                            <w:w w:val="115"/>
                            <w:sz w:val="18"/>
                          </w:rPr>
                          <w:t> </w:t>
                        </w:r>
                        <w:r>
                          <w:rPr>
                            <w:color w:val="4F5056"/>
                            <w:w w:val="115"/>
                            <w:sz w:val="18"/>
                          </w:rPr>
                          <w:t>Wernicke's</w:t>
                        </w:r>
                        <w:r>
                          <w:rPr>
                            <w:color w:val="4F5056"/>
                            <w:spacing w:val="-13"/>
                            <w:w w:val="115"/>
                            <w:sz w:val="18"/>
                          </w:rPr>
                          <w:t> </w:t>
                        </w:r>
                        <w:r>
                          <w:rPr>
                            <w:color w:val="4F5056"/>
                            <w:w w:val="115"/>
                            <w:sz w:val="18"/>
                          </w:rPr>
                          <w:t>encephalopathy</w:t>
                        </w:r>
                        <w:r>
                          <w:rPr>
                            <w:color w:val="4F5056"/>
                            <w:spacing w:val="-15"/>
                            <w:w w:val="115"/>
                            <w:sz w:val="18"/>
                          </w:rPr>
                          <w:t> </w:t>
                        </w:r>
                        <w:r>
                          <w:rPr>
                            <w:color w:val="4F5056"/>
                            <w:w w:val="115"/>
                            <w:sz w:val="18"/>
                          </w:rPr>
                          <w:t>and</w:t>
                        </w:r>
                        <w:r>
                          <w:rPr>
                            <w:color w:val="4F5056"/>
                            <w:spacing w:val="-14"/>
                            <w:w w:val="115"/>
                            <w:sz w:val="18"/>
                          </w:rPr>
                          <w:t> </w:t>
                        </w:r>
                        <w:r>
                          <w:rPr>
                            <w:color w:val="4F5056"/>
                            <w:w w:val="115"/>
                            <w:sz w:val="18"/>
                          </w:rPr>
                          <w:t>Korsakoff</w:t>
                        </w:r>
                        <w:r>
                          <w:rPr>
                            <w:color w:val="4F5056"/>
                            <w:spacing w:val="-15"/>
                            <w:w w:val="115"/>
                            <w:sz w:val="18"/>
                          </w:rPr>
                          <w:t> </w:t>
                        </w:r>
                        <w:r>
                          <w:rPr>
                            <w:color w:val="4F5056"/>
                            <w:w w:val="115"/>
                            <w:sz w:val="18"/>
                          </w:rPr>
                          <w:t>syndrome­ two</w:t>
                        </w:r>
                        <w:r>
                          <w:rPr>
                            <w:color w:val="4F5056"/>
                            <w:spacing w:val="-15"/>
                            <w:w w:val="115"/>
                            <w:sz w:val="18"/>
                          </w:rPr>
                          <w:t> </w:t>
                        </w:r>
                        <w:r>
                          <w:rPr>
                            <w:color w:val="4F5056"/>
                            <w:w w:val="115"/>
                            <w:sz w:val="18"/>
                          </w:rPr>
                          <w:t>brain</w:t>
                        </w:r>
                        <w:r>
                          <w:rPr>
                            <w:color w:val="4F5056"/>
                            <w:spacing w:val="-14"/>
                            <w:w w:val="115"/>
                            <w:sz w:val="18"/>
                          </w:rPr>
                          <w:t> </w:t>
                        </w:r>
                        <w:r>
                          <w:rPr>
                            <w:color w:val="4F5056"/>
                            <w:w w:val="115"/>
                            <w:sz w:val="18"/>
                          </w:rPr>
                          <w:t>disorders</w:t>
                        </w:r>
                        <w:r>
                          <w:rPr>
                            <w:color w:val="4F5056"/>
                            <w:spacing w:val="-15"/>
                            <w:w w:val="115"/>
                            <w:sz w:val="18"/>
                          </w:rPr>
                          <w:t> </w:t>
                        </w:r>
                        <w:r>
                          <w:rPr>
                            <w:color w:val="4F5056"/>
                            <w:w w:val="115"/>
                            <w:sz w:val="18"/>
                          </w:rPr>
                          <w:t>linked</w:t>
                        </w:r>
                        <w:r>
                          <w:rPr>
                            <w:color w:val="4F5056"/>
                            <w:spacing w:val="-14"/>
                            <w:w w:val="115"/>
                            <w:sz w:val="18"/>
                          </w:rPr>
                          <w:t> </w:t>
                        </w:r>
                        <w:r>
                          <w:rPr>
                            <w:color w:val="4F5056"/>
                            <w:w w:val="115"/>
                            <w:sz w:val="18"/>
                          </w:rPr>
                          <w:t>to</w:t>
                        </w:r>
                        <w:r>
                          <w:rPr>
                            <w:color w:val="4F5056"/>
                            <w:spacing w:val="-14"/>
                            <w:w w:val="115"/>
                            <w:sz w:val="18"/>
                          </w:rPr>
                          <w:t> </w:t>
                        </w:r>
                        <w:r>
                          <w:rPr>
                            <w:color w:val="4F5056"/>
                            <w:w w:val="115"/>
                            <w:sz w:val="18"/>
                          </w:rPr>
                          <w:t>lack</w:t>
                        </w:r>
                        <w:r>
                          <w:rPr>
                            <w:color w:val="4F5056"/>
                            <w:spacing w:val="-15"/>
                            <w:w w:val="115"/>
                            <w:sz w:val="18"/>
                          </w:rPr>
                          <w:t> </w:t>
                        </w:r>
                        <w:r>
                          <w:rPr>
                            <w:color w:val="4F5056"/>
                            <w:w w:val="115"/>
                            <w:sz w:val="18"/>
                          </w:rPr>
                          <w:t>of</w:t>
                        </w:r>
                        <w:r>
                          <w:rPr>
                            <w:color w:val="4F5056"/>
                            <w:spacing w:val="-14"/>
                            <w:w w:val="115"/>
                            <w:sz w:val="18"/>
                          </w:rPr>
                          <w:t> </w:t>
                        </w:r>
                        <w:r>
                          <w:rPr>
                            <w:color w:val="4F5056"/>
                            <w:w w:val="115"/>
                            <w:sz w:val="18"/>
                          </w:rPr>
                          <w:t>vitamin</w:t>
                        </w:r>
                        <w:r>
                          <w:rPr>
                            <w:color w:val="4F5056"/>
                            <w:spacing w:val="-15"/>
                            <w:w w:val="115"/>
                            <w:sz w:val="18"/>
                          </w:rPr>
                          <w:t> </w:t>
                        </w:r>
                        <w:r>
                          <w:rPr>
                            <w:color w:val="4F5056"/>
                            <w:w w:val="115"/>
                            <w:sz w:val="18"/>
                          </w:rPr>
                          <w:t>Bl</w:t>
                        </w:r>
                        <w:r>
                          <w:rPr>
                            <w:color w:val="4F5056"/>
                            <w:spacing w:val="-14"/>
                            <w:w w:val="115"/>
                            <w:sz w:val="18"/>
                          </w:rPr>
                          <w:t> </w:t>
                        </w:r>
                        <w:r>
                          <w:rPr>
                            <w:color w:val="4F5056"/>
                            <w:w w:val="115"/>
                            <w:sz w:val="18"/>
                          </w:rPr>
                          <w:t>(thiamine).</w:t>
                        </w:r>
                        <w:r>
                          <w:rPr>
                            <w:color w:val="4F5056"/>
                            <w:spacing w:val="-14"/>
                            <w:w w:val="115"/>
                            <w:sz w:val="18"/>
                          </w:rPr>
                          <w:t> </w:t>
                        </w:r>
                        <w:r>
                          <w:rPr>
                            <w:color w:val="4F5056"/>
                            <w:w w:val="115"/>
                            <w:sz w:val="18"/>
                          </w:rPr>
                          <w:t>Heavy</w:t>
                        </w:r>
                        <w:r>
                          <w:rPr>
                            <w:color w:val="4F5056"/>
                            <w:spacing w:val="-15"/>
                            <w:w w:val="115"/>
                            <w:sz w:val="18"/>
                          </w:rPr>
                          <w:t> </w:t>
                        </w:r>
                        <w:r>
                          <w:rPr>
                            <w:color w:val="4F5056"/>
                            <w:w w:val="115"/>
                            <w:sz w:val="18"/>
                          </w:rPr>
                          <w:t>alcohol</w:t>
                        </w:r>
                        <w:r>
                          <w:rPr>
                            <w:color w:val="4F5056"/>
                            <w:spacing w:val="-14"/>
                            <w:w w:val="115"/>
                            <w:sz w:val="18"/>
                          </w:rPr>
                          <w:t> </w:t>
                        </w:r>
                        <w:r>
                          <w:rPr>
                            <w:color w:val="4F5056"/>
                            <w:w w:val="115"/>
                            <w:sz w:val="18"/>
                          </w:rPr>
                          <w:t>use</w:t>
                        </w:r>
                        <w:r>
                          <w:rPr>
                            <w:color w:val="4F5056"/>
                            <w:spacing w:val="-14"/>
                            <w:w w:val="115"/>
                            <w:sz w:val="18"/>
                          </w:rPr>
                          <w:t> </w:t>
                        </w:r>
                        <w:r>
                          <w:rPr>
                            <w:color w:val="4F5056"/>
                            <w:w w:val="115"/>
                            <w:sz w:val="18"/>
                          </w:rPr>
                          <w:t>is</w:t>
                        </w:r>
                        <w:r>
                          <w:rPr>
                            <w:color w:val="4F5056"/>
                            <w:spacing w:val="-15"/>
                            <w:w w:val="115"/>
                            <w:sz w:val="18"/>
                          </w:rPr>
                          <w:t> </w:t>
                        </w:r>
                        <w:r>
                          <w:rPr>
                            <w:color w:val="4F5056"/>
                            <w:w w:val="115"/>
                            <w:sz w:val="18"/>
                          </w:rPr>
                          <w:t>often</w:t>
                        </w:r>
                        <w:r>
                          <w:rPr>
                            <w:color w:val="4F5056"/>
                            <w:spacing w:val="-14"/>
                            <w:w w:val="115"/>
                            <w:sz w:val="18"/>
                          </w:rPr>
                          <w:t> </w:t>
                        </w:r>
                        <w:r>
                          <w:rPr>
                            <w:color w:val="4F5056"/>
                            <w:w w:val="115"/>
                            <w:sz w:val="18"/>
                          </w:rPr>
                          <w:t>the</w:t>
                        </w:r>
                        <w:r>
                          <w:rPr>
                            <w:color w:val="4F5056"/>
                            <w:spacing w:val="-7"/>
                            <w:w w:val="115"/>
                            <w:sz w:val="18"/>
                          </w:rPr>
                          <w:t> </w:t>
                        </w:r>
                        <w:r>
                          <w:rPr>
                            <w:color w:val="4F5056"/>
                            <w:w w:val="115"/>
                            <w:sz w:val="18"/>
                          </w:rPr>
                          <w:t>cause</w:t>
                        </w:r>
                        <w:r>
                          <w:rPr>
                            <w:color w:val="4F5056"/>
                            <w:spacing w:val="-11"/>
                            <w:w w:val="115"/>
                            <w:sz w:val="18"/>
                          </w:rPr>
                          <w:t> </w:t>
                        </w:r>
                        <w:r>
                          <w:rPr>
                            <w:color w:val="4F5056"/>
                            <w:w w:val="115"/>
                            <w:sz w:val="18"/>
                          </w:rPr>
                          <w:t>of</w:t>
                        </w:r>
                        <w:r>
                          <w:rPr>
                            <w:color w:val="4F5056"/>
                            <w:spacing w:val="-7"/>
                            <w:w w:val="115"/>
                            <w:sz w:val="18"/>
                          </w:rPr>
                          <w:t> </w:t>
                        </w:r>
                        <w:r>
                          <w:rPr>
                            <w:color w:val="4F5056"/>
                            <w:w w:val="115"/>
                            <w:sz w:val="18"/>
                          </w:rPr>
                          <w:t>WKS,</w:t>
                        </w:r>
                        <w:r>
                          <w:rPr>
                            <w:color w:val="4F5056"/>
                            <w:spacing w:val="-15"/>
                            <w:w w:val="115"/>
                            <w:sz w:val="18"/>
                          </w:rPr>
                          <w:t> </w:t>
                        </w:r>
                        <w:r>
                          <w:rPr>
                            <w:color w:val="4F5056"/>
                            <w:w w:val="115"/>
                            <w:sz w:val="18"/>
                          </w:rPr>
                          <w:t>but physical conditions, such as cancer, can also cause it.</w:t>
                        </w:r>
                        <w:r>
                          <w:rPr>
                            <w:rFonts w:ascii="Times New Roman" w:hAnsi="Times New Roman"/>
                            <w:color w:val="4F5056"/>
                            <w:w w:val="115"/>
                            <w:position w:val="5"/>
                            <w:sz w:val="11"/>
                          </w:rPr>
                          <w:t>1</w:t>
                        </w:r>
                        <w:r>
                          <w:rPr>
                            <w:rFonts w:ascii="Times New Roman" w:hAnsi="Times New Roman"/>
                            <w:color w:val="67696D"/>
                            <w:w w:val="115"/>
                            <w:position w:val="5"/>
                            <w:sz w:val="11"/>
                          </w:rPr>
                          <w:t>044</w:t>
                        </w:r>
                      </w:p>
                      <w:p>
                        <w:pPr>
                          <w:spacing w:line="276" w:lineRule="auto" w:before="87"/>
                          <w:ind w:left="183" w:right="393" w:firstLine="4"/>
                          <w:jc w:val="both"/>
                          <w:rPr>
                            <w:rFonts w:ascii="Times New Roman"/>
                            <w:sz w:val="11"/>
                          </w:rPr>
                        </w:pPr>
                        <w:r>
                          <w:rPr>
                            <w:color w:val="4F5056"/>
                            <w:w w:val="110"/>
                            <w:sz w:val="18"/>
                          </w:rPr>
                          <w:t>WKS</w:t>
                        </w:r>
                        <w:r>
                          <w:rPr>
                            <w:color w:val="4F5056"/>
                            <w:spacing w:val="-14"/>
                            <w:w w:val="110"/>
                            <w:sz w:val="18"/>
                          </w:rPr>
                          <w:t> </w:t>
                        </w:r>
                        <w:r>
                          <w:rPr>
                            <w:color w:val="4F5056"/>
                            <w:w w:val="110"/>
                            <w:sz w:val="18"/>
                          </w:rPr>
                          <w:t>is</w:t>
                        </w:r>
                        <w:r>
                          <w:rPr>
                            <w:color w:val="4F5056"/>
                            <w:spacing w:val="-14"/>
                            <w:w w:val="110"/>
                            <w:sz w:val="18"/>
                          </w:rPr>
                          <w:t> </w:t>
                        </w:r>
                        <w:r>
                          <w:rPr>
                            <w:color w:val="4F5056"/>
                            <w:w w:val="110"/>
                            <w:sz w:val="18"/>
                          </w:rPr>
                          <w:t>sometimes</w:t>
                        </w:r>
                        <w:r>
                          <w:rPr>
                            <w:color w:val="4F5056"/>
                            <w:spacing w:val="-14"/>
                            <w:w w:val="110"/>
                            <w:sz w:val="18"/>
                          </w:rPr>
                          <w:t> </w:t>
                        </w:r>
                        <w:r>
                          <w:rPr>
                            <w:color w:val="4F5056"/>
                            <w:w w:val="110"/>
                            <w:sz w:val="18"/>
                          </w:rPr>
                          <w:t>called</w:t>
                        </w:r>
                        <w:r>
                          <w:rPr>
                            <w:color w:val="4F5056"/>
                            <w:spacing w:val="-14"/>
                            <w:w w:val="110"/>
                            <w:sz w:val="18"/>
                          </w:rPr>
                          <w:t> </w:t>
                        </w:r>
                        <w:r>
                          <w:rPr>
                            <w:b/>
                            <w:color w:val="4F5056"/>
                            <w:w w:val="110"/>
                            <w:sz w:val="19"/>
                          </w:rPr>
                          <w:t>alcohol-induced</w:t>
                        </w:r>
                        <w:r>
                          <w:rPr>
                            <w:b/>
                            <w:color w:val="4F5056"/>
                            <w:spacing w:val="-14"/>
                            <w:w w:val="110"/>
                            <w:sz w:val="19"/>
                          </w:rPr>
                          <w:t> </w:t>
                        </w:r>
                        <w:r>
                          <w:rPr>
                            <w:b/>
                            <w:color w:val="4F5056"/>
                            <w:w w:val="110"/>
                            <w:sz w:val="19"/>
                          </w:rPr>
                          <w:t>persisting</w:t>
                        </w:r>
                        <w:r>
                          <w:rPr>
                            <w:b/>
                            <w:color w:val="4F5056"/>
                            <w:spacing w:val="-15"/>
                            <w:w w:val="110"/>
                            <w:sz w:val="19"/>
                          </w:rPr>
                          <w:t> </w:t>
                        </w:r>
                        <w:r>
                          <w:rPr>
                            <w:b/>
                            <w:color w:val="4F5056"/>
                            <w:w w:val="110"/>
                            <w:sz w:val="19"/>
                          </w:rPr>
                          <w:t>amnestic</w:t>
                        </w:r>
                        <w:r>
                          <w:rPr>
                            <w:b/>
                            <w:color w:val="4F5056"/>
                            <w:spacing w:val="-14"/>
                            <w:w w:val="110"/>
                            <w:sz w:val="19"/>
                          </w:rPr>
                          <w:t> </w:t>
                        </w:r>
                        <w:r>
                          <w:rPr>
                            <w:b/>
                            <w:color w:val="4F5056"/>
                            <w:w w:val="110"/>
                            <w:sz w:val="19"/>
                          </w:rPr>
                          <w:t>disorder.</w:t>
                        </w:r>
                        <w:r>
                          <w:rPr>
                            <w:b/>
                            <w:color w:val="4F5056"/>
                            <w:spacing w:val="-15"/>
                            <w:w w:val="110"/>
                            <w:sz w:val="19"/>
                          </w:rPr>
                          <w:t> </w:t>
                        </w:r>
                        <w:r>
                          <w:rPr>
                            <w:color w:val="4F5056"/>
                            <w:w w:val="110"/>
                            <w:sz w:val="18"/>
                          </w:rPr>
                          <w:t>Three</w:t>
                        </w:r>
                        <w:r>
                          <w:rPr>
                            <w:color w:val="4F5056"/>
                            <w:spacing w:val="-13"/>
                            <w:w w:val="110"/>
                            <w:sz w:val="18"/>
                          </w:rPr>
                          <w:t> </w:t>
                        </w:r>
                        <w:r>
                          <w:rPr>
                            <w:color w:val="4F5056"/>
                            <w:w w:val="110"/>
                            <w:sz w:val="18"/>
                          </w:rPr>
                          <w:t>main</w:t>
                        </w:r>
                        <w:r>
                          <w:rPr>
                            <w:color w:val="4F5056"/>
                            <w:spacing w:val="-14"/>
                            <w:w w:val="110"/>
                            <w:sz w:val="18"/>
                          </w:rPr>
                          <w:t> </w:t>
                        </w:r>
                        <w:r>
                          <w:rPr>
                            <w:color w:val="4F5056"/>
                            <w:w w:val="110"/>
                            <w:sz w:val="18"/>
                          </w:rPr>
                          <w:t>symptoms</w:t>
                        </w:r>
                        <w:r>
                          <w:rPr>
                            <w:color w:val="4F5056"/>
                            <w:spacing w:val="-14"/>
                            <w:w w:val="110"/>
                            <w:sz w:val="18"/>
                          </w:rPr>
                          <w:t> </w:t>
                        </w:r>
                        <w:r>
                          <w:rPr>
                            <w:color w:val="4F5056"/>
                            <w:w w:val="110"/>
                            <w:sz w:val="18"/>
                          </w:rPr>
                          <w:t>occur</w:t>
                        </w:r>
                        <w:r>
                          <w:rPr>
                            <w:color w:val="4F5056"/>
                            <w:spacing w:val="-14"/>
                            <w:w w:val="110"/>
                            <w:sz w:val="18"/>
                          </w:rPr>
                          <w:t> </w:t>
                        </w:r>
                        <w:r>
                          <w:rPr>
                            <w:color w:val="4F5056"/>
                            <w:w w:val="110"/>
                            <w:sz w:val="18"/>
                          </w:rPr>
                          <w:t>in WKS: problems with eye movement, confusion, and an inability to control muscle movements (also called ataxia). such as when walking. WKS is rare, occurring in about l</w:t>
                        </w:r>
                        <w:r>
                          <w:rPr>
                            <w:color w:val="4F5056"/>
                            <w:spacing w:val="40"/>
                            <w:w w:val="110"/>
                            <w:sz w:val="18"/>
                          </w:rPr>
                          <w:t> </w:t>
                        </w:r>
                        <w:r>
                          <w:rPr>
                            <w:color w:val="4F5056"/>
                            <w:w w:val="110"/>
                            <w:sz w:val="18"/>
                          </w:rPr>
                          <w:t>percent of the general population. WKS is much more common in people with AUD, but</w:t>
                        </w:r>
                        <w:r>
                          <w:rPr>
                            <w:color w:val="4F5056"/>
                            <w:spacing w:val="40"/>
                            <w:w w:val="110"/>
                            <w:sz w:val="18"/>
                          </w:rPr>
                          <w:t> </w:t>
                        </w:r>
                        <w:r>
                          <w:rPr>
                            <w:color w:val="4F5056"/>
                            <w:w w:val="110"/>
                            <w:sz w:val="18"/>
                          </w:rPr>
                          <w:t>prevalence</w:t>
                        </w:r>
                        <w:r>
                          <w:rPr>
                            <w:color w:val="4F5056"/>
                            <w:spacing w:val="40"/>
                            <w:w w:val="110"/>
                            <w:sz w:val="18"/>
                          </w:rPr>
                          <w:t> </w:t>
                        </w:r>
                        <w:r>
                          <w:rPr>
                            <w:color w:val="4F5056"/>
                            <w:w w:val="110"/>
                            <w:sz w:val="18"/>
                          </w:rPr>
                          <w:t>rates vary widely.</w:t>
                        </w:r>
                        <w:r>
                          <w:rPr>
                            <w:rFonts w:ascii="Times New Roman"/>
                            <w:color w:val="4F5056"/>
                            <w:w w:val="110"/>
                            <w:position w:val="5"/>
                            <w:sz w:val="11"/>
                          </w:rPr>
                          <w:t>1</w:t>
                        </w:r>
                        <w:r>
                          <w:rPr>
                            <w:rFonts w:ascii="Times New Roman"/>
                            <w:color w:val="67696D"/>
                            <w:w w:val="110"/>
                            <w:position w:val="5"/>
                            <w:sz w:val="11"/>
                          </w:rPr>
                          <w:t>0</w:t>
                        </w:r>
                        <w:r>
                          <w:rPr>
                            <w:rFonts w:ascii="Times New Roman"/>
                            <w:color w:val="4F5056"/>
                            <w:w w:val="110"/>
                            <w:position w:val="5"/>
                            <w:sz w:val="11"/>
                          </w:rPr>
                          <w:t>4</w:t>
                        </w:r>
                        <w:r>
                          <w:rPr>
                            <w:rFonts w:ascii="Times New Roman"/>
                            <w:color w:val="67696D"/>
                            <w:w w:val="110"/>
                            <w:position w:val="5"/>
                            <w:sz w:val="11"/>
                          </w:rPr>
                          <w:t>5</w:t>
                        </w:r>
                      </w:p>
                      <w:p>
                        <w:pPr>
                          <w:spacing w:line="278" w:lineRule="auto" w:before="92"/>
                          <w:ind w:left="179" w:right="153" w:firstLine="3"/>
                          <w:jc w:val="left"/>
                          <w:rPr>
                            <w:sz w:val="18"/>
                          </w:rPr>
                        </w:pPr>
                        <w:r>
                          <w:rPr>
                            <w:color w:val="4F5056"/>
                            <w:w w:val="110"/>
                            <w:sz w:val="18"/>
                          </w:rPr>
                          <w:t>In</w:t>
                        </w:r>
                        <w:r>
                          <w:rPr>
                            <w:color w:val="4F5056"/>
                            <w:spacing w:val="22"/>
                            <w:w w:val="110"/>
                            <w:sz w:val="18"/>
                          </w:rPr>
                          <w:t> </w:t>
                        </w:r>
                        <w:r>
                          <w:rPr>
                            <w:color w:val="4F5056"/>
                            <w:w w:val="110"/>
                            <w:sz w:val="18"/>
                          </w:rPr>
                          <w:t>some ways, WKS is</w:t>
                        </w:r>
                        <w:r>
                          <w:rPr>
                            <w:color w:val="4F5056"/>
                            <w:spacing w:val="-1"/>
                            <w:w w:val="110"/>
                            <w:sz w:val="18"/>
                          </w:rPr>
                          <w:t> </w:t>
                        </w:r>
                        <w:r>
                          <w:rPr>
                            <w:color w:val="4F5056"/>
                            <w:w w:val="110"/>
                            <w:sz w:val="18"/>
                          </w:rPr>
                          <w:t>similar</w:t>
                        </w:r>
                        <w:r>
                          <w:rPr>
                            <w:color w:val="4F5056"/>
                            <w:spacing w:val="28"/>
                            <w:w w:val="110"/>
                            <w:sz w:val="18"/>
                          </w:rPr>
                          <w:t> </w:t>
                        </w:r>
                        <w:r>
                          <w:rPr>
                            <w:color w:val="4F5056"/>
                            <w:w w:val="110"/>
                            <w:sz w:val="18"/>
                          </w:rPr>
                          <w:t>to</w:t>
                        </w:r>
                        <w:r>
                          <w:rPr>
                            <w:color w:val="4F5056"/>
                            <w:spacing w:val="27"/>
                            <w:w w:val="110"/>
                            <w:sz w:val="18"/>
                          </w:rPr>
                          <w:t> </w:t>
                        </w:r>
                        <w:r>
                          <w:rPr>
                            <w:color w:val="4F5056"/>
                            <w:w w:val="110"/>
                            <w:sz w:val="18"/>
                          </w:rPr>
                          <w:t>ARD. Both appear</w:t>
                        </w:r>
                        <w:r>
                          <w:rPr>
                            <w:color w:val="4F5056"/>
                            <w:spacing w:val="29"/>
                            <w:w w:val="110"/>
                            <w:sz w:val="18"/>
                          </w:rPr>
                          <w:t> </w:t>
                        </w:r>
                        <w:r>
                          <w:rPr>
                            <w:color w:val="4F5056"/>
                            <w:w w:val="110"/>
                            <w:sz w:val="18"/>
                          </w:rPr>
                          <w:t>to</w:t>
                        </w:r>
                        <w:r>
                          <w:rPr>
                            <w:color w:val="4F5056"/>
                            <w:spacing w:val="39"/>
                            <w:w w:val="110"/>
                            <w:sz w:val="18"/>
                          </w:rPr>
                          <w:t> </w:t>
                        </w:r>
                        <w:r>
                          <w:rPr>
                            <w:color w:val="4F5056"/>
                            <w:w w:val="110"/>
                            <w:sz w:val="18"/>
                          </w:rPr>
                          <w:t>be caused</w:t>
                        </w:r>
                        <w:r>
                          <w:rPr>
                            <w:color w:val="4F5056"/>
                            <w:spacing w:val="22"/>
                            <w:w w:val="110"/>
                            <w:sz w:val="18"/>
                          </w:rPr>
                          <w:t> </w:t>
                        </w:r>
                        <w:r>
                          <w:rPr>
                            <w:color w:val="4F5056"/>
                            <w:w w:val="110"/>
                            <w:sz w:val="18"/>
                          </w:rPr>
                          <w:t>in</w:t>
                        </w:r>
                        <w:r>
                          <w:rPr>
                            <w:color w:val="4F5056"/>
                            <w:spacing w:val="40"/>
                            <w:w w:val="110"/>
                            <w:sz w:val="18"/>
                          </w:rPr>
                          <w:t> </w:t>
                        </w:r>
                        <w:r>
                          <w:rPr>
                            <w:color w:val="4F5056"/>
                            <w:w w:val="110"/>
                            <w:sz w:val="18"/>
                          </w:rPr>
                          <w:t>part</w:t>
                        </w:r>
                        <w:r>
                          <w:rPr>
                            <w:color w:val="4F5056"/>
                            <w:spacing w:val="21"/>
                            <w:w w:val="110"/>
                            <w:sz w:val="18"/>
                          </w:rPr>
                          <w:t> </w:t>
                        </w:r>
                        <w:r>
                          <w:rPr>
                            <w:color w:val="4F5056"/>
                            <w:w w:val="110"/>
                            <w:sz w:val="18"/>
                          </w:rPr>
                          <w:t>by</w:t>
                        </w:r>
                        <w:r>
                          <w:rPr>
                            <w:color w:val="4F5056"/>
                            <w:spacing w:val="-8"/>
                            <w:w w:val="110"/>
                            <w:sz w:val="18"/>
                          </w:rPr>
                          <w:t> </w:t>
                        </w:r>
                        <w:r>
                          <w:rPr>
                            <w:color w:val="4F5056"/>
                            <w:w w:val="110"/>
                            <w:sz w:val="18"/>
                          </w:rPr>
                          <w:t>a</w:t>
                        </w:r>
                        <w:r>
                          <w:rPr>
                            <w:color w:val="4F5056"/>
                            <w:spacing w:val="25"/>
                            <w:w w:val="110"/>
                            <w:sz w:val="18"/>
                          </w:rPr>
                          <w:t> </w:t>
                        </w:r>
                        <w:r>
                          <w:rPr>
                            <w:color w:val="4F5056"/>
                            <w:w w:val="110"/>
                            <w:sz w:val="18"/>
                          </w:rPr>
                          <w:t>lack of vitamin</w:t>
                        </w:r>
                        <w:r>
                          <w:rPr>
                            <w:color w:val="4F5056"/>
                            <w:spacing w:val="22"/>
                            <w:w w:val="110"/>
                            <w:sz w:val="18"/>
                          </w:rPr>
                          <w:t> </w:t>
                        </w:r>
                        <w:r>
                          <w:rPr>
                            <w:color w:val="4F5056"/>
                            <w:w w:val="110"/>
                            <w:sz w:val="18"/>
                          </w:rPr>
                          <w:t>Bl.</w:t>
                        </w:r>
                        <w:r>
                          <w:rPr>
                            <w:color w:val="4F5056"/>
                            <w:spacing w:val="-7"/>
                            <w:w w:val="110"/>
                            <w:sz w:val="18"/>
                          </w:rPr>
                          <w:t> </w:t>
                        </w:r>
                        <w:r>
                          <w:rPr>
                            <w:color w:val="4F5056"/>
                            <w:w w:val="110"/>
                            <w:sz w:val="18"/>
                          </w:rPr>
                          <w:t>Both conditions</w:t>
                        </w:r>
                        <w:r>
                          <w:rPr>
                            <w:color w:val="4F5056"/>
                            <w:spacing w:val="40"/>
                            <w:w w:val="110"/>
                            <w:sz w:val="18"/>
                          </w:rPr>
                          <w:t> </w:t>
                        </w:r>
                        <w:r>
                          <w:rPr>
                            <w:color w:val="4F5056"/>
                            <w:w w:val="110"/>
                            <w:sz w:val="18"/>
                          </w:rPr>
                          <w:t>can improve</w:t>
                        </w:r>
                        <w:r>
                          <w:rPr>
                            <w:color w:val="4F5056"/>
                            <w:spacing w:val="33"/>
                            <w:w w:val="110"/>
                            <w:sz w:val="18"/>
                          </w:rPr>
                          <w:t> </w:t>
                        </w:r>
                        <w:r>
                          <w:rPr>
                            <w:color w:val="4F5056"/>
                            <w:w w:val="110"/>
                            <w:sz w:val="18"/>
                          </w:rPr>
                          <w:t>after</w:t>
                        </w:r>
                        <w:r>
                          <w:rPr>
                            <w:color w:val="4F5056"/>
                            <w:spacing w:val="40"/>
                            <w:w w:val="110"/>
                            <w:sz w:val="18"/>
                          </w:rPr>
                          <w:t> </w:t>
                        </w:r>
                        <w:r>
                          <w:rPr>
                            <w:color w:val="4F5056"/>
                            <w:w w:val="110"/>
                            <w:sz w:val="18"/>
                          </w:rPr>
                          <w:t>clients</w:t>
                        </w:r>
                        <w:r>
                          <w:rPr>
                            <w:color w:val="4F5056"/>
                            <w:spacing w:val="30"/>
                            <w:w w:val="110"/>
                            <w:sz w:val="18"/>
                          </w:rPr>
                          <w:t> </w:t>
                        </w:r>
                        <w:r>
                          <w:rPr>
                            <w:color w:val="4F5056"/>
                            <w:w w:val="110"/>
                            <w:sz w:val="18"/>
                          </w:rPr>
                          <w:t>stop</w:t>
                        </w:r>
                        <w:r>
                          <w:rPr>
                            <w:color w:val="4F5056"/>
                            <w:spacing w:val="29"/>
                            <w:w w:val="110"/>
                            <w:sz w:val="18"/>
                          </w:rPr>
                          <w:t> </w:t>
                        </w:r>
                        <w:r>
                          <w:rPr>
                            <w:color w:val="4F5056"/>
                            <w:w w:val="110"/>
                            <w:sz w:val="18"/>
                          </w:rPr>
                          <w:t>using</w:t>
                        </w:r>
                        <w:r>
                          <w:rPr>
                            <w:color w:val="4F5056"/>
                            <w:spacing w:val="40"/>
                            <w:w w:val="110"/>
                            <w:sz w:val="18"/>
                          </w:rPr>
                          <w:t> </w:t>
                        </w:r>
                        <w:r>
                          <w:rPr>
                            <w:color w:val="4F5056"/>
                            <w:w w:val="110"/>
                            <w:sz w:val="18"/>
                          </w:rPr>
                          <w:t>alcohol,</w:t>
                        </w:r>
                        <w:r>
                          <w:rPr>
                            <w:color w:val="4F5056"/>
                            <w:spacing w:val="32"/>
                            <w:w w:val="110"/>
                            <w:sz w:val="18"/>
                          </w:rPr>
                          <w:t> </w:t>
                        </w:r>
                        <w:r>
                          <w:rPr>
                            <w:color w:val="4F5056"/>
                            <w:w w:val="110"/>
                            <w:sz w:val="18"/>
                          </w:rPr>
                          <w:t>start</w:t>
                        </w:r>
                        <w:r>
                          <w:rPr>
                            <w:color w:val="4F5056"/>
                            <w:spacing w:val="40"/>
                            <w:w w:val="110"/>
                            <w:sz w:val="18"/>
                          </w:rPr>
                          <w:t> </w:t>
                        </w:r>
                        <w:r>
                          <w:rPr>
                            <w:color w:val="4F5056"/>
                            <w:w w:val="110"/>
                            <w:sz w:val="18"/>
                          </w:rPr>
                          <w:t>taking</w:t>
                        </w:r>
                        <w:r>
                          <w:rPr>
                            <w:color w:val="4F5056"/>
                            <w:spacing w:val="30"/>
                            <w:w w:val="110"/>
                            <w:sz w:val="18"/>
                          </w:rPr>
                          <w:t> </w:t>
                        </w:r>
                        <w:r>
                          <w:rPr>
                            <w:color w:val="4F5056"/>
                            <w:w w:val="110"/>
                            <w:sz w:val="18"/>
                          </w:rPr>
                          <w:t>vitamin</w:t>
                        </w:r>
                        <w:r>
                          <w:rPr>
                            <w:color w:val="4F5056"/>
                            <w:spacing w:val="40"/>
                            <w:w w:val="110"/>
                            <w:sz w:val="18"/>
                          </w:rPr>
                          <w:t> </w:t>
                        </w:r>
                        <w:r>
                          <w:rPr>
                            <w:color w:val="4F5056"/>
                            <w:w w:val="110"/>
                            <w:sz w:val="18"/>
                          </w:rPr>
                          <w:t>Bl, or</w:t>
                        </w:r>
                        <w:r>
                          <w:rPr>
                            <w:color w:val="4F5056"/>
                            <w:spacing w:val="40"/>
                            <w:w w:val="110"/>
                            <w:sz w:val="18"/>
                          </w:rPr>
                          <w:t> </w:t>
                        </w:r>
                        <w:r>
                          <w:rPr>
                            <w:color w:val="4F5056"/>
                            <w:w w:val="110"/>
                            <w:sz w:val="18"/>
                          </w:rPr>
                          <w:t>both.</w:t>
                        </w:r>
                        <w:r>
                          <w:rPr>
                            <w:color w:val="4F5056"/>
                            <w:spacing w:val="29"/>
                            <w:w w:val="110"/>
                            <w:sz w:val="18"/>
                          </w:rPr>
                          <w:t> </w:t>
                        </w:r>
                        <w:r>
                          <w:rPr>
                            <w:color w:val="4F5056"/>
                            <w:w w:val="110"/>
                            <w:sz w:val="18"/>
                          </w:rPr>
                          <w:t>People</w:t>
                        </w:r>
                        <w:r>
                          <w:rPr>
                            <w:color w:val="4F5056"/>
                            <w:spacing w:val="40"/>
                            <w:w w:val="110"/>
                            <w:sz w:val="18"/>
                          </w:rPr>
                          <w:t> </w:t>
                        </w:r>
                        <w:r>
                          <w:rPr>
                            <w:color w:val="4F5056"/>
                            <w:w w:val="110"/>
                            <w:sz w:val="18"/>
                          </w:rPr>
                          <w:t>with</w:t>
                        </w:r>
                        <w:r>
                          <w:rPr>
                            <w:color w:val="4F5056"/>
                            <w:spacing w:val="40"/>
                            <w:w w:val="110"/>
                            <w:sz w:val="18"/>
                          </w:rPr>
                          <w:t> </w:t>
                        </w:r>
                        <w:r>
                          <w:rPr>
                            <w:color w:val="4F5056"/>
                            <w:w w:val="110"/>
                            <w:sz w:val="18"/>
                          </w:rPr>
                          <w:t>WKS</w:t>
                        </w:r>
                        <w:r>
                          <w:rPr>
                            <w:color w:val="4F5056"/>
                            <w:w w:val="110"/>
                            <w:sz w:val="18"/>
                          </w:rPr>
                          <w:t> can</w:t>
                        </w:r>
                        <w:r>
                          <w:rPr>
                            <w:color w:val="4F5056"/>
                            <w:spacing w:val="35"/>
                            <w:w w:val="110"/>
                            <w:sz w:val="18"/>
                          </w:rPr>
                          <w:t> </w:t>
                        </w:r>
                        <w:r>
                          <w:rPr>
                            <w:color w:val="4F5056"/>
                            <w:w w:val="110"/>
                            <w:sz w:val="18"/>
                          </w:rPr>
                          <w:t>have</w:t>
                        </w:r>
                        <w:r>
                          <w:rPr>
                            <w:color w:val="4F5056"/>
                            <w:spacing w:val="-2"/>
                            <w:w w:val="110"/>
                            <w:sz w:val="18"/>
                          </w:rPr>
                          <w:t> </w:t>
                        </w:r>
                        <w:r>
                          <w:rPr>
                            <w:color w:val="4F5056"/>
                            <w:w w:val="110"/>
                            <w:sz w:val="18"/>
                          </w:rPr>
                          <w:t>such behavioral symptoms as loss</w:t>
                        </w:r>
                        <w:r>
                          <w:rPr>
                            <w:color w:val="4F5056"/>
                            <w:spacing w:val="-1"/>
                            <w:w w:val="110"/>
                            <w:sz w:val="18"/>
                          </w:rPr>
                          <w:t> </w:t>
                        </w:r>
                        <w:r>
                          <w:rPr>
                            <w:color w:val="4F5056"/>
                            <w:w w:val="110"/>
                            <w:sz w:val="18"/>
                          </w:rPr>
                          <w:t>of interest in all activities (called apathy) and restlessness, mood symptoms</w:t>
                        </w:r>
                        <w:r>
                          <w:rPr>
                            <w:color w:val="4F5056"/>
                            <w:spacing w:val="30"/>
                            <w:w w:val="110"/>
                            <w:sz w:val="18"/>
                          </w:rPr>
                          <w:t> </w:t>
                        </w:r>
                        <w:r>
                          <w:rPr>
                            <w:color w:val="4F5056"/>
                            <w:w w:val="110"/>
                            <w:sz w:val="18"/>
                          </w:rPr>
                          <w:t>(e.g., depression,</w:t>
                        </w:r>
                        <w:r>
                          <w:rPr>
                            <w:color w:val="4F5056"/>
                            <w:spacing w:val="20"/>
                            <w:w w:val="110"/>
                            <w:sz w:val="18"/>
                          </w:rPr>
                          <w:t> </w:t>
                        </w:r>
                        <w:r>
                          <w:rPr>
                            <w:color w:val="4F5056"/>
                            <w:w w:val="110"/>
                            <w:sz w:val="18"/>
                          </w:rPr>
                          <w:t>anxiety). and</w:t>
                        </w:r>
                        <w:r>
                          <w:rPr>
                            <w:color w:val="4F5056"/>
                            <w:spacing w:val="40"/>
                            <w:w w:val="110"/>
                            <w:sz w:val="18"/>
                          </w:rPr>
                          <w:t> </w:t>
                        </w:r>
                        <w:r>
                          <w:rPr>
                            <w:color w:val="4F5056"/>
                            <w:w w:val="110"/>
                            <w:sz w:val="18"/>
                          </w:rPr>
                          <w:t>psychotic</w:t>
                        </w:r>
                        <w:r>
                          <w:rPr>
                            <w:color w:val="4F5056"/>
                            <w:spacing w:val="33"/>
                            <w:w w:val="110"/>
                            <w:sz w:val="18"/>
                          </w:rPr>
                          <w:t> </w:t>
                        </w:r>
                        <w:r>
                          <w:rPr>
                            <w:color w:val="4F5056"/>
                            <w:w w:val="110"/>
                            <w:sz w:val="18"/>
                          </w:rPr>
                          <w:t>symptoms</w:t>
                        </w:r>
                        <w:r>
                          <w:rPr>
                            <w:color w:val="4F5056"/>
                            <w:spacing w:val="30"/>
                            <w:w w:val="110"/>
                            <w:sz w:val="18"/>
                          </w:rPr>
                          <w:t> </w:t>
                        </w:r>
                        <w:r>
                          <w:rPr>
                            <w:color w:val="4F5056"/>
                            <w:w w:val="110"/>
                            <w:sz w:val="18"/>
                          </w:rPr>
                          <w:t>(e.g., hallucinations,</w:t>
                        </w:r>
                        <w:r>
                          <w:rPr>
                            <w:color w:val="4F5056"/>
                            <w:spacing w:val="-18"/>
                            <w:w w:val="110"/>
                            <w:sz w:val="18"/>
                          </w:rPr>
                          <w:t> </w:t>
                        </w:r>
                        <w:r>
                          <w:rPr>
                            <w:color w:val="4F5056"/>
                            <w:w w:val="110"/>
                            <w:sz w:val="18"/>
                          </w:rPr>
                          <w:t>delusions).</w:t>
                        </w:r>
                        <w:r>
                          <w:rPr>
                            <w:rFonts w:ascii="Times New Roman"/>
                            <w:color w:val="4F5056"/>
                            <w:w w:val="110"/>
                            <w:position w:val="6"/>
                            <w:sz w:val="11"/>
                          </w:rPr>
                          <w:t>1</w:t>
                        </w:r>
                        <w:r>
                          <w:rPr>
                            <w:rFonts w:ascii="Times New Roman"/>
                            <w:color w:val="67696D"/>
                            <w:w w:val="110"/>
                            <w:position w:val="6"/>
                            <w:sz w:val="11"/>
                          </w:rPr>
                          <w:t>0</w:t>
                        </w:r>
                        <w:r>
                          <w:rPr>
                            <w:rFonts w:ascii="Times New Roman"/>
                            <w:color w:val="4F5056"/>
                            <w:w w:val="110"/>
                            <w:position w:val="6"/>
                            <w:sz w:val="11"/>
                          </w:rPr>
                          <w:t>4</w:t>
                        </w:r>
                        <w:r>
                          <w:rPr>
                            <w:rFonts w:ascii="Times New Roman"/>
                            <w:color w:val="67696D"/>
                            <w:w w:val="110"/>
                            <w:position w:val="6"/>
                            <w:sz w:val="11"/>
                          </w:rPr>
                          <w:t>6</w:t>
                        </w:r>
                        <w:r>
                          <w:rPr>
                            <w:color w:val="4F5056"/>
                            <w:w w:val="110"/>
                            <w:sz w:val="18"/>
                          </w:rPr>
                          <w:t>To confirm a diagnosis of WKS, you</w:t>
                        </w:r>
                        <w:r>
                          <w:rPr>
                            <w:color w:val="4F5056"/>
                            <w:spacing w:val="40"/>
                            <w:w w:val="110"/>
                            <w:sz w:val="18"/>
                          </w:rPr>
                          <w:t> </w:t>
                        </w:r>
                        <w:r>
                          <w:rPr>
                            <w:color w:val="4F5056"/>
                            <w:w w:val="110"/>
                            <w:sz w:val="18"/>
                          </w:rPr>
                          <w:t>will need to</w:t>
                        </w:r>
                        <w:r>
                          <w:rPr>
                            <w:color w:val="4F5056"/>
                            <w:spacing w:val="31"/>
                            <w:w w:val="110"/>
                            <w:sz w:val="18"/>
                          </w:rPr>
                          <w:t> </w:t>
                        </w:r>
                        <w:r>
                          <w:rPr>
                            <w:color w:val="4F5056"/>
                            <w:w w:val="110"/>
                            <w:sz w:val="18"/>
                          </w:rPr>
                          <w:t>refer the</w:t>
                        </w:r>
                        <w:r>
                          <w:rPr>
                            <w:color w:val="4F5056"/>
                            <w:spacing w:val="40"/>
                            <w:w w:val="110"/>
                            <w:sz w:val="18"/>
                          </w:rPr>
                          <w:t> </w:t>
                        </w:r>
                        <w:r>
                          <w:rPr>
                            <w:color w:val="4F5056"/>
                            <w:w w:val="110"/>
                            <w:sz w:val="18"/>
                          </w:rPr>
                          <w:t>client to a neuropsychologist or neuropsychiatrist for cognitive </w:t>
                        </w:r>
                        <w:r>
                          <w:rPr>
                            <w:color w:val="4F5056"/>
                            <w:spacing w:val="-2"/>
                            <w:w w:val="110"/>
                            <w:sz w:val="18"/>
                          </w:rPr>
                          <w:t>testing.</w:t>
                        </w:r>
                      </w:p>
                    </w:txbxContent>
                  </v:textbox>
                  <w10:wrap type="none"/>
                </v:shape>
              </v:group>
            </w:pict>
          </mc:Fallback>
        </mc:AlternateContent>
      </w:r>
      <w:r>
        <w:rPr>
          <w:sz w:val="20"/>
        </w:rPr>
      </w:r>
    </w:p>
    <w:p>
      <w:pPr>
        <w:pStyle w:val="BodyText"/>
        <w:spacing w:before="7"/>
        <w:rPr>
          <w:sz w:val="18"/>
        </w:rPr>
      </w:pPr>
    </w:p>
    <w:p>
      <w:pPr>
        <w:spacing w:after="0"/>
        <w:rPr>
          <w:sz w:val="18"/>
        </w:rPr>
        <w:sectPr>
          <w:type w:val="continuous"/>
          <w:pgSz w:w="12240" w:h="15840"/>
          <w:pgMar w:header="271" w:footer="719" w:top="580" w:bottom="900" w:left="940" w:right="920"/>
        </w:sectPr>
      </w:pPr>
    </w:p>
    <w:p>
      <w:pPr>
        <w:spacing w:line="288" w:lineRule="auto" w:before="95"/>
        <w:ind w:left="185" w:right="291" w:firstLine="1"/>
        <w:jc w:val="left"/>
        <w:rPr>
          <w:b/>
          <w:sz w:val="19"/>
        </w:rPr>
      </w:pPr>
      <w:r>
        <w:rPr>
          <w:b/>
          <w:color w:val="236989"/>
          <w:w w:val="105"/>
          <w:sz w:val="23"/>
        </w:rPr>
        <w:t>Benzodiazepines and Cognition </w:t>
      </w:r>
      <w:r>
        <w:rPr>
          <w:b/>
          <w:color w:val="4F5056"/>
          <w:w w:val="105"/>
          <w:sz w:val="19"/>
        </w:rPr>
        <w:t>Compared</w:t>
      </w:r>
      <w:r>
        <w:rPr>
          <w:b/>
          <w:color w:val="4F5056"/>
          <w:w w:val="105"/>
          <w:sz w:val="19"/>
        </w:rPr>
        <w:t> with older people who have never used benzodiazepines, older adults who have used</w:t>
      </w:r>
      <w:r>
        <w:rPr>
          <w:b/>
          <w:color w:val="4F5056"/>
          <w:spacing w:val="12"/>
          <w:w w:val="105"/>
          <w:sz w:val="19"/>
        </w:rPr>
        <w:t> </w:t>
      </w:r>
      <w:r>
        <w:rPr>
          <w:b/>
          <w:color w:val="4F5056"/>
          <w:w w:val="105"/>
          <w:sz w:val="19"/>
        </w:rPr>
        <w:t>them</w:t>
      </w:r>
      <w:r>
        <w:rPr>
          <w:color w:val="4F5056"/>
          <w:w w:val="105"/>
          <w:sz w:val="19"/>
          <w:vertAlign w:val="superscript"/>
        </w:rPr>
        <w:t>1</w:t>
      </w:r>
      <w:r>
        <w:rPr>
          <w:color w:val="67696D"/>
          <w:w w:val="105"/>
          <w:sz w:val="19"/>
          <w:vertAlign w:val="superscript"/>
        </w:rPr>
        <w:t>0</w:t>
      </w:r>
      <w:r>
        <w:rPr>
          <w:color w:val="4F5056"/>
          <w:w w:val="105"/>
          <w:sz w:val="19"/>
          <w:vertAlign w:val="superscript"/>
        </w:rPr>
        <w:t>47</w:t>
      </w:r>
      <w:r>
        <w:rPr>
          <w:color w:val="4F5056"/>
          <w:spacing w:val="-3"/>
          <w:w w:val="105"/>
          <w:sz w:val="19"/>
          <w:vertAlign w:val="baseline"/>
        </w:rPr>
        <w:t> </w:t>
      </w:r>
      <w:r>
        <w:rPr>
          <w:b/>
          <w:color w:val="4F5056"/>
          <w:w w:val="105"/>
          <w:sz w:val="19"/>
          <w:vertAlign w:val="baseline"/>
        </w:rPr>
        <w:t>(ever,</w:t>
      </w:r>
      <w:r>
        <w:rPr>
          <w:b/>
          <w:color w:val="4F5056"/>
          <w:spacing w:val="2"/>
          <w:w w:val="105"/>
          <w:sz w:val="19"/>
          <w:vertAlign w:val="baseline"/>
        </w:rPr>
        <w:t> </w:t>
      </w:r>
      <w:r>
        <w:rPr>
          <w:b/>
          <w:color w:val="4F5056"/>
          <w:w w:val="105"/>
          <w:sz w:val="19"/>
          <w:vertAlign w:val="baseline"/>
        </w:rPr>
        <w:t>recently,</w:t>
      </w:r>
      <w:r>
        <w:rPr>
          <w:b/>
          <w:color w:val="4F5056"/>
          <w:spacing w:val="10"/>
          <w:w w:val="105"/>
          <w:sz w:val="19"/>
          <w:vertAlign w:val="baseline"/>
        </w:rPr>
        <w:t> </w:t>
      </w:r>
      <w:r>
        <w:rPr>
          <w:b/>
          <w:color w:val="4F5056"/>
          <w:w w:val="105"/>
          <w:sz w:val="19"/>
          <w:vertAlign w:val="baseline"/>
        </w:rPr>
        <w:t>previously,</w:t>
      </w:r>
      <w:r>
        <w:rPr>
          <w:b/>
          <w:color w:val="4F5056"/>
          <w:spacing w:val="17"/>
          <w:w w:val="105"/>
          <w:sz w:val="19"/>
          <w:vertAlign w:val="baseline"/>
        </w:rPr>
        <w:t> </w:t>
      </w:r>
      <w:r>
        <w:rPr>
          <w:b/>
          <w:color w:val="4F5056"/>
          <w:w w:val="105"/>
          <w:sz w:val="19"/>
          <w:vertAlign w:val="baseline"/>
        </w:rPr>
        <w:t>or</w:t>
      </w:r>
      <w:r>
        <w:rPr>
          <w:b/>
          <w:color w:val="4F5056"/>
          <w:spacing w:val="7"/>
          <w:w w:val="105"/>
          <w:sz w:val="19"/>
          <w:vertAlign w:val="baseline"/>
        </w:rPr>
        <w:t> </w:t>
      </w:r>
      <w:r>
        <w:rPr>
          <w:b/>
          <w:color w:val="4F5056"/>
          <w:spacing w:val="-5"/>
          <w:w w:val="105"/>
          <w:sz w:val="19"/>
          <w:vertAlign w:val="baseline"/>
        </w:rPr>
        <w:t>for</w:t>
      </w:r>
    </w:p>
    <w:p>
      <w:pPr>
        <w:spacing w:line="290" w:lineRule="auto" w:before="1"/>
        <w:ind w:left="182" w:right="65" w:firstLine="3"/>
        <w:jc w:val="left"/>
        <w:rPr>
          <w:sz w:val="18"/>
        </w:rPr>
      </w:pPr>
      <w:r>
        <w:rPr>
          <w:b/>
          <w:color w:val="4F5056"/>
          <w:w w:val="110"/>
          <w:sz w:val="19"/>
        </w:rPr>
        <w:t>long periods of time) appear</w:t>
      </w:r>
      <w:r>
        <w:rPr>
          <w:b/>
          <w:color w:val="4F5056"/>
          <w:w w:val="110"/>
          <w:sz w:val="19"/>
        </w:rPr>
        <w:t> to</w:t>
      </w:r>
      <w:r>
        <w:rPr>
          <w:b/>
          <w:color w:val="4F5056"/>
          <w:w w:val="110"/>
          <w:sz w:val="19"/>
        </w:rPr>
        <w:t> have a higher</w:t>
      </w:r>
      <w:r>
        <w:rPr>
          <w:b/>
          <w:color w:val="4F5056"/>
          <w:spacing w:val="40"/>
          <w:w w:val="110"/>
          <w:sz w:val="19"/>
        </w:rPr>
        <w:t> </w:t>
      </w:r>
      <w:r>
        <w:rPr>
          <w:b/>
          <w:color w:val="4F5056"/>
          <w:w w:val="110"/>
          <w:sz w:val="19"/>
        </w:rPr>
        <w:t>risk of</w:t>
      </w:r>
      <w:r>
        <w:rPr>
          <w:b/>
          <w:color w:val="4F5056"/>
          <w:spacing w:val="40"/>
          <w:w w:val="110"/>
          <w:sz w:val="19"/>
        </w:rPr>
        <w:t> </w:t>
      </w:r>
      <w:r>
        <w:rPr>
          <w:b/>
          <w:color w:val="4F5056"/>
          <w:w w:val="110"/>
          <w:sz w:val="19"/>
        </w:rPr>
        <w:t>dementia. </w:t>
      </w:r>
      <w:r>
        <w:rPr>
          <w:color w:val="4F5056"/>
          <w:w w:val="110"/>
          <w:sz w:val="18"/>
        </w:rPr>
        <w:t>Older people with long-term use</w:t>
      </w:r>
      <w:r>
        <w:rPr>
          <w:color w:val="4F5056"/>
          <w:spacing w:val="40"/>
          <w:w w:val="110"/>
          <w:sz w:val="18"/>
        </w:rPr>
        <w:t> </w:t>
      </w:r>
      <w:r>
        <w:rPr>
          <w:color w:val="4F5056"/>
          <w:w w:val="110"/>
          <w:sz w:val="18"/>
        </w:rPr>
        <w:t>(i.e.,</w:t>
      </w:r>
      <w:r>
        <w:rPr>
          <w:color w:val="4F5056"/>
          <w:spacing w:val="40"/>
          <w:w w:val="110"/>
          <w:sz w:val="18"/>
        </w:rPr>
        <w:t> </w:t>
      </w:r>
      <w:r>
        <w:rPr>
          <w:color w:val="4F5056"/>
          <w:w w:val="110"/>
          <w:sz w:val="18"/>
        </w:rPr>
        <w:t>greater</w:t>
      </w:r>
      <w:r>
        <w:rPr>
          <w:color w:val="4F5056"/>
          <w:spacing w:val="40"/>
          <w:w w:val="110"/>
          <w:sz w:val="18"/>
        </w:rPr>
        <w:t> </w:t>
      </w:r>
      <w:r>
        <w:rPr>
          <w:color w:val="4F5056"/>
          <w:w w:val="110"/>
          <w:sz w:val="18"/>
        </w:rPr>
        <w:t>than</w:t>
      </w:r>
      <w:r>
        <w:rPr>
          <w:color w:val="4F5056"/>
          <w:spacing w:val="40"/>
          <w:w w:val="110"/>
          <w:sz w:val="18"/>
        </w:rPr>
        <w:t> </w:t>
      </w:r>
      <w:r>
        <w:rPr>
          <w:color w:val="4F5056"/>
          <w:w w:val="110"/>
          <w:sz w:val="18"/>
        </w:rPr>
        <w:t>3</w:t>
      </w:r>
      <w:r>
        <w:rPr>
          <w:color w:val="4F5056"/>
          <w:spacing w:val="40"/>
          <w:w w:val="110"/>
          <w:sz w:val="18"/>
        </w:rPr>
        <w:t> </w:t>
      </w:r>
      <w:r>
        <w:rPr>
          <w:color w:val="4F5056"/>
          <w:w w:val="110"/>
          <w:sz w:val="18"/>
        </w:rPr>
        <w:t>months)</w:t>
      </w:r>
      <w:r>
        <w:rPr>
          <w:color w:val="4F5056"/>
          <w:spacing w:val="80"/>
          <w:w w:val="110"/>
          <w:sz w:val="18"/>
        </w:rPr>
        <w:t> </w:t>
      </w:r>
      <w:r>
        <w:rPr>
          <w:color w:val="4F5056"/>
          <w:w w:val="110"/>
          <w:sz w:val="18"/>
        </w:rPr>
        <w:t>of</w:t>
      </w:r>
      <w:r>
        <w:rPr>
          <w:color w:val="4F5056"/>
          <w:spacing w:val="79"/>
          <w:w w:val="110"/>
          <w:sz w:val="18"/>
        </w:rPr>
        <w:t> </w:t>
      </w:r>
      <w:r>
        <w:rPr>
          <w:color w:val="4F5056"/>
          <w:w w:val="110"/>
          <w:sz w:val="18"/>
        </w:rPr>
        <w:t>benzodiazepines may be</w:t>
      </w:r>
      <w:r>
        <w:rPr>
          <w:color w:val="4F5056"/>
          <w:spacing w:val="40"/>
          <w:w w:val="110"/>
          <w:sz w:val="18"/>
        </w:rPr>
        <w:t> </w:t>
      </w:r>
      <w:r>
        <w:rPr>
          <w:color w:val="4F5056"/>
          <w:w w:val="110"/>
          <w:sz w:val="18"/>
        </w:rPr>
        <w:t>1.5 to</w:t>
      </w:r>
      <w:r>
        <w:rPr>
          <w:color w:val="4F5056"/>
          <w:spacing w:val="40"/>
          <w:w w:val="110"/>
          <w:sz w:val="18"/>
        </w:rPr>
        <w:t> </w:t>
      </w:r>
      <w:r>
        <w:rPr>
          <w:color w:val="4F5056"/>
          <w:w w:val="110"/>
          <w:sz w:val="18"/>
        </w:rPr>
        <w:t>2 times</w:t>
      </w:r>
      <w:r>
        <w:rPr>
          <w:color w:val="4F5056"/>
          <w:spacing w:val="40"/>
          <w:w w:val="110"/>
          <w:sz w:val="18"/>
        </w:rPr>
        <w:t> </w:t>
      </w:r>
      <w:r>
        <w:rPr>
          <w:color w:val="4F5056"/>
          <w:w w:val="110"/>
          <w:sz w:val="18"/>
        </w:rPr>
        <w:t>more</w:t>
      </w:r>
      <w:r>
        <w:rPr>
          <w:color w:val="4F5056"/>
          <w:spacing w:val="40"/>
          <w:w w:val="110"/>
          <w:sz w:val="18"/>
        </w:rPr>
        <w:t> </w:t>
      </w:r>
      <w:r>
        <w:rPr>
          <w:color w:val="4F5056"/>
          <w:w w:val="110"/>
          <w:sz w:val="18"/>
        </w:rPr>
        <w:t>likely</w:t>
      </w:r>
      <w:r>
        <w:rPr>
          <w:color w:val="4F5056"/>
          <w:spacing w:val="40"/>
          <w:w w:val="110"/>
          <w:sz w:val="18"/>
        </w:rPr>
        <w:t> </w:t>
      </w:r>
      <w:r>
        <w:rPr>
          <w:color w:val="4F5056"/>
          <w:w w:val="110"/>
          <w:sz w:val="18"/>
        </w:rPr>
        <w:t>to</w:t>
      </w:r>
      <w:r>
        <w:rPr>
          <w:color w:val="4F5056"/>
          <w:spacing w:val="40"/>
          <w:w w:val="110"/>
          <w:sz w:val="18"/>
        </w:rPr>
        <w:t> </w:t>
      </w:r>
      <w:r>
        <w:rPr>
          <w:color w:val="4F5056"/>
          <w:w w:val="110"/>
          <w:sz w:val="18"/>
        </w:rPr>
        <w:t>develop dementia</w:t>
      </w:r>
      <w:r>
        <w:rPr>
          <w:color w:val="4F5056"/>
          <w:spacing w:val="40"/>
          <w:w w:val="110"/>
          <w:sz w:val="18"/>
        </w:rPr>
        <w:t> </w:t>
      </w:r>
      <w:r>
        <w:rPr>
          <w:color w:val="4F5056"/>
          <w:w w:val="110"/>
          <w:sz w:val="18"/>
        </w:rPr>
        <w:t>as people</w:t>
      </w:r>
      <w:r>
        <w:rPr>
          <w:color w:val="4F5056"/>
          <w:spacing w:val="40"/>
          <w:w w:val="110"/>
          <w:sz w:val="18"/>
        </w:rPr>
        <w:t> </w:t>
      </w:r>
      <w:r>
        <w:rPr>
          <w:color w:val="4F5056"/>
          <w:w w:val="110"/>
          <w:sz w:val="18"/>
        </w:rPr>
        <w:t>who have</w:t>
      </w:r>
      <w:r>
        <w:rPr>
          <w:color w:val="4F5056"/>
          <w:spacing w:val="40"/>
          <w:w w:val="110"/>
          <w:sz w:val="18"/>
        </w:rPr>
        <w:t> </w:t>
      </w:r>
      <w:r>
        <w:rPr>
          <w:color w:val="4F5056"/>
          <w:w w:val="110"/>
          <w:sz w:val="18"/>
        </w:rPr>
        <w:t>not</w:t>
      </w:r>
      <w:r>
        <w:rPr>
          <w:color w:val="4F5056"/>
          <w:spacing w:val="40"/>
          <w:w w:val="110"/>
          <w:sz w:val="18"/>
        </w:rPr>
        <w:t> </w:t>
      </w:r>
      <w:r>
        <w:rPr>
          <w:color w:val="4F5056"/>
          <w:w w:val="110"/>
          <w:sz w:val="18"/>
        </w:rPr>
        <w:t>used them</w:t>
      </w:r>
      <w:r>
        <w:rPr>
          <w:color w:val="4F5056"/>
          <w:spacing w:val="40"/>
          <w:w w:val="110"/>
          <w:sz w:val="18"/>
        </w:rPr>
        <w:t> </w:t>
      </w:r>
      <w:r>
        <w:rPr>
          <w:color w:val="4F5056"/>
          <w:w w:val="110"/>
          <w:sz w:val="18"/>
        </w:rPr>
        <w:t>long term.</w:t>
      </w:r>
      <w:r>
        <w:rPr>
          <w:color w:val="4F5056"/>
          <w:w w:val="110"/>
          <w:sz w:val="18"/>
          <w:vertAlign w:val="superscript"/>
        </w:rPr>
        <w:t>1</w:t>
      </w:r>
      <w:r>
        <w:rPr>
          <w:color w:val="67696D"/>
          <w:w w:val="110"/>
          <w:sz w:val="18"/>
          <w:vertAlign w:val="superscript"/>
        </w:rPr>
        <w:t>0</w:t>
      </w:r>
      <w:r>
        <w:rPr>
          <w:color w:val="4F5056"/>
          <w:w w:val="110"/>
          <w:sz w:val="18"/>
          <w:vertAlign w:val="superscript"/>
        </w:rPr>
        <w:t>4</w:t>
      </w:r>
      <w:r>
        <w:rPr>
          <w:color w:val="67696D"/>
          <w:w w:val="110"/>
          <w:sz w:val="18"/>
          <w:vertAlign w:val="superscript"/>
        </w:rPr>
        <w:t>8</w:t>
      </w:r>
      <w:r>
        <w:rPr>
          <w:color w:val="67696D"/>
          <w:w w:val="110"/>
          <w:sz w:val="18"/>
          <w:vertAlign w:val="baseline"/>
        </w:rPr>
        <w:t> </w:t>
      </w:r>
      <w:r>
        <w:rPr>
          <w:color w:val="4F5056"/>
          <w:w w:val="110"/>
          <w:sz w:val="18"/>
          <w:vertAlign w:val="baseline"/>
        </w:rPr>
        <w:t>The risk</w:t>
      </w:r>
      <w:r>
        <w:rPr>
          <w:color w:val="4F5056"/>
          <w:spacing w:val="40"/>
          <w:w w:val="110"/>
          <w:sz w:val="18"/>
          <w:vertAlign w:val="baseline"/>
        </w:rPr>
        <w:t> </w:t>
      </w:r>
      <w:r>
        <w:rPr>
          <w:color w:val="4F5056"/>
          <w:w w:val="110"/>
          <w:sz w:val="18"/>
          <w:vertAlign w:val="baseline"/>
        </w:rPr>
        <w:t>of</w:t>
      </w:r>
      <w:r>
        <w:rPr>
          <w:color w:val="4F5056"/>
          <w:spacing w:val="40"/>
          <w:w w:val="110"/>
          <w:sz w:val="18"/>
          <w:vertAlign w:val="baseline"/>
        </w:rPr>
        <w:t> </w:t>
      </w:r>
      <w:r>
        <w:rPr>
          <w:color w:val="4F5056"/>
          <w:w w:val="110"/>
          <w:sz w:val="18"/>
          <w:vertAlign w:val="baseline"/>
        </w:rPr>
        <w:t>dementia</w:t>
      </w:r>
      <w:r>
        <w:rPr>
          <w:color w:val="4F5056"/>
          <w:spacing w:val="40"/>
          <w:w w:val="110"/>
          <w:sz w:val="18"/>
          <w:vertAlign w:val="baseline"/>
        </w:rPr>
        <w:t> </w:t>
      </w:r>
      <w:r>
        <w:rPr>
          <w:color w:val="4F5056"/>
          <w:w w:val="110"/>
          <w:sz w:val="18"/>
          <w:vertAlign w:val="baseline"/>
        </w:rPr>
        <w:t>with</w:t>
      </w:r>
      <w:r>
        <w:rPr>
          <w:color w:val="4F5056"/>
          <w:spacing w:val="40"/>
          <w:w w:val="110"/>
          <w:sz w:val="18"/>
          <w:vertAlign w:val="baseline"/>
        </w:rPr>
        <w:t> </w:t>
      </w:r>
      <w:r>
        <w:rPr>
          <w:color w:val="4F5056"/>
          <w:w w:val="110"/>
          <w:sz w:val="18"/>
          <w:vertAlign w:val="baseline"/>
        </w:rPr>
        <w:t>benzodiazepine use appears to</w:t>
      </w:r>
      <w:r>
        <w:rPr>
          <w:color w:val="4F5056"/>
          <w:spacing w:val="40"/>
          <w:w w:val="110"/>
          <w:sz w:val="18"/>
          <w:vertAlign w:val="baseline"/>
        </w:rPr>
        <w:t> </w:t>
      </w:r>
      <w:r>
        <w:rPr>
          <w:color w:val="4F5056"/>
          <w:w w:val="110"/>
          <w:sz w:val="18"/>
          <w:vertAlign w:val="baseline"/>
        </w:rPr>
        <w:t>grow as the</w:t>
      </w:r>
      <w:r>
        <w:rPr>
          <w:color w:val="4F5056"/>
          <w:spacing w:val="40"/>
          <w:w w:val="110"/>
          <w:sz w:val="18"/>
          <w:vertAlign w:val="baseline"/>
        </w:rPr>
        <w:t> </w:t>
      </w:r>
      <w:r>
        <w:rPr>
          <w:color w:val="4F5056"/>
          <w:w w:val="110"/>
          <w:sz w:val="18"/>
          <w:vertAlign w:val="baseline"/>
        </w:rPr>
        <w:t>dose of</w:t>
      </w:r>
      <w:r>
        <w:rPr>
          <w:color w:val="4F5056"/>
          <w:spacing w:val="38"/>
          <w:w w:val="110"/>
          <w:sz w:val="18"/>
          <w:vertAlign w:val="baseline"/>
        </w:rPr>
        <w:t> </w:t>
      </w:r>
      <w:r>
        <w:rPr>
          <w:color w:val="4F5056"/>
          <w:w w:val="110"/>
          <w:sz w:val="18"/>
          <w:vertAlign w:val="baseline"/>
        </w:rPr>
        <w:t>benzodiazepine </w:t>
      </w:r>
      <w:r>
        <w:rPr>
          <w:color w:val="4F5056"/>
          <w:spacing w:val="-2"/>
          <w:w w:val="110"/>
          <w:sz w:val="18"/>
          <w:vertAlign w:val="baseline"/>
        </w:rPr>
        <w:t>increases</w:t>
      </w:r>
      <w:r>
        <w:rPr>
          <w:color w:val="67696D"/>
          <w:spacing w:val="-2"/>
          <w:w w:val="110"/>
          <w:sz w:val="18"/>
          <w:vertAlign w:val="baseline"/>
        </w:rPr>
        <w:t>.</w:t>
      </w:r>
      <w:r>
        <w:rPr>
          <w:color w:val="4F5056"/>
          <w:spacing w:val="-2"/>
          <w:w w:val="110"/>
          <w:sz w:val="18"/>
          <w:vertAlign w:val="superscript"/>
        </w:rPr>
        <w:t>1</w:t>
      </w:r>
      <w:r>
        <w:rPr>
          <w:color w:val="67696D"/>
          <w:spacing w:val="-2"/>
          <w:w w:val="110"/>
          <w:sz w:val="18"/>
          <w:vertAlign w:val="superscript"/>
        </w:rPr>
        <w:t>0</w:t>
      </w:r>
      <w:r>
        <w:rPr>
          <w:color w:val="4F5056"/>
          <w:spacing w:val="-2"/>
          <w:w w:val="110"/>
          <w:sz w:val="18"/>
          <w:vertAlign w:val="superscript"/>
        </w:rPr>
        <w:t>4</w:t>
      </w:r>
      <w:r>
        <w:rPr>
          <w:color w:val="67696D"/>
          <w:spacing w:val="-2"/>
          <w:w w:val="110"/>
          <w:sz w:val="18"/>
          <w:vertAlign w:val="superscript"/>
        </w:rPr>
        <w:t>9</w:t>
      </w:r>
    </w:p>
    <w:p>
      <w:pPr>
        <w:spacing w:line="276" w:lineRule="auto" w:before="94"/>
        <w:ind w:left="182" w:right="536" w:hanging="1"/>
        <w:jc w:val="left"/>
        <w:rPr>
          <w:b/>
          <w:sz w:val="19"/>
        </w:rPr>
      </w:pPr>
      <w:r>
        <w:rPr/>
        <w:br w:type="column"/>
      </w:r>
      <w:r>
        <w:rPr>
          <w:b/>
          <w:color w:val="4F5056"/>
          <w:w w:val="110"/>
          <w:sz w:val="19"/>
        </w:rPr>
        <w:t>Offer older clients who have taken benzodiazepines</w:t>
      </w:r>
      <w:r>
        <w:rPr>
          <w:b/>
          <w:color w:val="4F5056"/>
          <w:spacing w:val="-15"/>
          <w:w w:val="110"/>
          <w:sz w:val="19"/>
        </w:rPr>
        <w:t> </w:t>
      </w:r>
      <w:r>
        <w:rPr>
          <w:b/>
          <w:color w:val="4F5056"/>
          <w:w w:val="110"/>
          <w:sz w:val="19"/>
        </w:rPr>
        <w:t>for</w:t>
      </w:r>
      <w:r>
        <w:rPr>
          <w:b/>
          <w:color w:val="4F5056"/>
          <w:spacing w:val="-8"/>
          <w:w w:val="110"/>
          <w:sz w:val="19"/>
        </w:rPr>
        <w:t> </w:t>
      </w:r>
      <w:r>
        <w:rPr>
          <w:b/>
          <w:color w:val="4F5056"/>
          <w:w w:val="110"/>
          <w:sz w:val="19"/>
        </w:rPr>
        <w:t>a</w:t>
      </w:r>
      <w:r>
        <w:rPr>
          <w:b/>
          <w:color w:val="4F5056"/>
          <w:spacing w:val="-11"/>
          <w:w w:val="110"/>
          <w:sz w:val="19"/>
        </w:rPr>
        <w:t> </w:t>
      </w:r>
      <w:r>
        <w:rPr>
          <w:b/>
          <w:color w:val="4F5056"/>
          <w:w w:val="110"/>
          <w:sz w:val="19"/>
        </w:rPr>
        <w:t>long</w:t>
      </w:r>
      <w:r>
        <w:rPr>
          <w:b/>
          <w:color w:val="4F5056"/>
          <w:spacing w:val="-5"/>
          <w:w w:val="110"/>
          <w:sz w:val="19"/>
        </w:rPr>
        <w:t> </w:t>
      </w:r>
      <w:r>
        <w:rPr>
          <w:b/>
          <w:color w:val="4F5056"/>
          <w:w w:val="110"/>
          <w:sz w:val="19"/>
        </w:rPr>
        <w:t>time</w:t>
      </w:r>
      <w:r>
        <w:rPr>
          <w:b/>
          <w:color w:val="4F5056"/>
          <w:spacing w:val="-7"/>
          <w:w w:val="110"/>
          <w:sz w:val="19"/>
        </w:rPr>
        <w:t> </w:t>
      </w:r>
      <w:r>
        <w:rPr>
          <w:b/>
          <w:color w:val="4F5056"/>
          <w:w w:val="110"/>
          <w:sz w:val="19"/>
        </w:rPr>
        <w:t>or</w:t>
      </w:r>
      <w:r>
        <w:rPr>
          <w:b/>
          <w:color w:val="4F5056"/>
          <w:spacing w:val="-7"/>
          <w:w w:val="110"/>
          <w:sz w:val="19"/>
        </w:rPr>
        <w:t> </w:t>
      </w:r>
      <w:r>
        <w:rPr>
          <w:b/>
          <w:color w:val="4F5056"/>
          <w:w w:val="110"/>
          <w:sz w:val="19"/>
        </w:rPr>
        <w:t>have taken a high dose of these medications</w:t>
      </w:r>
    </w:p>
    <w:p>
      <w:pPr>
        <w:spacing w:line="276" w:lineRule="auto" w:before="1"/>
        <w:ind w:left="182" w:right="214" w:hanging="1"/>
        <w:jc w:val="left"/>
        <w:rPr>
          <w:sz w:val="18"/>
        </w:rPr>
      </w:pPr>
      <w:r>
        <w:rPr>
          <w:b/>
          <w:color w:val="4F5056"/>
          <w:w w:val="110"/>
          <w:sz w:val="19"/>
        </w:rPr>
        <w:t>cognitive</w:t>
      </w:r>
      <w:r>
        <w:rPr>
          <w:b/>
          <w:color w:val="4F5056"/>
          <w:spacing w:val="-3"/>
          <w:w w:val="110"/>
          <w:sz w:val="19"/>
        </w:rPr>
        <w:t> </w:t>
      </w:r>
      <w:r>
        <w:rPr>
          <w:b/>
          <w:color w:val="4F5056"/>
          <w:w w:val="110"/>
          <w:sz w:val="19"/>
        </w:rPr>
        <w:t>screening</w:t>
      </w:r>
      <w:r>
        <w:rPr>
          <w:b/>
          <w:color w:val="4F5056"/>
          <w:spacing w:val="-2"/>
          <w:w w:val="110"/>
          <w:sz w:val="19"/>
        </w:rPr>
        <w:t> </w:t>
      </w:r>
      <w:r>
        <w:rPr>
          <w:b/>
          <w:color w:val="4F5056"/>
          <w:w w:val="110"/>
          <w:sz w:val="19"/>
        </w:rPr>
        <w:t>to</w:t>
      </w:r>
      <w:r>
        <w:rPr>
          <w:b/>
          <w:color w:val="4F5056"/>
          <w:spacing w:val="7"/>
          <w:w w:val="110"/>
          <w:sz w:val="19"/>
        </w:rPr>
        <w:t> </w:t>
      </w:r>
      <w:r>
        <w:rPr>
          <w:b/>
          <w:color w:val="4F5056"/>
          <w:w w:val="110"/>
          <w:sz w:val="19"/>
        </w:rPr>
        <w:t>assess</w:t>
      </w:r>
      <w:r>
        <w:rPr>
          <w:b/>
          <w:color w:val="4F5056"/>
          <w:spacing w:val="-7"/>
          <w:w w:val="110"/>
          <w:sz w:val="19"/>
        </w:rPr>
        <w:t> </w:t>
      </w:r>
      <w:r>
        <w:rPr>
          <w:b/>
          <w:color w:val="4F5056"/>
          <w:w w:val="110"/>
          <w:sz w:val="19"/>
        </w:rPr>
        <w:t>problems</w:t>
      </w:r>
      <w:r>
        <w:rPr>
          <w:b/>
          <w:color w:val="4F5056"/>
          <w:spacing w:val="-12"/>
          <w:w w:val="110"/>
          <w:sz w:val="19"/>
        </w:rPr>
        <w:t> </w:t>
      </w:r>
      <w:r>
        <w:rPr>
          <w:b/>
          <w:color w:val="4F5056"/>
          <w:w w:val="110"/>
          <w:sz w:val="19"/>
        </w:rPr>
        <w:t>in</w:t>
      </w:r>
      <w:r>
        <w:rPr>
          <w:b/>
          <w:color w:val="4F5056"/>
          <w:spacing w:val="-13"/>
          <w:w w:val="110"/>
          <w:sz w:val="19"/>
        </w:rPr>
        <w:t> </w:t>
      </w:r>
      <w:r>
        <w:rPr>
          <w:b/>
          <w:color w:val="4F5056"/>
          <w:w w:val="110"/>
          <w:sz w:val="19"/>
        </w:rPr>
        <w:t>their thinking. </w:t>
      </w:r>
      <w:r>
        <w:rPr>
          <w:color w:val="4F5056"/>
          <w:w w:val="110"/>
          <w:sz w:val="18"/>
        </w:rPr>
        <w:t>(See Chapter 3 for</w:t>
      </w:r>
      <w:r>
        <w:rPr>
          <w:color w:val="4F5056"/>
          <w:w w:val="110"/>
          <w:sz w:val="18"/>
        </w:rPr>
        <w:t> cognitive screening </w:t>
      </w:r>
      <w:r>
        <w:rPr>
          <w:color w:val="4F5056"/>
          <w:sz w:val="18"/>
        </w:rPr>
        <w:t>measures.)</w:t>
      </w:r>
      <w:r>
        <w:rPr>
          <w:color w:val="4F5056"/>
          <w:spacing w:val="40"/>
          <w:sz w:val="18"/>
        </w:rPr>
        <w:t> </w:t>
      </w:r>
      <w:r>
        <w:rPr>
          <w:b/>
          <w:color w:val="4F5056"/>
          <w:sz w:val="19"/>
        </w:rPr>
        <w:t>Assessment</w:t>
      </w:r>
      <w:r>
        <w:rPr>
          <w:b/>
          <w:color w:val="4F5056"/>
          <w:spacing w:val="40"/>
          <w:sz w:val="19"/>
        </w:rPr>
        <w:t> </w:t>
      </w:r>
      <w:r>
        <w:rPr>
          <w:b/>
          <w:color w:val="4F5056"/>
          <w:sz w:val="19"/>
        </w:rPr>
        <w:t>of</w:t>
      </w:r>
      <w:r>
        <w:rPr>
          <w:b/>
          <w:color w:val="4F5056"/>
          <w:spacing w:val="40"/>
          <w:sz w:val="19"/>
        </w:rPr>
        <w:t> </w:t>
      </w:r>
      <w:r>
        <w:rPr>
          <w:b/>
          <w:color w:val="4F5056"/>
          <w:sz w:val="19"/>
        </w:rPr>
        <w:t>memory</w:t>
      </w:r>
      <w:r>
        <w:rPr>
          <w:b/>
          <w:color w:val="4F5056"/>
          <w:spacing w:val="40"/>
          <w:sz w:val="19"/>
        </w:rPr>
        <w:t> </w:t>
      </w:r>
      <w:r>
        <w:rPr>
          <w:b/>
          <w:color w:val="4F5056"/>
          <w:sz w:val="19"/>
        </w:rPr>
        <w:t>and</w:t>
      </w:r>
      <w:r>
        <w:rPr>
          <w:b/>
          <w:color w:val="4F5056"/>
          <w:spacing w:val="40"/>
          <w:sz w:val="19"/>
        </w:rPr>
        <w:t> </w:t>
      </w:r>
      <w:r>
        <w:rPr>
          <w:b/>
          <w:color w:val="4F5056"/>
          <w:sz w:val="19"/>
        </w:rPr>
        <w:t>cognitive </w:t>
      </w:r>
      <w:r>
        <w:rPr>
          <w:b/>
          <w:color w:val="4F5056"/>
          <w:w w:val="110"/>
          <w:sz w:val="19"/>
        </w:rPr>
        <w:t>functioning</w:t>
      </w:r>
      <w:r>
        <w:rPr>
          <w:b/>
          <w:color w:val="4F5056"/>
          <w:spacing w:val="28"/>
          <w:w w:val="110"/>
          <w:sz w:val="19"/>
        </w:rPr>
        <w:t> </w:t>
      </w:r>
      <w:r>
        <w:rPr>
          <w:b/>
          <w:color w:val="4F5056"/>
          <w:w w:val="110"/>
          <w:sz w:val="19"/>
        </w:rPr>
        <w:t>should be</w:t>
      </w:r>
      <w:r>
        <w:rPr>
          <w:b/>
          <w:color w:val="4F5056"/>
          <w:spacing w:val="28"/>
          <w:w w:val="110"/>
          <w:sz w:val="19"/>
        </w:rPr>
        <w:t> </w:t>
      </w:r>
      <w:r>
        <w:rPr>
          <w:b/>
          <w:color w:val="4F5056"/>
          <w:w w:val="110"/>
          <w:sz w:val="19"/>
        </w:rPr>
        <w:t>part of the annual exam of all older adults. </w:t>
      </w:r>
      <w:r>
        <w:rPr>
          <w:color w:val="4F5056"/>
          <w:w w:val="110"/>
          <w:sz w:val="18"/>
        </w:rPr>
        <w:t>High-dose or</w:t>
      </w:r>
      <w:r>
        <w:rPr>
          <w:color w:val="4F5056"/>
          <w:spacing w:val="40"/>
          <w:w w:val="110"/>
          <w:sz w:val="18"/>
        </w:rPr>
        <w:t> </w:t>
      </w:r>
      <w:r>
        <w:rPr>
          <w:color w:val="4F5056"/>
          <w:w w:val="110"/>
          <w:sz w:val="18"/>
        </w:rPr>
        <w:t>long-term</w:t>
      </w:r>
      <w:r>
        <w:rPr>
          <w:color w:val="4F5056"/>
          <w:spacing w:val="40"/>
          <w:w w:val="110"/>
          <w:sz w:val="18"/>
        </w:rPr>
        <w:t> </w:t>
      </w:r>
      <w:r>
        <w:rPr>
          <w:color w:val="4F5056"/>
          <w:w w:val="110"/>
          <w:sz w:val="18"/>
        </w:rPr>
        <w:t>use</w:t>
      </w:r>
    </w:p>
    <w:p>
      <w:pPr>
        <w:spacing w:line="292" w:lineRule="auto" w:before="17"/>
        <w:ind w:left="183" w:right="536" w:firstLine="1"/>
        <w:jc w:val="left"/>
        <w:rPr>
          <w:sz w:val="18"/>
        </w:rPr>
      </w:pPr>
      <w:r>
        <w:rPr>
          <w:color w:val="4F5056"/>
          <w:w w:val="115"/>
          <w:sz w:val="18"/>
        </w:rPr>
        <w:t>of</w:t>
      </w:r>
      <w:r>
        <w:rPr>
          <w:color w:val="4F5056"/>
          <w:spacing w:val="40"/>
          <w:w w:val="115"/>
          <w:sz w:val="18"/>
        </w:rPr>
        <w:t> </w:t>
      </w:r>
      <w:r>
        <w:rPr>
          <w:color w:val="4F5056"/>
          <w:w w:val="115"/>
          <w:sz w:val="18"/>
        </w:rPr>
        <w:t>benzodiazepines is an appropriate</w:t>
      </w:r>
      <w:r>
        <w:rPr>
          <w:color w:val="4F5056"/>
          <w:w w:val="115"/>
          <w:sz w:val="18"/>
        </w:rPr>
        <w:t> reason to perform cognitive screening, whether or not the older client asks for</w:t>
      </w:r>
      <w:r>
        <w:rPr>
          <w:color w:val="4F5056"/>
          <w:spacing w:val="40"/>
          <w:w w:val="115"/>
          <w:sz w:val="18"/>
        </w:rPr>
        <w:t> </w:t>
      </w:r>
      <w:r>
        <w:rPr>
          <w:color w:val="4F5056"/>
          <w:w w:val="115"/>
          <w:sz w:val="18"/>
        </w:rPr>
        <w:t>it,</w:t>
      </w:r>
      <w:r>
        <w:rPr>
          <w:color w:val="4F5056"/>
          <w:spacing w:val="40"/>
          <w:w w:val="115"/>
          <w:sz w:val="18"/>
        </w:rPr>
        <w:t> </w:t>
      </w:r>
      <w:r>
        <w:rPr>
          <w:color w:val="4F5056"/>
          <w:w w:val="115"/>
          <w:sz w:val="18"/>
        </w:rPr>
        <w:t>because older clients, especially</w:t>
      </w:r>
      <w:r>
        <w:rPr>
          <w:color w:val="4F5056"/>
          <w:w w:val="115"/>
          <w:sz w:val="18"/>
        </w:rPr>
        <w:t> those with cognitive impairment, may not realize that they need this screening.</w:t>
      </w:r>
    </w:p>
    <w:p>
      <w:pPr>
        <w:spacing w:after="0" w:line="292" w:lineRule="auto"/>
        <w:jc w:val="left"/>
        <w:rPr>
          <w:sz w:val="18"/>
        </w:rPr>
        <w:sectPr>
          <w:type w:val="continuous"/>
          <w:pgSz w:w="12240" w:h="15840"/>
          <w:pgMar w:header="271" w:footer="719" w:top="580" w:bottom="900" w:left="940" w:right="920"/>
          <w:cols w:num="2" w:equalWidth="0">
            <w:col w:w="5093" w:space="137"/>
            <w:col w:w="5150"/>
          </w:cols>
        </w:sectPr>
      </w:pPr>
    </w:p>
    <w:p>
      <w:pPr>
        <w:spacing w:line="285" w:lineRule="auto" w:before="0"/>
        <w:ind w:left="140" w:right="5386" w:hanging="4"/>
        <w:jc w:val="left"/>
        <w:rPr>
          <w:sz w:val="18"/>
        </w:rPr>
      </w:pPr>
      <w:r>
        <w:rPr/>
        <mc:AlternateContent>
          <mc:Choice Requires="wps">
            <w:drawing>
              <wp:anchor distT="0" distB="0" distL="0" distR="0" allowOverlap="1" layoutInCell="1" locked="0" behindDoc="0" simplePos="0" relativeHeight="15737344">
                <wp:simplePos x="0" y="0"/>
                <wp:positionH relativeFrom="page">
                  <wp:posOffset>4008303</wp:posOffset>
                </wp:positionH>
                <wp:positionV relativeFrom="paragraph">
                  <wp:posOffset>6506</wp:posOffset>
                </wp:positionV>
                <wp:extent cx="3089910" cy="136715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3089910" cy="1367155"/>
                        </a:xfrm>
                        <a:prstGeom prst="rect">
                          <a:avLst/>
                        </a:prstGeom>
                        <a:ln w="6105">
                          <a:solidFill>
                            <a:srgbClr val="000000"/>
                          </a:solidFill>
                          <a:prstDash val="solid"/>
                        </a:ln>
                      </wps:spPr>
                      <wps:txbx>
                        <w:txbxContent>
                          <w:p>
                            <w:pPr>
                              <w:pStyle w:val="BodyText"/>
                              <w:spacing w:before="2"/>
                              <w:rPr>
                                <w:b/>
                                <w:sz w:val="16"/>
                              </w:rPr>
                            </w:pPr>
                          </w:p>
                          <w:p>
                            <w:pPr>
                              <w:spacing w:line="266" w:lineRule="auto" w:before="1"/>
                              <w:ind w:left="179" w:right="326" w:firstLine="5"/>
                              <w:jc w:val="left"/>
                              <w:rPr>
                                <w:b/>
                                <w:sz w:val="19"/>
                              </w:rPr>
                            </w:pPr>
                            <w:r>
                              <w:rPr>
                                <w:color w:val="4F5056"/>
                                <w:w w:val="110"/>
                                <w:sz w:val="18"/>
                              </w:rPr>
                              <w:t>In addition to understanding</w:t>
                            </w:r>
                            <w:r>
                              <w:rPr>
                                <w:color w:val="4F5056"/>
                                <w:spacing w:val="40"/>
                                <w:w w:val="110"/>
                                <w:sz w:val="18"/>
                              </w:rPr>
                              <w:t> </w:t>
                            </w:r>
                            <w:r>
                              <w:rPr>
                                <w:color w:val="4F5056"/>
                                <w:w w:val="110"/>
                                <w:sz w:val="18"/>
                              </w:rPr>
                              <w:t>the</w:t>
                            </w:r>
                            <w:r>
                              <w:rPr>
                                <w:color w:val="4F5056"/>
                                <w:spacing w:val="40"/>
                                <w:w w:val="110"/>
                                <w:sz w:val="18"/>
                              </w:rPr>
                              <w:t> </w:t>
                            </w:r>
                            <w:r>
                              <w:rPr>
                                <w:color w:val="4F5056"/>
                                <w:w w:val="110"/>
                                <w:sz w:val="18"/>
                              </w:rPr>
                              <w:t>problems</w:t>
                            </w:r>
                            <w:r>
                              <w:rPr>
                                <w:color w:val="4F5056"/>
                                <w:spacing w:val="40"/>
                                <w:w w:val="110"/>
                                <w:sz w:val="18"/>
                              </w:rPr>
                              <w:t> </w:t>
                            </w:r>
                            <w:r>
                              <w:rPr>
                                <w:color w:val="4F5056"/>
                                <w:w w:val="110"/>
                                <w:sz w:val="18"/>
                              </w:rPr>
                              <w:t>related</w:t>
                            </w:r>
                            <w:r>
                              <w:rPr>
                                <w:color w:val="4F5056"/>
                                <w:spacing w:val="-3"/>
                                <w:w w:val="110"/>
                                <w:sz w:val="18"/>
                              </w:rPr>
                              <w:t> </w:t>
                            </w:r>
                            <w:r>
                              <w:rPr>
                                <w:color w:val="4F5056"/>
                                <w:w w:val="110"/>
                                <w:sz w:val="18"/>
                              </w:rPr>
                              <w:t>to benzodiazepines,</w:t>
                            </w:r>
                            <w:r>
                              <w:rPr>
                                <w:color w:val="4F5056"/>
                                <w:spacing w:val="-29"/>
                                <w:w w:val="110"/>
                                <w:sz w:val="18"/>
                              </w:rPr>
                              <w:t> </w:t>
                            </w:r>
                            <w:r>
                              <w:rPr>
                                <w:b/>
                                <w:color w:val="4F5056"/>
                                <w:w w:val="110"/>
                                <w:sz w:val="19"/>
                              </w:rPr>
                              <w:t>determine</w:t>
                            </w:r>
                            <w:r>
                              <w:rPr>
                                <w:b/>
                                <w:color w:val="4F5056"/>
                                <w:spacing w:val="-2"/>
                                <w:w w:val="110"/>
                                <w:sz w:val="19"/>
                              </w:rPr>
                              <w:t> </w:t>
                            </w:r>
                            <w:r>
                              <w:rPr>
                                <w:b/>
                                <w:color w:val="4F5056"/>
                                <w:w w:val="110"/>
                                <w:sz w:val="19"/>
                              </w:rPr>
                              <w:t>whether there</w:t>
                            </w:r>
                            <w:r>
                              <w:rPr>
                                <w:b/>
                                <w:color w:val="4F5056"/>
                                <w:spacing w:val="-15"/>
                                <w:w w:val="110"/>
                                <w:sz w:val="19"/>
                              </w:rPr>
                              <w:t> </w:t>
                            </w:r>
                            <w:r>
                              <w:rPr>
                                <w:b/>
                                <w:color w:val="4F5056"/>
                                <w:w w:val="110"/>
                                <w:sz w:val="19"/>
                              </w:rPr>
                              <w:t>have</w:t>
                            </w:r>
                            <w:r>
                              <w:rPr>
                                <w:b/>
                                <w:color w:val="4F5056"/>
                                <w:spacing w:val="-15"/>
                                <w:w w:val="110"/>
                                <w:sz w:val="19"/>
                              </w:rPr>
                              <w:t> </w:t>
                            </w:r>
                            <w:r>
                              <w:rPr>
                                <w:b/>
                                <w:color w:val="4F5056"/>
                                <w:w w:val="110"/>
                                <w:sz w:val="19"/>
                              </w:rPr>
                              <w:t>been</w:t>
                            </w:r>
                            <w:r>
                              <w:rPr>
                                <w:b/>
                                <w:color w:val="4F5056"/>
                                <w:spacing w:val="-14"/>
                                <w:w w:val="110"/>
                                <w:sz w:val="19"/>
                              </w:rPr>
                              <w:t> </w:t>
                            </w:r>
                            <w:r>
                              <w:rPr>
                                <w:b/>
                                <w:color w:val="4F5056"/>
                                <w:w w:val="110"/>
                                <w:sz w:val="19"/>
                              </w:rPr>
                              <w:t>any</w:t>
                            </w:r>
                            <w:r>
                              <w:rPr>
                                <w:b/>
                                <w:color w:val="4F5056"/>
                                <w:spacing w:val="-15"/>
                                <w:w w:val="110"/>
                                <w:sz w:val="19"/>
                              </w:rPr>
                              <w:t> </w:t>
                            </w:r>
                            <w:r>
                              <w:rPr>
                                <w:b/>
                                <w:color w:val="4F5056"/>
                                <w:w w:val="110"/>
                                <w:sz w:val="19"/>
                              </w:rPr>
                              <w:t>changes</w:t>
                            </w:r>
                            <w:r>
                              <w:rPr>
                                <w:b/>
                                <w:color w:val="4F5056"/>
                                <w:spacing w:val="-14"/>
                                <w:w w:val="110"/>
                                <w:sz w:val="19"/>
                              </w:rPr>
                              <w:t> </w:t>
                            </w:r>
                            <w:r>
                              <w:rPr>
                                <w:b/>
                                <w:color w:val="4F5056"/>
                                <w:w w:val="110"/>
                                <w:sz w:val="19"/>
                              </w:rPr>
                              <w:t>or</w:t>
                            </w:r>
                            <w:r>
                              <w:rPr>
                                <w:b/>
                                <w:color w:val="4F5056"/>
                                <w:spacing w:val="-15"/>
                                <w:w w:val="110"/>
                                <w:sz w:val="19"/>
                              </w:rPr>
                              <w:t> </w:t>
                            </w:r>
                            <w:r>
                              <w:rPr>
                                <w:b/>
                                <w:color w:val="4F5056"/>
                                <w:w w:val="110"/>
                                <w:sz w:val="19"/>
                              </w:rPr>
                              <w:t>additions</w:t>
                            </w:r>
                            <w:r>
                              <w:rPr>
                                <w:b/>
                                <w:color w:val="4F5056"/>
                                <w:spacing w:val="-14"/>
                                <w:w w:val="110"/>
                                <w:sz w:val="19"/>
                              </w:rPr>
                              <w:t> </w:t>
                            </w:r>
                            <w:r>
                              <w:rPr>
                                <w:b/>
                                <w:color w:val="4F5056"/>
                                <w:w w:val="110"/>
                                <w:sz w:val="19"/>
                              </w:rPr>
                              <w:t>to the client's medications.</w:t>
                            </w:r>
                          </w:p>
                          <w:p>
                            <w:pPr>
                              <w:spacing w:line="278" w:lineRule="auto" w:before="95"/>
                              <w:ind w:left="185" w:right="340" w:firstLine="3"/>
                              <w:jc w:val="left"/>
                              <w:rPr>
                                <w:sz w:val="18"/>
                              </w:rPr>
                            </w:pPr>
                            <w:r>
                              <w:rPr>
                                <w:color w:val="4F5056"/>
                                <w:w w:val="115"/>
                                <w:sz w:val="18"/>
                              </w:rPr>
                              <w:t>Medications</w:t>
                            </w:r>
                            <w:r>
                              <w:rPr>
                                <w:color w:val="4F5056"/>
                                <w:spacing w:val="-15"/>
                                <w:w w:val="115"/>
                                <w:sz w:val="18"/>
                              </w:rPr>
                              <w:t> </w:t>
                            </w:r>
                            <w:r>
                              <w:rPr>
                                <w:color w:val="4F5056"/>
                                <w:w w:val="115"/>
                                <w:sz w:val="18"/>
                              </w:rPr>
                              <w:t>contraindicated</w:t>
                            </w:r>
                            <w:r>
                              <w:rPr>
                                <w:color w:val="4F5056"/>
                                <w:spacing w:val="-18"/>
                                <w:w w:val="115"/>
                                <w:sz w:val="18"/>
                              </w:rPr>
                              <w:t> </w:t>
                            </w:r>
                            <w:r>
                              <w:rPr>
                                <w:color w:val="4F5056"/>
                                <w:w w:val="115"/>
                                <w:sz w:val="18"/>
                              </w:rPr>
                              <w:t>or</w:t>
                            </w:r>
                            <w:r>
                              <w:rPr>
                                <w:color w:val="4F5056"/>
                                <w:spacing w:val="-18"/>
                                <w:w w:val="115"/>
                                <w:sz w:val="18"/>
                              </w:rPr>
                              <w:t> </w:t>
                            </w:r>
                            <w:r>
                              <w:rPr>
                                <w:color w:val="4F5056"/>
                                <w:w w:val="115"/>
                                <w:sz w:val="18"/>
                              </w:rPr>
                              <w:t>causing</w:t>
                            </w:r>
                            <w:r>
                              <w:rPr>
                                <w:color w:val="4F5056"/>
                                <w:spacing w:val="-14"/>
                                <w:w w:val="115"/>
                                <w:sz w:val="18"/>
                              </w:rPr>
                              <w:t> </w:t>
                            </w:r>
                            <w:r>
                              <w:rPr>
                                <w:color w:val="4F5056"/>
                                <w:w w:val="115"/>
                                <w:sz w:val="18"/>
                              </w:rPr>
                              <w:t>adverse reactions and complications may temporarily impair cognition or exacerbate existing MCI.</w:t>
                            </w:r>
                          </w:p>
                        </w:txbxContent>
                      </wps:txbx>
                      <wps:bodyPr wrap="square" lIns="0" tIns="0" rIns="0" bIns="0" rtlCol="0">
                        <a:noAutofit/>
                      </wps:bodyPr>
                    </wps:wsp>
                  </a:graphicData>
                </a:graphic>
              </wp:anchor>
            </w:drawing>
          </mc:Choice>
          <mc:Fallback>
            <w:pict>
              <v:shape style="position:absolute;margin-left:315.614441pt;margin-top:.512291pt;width:243.3pt;height:107.65pt;mso-position-horizontal-relative:page;mso-position-vertical-relative:paragraph;z-index:15737344" type="#_x0000_t202" id="docshape56" filled="false" stroked="true" strokeweight=".480753pt" strokecolor="#000000">
                <v:textbox inset="0,0,0,0">
                  <w:txbxContent>
                    <w:p>
                      <w:pPr>
                        <w:pStyle w:val="BodyText"/>
                        <w:spacing w:before="2"/>
                        <w:rPr>
                          <w:b/>
                          <w:sz w:val="16"/>
                        </w:rPr>
                      </w:pPr>
                    </w:p>
                    <w:p>
                      <w:pPr>
                        <w:spacing w:line="266" w:lineRule="auto" w:before="1"/>
                        <w:ind w:left="179" w:right="326" w:firstLine="5"/>
                        <w:jc w:val="left"/>
                        <w:rPr>
                          <w:b/>
                          <w:sz w:val="19"/>
                        </w:rPr>
                      </w:pPr>
                      <w:r>
                        <w:rPr>
                          <w:color w:val="4F5056"/>
                          <w:w w:val="110"/>
                          <w:sz w:val="18"/>
                        </w:rPr>
                        <w:t>In addition to understanding</w:t>
                      </w:r>
                      <w:r>
                        <w:rPr>
                          <w:color w:val="4F5056"/>
                          <w:spacing w:val="40"/>
                          <w:w w:val="110"/>
                          <w:sz w:val="18"/>
                        </w:rPr>
                        <w:t> </w:t>
                      </w:r>
                      <w:r>
                        <w:rPr>
                          <w:color w:val="4F5056"/>
                          <w:w w:val="110"/>
                          <w:sz w:val="18"/>
                        </w:rPr>
                        <w:t>the</w:t>
                      </w:r>
                      <w:r>
                        <w:rPr>
                          <w:color w:val="4F5056"/>
                          <w:spacing w:val="40"/>
                          <w:w w:val="110"/>
                          <w:sz w:val="18"/>
                        </w:rPr>
                        <w:t> </w:t>
                      </w:r>
                      <w:r>
                        <w:rPr>
                          <w:color w:val="4F5056"/>
                          <w:w w:val="110"/>
                          <w:sz w:val="18"/>
                        </w:rPr>
                        <w:t>problems</w:t>
                      </w:r>
                      <w:r>
                        <w:rPr>
                          <w:color w:val="4F5056"/>
                          <w:spacing w:val="40"/>
                          <w:w w:val="110"/>
                          <w:sz w:val="18"/>
                        </w:rPr>
                        <w:t> </w:t>
                      </w:r>
                      <w:r>
                        <w:rPr>
                          <w:color w:val="4F5056"/>
                          <w:w w:val="110"/>
                          <w:sz w:val="18"/>
                        </w:rPr>
                        <w:t>related</w:t>
                      </w:r>
                      <w:r>
                        <w:rPr>
                          <w:color w:val="4F5056"/>
                          <w:spacing w:val="-3"/>
                          <w:w w:val="110"/>
                          <w:sz w:val="18"/>
                        </w:rPr>
                        <w:t> </w:t>
                      </w:r>
                      <w:r>
                        <w:rPr>
                          <w:color w:val="4F5056"/>
                          <w:w w:val="110"/>
                          <w:sz w:val="18"/>
                        </w:rPr>
                        <w:t>to benzodiazepines,</w:t>
                      </w:r>
                      <w:r>
                        <w:rPr>
                          <w:color w:val="4F5056"/>
                          <w:spacing w:val="-29"/>
                          <w:w w:val="110"/>
                          <w:sz w:val="18"/>
                        </w:rPr>
                        <w:t> </w:t>
                      </w:r>
                      <w:r>
                        <w:rPr>
                          <w:b/>
                          <w:color w:val="4F5056"/>
                          <w:w w:val="110"/>
                          <w:sz w:val="19"/>
                        </w:rPr>
                        <w:t>determine</w:t>
                      </w:r>
                      <w:r>
                        <w:rPr>
                          <w:b/>
                          <w:color w:val="4F5056"/>
                          <w:spacing w:val="-2"/>
                          <w:w w:val="110"/>
                          <w:sz w:val="19"/>
                        </w:rPr>
                        <w:t> </w:t>
                      </w:r>
                      <w:r>
                        <w:rPr>
                          <w:b/>
                          <w:color w:val="4F5056"/>
                          <w:w w:val="110"/>
                          <w:sz w:val="19"/>
                        </w:rPr>
                        <w:t>whether there</w:t>
                      </w:r>
                      <w:r>
                        <w:rPr>
                          <w:b/>
                          <w:color w:val="4F5056"/>
                          <w:spacing w:val="-15"/>
                          <w:w w:val="110"/>
                          <w:sz w:val="19"/>
                        </w:rPr>
                        <w:t> </w:t>
                      </w:r>
                      <w:r>
                        <w:rPr>
                          <w:b/>
                          <w:color w:val="4F5056"/>
                          <w:w w:val="110"/>
                          <w:sz w:val="19"/>
                        </w:rPr>
                        <w:t>have</w:t>
                      </w:r>
                      <w:r>
                        <w:rPr>
                          <w:b/>
                          <w:color w:val="4F5056"/>
                          <w:spacing w:val="-15"/>
                          <w:w w:val="110"/>
                          <w:sz w:val="19"/>
                        </w:rPr>
                        <w:t> </w:t>
                      </w:r>
                      <w:r>
                        <w:rPr>
                          <w:b/>
                          <w:color w:val="4F5056"/>
                          <w:w w:val="110"/>
                          <w:sz w:val="19"/>
                        </w:rPr>
                        <w:t>been</w:t>
                      </w:r>
                      <w:r>
                        <w:rPr>
                          <w:b/>
                          <w:color w:val="4F5056"/>
                          <w:spacing w:val="-14"/>
                          <w:w w:val="110"/>
                          <w:sz w:val="19"/>
                        </w:rPr>
                        <w:t> </w:t>
                      </w:r>
                      <w:r>
                        <w:rPr>
                          <w:b/>
                          <w:color w:val="4F5056"/>
                          <w:w w:val="110"/>
                          <w:sz w:val="19"/>
                        </w:rPr>
                        <w:t>any</w:t>
                      </w:r>
                      <w:r>
                        <w:rPr>
                          <w:b/>
                          <w:color w:val="4F5056"/>
                          <w:spacing w:val="-15"/>
                          <w:w w:val="110"/>
                          <w:sz w:val="19"/>
                        </w:rPr>
                        <w:t> </w:t>
                      </w:r>
                      <w:r>
                        <w:rPr>
                          <w:b/>
                          <w:color w:val="4F5056"/>
                          <w:w w:val="110"/>
                          <w:sz w:val="19"/>
                        </w:rPr>
                        <w:t>changes</w:t>
                      </w:r>
                      <w:r>
                        <w:rPr>
                          <w:b/>
                          <w:color w:val="4F5056"/>
                          <w:spacing w:val="-14"/>
                          <w:w w:val="110"/>
                          <w:sz w:val="19"/>
                        </w:rPr>
                        <w:t> </w:t>
                      </w:r>
                      <w:r>
                        <w:rPr>
                          <w:b/>
                          <w:color w:val="4F5056"/>
                          <w:w w:val="110"/>
                          <w:sz w:val="19"/>
                        </w:rPr>
                        <w:t>or</w:t>
                      </w:r>
                      <w:r>
                        <w:rPr>
                          <w:b/>
                          <w:color w:val="4F5056"/>
                          <w:spacing w:val="-15"/>
                          <w:w w:val="110"/>
                          <w:sz w:val="19"/>
                        </w:rPr>
                        <w:t> </w:t>
                      </w:r>
                      <w:r>
                        <w:rPr>
                          <w:b/>
                          <w:color w:val="4F5056"/>
                          <w:w w:val="110"/>
                          <w:sz w:val="19"/>
                        </w:rPr>
                        <w:t>additions</w:t>
                      </w:r>
                      <w:r>
                        <w:rPr>
                          <w:b/>
                          <w:color w:val="4F5056"/>
                          <w:spacing w:val="-14"/>
                          <w:w w:val="110"/>
                          <w:sz w:val="19"/>
                        </w:rPr>
                        <w:t> </w:t>
                      </w:r>
                      <w:r>
                        <w:rPr>
                          <w:b/>
                          <w:color w:val="4F5056"/>
                          <w:w w:val="110"/>
                          <w:sz w:val="19"/>
                        </w:rPr>
                        <w:t>to the client's medications.</w:t>
                      </w:r>
                    </w:p>
                    <w:p>
                      <w:pPr>
                        <w:spacing w:line="278" w:lineRule="auto" w:before="95"/>
                        <w:ind w:left="185" w:right="340" w:firstLine="3"/>
                        <w:jc w:val="left"/>
                        <w:rPr>
                          <w:sz w:val="18"/>
                        </w:rPr>
                      </w:pPr>
                      <w:r>
                        <w:rPr>
                          <w:color w:val="4F5056"/>
                          <w:w w:val="115"/>
                          <w:sz w:val="18"/>
                        </w:rPr>
                        <w:t>Medications</w:t>
                      </w:r>
                      <w:r>
                        <w:rPr>
                          <w:color w:val="4F5056"/>
                          <w:spacing w:val="-15"/>
                          <w:w w:val="115"/>
                          <w:sz w:val="18"/>
                        </w:rPr>
                        <w:t> </w:t>
                      </w:r>
                      <w:r>
                        <w:rPr>
                          <w:color w:val="4F5056"/>
                          <w:w w:val="115"/>
                          <w:sz w:val="18"/>
                        </w:rPr>
                        <w:t>contraindicated</w:t>
                      </w:r>
                      <w:r>
                        <w:rPr>
                          <w:color w:val="4F5056"/>
                          <w:spacing w:val="-18"/>
                          <w:w w:val="115"/>
                          <w:sz w:val="18"/>
                        </w:rPr>
                        <w:t> </w:t>
                      </w:r>
                      <w:r>
                        <w:rPr>
                          <w:color w:val="4F5056"/>
                          <w:w w:val="115"/>
                          <w:sz w:val="18"/>
                        </w:rPr>
                        <w:t>or</w:t>
                      </w:r>
                      <w:r>
                        <w:rPr>
                          <w:color w:val="4F5056"/>
                          <w:spacing w:val="-18"/>
                          <w:w w:val="115"/>
                          <w:sz w:val="18"/>
                        </w:rPr>
                        <w:t> </w:t>
                      </w:r>
                      <w:r>
                        <w:rPr>
                          <w:color w:val="4F5056"/>
                          <w:w w:val="115"/>
                          <w:sz w:val="18"/>
                        </w:rPr>
                        <w:t>causing</w:t>
                      </w:r>
                      <w:r>
                        <w:rPr>
                          <w:color w:val="4F5056"/>
                          <w:spacing w:val="-14"/>
                          <w:w w:val="115"/>
                          <w:sz w:val="18"/>
                        </w:rPr>
                        <w:t> </w:t>
                      </w:r>
                      <w:r>
                        <w:rPr>
                          <w:color w:val="4F5056"/>
                          <w:w w:val="115"/>
                          <w:sz w:val="18"/>
                        </w:rPr>
                        <w:t>adverse reactions and complications may temporarily impair cognition or exacerbate existing MCI.</w:t>
                      </w:r>
                    </w:p>
                  </w:txbxContent>
                </v:textbox>
                <v:stroke dashstyle="solid"/>
                <w10:wrap type="none"/>
              </v:shape>
            </w:pict>
          </mc:Fallback>
        </mc:AlternateContent>
      </w:r>
      <w:r>
        <w:rPr>
          <w:color w:val="4F5056"/>
          <w:w w:val="115"/>
          <w:sz w:val="18"/>
        </w:rPr>
        <w:t>The American Geriatrics Society cautions that benzodiazepines are potentially inappropriate in</w:t>
      </w:r>
      <w:r>
        <w:rPr>
          <w:color w:val="4F5056"/>
          <w:spacing w:val="40"/>
          <w:w w:val="115"/>
          <w:sz w:val="18"/>
        </w:rPr>
        <w:t> </w:t>
      </w:r>
      <w:r>
        <w:rPr>
          <w:color w:val="4F5056"/>
          <w:w w:val="115"/>
          <w:sz w:val="18"/>
        </w:rPr>
        <w:t>most older clients, but</w:t>
      </w:r>
      <w:r>
        <w:rPr>
          <w:color w:val="4F5056"/>
          <w:spacing w:val="35"/>
          <w:w w:val="115"/>
          <w:sz w:val="18"/>
        </w:rPr>
        <w:t> </w:t>
      </w:r>
      <w:r>
        <w:rPr>
          <w:color w:val="4F5056"/>
          <w:w w:val="115"/>
          <w:sz w:val="18"/>
        </w:rPr>
        <w:t>also notes that their use may be</w:t>
      </w:r>
      <w:r>
        <w:rPr>
          <w:color w:val="4F5056"/>
          <w:spacing w:val="40"/>
          <w:w w:val="115"/>
          <w:sz w:val="18"/>
        </w:rPr>
        <w:t> </w:t>
      </w:r>
      <w:r>
        <w:rPr>
          <w:color w:val="4F5056"/>
          <w:w w:val="115"/>
          <w:sz w:val="18"/>
        </w:rPr>
        <w:t>appropriate</w:t>
      </w:r>
      <w:r>
        <w:rPr>
          <w:color w:val="4F5056"/>
          <w:spacing w:val="40"/>
          <w:w w:val="115"/>
          <w:sz w:val="18"/>
        </w:rPr>
        <w:t> </w:t>
      </w:r>
      <w:r>
        <w:rPr>
          <w:color w:val="4F5056"/>
          <w:w w:val="115"/>
          <w:sz w:val="18"/>
        </w:rPr>
        <w:t>in certain</w:t>
      </w:r>
      <w:r>
        <w:rPr>
          <w:color w:val="4F5056"/>
          <w:spacing w:val="40"/>
          <w:w w:val="115"/>
          <w:sz w:val="18"/>
        </w:rPr>
        <w:t> </w:t>
      </w:r>
      <w:r>
        <w:rPr>
          <w:color w:val="4F5056"/>
          <w:w w:val="115"/>
          <w:sz w:val="18"/>
        </w:rPr>
        <w:t>limited circumstances,</w:t>
      </w:r>
      <w:r>
        <w:rPr>
          <w:color w:val="4F5056"/>
          <w:w w:val="115"/>
          <w:sz w:val="18"/>
        </w:rPr>
        <w:t> such</w:t>
      </w:r>
      <w:r>
        <w:rPr>
          <w:color w:val="4F5056"/>
          <w:spacing w:val="-15"/>
          <w:w w:val="115"/>
          <w:sz w:val="18"/>
        </w:rPr>
        <w:t> </w:t>
      </w:r>
      <w:r>
        <w:rPr>
          <w:color w:val="4F5056"/>
          <w:w w:val="115"/>
          <w:sz w:val="18"/>
        </w:rPr>
        <w:t>as</w:t>
      </w:r>
      <w:r>
        <w:rPr>
          <w:color w:val="4F5056"/>
          <w:spacing w:val="-13"/>
          <w:w w:val="115"/>
          <w:sz w:val="18"/>
        </w:rPr>
        <w:t> </w:t>
      </w:r>
      <w:r>
        <w:rPr>
          <w:color w:val="4F5056"/>
          <w:w w:val="115"/>
          <w:sz w:val="18"/>
        </w:rPr>
        <w:t>for</w:t>
      </w:r>
      <w:r>
        <w:rPr>
          <w:color w:val="4F5056"/>
          <w:spacing w:val="14"/>
          <w:w w:val="115"/>
          <w:sz w:val="18"/>
        </w:rPr>
        <w:t> </w:t>
      </w:r>
      <w:r>
        <w:rPr>
          <w:color w:val="4F5056"/>
          <w:w w:val="115"/>
          <w:sz w:val="18"/>
        </w:rPr>
        <w:t>seizure</w:t>
      </w:r>
      <w:r>
        <w:rPr>
          <w:color w:val="4F5056"/>
          <w:spacing w:val="-3"/>
          <w:w w:val="115"/>
          <w:sz w:val="18"/>
        </w:rPr>
        <w:t> </w:t>
      </w:r>
      <w:r>
        <w:rPr>
          <w:color w:val="4F5056"/>
          <w:w w:val="115"/>
          <w:sz w:val="18"/>
        </w:rPr>
        <w:t>disorders.</w:t>
      </w:r>
      <w:r>
        <w:rPr>
          <w:rFonts w:ascii="Times New Roman" w:hAnsi="Times New Roman"/>
          <w:color w:val="4F5056"/>
          <w:w w:val="115"/>
          <w:sz w:val="18"/>
          <w:vertAlign w:val="superscript"/>
        </w:rPr>
        <w:t>1050</w:t>
      </w:r>
      <w:r>
        <w:rPr>
          <w:rFonts w:ascii="Times New Roman" w:hAnsi="Times New Roman"/>
          <w:color w:val="4F5056"/>
          <w:spacing w:val="-8"/>
          <w:w w:val="115"/>
          <w:sz w:val="18"/>
          <w:vertAlign w:val="baseline"/>
        </w:rPr>
        <w:t> </w:t>
      </w:r>
      <w:r>
        <w:rPr>
          <w:color w:val="4F5056"/>
          <w:w w:val="115"/>
          <w:sz w:val="18"/>
          <w:vertAlign w:val="baseline"/>
        </w:rPr>
        <w:t>(See</w:t>
      </w:r>
      <w:r>
        <w:rPr>
          <w:color w:val="4F5056"/>
          <w:spacing w:val="-7"/>
          <w:w w:val="115"/>
          <w:sz w:val="18"/>
          <w:vertAlign w:val="baseline"/>
        </w:rPr>
        <w:t> </w:t>
      </w:r>
      <w:r>
        <w:rPr>
          <w:color w:val="4F5056"/>
          <w:w w:val="115"/>
          <w:sz w:val="18"/>
          <w:vertAlign w:val="baseline"/>
        </w:rPr>
        <w:t>text</w:t>
      </w:r>
      <w:r>
        <w:rPr>
          <w:color w:val="4F5056"/>
          <w:spacing w:val="-6"/>
          <w:w w:val="115"/>
          <w:sz w:val="18"/>
          <w:vertAlign w:val="baseline"/>
        </w:rPr>
        <w:t> </w:t>
      </w:r>
      <w:r>
        <w:rPr>
          <w:color w:val="4F5056"/>
          <w:w w:val="115"/>
          <w:sz w:val="18"/>
          <w:vertAlign w:val="baseline"/>
        </w:rPr>
        <w:t>box</w:t>
      </w:r>
      <w:r>
        <w:rPr>
          <w:color w:val="4F5056"/>
          <w:spacing w:val="-15"/>
          <w:w w:val="115"/>
          <w:sz w:val="18"/>
          <w:vertAlign w:val="baseline"/>
        </w:rPr>
        <w:t> </w:t>
      </w:r>
      <w:r>
        <w:rPr>
          <w:color w:val="4F5056"/>
          <w:w w:val="115"/>
          <w:sz w:val="18"/>
          <w:vertAlign w:val="baseline"/>
        </w:rPr>
        <w:t>on</w:t>
      </w:r>
      <w:r>
        <w:rPr>
          <w:color w:val="4F5056"/>
          <w:spacing w:val="-14"/>
          <w:w w:val="115"/>
          <w:sz w:val="18"/>
          <w:vertAlign w:val="baseline"/>
        </w:rPr>
        <w:t> </w:t>
      </w:r>
      <w:r>
        <w:rPr>
          <w:color w:val="4F5056"/>
          <w:w w:val="115"/>
          <w:sz w:val="18"/>
          <w:vertAlign w:val="baseline"/>
        </w:rPr>
        <w:t>the American</w:t>
      </w:r>
      <w:r>
        <w:rPr>
          <w:color w:val="4F5056"/>
          <w:spacing w:val="-9"/>
          <w:w w:val="115"/>
          <w:sz w:val="18"/>
          <w:vertAlign w:val="baseline"/>
        </w:rPr>
        <w:t> </w:t>
      </w:r>
      <w:r>
        <w:rPr>
          <w:color w:val="4F5056"/>
          <w:w w:val="115"/>
          <w:sz w:val="18"/>
          <w:vertAlign w:val="baseline"/>
        </w:rPr>
        <w:t>Geriatrics</w:t>
      </w:r>
      <w:r>
        <w:rPr>
          <w:color w:val="4F5056"/>
          <w:spacing w:val="-3"/>
          <w:w w:val="115"/>
          <w:sz w:val="18"/>
          <w:vertAlign w:val="baseline"/>
        </w:rPr>
        <w:t> </w:t>
      </w:r>
      <w:r>
        <w:rPr>
          <w:color w:val="4F5056"/>
          <w:w w:val="115"/>
          <w:sz w:val="18"/>
          <w:vertAlign w:val="baseline"/>
        </w:rPr>
        <w:t>Society</w:t>
      </w:r>
      <w:r>
        <w:rPr>
          <w:color w:val="4F5056"/>
          <w:spacing w:val="-4"/>
          <w:w w:val="115"/>
          <w:sz w:val="18"/>
          <w:vertAlign w:val="baseline"/>
        </w:rPr>
        <w:t> </w:t>
      </w:r>
      <w:r>
        <w:rPr>
          <w:color w:val="4F5056"/>
          <w:w w:val="115"/>
          <w:sz w:val="20"/>
          <w:vertAlign w:val="baseline"/>
        </w:rPr>
        <w:t>2019</w:t>
      </w:r>
      <w:r>
        <w:rPr>
          <w:color w:val="4F5056"/>
          <w:spacing w:val="-14"/>
          <w:w w:val="115"/>
          <w:sz w:val="20"/>
          <w:vertAlign w:val="baseline"/>
        </w:rPr>
        <w:t> </w:t>
      </w:r>
      <w:r>
        <w:rPr>
          <w:color w:val="4F5056"/>
          <w:w w:val="115"/>
          <w:sz w:val="18"/>
          <w:vertAlign w:val="baseline"/>
        </w:rPr>
        <w:t>Beers</w:t>
      </w:r>
      <w:r>
        <w:rPr>
          <w:color w:val="4F5056"/>
          <w:spacing w:val="-15"/>
          <w:w w:val="115"/>
          <w:sz w:val="18"/>
          <w:vertAlign w:val="baseline"/>
        </w:rPr>
        <w:t> </w:t>
      </w:r>
      <w:r>
        <w:rPr>
          <w:color w:val="4F5056"/>
          <w:w w:val="115"/>
          <w:sz w:val="18"/>
          <w:vertAlign w:val="baseline"/>
        </w:rPr>
        <w:t>Criteria</w:t>
      </w:r>
      <w:r>
        <w:rPr>
          <w:color w:val="858589"/>
          <w:w w:val="115"/>
          <w:sz w:val="18"/>
          <w:vertAlign w:val="baseline"/>
        </w:rPr>
        <w:t>®</w:t>
      </w:r>
      <w:r>
        <w:rPr>
          <w:color w:val="858589"/>
          <w:spacing w:val="-40"/>
          <w:w w:val="115"/>
          <w:sz w:val="18"/>
          <w:vertAlign w:val="baseline"/>
        </w:rPr>
        <w:t> </w:t>
      </w:r>
      <w:r>
        <w:rPr>
          <w:color w:val="4F5056"/>
          <w:w w:val="115"/>
          <w:sz w:val="18"/>
          <w:vertAlign w:val="baseline"/>
        </w:rPr>
        <w:t>for Potentially Inappropriate Medication Use in Older </w:t>
      </w:r>
      <w:r>
        <w:rPr>
          <w:color w:val="4F5056"/>
          <w:w w:val="110"/>
          <w:sz w:val="18"/>
          <w:vertAlign w:val="baseline"/>
        </w:rPr>
        <w:t>Adults.) </w:t>
      </w:r>
      <w:r>
        <w:rPr>
          <w:b/>
          <w:color w:val="4F5056"/>
          <w:w w:val="110"/>
          <w:sz w:val="19"/>
          <w:vertAlign w:val="baseline"/>
        </w:rPr>
        <w:t>Consider</w:t>
      </w:r>
      <w:r>
        <w:rPr>
          <w:b/>
          <w:color w:val="4F5056"/>
          <w:w w:val="110"/>
          <w:sz w:val="19"/>
          <w:vertAlign w:val="baseline"/>
        </w:rPr>
        <w:t> whether older clients who take benzodiazepines</w:t>
      </w:r>
      <w:r>
        <w:rPr>
          <w:b/>
          <w:color w:val="4F5056"/>
          <w:spacing w:val="-12"/>
          <w:w w:val="110"/>
          <w:sz w:val="19"/>
          <w:vertAlign w:val="baseline"/>
        </w:rPr>
        <w:t> </w:t>
      </w:r>
      <w:r>
        <w:rPr>
          <w:b/>
          <w:color w:val="4F5056"/>
          <w:w w:val="110"/>
          <w:sz w:val="19"/>
          <w:vertAlign w:val="baseline"/>
        </w:rPr>
        <w:t>need referral for a medication </w:t>
      </w:r>
      <w:r>
        <w:rPr>
          <w:b/>
          <w:color w:val="4F5056"/>
          <w:w w:val="115"/>
          <w:sz w:val="19"/>
          <w:vertAlign w:val="baseline"/>
        </w:rPr>
        <w:t>switch. </w:t>
      </w:r>
      <w:r>
        <w:rPr>
          <w:color w:val="4F5056"/>
          <w:w w:val="115"/>
          <w:sz w:val="18"/>
          <w:vertAlign w:val="baseline"/>
        </w:rPr>
        <w:t>Cognition may</w:t>
      </w:r>
      <w:r>
        <w:rPr>
          <w:color w:val="4F5056"/>
          <w:spacing w:val="-12"/>
          <w:w w:val="115"/>
          <w:sz w:val="18"/>
          <w:vertAlign w:val="baseline"/>
        </w:rPr>
        <w:t> </w:t>
      </w:r>
      <w:r>
        <w:rPr>
          <w:color w:val="4F5056"/>
          <w:w w:val="115"/>
          <w:sz w:val="18"/>
          <w:vertAlign w:val="baseline"/>
        </w:rPr>
        <w:t>improve following the</w:t>
      </w:r>
    </w:p>
    <w:p>
      <w:pPr>
        <w:spacing w:line="295" w:lineRule="auto" w:before="0"/>
        <w:ind w:left="144" w:right="5554" w:hanging="4"/>
        <w:jc w:val="left"/>
        <w:rPr>
          <w:sz w:val="18"/>
        </w:rPr>
      </w:pPr>
      <w:r>
        <w:rPr>
          <w:color w:val="4F5056"/>
          <w:w w:val="115"/>
          <w:sz w:val="18"/>
        </w:rPr>
        <w:t>switch</w:t>
      </w:r>
      <w:r>
        <w:rPr>
          <w:color w:val="4F5056"/>
          <w:spacing w:val="-5"/>
          <w:w w:val="115"/>
          <w:sz w:val="18"/>
        </w:rPr>
        <w:t> </w:t>
      </w:r>
      <w:r>
        <w:rPr>
          <w:color w:val="4F5056"/>
          <w:w w:val="115"/>
          <w:sz w:val="18"/>
        </w:rPr>
        <w:t>to</w:t>
      </w:r>
      <w:r>
        <w:rPr>
          <w:color w:val="4F5056"/>
          <w:w w:val="115"/>
          <w:sz w:val="18"/>
        </w:rPr>
        <w:t> alternative medications or with a</w:t>
      </w:r>
      <w:r>
        <w:rPr>
          <w:color w:val="4F5056"/>
          <w:spacing w:val="-2"/>
          <w:w w:val="115"/>
          <w:sz w:val="18"/>
        </w:rPr>
        <w:t> </w:t>
      </w:r>
      <w:r>
        <w:rPr>
          <w:color w:val="4F5056"/>
          <w:w w:val="115"/>
          <w:sz w:val="18"/>
        </w:rPr>
        <w:t>gradual reduction in dosage of these medications.</w:t>
      </w:r>
    </w:p>
    <w:p>
      <w:pPr>
        <w:pStyle w:val="BodyText"/>
        <w:rPr>
          <w:sz w:val="16"/>
        </w:rPr>
      </w:pPr>
      <w:r>
        <w:rPr/>
        <mc:AlternateContent>
          <mc:Choice Requires="wps">
            <w:drawing>
              <wp:anchor distT="0" distB="0" distL="0" distR="0" allowOverlap="1" layoutInCell="1" locked="0" behindDoc="1" simplePos="0" relativeHeight="487595008">
                <wp:simplePos x="0" y="0"/>
                <wp:positionH relativeFrom="page">
                  <wp:posOffset>682296</wp:posOffset>
                </wp:positionH>
                <wp:positionV relativeFrom="paragraph">
                  <wp:posOffset>137550</wp:posOffset>
                </wp:positionV>
                <wp:extent cx="6424930" cy="2929890"/>
                <wp:effectExtent l="0" t="0" r="0" b="0"/>
                <wp:wrapTopAndBottom/>
                <wp:docPr id="79" name="Group 79"/>
                <wp:cNvGraphicFramePr>
                  <a:graphicFrameLocks/>
                </wp:cNvGraphicFramePr>
                <a:graphic>
                  <a:graphicData uri="http://schemas.microsoft.com/office/word/2010/wordprocessingGroup">
                    <wpg:wgp>
                      <wpg:cNvPr id="79" name="Group 79"/>
                      <wpg:cNvGrpSpPr/>
                      <wpg:grpSpPr>
                        <a:xfrm>
                          <a:off x="0" y="0"/>
                          <a:ext cx="6424930" cy="2929890"/>
                          <a:chExt cx="6424930" cy="2929890"/>
                        </a:xfrm>
                      </wpg:grpSpPr>
                      <wps:wsp>
                        <wps:cNvPr id="80" name="Graphic 80"/>
                        <wps:cNvSpPr/>
                        <wps:spPr>
                          <a:xfrm>
                            <a:off x="4579" y="0"/>
                            <a:ext cx="6405245" cy="2929890"/>
                          </a:xfrm>
                          <a:custGeom>
                            <a:avLst/>
                            <a:gdLst/>
                            <a:ahLst/>
                            <a:cxnLst/>
                            <a:rect l="l" t="t" r="r" b="b"/>
                            <a:pathLst>
                              <a:path w="6405245" h="2929890">
                                <a:moveTo>
                                  <a:pt x="0" y="2929626"/>
                                </a:moveTo>
                                <a:lnTo>
                                  <a:pt x="0" y="0"/>
                                </a:lnTo>
                              </a:path>
                              <a:path w="6405245" h="2929890">
                                <a:moveTo>
                                  <a:pt x="6404737" y="2929626"/>
                                </a:moveTo>
                                <a:lnTo>
                                  <a:pt x="6404737" y="0"/>
                                </a:lnTo>
                              </a:path>
                            </a:pathLst>
                          </a:custGeom>
                          <a:ln w="9156">
                            <a:solidFill>
                              <a:srgbClr val="000000"/>
                            </a:solidFill>
                            <a:prstDash val="solid"/>
                          </a:ln>
                        </wps:spPr>
                        <wps:bodyPr wrap="square" lIns="0" tIns="0" rIns="0" bIns="0" rtlCol="0">
                          <a:prstTxWarp prst="textNoShape">
                            <a:avLst/>
                          </a:prstTxWarp>
                          <a:noAutofit/>
                        </wps:bodyPr>
                      </wps:wsp>
                      <wps:wsp>
                        <wps:cNvPr id="81" name="Graphic 81"/>
                        <wps:cNvSpPr/>
                        <wps:spPr>
                          <a:xfrm>
                            <a:off x="1526" y="3051"/>
                            <a:ext cx="6423660" cy="1270"/>
                          </a:xfrm>
                          <a:custGeom>
                            <a:avLst/>
                            <a:gdLst/>
                            <a:ahLst/>
                            <a:cxnLst/>
                            <a:rect l="l" t="t" r="r" b="b"/>
                            <a:pathLst>
                              <a:path w="6423660" h="0">
                                <a:moveTo>
                                  <a:pt x="0" y="0"/>
                                </a:moveTo>
                                <a:lnTo>
                                  <a:pt x="6423054" y="0"/>
                                </a:lnTo>
                              </a:path>
                            </a:pathLst>
                          </a:custGeom>
                          <a:ln w="6103">
                            <a:solidFill>
                              <a:srgbClr val="000000"/>
                            </a:solidFill>
                            <a:prstDash val="solid"/>
                          </a:ln>
                        </wps:spPr>
                        <wps:bodyPr wrap="square" lIns="0" tIns="0" rIns="0" bIns="0" rtlCol="0">
                          <a:prstTxWarp prst="textNoShape">
                            <a:avLst/>
                          </a:prstTxWarp>
                          <a:noAutofit/>
                        </wps:bodyPr>
                      </wps:wsp>
                      <wps:wsp>
                        <wps:cNvPr id="82" name="Graphic 82"/>
                        <wps:cNvSpPr/>
                        <wps:spPr>
                          <a:xfrm>
                            <a:off x="1526" y="2911316"/>
                            <a:ext cx="6423660" cy="1270"/>
                          </a:xfrm>
                          <a:custGeom>
                            <a:avLst/>
                            <a:gdLst/>
                            <a:ahLst/>
                            <a:cxnLst/>
                            <a:rect l="l" t="t" r="r" b="b"/>
                            <a:pathLst>
                              <a:path w="6423660" h="0">
                                <a:moveTo>
                                  <a:pt x="0" y="0"/>
                                </a:moveTo>
                                <a:lnTo>
                                  <a:pt x="6423054" y="0"/>
                                </a:lnTo>
                              </a:path>
                            </a:pathLst>
                          </a:custGeom>
                          <a:ln w="9155">
                            <a:solidFill>
                              <a:srgbClr val="000000"/>
                            </a:solidFill>
                            <a:prstDash val="solid"/>
                          </a:ln>
                        </wps:spPr>
                        <wps:bodyPr wrap="square" lIns="0" tIns="0" rIns="0" bIns="0" rtlCol="0">
                          <a:prstTxWarp prst="textNoShape">
                            <a:avLst/>
                          </a:prstTxWarp>
                          <a:noAutofit/>
                        </wps:bodyPr>
                      </wps:wsp>
                      <wps:wsp>
                        <wps:cNvPr id="83" name="Textbox 83"/>
                        <wps:cNvSpPr txBox="1"/>
                        <wps:spPr>
                          <a:xfrm>
                            <a:off x="9158" y="6103"/>
                            <a:ext cx="6395720" cy="2900680"/>
                          </a:xfrm>
                          <a:prstGeom prst="rect">
                            <a:avLst/>
                          </a:prstGeom>
                        </wps:spPr>
                        <wps:txbx>
                          <w:txbxContent>
                            <w:p>
                              <w:pPr>
                                <w:spacing w:line="240" w:lineRule="auto" w:before="2"/>
                                <w:rPr>
                                  <w:sz w:val="16"/>
                                </w:rPr>
                              </w:pPr>
                            </w:p>
                            <w:p>
                              <w:pPr>
                                <w:spacing w:line="278" w:lineRule="auto" w:before="1"/>
                                <w:ind w:left="183" w:right="0" w:hanging="8"/>
                                <w:jc w:val="left"/>
                                <w:rPr>
                                  <w:sz w:val="18"/>
                                </w:rPr>
                              </w:pPr>
                              <w:r>
                                <w:rPr>
                                  <w:color w:val="4F5056"/>
                                  <w:w w:val="115"/>
                                  <w:sz w:val="18"/>
                                </w:rPr>
                                <w:t>The</w:t>
                              </w:r>
                              <w:r>
                                <w:rPr>
                                  <w:color w:val="4F5056"/>
                                  <w:spacing w:val="-6"/>
                                  <w:w w:val="115"/>
                                  <w:sz w:val="18"/>
                                </w:rPr>
                                <w:t> </w:t>
                              </w:r>
                              <w:r>
                                <w:rPr>
                                  <w:color w:val="4F5056"/>
                                  <w:w w:val="115"/>
                                  <w:sz w:val="18"/>
                                </w:rPr>
                                <w:t>American</w:t>
                              </w:r>
                              <w:r>
                                <w:rPr>
                                  <w:color w:val="4F5056"/>
                                  <w:spacing w:val="-5"/>
                                  <w:w w:val="115"/>
                                  <w:sz w:val="18"/>
                                </w:rPr>
                                <w:t> </w:t>
                              </w:r>
                              <w:r>
                                <w:rPr>
                                  <w:color w:val="4F5056"/>
                                  <w:w w:val="115"/>
                                  <w:sz w:val="18"/>
                                </w:rPr>
                                <w:t>Geriatrics</w:t>
                              </w:r>
                              <w:r>
                                <w:rPr>
                                  <w:color w:val="4F5056"/>
                                  <w:spacing w:val="-5"/>
                                  <w:w w:val="115"/>
                                  <w:sz w:val="18"/>
                                </w:rPr>
                                <w:t> </w:t>
                              </w:r>
                              <w:r>
                                <w:rPr>
                                  <w:color w:val="4F5056"/>
                                  <w:w w:val="115"/>
                                  <w:sz w:val="18"/>
                                </w:rPr>
                                <w:t>Society Beers</w:t>
                              </w:r>
                              <w:r>
                                <w:rPr>
                                  <w:color w:val="4F5056"/>
                                  <w:spacing w:val="-13"/>
                                  <w:w w:val="115"/>
                                  <w:sz w:val="18"/>
                                </w:rPr>
                                <w:t> </w:t>
                              </w:r>
                              <w:r>
                                <w:rPr>
                                  <w:color w:val="4F5056"/>
                                  <w:w w:val="115"/>
                                  <w:sz w:val="18"/>
                                </w:rPr>
                                <w:t>Criteria</w:t>
                              </w:r>
                              <w:r>
                                <w:rPr>
                                  <w:color w:val="858589"/>
                                  <w:w w:val="115"/>
                                  <w:sz w:val="18"/>
                                </w:rPr>
                                <w:t>®</w:t>
                              </w:r>
                              <w:r>
                                <w:rPr>
                                  <w:color w:val="4F5056"/>
                                  <w:w w:val="115"/>
                                  <w:sz w:val="18"/>
                                </w:rPr>
                                <w:t>list</w:t>
                              </w:r>
                              <w:r>
                                <w:rPr>
                                  <w:color w:val="4F5056"/>
                                  <w:spacing w:val="-5"/>
                                  <w:w w:val="115"/>
                                  <w:sz w:val="18"/>
                                </w:rPr>
                                <w:t> </w:t>
                              </w:r>
                              <w:r>
                                <w:rPr>
                                  <w:color w:val="4F5056"/>
                                  <w:w w:val="115"/>
                                  <w:sz w:val="18"/>
                                </w:rPr>
                                <w:t>medications</w:t>
                              </w:r>
                              <w:r>
                                <w:rPr>
                                  <w:color w:val="4F5056"/>
                                  <w:spacing w:val="-1"/>
                                  <w:w w:val="115"/>
                                  <w:sz w:val="18"/>
                                </w:rPr>
                                <w:t> </w:t>
                              </w:r>
                              <w:r>
                                <w:rPr>
                                  <w:color w:val="4F5056"/>
                                  <w:w w:val="115"/>
                                  <w:sz w:val="18"/>
                                </w:rPr>
                                <w:t>that</w:t>
                              </w:r>
                              <w:r>
                                <w:rPr>
                                  <w:color w:val="4F5056"/>
                                  <w:spacing w:val="-2"/>
                                  <w:w w:val="115"/>
                                  <w:sz w:val="18"/>
                                </w:rPr>
                                <w:t> </w:t>
                              </w:r>
                              <w:r>
                                <w:rPr>
                                  <w:color w:val="4F5056"/>
                                  <w:w w:val="115"/>
                                  <w:sz w:val="18"/>
                                </w:rPr>
                                <w:t>are</w:t>
                              </w:r>
                              <w:r>
                                <w:rPr>
                                  <w:color w:val="4F5056"/>
                                  <w:spacing w:val="-5"/>
                                  <w:w w:val="115"/>
                                  <w:sz w:val="18"/>
                                </w:rPr>
                                <w:t> </w:t>
                              </w:r>
                              <w:r>
                                <w:rPr>
                                  <w:color w:val="4F5056"/>
                                  <w:w w:val="115"/>
                                  <w:sz w:val="18"/>
                                </w:rPr>
                                <w:t>potentially</w:t>
                              </w:r>
                              <w:r>
                                <w:rPr>
                                  <w:color w:val="4F5056"/>
                                  <w:spacing w:val="-4"/>
                                  <w:w w:val="115"/>
                                  <w:sz w:val="18"/>
                                </w:rPr>
                                <w:t> </w:t>
                              </w:r>
                              <w:r>
                                <w:rPr>
                                  <w:color w:val="4F5056"/>
                                  <w:w w:val="115"/>
                                  <w:sz w:val="18"/>
                                </w:rPr>
                                <w:t>inappropriate for</w:t>
                              </w:r>
                              <w:r>
                                <w:rPr>
                                  <w:color w:val="4F5056"/>
                                  <w:spacing w:val="-10"/>
                                  <w:w w:val="115"/>
                                  <w:sz w:val="18"/>
                                </w:rPr>
                                <w:t> </w:t>
                              </w:r>
                              <w:r>
                                <w:rPr>
                                  <w:color w:val="4F5056"/>
                                  <w:w w:val="115"/>
                                  <w:sz w:val="18"/>
                                </w:rPr>
                                <w:t>older adults</w:t>
                              </w:r>
                              <w:r>
                                <w:rPr>
                                  <w:color w:val="4F5056"/>
                                  <w:spacing w:val="-15"/>
                                  <w:w w:val="115"/>
                                  <w:sz w:val="18"/>
                                </w:rPr>
                                <w:t> </w:t>
                              </w:r>
                              <w:r>
                                <w:rPr>
                                  <w:color w:val="4F5056"/>
                                  <w:w w:val="115"/>
                                  <w:sz w:val="18"/>
                                </w:rPr>
                                <w:t>because</w:t>
                              </w:r>
                              <w:r>
                                <w:rPr>
                                  <w:color w:val="4F5056"/>
                                  <w:spacing w:val="-14"/>
                                  <w:w w:val="115"/>
                                  <w:sz w:val="18"/>
                                </w:rPr>
                                <w:t> </w:t>
                              </w:r>
                              <w:r>
                                <w:rPr>
                                  <w:color w:val="4F5056"/>
                                  <w:w w:val="115"/>
                                  <w:sz w:val="18"/>
                                </w:rPr>
                                <w:t>the</w:t>
                              </w:r>
                              <w:r>
                                <w:rPr>
                                  <w:color w:val="4F5056"/>
                                  <w:spacing w:val="10"/>
                                  <w:w w:val="115"/>
                                  <w:sz w:val="18"/>
                                </w:rPr>
                                <w:t> </w:t>
                              </w:r>
                              <w:r>
                                <w:rPr>
                                  <w:color w:val="4F5056"/>
                                  <w:w w:val="115"/>
                                  <w:sz w:val="18"/>
                                </w:rPr>
                                <w:t>risks</w:t>
                              </w:r>
                              <w:r>
                                <w:rPr>
                                  <w:color w:val="4F5056"/>
                                  <w:spacing w:val="-15"/>
                                  <w:w w:val="115"/>
                                  <w:sz w:val="18"/>
                                </w:rPr>
                                <w:t> </w:t>
                              </w:r>
                              <w:r>
                                <w:rPr>
                                  <w:color w:val="4F5056"/>
                                  <w:w w:val="115"/>
                                  <w:sz w:val="18"/>
                                </w:rPr>
                                <w:t>often</w:t>
                              </w:r>
                              <w:r>
                                <w:rPr>
                                  <w:color w:val="4F5056"/>
                                  <w:spacing w:val="-12"/>
                                  <w:w w:val="115"/>
                                  <w:sz w:val="18"/>
                                </w:rPr>
                                <w:t> </w:t>
                              </w:r>
                              <w:r>
                                <w:rPr>
                                  <w:color w:val="4F5056"/>
                                  <w:w w:val="115"/>
                                  <w:sz w:val="18"/>
                                </w:rPr>
                                <w:t>outweigh</w:t>
                              </w:r>
                              <w:r>
                                <w:rPr>
                                  <w:color w:val="4F5056"/>
                                  <w:spacing w:val="-8"/>
                                  <w:w w:val="115"/>
                                  <w:sz w:val="18"/>
                                </w:rPr>
                                <w:t> </w:t>
                              </w:r>
                              <w:r>
                                <w:rPr>
                                  <w:color w:val="4F5056"/>
                                  <w:w w:val="115"/>
                                  <w:sz w:val="18"/>
                                </w:rPr>
                                <w:t>the</w:t>
                              </w:r>
                              <w:r>
                                <w:rPr>
                                  <w:color w:val="4F5056"/>
                                  <w:spacing w:val="-8"/>
                                  <w:w w:val="115"/>
                                  <w:sz w:val="18"/>
                                </w:rPr>
                                <w:t> </w:t>
                              </w:r>
                              <w:r>
                                <w:rPr>
                                  <w:color w:val="4F5056"/>
                                  <w:w w:val="115"/>
                                  <w:sz w:val="18"/>
                                </w:rPr>
                                <w:t>benefits.</w:t>
                              </w:r>
                              <w:r>
                                <w:rPr>
                                  <w:color w:val="4F5056"/>
                                  <w:spacing w:val="-14"/>
                                  <w:w w:val="115"/>
                                  <w:sz w:val="18"/>
                                </w:rPr>
                                <w:t> </w:t>
                              </w:r>
                              <w:r>
                                <w:rPr>
                                  <w:color w:val="4F5056"/>
                                  <w:w w:val="115"/>
                                  <w:sz w:val="18"/>
                                </w:rPr>
                                <w:t>At</w:t>
                              </w:r>
                              <w:r>
                                <w:rPr>
                                  <w:color w:val="4F5056"/>
                                  <w:spacing w:val="-15"/>
                                  <w:w w:val="115"/>
                                  <w:sz w:val="18"/>
                                </w:rPr>
                                <w:t> </w:t>
                              </w:r>
                              <w:r>
                                <w:rPr>
                                  <w:color w:val="4F5056"/>
                                  <w:w w:val="115"/>
                                  <w:sz w:val="18"/>
                                </w:rPr>
                                <w:t>the</w:t>
                              </w:r>
                              <w:r>
                                <w:rPr>
                                  <w:color w:val="4F5056"/>
                                  <w:spacing w:val="-3"/>
                                  <w:w w:val="115"/>
                                  <w:sz w:val="18"/>
                                </w:rPr>
                                <w:t> </w:t>
                              </w:r>
                              <w:r>
                                <w:rPr>
                                  <w:color w:val="4F5056"/>
                                  <w:w w:val="115"/>
                                  <w:sz w:val="18"/>
                                </w:rPr>
                                <w:t>time</w:t>
                              </w:r>
                              <w:r>
                                <w:rPr>
                                  <w:color w:val="4F5056"/>
                                  <w:spacing w:val="-13"/>
                                  <w:w w:val="115"/>
                                  <w:sz w:val="18"/>
                                </w:rPr>
                                <w:t> </w:t>
                              </w:r>
                              <w:r>
                                <w:rPr>
                                  <w:color w:val="4F5056"/>
                                  <w:w w:val="115"/>
                                  <w:sz w:val="18"/>
                                </w:rPr>
                                <w:t>of</w:t>
                              </w:r>
                              <w:r>
                                <w:rPr>
                                  <w:color w:val="4F5056"/>
                                  <w:spacing w:val="-24"/>
                                  <w:w w:val="115"/>
                                  <w:sz w:val="18"/>
                                </w:rPr>
                                <w:t> </w:t>
                              </w:r>
                              <w:r>
                                <w:rPr>
                                  <w:color w:val="4F5056"/>
                                  <w:w w:val="115"/>
                                  <w:sz w:val="18"/>
                                </w:rPr>
                                <w:t>this</w:t>
                              </w:r>
                              <w:r>
                                <w:rPr>
                                  <w:color w:val="4F5056"/>
                                  <w:spacing w:val="-14"/>
                                  <w:w w:val="115"/>
                                  <w:sz w:val="18"/>
                                </w:rPr>
                                <w:t> </w:t>
                              </w:r>
                              <w:r>
                                <w:rPr>
                                  <w:color w:val="4F5056"/>
                                  <w:w w:val="115"/>
                                  <w:sz w:val="18"/>
                                </w:rPr>
                                <w:t>publication,</w:t>
                              </w:r>
                              <w:r>
                                <w:rPr>
                                  <w:color w:val="4F5056"/>
                                  <w:spacing w:val="-14"/>
                                  <w:w w:val="115"/>
                                  <w:sz w:val="18"/>
                                </w:rPr>
                                <w:t> </w:t>
                              </w:r>
                              <w:r>
                                <w:rPr>
                                  <w:color w:val="4F5056"/>
                                  <w:w w:val="115"/>
                                  <w:sz w:val="18"/>
                                </w:rPr>
                                <w:t>the</w:t>
                              </w:r>
                              <w:r>
                                <w:rPr>
                                  <w:color w:val="4F5056"/>
                                  <w:spacing w:val="-10"/>
                                  <w:w w:val="115"/>
                                  <w:sz w:val="18"/>
                                </w:rPr>
                                <w:t> </w:t>
                              </w:r>
                              <w:r>
                                <w:rPr>
                                  <w:color w:val="4F5056"/>
                                  <w:w w:val="115"/>
                                  <w:sz w:val="18"/>
                                </w:rPr>
                                <w:t>2079</w:t>
                              </w:r>
                              <w:r>
                                <w:rPr>
                                  <w:color w:val="4F5056"/>
                                  <w:spacing w:val="-12"/>
                                  <w:w w:val="115"/>
                                  <w:sz w:val="18"/>
                                </w:rPr>
                                <w:t> </w:t>
                              </w:r>
                              <w:r>
                                <w:rPr>
                                  <w:color w:val="4F5056"/>
                                  <w:w w:val="115"/>
                                  <w:sz w:val="18"/>
                                </w:rPr>
                                <w:t>Beers</w:t>
                              </w:r>
                              <w:r>
                                <w:rPr>
                                  <w:color w:val="4F5056"/>
                                  <w:spacing w:val="-15"/>
                                  <w:w w:val="115"/>
                                  <w:sz w:val="18"/>
                                </w:rPr>
                                <w:t> </w:t>
                              </w:r>
                              <w:r>
                                <w:rPr>
                                  <w:color w:val="4F5056"/>
                                  <w:w w:val="115"/>
                                  <w:sz w:val="18"/>
                                </w:rPr>
                                <w:t>Criteria</w:t>
                              </w:r>
                              <w:r>
                                <w:rPr>
                                  <w:color w:val="858589"/>
                                  <w:w w:val="115"/>
                                  <w:sz w:val="18"/>
                                </w:rPr>
                                <w:t>® </w:t>
                              </w:r>
                              <w:r>
                                <w:rPr>
                                  <w:color w:val="4F5056"/>
                                  <w:w w:val="115"/>
                                  <w:sz w:val="18"/>
                                </w:rPr>
                                <w:t>are</w:t>
                              </w:r>
                              <w:r>
                                <w:rPr>
                                  <w:color w:val="4F5056"/>
                                  <w:spacing w:val="-6"/>
                                  <w:w w:val="115"/>
                                  <w:sz w:val="18"/>
                                </w:rPr>
                                <w:t> </w:t>
                              </w:r>
                              <w:r>
                                <w:rPr>
                                  <w:color w:val="4F5056"/>
                                  <w:w w:val="115"/>
                                  <w:sz w:val="18"/>
                                </w:rPr>
                                <w:t>the</w:t>
                              </w:r>
                              <w:r>
                                <w:rPr>
                                  <w:color w:val="4F5056"/>
                                  <w:spacing w:val="35"/>
                                  <w:w w:val="115"/>
                                  <w:sz w:val="18"/>
                                </w:rPr>
                                <w:t> </w:t>
                              </w:r>
                              <w:r>
                                <w:rPr>
                                  <w:color w:val="4F5056"/>
                                  <w:w w:val="115"/>
                                  <w:sz w:val="18"/>
                                </w:rPr>
                                <w:t>most recent.</w:t>
                              </w:r>
                              <w:r>
                                <w:rPr>
                                  <w:rFonts w:ascii="Times New Roman" w:hAnsi="Times New Roman"/>
                                  <w:color w:val="4F5056"/>
                                  <w:w w:val="115"/>
                                  <w:position w:val="6"/>
                                  <w:sz w:val="11"/>
                                </w:rPr>
                                <w:t>1051</w:t>
                              </w:r>
                              <w:r>
                                <w:rPr>
                                  <w:rFonts w:ascii="Times New Roman" w:hAnsi="Times New Roman"/>
                                  <w:color w:val="4F5056"/>
                                  <w:spacing w:val="16"/>
                                  <w:w w:val="115"/>
                                  <w:position w:val="6"/>
                                  <w:sz w:val="11"/>
                                </w:rPr>
                                <w:t> </w:t>
                              </w:r>
                              <w:r>
                                <w:rPr>
                                  <w:color w:val="4F5056"/>
                                  <w:w w:val="115"/>
                                  <w:sz w:val="18"/>
                                </w:rPr>
                                <w:t>Clients taking medications in the brief list</w:t>
                              </w:r>
                              <w:r>
                                <w:rPr>
                                  <w:color w:val="4F5056"/>
                                  <w:spacing w:val="-2"/>
                                  <w:w w:val="115"/>
                                  <w:sz w:val="18"/>
                                </w:rPr>
                                <w:t> </w:t>
                              </w:r>
                              <w:r>
                                <w:rPr>
                                  <w:color w:val="4F5056"/>
                                  <w:w w:val="115"/>
                                  <w:sz w:val="18"/>
                                </w:rPr>
                                <w:t>that follows (which is</w:t>
                              </w:r>
                              <w:r>
                                <w:rPr>
                                  <w:color w:val="4F5056"/>
                                  <w:spacing w:val="-7"/>
                                  <w:w w:val="115"/>
                                  <w:sz w:val="18"/>
                                </w:rPr>
                                <w:t> </w:t>
                              </w:r>
                              <w:r>
                                <w:rPr>
                                  <w:color w:val="4F5056"/>
                                  <w:w w:val="115"/>
                                  <w:sz w:val="18"/>
                                </w:rPr>
                                <w:t>drawn from the</w:t>
                              </w:r>
                              <w:r>
                                <w:rPr>
                                  <w:color w:val="4F5056"/>
                                  <w:spacing w:val="-8"/>
                                  <w:w w:val="115"/>
                                  <w:sz w:val="18"/>
                                </w:rPr>
                                <w:t> </w:t>
                              </w:r>
                              <w:r>
                                <w:rPr>
                                  <w:color w:val="4F5056"/>
                                  <w:w w:val="115"/>
                                  <w:sz w:val="18"/>
                                </w:rPr>
                                <w:t>full Beers</w:t>
                              </w:r>
                              <w:r>
                                <w:rPr>
                                  <w:color w:val="4F5056"/>
                                  <w:spacing w:val="-15"/>
                                  <w:w w:val="115"/>
                                  <w:sz w:val="18"/>
                                </w:rPr>
                                <w:t> </w:t>
                              </w:r>
                              <w:r>
                                <w:rPr>
                                  <w:color w:val="4F5056"/>
                                  <w:w w:val="115"/>
                                  <w:sz w:val="18"/>
                                </w:rPr>
                                <w:t>Criteria</w:t>
                              </w:r>
                              <w:r>
                                <w:rPr>
                                  <w:color w:val="858589"/>
                                  <w:w w:val="115"/>
                                  <w:sz w:val="18"/>
                                </w:rPr>
                                <w:t>®</w:t>
                              </w:r>
                              <w:r>
                                <w:rPr>
                                  <w:color w:val="4F5056"/>
                                  <w:w w:val="115"/>
                                  <w:sz w:val="18"/>
                                </w:rPr>
                                <w:t>)</w:t>
                              </w:r>
                              <w:r>
                                <w:rPr>
                                  <w:color w:val="4F5056"/>
                                  <w:spacing w:val="-21"/>
                                  <w:w w:val="115"/>
                                  <w:sz w:val="18"/>
                                </w:rPr>
                                <w:t> </w:t>
                              </w:r>
                              <w:r>
                                <w:rPr>
                                  <w:color w:val="4F5056"/>
                                  <w:w w:val="115"/>
                                  <w:sz w:val="18"/>
                                </w:rPr>
                                <w:t>should</w:t>
                              </w:r>
                              <w:r>
                                <w:rPr>
                                  <w:color w:val="4F5056"/>
                                  <w:spacing w:val="-15"/>
                                  <w:w w:val="115"/>
                                  <w:sz w:val="18"/>
                                </w:rPr>
                                <w:t> </w:t>
                              </w:r>
                              <w:r>
                                <w:rPr>
                                  <w:color w:val="4F5056"/>
                                  <w:w w:val="115"/>
                                  <w:sz w:val="18"/>
                                </w:rPr>
                                <w:t>be</w:t>
                              </w:r>
                              <w:r>
                                <w:rPr>
                                  <w:color w:val="4F5056"/>
                                  <w:spacing w:val="-14"/>
                                  <w:w w:val="115"/>
                                  <w:sz w:val="18"/>
                                </w:rPr>
                                <w:t> </w:t>
                              </w:r>
                              <w:r>
                                <w:rPr>
                                  <w:color w:val="4F5056"/>
                                  <w:w w:val="115"/>
                                  <w:sz w:val="18"/>
                                </w:rPr>
                                <w:t>referred</w:t>
                              </w:r>
                              <w:r>
                                <w:rPr>
                                  <w:color w:val="4F5056"/>
                                  <w:spacing w:val="-15"/>
                                  <w:w w:val="115"/>
                                  <w:sz w:val="18"/>
                                </w:rPr>
                                <w:t> </w:t>
                              </w:r>
                              <w:r>
                                <w:rPr>
                                  <w:color w:val="4F5056"/>
                                  <w:w w:val="115"/>
                                  <w:sz w:val="18"/>
                                </w:rPr>
                                <w:t>to</w:t>
                              </w:r>
                              <w:r>
                                <w:rPr>
                                  <w:color w:val="4F5056"/>
                                  <w:spacing w:val="-14"/>
                                  <w:w w:val="115"/>
                                  <w:sz w:val="18"/>
                                </w:rPr>
                                <w:t> </w:t>
                              </w:r>
                              <w:r>
                                <w:rPr>
                                  <w:color w:val="4F5056"/>
                                  <w:w w:val="115"/>
                                  <w:sz w:val="18"/>
                                </w:rPr>
                                <w:t>a</w:t>
                              </w:r>
                              <w:r>
                                <w:rPr>
                                  <w:color w:val="4F5056"/>
                                  <w:spacing w:val="-12"/>
                                  <w:w w:val="115"/>
                                  <w:sz w:val="18"/>
                                </w:rPr>
                                <w:t> </w:t>
                              </w:r>
                              <w:r>
                                <w:rPr>
                                  <w:color w:val="4F5056"/>
                                  <w:w w:val="115"/>
                                  <w:sz w:val="18"/>
                                </w:rPr>
                                <w:t>healthcare</w:t>
                              </w:r>
                              <w:r>
                                <w:rPr>
                                  <w:color w:val="4F5056"/>
                                  <w:spacing w:val="-9"/>
                                  <w:w w:val="115"/>
                                  <w:sz w:val="18"/>
                                </w:rPr>
                                <w:t> </w:t>
                              </w:r>
                              <w:r>
                                <w:rPr>
                                  <w:color w:val="4F5056"/>
                                  <w:w w:val="115"/>
                                  <w:sz w:val="18"/>
                                </w:rPr>
                                <w:t>provider</w:t>
                              </w:r>
                              <w:r>
                                <w:rPr>
                                  <w:color w:val="4F5056"/>
                                  <w:spacing w:val="-9"/>
                                  <w:w w:val="115"/>
                                  <w:sz w:val="18"/>
                                </w:rPr>
                                <w:t> </w:t>
                              </w:r>
                              <w:r>
                                <w:rPr>
                                  <w:color w:val="4F5056"/>
                                  <w:w w:val="115"/>
                                  <w:sz w:val="18"/>
                                </w:rPr>
                                <w:t>to</w:t>
                              </w:r>
                              <w:r>
                                <w:rPr>
                                  <w:color w:val="4F5056"/>
                                  <w:spacing w:val="-8"/>
                                  <w:w w:val="115"/>
                                  <w:sz w:val="18"/>
                                </w:rPr>
                                <w:t> </w:t>
                              </w:r>
                              <w:r>
                                <w:rPr>
                                  <w:color w:val="4F5056"/>
                                  <w:w w:val="115"/>
                                  <w:sz w:val="18"/>
                                </w:rPr>
                                <w:t>discuss</w:t>
                              </w:r>
                              <w:r>
                                <w:rPr>
                                  <w:color w:val="4F5056"/>
                                  <w:spacing w:val="-14"/>
                                  <w:w w:val="115"/>
                                  <w:sz w:val="18"/>
                                </w:rPr>
                                <w:t> </w:t>
                              </w:r>
                              <w:r>
                                <w:rPr>
                                  <w:color w:val="4F5056"/>
                                  <w:w w:val="115"/>
                                  <w:sz w:val="18"/>
                                </w:rPr>
                                <w:t>possibly</w:t>
                              </w:r>
                              <w:r>
                                <w:rPr>
                                  <w:color w:val="4F5056"/>
                                  <w:spacing w:val="-15"/>
                                  <w:w w:val="115"/>
                                  <w:sz w:val="18"/>
                                </w:rPr>
                                <w:t> </w:t>
                              </w:r>
                              <w:r>
                                <w:rPr>
                                  <w:color w:val="4F5056"/>
                                  <w:w w:val="115"/>
                                  <w:sz w:val="18"/>
                                </w:rPr>
                                <w:t>switching</w:t>
                              </w:r>
                              <w:r>
                                <w:rPr>
                                  <w:color w:val="4F5056"/>
                                  <w:spacing w:val="-4"/>
                                  <w:w w:val="115"/>
                                  <w:sz w:val="18"/>
                                </w:rPr>
                                <w:t> </w:t>
                              </w:r>
                              <w:r>
                                <w:rPr>
                                  <w:color w:val="4F5056"/>
                                  <w:w w:val="115"/>
                                  <w:sz w:val="18"/>
                                </w:rPr>
                                <w:t>medications:</w:t>
                              </w:r>
                            </w:p>
                            <w:p>
                              <w:pPr>
                                <w:numPr>
                                  <w:ilvl w:val="0"/>
                                  <w:numId w:val="11"/>
                                </w:numPr>
                                <w:tabs>
                                  <w:tab w:pos="363" w:val="left" w:leader="none"/>
                                </w:tabs>
                                <w:spacing w:before="96"/>
                                <w:ind w:left="363" w:right="0" w:hanging="178"/>
                                <w:jc w:val="left"/>
                                <w:rPr>
                                  <w:sz w:val="18"/>
                                </w:rPr>
                              </w:pPr>
                              <w:r>
                                <w:rPr>
                                  <w:color w:val="4F5056"/>
                                  <w:w w:val="110"/>
                                  <w:sz w:val="18"/>
                                </w:rPr>
                                <w:t>Certain</w:t>
                              </w:r>
                              <w:r>
                                <w:rPr>
                                  <w:color w:val="4F5056"/>
                                  <w:spacing w:val="35"/>
                                  <w:w w:val="110"/>
                                  <w:sz w:val="18"/>
                                </w:rPr>
                                <w:t> </w:t>
                              </w:r>
                              <w:r>
                                <w:rPr>
                                  <w:color w:val="4F5056"/>
                                  <w:w w:val="110"/>
                                  <w:sz w:val="18"/>
                                </w:rPr>
                                <w:t>antidepressants</w:t>
                              </w:r>
                              <w:r>
                                <w:rPr>
                                  <w:color w:val="4F5056"/>
                                  <w:spacing w:val="15"/>
                                  <w:w w:val="110"/>
                                  <w:sz w:val="18"/>
                                </w:rPr>
                                <w:t> </w:t>
                              </w:r>
                              <w:r>
                                <w:rPr>
                                  <w:color w:val="4F5056"/>
                                  <w:w w:val="110"/>
                                  <w:sz w:val="18"/>
                                </w:rPr>
                                <w:t>(e.g.,</w:t>
                              </w:r>
                              <w:r>
                                <w:rPr>
                                  <w:color w:val="4F5056"/>
                                  <w:spacing w:val="7"/>
                                  <w:w w:val="110"/>
                                  <w:sz w:val="18"/>
                                </w:rPr>
                                <w:t> </w:t>
                              </w:r>
                              <w:r>
                                <w:rPr>
                                  <w:color w:val="4F5056"/>
                                  <w:w w:val="110"/>
                                  <w:sz w:val="18"/>
                                </w:rPr>
                                <w:t>amitriptyline,</w:t>
                              </w:r>
                              <w:r>
                                <w:rPr>
                                  <w:color w:val="4F5056"/>
                                  <w:spacing w:val="-2"/>
                                  <w:w w:val="110"/>
                                  <w:sz w:val="18"/>
                                </w:rPr>
                                <w:t> nortriptyline)</w:t>
                              </w:r>
                            </w:p>
                            <w:p>
                              <w:pPr>
                                <w:numPr>
                                  <w:ilvl w:val="0"/>
                                  <w:numId w:val="11"/>
                                </w:numPr>
                                <w:tabs>
                                  <w:tab w:pos="367" w:val="left" w:leader="none"/>
                                </w:tabs>
                                <w:spacing w:before="58"/>
                                <w:ind w:left="367" w:right="0" w:hanging="182"/>
                                <w:jc w:val="left"/>
                                <w:rPr>
                                  <w:sz w:val="18"/>
                                </w:rPr>
                              </w:pPr>
                              <w:r>
                                <w:rPr>
                                  <w:color w:val="4F5056"/>
                                  <w:w w:val="110"/>
                                  <w:sz w:val="18"/>
                                </w:rPr>
                                <w:t>First-generation</w:t>
                              </w:r>
                              <w:r>
                                <w:rPr>
                                  <w:color w:val="4F5056"/>
                                  <w:spacing w:val="2"/>
                                  <w:w w:val="110"/>
                                  <w:sz w:val="18"/>
                                </w:rPr>
                                <w:t> </w:t>
                              </w:r>
                              <w:r>
                                <w:rPr>
                                  <w:color w:val="4F5056"/>
                                  <w:w w:val="110"/>
                                  <w:sz w:val="18"/>
                                </w:rPr>
                                <w:t>(older)</w:t>
                              </w:r>
                              <w:r>
                                <w:rPr>
                                  <w:color w:val="4F5056"/>
                                  <w:spacing w:val="27"/>
                                  <w:w w:val="110"/>
                                  <w:sz w:val="18"/>
                                </w:rPr>
                                <w:t> </w:t>
                              </w:r>
                              <w:r>
                                <w:rPr>
                                  <w:color w:val="4F5056"/>
                                  <w:w w:val="110"/>
                                  <w:sz w:val="18"/>
                                </w:rPr>
                                <w:t>and</w:t>
                              </w:r>
                              <w:r>
                                <w:rPr>
                                  <w:color w:val="4F5056"/>
                                  <w:spacing w:val="37"/>
                                  <w:w w:val="110"/>
                                  <w:sz w:val="18"/>
                                </w:rPr>
                                <w:t> </w:t>
                              </w:r>
                              <w:r>
                                <w:rPr>
                                  <w:color w:val="66676D"/>
                                  <w:w w:val="110"/>
                                  <w:sz w:val="18"/>
                                </w:rPr>
                                <w:t>second-generation</w:t>
                              </w:r>
                              <w:r>
                                <w:rPr>
                                  <w:color w:val="66676D"/>
                                  <w:spacing w:val="5"/>
                                  <w:w w:val="110"/>
                                  <w:sz w:val="18"/>
                                </w:rPr>
                                <w:t> </w:t>
                              </w:r>
                              <w:r>
                                <w:rPr>
                                  <w:color w:val="4F5056"/>
                                  <w:w w:val="110"/>
                                  <w:sz w:val="18"/>
                                </w:rPr>
                                <w:t>(atypical)</w:t>
                              </w:r>
                              <w:r>
                                <w:rPr>
                                  <w:color w:val="4F5056"/>
                                  <w:spacing w:val="44"/>
                                  <w:w w:val="110"/>
                                  <w:sz w:val="18"/>
                                </w:rPr>
                                <w:t> </w:t>
                              </w:r>
                              <w:r>
                                <w:rPr>
                                  <w:color w:val="4F5056"/>
                                  <w:spacing w:val="-2"/>
                                  <w:w w:val="110"/>
                                  <w:sz w:val="18"/>
                                </w:rPr>
                                <w:t>antipsychotics</w:t>
                              </w:r>
                            </w:p>
                            <w:p>
                              <w:pPr>
                                <w:numPr>
                                  <w:ilvl w:val="0"/>
                                  <w:numId w:val="11"/>
                                </w:numPr>
                                <w:tabs>
                                  <w:tab w:pos="368" w:val="left" w:leader="none"/>
                                </w:tabs>
                                <w:spacing w:before="67"/>
                                <w:ind w:left="368" w:right="0" w:hanging="183"/>
                                <w:jc w:val="left"/>
                                <w:rPr>
                                  <w:sz w:val="18"/>
                                </w:rPr>
                              </w:pPr>
                              <w:r>
                                <w:rPr>
                                  <w:color w:val="4F5056"/>
                                  <w:w w:val="110"/>
                                  <w:sz w:val="18"/>
                                </w:rPr>
                                <w:t>Barbiturates</w:t>
                              </w:r>
                              <w:r>
                                <w:rPr>
                                  <w:color w:val="4F5056"/>
                                  <w:spacing w:val="21"/>
                                  <w:w w:val="110"/>
                                  <w:sz w:val="18"/>
                                </w:rPr>
                                <w:t> </w:t>
                              </w:r>
                              <w:r>
                                <w:rPr>
                                  <w:color w:val="4F5056"/>
                                  <w:w w:val="110"/>
                                  <w:sz w:val="18"/>
                                </w:rPr>
                                <w:t>(e.g.,</w:t>
                              </w:r>
                              <w:r>
                                <w:rPr>
                                  <w:color w:val="4F5056"/>
                                  <w:spacing w:val="11"/>
                                  <w:w w:val="110"/>
                                  <w:sz w:val="18"/>
                                </w:rPr>
                                <w:t> </w:t>
                              </w:r>
                              <w:r>
                                <w:rPr>
                                  <w:color w:val="4F5056"/>
                                  <w:w w:val="110"/>
                                  <w:sz w:val="18"/>
                                </w:rPr>
                                <w:t>phenobarbital,</w:t>
                              </w:r>
                              <w:r>
                                <w:rPr>
                                  <w:color w:val="4F5056"/>
                                  <w:spacing w:val="-8"/>
                                  <w:w w:val="110"/>
                                  <w:sz w:val="18"/>
                                </w:rPr>
                                <w:t> </w:t>
                              </w:r>
                              <w:r>
                                <w:rPr>
                                  <w:color w:val="4F5056"/>
                                  <w:spacing w:val="-2"/>
                                  <w:w w:val="110"/>
                                  <w:sz w:val="18"/>
                                </w:rPr>
                                <w:t>secobarbital)</w:t>
                              </w:r>
                            </w:p>
                            <w:p>
                              <w:pPr>
                                <w:numPr>
                                  <w:ilvl w:val="0"/>
                                  <w:numId w:val="11"/>
                                </w:numPr>
                                <w:tabs>
                                  <w:tab w:pos="364" w:val="left" w:leader="none"/>
                                </w:tabs>
                                <w:spacing w:before="57"/>
                                <w:ind w:left="364" w:right="0" w:hanging="179"/>
                                <w:jc w:val="left"/>
                                <w:rPr>
                                  <w:sz w:val="18"/>
                                </w:rPr>
                              </w:pPr>
                              <w:r>
                                <w:rPr>
                                  <w:color w:val="4F5056"/>
                                  <w:w w:val="110"/>
                                  <w:sz w:val="18"/>
                                </w:rPr>
                                <w:t>Short-,</w:t>
                              </w:r>
                              <w:r>
                                <w:rPr>
                                  <w:color w:val="4F5056"/>
                                  <w:spacing w:val="4"/>
                                  <w:w w:val="110"/>
                                  <w:sz w:val="18"/>
                                </w:rPr>
                                <w:t> </w:t>
                              </w:r>
                              <w:r>
                                <w:rPr>
                                  <w:color w:val="4F5056"/>
                                  <w:w w:val="110"/>
                                  <w:sz w:val="18"/>
                                </w:rPr>
                                <w:t>intermediate-,</w:t>
                              </w:r>
                              <w:r>
                                <w:rPr>
                                  <w:color w:val="4F5056"/>
                                  <w:spacing w:val="-11"/>
                                  <w:w w:val="110"/>
                                  <w:sz w:val="18"/>
                                </w:rPr>
                                <w:t> </w:t>
                              </w:r>
                              <w:r>
                                <w:rPr>
                                  <w:color w:val="4F5056"/>
                                  <w:w w:val="110"/>
                                  <w:sz w:val="18"/>
                                </w:rPr>
                                <w:t>and</w:t>
                              </w:r>
                              <w:r>
                                <w:rPr>
                                  <w:color w:val="4F5056"/>
                                  <w:spacing w:val="9"/>
                                  <w:w w:val="110"/>
                                  <w:sz w:val="18"/>
                                </w:rPr>
                                <w:t> </w:t>
                              </w:r>
                              <w:r>
                                <w:rPr>
                                  <w:color w:val="4F5056"/>
                                  <w:w w:val="110"/>
                                  <w:sz w:val="18"/>
                                </w:rPr>
                                <w:t>long-acting</w:t>
                              </w:r>
                              <w:r>
                                <w:rPr>
                                  <w:color w:val="4F5056"/>
                                  <w:spacing w:val="37"/>
                                  <w:w w:val="110"/>
                                  <w:sz w:val="18"/>
                                </w:rPr>
                                <w:t> </w:t>
                              </w:r>
                              <w:r>
                                <w:rPr>
                                  <w:color w:val="4F5056"/>
                                  <w:w w:val="110"/>
                                  <w:sz w:val="18"/>
                                </w:rPr>
                                <w:t>benzodiazepines</w:t>
                              </w:r>
                              <w:r>
                                <w:rPr>
                                  <w:color w:val="4F5056"/>
                                  <w:spacing w:val="15"/>
                                  <w:w w:val="110"/>
                                  <w:sz w:val="18"/>
                                </w:rPr>
                                <w:t> </w:t>
                              </w:r>
                              <w:r>
                                <w:rPr>
                                  <w:color w:val="4F5056"/>
                                  <w:w w:val="110"/>
                                  <w:sz w:val="18"/>
                                </w:rPr>
                                <w:t>(e.g.,</w:t>
                              </w:r>
                              <w:r>
                                <w:rPr>
                                  <w:color w:val="4F5056"/>
                                  <w:spacing w:val="9"/>
                                  <w:w w:val="110"/>
                                  <w:sz w:val="18"/>
                                </w:rPr>
                                <w:t> </w:t>
                              </w:r>
                              <w:r>
                                <w:rPr>
                                  <w:color w:val="4F5056"/>
                                  <w:w w:val="110"/>
                                  <w:sz w:val="18"/>
                                </w:rPr>
                                <w:t>alprazolam,</w:t>
                              </w:r>
                              <w:r>
                                <w:rPr>
                                  <w:color w:val="4F5056"/>
                                  <w:spacing w:val="21"/>
                                  <w:w w:val="110"/>
                                  <w:sz w:val="18"/>
                                </w:rPr>
                                <w:t> </w:t>
                              </w:r>
                              <w:r>
                                <w:rPr>
                                  <w:color w:val="4F5056"/>
                                  <w:spacing w:val="-2"/>
                                  <w:w w:val="110"/>
                                  <w:sz w:val="18"/>
                                </w:rPr>
                                <w:t>clonazepam)</w:t>
                              </w:r>
                            </w:p>
                            <w:p>
                              <w:pPr>
                                <w:numPr>
                                  <w:ilvl w:val="0"/>
                                  <w:numId w:val="11"/>
                                </w:numPr>
                                <w:tabs>
                                  <w:tab w:pos="362" w:val="left" w:leader="none"/>
                                </w:tabs>
                                <w:spacing w:before="67"/>
                                <w:ind w:left="362" w:right="0" w:hanging="177"/>
                                <w:jc w:val="left"/>
                                <w:rPr>
                                  <w:sz w:val="18"/>
                                </w:rPr>
                              </w:pPr>
                              <w:r>
                                <w:rPr>
                                  <w:color w:val="4F5056"/>
                                  <w:w w:val="110"/>
                                  <w:sz w:val="18"/>
                                </w:rPr>
                                <w:t>Certain</w:t>
                              </w:r>
                              <w:r>
                                <w:rPr>
                                  <w:color w:val="4F5056"/>
                                  <w:spacing w:val="19"/>
                                  <w:w w:val="110"/>
                                  <w:sz w:val="18"/>
                                </w:rPr>
                                <w:t> </w:t>
                              </w:r>
                              <w:r>
                                <w:rPr>
                                  <w:color w:val="4F5056"/>
                                  <w:w w:val="110"/>
                                  <w:sz w:val="18"/>
                                </w:rPr>
                                <w:t>pain</w:t>
                              </w:r>
                              <w:r>
                                <w:rPr>
                                  <w:color w:val="4F5056"/>
                                  <w:spacing w:val="8"/>
                                  <w:w w:val="110"/>
                                  <w:sz w:val="18"/>
                                </w:rPr>
                                <w:t> </w:t>
                              </w:r>
                              <w:r>
                                <w:rPr>
                                  <w:color w:val="4F5056"/>
                                  <w:w w:val="110"/>
                                  <w:sz w:val="18"/>
                                </w:rPr>
                                <w:t>medications</w:t>
                              </w:r>
                              <w:r>
                                <w:rPr>
                                  <w:color w:val="4F5056"/>
                                  <w:spacing w:val="18"/>
                                  <w:w w:val="110"/>
                                  <w:sz w:val="18"/>
                                </w:rPr>
                                <w:t> </w:t>
                              </w:r>
                              <w:r>
                                <w:rPr>
                                  <w:color w:val="4F5056"/>
                                  <w:w w:val="110"/>
                                  <w:sz w:val="18"/>
                                </w:rPr>
                                <w:t>(e.g.,</w:t>
                              </w:r>
                              <w:r>
                                <w:rPr>
                                  <w:color w:val="4F5056"/>
                                  <w:spacing w:val="-2"/>
                                  <w:w w:val="110"/>
                                  <w:sz w:val="18"/>
                                </w:rPr>
                                <w:t> </w:t>
                              </w:r>
                              <w:r>
                                <w:rPr>
                                  <w:color w:val="4F5056"/>
                                  <w:w w:val="110"/>
                                  <w:sz w:val="18"/>
                                </w:rPr>
                                <w:t>ibuprofen,</w:t>
                              </w:r>
                              <w:r>
                                <w:rPr>
                                  <w:color w:val="4F5056"/>
                                  <w:spacing w:val="5"/>
                                  <w:w w:val="110"/>
                                  <w:sz w:val="18"/>
                                </w:rPr>
                                <w:t> </w:t>
                              </w:r>
                              <w:r>
                                <w:rPr>
                                  <w:color w:val="4F5056"/>
                                  <w:spacing w:val="-2"/>
                                  <w:w w:val="110"/>
                                  <w:sz w:val="18"/>
                                </w:rPr>
                                <w:t>naproxen)</w:t>
                              </w:r>
                            </w:p>
                            <w:p>
                              <w:pPr>
                                <w:spacing w:line="240" w:lineRule="auto" w:before="11"/>
                                <w:rPr>
                                  <w:sz w:val="17"/>
                                </w:rPr>
                              </w:pPr>
                            </w:p>
                            <w:p>
                              <w:pPr>
                                <w:spacing w:line="280" w:lineRule="auto" w:before="0"/>
                                <w:ind w:left="182" w:right="131" w:hanging="7"/>
                                <w:jc w:val="left"/>
                                <w:rPr>
                                  <w:sz w:val="18"/>
                                </w:rPr>
                              </w:pPr>
                              <w:r>
                                <w:rPr>
                                  <w:color w:val="4F5056"/>
                                  <w:w w:val="115"/>
                                  <w:sz w:val="18"/>
                                </w:rPr>
                                <w:t>The</w:t>
                              </w:r>
                              <w:r>
                                <w:rPr>
                                  <w:color w:val="4F5056"/>
                                  <w:spacing w:val="-15"/>
                                  <w:w w:val="115"/>
                                  <w:sz w:val="18"/>
                                </w:rPr>
                                <w:t> </w:t>
                              </w:r>
                              <w:r>
                                <w:rPr>
                                  <w:color w:val="4F5056"/>
                                  <w:w w:val="115"/>
                                  <w:sz w:val="18"/>
                                </w:rPr>
                                <w:t>2079</w:t>
                              </w:r>
                              <w:r>
                                <w:rPr>
                                  <w:color w:val="4F5056"/>
                                  <w:spacing w:val="-14"/>
                                  <w:w w:val="115"/>
                                  <w:sz w:val="18"/>
                                </w:rPr>
                                <w:t> </w:t>
                              </w:r>
                              <w:r>
                                <w:rPr>
                                  <w:color w:val="4F5056"/>
                                  <w:w w:val="115"/>
                                  <w:sz w:val="18"/>
                                </w:rPr>
                                <w:t>Beers</w:t>
                              </w:r>
                              <w:r>
                                <w:rPr>
                                  <w:color w:val="4F5056"/>
                                  <w:spacing w:val="-15"/>
                                  <w:w w:val="115"/>
                                  <w:sz w:val="18"/>
                                </w:rPr>
                                <w:t> </w:t>
                              </w:r>
                              <w:r>
                                <w:rPr>
                                  <w:color w:val="4F5056"/>
                                  <w:w w:val="115"/>
                                  <w:sz w:val="18"/>
                                </w:rPr>
                                <w:t>Criteria</w:t>
                              </w:r>
                              <w:r>
                                <w:rPr>
                                  <w:color w:val="858589"/>
                                  <w:w w:val="115"/>
                                  <w:sz w:val="18"/>
                                </w:rPr>
                                <w:t>®</w:t>
                              </w:r>
                              <w:r>
                                <w:rPr>
                                  <w:color w:val="4F5056"/>
                                  <w:w w:val="115"/>
                                  <w:sz w:val="18"/>
                                </w:rPr>
                                <w:t>also</w:t>
                              </w:r>
                              <w:r>
                                <w:rPr>
                                  <w:color w:val="4F5056"/>
                                  <w:spacing w:val="-14"/>
                                  <w:w w:val="115"/>
                                  <w:sz w:val="18"/>
                                </w:rPr>
                                <w:t> </w:t>
                              </w:r>
                              <w:r>
                                <w:rPr>
                                  <w:color w:val="4F5056"/>
                                  <w:w w:val="115"/>
                                  <w:sz w:val="18"/>
                                </w:rPr>
                                <w:t>newly</w:t>
                              </w:r>
                              <w:r>
                                <w:rPr>
                                  <w:color w:val="4F5056"/>
                                  <w:spacing w:val="-14"/>
                                  <w:w w:val="115"/>
                                  <w:sz w:val="18"/>
                                </w:rPr>
                                <w:t> </w:t>
                              </w:r>
                              <w:r>
                                <w:rPr>
                                  <w:color w:val="4F5056"/>
                                  <w:w w:val="115"/>
                                  <w:sz w:val="18"/>
                                </w:rPr>
                                <w:t>recommend</w:t>
                              </w:r>
                              <w:r>
                                <w:rPr>
                                  <w:color w:val="4F5056"/>
                                  <w:spacing w:val="-11"/>
                                  <w:w w:val="115"/>
                                  <w:sz w:val="18"/>
                                </w:rPr>
                                <w:t> </w:t>
                              </w:r>
                              <w:r>
                                <w:rPr>
                                  <w:color w:val="4F5056"/>
                                  <w:w w:val="115"/>
                                  <w:sz w:val="18"/>
                                </w:rPr>
                                <w:t>avoiding</w:t>
                              </w:r>
                              <w:r>
                                <w:rPr>
                                  <w:color w:val="4F5056"/>
                                  <w:spacing w:val="-7"/>
                                  <w:w w:val="115"/>
                                  <w:sz w:val="18"/>
                                </w:rPr>
                                <w:t> </w:t>
                              </w:r>
                              <w:r>
                                <w:rPr>
                                  <w:color w:val="4F5056"/>
                                  <w:w w:val="115"/>
                                  <w:sz w:val="18"/>
                                </w:rPr>
                                <w:t>concurrent</w:t>
                              </w:r>
                              <w:r>
                                <w:rPr>
                                  <w:color w:val="4F5056"/>
                                  <w:spacing w:val="-6"/>
                                  <w:w w:val="115"/>
                                  <w:sz w:val="18"/>
                                </w:rPr>
                                <w:t> </w:t>
                              </w:r>
                              <w:r>
                                <w:rPr>
                                  <w:color w:val="4F5056"/>
                                  <w:w w:val="115"/>
                                  <w:sz w:val="18"/>
                                </w:rPr>
                                <w:t>use</w:t>
                              </w:r>
                              <w:r>
                                <w:rPr>
                                  <w:color w:val="4F5056"/>
                                  <w:spacing w:val="-15"/>
                                  <w:w w:val="115"/>
                                  <w:sz w:val="18"/>
                                </w:rPr>
                                <w:t> </w:t>
                              </w:r>
                              <w:r>
                                <w:rPr>
                                  <w:color w:val="4F5056"/>
                                  <w:w w:val="115"/>
                                  <w:sz w:val="18"/>
                                </w:rPr>
                                <w:t>of</w:t>
                              </w:r>
                              <w:r>
                                <w:rPr>
                                  <w:color w:val="4F5056"/>
                                  <w:spacing w:val="-8"/>
                                  <w:w w:val="115"/>
                                  <w:sz w:val="18"/>
                                </w:rPr>
                                <w:t> </w:t>
                              </w:r>
                              <w:r>
                                <w:rPr>
                                  <w:color w:val="4F5056"/>
                                  <w:w w:val="115"/>
                                  <w:sz w:val="18"/>
                                </w:rPr>
                                <w:t>benzodiazepines</w:t>
                              </w:r>
                              <w:r>
                                <w:rPr>
                                  <w:color w:val="4F5056"/>
                                  <w:spacing w:val="-20"/>
                                  <w:w w:val="115"/>
                                  <w:sz w:val="18"/>
                                </w:rPr>
                                <w:t> </w:t>
                              </w:r>
                              <w:r>
                                <w:rPr>
                                  <w:color w:val="4F5056"/>
                                  <w:w w:val="115"/>
                                  <w:sz w:val="18"/>
                                </w:rPr>
                                <w:t>and prescription</w:t>
                              </w:r>
                              <w:r>
                                <w:rPr>
                                  <w:color w:val="4F5056"/>
                                  <w:spacing w:val="-3"/>
                                  <w:w w:val="115"/>
                                  <w:sz w:val="18"/>
                                </w:rPr>
                                <w:t> </w:t>
                              </w:r>
                              <w:r>
                                <w:rPr>
                                  <w:color w:val="4F5056"/>
                                  <w:w w:val="115"/>
                                  <w:sz w:val="18"/>
                                </w:rPr>
                                <w:t>opioids,</w:t>
                              </w:r>
                              <w:r>
                                <w:rPr>
                                  <w:color w:val="4F5056"/>
                                  <w:spacing w:val="-10"/>
                                  <w:w w:val="115"/>
                                  <w:sz w:val="18"/>
                                </w:rPr>
                                <w:t> </w:t>
                              </w:r>
                              <w:r>
                                <w:rPr>
                                  <w:color w:val="4F5056"/>
                                  <w:w w:val="115"/>
                                  <w:sz w:val="18"/>
                                </w:rPr>
                                <w:t>while</w:t>
                              </w:r>
                              <w:r>
                                <w:rPr>
                                  <w:color w:val="4F5056"/>
                                  <w:spacing w:val="-9"/>
                                  <w:w w:val="115"/>
                                  <w:sz w:val="18"/>
                                </w:rPr>
                                <w:t> </w:t>
                              </w:r>
                              <w:r>
                                <w:rPr>
                                  <w:color w:val="4F5056"/>
                                  <w:w w:val="115"/>
                                  <w:sz w:val="18"/>
                                </w:rPr>
                                <w:t>stating</w:t>
                              </w:r>
                              <w:r>
                                <w:rPr>
                                  <w:color w:val="4F5056"/>
                                  <w:spacing w:val="-3"/>
                                  <w:w w:val="115"/>
                                  <w:sz w:val="18"/>
                                </w:rPr>
                                <w:t> </w:t>
                              </w:r>
                              <w:r>
                                <w:rPr>
                                  <w:color w:val="4F5056"/>
                                  <w:w w:val="115"/>
                                  <w:sz w:val="18"/>
                                </w:rPr>
                                <w:t>that</w:t>
                              </w:r>
                              <w:r>
                                <w:rPr>
                                  <w:color w:val="4F5056"/>
                                  <w:spacing w:val="-6"/>
                                  <w:w w:val="115"/>
                                  <w:sz w:val="18"/>
                                </w:rPr>
                                <w:t> </w:t>
                              </w:r>
                              <w:r>
                                <w:rPr>
                                  <w:color w:val="4F5056"/>
                                  <w:w w:val="115"/>
                                  <w:sz w:val="18"/>
                                </w:rPr>
                                <w:t>concerns</w:t>
                              </w:r>
                              <w:r>
                                <w:rPr>
                                  <w:color w:val="4F5056"/>
                                  <w:spacing w:val="-5"/>
                                  <w:w w:val="115"/>
                                  <w:sz w:val="18"/>
                                </w:rPr>
                                <w:t> </w:t>
                              </w:r>
                              <w:r>
                                <w:rPr>
                                  <w:color w:val="4F5056"/>
                                  <w:w w:val="115"/>
                                  <w:sz w:val="18"/>
                                </w:rPr>
                                <w:t>about</w:t>
                              </w:r>
                              <w:r>
                                <w:rPr>
                                  <w:color w:val="4F5056"/>
                                  <w:spacing w:val="-3"/>
                                  <w:w w:val="115"/>
                                  <w:sz w:val="18"/>
                                </w:rPr>
                                <w:t> </w:t>
                              </w:r>
                              <w:r>
                                <w:rPr>
                                  <w:color w:val="4F5056"/>
                                  <w:w w:val="115"/>
                                  <w:sz w:val="18"/>
                                </w:rPr>
                                <w:t>interactions</w:t>
                              </w:r>
                              <w:r>
                                <w:rPr>
                                  <w:color w:val="4F5056"/>
                                  <w:spacing w:val="-5"/>
                                  <w:w w:val="115"/>
                                  <w:sz w:val="18"/>
                                </w:rPr>
                                <w:t> </w:t>
                              </w:r>
                              <w:r>
                                <w:rPr>
                                  <w:color w:val="4F5056"/>
                                  <w:w w:val="115"/>
                                  <w:sz w:val="18"/>
                                </w:rPr>
                                <w:t>should</w:t>
                              </w:r>
                              <w:r>
                                <w:rPr>
                                  <w:color w:val="4F5056"/>
                                  <w:spacing w:val="-1"/>
                                  <w:w w:val="115"/>
                                  <w:sz w:val="18"/>
                                </w:rPr>
                                <w:t> </w:t>
                              </w:r>
                              <w:r>
                                <w:rPr>
                                  <w:color w:val="4F5056"/>
                                  <w:w w:val="115"/>
                                  <w:sz w:val="18"/>
                                </w:rPr>
                                <w:t>be</w:t>
                              </w:r>
                              <w:r>
                                <w:rPr>
                                  <w:color w:val="4F5056"/>
                                  <w:spacing w:val="-15"/>
                                  <w:w w:val="115"/>
                                  <w:sz w:val="18"/>
                                </w:rPr>
                                <w:t> </w:t>
                              </w:r>
                              <w:r>
                                <w:rPr>
                                  <w:color w:val="4F5056"/>
                                  <w:w w:val="115"/>
                                  <w:sz w:val="18"/>
                                </w:rPr>
                                <w:t>weighed</w:t>
                              </w:r>
                              <w:r>
                                <w:rPr>
                                  <w:color w:val="4F5056"/>
                                  <w:spacing w:val="-4"/>
                                  <w:w w:val="115"/>
                                  <w:sz w:val="18"/>
                                </w:rPr>
                                <w:t> </w:t>
                              </w:r>
                              <w:r>
                                <w:rPr>
                                  <w:color w:val="4F5056"/>
                                  <w:w w:val="115"/>
                                  <w:sz w:val="18"/>
                                </w:rPr>
                                <w:t>against</w:t>
                              </w:r>
                              <w:r>
                                <w:rPr>
                                  <w:color w:val="4F5056"/>
                                  <w:spacing w:val="-2"/>
                                  <w:w w:val="115"/>
                                  <w:sz w:val="18"/>
                                </w:rPr>
                                <w:t> </w:t>
                              </w:r>
                              <w:r>
                                <w:rPr>
                                  <w:color w:val="4F5056"/>
                                  <w:w w:val="115"/>
                                  <w:sz w:val="18"/>
                                </w:rPr>
                                <w:t>the</w:t>
                              </w:r>
                              <w:r>
                                <w:rPr>
                                  <w:color w:val="4F5056"/>
                                  <w:spacing w:val="16"/>
                                  <w:w w:val="115"/>
                                  <w:sz w:val="18"/>
                                </w:rPr>
                                <w:t> </w:t>
                              </w:r>
                              <w:r>
                                <w:rPr>
                                  <w:color w:val="4F5056"/>
                                  <w:w w:val="115"/>
                                  <w:sz w:val="18"/>
                                </w:rPr>
                                <w:t>need</w:t>
                              </w:r>
                              <w:r>
                                <w:rPr>
                                  <w:color w:val="4F5056"/>
                                  <w:spacing w:val="-6"/>
                                  <w:w w:val="115"/>
                                  <w:sz w:val="18"/>
                                </w:rPr>
                                <w:t> </w:t>
                              </w:r>
                              <w:r>
                                <w:rPr>
                                  <w:color w:val="4F5056"/>
                                  <w:w w:val="115"/>
                                  <w:sz w:val="18"/>
                                </w:rPr>
                                <w:t>to treat chronic pain.</w:t>
                              </w:r>
                            </w:p>
                            <w:p>
                              <w:pPr>
                                <w:spacing w:line="278" w:lineRule="auto" w:before="76"/>
                                <w:ind w:left="173" w:right="131" w:firstLine="12"/>
                                <w:jc w:val="left"/>
                                <w:rPr>
                                  <w:sz w:val="18"/>
                                </w:rPr>
                              </w:pPr>
                              <w:r>
                                <w:rPr>
                                  <w:color w:val="4F5056"/>
                                  <w:w w:val="110"/>
                                  <w:sz w:val="18"/>
                                </w:rPr>
                                <w:t>Note that the</w:t>
                              </w:r>
                              <w:r>
                                <w:rPr>
                                  <w:color w:val="4F5056"/>
                                  <w:spacing w:val="-1"/>
                                  <w:w w:val="110"/>
                                  <w:sz w:val="18"/>
                                </w:rPr>
                                <w:t> </w:t>
                              </w:r>
                              <w:r>
                                <w:rPr>
                                  <w:color w:val="4F5056"/>
                                  <w:w w:val="110"/>
                                  <w:sz w:val="18"/>
                                </w:rPr>
                                <w:t>Beers Criteria</w:t>
                              </w:r>
                              <w:r>
                                <w:rPr>
                                  <w:color w:val="858589"/>
                                  <w:w w:val="110"/>
                                  <w:sz w:val="18"/>
                                </w:rPr>
                                <w:t>®</w:t>
                              </w:r>
                              <w:r>
                                <w:rPr>
                                  <w:color w:val="4F5056"/>
                                  <w:w w:val="110"/>
                                  <w:sz w:val="18"/>
                                </w:rPr>
                                <w:t>list medications that are</w:t>
                              </w:r>
                              <w:r>
                                <w:rPr>
                                  <w:color w:val="4F5056"/>
                                  <w:spacing w:val="-1"/>
                                  <w:w w:val="110"/>
                                  <w:sz w:val="18"/>
                                </w:rPr>
                                <w:t> </w:t>
                              </w:r>
                              <w:r>
                                <w:rPr>
                                  <w:b/>
                                  <w:color w:val="4F5056"/>
                                  <w:w w:val="110"/>
                                  <w:sz w:val="19"/>
                                </w:rPr>
                                <w:t>potentially </w:t>
                              </w:r>
                              <w:r>
                                <w:rPr>
                                  <w:color w:val="4F5056"/>
                                  <w:w w:val="110"/>
                                  <w:sz w:val="18"/>
                                </w:rPr>
                                <w:t>but</w:t>
                              </w:r>
                              <w:r>
                                <w:rPr>
                                  <w:color w:val="4F5056"/>
                                  <w:spacing w:val="40"/>
                                  <w:w w:val="110"/>
                                  <w:sz w:val="18"/>
                                </w:rPr>
                                <w:t> </w:t>
                              </w:r>
                              <w:r>
                                <w:rPr>
                                  <w:color w:val="4F5056"/>
                                  <w:w w:val="110"/>
                                  <w:sz w:val="18"/>
                                </w:rPr>
                                <w:t>not</w:t>
                              </w:r>
                              <w:r>
                                <w:rPr>
                                  <w:color w:val="4F5056"/>
                                  <w:spacing w:val="40"/>
                                  <w:w w:val="110"/>
                                  <w:sz w:val="18"/>
                                </w:rPr>
                                <w:t> </w:t>
                              </w:r>
                              <w:r>
                                <w:rPr>
                                  <w:b/>
                                  <w:color w:val="4F5056"/>
                                  <w:w w:val="110"/>
                                  <w:sz w:val="19"/>
                                </w:rPr>
                                <w:t>definitely </w:t>
                              </w:r>
                              <w:r>
                                <w:rPr>
                                  <w:color w:val="4F5056"/>
                                  <w:w w:val="110"/>
                                  <w:sz w:val="18"/>
                                </w:rPr>
                                <w:t>inappropriate.</w:t>
                              </w:r>
                              <w:r>
                                <w:rPr>
                                  <w:color w:val="4F5056"/>
                                  <w:spacing w:val="-11"/>
                                  <w:w w:val="110"/>
                                  <w:sz w:val="18"/>
                                </w:rPr>
                                <w:t> </w:t>
                              </w:r>
                              <w:r>
                                <w:rPr>
                                  <w:color w:val="4F5056"/>
                                  <w:w w:val="110"/>
                                  <w:sz w:val="18"/>
                                </w:rPr>
                                <w:t>For more on</w:t>
                              </w:r>
                              <w:r>
                                <w:rPr>
                                  <w:color w:val="4F5056"/>
                                  <w:spacing w:val="34"/>
                                  <w:w w:val="110"/>
                                  <w:sz w:val="18"/>
                                </w:rPr>
                                <w:t> </w:t>
                              </w:r>
                              <w:r>
                                <w:rPr>
                                  <w:color w:val="4F5056"/>
                                  <w:w w:val="110"/>
                                  <w:sz w:val="18"/>
                                </w:rPr>
                                <w:t>how</w:t>
                              </w:r>
                              <w:r>
                                <w:rPr>
                                  <w:color w:val="4F5056"/>
                                  <w:spacing w:val="24"/>
                                  <w:w w:val="110"/>
                                  <w:sz w:val="18"/>
                                </w:rPr>
                                <w:t> </w:t>
                              </w:r>
                              <w:r>
                                <w:rPr>
                                  <w:color w:val="4F5056"/>
                                  <w:w w:val="110"/>
                                  <w:sz w:val="18"/>
                                </w:rPr>
                                <w:t>to</w:t>
                              </w:r>
                              <w:r>
                                <w:rPr>
                                  <w:color w:val="4F5056"/>
                                  <w:spacing w:val="40"/>
                                  <w:w w:val="110"/>
                                  <w:sz w:val="18"/>
                                </w:rPr>
                                <w:t> </w:t>
                              </w:r>
                              <w:r>
                                <w:rPr>
                                  <w:color w:val="4F5056"/>
                                  <w:w w:val="110"/>
                                  <w:sz w:val="18"/>
                                </w:rPr>
                                <w:t>properly</w:t>
                              </w:r>
                              <w:r>
                                <w:rPr>
                                  <w:color w:val="4F5056"/>
                                  <w:spacing w:val="39"/>
                                  <w:w w:val="110"/>
                                  <w:sz w:val="18"/>
                                </w:rPr>
                                <w:t> </w:t>
                              </w:r>
                              <w:r>
                                <w:rPr>
                                  <w:color w:val="4F5056"/>
                                  <w:w w:val="110"/>
                                  <w:sz w:val="18"/>
                                </w:rPr>
                                <w:t>apply</w:t>
                              </w:r>
                              <w:r>
                                <w:rPr>
                                  <w:color w:val="4F5056"/>
                                  <w:spacing w:val="35"/>
                                  <w:w w:val="110"/>
                                  <w:sz w:val="18"/>
                                </w:rPr>
                                <w:t> </w:t>
                              </w:r>
                              <w:r>
                                <w:rPr>
                                  <w:color w:val="4F5056"/>
                                  <w:w w:val="110"/>
                                  <w:sz w:val="18"/>
                                </w:rPr>
                                <w:t>the</w:t>
                              </w:r>
                              <w:r>
                                <w:rPr>
                                  <w:color w:val="4F5056"/>
                                  <w:spacing w:val="40"/>
                                  <w:w w:val="110"/>
                                  <w:sz w:val="18"/>
                                </w:rPr>
                                <w:t> </w:t>
                              </w:r>
                              <w:r>
                                <w:rPr>
                                  <w:color w:val="4F5056"/>
                                  <w:w w:val="110"/>
                                  <w:sz w:val="18"/>
                                </w:rPr>
                                <w:t>recommendations, see</w:t>
                              </w:r>
                              <w:r>
                                <w:rPr>
                                  <w:color w:val="4F5056"/>
                                  <w:spacing w:val="24"/>
                                  <w:w w:val="110"/>
                                  <w:sz w:val="18"/>
                                </w:rPr>
                                <w:t> </w:t>
                              </w:r>
                              <w:r>
                                <w:rPr>
                                  <w:color w:val="4F5056"/>
                                  <w:w w:val="110"/>
                                  <w:sz w:val="18"/>
                                </w:rPr>
                                <w:t>this editorial</w:t>
                              </w:r>
                              <w:r>
                                <w:rPr>
                                  <w:color w:val="4F5056"/>
                                  <w:spacing w:val="40"/>
                                  <w:w w:val="110"/>
                                  <w:sz w:val="18"/>
                                </w:rPr>
                                <w:t> </w:t>
                              </w:r>
                              <w:r>
                                <w:rPr>
                                  <w:color w:val="4F5056"/>
                                  <w:w w:val="110"/>
                                  <w:sz w:val="18"/>
                                </w:rPr>
                                <w:t>in</w:t>
                              </w:r>
                              <w:r>
                                <w:rPr>
                                  <w:color w:val="4F5056"/>
                                  <w:spacing w:val="40"/>
                                  <w:w w:val="110"/>
                                  <w:sz w:val="18"/>
                                </w:rPr>
                                <w:t> </w:t>
                              </w:r>
                              <w:r>
                                <w:rPr>
                                  <w:color w:val="4F5056"/>
                                  <w:w w:val="110"/>
                                  <w:sz w:val="18"/>
                                </w:rPr>
                                <w:t>the</w:t>
                              </w:r>
                              <w:r>
                                <w:rPr>
                                  <w:color w:val="4F5056"/>
                                  <w:spacing w:val="30"/>
                                  <w:w w:val="110"/>
                                  <w:sz w:val="18"/>
                                </w:rPr>
                                <w:t> </w:t>
                              </w:r>
                              <w:r>
                                <w:rPr>
                                  <w:i/>
                                  <w:color w:val="4F5056"/>
                                  <w:w w:val="110"/>
                                  <w:sz w:val="17"/>
                                </w:rPr>
                                <w:t>Journal</w:t>
                              </w:r>
                              <w:r>
                                <w:rPr>
                                  <w:i/>
                                  <w:color w:val="4F5056"/>
                                  <w:spacing w:val="40"/>
                                  <w:w w:val="110"/>
                                  <w:sz w:val="17"/>
                                </w:rPr>
                                <w:t> </w:t>
                              </w:r>
                              <w:r>
                                <w:rPr>
                                  <w:i/>
                                  <w:color w:val="4F5056"/>
                                  <w:w w:val="110"/>
                                  <w:sz w:val="17"/>
                                </w:rPr>
                                <w:t>of</w:t>
                              </w:r>
                              <w:r>
                                <w:rPr>
                                  <w:i/>
                                  <w:color w:val="4F5056"/>
                                  <w:spacing w:val="24"/>
                                  <w:w w:val="110"/>
                                  <w:sz w:val="17"/>
                                </w:rPr>
                                <w:t> </w:t>
                              </w:r>
                              <w:r>
                                <w:rPr>
                                  <w:i/>
                                  <w:color w:val="4F5056"/>
                                  <w:w w:val="110"/>
                                  <w:sz w:val="17"/>
                                </w:rPr>
                                <w:t>the</w:t>
                              </w:r>
                              <w:r>
                                <w:rPr>
                                  <w:i/>
                                  <w:color w:val="4F5056"/>
                                  <w:spacing w:val="40"/>
                                  <w:w w:val="110"/>
                                  <w:sz w:val="17"/>
                                </w:rPr>
                                <w:t> </w:t>
                              </w:r>
                              <w:r>
                                <w:rPr>
                                  <w:i/>
                                  <w:color w:val="4F5056"/>
                                  <w:w w:val="110"/>
                                  <w:sz w:val="17"/>
                                </w:rPr>
                                <w:t>American</w:t>
                              </w:r>
                              <w:r>
                                <w:rPr>
                                  <w:i/>
                                  <w:color w:val="4F5056"/>
                                  <w:spacing w:val="40"/>
                                  <w:w w:val="110"/>
                                  <w:sz w:val="17"/>
                                </w:rPr>
                                <w:t> </w:t>
                              </w:r>
                              <w:r>
                                <w:rPr>
                                  <w:i/>
                                  <w:color w:val="4F5056"/>
                                  <w:w w:val="110"/>
                                  <w:sz w:val="17"/>
                                </w:rPr>
                                <w:t>Geriatrics</w:t>
                              </w:r>
                              <w:r>
                                <w:rPr>
                                  <w:i/>
                                  <w:color w:val="4F5056"/>
                                  <w:w w:val="110"/>
                                  <w:sz w:val="17"/>
                                </w:rPr>
                                <w:t> Society: </w:t>
                              </w:r>
                              <w:r>
                                <w:rPr>
                                  <w:color w:val="2B6BA8"/>
                                  <w:w w:val="110"/>
                                  <w:sz w:val="18"/>
                                  <w:u w:val="thick" w:color="4F5056"/>
                                </w:rPr>
                                <w:t>https://onIinelibrary.wi</w:t>
                              </w:r>
                              <w:r>
                                <w:rPr>
                                  <w:color w:val="2B6BA8"/>
                                  <w:spacing w:val="-31"/>
                                  <w:w w:val="110"/>
                                  <w:sz w:val="18"/>
                                  <w:u w:val="thick" w:color="4F5056"/>
                                </w:rPr>
                                <w:t> </w:t>
                              </w:r>
                              <w:r>
                                <w:rPr>
                                  <w:color w:val="2B6BA8"/>
                                  <w:w w:val="110"/>
                                  <w:sz w:val="18"/>
                                  <w:u w:val="thick" w:color="4F5056"/>
                                </w:rPr>
                                <w:t>ley.com/doi/epdf/70.llll/jqs.75766</w:t>
                              </w:r>
                              <w:r>
                                <w:rPr>
                                  <w:color w:val="4F5056"/>
                                  <w:w w:val="110"/>
                                  <w:sz w:val="18"/>
                                </w:rPr>
                                <w:t>.</w:t>
                              </w:r>
                            </w:p>
                          </w:txbxContent>
                        </wps:txbx>
                        <wps:bodyPr wrap="square" lIns="0" tIns="0" rIns="0" bIns="0" rtlCol="0">
                          <a:noAutofit/>
                        </wps:bodyPr>
                      </wps:wsp>
                    </wpg:wgp>
                  </a:graphicData>
                </a:graphic>
              </wp:anchor>
            </w:drawing>
          </mc:Choice>
          <mc:Fallback>
            <w:pict>
              <v:group style="position:absolute;margin-left:53.724163pt;margin-top:10.830752pt;width:505.9pt;height:230.7pt;mso-position-horizontal-relative:page;mso-position-vertical-relative:paragraph;z-index:-15721472;mso-wrap-distance-left:0;mso-wrap-distance-right:0" id="docshapegroup57" coordorigin="1074,217" coordsize="10118,4614">
                <v:shape style="position:absolute;left:1081;top:216;width:10087;height:4614" id="docshape58" coordorigin="1082,217" coordsize="10087,4614" path="m1082,4830l1082,217m11168,4830l11168,217e" filled="false" stroked="true" strokeweight=".721001pt" strokecolor="#000000">
                  <v:path arrowok="t"/>
                  <v:stroke dashstyle="solid"/>
                </v:shape>
                <v:line style="position:absolute" from="1077,221" to="11192,221" stroked="true" strokeweight=".480582pt" strokecolor="#000000">
                  <v:stroke dashstyle="solid"/>
                </v:line>
                <v:line style="position:absolute" from="1077,4801" to="11192,4801" stroked="true" strokeweight=".720873pt" strokecolor="#000000">
                  <v:stroke dashstyle="solid"/>
                </v:line>
                <v:shape style="position:absolute;left:1088;top:226;width:10072;height:4568" type="#_x0000_t202" id="docshape59" filled="false" stroked="false">
                  <v:textbox inset="0,0,0,0">
                    <w:txbxContent>
                      <w:p>
                        <w:pPr>
                          <w:spacing w:line="240" w:lineRule="auto" w:before="2"/>
                          <w:rPr>
                            <w:sz w:val="16"/>
                          </w:rPr>
                        </w:pPr>
                      </w:p>
                      <w:p>
                        <w:pPr>
                          <w:spacing w:line="278" w:lineRule="auto" w:before="1"/>
                          <w:ind w:left="183" w:right="0" w:hanging="8"/>
                          <w:jc w:val="left"/>
                          <w:rPr>
                            <w:sz w:val="18"/>
                          </w:rPr>
                        </w:pPr>
                        <w:r>
                          <w:rPr>
                            <w:color w:val="4F5056"/>
                            <w:w w:val="115"/>
                            <w:sz w:val="18"/>
                          </w:rPr>
                          <w:t>The</w:t>
                        </w:r>
                        <w:r>
                          <w:rPr>
                            <w:color w:val="4F5056"/>
                            <w:spacing w:val="-6"/>
                            <w:w w:val="115"/>
                            <w:sz w:val="18"/>
                          </w:rPr>
                          <w:t> </w:t>
                        </w:r>
                        <w:r>
                          <w:rPr>
                            <w:color w:val="4F5056"/>
                            <w:w w:val="115"/>
                            <w:sz w:val="18"/>
                          </w:rPr>
                          <w:t>American</w:t>
                        </w:r>
                        <w:r>
                          <w:rPr>
                            <w:color w:val="4F5056"/>
                            <w:spacing w:val="-5"/>
                            <w:w w:val="115"/>
                            <w:sz w:val="18"/>
                          </w:rPr>
                          <w:t> </w:t>
                        </w:r>
                        <w:r>
                          <w:rPr>
                            <w:color w:val="4F5056"/>
                            <w:w w:val="115"/>
                            <w:sz w:val="18"/>
                          </w:rPr>
                          <w:t>Geriatrics</w:t>
                        </w:r>
                        <w:r>
                          <w:rPr>
                            <w:color w:val="4F5056"/>
                            <w:spacing w:val="-5"/>
                            <w:w w:val="115"/>
                            <w:sz w:val="18"/>
                          </w:rPr>
                          <w:t> </w:t>
                        </w:r>
                        <w:r>
                          <w:rPr>
                            <w:color w:val="4F5056"/>
                            <w:w w:val="115"/>
                            <w:sz w:val="18"/>
                          </w:rPr>
                          <w:t>Society Beers</w:t>
                        </w:r>
                        <w:r>
                          <w:rPr>
                            <w:color w:val="4F5056"/>
                            <w:spacing w:val="-13"/>
                            <w:w w:val="115"/>
                            <w:sz w:val="18"/>
                          </w:rPr>
                          <w:t> </w:t>
                        </w:r>
                        <w:r>
                          <w:rPr>
                            <w:color w:val="4F5056"/>
                            <w:w w:val="115"/>
                            <w:sz w:val="18"/>
                          </w:rPr>
                          <w:t>Criteria</w:t>
                        </w:r>
                        <w:r>
                          <w:rPr>
                            <w:color w:val="858589"/>
                            <w:w w:val="115"/>
                            <w:sz w:val="18"/>
                          </w:rPr>
                          <w:t>®</w:t>
                        </w:r>
                        <w:r>
                          <w:rPr>
                            <w:color w:val="4F5056"/>
                            <w:w w:val="115"/>
                            <w:sz w:val="18"/>
                          </w:rPr>
                          <w:t>list</w:t>
                        </w:r>
                        <w:r>
                          <w:rPr>
                            <w:color w:val="4F5056"/>
                            <w:spacing w:val="-5"/>
                            <w:w w:val="115"/>
                            <w:sz w:val="18"/>
                          </w:rPr>
                          <w:t> </w:t>
                        </w:r>
                        <w:r>
                          <w:rPr>
                            <w:color w:val="4F5056"/>
                            <w:w w:val="115"/>
                            <w:sz w:val="18"/>
                          </w:rPr>
                          <w:t>medications</w:t>
                        </w:r>
                        <w:r>
                          <w:rPr>
                            <w:color w:val="4F5056"/>
                            <w:spacing w:val="-1"/>
                            <w:w w:val="115"/>
                            <w:sz w:val="18"/>
                          </w:rPr>
                          <w:t> </w:t>
                        </w:r>
                        <w:r>
                          <w:rPr>
                            <w:color w:val="4F5056"/>
                            <w:w w:val="115"/>
                            <w:sz w:val="18"/>
                          </w:rPr>
                          <w:t>that</w:t>
                        </w:r>
                        <w:r>
                          <w:rPr>
                            <w:color w:val="4F5056"/>
                            <w:spacing w:val="-2"/>
                            <w:w w:val="115"/>
                            <w:sz w:val="18"/>
                          </w:rPr>
                          <w:t> </w:t>
                        </w:r>
                        <w:r>
                          <w:rPr>
                            <w:color w:val="4F5056"/>
                            <w:w w:val="115"/>
                            <w:sz w:val="18"/>
                          </w:rPr>
                          <w:t>are</w:t>
                        </w:r>
                        <w:r>
                          <w:rPr>
                            <w:color w:val="4F5056"/>
                            <w:spacing w:val="-5"/>
                            <w:w w:val="115"/>
                            <w:sz w:val="18"/>
                          </w:rPr>
                          <w:t> </w:t>
                        </w:r>
                        <w:r>
                          <w:rPr>
                            <w:color w:val="4F5056"/>
                            <w:w w:val="115"/>
                            <w:sz w:val="18"/>
                          </w:rPr>
                          <w:t>potentially</w:t>
                        </w:r>
                        <w:r>
                          <w:rPr>
                            <w:color w:val="4F5056"/>
                            <w:spacing w:val="-4"/>
                            <w:w w:val="115"/>
                            <w:sz w:val="18"/>
                          </w:rPr>
                          <w:t> </w:t>
                        </w:r>
                        <w:r>
                          <w:rPr>
                            <w:color w:val="4F5056"/>
                            <w:w w:val="115"/>
                            <w:sz w:val="18"/>
                          </w:rPr>
                          <w:t>inappropriate for</w:t>
                        </w:r>
                        <w:r>
                          <w:rPr>
                            <w:color w:val="4F5056"/>
                            <w:spacing w:val="-10"/>
                            <w:w w:val="115"/>
                            <w:sz w:val="18"/>
                          </w:rPr>
                          <w:t> </w:t>
                        </w:r>
                        <w:r>
                          <w:rPr>
                            <w:color w:val="4F5056"/>
                            <w:w w:val="115"/>
                            <w:sz w:val="18"/>
                          </w:rPr>
                          <w:t>older adults</w:t>
                        </w:r>
                        <w:r>
                          <w:rPr>
                            <w:color w:val="4F5056"/>
                            <w:spacing w:val="-15"/>
                            <w:w w:val="115"/>
                            <w:sz w:val="18"/>
                          </w:rPr>
                          <w:t> </w:t>
                        </w:r>
                        <w:r>
                          <w:rPr>
                            <w:color w:val="4F5056"/>
                            <w:w w:val="115"/>
                            <w:sz w:val="18"/>
                          </w:rPr>
                          <w:t>because</w:t>
                        </w:r>
                        <w:r>
                          <w:rPr>
                            <w:color w:val="4F5056"/>
                            <w:spacing w:val="-14"/>
                            <w:w w:val="115"/>
                            <w:sz w:val="18"/>
                          </w:rPr>
                          <w:t> </w:t>
                        </w:r>
                        <w:r>
                          <w:rPr>
                            <w:color w:val="4F5056"/>
                            <w:w w:val="115"/>
                            <w:sz w:val="18"/>
                          </w:rPr>
                          <w:t>the</w:t>
                        </w:r>
                        <w:r>
                          <w:rPr>
                            <w:color w:val="4F5056"/>
                            <w:spacing w:val="10"/>
                            <w:w w:val="115"/>
                            <w:sz w:val="18"/>
                          </w:rPr>
                          <w:t> </w:t>
                        </w:r>
                        <w:r>
                          <w:rPr>
                            <w:color w:val="4F5056"/>
                            <w:w w:val="115"/>
                            <w:sz w:val="18"/>
                          </w:rPr>
                          <w:t>risks</w:t>
                        </w:r>
                        <w:r>
                          <w:rPr>
                            <w:color w:val="4F5056"/>
                            <w:spacing w:val="-15"/>
                            <w:w w:val="115"/>
                            <w:sz w:val="18"/>
                          </w:rPr>
                          <w:t> </w:t>
                        </w:r>
                        <w:r>
                          <w:rPr>
                            <w:color w:val="4F5056"/>
                            <w:w w:val="115"/>
                            <w:sz w:val="18"/>
                          </w:rPr>
                          <w:t>often</w:t>
                        </w:r>
                        <w:r>
                          <w:rPr>
                            <w:color w:val="4F5056"/>
                            <w:spacing w:val="-12"/>
                            <w:w w:val="115"/>
                            <w:sz w:val="18"/>
                          </w:rPr>
                          <w:t> </w:t>
                        </w:r>
                        <w:r>
                          <w:rPr>
                            <w:color w:val="4F5056"/>
                            <w:w w:val="115"/>
                            <w:sz w:val="18"/>
                          </w:rPr>
                          <w:t>outweigh</w:t>
                        </w:r>
                        <w:r>
                          <w:rPr>
                            <w:color w:val="4F5056"/>
                            <w:spacing w:val="-8"/>
                            <w:w w:val="115"/>
                            <w:sz w:val="18"/>
                          </w:rPr>
                          <w:t> </w:t>
                        </w:r>
                        <w:r>
                          <w:rPr>
                            <w:color w:val="4F5056"/>
                            <w:w w:val="115"/>
                            <w:sz w:val="18"/>
                          </w:rPr>
                          <w:t>the</w:t>
                        </w:r>
                        <w:r>
                          <w:rPr>
                            <w:color w:val="4F5056"/>
                            <w:spacing w:val="-8"/>
                            <w:w w:val="115"/>
                            <w:sz w:val="18"/>
                          </w:rPr>
                          <w:t> </w:t>
                        </w:r>
                        <w:r>
                          <w:rPr>
                            <w:color w:val="4F5056"/>
                            <w:w w:val="115"/>
                            <w:sz w:val="18"/>
                          </w:rPr>
                          <w:t>benefits.</w:t>
                        </w:r>
                        <w:r>
                          <w:rPr>
                            <w:color w:val="4F5056"/>
                            <w:spacing w:val="-14"/>
                            <w:w w:val="115"/>
                            <w:sz w:val="18"/>
                          </w:rPr>
                          <w:t> </w:t>
                        </w:r>
                        <w:r>
                          <w:rPr>
                            <w:color w:val="4F5056"/>
                            <w:w w:val="115"/>
                            <w:sz w:val="18"/>
                          </w:rPr>
                          <w:t>At</w:t>
                        </w:r>
                        <w:r>
                          <w:rPr>
                            <w:color w:val="4F5056"/>
                            <w:spacing w:val="-15"/>
                            <w:w w:val="115"/>
                            <w:sz w:val="18"/>
                          </w:rPr>
                          <w:t> </w:t>
                        </w:r>
                        <w:r>
                          <w:rPr>
                            <w:color w:val="4F5056"/>
                            <w:w w:val="115"/>
                            <w:sz w:val="18"/>
                          </w:rPr>
                          <w:t>the</w:t>
                        </w:r>
                        <w:r>
                          <w:rPr>
                            <w:color w:val="4F5056"/>
                            <w:spacing w:val="-3"/>
                            <w:w w:val="115"/>
                            <w:sz w:val="18"/>
                          </w:rPr>
                          <w:t> </w:t>
                        </w:r>
                        <w:r>
                          <w:rPr>
                            <w:color w:val="4F5056"/>
                            <w:w w:val="115"/>
                            <w:sz w:val="18"/>
                          </w:rPr>
                          <w:t>time</w:t>
                        </w:r>
                        <w:r>
                          <w:rPr>
                            <w:color w:val="4F5056"/>
                            <w:spacing w:val="-13"/>
                            <w:w w:val="115"/>
                            <w:sz w:val="18"/>
                          </w:rPr>
                          <w:t> </w:t>
                        </w:r>
                        <w:r>
                          <w:rPr>
                            <w:color w:val="4F5056"/>
                            <w:w w:val="115"/>
                            <w:sz w:val="18"/>
                          </w:rPr>
                          <w:t>of</w:t>
                        </w:r>
                        <w:r>
                          <w:rPr>
                            <w:color w:val="4F5056"/>
                            <w:spacing w:val="-24"/>
                            <w:w w:val="115"/>
                            <w:sz w:val="18"/>
                          </w:rPr>
                          <w:t> </w:t>
                        </w:r>
                        <w:r>
                          <w:rPr>
                            <w:color w:val="4F5056"/>
                            <w:w w:val="115"/>
                            <w:sz w:val="18"/>
                          </w:rPr>
                          <w:t>this</w:t>
                        </w:r>
                        <w:r>
                          <w:rPr>
                            <w:color w:val="4F5056"/>
                            <w:spacing w:val="-14"/>
                            <w:w w:val="115"/>
                            <w:sz w:val="18"/>
                          </w:rPr>
                          <w:t> </w:t>
                        </w:r>
                        <w:r>
                          <w:rPr>
                            <w:color w:val="4F5056"/>
                            <w:w w:val="115"/>
                            <w:sz w:val="18"/>
                          </w:rPr>
                          <w:t>publication,</w:t>
                        </w:r>
                        <w:r>
                          <w:rPr>
                            <w:color w:val="4F5056"/>
                            <w:spacing w:val="-14"/>
                            <w:w w:val="115"/>
                            <w:sz w:val="18"/>
                          </w:rPr>
                          <w:t> </w:t>
                        </w:r>
                        <w:r>
                          <w:rPr>
                            <w:color w:val="4F5056"/>
                            <w:w w:val="115"/>
                            <w:sz w:val="18"/>
                          </w:rPr>
                          <w:t>the</w:t>
                        </w:r>
                        <w:r>
                          <w:rPr>
                            <w:color w:val="4F5056"/>
                            <w:spacing w:val="-10"/>
                            <w:w w:val="115"/>
                            <w:sz w:val="18"/>
                          </w:rPr>
                          <w:t> </w:t>
                        </w:r>
                        <w:r>
                          <w:rPr>
                            <w:color w:val="4F5056"/>
                            <w:w w:val="115"/>
                            <w:sz w:val="18"/>
                          </w:rPr>
                          <w:t>2079</w:t>
                        </w:r>
                        <w:r>
                          <w:rPr>
                            <w:color w:val="4F5056"/>
                            <w:spacing w:val="-12"/>
                            <w:w w:val="115"/>
                            <w:sz w:val="18"/>
                          </w:rPr>
                          <w:t> </w:t>
                        </w:r>
                        <w:r>
                          <w:rPr>
                            <w:color w:val="4F5056"/>
                            <w:w w:val="115"/>
                            <w:sz w:val="18"/>
                          </w:rPr>
                          <w:t>Beers</w:t>
                        </w:r>
                        <w:r>
                          <w:rPr>
                            <w:color w:val="4F5056"/>
                            <w:spacing w:val="-15"/>
                            <w:w w:val="115"/>
                            <w:sz w:val="18"/>
                          </w:rPr>
                          <w:t> </w:t>
                        </w:r>
                        <w:r>
                          <w:rPr>
                            <w:color w:val="4F5056"/>
                            <w:w w:val="115"/>
                            <w:sz w:val="18"/>
                          </w:rPr>
                          <w:t>Criteria</w:t>
                        </w:r>
                        <w:r>
                          <w:rPr>
                            <w:color w:val="858589"/>
                            <w:w w:val="115"/>
                            <w:sz w:val="18"/>
                          </w:rPr>
                          <w:t>® </w:t>
                        </w:r>
                        <w:r>
                          <w:rPr>
                            <w:color w:val="4F5056"/>
                            <w:w w:val="115"/>
                            <w:sz w:val="18"/>
                          </w:rPr>
                          <w:t>are</w:t>
                        </w:r>
                        <w:r>
                          <w:rPr>
                            <w:color w:val="4F5056"/>
                            <w:spacing w:val="-6"/>
                            <w:w w:val="115"/>
                            <w:sz w:val="18"/>
                          </w:rPr>
                          <w:t> </w:t>
                        </w:r>
                        <w:r>
                          <w:rPr>
                            <w:color w:val="4F5056"/>
                            <w:w w:val="115"/>
                            <w:sz w:val="18"/>
                          </w:rPr>
                          <w:t>the</w:t>
                        </w:r>
                        <w:r>
                          <w:rPr>
                            <w:color w:val="4F5056"/>
                            <w:spacing w:val="35"/>
                            <w:w w:val="115"/>
                            <w:sz w:val="18"/>
                          </w:rPr>
                          <w:t> </w:t>
                        </w:r>
                        <w:r>
                          <w:rPr>
                            <w:color w:val="4F5056"/>
                            <w:w w:val="115"/>
                            <w:sz w:val="18"/>
                          </w:rPr>
                          <w:t>most recent.</w:t>
                        </w:r>
                        <w:r>
                          <w:rPr>
                            <w:rFonts w:ascii="Times New Roman" w:hAnsi="Times New Roman"/>
                            <w:color w:val="4F5056"/>
                            <w:w w:val="115"/>
                            <w:position w:val="6"/>
                            <w:sz w:val="11"/>
                          </w:rPr>
                          <w:t>1051</w:t>
                        </w:r>
                        <w:r>
                          <w:rPr>
                            <w:rFonts w:ascii="Times New Roman" w:hAnsi="Times New Roman"/>
                            <w:color w:val="4F5056"/>
                            <w:spacing w:val="16"/>
                            <w:w w:val="115"/>
                            <w:position w:val="6"/>
                            <w:sz w:val="11"/>
                          </w:rPr>
                          <w:t> </w:t>
                        </w:r>
                        <w:r>
                          <w:rPr>
                            <w:color w:val="4F5056"/>
                            <w:w w:val="115"/>
                            <w:sz w:val="18"/>
                          </w:rPr>
                          <w:t>Clients taking medications in the brief list</w:t>
                        </w:r>
                        <w:r>
                          <w:rPr>
                            <w:color w:val="4F5056"/>
                            <w:spacing w:val="-2"/>
                            <w:w w:val="115"/>
                            <w:sz w:val="18"/>
                          </w:rPr>
                          <w:t> </w:t>
                        </w:r>
                        <w:r>
                          <w:rPr>
                            <w:color w:val="4F5056"/>
                            <w:w w:val="115"/>
                            <w:sz w:val="18"/>
                          </w:rPr>
                          <w:t>that follows (which is</w:t>
                        </w:r>
                        <w:r>
                          <w:rPr>
                            <w:color w:val="4F5056"/>
                            <w:spacing w:val="-7"/>
                            <w:w w:val="115"/>
                            <w:sz w:val="18"/>
                          </w:rPr>
                          <w:t> </w:t>
                        </w:r>
                        <w:r>
                          <w:rPr>
                            <w:color w:val="4F5056"/>
                            <w:w w:val="115"/>
                            <w:sz w:val="18"/>
                          </w:rPr>
                          <w:t>drawn from the</w:t>
                        </w:r>
                        <w:r>
                          <w:rPr>
                            <w:color w:val="4F5056"/>
                            <w:spacing w:val="-8"/>
                            <w:w w:val="115"/>
                            <w:sz w:val="18"/>
                          </w:rPr>
                          <w:t> </w:t>
                        </w:r>
                        <w:r>
                          <w:rPr>
                            <w:color w:val="4F5056"/>
                            <w:w w:val="115"/>
                            <w:sz w:val="18"/>
                          </w:rPr>
                          <w:t>full Beers</w:t>
                        </w:r>
                        <w:r>
                          <w:rPr>
                            <w:color w:val="4F5056"/>
                            <w:spacing w:val="-15"/>
                            <w:w w:val="115"/>
                            <w:sz w:val="18"/>
                          </w:rPr>
                          <w:t> </w:t>
                        </w:r>
                        <w:r>
                          <w:rPr>
                            <w:color w:val="4F5056"/>
                            <w:w w:val="115"/>
                            <w:sz w:val="18"/>
                          </w:rPr>
                          <w:t>Criteria</w:t>
                        </w:r>
                        <w:r>
                          <w:rPr>
                            <w:color w:val="858589"/>
                            <w:w w:val="115"/>
                            <w:sz w:val="18"/>
                          </w:rPr>
                          <w:t>®</w:t>
                        </w:r>
                        <w:r>
                          <w:rPr>
                            <w:color w:val="4F5056"/>
                            <w:w w:val="115"/>
                            <w:sz w:val="18"/>
                          </w:rPr>
                          <w:t>)</w:t>
                        </w:r>
                        <w:r>
                          <w:rPr>
                            <w:color w:val="4F5056"/>
                            <w:spacing w:val="-21"/>
                            <w:w w:val="115"/>
                            <w:sz w:val="18"/>
                          </w:rPr>
                          <w:t> </w:t>
                        </w:r>
                        <w:r>
                          <w:rPr>
                            <w:color w:val="4F5056"/>
                            <w:w w:val="115"/>
                            <w:sz w:val="18"/>
                          </w:rPr>
                          <w:t>should</w:t>
                        </w:r>
                        <w:r>
                          <w:rPr>
                            <w:color w:val="4F5056"/>
                            <w:spacing w:val="-15"/>
                            <w:w w:val="115"/>
                            <w:sz w:val="18"/>
                          </w:rPr>
                          <w:t> </w:t>
                        </w:r>
                        <w:r>
                          <w:rPr>
                            <w:color w:val="4F5056"/>
                            <w:w w:val="115"/>
                            <w:sz w:val="18"/>
                          </w:rPr>
                          <w:t>be</w:t>
                        </w:r>
                        <w:r>
                          <w:rPr>
                            <w:color w:val="4F5056"/>
                            <w:spacing w:val="-14"/>
                            <w:w w:val="115"/>
                            <w:sz w:val="18"/>
                          </w:rPr>
                          <w:t> </w:t>
                        </w:r>
                        <w:r>
                          <w:rPr>
                            <w:color w:val="4F5056"/>
                            <w:w w:val="115"/>
                            <w:sz w:val="18"/>
                          </w:rPr>
                          <w:t>referred</w:t>
                        </w:r>
                        <w:r>
                          <w:rPr>
                            <w:color w:val="4F5056"/>
                            <w:spacing w:val="-15"/>
                            <w:w w:val="115"/>
                            <w:sz w:val="18"/>
                          </w:rPr>
                          <w:t> </w:t>
                        </w:r>
                        <w:r>
                          <w:rPr>
                            <w:color w:val="4F5056"/>
                            <w:w w:val="115"/>
                            <w:sz w:val="18"/>
                          </w:rPr>
                          <w:t>to</w:t>
                        </w:r>
                        <w:r>
                          <w:rPr>
                            <w:color w:val="4F5056"/>
                            <w:spacing w:val="-14"/>
                            <w:w w:val="115"/>
                            <w:sz w:val="18"/>
                          </w:rPr>
                          <w:t> </w:t>
                        </w:r>
                        <w:r>
                          <w:rPr>
                            <w:color w:val="4F5056"/>
                            <w:w w:val="115"/>
                            <w:sz w:val="18"/>
                          </w:rPr>
                          <w:t>a</w:t>
                        </w:r>
                        <w:r>
                          <w:rPr>
                            <w:color w:val="4F5056"/>
                            <w:spacing w:val="-12"/>
                            <w:w w:val="115"/>
                            <w:sz w:val="18"/>
                          </w:rPr>
                          <w:t> </w:t>
                        </w:r>
                        <w:r>
                          <w:rPr>
                            <w:color w:val="4F5056"/>
                            <w:w w:val="115"/>
                            <w:sz w:val="18"/>
                          </w:rPr>
                          <w:t>healthcare</w:t>
                        </w:r>
                        <w:r>
                          <w:rPr>
                            <w:color w:val="4F5056"/>
                            <w:spacing w:val="-9"/>
                            <w:w w:val="115"/>
                            <w:sz w:val="18"/>
                          </w:rPr>
                          <w:t> </w:t>
                        </w:r>
                        <w:r>
                          <w:rPr>
                            <w:color w:val="4F5056"/>
                            <w:w w:val="115"/>
                            <w:sz w:val="18"/>
                          </w:rPr>
                          <w:t>provider</w:t>
                        </w:r>
                        <w:r>
                          <w:rPr>
                            <w:color w:val="4F5056"/>
                            <w:spacing w:val="-9"/>
                            <w:w w:val="115"/>
                            <w:sz w:val="18"/>
                          </w:rPr>
                          <w:t> </w:t>
                        </w:r>
                        <w:r>
                          <w:rPr>
                            <w:color w:val="4F5056"/>
                            <w:w w:val="115"/>
                            <w:sz w:val="18"/>
                          </w:rPr>
                          <w:t>to</w:t>
                        </w:r>
                        <w:r>
                          <w:rPr>
                            <w:color w:val="4F5056"/>
                            <w:spacing w:val="-8"/>
                            <w:w w:val="115"/>
                            <w:sz w:val="18"/>
                          </w:rPr>
                          <w:t> </w:t>
                        </w:r>
                        <w:r>
                          <w:rPr>
                            <w:color w:val="4F5056"/>
                            <w:w w:val="115"/>
                            <w:sz w:val="18"/>
                          </w:rPr>
                          <w:t>discuss</w:t>
                        </w:r>
                        <w:r>
                          <w:rPr>
                            <w:color w:val="4F5056"/>
                            <w:spacing w:val="-14"/>
                            <w:w w:val="115"/>
                            <w:sz w:val="18"/>
                          </w:rPr>
                          <w:t> </w:t>
                        </w:r>
                        <w:r>
                          <w:rPr>
                            <w:color w:val="4F5056"/>
                            <w:w w:val="115"/>
                            <w:sz w:val="18"/>
                          </w:rPr>
                          <w:t>possibly</w:t>
                        </w:r>
                        <w:r>
                          <w:rPr>
                            <w:color w:val="4F5056"/>
                            <w:spacing w:val="-15"/>
                            <w:w w:val="115"/>
                            <w:sz w:val="18"/>
                          </w:rPr>
                          <w:t> </w:t>
                        </w:r>
                        <w:r>
                          <w:rPr>
                            <w:color w:val="4F5056"/>
                            <w:w w:val="115"/>
                            <w:sz w:val="18"/>
                          </w:rPr>
                          <w:t>switching</w:t>
                        </w:r>
                        <w:r>
                          <w:rPr>
                            <w:color w:val="4F5056"/>
                            <w:spacing w:val="-4"/>
                            <w:w w:val="115"/>
                            <w:sz w:val="18"/>
                          </w:rPr>
                          <w:t> </w:t>
                        </w:r>
                        <w:r>
                          <w:rPr>
                            <w:color w:val="4F5056"/>
                            <w:w w:val="115"/>
                            <w:sz w:val="18"/>
                          </w:rPr>
                          <w:t>medications:</w:t>
                        </w:r>
                      </w:p>
                      <w:p>
                        <w:pPr>
                          <w:numPr>
                            <w:ilvl w:val="0"/>
                            <w:numId w:val="11"/>
                          </w:numPr>
                          <w:tabs>
                            <w:tab w:pos="363" w:val="left" w:leader="none"/>
                          </w:tabs>
                          <w:spacing w:before="96"/>
                          <w:ind w:left="363" w:right="0" w:hanging="178"/>
                          <w:jc w:val="left"/>
                          <w:rPr>
                            <w:sz w:val="18"/>
                          </w:rPr>
                        </w:pPr>
                        <w:r>
                          <w:rPr>
                            <w:color w:val="4F5056"/>
                            <w:w w:val="110"/>
                            <w:sz w:val="18"/>
                          </w:rPr>
                          <w:t>Certain</w:t>
                        </w:r>
                        <w:r>
                          <w:rPr>
                            <w:color w:val="4F5056"/>
                            <w:spacing w:val="35"/>
                            <w:w w:val="110"/>
                            <w:sz w:val="18"/>
                          </w:rPr>
                          <w:t> </w:t>
                        </w:r>
                        <w:r>
                          <w:rPr>
                            <w:color w:val="4F5056"/>
                            <w:w w:val="110"/>
                            <w:sz w:val="18"/>
                          </w:rPr>
                          <w:t>antidepressants</w:t>
                        </w:r>
                        <w:r>
                          <w:rPr>
                            <w:color w:val="4F5056"/>
                            <w:spacing w:val="15"/>
                            <w:w w:val="110"/>
                            <w:sz w:val="18"/>
                          </w:rPr>
                          <w:t> </w:t>
                        </w:r>
                        <w:r>
                          <w:rPr>
                            <w:color w:val="4F5056"/>
                            <w:w w:val="110"/>
                            <w:sz w:val="18"/>
                          </w:rPr>
                          <w:t>(e.g.,</w:t>
                        </w:r>
                        <w:r>
                          <w:rPr>
                            <w:color w:val="4F5056"/>
                            <w:spacing w:val="7"/>
                            <w:w w:val="110"/>
                            <w:sz w:val="18"/>
                          </w:rPr>
                          <w:t> </w:t>
                        </w:r>
                        <w:r>
                          <w:rPr>
                            <w:color w:val="4F5056"/>
                            <w:w w:val="110"/>
                            <w:sz w:val="18"/>
                          </w:rPr>
                          <w:t>amitriptyline,</w:t>
                        </w:r>
                        <w:r>
                          <w:rPr>
                            <w:color w:val="4F5056"/>
                            <w:spacing w:val="-2"/>
                            <w:w w:val="110"/>
                            <w:sz w:val="18"/>
                          </w:rPr>
                          <w:t> nortriptyline)</w:t>
                        </w:r>
                      </w:p>
                      <w:p>
                        <w:pPr>
                          <w:numPr>
                            <w:ilvl w:val="0"/>
                            <w:numId w:val="11"/>
                          </w:numPr>
                          <w:tabs>
                            <w:tab w:pos="367" w:val="left" w:leader="none"/>
                          </w:tabs>
                          <w:spacing w:before="58"/>
                          <w:ind w:left="367" w:right="0" w:hanging="182"/>
                          <w:jc w:val="left"/>
                          <w:rPr>
                            <w:sz w:val="18"/>
                          </w:rPr>
                        </w:pPr>
                        <w:r>
                          <w:rPr>
                            <w:color w:val="4F5056"/>
                            <w:w w:val="110"/>
                            <w:sz w:val="18"/>
                          </w:rPr>
                          <w:t>First-generation</w:t>
                        </w:r>
                        <w:r>
                          <w:rPr>
                            <w:color w:val="4F5056"/>
                            <w:spacing w:val="2"/>
                            <w:w w:val="110"/>
                            <w:sz w:val="18"/>
                          </w:rPr>
                          <w:t> </w:t>
                        </w:r>
                        <w:r>
                          <w:rPr>
                            <w:color w:val="4F5056"/>
                            <w:w w:val="110"/>
                            <w:sz w:val="18"/>
                          </w:rPr>
                          <w:t>(older)</w:t>
                        </w:r>
                        <w:r>
                          <w:rPr>
                            <w:color w:val="4F5056"/>
                            <w:spacing w:val="27"/>
                            <w:w w:val="110"/>
                            <w:sz w:val="18"/>
                          </w:rPr>
                          <w:t> </w:t>
                        </w:r>
                        <w:r>
                          <w:rPr>
                            <w:color w:val="4F5056"/>
                            <w:w w:val="110"/>
                            <w:sz w:val="18"/>
                          </w:rPr>
                          <w:t>and</w:t>
                        </w:r>
                        <w:r>
                          <w:rPr>
                            <w:color w:val="4F5056"/>
                            <w:spacing w:val="37"/>
                            <w:w w:val="110"/>
                            <w:sz w:val="18"/>
                          </w:rPr>
                          <w:t> </w:t>
                        </w:r>
                        <w:r>
                          <w:rPr>
                            <w:color w:val="66676D"/>
                            <w:w w:val="110"/>
                            <w:sz w:val="18"/>
                          </w:rPr>
                          <w:t>second-generation</w:t>
                        </w:r>
                        <w:r>
                          <w:rPr>
                            <w:color w:val="66676D"/>
                            <w:spacing w:val="5"/>
                            <w:w w:val="110"/>
                            <w:sz w:val="18"/>
                          </w:rPr>
                          <w:t> </w:t>
                        </w:r>
                        <w:r>
                          <w:rPr>
                            <w:color w:val="4F5056"/>
                            <w:w w:val="110"/>
                            <w:sz w:val="18"/>
                          </w:rPr>
                          <w:t>(atypical)</w:t>
                        </w:r>
                        <w:r>
                          <w:rPr>
                            <w:color w:val="4F5056"/>
                            <w:spacing w:val="44"/>
                            <w:w w:val="110"/>
                            <w:sz w:val="18"/>
                          </w:rPr>
                          <w:t> </w:t>
                        </w:r>
                        <w:r>
                          <w:rPr>
                            <w:color w:val="4F5056"/>
                            <w:spacing w:val="-2"/>
                            <w:w w:val="110"/>
                            <w:sz w:val="18"/>
                          </w:rPr>
                          <w:t>antipsychotics</w:t>
                        </w:r>
                      </w:p>
                      <w:p>
                        <w:pPr>
                          <w:numPr>
                            <w:ilvl w:val="0"/>
                            <w:numId w:val="11"/>
                          </w:numPr>
                          <w:tabs>
                            <w:tab w:pos="368" w:val="left" w:leader="none"/>
                          </w:tabs>
                          <w:spacing w:before="67"/>
                          <w:ind w:left="368" w:right="0" w:hanging="183"/>
                          <w:jc w:val="left"/>
                          <w:rPr>
                            <w:sz w:val="18"/>
                          </w:rPr>
                        </w:pPr>
                        <w:r>
                          <w:rPr>
                            <w:color w:val="4F5056"/>
                            <w:w w:val="110"/>
                            <w:sz w:val="18"/>
                          </w:rPr>
                          <w:t>Barbiturates</w:t>
                        </w:r>
                        <w:r>
                          <w:rPr>
                            <w:color w:val="4F5056"/>
                            <w:spacing w:val="21"/>
                            <w:w w:val="110"/>
                            <w:sz w:val="18"/>
                          </w:rPr>
                          <w:t> </w:t>
                        </w:r>
                        <w:r>
                          <w:rPr>
                            <w:color w:val="4F5056"/>
                            <w:w w:val="110"/>
                            <w:sz w:val="18"/>
                          </w:rPr>
                          <w:t>(e.g.,</w:t>
                        </w:r>
                        <w:r>
                          <w:rPr>
                            <w:color w:val="4F5056"/>
                            <w:spacing w:val="11"/>
                            <w:w w:val="110"/>
                            <w:sz w:val="18"/>
                          </w:rPr>
                          <w:t> </w:t>
                        </w:r>
                        <w:r>
                          <w:rPr>
                            <w:color w:val="4F5056"/>
                            <w:w w:val="110"/>
                            <w:sz w:val="18"/>
                          </w:rPr>
                          <w:t>phenobarbital,</w:t>
                        </w:r>
                        <w:r>
                          <w:rPr>
                            <w:color w:val="4F5056"/>
                            <w:spacing w:val="-8"/>
                            <w:w w:val="110"/>
                            <w:sz w:val="18"/>
                          </w:rPr>
                          <w:t> </w:t>
                        </w:r>
                        <w:r>
                          <w:rPr>
                            <w:color w:val="4F5056"/>
                            <w:spacing w:val="-2"/>
                            <w:w w:val="110"/>
                            <w:sz w:val="18"/>
                          </w:rPr>
                          <w:t>secobarbital)</w:t>
                        </w:r>
                      </w:p>
                      <w:p>
                        <w:pPr>
                          <w:numPr>
                            <w:ilvl w:val="0"/>
                            <w:numId w:val="11"/>
                          </w:numPr>
                          <w:tabs>
                            <w:tab w:pos="364" w:val="left" w:leader="none"/>
                          </w:tabs>
                          <w:spacing w:before="57"/>
                          <w:ind w:left="364" w:right="0" w:hanging="179"/>
                          <w:jc w:val="left"/>
                          <w:rPr>
                            <w:sz w:val="18"/>
                          </w:rPr>
                        </w:pPr>
                        <w:r>
                          <w:rPr>
                            <w:color w:val="4F5056"/>
                            <w:w w:val="110"/>
                            <w:sz w:val="18"/>
                          </w:rPr>
                          <w:t>Short-,</w:t>
                        </w:r>
                        <w:r>
                          <w:rPr>
                            <w:color w:val="4F5056"/>
                            <w:spacing w:val="4"/>
                            <w:w w:val="110"/>
                            <w:sz w:val="18"/>
                          </w:rPr>
                          <w:t> </w:t>
                        </w:r>
                        <w:r>
                          <w:rPr>
                            <w:color w:val="4F5056"/>
                            <w:w w:val="110"/>
                            <w:sz w:val="18"/>
                          </w:rPr>
                          <w:t>intermediate-,</w:t>
                        </w:r>
                        <w:r>
                          <w:rPr>
                            <w:color w:val="4F5056"/>
                            <w:spacing w:val="-11"/>
                            <w:w w:val="110"/>
                            <w:sz w:val="18"/>
                          </w:rPr>
                          <w:t> </w:t>
                        </w:r>
                        <w:r>
                          <w:rPr>
                            <w:color w:val="4F5056"/>
                            <w:w w:val="110"/>
                            <w:sz w:val="18"/>
                          </w:rPr>
                          <w:t>and</w:t>
                        </w:r>
                        <w:r>
                          <w:rPr>
                            <w:color w:val="4F5056"/>
                            <w:spacing w:val="9"/>
                            <w:w w:val="110"/>
                            <w:sz w:val="18"/>
                          </w:rPr>
                          <w:t> </w:t>
                        </w:r>
                        <w:r>
                          <w:rPr>
                            <w:color w:val="4F5056"/>
                            <w:w w:val="110"/>
                            <w:sz w:val="18"/>
                          </w:rPr>
                          <w:t>long-acting</w:t>
                        </w:r>
                        <w:r>
                          <w:rPr>
                            <w:color w:val="4F5056"/>
                            <w:spacing w:val="37"/>
                            <w:w w:val="110"/>
                            <w:sz w:val="18"/>
                          </w:rPr>
                          <w:t> </w:t>
                        </w:r>
                        <w:r>
                          <w:rPr>
                            <w:color w:val="4F5056"/>
                            <w:w w:val="110"/>
                            <w:sz w:val="18"/>
                          </w:rPr>
                          <w:t>benzodiazepines</w:t>
                        </w:r>
                        <w:r>
                          <w:rPr>
                            <w:color w:val="4F5056"/>
                            <w:spacing w:val="15"/>
                            <w:w w:val="110"/>
                            <w:sz w:val="18"/>
                          </w:rPr>
                          <w:t> </w:t>
                        </w:r>
                        <w:r>
                          <w:rPr>
                            <w:color w:val="4F5056"/>
                            <w:w w:val="110"/>
                            <w:sz w:val="18"/>
                          </w:rPr>
                          <w:t>(e.g.,</w:t>
                        </w:r>
                        <w:r>
                          <w:rPr>
                            <w:color w:val="4F5056"/>
                            <w:spacing w:val="9"/>
                            <w:w w:val="110"/>
                            <w:sz w:val="18"/>
                          </w:rPr>
                          <w:t> </w:t>
                        </w:r>
                        <w:r>
                          <w:rPr>
                            <w:color w:val="4F5056"/>
                            <w:w w:val="110"/>
                            <w:sz w:val="18"/>
                          </w:rPr>
                          <w:t>alprazolam,</w:t>
                        </w:r>
                        <w:r>
                          <w:rPr>
                            <w:color w:val="4F5056"/>
                            <w:spacing w:val="21"/>
                            <w:w w:val="110"/>
                            <w:sz w:val="18"/>
                          </w:rPr>
                          <w:t> </w:t>
                        </w:r>
                        <w:r>
                          <w:rPr>
                            <w:color w:val="4F5056"/>
                            <w:spacing w:val="-2"/>
                            <w:w w:val="110"/>
                            <w:sz w:val="18"/>
                          </w:rPr>
                          <w:t>clonazepam)</w:t>
                        </w:r>
                      </w:p>
                      <w:p>
                        <w:pPr>
                          <w:numPr>
                            <w:ilvl w:val="0"/>
                            <w:numId w:val="11"/>
                          </w:numPr>
                          <w:tabs>
                            <w:tab w:pos="362" w:val="left" w:leader="none"/>
                          </w:tabs>
                          <w:spacing w:before="67"/>
                          <w:ind w:left="362" w:right="0" w:hanging="177"/>
                          <w:jc w:val="left"/>
                          <w:rPr>
                            <w:sz w:val="18"/>
                          </w:rPr>
                        </w:pPr>
                        <w:r>
                          <w:rPr>
                            <w:color w:val="4F5056"/>
                            <w:w w:val="110"/>
                            <w:sz w:val="18"/>
                          </w:rPr>
                          <w:t>Certain</w:t>
                        </w:r>
                        <w:r>
                          <w:rPr>
                            <w:color w:val="4F5056"/>
                            <w:spacing w:val="19"/>
                            <w:w w:val="110"/>
                            <w:sz w:val="18"/>
                          </w:rPr>
                          <w:t> </w:t>
                        </w:r>
                        <w:r>
                          <w:rPr>
                            <w:color w:val="4F5056"/>
                            <w:w w:val="110"/>
                            <w:sz w:val="18"/>
                          </w:rPr>
                          <w:t>pain</w:t>
                        </w:r>
                        <w:r>
                          <w:rPr>
                            <w:color w:val="4F5056"/>
                            <w:spacing w:val="8"/>
                            <w:w w:val="110"/>
                            <w:sz w:val="18"/>
                          </w:rPr>
                          <w:t> </w:t>
                        </w:r>
                        <w:r>
                          <w:rPr>
                            <w:color w:val="4F5056"/>
                            <w:w w:val="110"/>
                            <w:sz w:val="18"/>
                          </w:rPr>
                          <w:t>medications</w:t>
                        </w:r>
                        <w:r>
                          <w:rPr>
                            <w:color w:val="4F5056"/>
                            <w:spacing w:val="18"/>
                            <w:w w:val="110"/>
                            <w:sz w:val="18"/>
                          </w:rPr>
                          <w:t> </w:t>
                        </w:r>
                        <w:r>
                          <w:rPr>
                            <w:color w:val="4F5056"/>
                            <w:w w:val="110"/>
                            <w:sz w:val="18"/>
                          </w:rPr>
                          <w:t>(e.g.,</w:t>
                        </w:r>
                        <w:r>
                          <w:rPr>
                            <w:color w:val="4F5056"/>
                            <w:spacing w:val="-2"/>
                            <w:w w:val="110"/>
                            <w:sz w:val="18"/>
                          </w:rPr>
                          <w:t> </w:t>
                        </w:r>
                        <w:r>
                          <w:rPr>
                            <w:color w:val="4F5056"/>
                            <w:w w:val="110"/>
                            <w:sz w:val="18"/>
                          </w:rPr>
                          <w:t>ibuprofen,</w:t>
                        </w:r>
                        <w:r>
                          <w:rPr>
                            <w:color w:val="4F5056"/>
                            <w:spacing w:val="5"/>
                            <w:w w:val="110"/>
                            <w:sz w:val="18"/>
                          </w:rPr>
                          <w:t> </w:t>
                        </w:r>
                        <w:r>
                          <w:rPr>
                            <w:color w:val="4F5056"/>
                            <w:spacing w:val="-2"/>
                            <w:w w:val="110"/>
                            <w:sz w:val="18"/>
                          </w:rPr>
                          <w:t>naproxen)</w:t>
                        </w:r>
                      </w:p>
                      <w:p>
                        <w:pPr>
                          <w:spacing w:line="240" w:lineRule="auto" w:before="11"/>
                          <w:rPr>
                            <w:sz w:val="17"/>
                          </w:rPr>
                        </w:pPr>
                      </w:p>
                      <w:p>
                        <w:pPr>
                          <w:spacing w:line="280" w:lineRule="auto" w:before="0"/>
                          <w:ind w:left="182" w:right="131" w:hanging="7"/>
                          <w:jc w:val="left"/>
                          <w:rPr>
                            <w:sz w:val="18"/>
                          </w:rPr>
                        </w:pPr>
                        <w:r>
                          <w:rPr>
                            <w:color w:val="4F5056"/>
                            <w:w w:val="115"/>
                            <w:sz w:val="18"/>
                          </w:rPr>
                          <w:t>The</w:t>
                        </w:r>
                        <w:r>
                          <w:rPr>
                            <w:color w:val="4F5056"/>
                            <w:spacing w:val="-15"/>
                            <w:w w:val="115"/>
                            <w:sz w:val="18"/>
                          </w:rPr>
                          <w:t> </w:t>
                        </w:r>
                        <w:r>
                          <w:rPr>
                            <w:color w:val="4F5056"/>
                            <w:w w:val="115"/>
                            <w:sz w:val="18"/>
                          </w:rPr>
                          <w:t>2079</w:t>
                        </w:r>
                        <w:r>
                          <w:rPr>
                            <w:color w:val="4F5056"/>
                            <w:spacing w:val="-14"/>
                            <w:w w:val="115"/>
                            <w:sz w:val="18"/>
                          </w:rPr>
                          <w:t> </w:t>
                        </w:r>
                        <w:r>
                          <w:rPr>
                            <w:color w:val="4F5056"/>
                            <w:w w:val="115"/>
                            <w:sz w:val="18"/>
                          </w:rPr>
                          <w:t>Beers</w:t>
                        </w:r>
                        <w:r>
                          <w:rPr>
                            <w:color w:val="4F5056"/>
                            <w:spacing w:val="-15"/>
                            <w:w w:val="115"/>
                            <w:sz w:val="18"/>
                          </w:rPr>
                          <w:t> </w:t>
                        </w:r>
                        <w:r>
                          <w:rPr>
                            <w:color w:val="4F5056"/>
                            <w:w w:val="115"/>
                            <w:sz w:val="18"/>
                          </w:rPr>
                          <w:t>Criteria</w:t>
                        </w:r>
                        <w:r>
                          <w:rPr>
                            <w:color w:val="858589"/>
                            <w:w w:val="115"/>
                            <w:sz w:val="18"/>
                          </w:rPr>
                          <w:t>®</w:t>
                        </w:r>
                        <w:r>
                          <w:rPr>
                            <w:color w:val="4F5056"/>
                            <w:w w:val="115"/>
                            <w:sz w:val="18"/>
                          </w:rPr>
                          <w:t>also</w:t>
                        </w:r>
                        <w:r>
                          <w:rPr>
                            <w:color w:val="4F5056"/>
                            <w:spacing w:val="-14"/>
                            <w:w w:val="115"/>
                            <w:sz w:val="18"/>
                          </w:rPr>
                          <w:t> </w:t>
                        </w:r>
                        <w:r>
                          <w:rPr>
                            <w:color w:val="4F5056"/>
                            <w:w w:val="115"/>
                            <w:sz w:val="18"/>
                          </w:rPr>
                          <w:t>newly</w:t>
                        </w:r>
                        <w:r>
                          <w:rPr>
                            <w:color w:val="4F5056"/>
                            <w:spacing w:val="-14"/>
                            <w:w w:val="115"/>
                            <w:sz w:val="18"/>
                          </w:rPr>
                          <w:t> </w:t>
                        </w:r>
                        <w:r>
                          <w:rPr>
                            <w:color w:val="4F5056"/>
                            <w:w w:val="115"/>
                            <w:sz w:val="18"/>
                          </w:rPr>
                          <w:t>recommend</w:t>
                        </w:r>
                        <w:r>
                          <w:rPr>
                            <w:color w:val="4F5056"/>
                            <w:spacing w:val="-11"/>
                            <w:w w:val="115"/>
                            <w:sz w:val="18"/>
                          </w:rPr>
                          <w:t> </w:t>
                        </w:r>
                        <w:r>
                          <w:rPr>
                            <w:color w:val="4F5056"/>
                            <w:w w:val="115"/>
                            <w:sz w:val="18"/>
                          </w:rPr>
                          <w:t>avoiding</w:t>
                        </w:r>
                        <w:r>
                          <w:rPr>
                            <w:color w:val="4F5056"/>
                            <w:spacing w:val="-7"/>
                            <w:w w:val="115"/>
                            <w:sz w:val="18"/>
                          </w:rPr>
                          <w:t> </w:t>
                        </w:r>
                        <w:r>
                          <w:rPr>
                            <w:color w:val="4F5056"/>
                            <w:w w:val="115"/>
                            <w:sz w:val="18"/>
                          </w:rPr>
                          <w:t>concurrent</w:t>
                        </w:r>
                        <w:r>
                          <w:rPr>
                            <w:color w:val="4F5056"/>
                            <w:spacing w:val="-6"/>
                            <w:w w:val="115"/>
                            <w:sz w:val="18"/>
                          </w:rPr>
                          <w:t> </w:t>
                        </w:r>
                        <w:r>
                          <w:rPr>
                            <w:color w:val="4F5056"/>
                            <w:w w:val="115"/>
                            <w:sz w:val="18"/>
                          </w:rPr>
                          <w:t>use</w:t>
                        </w:r>
                        <w:r>
                          <w:rPr>
                            <w:color w:val="4F5056"/>
                            <w:spacing w:val="-15"/>
                            <w:w w:val="115"/>
                            <w:sz w:val="18"/>
                          </w:rPr>
                          <w:t> </w:t>
                        </w:r>
                        <w:r>
                          <w:rPr>
                            <w:color w:val="4F5056"/>
                            <w:w w:val="115"/>
                            <w:sz w:val="18"/>
                          </w:rPr>
                          <w:t>of</w:t>
                        </w:r>
                        <w:r>
                          <w:rPr>
                            <w:color w:val="4F5056"/>
                            <w:spacing w:val="-8"/>
                            <w:w w:val="115"/>
                            <w:sz w:val="18"/>
                          </w:rPr>
                          <w:t> </w:t>
                        </w:r>
                        <w:r>
                          <w:rPr>
                            <w:color w:val="4F5056"/>
                            <w:w w:val="115"/>
                            <w:sz w:val="18"/>
                          </w:rPr>
                          <w:t>benzodiazepines</w:t>
                        </w:r>
                        <w:r>
                          <w:rPr>
                            <w:color w:val="4F5056"/>
                            <w:spacing w:val="-20"/>
                            <w:w w:val="115"/>
                            <w:sz w:val="18"/>
                          </w:rPr>
                          <w:t> </w:t>
                        </w:r>
                        <w:r>
                          <w:rPr>
                            <w:color w:val="4F5056"/>
                            <w:w w:val="115"/>
                            <w:sz w:val="18"/>
                          </w:rPr>
                          <w:t>and prescription</w:t>
                        </w:r>
                        <w:r>
                          <w:rPr>
                            <w:color w:val="4F5056"/>
                            <w:spacing w:val="-3"/>
                            <w:w w:val="115"/>
                            <w:sz w:val="18"/>
                          </w:rPr>
                          <w:t> </w:t>
                        </w:r>
                        <w:r>
                          <w:rPr>
                            <w:color w:val="4F5056"/>
                            <w:w w:val="115"/>
                            <w:sz w:val="18"/>
                          </w:rPr>
                          <w:t>opioids,</w:t>
                        </w:r>
                        <w:r>
                          <w:rPr>
                            <w:color w:val="4F5056"/>
                            <w:spacing w:val="-10"/>
                            <w:w w:val="115"/>
                            <w:sz w:val="18"/>
                          </w:rPr>
                          <w:t> </w:t>
                        </w:r>
                        <w:r>
                          <w:rPr>
                            <w:color w:val="4F5056"/>
                            <w:w w:val="115"/>
                            <w:sz w:val="18"/>
                          </w:rPr>
                          <w:t>while</w:t>
                        </w:r>
                        <w:r>
                          <w:rPr>
                            <w:color w:val="4F5056"/>
                            <w:spacing w:val="-9"/>
                            <w:w w:val="115"/>
                            <w:sz w:val="18"/>
                          </w:rPr>
                          <w:t> </w:t>
                        </w:r>
                        <w:r>
                          <w:rPr>
                            <w:color w:val="4F5056"/>
                            <w:w w:val="115"/>
                            <w:sz w:val="18"/>
                          </w:rPr>
                          <w:t>stating</w:t>
                        </w:r>
                        <w:r>
                          <w:rPr>
                            <w:color w:val="4F5056"/>
                            <w:spacing w:val="-3"/>
                            <w:w w:val="115"/>
                            <w:sz w:val="18"/>
                          </w:rPr>
                          <w:t> </w:t>
                        </w:r>
                        <w:r>
                          <w:rPr>
                            <w:color w:val="4F5056"/>
                            <w:w w:val="115"/>
                            <w:sz w:val="18"/>
                          </w:rPr>
                          <w:t>that</w:t>
                        </w:r>
                        <w:r>
                          <w:rPr>
                            <w:color w:val="4F5056"/>
                            <w:spacing w:val="-6"/>
                            <w:w w:val="115"/>
                            <w:sz w:val="18"/>
                          </w:rPr>
                          <w:t> </w:t>
                        </w:r>
                        <w:r>
                          <w:rPr>
                            <w:color w:val="4F5056"/>
                            <w:w w:val="115"/>
                            <w:sz w:val="18"/>
                          </w:rPr>
                          <w:t>concerns</w:t>
                        </w:r>
                        <w:r>
                          <w:rPr>
                            <w:color w:val="4F5056"/>
                            <w:spacing w:val="-5"/>
                            <w:w w:val="115"/>
                            <w:sz w:val="18"/>
                          </w:rPr>
                          <w:t> </w:t>
                        </w:r>
                        <w:r>
                          <w:rPr>
                            <w:color w:val="4F5056"/>
                            <w:w w:val="115"/>
                            <w:sz w:val="18"/>
                          </w:rPr>
                          <w:t>about</w:t>
                        </w:r>
                        <w:r>
                          <w:rPr>
                            <w:color w:val="4F5056"/>
                            <w:spacing w:val="-3"/>
                            <w:w w:val="115"/>
                            <w:sz w:val="18"/>
                          </w:rPr>
                          <w:t> </w:t>
                        </w:r>
                        <w:r>
                          <w:rPr>
                            <w:color w:val="4F5056"/>
                            <w:w w:val="115"/>
                            <w:sz w:val="18"/>
                          </w:rPr>
                          <w:t>interactions</w:t>
                        </w:r>
                        <w:r>
                          <w:rPr>
                            <w:color w:val="4F5056"/>
                            <w:spacing w:val="-5"/>
                            <w:w w:val="115"/>
                            <w:sz w:val="18"/>
                          </w:rPr>
                          <w:t> </w:t>
                        </w:r>
                        <w:r>
                          <w:rPr>
                            <w:color w:val="4F5056"/>
                            <w:w w:val="115"/>
                            <w:sz w:val="18"/>
                          </w:rPr>
                          <w:t>should</w:t>
                        </w:r>
                        <w:r>
                          <w:rPr>
                            <w:color w:val="4F5056"/>
                            <w:spacing w:val="-1"/>
                            <w:w w:val="115"/>
                            <w:sz w:val="18"/>
                          </w:rPr>
                          <w:t> </w:t>
                        </w:r>
                        <w:r>
                          <w:rPr>
                            <w:color w:val="4F5056"/>
                            <w:w w:val="115"/>
                            <w:sz w:val="18"/>
                          </w:rPr>
                          <w:t>be</w:t>
                        </w:r>
                        <w:r>
                          <w:rPr>
                            <w:color w:val="4F5056"/>
                            <w:spacing w:val="-15"/>
                            <w:w w:val="115"/>
                            <w:sz w:val="18"/>
                          </w:rPr>
                          <w:t> </w:t>
                        </w:r>
                        <w:r>
                          <w:rPr>
                            <w:color w:val="4F5056"/>
                            <w:w w:val="115"/>
                            <w:sz w:val="18"/>
                          </w:rPr>
                          <w:t>weighed</w:t>
                        </w:r>
                        <w:r>
                          <w:rPr>
                            <w:color w:val="4F5056"/>
                            <w:spacing w:val="-4"/>
                            <w:w w:val="115"/>
                            <w:sz w:val="18"/>
                          </w:rPr>
                          <w:t> </w:t>
                        </w:r>
                        <w:r>
                          <w:rPr>
                            <w:color w:val="4F5056"/>
                            <w:w w:val="115"/>
                            <w:sz w:val="18"/>
                          </w:rPr>
                          <w:t>against</w:t>
                        </w:r>
                        <w:r>
                          <w:rPr>
                            <w:color w:val="4F5056"/>
                            <w:spacing w:val="-2"/>
                            <w:w w:val="115"/>
                            <w:sz w:val="18"/>
                          </w:rPr>
                          <w:t> </w:t>
                        </w:r>
                        <w:r>
                          <w:rPr>
                            <w:color w:val="4F5056"/>
                            <w:w w:val="115"/>
                            <w:sz w:val="18"/>
                          </w:rPr>
                          <w:t>the</w:t>
                        </w:r>
                        <w:r>
                          <w:rPr>
                            <w:color w:val="4F5056"/>
                            <w:spacing w:val="16"/>
                            <w:w w:val="115"/>
                            <w:sz w:val="18"/>
                          </w:rPr>
                          <w:t> </w:t>
                        </w:r>
                        <w:r>
                          <w:rPr>
                            <w:color w:val="4F5056"/>
                            <w:w w:val="115"/>
                            <w:sz w:val="18"/>
                          </w:rPr>
                          <w:t>need</w:t>
                        </w:r>
                        <w:r>
                          <w:rPr>
                            <w:color w:val="4F5056"/>
                            <w:spacing w:val="-6"/>
                            <w:w w:val="115"/>
                            <w:sz w:val="18"/>
                          </w:rPr>
                          <w:t> </w:t>
                        </w:r>
                        <w:r>
                          <w:rPr>
                            <w:color w:val="4F5056"/>
                            <w:w w:val="115"/>
                            <w:sz w:val="18"/>
                          </w:rPr>
                          <w:t>to treat chronic pain.</w:t>
                        </w:r>
                      </w:p>
                      <w:p>
                        <w:pPr>
                          <w:spacing w:line="278" w:lineRule="auto" w:before="76"/>
                          <w:ind w:left="173" w:right="131" w:firstLine="12"/>
                          <w:jc w:val="left"/>
                          <w:rPr>
                            <w:sz w:val="18"/>
                          </w:rPr>
                        </w:pPr>
                        <w:r>
                          <w:rPr>
                            <w:color w:val="4F5056"/>
                            <w:w w:val="110"/>
                            <w:sz w:val="18"/>
                          </w:rPr>
                          <w:t>Note that the</w:t>
                        </w:r>
                        <w:r>
                          <w:rPr>
                            <w:color w:val="4F5056"/>
                            <w:spacing w:val="-1"/>
                            <w:w w:val="110"/>
                            <w:sz w:val="18"/>
                          </w:rPr>
                          <w:t> </w:t>
                        </w:r>
                        <w:r>
                          <w:rPr>
                            <w:color w:val="4F5056"/>
                            <w:w w:val="110"/>
                            <w:sz w:val="18"/>
                          </w:rPr>
                          <w:t>Beers Criteria</w:t>
                        </w:r>
                        <w:r>
                          <w:rPr>
                            <w:color w:val="858589"/>
                            <w:w w:val="110"/>
                            <w:sz w:val="18"/>
                          </w:rPr>
                          <w:t>®</w:t>
                        </w:r>
                        <w:r>
                          <w:rPr>
                            <w:color w:val="4F5056"/>
                            <w:w w:val="110"/>
                            <w:sz w:val="18"/>
                          </w:rPr>
                          <w:t>list medications that are</w:t>
                        </w:r>
                        <w:r>
                          <w:rPr>
                            <w:color w:val="4F5056"/>
                            <w:spacing w:val="-1"/>
                            <w:w w:val="110"/>
                            <w:sz w:val="18"/>
                          </w:rPr>
                          <w:t> </w:t>
                        </w:r>
                        <w:r>
                          <w:rPr>
                            <w:b/>
                            <w:color w:val="4F5056"/>
                            <w:w w:val="110"/>
                            <w:sz w:val="19"/>
                          </w:rPr>
                          <w:t>potentially </w:t>
                        </w:r>
                        <w:r>
                          <w:rPr>
                            <w:color w:val="4F5056"/>
                            <w:w w:val="110"/>
                            <w:sz w:val="18"/>
                          </w:rPr>
                          <w:t>but</w:t>
                        </w:r>
                        <w:r>
                          <w:rPr>
                            <w:color w:val="4F5056"/>
                            <w:spacing w:val="40"/>
                            <w:w w:val="110"/>
                            <w:sz w:val="18"/>
                          </w:rPr>
                          <w:t> </w:t>
                        </w:r>
                        <w:r>
                          <w:rPr>
                            <w:color w:val="4F5056"/>
                            <w:w w:val="110"/>
                            <w:sz w:val="18"/>
                          </w:rPr>
                          <w:t>not</w:t>
                        </w:r>
                        <w:r>
                          <w:rPr>
                            <w:color w:val="4F5056"/>
                            <w:spacing w:val="40"/>
                            <w:w w:val="110"/>
                            <w:sz w:val="18"/>
                          </w:rPr>
                          <w:t> </w:t>
                        </w:r>
                        <w:r>
                          <w:rPr>
                            <w:b/>
                            <w:color w:val="4F5056"/>
                            <w:w w:val="110"/>
                            <w:sz w:val="19"/>
                          </w:rPr>
                          <w:t>definitely </w:t>
                        </w:r>
                        <w:r>
                          <w:rPr>
                            <w:color w:val="4F5056"/>
                            <w:w w:val="110"/>
                            <w:sz w:val="18"/>
                          </w:rPr>
                          <w:t>inappropriate.</w:t>
                        </w:r>
                        <w:r>
                          <w:rPr>
                            <w:color w:val="4F5056"/>
                            <w:spacing w:val="-11"/>
                            <w:w w:val="110"/>
                            <w:sz w:val="18"/>
                          </w:rPr>
                          <w:t> </w:t>
                        </w:r>
                        <w:r>
                          <w:rPr>
                            <w:color w:val="4F5056"/>
                            <w:w w:val="110"/>
                            <w:sz w:val="18"/>
                          </w:rPr>
                          <w:t>For more on</w:t>
                        </w:r>
                        <w:r>
                          <w:rPr>
                            <w:color w:val="4F5056"/>
                            <w:spacing w:val="34"/>
                            <w:w w:val="110"/>
                            <w:sz w:val="18"/>
                          </w:rPr>
                          <w:t> </w:t>
                        </w:r>
                        <w:r>
                          <w:rPr>
                            <w:color w:val="4F5056"/>
                            <w:w w:val="110"/>
                            <w:sz w:val="18"/>
                          </w:rPr>
                          <w:t>how</w:t>
                        </w:r>
                        <w:r>
                          <w:rPr>
                            <w:color w:val="4F5056"/>
                            <w:spacing w:val="24"/>
                            <w:w w:val="110"/>
                            <w:sz w:val="18"/>
                          </w:rPr>
                          <w:t> </w:t>
                        </w:r>
                        <w:r>
                          <w:rPr>
                            <w:color w:val="4F5056"/>
                            <w:w w:val="110"/>
                            <w:sz w:val="18"/>
                          </w:rPr>
                          <w:t>to</w:t>
                        </w:r>
                        <w:r>
                          <w:rPr>
                            <w:color w:val="4F5056"/>
                            <w:spacing w:val="40"/>
                            <w:w w:val="110"/>
                            <w:sz w:val="18"/>
                          </w:rPr>
                          <w:t> </w:t>
                        </w:r>
                        <w:r>
                          <w:rPr>
                            <w:color w:val="4F5056"/>
                            <w:w w:val="110"/>
                            <w:sz w:val="18"/>
                          </w:rPr>
                          <w:t>properly</w:t>
                        </w:r>
                        <w:r>
                          <w:rPr>
                            <w:color w:val="4F5056"/>
                            <w:spacing w:val="39"/>
                            <w:w w:val="110"/>
                            <w:sz w:val="18"/>
                          </w:rPr>
                          <w:t> </w:t>
                        </w:r>
                        <w:r>
                          <w:rPr>
                            <w:color w:val="4F5056"/>
                            <w:w w:val="110"/>
                            <w:sz w:val="18"/>
                          </w:rPr>
                          <w:t>apply</w:t>
                        </w:r>
                        <w:r>
                          <w:rPr>
                            <w:color w:val="4F5056"/>
                            <w:spacing w:val="35"/>
                            <w:w w:val="110"/>
                            <w:sz w:val="18"/>
                          </w:rPr>
                          <w:t> </w:t>
                        </w:r>
                        <w:r>
                          <w:rPr>
                            <w:color w:val="4F5056"/>
                            <w:w w:val="110"/>
                            <w:sz w:val="18"/>
                          </w:rPr>
                          <w:t>the</w:t>
                        </w:r>
                        <w:r>
                          <w:rPr>
                            <w:color w:val="4F5056"/>
                            <w:spacing w:val="40"/>
                            <w:w w:val="110"/>
                            <w:sz w:val="18"/>
                          </w:rPr>
                          <w:t> </w:t>
                        </w:r>
                        <w:r>
                          <w:rPr>
                            <w:color w:val="4F5056"/>
                            <w:w w:val="110"/>
                            <w:sz w:val="18"/>
                          </w:rPr>
                          <w:t>recommendations, see</w:t>
                        </w:r>
                        <w:r>
                          <w:rPr>
                            <w:color w:val="4F5056"/>
                            <w:spacing w:val="24"/>
                            <w:w w:val="110"/>
                            <w:sz w:val="18"/>
                          </w:rPr>
                          <w:t> </w:t>
                        </w:r>
                        <w:r>
                          <w:rPr>
                            <w:color w:val="4F5056"/>
                            <w:w w:val="110"/>
                            <w:sz w:val="18"/>
                          </w:rPr>
                          <w:t>this editorial</w:t>
                        </w:r>
                        <w:r>
                          <w:rPr>
                            <w:color w:val="4F5056"/>
                            <w:spacing w:val="40"/>
                            <w:w w:val="110"/>
                            <w:sz w:val="18"/>
                          </w:rPr>
                          <w:t> </w:t>
                        </w:r>
                        <w:r>
                          <w:rPr>
                            <w:color w:val="4F5056"/>
                            <w:w w:val="110"/>
                            <w:sz w:val="18"/>
                          </w:rPr>
                          <w:t>in</w:t>
                        </w:r>
                        <w:r>
                          <w:rPr>
                            <w:color w:val="4F5056"/>
                            <w:spacing w:val="40"/>
                            <w:w w:val="110"/>
                            <w:sz w:val="18"/>
                          </w:rPr>
                          <w:t> </w:t>
                        </w:r>
                        <w:r>
                          <w:rPr>
                            <w:color w:val="4F5056"/>
                            <w:w w:val="110"/>
                            <w:sz w:val="18"/>
                          </w:rPr>
                          <w:t>the</w:t>
                        </w:r>
                        <w:r>
                          <w:rPr>
                            <w:color w:val="4F5056"/>
                            <w:spacing w:val="30"/>
                            <w:w w:val="110"/>
                            <w:sz w:val="18"/>
                          </w:rPr>
                          <w:t> </w:t>
                        </w:r>
                        <w:r>
                          <w:rPr>
                            <w:i/>
                            <w:color w:val="4F5056"/>
                            <w:w w:val="110"/>
                            <w:sz w:val="17"/>
                          </w:rPr>
                          <w:t>Journal</w:t>
                        </w:r>
                        <w:r>
                          <w:rPr>
                            <w:i/>
                            <w:color w:val="4F5056"/>
                            <w:spacing w:val="40"/>
                            <w:w w:val="110"/>
                            <w:sz w:val="17"/>
                          </w:rPr>
                          <w:t> </w:t>
                        </w:r>
                        <w:r>
                          <w:rPr>
                            <w:i/>
                            <w:color w:val="4F5056"/>
                            <w:w w:val="110"/>
                            <w:sz w:val="17"/>
                          </w:rPr>
                          <w:t>of</w:t>
                        </w:r>
                        <w:r>
                          <w:rPr>
                            <w:i/>
                            <w:color w:val="4F5056"/>
                            <w:spacing w:val="24"/>
                            <w:w w:val="110"/>
                            <w:sz w:val="17"/>
                          </w:rPr>
                          <w:t> </w:t>
                        </w:r>
                        <w:r>
                          <w:rPr>
                            <w:i/>
                            <w:color w:val="4F5056"/>
                            <w:w w:val="110"/>
                            <w:sz w:val="17"/>
                          </w:rPr>
                          <w:t>the</w:t>
                        </w:r>
                        <w:r>
                          <w:rPr>
                            <w:i/>
                            <w:color w:val="4F5056"/>
                            <w:spacing w:val="40"/>
                            <w:w w:val="110"/>
                            <w:sz w:val="17"/>
                          </w:rPr>
                          <w:t> </w:t>
                        </w:r>
                        <w:r>
                          <w:rPr>
                            <w:i/>
                            <w:color w:val="4F5056"/>
                            <w:w w:val="110"/>
                            <w:sz w:val="17"/>
                          </w:rPr>
                          <w:t>American</w:t>
                        </w:r>
                        <w:r>
                          <w:rPr>
                            <w:i/>
                            <w:color w:val="4F5056"/>
                            <w:spacing w:val="40"/>
                            <w:w w:val="110"/>
                            <w:sz w:val="17"/>
                          </w:rPr>
                          <w:t> </w:t>
                        </w:r>
                        <w:r>
                          <w:rPr>
                            <w:i/>
                            <w:color w:val="4F5056"/>
                            <w:w w:val="110"/>
                            <w:sz w:val="17"/>
                          </w:rPr>
                          <w:t>Geriatrics</w:t>
                        </w:r>
                        <w:r>
                          <w:rPr>
                            <w:i/>
                            <w:color w:val="4F5056"/>
                            <w:w w:val="110"/>
                            <w:sz w:val="17"/>
                          </w:rPr>
                          <w:t> Society: </w:t>
                        </w:r>
                        <w:r>
                          <w:rPr>
                            <w:color w:val="2B6BA8"/>
                            <w:w w:val="110"/>
                            <w:sz w:val="18"/>
                            <w:u w:val="thick" w:color="4F5056"/>
                          </w:rPr>
                          <w:t>https://onIinelibrary.wi</w:t>
                        </w:r>
                        <w:r>
                          <w:rPr>
                            <w:color w:val="2B6BA8"/>
                            <w:spacing w:val="-31"/>
                            <w:w w:val="110"/>
                            <w:sz w:val="18"/>
                            <w:u w:val="thick" w:color="4F5056"/>
                          </w:rPr>
                          <w:t> </w:t>
                        </w:r>
                        <w:r>
                          <w:rPr>
                            <w:color w:val="2B6BA8"/>
                            <w:w w:val="110"/>
                            <w:sz w:val="18"/>
                            <w:u w:val="thick" w:color="4F5056"/>
                          </w:rPr>
                          <w:t>ley.com/doi/epdf/70.llll/jqs.75766</w:t>
                        </w:r>
                        <w:r>
                          <w:rPr>
                            <w:color w:val="4F5056"/>
                            <w:w w:val="110"/>
                            <w:sz w:val="18"/>
                          </w:rPr>
                          <w:t>.</w:t>
                        </w:r>
                      </w:p>
                    </w:txbxContent>
                  </v:textbox>
                  <w10:wrap type="none"/>
                </v:shape>
                <w10:wrap type="topAndBottom"/>
              </v:group>
            </w:pict>
          </mc:Fallback>
        </mc:AlternateContent>
      </w:r>
    </w:p>
    <w:p>
      <w:pPr>
        <w:pStyle w:val="BodyText"/>
        <w:spacing w:before="4"/>
        <w:rPr>
          <w:sz w:val="20"/>
        </w:rPr>
      </w:pPr>
    </w:p>
    <w:p>
      <w:pPr>
        <w:spacing w:after="0"/>
        <w:rPr>
          <w:sz w:val="20"/>
        </w:rPr>
        <w:sectPr>
          <w:pgSz w:w="12240" w:h="15840"/>
          <w:pgMar w:header="271" w:footer="719" w:top="1760" w:bottom="880" w:left="940" w:right="920"/>
        </w:sectPr>
      </w:pPr>
    </w:p>
    <w:p>
      <w:pPr>
        <w:pStyle w:val="Heading6"/>
        <w:spacing w:before="93"/>
        <w:ind w:left="136"/>
      </w:pPr>
      <w:r>
        <w:rPr>
          <w:color w:val="236989"/>
          <w:spacing w:val="-2"/>
          <w:w w:val="105"/>
        </w:rPr>
        <w:t>Tobacco</w:t>
      </w:r>
      <w:r>
        <w:rPr>
          <w:color w:val="236989"/>
          <w:spacing w:val="-4"/>
          <w:w w:val="105"/>
        </w:rPr>
        <w:t> </w:t>
      </w:r>
      <w:r>
        <w:rPr>
          <w:color w:val="236989"/>
          <w:spacing w:val="-2"/>
          <w:w w:val="105"/>
        </w:rPr>
        <w:t>and</w:t>
      </w:r>
      <w:r>
        <w:rPr>
          <w:color w:val="236989"/>
          <w:spacing w:val="-10"/>
          <w:w w:val="105"/>
        </w:rPr>
        <w:t> </w:t>
      </w:r>
      <w:r>
        <w:rPr>
          <w:color w:val="236989"/>
          <w:spacing w:val="-2"/>
          <w:w w:val="105"/>
        </w:rPr>
        <w:t>Cognition</w:t>
      </w:r>
    </w:p>
    <w:p>
      <w:pPr>
        <w:spacing w:line="288" w:lineRule="auto" w:before="95"/>
        <w:ind w:left="140" w:right="0" w:firstLine="5"/>
        <w:jc w:val="left"/>
        <w:rPr>
          <w:b/>
          <w:sz w:val="19"/>
        </w:rPr>
      </w:pPr>
      <w:r>
        <w:rPr>
          <w:color w:val="4F5056"/>
          <w:w w:val="115"/>
          <w:sz w:val="18"/>
        </w:rPr>
        <w:t>A</w:t>
      </w:r>
      <w:r>
        <w:rPr>
          <w:color w:val="4F5056"/>
          <w:w w:val="115"/>
          <w:sz w:val="18"/>
        </w:rPr>
        <w:t> recent study found that people who currently smoke cigarettes were much more likely to</w:t>
      </w:r>
      <w:r>
        <w:rPr>
          <w:color w:val="4F5056"/>
          <w:spacing w:val="40"/>
          <w:w w:val="115"/>
          <w:sz w:val="18"/>
        </w:rPr>
        <w:t> </w:t>
      </w:r>
      <w:r>
        <w:rPr>
          <w:color w:val="4F5056"/>
          <w:w w:val="115"/>
          <w:sz w:val="18"/>
        </w:rPr>
        <w:t>have dementia (any type) than people who had never smoked.</w:t>
      </w:r>
      <w:r>
        <w:rPr>
          <w:rFonts w:ascii="Times New Roman"/>
          <w:color w:val="4F5056"/>
          <w:w w:val="115"/>
          <w:sz w:val="18"/>
          <w:vertAlign w:val="superscript"/>
        </w:rPr>
        <w:t>1052</w:t>
      </w:r>
      <w:r>
        <w:rPr>
          <w:rFonts w:ascii="Times New Roman"/>
          <w:color w:val="4F5056"/>
          <w:w w:val="115"/>
          <w:sz w:val="18"/>
          <w:vertAlign w:val="baseline"/>
        </w:rPr>
        <w:t> </w:t>
      </w:r>
      <w:r>
        <w:rPr>
          <w:color w:val="4F5056"/>
          <w:w w:val="115"/>
          <w:sz w:val="18"/>
          <w:vertAlign w:val="baseline"/>
        </w:rPr>
        <w:t>Interestingly, people who formerly smoked had</w:t>
      </w:r>
      <w:r>
        <w:rPr>
          <w:color w:val="4F5056"/>
          <w:spacing w:val="-1"/>
          <w:w w:val="115"/>
          <w:sz w:val="18"/>
          <w:vertAlign w:val="baseline"/>
        </w:rPr>
        <w:t> </w:t>
      </w:r>
      <w:r>
        <w:rPr>
          <w:color w:val="4F5056"/>
          <w:w w:val="115"/>
          <w:sz w:val="18"/>
          <w:vertAlign w:val="baseline"/>
        </w:rPr>
        <w:t>the same risk of</w:t>
      </w:r>
      <w:r>
        <w:rPr>
          <w:color w:val="4F5056"/>
          <w:w w:val="115"/>
          <w:sz w:val="18"/>
          <w:vertAlign w:val="baseline"/>
        </w:rPr>
        <w:t> dementia as people who</w:t>
      </w:r>
      <w:r>
        <w:rPr>
          <w:color w:val="4F5056"/>
          <w:spacing w:val="-9"/>
          <w:w w:val="115"/>
          <w:sz w:val="18"/>
          <w:vertAlign w:val="baseline"/>
        </w:rPr>
        <w:t> </w:t>
      </w:r>
      <w:r>
        <w:rPr>
          <w:color w:val="4F5056"/>
          <w:w w:val="115"/>
          <w:sz w:val="18"/>
          <w:vertAlign w:val="baseline"/>
        </w:rPr>
        <w:t>never</w:t>
      </w:r>
      <w:r>
        <w:rPr>
          <w:color w:val="4F5056"/>
          <w:spacing w:val="-4"/>
          <w:w w:val="115"/>
          <w:sz w:val="18"/>
          <w:vertAlign w:val="baseline"/>
        </w:rPr>
        <w:t> </w:t>
      </w:r>
      <w:r>
        <w:rPr>
          <w:color w:val="4F5056"/>
          <w:w w:val="115"/>
          <w:sz w:val="18"/>
          <w:vertAlign w:val="baseline"/>
        </w:rPr>
        <w:t>smoked. </w:t>
      </w:r>
      <w:r>
        <w:rPr>
          <w:b/>
          <w:color w:val="4F5056"/>
          <w:w w:val="115"/>
          <w:sz w:val="19"/>
          <w:vertAlign w:val="baseline"/>
        </w:rPr>
        <w:t>This means that stopping </w:t>
      </w:r>
      <w:r>
        <w:rPr>
          <w:b/>
          <w:color w:val="4F5056"/>
          <w:w w:val="110"/>
          <w:sz w:val="19"/>
          <w:vertAlign w:val="baseline"/>
        </w:rPr>
        <w:t>tobacco use could be</w:t>
      </w:r>
      <w:r>
        <w:rPr>
          <w:b/>
          <w:color w:val="4F5056"/>
          <w:w w:val="110"/>
          <w:sz w:val="19"/>
          <w:vertAlign w:val="baseline"/>
        </w:rPr>
        <w:t> powerful in</w:t>
      </w:r>
      <w:r>
        <w:rPr>
          <w:b/>
          <w:color w:val="4F5056"/>
          <w:spacing w:val="-2"/>
          <w:w w:val="110"/>
          <w:sz w:val="19"/>
          <w:vertAlign w:val="baseline"/>
        </w:rPr>
        <w:t> </w:t>
      </w:r>
      <w:r>
        <w:rPr>
          <w:b/>
          <w:color w:val="4F5056"/>
          <w:w w:val="110"/>
          <w:sz w:val="19"/>
          <w:vertAlign w:val="baseline"/>
        </w:rPr>
        <w:t>reversing</w:t>
      </w:r>
    </w:p>
    <w:p>
      <w:pPr>
        <w:spacing w:line="206" w:lineRule="exact" w:before="0"/>
        <w:ind w:left="143" w:right="0" w:firstLine="0"/>
        <w:jc w:val="left"/>
        <w:rPr>
          <w:sz w:val="18"/>
        </w:rPr>
      </w:pPr>
      <w:r>
        <w:rPr>
          <w:b/>
          <w:color w:val="4F5056"/>
          <w:w w:val="110"/>
          <w:sz w:val="19"/>
        </w:rPr>
        <w:t>the</w:t>
      </w:r>
      <w:r>
        <w:rPr>
          <w:b/>
          <w:color w:val="4F5056"/>
          <w:spacing w:val="19"/>
          <w:w w:val="110"/>
          <w:sz w:val="19"/>
        </w:rPr>
        <w:t> </w:t>
      </w:r>
      <w:r>
        <w:rPr>
          <w:b/>
          <w:color w:val="4F5056"/>
          <w:w w:val="110"/>
          <w:sz w:val="19"/>
        </w:rPr>
        <w:t>risk</w:t>
      </w:r>
      <w:r>
        <w:rPr>
          <w:b/>
          <w:color w:val="4F5056"/>
          <w:spacing w:val="-1"/>
          <w:w w:val="110"/>
          <w:sz w:val="19"/>
        </w:rPr>
        <w:t> </w:t>
      </w:r>
      <w:r>
        <w:rPr>
          <w:b/>
          <w:color w:val="4F5056"/>
          <w:w w:val="110"/>
          <w:sz w:val="19"/>
        </w:rPr>
        <w:t>of</w:t>
      </w:r>
      <w:r>
        <w:rPr>
          <w:b/>
          <w:color w:val="4F5056"/>
          <w:spacing w:val="17"/>
          <w:w w:val="110"/>
          <w:sz w:val="19"/>
        </w:rPr>
        <w:t> </w:t>
      </w:r>
      <w:r>
        <w:rPr>
          <w:b/>
          <w:color w:val="4F5056"/>
          <w:w w:val="110"/>
          <w:sz w:val="19"/>
        </w:rPr>
        <w:t>dementia.</w:t>
      </w:r>
      <w:r>
        <w:rPr>
          <w:b/>
          <w:color w:val="4F5056"/>
          <w:spacing w:val="12"/>
          <w:w w:val="110"/>
          <w:sz w:val="19"/>
        </w:rPr>
        <w:t> </w:t>
      </w:r>
      <w:r>
        <w:rPr>
          <w:color w:val="4F5056"/>
          <w:w w:val="110"/>
          <w:sz w:val="18"/>
        </w:rPr>
        <w:t>Research</w:t>
      </w:r>
      <w:r>
        <w:rPr>
          <w:color w:val="4F5056"/>
          <w:spacing w:val="6"/>
          <w:w w:val="110"/>
          <w:sz w:val="18"/>
        </w:rPr>
        <w:t> </w:t>
      </w:r>
      <w:r>
        <w:rPr>
          <w:color w:val="4F5056"/>
          <w:w w:val="110"/>
          <w:sz w:val="18"/>
        </w:rPr>
        <w:t>findings</w:t>
      </w:r>
      <w:r>
        <w:rPr>
          <w:color w:val="4F5056"/>
          <w:spacing w:val="1"/>
          <w:w w:val="110"/>
          <w:sz w:val="18"/>
        </w:rPr>
        <w:t> </w:t>
      </w:r>
      <w:r>
        <w:rPr>
          <w:color w:val="4F5056"/>
          <w:spacing w:val="-4"/>
          <w:w w:val="110"/>
          <w:sz w:val="18"/>
        </w:rPr>
        <w:t>from</w:t>
      </w:r>
    </w:p>
    <w:p>
      <w:pPr>
        <w:spacing w:line="283" w:lineRule="auto" w:before="45"/>
        <w:ind w:left="144" w:right="38" w:hanging="5"/>
        <w:jc w:val="left"/>
        <w:rPr>
          <w:sz w:val="18"/>
        </w:rPr>
      </w:pPr>
      <w:r>
        <w:rPr>
          <w:color w:val="4F5056"/>
          <w:w w:val="110"/>
          <w:sz w:val="18"/>
        </w:rPr>
        <w:t>four</w:t>
      </w:r>
      <w:r>
        <w:rPr>
          <w:color w:val="4F5056"/>
          <w:spacing w:val="40"/>
          <w:w w:val="110"/>
          <w:sz w:val="18"/>
        </w:rPr>
        <w:t> </w:t>
      </w:r>
      <w:r>
        <w:rPr>
          <w:color w:val="4F5056"/>
          <w:w w:val="110"/>
          <w:sz w:val="18"/>
        </w:rPr>
        <w:t>large</w:t>
      </w:r>
      <w:r>
        <w:rPr>
          <w:color w:val="4F5056"/>
          <w:spacing w:val="40"/>
          <w:w w:val="110"/>
          <w:sz w:val="18"/>
        </w:rPr>
        <w:t> </w:t>
      </w:r>
      <w:r>
        <w:rPr>
          <w:color w:val="4F5056"/>
          <w:w w:val="110"/>
          <w:sz w:val="18"/>
        </w:rPr>
        <w:t>studies</w:t>
      </w:r>
      <w:r>
        <w:rPr>
          <w:color w:val="4F5056"/>
          <w:spacing w:val="40"/>
          <w:w w:val="110"/>
          <w:sz w:val="18"/>
        </w:rPr>
        <w:t> </w:t>
      </w:r>
      <w:r>
        <w:rPr>
          <w:color w:val="4F5056"/>
          <w:w w:val="110"/>
          <w:sz w:val="18"/>
        </w:rPr>
        <w:t>appear</w:t>
      </w:r>
      <w:r>
        <w:rPr>
          <w:color w:val="4F5056"/>
          <w:spacing w:val="40"/>
          <w:w w:val="110"/>
          <w:sz w:val="18"/>
        </w:rPr>
        <w:t> </w:t>
      </w:r>
      <w:r>
        <w:rPr>
          <w:color w:val="4F5056"/>
          <w:w w:val="110"/>
          <w:sz w:val="18"/>
        </w:rPr>
        <w:t>to</w:t>
      </w:r>
      <w:r>
        <w:rPr>
          <w:color w:val="4F5056"/>
          <w:spacing w:val="40"/>
          <w:w w:val="110"/>
          <w:sz w:val="18"/>
        </w:rPr>
        <w:t> </w:t>
      </w:r>
      <w:r>
        <w:rPr>
          <w:color w:val="4F5056"/>
          <w:w w:val="110"/>
          <w:sz w:val="18"/>
        </w:rPr>
        <w:t>confirm the</w:t>
      </w:r>
      <w:r>
        <w:rPr>
          <w:color w:val="4F5056"/>
          <w:spacing w:val="40"/>
          <w:w w:val="110"/>
          <w:sz w:val="18"/>
        </w:rPr>
        <w:t> </w:t>
      </w:r>
      <w:r>
        <w:rPr>
          <w:color w:val="4F5056"/>
          <w:w w:val="110"/>
          <w:sz w:val="18"/>
        </w:rPr>
        <w:t>harmful relationship</w:t>
      </w:r>
      <w:r>
        <w:rPr>
          <w:color w:val="4F5056"/>
          <w:spacing w:val="76"/>
          <w:w w:val="110"/>
          <w:sz w:val="18"/>
        </w:rPr>
        <w:t> </w:t>
      </w:r>
      <w:r>
        <w:rPr>
          <w:color w:val="4F5056"/>
          <w:w w:val="110"/>
          <w:sz w:val="18"/>
        </w:rPr>
        <w:t>between</w:t>
      </w:r>
      <w:r>
        <w:rPr>
          <w:color w:val="4F5056"/>
          <w:spacing w:val="76"/>
          <w:w w:val="110"/>
          <w:sz w:val="18"/>
        </w:rPr>
        <w:t> </w:t>
      </w:r>
      <w:r>
        <w:rPr>
          <w:color w:val="4F5056"/>
          <w:w w:val="110"/>
          <w:sz w:val="18"/>
        </w:rPr>
        <w:t>smoking</w:t>
      </w:r>
      <w:r>
        <w:rPr>
          <w:color w:val="4F5056"/>
          <w:spacing w:val="74"/>
          <w:w w:val="110"/>
          <w:sz w:val="18"/>
        </w:rPr>
        <w:t> </w:t>
      </w:r>
      <w:r>
        <w:rPr>
          <w:color w:val="4F5056"/>
          <w:w w:val="110"/>
          <w:sz w:val="18"/>
        </w:rPr>
        <w:t>and</w:t>
      </w:r>
      <w:r>
        <w:rPr>
          <w:color w:val="4F5056"/>
          <w:spacing w:val="40"/>
          <w:w w:val="110"/>
          <w:sz w:val="18"/>
        </w:rPr>
        <w:t> </w:t>
      </w:r>
      <w:r>
        <w:rPr>
          <w:color w:val="4F5056"/>
          <w:w w:val="110"/>
          <w:sz w:val="18"/>
        </w:rPr>
        <w:t>increased</w:t>
      </w:r>
      <w:r>
        <w:rPr>
          <w:color w:val="4F5056"/>
          <w:spacing w:val="76"/>
          <w:w w:val="110"/>
          <w:sz w:val="18"/>
        </w:rPr>
        <w:t> </w:t>
      </w:r>
      <w:r>
        <w:rPr>
          <w:color w:val="4F5056"/>
          <w:w w:val="110"/>
          <w:sz w:val="18"/>
        </w:rPr>
        <w:t>risk of</w:t>
      </w:r>
      <w:r>
        <w:rPr>
          <w:color w:val="4F5056"/>
          <w:w w:val="110"/>
          <w:sz w:val="18"/>
        </w:rPr>
        <w:t> dementia.</w:t>
      </w:r>
      <w:r>
        <w:rPr>
          <w:rFonts w:ascii="Times New Roman" w:hAnsi="Times New Roman"/>
          <w:color w:val="4F5056"/>
          <w:w w:val="110"/>
          <w:sz w:val="18"/>
          <w:vertAlign w:val="superscript"/>
        </w:rPr>
        <w:t>1053</w:t>
      </w:r>
      <w:r>
        <w:rPr>
          <w:rFonts w:ascii="Times New Roman" w:hAnsi="Times New Roman"/>
          <w:color w:val="4F5056"/>
          <w:w w:val="110"/>
          <w:sz w:val="13"/>
          <w:vertAlign w:val="baseline"/>
        </w:rPr>
        <w:t>·</w:t>
      </w:r>
      <w:r>
        <w:rPr>
          <w:rFonts w:ascii="Times New Roman" w:hAnsi="Times New Roman"/>
          <w:color w:val="4F5056"/>
          <w:w w:val="110"/>
          <w:position w:val="7"/>
          <w:sz w:val="13"/>
          <w:vertAlign w:val="baseline"/>
        </w:rPr>
        <w:t>1054</w:t>
      </w:r>
      <w:r>
        <w:rPr>
          <w:rFonts w:ascii="Times New Roman" w:hAnsi="Times New Roman"/>
          <w:color w:val="4F5056"/>
          <w:w w:val="110"/>
          <w:sz w:val="13"/>
          <w:vertAlign w:val="baseline"/>
        </w:rPr>
        <w:t>·</w:t>
      </w:r>
      <w:r>
        <w:rPr>
          <w:rFonts w:ascii="Times New Roman" w:hAnsi="Times New Roman"/>
          <w:color w:val="4F5056"/>
          <w:w w:val="110"/>
          <w:position w:val="7"/>
          <w:sz w:val="13"/>
          <w:vertAlign w:val="baseline"/>
        </w:rPr>
        <w:t>1055</w:t>
      </w:r>
      <w:r>
        <w:rPr>
          <w:rFonts w:ascii="Times New Roman" w:hAnsi="Times New Roman"/>
          <w:color w:val="4F5056"/>
          <w:w w:val="110"/>
          <w:sz w:val="13"/>
          <w:vertAlign w:val="baseline"/>
        </w:rPr>
        <w:t>·</w:t>
      </w:r>
      <w:r>
        <w:rPr>
          <w:rFonts w:ascii="Times New Roman" w:hAnsi="Times New Roman"/>
          <w:color w:val="4F5056"/>
          <w:w w:val="110"/>
          <w:position w:val="7"/>
          <w:sz w:val="13"/>
          <w:vertAlign w:val="baseline"/>
        </w:rPr>
        <w:t>1056</w:t>
      </w:r>
      <w:r>
        <w:rPr>
          <w:rFonts w:ascii="Times New Roman" w:hAnsi="Times New Roman"/>
          <w:color w:val="4F5056"/>
          <w:spacing w:val="34"/>
          <w:w w:val="110"/>
          <w:position w:val="7"/>
          <w:sz w:val="13"/>
          <w:vertAlign w:val="baseline"/>
        </w:rPr>
        <w:t> </w:t>
      </w:r>
      <w:r>
        <w:rPr>
          <w:color w:val="4F5056"/>
          <w:w w:val="110"/>
          <w:sz w:val="18"/>
          <w:vertAlign w:val="baseline"/>
        </w:rPr>
        <w:t>However, more research is</w:t>
      </w:r>
      <w:r>
        <w:rPr>
          <w:color w:val="4F5056"/>
          <w:spacing w:val="40"/>
          <w:w w:val="110"/>
          <w:sz w:val="18"/>
          <w:vertAlign w:val="baseline"/>
        </w:rPr>
        <w:t> </w:t>
      </w:r>
      <w:r>
        <w:rPr>
          <w:color w:val="4F5056"/>
          <w:w w:val="110"/>
          <w:sz w:val="18"/>
          <w:vertAlign w:val="baseline"/>
        </w:rPr>
        <w:t>needed</w:t>
      </w:r>
      <w:r>
        <w:rPr>
          <w:color w:val="4F5056"/>
          <w:spacing w:val="40"/>
          <w:w w:val="110"/>
          <w:sz w:val="18"/>
          <w:vertAlign w:val="baseline"/>
        </w:rPr>
        <w:t> </w:t>
      </w:r>
      <w:r>
        <w:rPr>
          <w:color w:val="4F5056"/>
          <w:w w:val="110"/>
          <w:sz w:val="18"/>
          <w:vertAlign w:val="baseline"/>
        </w:rPr>
        <w:t>to</w:t>
      </w:r>
      <w:r>
        <w:rPr>
          <w:color w:val="4F5056"/>
          <w:spacing w:val="40"/>
          <w:w w:val="110"/>
          <w:sz w:val="18"/>
          <w:vertAlign w:val="baseline"/>
        </w:rPr>
        <w:t> </w:t>
      </w:r>
      <w:r>
        <w:rPr>
          <w:color w:val="4F5056"/>
          <w:w w:val="110"/>
          <w:sz w:val="18"/>
          <w:vertAlign w:val="baseline"/>
        </w:rPr>
        <w:t>explore</w:t>
      </w:r>
      <w:r>
        <w:rPr>
          <w:color w:val="4F5056"/>
          <w:spacing w:val="40"/>
          <w:w w:val="110"/>
          <w:sz w:val="18"/>
          <w:vertAlign w:val="baseline"/>
        </w:rPr>
        <w:t> </w:t>
      </w:r>
      <w:r>
        <w:rPr>
          <w:color w:val="4F5056"/>
          <w:w w:val="110"/>
          <w:sz w:val="18"/>
          <w:vertAlign w:val="baseline"/>
        </w:rPr>
        <w:t>this</w:t>
      </w:r>
      <w:r>
        <w:rPr>
          <w:color w:val="4F5056"/>
          <w:spacing w:val="40"/>
          <w:w w:val="110"/>
          <w:sz w:val="18"/>
          <w:vertAlign w:val="baseline"/>
        </w:rPr>
        <w:t> </w:t>
      </w:r>
      <w:r>
        <w:rPr>
          <w:color w:val="4F5056"/>
          <w:w w:val="110"/>
          <w:sz w:val="18"/>
          <w:vertAlign w:val="baseline"/>
        </w:rPr>
        <w:t>relationship.</w:t>
      </w:r>
      <w:r>
        <w:rPr>
          <w:color w:val="4F5056"/>
          <w:spacing w:val="40"/>
          <w:w w:val="110"/>
          <w:sz w:val="18"/>
          <w:vertAlign w:val="baseline"/>
        </w:rPr>
        <w:t> </w:t>
      </w:r>
      <w:r>
        <w:rPr>
          <w:color w:val="4F5056"/>
          <w:w w:val="110"/>
          <w:sz w:val="18"/>
          <w:vertAlign w:val="baseline"/>
        </w:rPr>
        <w:t>That</w:t>
      </w:r>
      <w:r>
        <w:rPr>
          <w:color w:val="4F5056"/>
          <w:spacing w:val="40"/>
          <w:w w:val="110"/>
          <w:sz w:val="18"/>
          <w:vertAlign w:val="baseline"/>
        </w:rPr>
        <w:t> </w:t>
      </w:r>
      <w:r>
        <w:rPr>
          <w:color w:val="4F5056"/>
          <w:w w:val="110"/>
          <w:sz w:val="18"/>
          <w:vertAlign w:val="baseline"/>
        </w:rPr>
        <w:t>said,</w:t>
      </w:r>
    </w:p>
    <w:p>
      <w:pPr>
        <w:spacing w:line="292" w:lineRule="auto" w:before="101"/>
        <w:ind w:left="141" w:right="0" w:hanging="6"/>
        <w:jc w:val="left"/>
        <w:rPr>
          <w:sz w:val="18"/>
        </w:rPr>
      </w:pPr>
      <w:r>
        <w:rPr/>
        <w:br w:type="column"/>
      </w:r>
      <w:r>
        <w:rPr>
          <w:color w:val="4F5056"/>
          <w:w w:val="120"/>
          <w:sz w:val="18"/>
        </w:rPr>
        <w:t>tobacco</w:t>
      </w:r>
      <w:r>
        <w:rPr>
          <w:color w:val="4F5056"/>
          <w:w w:val="120"/>
          <w:sz w:val="18"/>
        </w:rPr>
        <w:t> use</w:t>
      </w:r>
      <w:r>
        <w:rPr>
          <w:color w:val="4F5056"/>
          <w:spacing w:val="-5"/>
          <w:w w:val="120"/>
          <w:sz w:val="18"/>
        </w:rPr>
        <w:t> </w:t>
      </w:r>
      <w:r>
        <w:rPr>
          <w:color w:val="4F5056"/>
          <w:w w:val="120"/>
          <w:sz w:val="18"/>
        </w:rPr>
        <w:t>is</w:t>
      </w:r>
      <w:r>
        <w:rPr>
          <w:color w:val="4F5056"/>
          <w:spacing w:val="-11"/>
          <w:w w:val="120"/>
          <w:sz w:val="18"/>
        </w:rPr>
        <w:t> </w:t>
      </w:r>
      <w:r>
        <w:rPr>
          <w:color w:val="4F5056"/>
          <w:w w:val="120"/>
          <w:sz w:val="18"/>
        </w:rPr>
        <w:t>known</w:t>
      </w:r>
      <w:r>
        <w:rPr>
          <w:color w:val="4F5056"/>
          <w:spacing w:val="-7"/>
          <w:w w:val="120"/>
          <w:sz w:val="18"/>
        </w:rPr>
        <w:t> </w:t>
      </w:r>
      <w:r>
        <w:rPr>
          <w:color w:val="4F5056"/>
          <w:w w:val="120"/>
          <w:sz w:val="18"/>
        </w:rPr>
        <w:t>to</w:t>
      </w:r>
      <w:r>
        <w:rPr>
          <w:color w:val="4F5056"/>
          <w:spacing w:val="21"/>
          <w:w w:val="120"/>
          <w:sz w:val="18"/>
        </w:rPr>
        <w:t> </w:t>
      </w:r>
      <w:r>
        <w:rPr>
          <w:color w:val="4F5056"/>
          <w:w w:val="120"/>
          <w:sz w:val="18"/>
        </w:rPr>
        <w:t>cause many</w:t>
      </w:r>
      <w:r>
        <w:rPr>
          <w:color w:val="4F5056"/>
          <w:spacing w:val="-3"/>
          <w:w w:val="120"/>
          <w:sz w:val="18"/>
        </w:rPr>
        <w:t> </w:t>
      </w:r>
      <w:r>
        <w:rPr>
          <w:color w:val="4F5056"/>
          <w:w w:val="120"/>
          <w:sz w:val="18"/>
        </w:rPr>
        <w:t>serious </w:t>
      </w:r>
      <w:r>
        <w:rPr>
          <w:color w:val="4F5056"/>
          <w:spacing w:val="-2"/>
          <w:w w:val="120"/>
          <w:sz w:val="18"/>
        </w:rPr>
        <w:t>negative</w:t>
      </w:r>
      <w:r>
        <w:rPr>
          <w:color w:val="4F5056"/>
          <w:spacing w:val="-10"/>
          <w:w w:val="120"/>
          <w:sz w:val="18"/>
        </w:rPr>
        <w:t> </w:t>
      </w:r>
      <w:r>
        <w:rPr>
          <w:color w:val="4F5056"/>
          <w:spacing w:val="-2"/>
          <w:w w:val="120"/>
          <w:sz w:val="18"/>
        </w:rPr>
        <w:t>health</w:t>
      </w:r>
      <w:r>
        <w:rPr>
          <w:color w:val="4F5056"/>
          <w:spacing w:val="-10"/>
          <w:w w:val="120"/>
          <w:sz w:val="18"/>
        </w:rPr>
        <w:t> </w:t>
      </w:r>
      <w:r>
        <w:rPr>
          <w:color w:val="4F5056"/>
          <w:spacing w:val="-2"/>
          <w:w w:val="120"/>
          <w:sz w:val="18"/>
        </w:rPr>
        <w:t>problems.</w:t>
      </w:r>
      <w:r>
        <w:rPr>
          <w:color w:val="4F5056"/>
          <w:spacing w:val="-12"/>
          <w:w w:val="120"/>
          <w:sz w:val="18"/>
        </w:rPr>
        <w:t> </w:t>
      </w:r>
      <w:r>
        <w:rPr>
          <w:color w:val="4F5056"/>
          <w:spacing w:val="-2"/>
          <w:w w:val="120"/>
          <w:sz w:val="18"/>
        </w:rPr>
        <w:t>You</w:t>
      </w:r>
      <w:r>
        <w:rPr>
          <w:color w:val="4F5056"/>
          <w:spacing w:val="-10"/>
          <w:w w:val="120"/>
          <w:sz w:val="18"/>
        </w:rPr>
        <w:t> </w:t>
      </w:r>
      <w:r>
        <w:rPr>
          <w:color w:val="4F5056"/>
          <w:spacing w:val="-2"/>
          <w:w w:val="120"/>
          <w:sz w:val="18"/>
        </w:rPr>
        <w:t>should</w:t>
      </w:r>
      <w:r>
        <w:rPr>
          <w:color w:val="4F5056"/>
          <w:spacing w:val="-10"/>
          <w:w w:val="120"/>
          <w:sz w:val="18"/>
        </w:rPr>
        <w:t> </w:t>
      </w:r>
      <w:r>
        <w:rPr>
          <w:color w:val="4F5056"/>
          <w:spacing w:val="-2"/>
          <w:w w:val="120"/>
          <w:sz w:val="18"/>
        </w:rPr>
        <w:t>counsel</w:t>
      </w:r>
      <w:r>
        <w:rPr>
          <w:color w:val="4F5056"/>
          <w:spacing w:val="-4"/>
          <w:w w:val="120"/>
          <w:sz w:val="18"/>
        </w:rPr>
        <w:t> </w:t>
      </w:r>
      <w:r>
        <w:rPr>
          <w:color w:val="4F5056"/>
          <w:spacing w:val="-2"/>
          <w:w w:val="120"/>
          <w:sz w:val="18"/>
        </w:rPr>
        <w:t>all </w:t>
      </w:r>
      <w:r>
        <w:rPr>
          <w:color w:val="4F5056"/>
          <w:w w:val="120"/>
          <w:sz w:val="18"/>
        </w:rPr>
        <w:t>clients who use tobacco to</w:t>
      </w:r>
      <w:r>
        <w:rPr>
          <w:color w:val="4F5056"/>
          <w:w w:val="120"/>
          <w:sz w:val="18"/>
        </w:rPr>
        <w:t> quit.</w:t>
      </w:r>
    </w:p>
    <w:p>
      <w:pPr>
        <w:pStyle w:val="BodyText"/>
        <w:rPr>
          <w:sz w:val="20"/>
        </w:rPr>
      </w:pPr>
    </w:p>
    <w:p>
      <w:pPr>
        <w:pStyle w:val="BodyText"/>
        <w:rPr>
          <w:sz w:val="20"/>
        </w:rPr>
      </w:pPr>
    </w:p>
    <w:p>
      <w:pPr>
        <w:spacing w:before="0"/>
        <w:ind w:left="1841" w:right="0" w:firstLine="0"/>
        <w:jc w:val="left"/>
        <w:rPr>
          <w:b/>
          <w:sz w:val="23"/>
        </w:rPr>
      </w:pPr>
      <w:r>
        <w:rPr/>
        <mc:AlternateContent>
          <mc:Choice Requires="wps">
            <w:drawing>
              <wp:anchor distT="0" distB="0" distL="0" distR="0" allowOverlap="1" layoutInCell="1" locked="0" behindDoc="0" simplePos="0" relativeHeight="15736832">
                <wp:simplePos x="0" y="0"/>
                <wp:positionH relativeFrom="page">
                  <wp:posOffset>4122789</wp:posOffset>
                </wp:positionH>
                <wp:positionV relativeFrom="paragraph">
                  <wp:posOffset>-17374</wp:posOffset>
                </wp:positionV>
                <wp:extent cx="894715" cy="20955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894715" cy="209550"/>
                          <a:chExt cx="894715" cy="209550"/>
                        </a:xfrm>
                      </wpg:grpSpPr>
                      <wps:wsp>
                        <wps:cNvPr id="85" name="Graphic 85"/>
                        <wps:cNvSpPr/>
                        <wps:spPr>
                          <a:xfrm>
                            <a:off x="0" y="0"/>
                            <a:ext cx="894715" cy="209550"/>
                          </a:xfrm>
                          <a:custGeom>
                            <a:avLst/>
                            <a:gdLst/>
                            <a:ahLst/>
                            <a:cxnLst/>
                            <a:rect l="l" t="t" r="r" b="b"/>
                            <a:pathLst>
                              <a:path w="894715" h="209550">
                                <a:moveTo>
                                  <a:pt x="894465" y="209415"/>
                                </a:moveTo>
                                <a:lnTo>
                                  <a:pt x="0" y="209415"/>
                                </a:lnTo>
                                <a:lnTo>
                                  <a:pt x="0" y="0"/>
                                </a:lnTo>
                                <a:lnTo>
                                  <a:pt x="894465" y="0"/>
                                </a:lnTo>
                                <a:lnTo>
                                  <a:pt x="894465" y="209415"/>
                                </a:lnTo>
                                <a:close/>
                              </a:path>
                            </a:pathLst>
                          </a:custGeom>
                          <a:solidFill>
                            <a:srgbClr val="5D7485"/>
                          </a:solidFill>
                        </wps:spPr>
                        <wps:bodyPr wrap="square" lIns="0" tIns="0" rIns="0" bIns="0" rtlCol="0">
                          <a:prstTxWarp prst="textNoShape">
                            <a:avLst/>
                          </a:prstTxWarp>
                          <a:noAutofit/>
                        </wps:bodyPr>
                      </wps:wsp>
                      <wps:wsp>
                        <wps:cNvPr id="86" name="Textbox 86"/>
                        <wps:cNvSpPr txBox="1"/>
                        <wps:spPr>
                          <a:xfrm>
                            <a:off x="0" y="0"/>
                            <a:ext cx="894715" cy="209550"/>
                          </a:xfrm>
                          <a:prstGeom prst="rect">
                            <a:avLst/>
                          </a:prstGeom>
                        </wps:spPr>
                        <wps:txbx>
                          <w:txbxContent>
                            <w:p>
                              <w:pPr>
                                <w:spacing w:before="27"/>
                                <w:ind w:left="-1" w:right="-15" w:firstLine="0"/>
                                <w:jc w:val="left"/>
                                <w:rPr>
                                  <w:b/>
                                  <w:sz w:val="23"/>
                                </w:rPr>
                              </w:pPr>
                              <w:r>
                                <w:rPr>
                                  <w:b/>
                                  <w:color w:val="FBFBFB"/>
                                  <w:spacing w:val="-2"/>
                                  <w:sz w:val="23"/>
                                </w:rPr>
                                <w:t>RESOURCE</w:t>
                              </w:r>
                            </w:p>
                          </w:txbxContent>
                        </wps:txbx>
                        <wps:bodyPr wrap="square" lIns="0" tIns="0" rIns="0" bIns="0" rtlCol="0">
                          <a:noAutofit/>
                        </wps:bodyPr>
                      </wps:wsp>
                    </wpg:wgp>
                  </a:graphicData>
                </a:graphic>
              </wp:anchor>
            </w:drawing>
          </mc:Choice>
          <mc:Fallback>
            <w:pict>
              <v:group style="position:absolute;margin-left:324.629059pt;margin-top:-1.368051pt;width:70.45pt;height:16.5pt;mso-position-horizontal-relative:page;mso-position-vertical-relative:paragraph;z-index:15736832" id="docshapegroup60" coordorigin="6493,-27" coordsize="1409,330">
                <v:rect style="position:absolute;left:6492;top:-28;width:1409;height:330" id="docshape61" filled="true" fillcolor="#5d7485" stroked="false">
                  <v:fill type="solid"/>
                </v:rect>
                <v:shape style="position:absolute;left:6492;top:-28;width:1409;height:330" type="#_x0000_t202" id="docshape62" filled="false" stroked="false">
                  <v:textbox inset="0,0,0,0">
                    <w:txbxContent>
                      <w:p>
                        <w:pPr>
                          <w:spacing w:before="27"/>
                          <w:ind w:left="-1" w:right="-15" w:firstLine="0"/>
                          <w:jc w:val="left"/>
                          <w:rPr>
                            <w:b/>
                            <w:sz w:val="23"/>
                          </w:rPr>
                        </w:pPr>
                        <w:r>
                          <w:rPr>
                            <w:b/>
                            <w:color w:val="FBFBFB"/>
                            <w:spacing w:val="-2"/>
                            <w:sz w:val="23"/>
                          </w:rPr>
                          <w:t>RESOURCE</w:t>
                        </w:r>
                      </w:p>
                    </w:txbxContent>
                  </v:textbox>
                  <w10:wrap type="none"/>
                </v:shape>
                <w10:wrap type="none"/>
              </v:group>
            </w:pict>
          </mc:Fallback>
        </mc:AlternateContent>
      </w:r>
      <w:r>
        <w:rPr>
          <w:b/>
          <w:color w:val="FBFBFB"/>
          <w:w w:val="110"/>
          <w:sz w:val="23"/>
          <w:shd w:fill="5D7485" w:color="auto" w:val="clear"/>
        </w:rPr>
        <w:t>ALERT:</w:t>
      </w:r>
      <w:r>
        <w:rPr>
          <w:b/>
          <w:color w:val="FBFBFB"/>
          <w:spacing w:val="3"/>
          <w:w w:val="110"/>
          <w:sz w:val="23"/>
          <w:shd w:fill="5D7485" w:color="auto" w:val="clear"/>
        </w:rPr>
        <w:t> </w:t>
      </w:r>
      <w:r>
        <w:rPr>
          <w:b/>
          <w:color w:val="FBFBFB"/>
          <w:w w:val="110"/>
          <w:sz w:val="23"/>
          <w:shd w:fill="5D7485" w:color="auto" w:val="clear"/>
        </w:rPr>
        <w:t>GOING</w:t>
      </w:r>
      <w:r>
        <w:rPr>
          <w:b/>
          <w:color w:val="FBFBFB"/>
          <w:spacing w:val="17"/>
          <w:w w:val="110"/>
          <w:sz w:val="23"/>
          <w:shd w:fill="5D7485" w:color="auto" w:val="clear"/>
        </w:rPr>
        <w:t> </w:t>
      </w:r>
      <w:r>
        <w:rPr>
          <w:b/>
          <w:color w:val="FBFBFB"/>
          <w:spacing w:val="-4"/>
          <w:w w:val="110"/>
          <w:sz w:val="23"/>
          <w:shd w:fill="5D7485" w:color="auto" w:val="clear"/>
        </w:rPr>
        <w:t>SMOKE</w:t>
      </w:r>
    </w:p>
    <w:p>
      <w:pPr>
        <w:spacing w:before="33"/>
        <w:ind w:left="324" w:right="0" w:firstLine="0"/>
        <w:jc w:val="left"/>
        <w:rPr>
          <w:b/>
          <w:sz w:val="23"/>
        </w:rPr>
      </w:pPr>
      <w:r>
        <w:rPr/>
        <mc:AlternateContent>
          <mc:Choice Requires="wps">
            <w:drawing>
              <wp:anchor distT="0" distB="0" distL="0" distR="0" allowOverlap="1" layoutInCell="1" locked="0" behindDoc="0" simplePos="0" relativeHeight="15736320">
                <wp:simplePos x="0" y="0"/>
                <wp:positionH relativeFrom="page">
                  <wp:posOffset>3993039</wp:posOffset>
                </wp:positionH>
                <wp:positionV relativeFrom="paragraph">
                  <wp:posOffset>273911</wp:posOffset>
                </wp:positionV>
                <wp:extent cx="3114040" cy="1160145"/>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3114040" cy="1160145"/>
                          <a:chExt cx="3114040" cy="1160145"/>
                        </a:xfrm>
                      </wpg:grpSpPr>
                      <wps:wsp>
                        <wps:cNvPr id="88" name="Graphic 88"/>
                        <wps:cNvSpPr/>
                        <wps:spPr>
                          <a:xfrm>
                            <a:off x="9158" y="0"/>
                            <a:ext cx="1270" cy="1160145"/>
                          </a:xfrm>
                          <a:custGeom>
                            <a:avLst/>
                            <a:gdLst/>
                            <a:ahLst/>
                            <a:cxnLst/>
                            <a:rect l="l" t="t" r="r" b="b"/>
                            <a:pathLst>
                              <a:path w="0" h="1160145">
                                <a:moveTo>
                                  <a:pt x="0" y="1159643"/>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89" name="Graphic 89"/>
                        <wps:cNvSpPr/>
                        <wps:spPr>
                          <a:xfrm>
                            <a:off x="3098574" y="0"/>
                            <a:ext cx="1270" cy="1160145"/>
                          </a:xfrm>
                          <a:custGeom>
                            <a:avLst/>
                            <a:gdLst/>
                            <a:ahLst/>
                            <a:cxnLst/>
                            <a:rect l="l" t="t" r="r" b="b"/>
                            <a:pathLst>
                              <a:path w="0" h="1160145">
                                <a:moveTo>
                                  <a:pt x="0" y="1159643"/>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90" name="Graphic 90"/>
                        <wps:cNvSpPr/>
                        <wps:spPr>
                          <a:xfrm>
                            <a:off x="0" y="1144385"/>
                            <a:ext cx="3114040" cy="1270"/>
                          </a:xfrm>
                          <a:custGeom>
                            <a:avLst/>
                            <a:gdLst/>
                            <a:ahLst/>
                            <a:cxnLst/>
                            <a:rect l="l" t="t" r="r" b="b"/>
                            <a:pathLst>
                              <a:path w="3114040" h="0">
                                <a:moveTo>
                                  <a:pt x="0" y="0"/>
                                </a:moveTo>
                                <a:lnTo>
                                  <a:pt x="3113838" y="0"/>
                                </a:lnTo>
                              </a:path>
                            </a:pathLst>
                          </a:custGeom>
                          <a:ln w="9155">
                            <a:solidFill>
                              <a:srgbClr val="000000"/>
                            </a:solidFill>
                            <a:prstDash val="solid"/>
                          </a:ln>
                        </wps:spPr>
                        <wps:bodyPr wrap="square" lIns="0" tIns="0" rIns="0" bIns="0" rtlCol="0">
                          <a:prstTxWarp prst="textNoShape">
                            <a:avLst/>
                          </a:prstTxWarp>
                          <a:noAutofit/>
                        </wps:bodyPr>
                      </wps:wsp>
                      <wps:wsp>
                        <wps:cNvPr id="91" name="Textbox 91"/>
                        <wps:cNvSpPr txBox="1"/>
                        <wps:spPr>
                          <a:xfrm>
                            <a:off x="13737" y="0"/>
                            <a:ext cx="3082290" cy="1139825"/>
                          </a:xfrm>
                          <a:prstGeom prst="rect">
                            <a:avLst/>
                          </a:prstGeom>
                        </wps:spPr>
                        <wps:txbx>
                          <w:txbxContent>
                            <w:p>
                              <w:pPr>
                                <w:spacing w:line="280" w:lineRule="auto" w:before="81"/>
                                <w:ind w:left="182" w:right="172" w:firstLine="2"/>
                                <w:jc w:val="left"/>
                                <w:rPr>
                                  <w:sz w:val="18"/>
                                </w:rPr>
                              </w:pPr>
                              <w:r>
                                <w:rPr>
                                  <w:color w:val="4F5056"/>
                                  <w:w w:val="115"/>
                                  <w:sz w:val="18"/>
                                </w:rPr>
                                <w:t>For free support in helping your clients quit </w:t>
                              </w:r>
                              <w:r>
                                <w:rPr>
                                  <w:color w:val="4F5056"/>
                                  <w:w w:val="110"/>
                                  <w:sz w:val="18"/>
                                </w:rPr>
                                <w:t>tobacco, call l-800-QUIT-NOW (l-800-784-8669) </w:t>
                              </w:r>
                              <w:r>
                                <w:rPr>
                                  <w:color w:val="4F5056"/>
                                  <w:w w:val="115"/>
                                  <w:sz w:val="18"/>
                                </w:rPr>
                                <w:t>and visit </w:t>
                              </w:r>
                              <w:r>
                                <w:rPr>
                                  <w:color w:val="2B6BA8"/>
                                  <w:w w:val="115"/>
                                  <w:sz w:val="18"/>
                                  <w:u w:val="thick" w:color="4F5056"/>
                                </w:rPr>
                                <w:t>https://smokefree.qov</w:t>
                              </w:r>
                              <w:r>
                                <w:rPr>
                                  <w:color w:val="4F5056"/>
                                  <w:w w:val="115"/>
                                  <w:sz w:val="18"/>
                                </w:rPr>
                                <w:t>.</w:t>
                              </w:r>
                            </w:p>
                            <w:p>
                              <w:pPr>
                                <w:spacing w:line="280" w:lineRule="auto" w:before="85"/>
                                <w:ind w:left="179" w:right="172" w:firstLine="5"/>
                                <w:jc w:val="left"/>
                                <w:rPr>
                                  <w:sz w:val="18"/>
                                </w:rPr>
                              </w:pPr>
                              <w:r>
                                <w:rPr>
                                  <w:color w:val="4F5056"/>
                                  <w:w w:val="115"/>
                                  <w:sz w:val="18"/>
                                </w:rPr>
                                <w:t>For tips on quitting tobacco use from former </w:t>
                              </w:r>
                              <w:r>
                                <w:rPr>
                                  <w:color w:val="4F5056"/>
                                  <w:spacing w:val="-2"/>
                                  <w:w w:val="115"/>
                                  <w:sz w:val="18"/>
                                </w:rPr>
                                <w:t>smokers,</w:t>
                              </w:r>
                              <w:r>
                                <w:rPr>
                                  <w:color w:val="4F5056"/>
                                  <w:spacing w:val="-13"/>
                                  <w:w w:val="115"/>
                                  <w:sz w:val="18"/>
                                </w:rPr>
                                <w:t> </w:t>
                              </w:r>
                              <w:r>
                                <w:rPr>
                                  <w:color w:val="4F5056"/>
                                  <w:spacing w:val="-2"/>
                                  <w:w w:val="115"/>
                                  <w:sz w:val="18"/>
                                </w:rPr>
                                <w:t>direct</w:t>
                              </w:r>
                              <w:r>
                                <w:rPr>
                                  <w:color w:val="4F5056"/>
                                  <w:spacing w:val="-12"/>
                                  <w:w w:val="115"/>
                                  <w:sz w:val="18"/>
                                </w:rPr>
                                <w:t> </w:t>
                              </w:r>
                              <w:r>
                                <w:rPr>
                                  <w:color w:val="4F5056"/>
                                  <w:spacing w:val="-2"/>
                                  <w:w w:val="115"/>
                                  <w:sz w:val="18"/>
                                </w:rPr>
                                <w:t>your</w:t>
                              </w:r>
                              <w:r>
                                <w:rPr>
                                  <w:color w:val="4F5056"/>
                                  <w:spacing w:val="-7"/>
                                  <w:w w:val="115"/>
                                  <w:sz w:val="18"/>
                                </w:rPr>
                                <w:t> </w:t>
                              </w:r>
                              <w:r>
                                <w:rPr>
                                  <w:color w:val="4F5056"/>
                                  <w:spacing w:val="-2"/>
                                  <w:w w:val="115"/>
                                  <w:sz w:val="18"/>
                                </w:rPr>
                                <w:t>clients</w:t>
                              </w:r>
                              <w:r>
                                <w:rPr>
                                  <w:color w:val="4F5056"/>
                                  <w:spacing w:val="-12"/>
                                  <w:w w:val="115"/>
                                  <w:sz w:val="18"/>
                                </w:rPr>
                                <w:t> </w:t>
                              </w:r>
                              <w:r>
                                <w:rPr>
                                  <w:color w:val="4F5056"/>
                                  <w:spacing w:val="-2"/>
                                  <w:w w:val="115"/>
                                  <w:sz w:val="18"/>
                                </w:rPr>
                                <w:t>to</w:t>
                              </w:r>
                              <w:r>
                                <w:rPr>
                                  <w:color w:val="4F5056"/>
                                  <w:spacing w:val="-5"/>
                                  <w:w w:val="115"/>
                                  <w:sz w:val="18"/>
                                </w:rPr>
                                <w:t> </w:t>
                              </w:r>
                              <w:r>
                                <w:rPr>
                                  <w:color w:val="4F5056"/>
                                  <w:spacing w:val="-2"/>
                                  <w:w w:val="115"/>
                                  <w:sz w:val="18"/>
                                </w:rPr>
                                <w:t>this</w:t>
                              </w:r>
                              <w:r>
                                <w:rPr>
                                  <w:color w:val="4F5056"/>
                                  <w:spacing w:val="-14"/>
                                  <w:w w:val="115"/>
                                  <w:sz w:val="18"/>
                                </w:rPr>
                                <w:t> </w:t>
                              </w:r>
                              <w:r>
                                <w:rPr>
                                  <w:color w:val="4F5056"/>
                                  <w:spacing w:val="-2"/>
                                  <w:w w:val="115"/>
                                  <w:sz w:val="18"/>
                                </w:rPr>
                                <w:t>CDC</w:t>
                              </w:r>
                              <w:r>
                                <w:rPr>
                                  <w:color w:val="4F5056"/>
                                  <w:spacing w:val="-10"/>
                                  <w:w w:val="115"/>
                                  <w:sz w:val="18"/>
                                </w:rPr>
                                <w:t> </w:t>
                              </w:r>
                              <w:r>
                                <w:rPr>
                                  <w:color w:val="4F5056"/>
                                  <w:spacing w:val="-2"/>
                                  <w:w w:val="115"/>
                                  <w:sz w:val="18"/>
                                </w:rPr>
                                <w:t>webpage: </w:t>
                              </w:r>
                              <w:hyperlink r:id="rId23">
                                <w:r>
                                  <w:rPr>
                                    <w:color w:val="2B6BA8"/>
                                    <w:spacing w:val="-2"/>
                                    <w:w w:val="115"/>
                                    <w:sz w:val="18"/>
                                    <w:u w:val="thick" w:color="4F5056"/>
                                  </w:rPr>
                                  <w:t>www.cdc.gov/tobacco/campaiqn/tips/index.html</w:t>
                                </w:r>
                                <w:r>
                                  <w:rPr>
                                    <w:color w:val="4F5056"/>
                                    <w:spacing w:val="-2"/>
                                    <w:w w:val="115"/>
                                    <w:sz w:val="18"/>
                                  </w:rPr>
                                  <w:t>.</w:t>
                                </w:r>
                              </w:hyperlink>
                            </w:p>
                          </w:txbxContent>
                        </wps:txbx>
                        <wps:bodyPr wrap="square" lIns="0" tIns="0" rIns="0" bIns="0" rtlCol="0">
                          <a:noAutofit/>
                        </wps:bodyPr>
                      </wps:wsp>
                    </wpg:wgp>
                  </a:graphicData>
                </a:graphic>
              </wp:anchor>
            </w:drawing>
          </mc:Choice>
          <mc:Fallback>
            <w:pict>
              <v:group style="position:absolute;margin-left:314.412537pt;margin-top:21.567856pt;width:245.2pt;height:91.35pt;mso-position-horizontal-relative:page;mso-position-vertical-relative:paragraph;z-index:15736320" id="docshapegroup63" coordorigin="6288,431" coordsize="4904,1827">
                <v:line style="position:absolute" from="6303,2258" to="6303,431" stroked="true" strokeweight=".72113pt" strokecolor="#000000">
                  <v:stroke dashstyle="solid"/>
                </v:line>
                <v:line style="position:absolute" from="11168,2258" to="11168,431" stroked="true" strokeweight=".480753pt" strokecolor="#000000">
                  <v:stroke dashstyle="solid"/>
                </v:line>
                <v:line style="position:absolute" from="6288,2234" to="11192,2234" stroked="true" strokeweight=".720873pt" strokecolor="#000000">
                  <v:stroke dashstyle="solid"/>
                </v:line>
                <v:shape style="position:absolute;left:6309;top:431;width:4854;height:1795" type="#_x0000_t202" id="docshape64" filled="false" stroked="false">
                  <v:textbox inset="0,0,0,0">
                    <w:txbxContent>
                      <w:p>
                        <w:pPr>
                          <w:spacing w:line="280" w:lineRule="auto" w:before="81"/>
                          <w:ind w:left="182" w:right="172" w:firstLine="2"/>
                          <w:jc w:val="left"/>
                          <w:rPr>
                            <w:sz w:val="18"/>
                          </w:rPr>
                        </w:pPr>
                        <w:r>
                          <w:rPr>
                            <w:color w:val="4F5056"/>
                            <w:w w:val="115"/>
                            <w:sz w:val="18"/>
                          </w:rPr>
                          <w:t>For free support in helping your clients quit </w:t>
                        </w:r>
                        <w:r>
                          <w:rPr>
                            <w:color w:val="4F5056"/>
                            <w:w w:val="110"/>
                            <w:sz w:val="18"/>
                          </w:rPr>
                          <w:t>tobacco, call l-800-QUIT-NOW (l-800-784-8669) </w:t>
                        </w:r>
                        <w:r>
                          <w:rPr>
                            <w:color w:val="4F5056"/>
                            <w:w w:val="115"/>
                            <w:sz w:val="18"/>
                          </w:rPr>
                          <w:t>and visit </w:t>
                        </w:r>
                        <w:r>
                          <w:rPr>
                            <w:color w:val="2B6BA8"/>
                            <w:w w:val="115"/>
                            <w:sz w:val="18"/>
                            <w:u w:val="thick" w:color="4F5056"/>
                          </w:rPr>
                          <w:t>https://smokefree.qov</w:t>
                        </w:r>
                        <w:r>
                          <w:rPr>
                            <w:color w:val="4F5056"/>
                            <w:w w:val="115"/>
                            <w:sz w:val="18"/>
                          </w:rPr>
                          <w:t>.</w:t>
                        </w:r>
                      </w:p>
                      <w:p>
                        <w:pPr>
                          <w:spacing w:line="280" w:lineRule="auto" w:before="85"/>
                          <w:ind w:left="179" w:right="172" w:firstLine="5"/>
                          <w:jc w:val="left"/>
                          <w:rPr>
                            <w:sz w:val="18"/>
                          </w:rPr>
                        </w:pPr>
                        <w:r>
                          <w:rPr>
                            <w:color w:val="4F5056"/>
                            <w:w w:val="115"/>
                            <w:sz w:val="18"/>
                          </w:rPr>
                          <w:t>For tips on quitting tobacco use from former </w:t>
                        </w:r>
                        <w:r>
                          <w:rPr>
                            <w:color w:val="4F5056"/>
                            <w:spacing w:val="-2"/>
                            <w:w w:val="115"/>
                            <w:sz w:val="18"/>
                          </w:rPr>
                          <w:t>smokers,</w:t>
                        </w:r>
                        <w:r>
                          <w:rPr>
                            <w:color w:val="4F5056"/>
                            <w:spacing w:val="-13"/>
                            <w:w w:val="115"/>
                            <w:sz w:val="18"/>
                          </w:rPr>
                          <w:t> </w:t>
                        </w:r>
                        <w:r>
                          <w:rPr>
                            <w:color w:val="4F5056"/>
                            <w:spacing w:val="-2"/>
                            <w:w w:val="115"/>
                            <w:sz w:val="18"/>
                          </w:rPr>
                          <w:t>direct</w:t>
                        </w:r>
                        <w:r>
                          <w:rPr>
                            <w:color w:val="4F5056"/>
                            <w:spacing w:val="-12"/>
                            <w:w w:val="115"/>
                            <w:sz w:val="18"/>
                          </w:rPr>
                          <w:t> </w:t>
                        </w:r>
                        <w:r>
                          <w:rPr>
                            <w:color w:val="4F5056"/>
                            <w:spacing w:val="-2"/>
                            <w:w w:val="115"/>
                            <w:sz w:val="18"/>
                          </w:rPr>
                          <w:t>your</w:t>
                        </w:r>
                        <w:r>
                          <w:rPr>
                            <w:color w:val="4F5056"/>
                            <w:spacing w:val="-7"/>
                            <w:w w:val="115"/>
                            <w:sz w:val="18"/>
                          </w:rPr>
                          <w:t> </w:t>
                        </w:r>
                        <w:r>
                          <w:rPr>
                            <w:color w:val="4F5056"/>
                            <w:spacing w:val="-2"/>
                            <w:w w:val="115"/>
                            <w:sz w:val="18"/>
                          </w:rPr>
                          <w:t>clients</w:t>
                        </w:r>
                        <w:r>
                          <w:rPr>
                            <w:color w:val="4F5056"/>
                            <w:spacing w:val="-12"/>
                            <w:w w:val="115"/>
                            <w:sz w:val="18"/>
                          </w:rPr>
                          <w:t> </w:t>
                        </w:r>
                        <w:r>
                          <w:rPr>
                            <w:color w:val="4F5056"/>
                            <w:spacing w:val="-2"/>
                            <w:w w:val="115"/>
                            <w:sz w:val="18"/>
                          </w:rPr>
                          <w:t>to</w:t>
                        </w:r>
                        <w:r>
                          <w:rPr>
                            <w:color w:val="4F5056"/>
                            <w:spacing w:val="-5"/>
                            <w:w w:val="115"/>
                            <w:sz w:val="18"/>
                          </w:rPr>
                          <w:t> </w:t>
                        </w:r>
                        <w:r>
                          <w:rPr>
                            <w:color w:val="4F5056"/>
                            <w:spacing w:val="-2"/>
                            <w:w w:val="115"/>
                            <w:sz w:val="18"/>
                          </w:rPr>
                          <w:t>this</w:t>
                        </w:r>
                        <w:r>
                          <w:rPr>
                            <w:color w:val="4F5056"/>
                            <w:spacing w:val="-14"/>
                            <w:w w:val="115"/>
                            <w:sz w:val="18"/>
                          </w:rPr>
                          <w:t> </w:t>
                        </w:r>
                        <w:r>
                          <w:rPr>
                            <w:color w:val="4F5056"/>
                            <w:spacing w:val="-2"/>
                            <w:w w:val="115"/>
                            <w:sz w:val="18"/>
                          </w:rPr>
                          <w:t>CDC</w:t>
                        </w:r>
                        <w:r>
                          <w:rPr>
                            <w:color w:val="4F5056"/>
                            <w:spacing w:val="-10"/>
                            <w:w w:val="115"/>
                            <w:sz w:val="18"/>
                          </w:rPr>
                          <w:t> </w:t>
                        </w:r>
                        <w:r>
                          <w:rPr>
                            <w:color w:val="4F5056"/>
                            <w:spacing w:val="-2"/>
                            <w:w w:val="115"/>
                            <w:sz w:val="18"/>
                          </w:rPr>
                          <w:t>webpage: </w:t>
                        </w:r>
                        <w:hyperlink r:id="rId23">
                          <w:r>
                            <w:rPr>
                              <w:color w:val="2B6BA8"/>
                              <w:spacing w:val="-2"/>
                              <w:w w:val="115"/>
                              <w:sz w:val="18"/>
                              <w:u w:val="thick" w:color="4F5056"/>
                            </w:rPr>
                            <w:t>www.cdc.gov/tobacco/campaiqn/tips/index.html</w:t>
                          </w:r>
                          <w:r>
                            <w:rPr>
                              <w:color w:val="4F5056"/>
                              <w:spacing w:val="-2"/>
                              <w:w w:val="115"/>
                              <w:sz w:val="18"/>
                            </w:rPr>
                            <w:t>.</w:t>
                          </w:r>
                        </w:hyperlink>
                      </w:p>
                    </w:txbxContent>
                  </v:textbox>
                  <w10:wrap type="none"/>
                </v:shape>
                <w10:wrap type="none"/>
              </v:group>
            </w:pict>
          </mc:Fallback>
        </mc:AlternateContent>
      </w:r>
      <w:r>
        <w:rPr>
          <w:b/>
          <w:color w:val="FBFBFB"/>
          <w:spacing w:val="-4"/>
          <w:w w:val="110"/>
          <w:sz w:val="23"/>
          <w:shd w:fill="5D7485" w:color="auto" w:val="clear"/>
        </w:rPr>
        <w:t>FREE</w:t>
      </w:r>
    </w:p>
    <w:p>
      <w:pPr>
        <w:spacing w:after="0"/>
        <w:jc w:val="left"/>
        <w:rPr>
          <w:sz w:val="23"/>
        </w:rPr>
        <w:sectPr>
          <w:type w:val="continuous"/>
          <w:pgSz w:w="12240" w:h="15840"/>
          <w:pgMar w:header="271" w:footer="710" w:top="580" w:bottom="900" w:left="940" w:right="920"/>
          <w:cols w:num="2" w:equalWidth="0">
            <w:col w:w="4905" w:space="323"/>
            <w:col w:w="5152"/>
          </w:cols>
        </w:sectPr>
      </w:pPr>
    </w:p>
    <w:p>
      <w:pPr>
        <w:pStyle w:val="Heading3"/>
        <w:spacing w:line="318" w:lineRule="exact"/>
      </w:pPr>
      <w:r>
        <w:rPr>
          <w:color w:val="216789"/>
        </w:rPr>
        <w:t>Substance</w:t>
      </w:r>
      <w:r>
        <w:rPr>
          <w:color w:val="216789"/>
          <w:spacing w:val="43"/>
        </w:rPr>
        <w:t> </w:t>
      </w:r>
      <w:r>
        <w:rPr>
          <w:color w:val="216789"/>
        </w:rPr>
        <w:t>Misuse</w:t>
      </w:r>
      <w:r>
        <w:rPr>
          <w:color w:val="216789"/>
          <w:spacing w:val="34"/>
        </w:rPr>
        <w:t> </w:t>
      </w:r>
      <w:r>
        <w:rPr>
          <w:color w:val="216789"/>
          <w:spacing w:val="-5"/>
        </w:rPr>
        <w:t>and</w:t>
      </w:r>
    </w:p>
    <w:p>
      <w:pPr>
        <w:spacing w:line="254" w:lineRule="auto" w:before="14"/>
        <w:ind w:left="140" w:right="139" w:firstLine="2"/>
        <w:jc w:val="left"/>
        <w:rPr>
          <w:b/>
          <w:sz w:val="28"/>
        </w:rPr>
      </w:pPr>
      <w:r>
        <w:rPr>
          <w:b/>
          <w:color w:val="216789"/>
          <w:w w:val="105"/>
          <w:sz w:val="28"/>
        </w:rPr>
        <w:t>Co-Occurring</w:t>
      </w:r>
      <w:r>
        <w:rPr>
          <w:b/>
          <w:color w:val="216789"/>
          <w:spacing w:val="-10"/>
          <w:w w:val="105"/>
          <w:sz w:val="28"/>
        </w:rPr>
        <w:t> </w:t>
      </w:r>
      <w:r>
        <w:rPr>
          <w:b/>
          <w:color w:val="216789"/>
          <w:w w:val="105"/>
          <w:sz w:val="28"/>
        </w:rPr>
        <w:t>Mental</w:t>
      </w:r>
      <w:r>
        <w:rPr>
          <w:b/>
          <w:color w:val="216789"/>
          <w:spacing w:val="-21"/>
          <w:w w:val="105"/>
          <w:sz w:val="28"/>
        </w:rPr>
        <w:t> </w:t>
      </w:r>
      <w:r>
        <w:rPr>
          <w:b/>
          <w:color w:val="216789"/>
          <w:w w:val="105"/>
          <w:sz w:val="28"/>
        </w:rPr>
        <w:t>Disorders That Affect Cognition</w:t>
      </w:r>
    </w:p>
    <w:p>
      <w:pPr>
        <w:spacing w:line="276" w:lineRule="auto" w:before="56"/>
        <w:ind w:left="144" w:right="239" w:firstLine="0"/>
        <w:jc w:val="left"/>
        <w:rPr>
          <w:sz w:val="19"/>
        </w:rPr>
      </w:pPr>
      <w:r>
        <w:rPr>
          <w:b/>
          <w:color w:val="4F5056"/>
          <w:w w:val="110"/>
          <w:sz w:val="19"/>
        </w:rPr>
        <w:t>Some older adults who</w:t>
      </w:r>
      <w:r>
        <w:rPr>
          <w:b/>
          <w:color w:val="4F5056"/>
          <w:spacing w:val="-6"/>
          <w:w w:val="110"/>
          <w:sz w:val="19"/>
        </w:rPr>
        <w:t> </w:t>
      </w:r>
      <w:r>
        <w:rPr>
          <w:b/>
          <w:color w:val="4F5056"/>
          <w:w w:val="110"/>
          <w:sz w:val="19"/>
        </w:rPr>
        <w:t>have mental disorders also</w:t>
      </w:r>
      <w:r>
        <w:rPr>
          <w:b/>
          <w:color w:val="4F5056"/>
          <w:spacing w:val="-7"/>
          <w:w w:val="110"/>
          <w:sz w:val="19"/>
        </w:rPr>
        <w:t> </w:t>
      </w:r>
      <w:r>
        <w:rPr>
          <w:b/>
          <w:color w:val="4F5056"/>
          <w:w w:val="110"/>
          <w:sz w:val="19"/>
        </w:rPr>
        <w:t>misuse</w:t>
      </w:r>
      <w:r>
        <w:rPr>
          <w:b/>
          <w:color w:val="4F5056"/>
          <w:spacing w:val="-2"/>
          <w:w w:val="110"/>
          <w:sz w:val="19"/>
        </w:rPr>
        <w:t> </w:t>
      </w:r>
      <w:r>
        <w:rPr>
          <w:b/>
          <w:color w:val="4F5056"/>
          <w:w w:val="110"/>
          <w:sz w:val="19"/>
        </w:rPr>
        <w:t>substances.</w:t>
      </w:r>
      <w:r>
        <w:rPr>
          <w:b/>
          <w:color w:val="4F5056"/>
          <w:w w:val="110"/>
          <w:sz w:val="19"/>
          <w:vertAlign w:val="superscript"/>
        </w:rPr>
        <w:t>1057</w:t>
      </w:r>
      <w:r>
        <w:rPr>
          <w:b/>
          <w:color w:val="4F5056"/>
          <w:spacing w:val="-9"/>
          <w:w w:val="110"/>
          <w:sz w:val="19"/>
          <w:vertAlign w:val="baseline"/>
        </w:rPr>
        <w:t> </w:t>
      </w:r>
      <w:r>
        <w:rPr>
          <w:color w:val="4F5056"/>
          <w:w w:val="110"/>
          <w:sz w:val="19"/>
          <w:vertAlign w:val="baseline"/>
        </w:rPr>
        <w:t>For</w:t>
      </w:r>
      <w:r>
        <w:rPr>
          <w:color w:val="4F5056"/>
          <w:spacing w:val="-9"/>
          <w:w w:val="110"/>
          <w:sz w:val="19"/>
          <w:vertAlign w:val="baseline"/>
        </w:rPr>
        <w:t> </w:t>
      </w:r>
      <w:r>
        <w:rPr>
          <w:color w:val="4F5056"/>
          <w:w w:val="110"/>
          <w:sz w:val="19"/>
          <w:vertAlign w:val="baseline"/>
        </w:rPr>
        <w:t>instance,</w:t>
      </w:r>
      <w:r>
        <w:rPr>
          <w:color w:val="4F5056"/>
          <w:spacing w:val="-9"/>
          <w:w w:val="110"/>
          <w:sz w:val="19"/>
          <w:vertAlign w:val="baseline"/>
        </w:rPr>
        <w:t> </w:t>
      </w:r>
      <w:r>
        <w:rPr>
          <w:color w:val="4F5056"/>
          <w:w w:val="110"/>
          <w:sz w:val="19"/>
          <w:vertAlign w:val="baseline"/>
        </w:rPr>
        <w:t>in</w:t>
      </w:r>
      <w:r>
        <w:rPr>
          <w:color w:val="4F5056"/>
          <w:w w:val="110"/>
          <w:sz w:val="19"/>
          <w:vertAlign w:val="baseline"/>
        </w:rPr>
        <w:t> older adults, alcohol misuse often co-occurs with depression.</w:t>
      </w:r>
      <w:r>
        <w:rPr>
          <w:color w:val="4F5056"/>
          <w:w w:val="110"/>
          <w:sz w:val="19"/>
          <w:vertAlign w:val="superscript"/>
        </w:rPr>
        <w:t>1058</w:t>
      </w:r>
      <w:r>
        <w:rPr>
          <w:color w:val="4F5056"/>
          <w:w w:val="110"/>
          <w:sz w:val="12"/>
          <w:vertAlign w:val="baseline"/>
        </w:rPr>
        <w:t>·</w:t>
      </w:r>
      <w:r>
        <w:rPr>
          <w:color w:val="4F5056"/>
          <w:w w:val="110"/>
          <w:position w:val="7"/>
          <w:sz w:val="12"/>
          <w:vertAlign w:val="baseline"/>
        </w:rPr>
        <w:t>1059</w:t>
      </w:r>
      <w:r>
        <w:rPr>
          <w:color w:val="4F5056"/>
          <w:spacing w:val="29"/>
          <w:w w:val="110"/>
          <w:position w:val="7"/>
          <w:sz w:val="12"/>
          <w:vertAlign w:val="baseline"/>
        </w:rPr>
        <w:t> </w:t>
      </w:r>
      <w:r>
        <w:rPr>
          <w:color w:val="4F5056"/>
          <w:w w:val="110"/>
          <w:sz w:val="19"/>
          <w:vertAlign w:val="baseline"/>
        </w:rPr>
        <w:t>In older people, depression is associated with problems with reported memory, attention, problem-solving, and the ability to</w:t>
      </w:r>
    </w:p>
    <w:p>
      <w:pPr>
        <w:pStyle w:val="BodyText"/>
        <w:spacing w:line="276" w:lineRule="auto" w:before="2"/>
        <w:ind w:left="143" w:right="239"/>
      </w:pPr>
      <w:r>
        <w:rPr>
          <w:color w:val="4F5056"/>
          <w:w w:val="110"/>
        </w:rPr>
        <w:t>think and</w:t>
      </w:r>
      <w:r>
        <w:rPr>
          <w:color w:val="4F5056"/>
          <w:spacing w:val="-5"/>
          <w:w w:val="110"/>
        </w:rPr>
        <w:t> </w:t>
      </w:r>
      <w:r>
        <w:rPr>
          <w:color w:val="4F5056"/>
          <w:w w:val="110"/>
        </w:rPr>
        <w:t>react quickly.</w:t>
      </w:r>
      <w:r>
        <w:rPr>
          <w:color w:val="4F5056"/>
          <w:w w:val="110"/>
          <w:vertAlign w:val="superscript"/>
        </w:rPr>
        <w:t>1060</w:t>
      </w:r>
      <w:r>
        <w:rPr>
          <w:color w:val="4F5056"/>
          <w:w w:val="110"/>
          <w:vertAlign w:val="baseline"/>
        </w:rPr>
        <w:t> According to data from the National Survey on</w:t>
      </w:r>
      <w:r>
        <w:rPr>
          <w:color w:val="4F5056"/>
          <w:w w:val="110"/>
          <w:vertAlign w:val="baseline"/>
        </w:rPr>
        <w:t> Drug Use and</w:t>
      </w:r>
      <w:r>
        <w:rPr>
          <w:color w:val="4F5056"/>
          <w:spacing w:val="40"/>
          <w:w w:val="110"/>
          <w:vertAlign w:val="baseline"/>
        </w:rPr>
        <w:t> </w:t>
      </w:r>
      <w:r>
        <w:rPr>
          <w:color w:val="4F5056"/>
          <w:w w:val="110"/>
          <w:vertAlign w:val="baseline"/>
        </w:rPr>
        <w:t>Health, an estimated 1.7 million older adults (ages 50 and above) in the</w:t>
      </w:r>
      <w:r>
        <w:rPr>
          <w:color w:val="4F5056"/>
          <w:w w:val="110"/>
          <w:vertAlign w:val="baseline"/>
        </w:rPr>
        <w:t> United States had a co-occurring mental disorder and SUD in 2019.</w:t>
      </w:r>
      <w:r>
        <w:rPr>
          <w:color w:val="4F5056"/>
          <w:w w:val="110"/>
          <w:vertAlign w:val="superscript"/>
        </w:rPr>
        <w:t>1061</w:t>
      </w:r>
    </w:p>
    <w:p>
      <w:pPr>
        <w:spacing w:line="276" w:lineRule="auto" w:before="185"/>
        <w:ind w:left="139" w:right="75" w:hanging="3"/>
        <w:jc w:val="left"/>
        <w:rPr>
          <w:b/>
          <w:sz w:val="19"/>
        </w:rPr>
      </w:pPr>
      <w:r>
        <w:rPr>
          <w:b/>
          <w:color w:val="4F5056"/>
          <w:w w:val="105"/>
          <w:sz w:val="19"/>
        </w:rPr>
        <w:t>Treatment</w:t>
      </w:r>
      <w:r>
        <w:rPr>
          <w:b/>
          <w:color w:val="4F5056"/>
          <w:spacing w:val="40"/>
          <w:w w:val="105"/>
          <w:sz w:val="19"/>
        </w:rPr>
        <w:t> </w:t>
      </w:r>
      <w:r>
        <w:rPr>
          <w:b/>
          <w:color w:val="4F5056"/>
          <w:w w:val="105"/>
          <w:sz w:val="19"/>
        </w:rPr>
        <w:t>rates for older people with co­</w:t>
      </w:r>
      <w:r>
        <w:rPr>
          <w:b/>
          <w:color w:val="4F5056"/>
          <w:spacing w:val="40"/>
          <w:w w:val="105"/>
          <w:sz w:val="19"/>
        </w:rPr>
        <w:t> </w:t>
      </w:r>
      <w:r>
        <w:rPr>
          <w:b/>
          <w:color w:val="4F5056"/>
          <w:w w:val="105"/>
          <w:sz w:val="19"/>
        </w:rPr>
        <w:t>occurring</w:t>
      </w:r>
      <w:r>
        <w:rPr>
          <w:b/>
          <w:color w:val="4F5056"/>
          <w:w w:val="105"/>
          <w:sz w:val="19"/>
        </w:rPr>
        <w:t> conditions are low. </w:t>
      </w:r>
      <w:r>
        <w:rPr>
          <w:color w:val="4F5056"/>
          <w:w w:val="105"/>
          <w:sz w:val="19"/>
        </w:rPr>
        <w:t>Estimates from 2019 showed that just 9.6 percent</w:t>
      </w:r>
      <w:r>
        <w:rPr>
          <w:color w:val="4F5056"/>
          <w:spacing w:val="40"/>
          <w:w w:val="105"/>
          <w:sz w:val="19"/>
        </w:rPr>
        <w:t> </w:t>
      </w:r>
      <w:r>
        <w:rPr>
          <w:color w:val="4F5056"/>
          <w:w w:val="105"/>
          <w:sz w:val="19"/>
        </w:rPr>
        <w:t>of people 50 and older with any mental illness and a past-year SUD received substance misuse services at an SUD treatment</w:t>
      </w:r>
      <w:r>
        <w:rPr>
          <w:color w:val="4F5056"/>
          <w:spacing w:val="40"/>
          <w:w w:val="105"/>
          <w:sz w:val="19"/>
        </w:rPr>
        <w:t> </w:t>
      </w:r>
      <w:r>
        <w:rPr>
          <w:color w:val="4F5056"/>
          <w:w w:val="105"/>
          <w:sz w:val="19"/>
        </w:rPr>
        <w:t>facility as well as mental health services.</w:t>
      </w:r>
      <w:r>
        <w:rPr>
          <w:color w:val="4F5056"/>
          <w:w w:val="105"/>
          <w:sz w:val="19"/>
          <w:vertAlign w:val="superscript"/>
        </w:rPr>
        <w:t>1062</w:t>
      </w:r>
      <w:r>
        <w:rPr>
          <w:color w:val="4F5056"/>
          <w:w w:val="105"/>
          <w:sz w:val="19"/>
          <w:vertAlign w:val="baseline"/>
        </w:rPr>
        <w:t> One reason for</w:t>
      </w:r>
      <w:r>
        <w:rPr>
          <w:color w:val="4F5056"/>
          <w:w w:val="105"/>
          <w:sz w:val="19"/>
          <w:vertAlign w:val="baseline"/>
        </w:rPr>
        <w:t> the</w:t>
      </w:r>
      <w:r>
        <w:rPr>
          <w:color w:val="4F5056"/>
          <w:spacing w:val="40"/>
          <w:w w:val="105"/>
          <w:sz w:val="19"/>
          <w:vertAlign w:val="baseline"/>
        </w:rPr>
        <w:t> </w:t>
      </w:r>
      <w:r>
        <w:rPr>
          <w:color w:val="4F5056"/>
          <w:w w:val="105"/>
          <w:sz w:val="19"/>
          <w:vertAlign w:val="baseline"/>
        </w:rPr>
        <w:t>undertreatment of co-occurring disorders</w:t>
      </w:r>
      <w:r>
        <w:rPr>
          <w:color w:val="4F5056"/>
          <w:spacing w:val="40"/>
          <w:w w:val="105"/>
          <w:sz w:val="19"/>
          <w:vertAlign w:val="baseline"/>
        </w:rPr>
        <w:t> </w:t>
      </w:r>
      <w:r>
        <w:rPr>
          <w:color w:val="4F5056"/>
          <w:w w:val="105"/>
          <w:sz w:val="19"/>
          <w:vertAlign w:val="baseline"/>
        </w:rPr>
        <w:t>(CODs)</w:t>
      </w:r>
      <w:r>
        <w:rPr>
          <w:color w:val="4F5056"/>
          <w:spacing w:val="40"/>
          <w:w w:val="105"/>
          <w:sz w:val="19"/>
          <w:vertAlign w:val="baseline"/>
        </w:rPr>
        <w:t> </w:t>
      </w:r>
      <w:r>
        <w:rPr>
          <w:color w:val="4F5056"/>
          <w:w w:val="105"/>
          <w:sz w:val="19"/>
          <w:vertAlign w:val="baseline"/>
        </w:rPr>
        <w:t>in</w:t>
      </w:r>
      <w:r>
        <w:rPr>
          <w:color w:val="4F5056"/>
          <w:spacing w:val="40"/>
          <w:w w:val="105"/>
          <w:sz w:val="19"/>
          <w:vertAlign w:val="baseline"/>
        </w:rPr>
        <w:t> </w:t>
      </w:r>
      <w:r>
        <w:rPr>
          <w:color w:val="4F5056"/>
          <w:w w:val="105"/>
          <w:sz w:val="19"/>
          <w:vertAlign w:val="baseline"/>
        </w:rPr>
        <w:t>older</w:t>
      </w:r>
      <w:r>
        <w:rPr>
          <w:color w:val="4F5056"/>
          <w:spacing w:val="34"/>
          <w:w w:val="105"/>
          <w:sz w:val="19"/>
          <w:vertAlign w:val="baseline"/>
        </w:rPr>
        <w:t> </w:t>
      </w:r>
      <w:r>
        <w:rPr>
          <w:color w:val="4F5056"/>
          <w:w w:val="105"/>
          <w:sz w:val="19"/>
          <w:vertAlign w:val="baseline"/>
        </w:rPr>
        <w:t>adults</w:t>
      </w:r>
      <w:r>
        <w:rPr>
          <w:color w:val="4F5056"/>
          <w:spacing w:val="37"/>
          <w:w w:val="105"/>
          <w:sz w:val="19"/>
          <w:vertAlign w:val="baseline"/>
        </w:rPr>
        <w:t> </w:t>
      </w:r>
      <w:r>
        <w:rPr>
          <w:color w:val="4F5056"/>
          <w:w w:val="105"/>
          <w:sz w:val="19"/>
          <w:vertAlign w:val="baseline"/>
        </w:rPr>
        <w:t>is that</w:t>
      </w:r>
      <w:r>
        <w:rPr>
          <w:color w:val="4F5056"/>
          <w:spacing w:val="31"/>
          <w:w w:val="105"/>
          <w:sz w:val="19"/>
          <w:vertAlign w:val="baseline"/>
        </w:rPr>
        <w:t> </w:t>
      </w:r>
      <w:r>
        <w:rPr>
          <w:b/>
          <w:color w:val="4F5056"/>
          <w:w w:val="105"/>
          <w:sz w:val="19"/>
          <w:vertAlign w:val="baseline"/>
        </w:rPr>
        <w:t>CODs</w:t>
      </w:r>
      <w:r>
        <w:rPr>
          <w:b/>
          <w:color w:val="4F5056"/>
          <w:spacing w:val="35"/>
          <w:w w:val="105"/>
          <w:sz w:val="19"/>
          <w:vertAlign w:val="baseline"/>
        </w:rPr>
        <w:t> </w:t>
      </w:r>
      <w:r>
        <w:rPr>
          <w:b/>
          <w:color w:val="4F5056"/>
          <w:w w:val="105"/>
          <w:sz w:val="19"/>
          <w:vertAlign w:val="baseline"/>
        </w:rPr>
        <w:t>tend to be overlooked</w:t>
      </w:r>
      <w:r>
        <w:rPr>
          <w:b/>
          <w:color w:val="4F5056"/>
          <w:w w:val="105"/>
          <w:sz w:val="19"/>
          <w:vertAlign w:val="baseline"/>
        </w:rPr>
        <w:t> and underdiagnosed.</w:t>
      </w:r>
      <w:r>
        <w:rPr>
          <w:b/>
          <w:color w:val="4F5056"/>
          <w:w w:val="105"/>
          <w:sz w:val="19"/>
          <w:vertAlign w:val="superscript"/>
        </w:rPr>
        <w:t>1063</w:t>
      </w:r>
    </w:p>
    <w:p>
      <w:pPr>
        <w:pStyle w:val="BodyText"/>
        <w:spacing w:before="6"/>
        <w:rPr>
          <w:b/>
          <w:sz w:val="16"/>
        </w:rPr>
      </w:pPr>
    </w:p>
    <w:p>
      <w:pPr>
        <w:pStyle w:val="BodyText"/>
        <w:spacing w:line="276" w:lineRule="auto"/>
        <w:ind w:left="143" w:right="139" w:hanging="2"/>
      </w:pPr>
      <w:r>
        <w:rPr>
          <w:color w:val="4F5056"/>
          <w:w w:val="110"/>
        </w:rPr>
        <w:t>Older adults with CODs tend to use more behavioral health services than do older adults without CODs. Even so, they are at risk for</w:t>
      </w:r>
    </w:p>
    <w:p>
      <w:pPr>
        <w:pStyle w:val="BodyText"/>
        <w:spacing w:line="237" w:lineRule="auto" w:before="2"/>
        <w:ind w:left="143"/>
        <w:rPr>
          <w:sz w:val="12"/>
        </w:rPr>
      </w:pPr>
      <w:r>
        <w:rPr>
          <w:color w:val="4F5056"/>
          <w:w w:val="110"/>
        </w:rPr>
        <w:t>negative health</w:t>
      </w:r>
      <w:r>
        <w:rPr>
          <w:color w:val="4F5056"/>
          <w:spacing w:val="-2"/>
          <w:w w:val="110"/>
        </w:rPr>
        <w:t> </w:t>
      </w:r>
      <w:r>
        <w:rPr>
          <w:color w:val="4F5056"/>
          <w:w w:val="110"/>
        </w:rPr>
        <w:t>and</w:t>
      </w:r>
      <w:r>
        <w:rPr>
          <w:color w:val="4F5056"/>
          <w:spacing w:val="-6"/>
          <w:w w:val="110"/>
        </w:rPr>
        <w:t> </w:t>
      </w:r>
      <w:r>
        <w:rPr>
          <w:color w:val="4F5056"/>
          <w:w w:val="110"/>
        </w:rPr>
        <w:t>psychosocial</w:t>
      </w:r>
      <w:r>
        <w:rPr>
          <w:color w:val="4F5056"/>
          <w:w w:val="110"/>
        </w:rPr>
        <w:t> outcomes, </w:t>
      </w:r>
      <w:r>
        <w:rPr>
          <w:color w:val="4F5056"/>
          <w:spacing w:val="-2"/>
          <w:w w:val="110"/>
        </w:rPr>
        <w:t>including:</w:t>
      </w:r>
      <w:r>
        <w:rPr>
          <w:color w:val="4F5056"/>
          <w:spacing w:val="-2"/>
          <w:w w:val="110"/>
          <w:sz w:val="12"/>
        </w:rPr>
        <w:t>1064,106s</w:t>
      </w:r>
    </w:p>
    <w:p>
      <w:pPr>
        <w:pStyle w:val="BodyText"/>
        <w:rPr>
          <w:sz w:val="22"/>
        </w:rPr>
      </w:pPr>
    </w:p>
    <w:p>
      <w:pPr>
        <w:pStyle w:val="ListParagraph"/>
        <w:numPr>
          <w:ilvl w:val="0"/>
          <w:numId w:val="2"/>
        </w:numPr>
        <w:tabs>
          <w:tab w:pos="406" w:val="left" w:leader="none"/>
        </w:tabs>
        <w:spacing w:line="240" w:lineRule="auto" w:before="0" w:after="0"/>
        <w:ind w:left="406" w:right="0" w:hanging="260"/>
        <w:jc w:val="left"/>
        <w:rPr>
          <w:color w:val="216789"/>
          <w:sz w:val="19"/>
        </w:rPr>
      </w:pPr>
      <w:r>
        <w:rPr>
          <w:color w:val="4F5056"/>
          <w:w w:val="110"/>
          <w:sz w:val="19"/>
        </w:rPr>
        <w:t>Thoughts</w:t>
      </w:r>
      <w:r>
        <w:rPr>
          <w:color w:val="4F5056"/>
          <w:spacing w:val="16"/>
          <w:w w:val="110"/>
          <w:sz w:val="19"/>
        </w:rPr>
        <w:t> </w:t>
      </w:r>
      <w:r>
        <w:rPr>
          <w:color w:val="4F5056"/>
          <w:w w:val="110"/>
          <w:sz w:val="19"/>
        </w:rPr>
        <w:t>of</w:t>
      </w:r>
      <w:r>
        <w:rPr>
          <w:color w:val="4F5056"/>
          <w:spacing w:val="11"/>
          <w:w w:val="110"/>
          <w:sz w:val="19"/>
        </w:rPr>
        <w:t> </w:t>
      </w:r>
      <w:r>
        <w:rPr>
          <w:color w:val="4F5056"/>
          <w:w w:val="110"/>
          <w:sz w:val="19"/>
        </w:rPr>
        <w:t>suicide</w:t>
      </w:r>
      <w:r>
        <w:rPr>
          <w:color w:val="4F5056"/>
          <w:spacing w:val="12"/>
          <w:w w:val="110"/>
          <w:sz w:val="19"/>
        </w:rPr>
        <w:t> </w:t>
      </w:r>
      <w:r>
        <w:rPr>
          <w:color w:val="4F5056"/>
          <w:w w:val="110"/>
          <w:sz w:val="19"/>
        </w:rPr>
        <w:t>and</w:t>
      </w:r>
      <w:r>
        <w:rPr>
          <w:color w:val="4F5056"/>
          <w:spacing w:val="10"/>
          <w:w w:val="110"/>
          <w:sz w:val="19"/>
        </w:rPr>
        <w:t> </w:t>
      </w:r>
      <w:r>
        <w:rPr>
          <w:color w:val="4F5056"/>
          <w:w w:val="110"/>
          <w:sz w:val="19"/>
        </w:rPr>
        <w:t>of</w:t>
      </w:r>
      <w:r>
        <w:rPr>
          <w:color w:val="4F5056"/>
          <w:spacing w:val="19"/>
          <w:w w:val="110"/>
          <w:sz w:val="19"/>
        </w:rPr>
        <w:t> </w:t>
      </w:r>
      <w:r>
        <w:rPr>
          <w:color w:val="4F5056"/>
          <w:w w:val="110"/>
          <w:sz w:val="19"/>
        </w:rPr>
        <w:t>death</w:t>
      </w:r>
      <w:r>
        <w:rPr>
          <w:color w:val="4F5056"/>
          <w:spacing w:val="8"/>
          <w:w w:val="110"/>
          <w:sz w:val="19"/>
        </w:rPr>
        <w:t> </w:t>
      </w:r>
      <w:r>
        <w:rPr>
          <w:color w:val="4F5056"/>
          <w:w w:val="110"/>
          <w:sz w:val="19"/>
        </w:rPr>
        <w:t>in</w:t>
      </w:r>
      <w:r>
        <w:rPr>
          <w:color w:val="4F5056"/>
          <w:spacing w:val="2"/>
          <w:w w:val="110"/>
          <w:sz w:val="19"/>
        </w:rPr>
        <w:t> </w:t>
      </w:r>
      <w:r>
        <w:rPr>
          <w:color w:val="4F5056"/>
          <w:spacing w:val="-2"/>
          <w:w w:val="110"/>
          <w:sz w:val="19"/>
        </w:rPr>
        <w:t>general.</w:t>
      </w:r>
    </w:p>
    <w:p>
      <w:pPr>
        <w:pStyle w:val="ListParagraph"/>
        <w:numPr>
          <w:ilvl w:val="0"/>
          <w:numId w:val="2"/>
        </w:numPr>
        <w:tabs>
          <w:tab w:pos="411" w:val="left" w:leader="none"/>
        </w:tabs>
        <w:spacing w:line="240" w:lineRule="auto" w:before="75" w:after="0"/>
        <w:ind w:left="411" w:right="0" w:hanging="265"/>
        <w:jc w:val="left"/>
        <w:rPr>
          <w:color w:val="216789"/>
          <w:sz w:val="19"/>
        </w:rPr>
      </w:pPr>
      <w:r>
        <w:rPr>
          <w:color w:val="4F5056"/>
          <w:w w:val="105"/>
          <w:sz w:val="19"/>
        </w:rPr>
        <w:t>Some</w:t>
      </w:r>
      <w:r>
        <w:rPr>
          <w:color w:val="4F5056"/>
          <w:spacing w:val="20"/>
          <w:w w:val="105"/>
          <w:sz w:val="19"/>
        </w:rPr>
        <w:t> </w:t>
      </w:r>
      <w:r>
        <w:rPr>
          <w:color w:val="4F5056"/>
          <w:w w:val="105"/>
          <w:sz w:val="19"/>
        </w:rPr>
        <w:t>medical</w:t>
      </w:r>
      <w:r>
        <w:rPr>
          <w:color w:val="4F5056"/>
          <w:spacing w:val="25"/>
          <w:w w:val="105"/>
          <w:sz w:val="19"/>
        </w:rPr>
        <w:t> </w:t>
      </w:r>
      <w:r>
        <w:rPr>
          <w:color w:val="4F5056"/>
          <w:w w:val="105"/>
          <w:sz w:val="19"/>
        </w:rPr>
        <w:t>issues</w:t>
      </w:r>
      <w:r>
        <w:rPr>
          <w:color w:val="4F5056"/>
          <w:spacing w:val="17"/>
          <w:w w:val="105"/>
          <w:sz w:val="19"/>
        </w:rPr>
        <w:t> </w:t>
      </w:r>
      <w:r>
        <w:rPr>
          <w:color w:val="4F5056"/>
          <w:w w:val="105"/>
          <w:sz w:val="19"/>
        </w:rPr>
        <w:t>(e.g.,</w:t>
      </w:r>
      <w:r>
        <w:rPr>
          <w:color w:val="4F5056"/>
          <w:spacing w:val="22"/>
          <w:w w:val="105"/>
          <w:sz w:val="19"/>
        </w:rPr>
        <w:t> </w:t>
      </w:r>
      <w:r>
        <w:rPr>
          <w:color w:val="4F5056"/>
          <w:w w:val="105"/>
          <w:sz w:val="19"/>
        </w:rPr>
        <w:t>liver</w:t>
      </w:r>
      <w:r>
        <w:rPr>
          <w:color w:val="4F5056"/>
          <w:spacing w:val="24"/>
          <w:w w:val="105"/>
          <w:sz w:val="19"/>
        </w:rPr>
        <w:t> </w:t>
      </w:r>
      <w:r>
        <w:rPr>
          <w:color w:val="4F5056"/>
          <w:spacing w:val="-2"/>
          <w:w w:val="105"/>
          <w:sz w:val="19"/>
        </w:rPr>
        <w:t>disease).</w:t>
      </w:r>
    </w:p>
    <w:p>
      <w:pPr>
        <w:pStyle w:val="ListParagraph"/>
        <w:numPr>
          <w:ilvl w:val="0"/>
          <w:numId w:val="2"/>
        </w:numPr>
        <w:tabs>
          <w:tab w:pos="411" w:val="left" w:leader="none"/>
        </w:tabs>
        <w:spacing w:line="240" w:lineRule="auto" w:before="84" w:after="0"/>
        <w:ind w:left="411" w:right="0" w:hanging="265"/>
        <w:jc w:val="left"/>
        <w:rPr>
          <w:color w:val="216789"/>
          <w:sz w:val="19"/>
        </w:rPr>
      </w:pPr>
      <w:r>
        <w:rPr>
          <w:color w:val="4F5056"/>
          <w:w w:val="110"/>
          <w:sz w:val="19"/>
        </w:rPr>
        <w:t>Severe</w:t>
      </w:r>
      <w:r>
        <w:rPr>
          <w:color w:val="4F5056"/>
          <w:spacing w:val="-5"/>
          <w:w w:val="110"/>
          <w:sz w:val="19"/>
        </w:rPr>
        <w:t> </w:t>
      </w:r>
      <w:r>
        <w:rPr>
          <w:color w:val="4F5056"/>
          <w:w w:val="110"/>
          <w:sz w:val="19"/>
        </w:rPr>
        <w:t>symptoms</w:t>
      </w:r>
      <w:r>
        <w:rPr>
          <w:color w:val="4F5056"/>
          <w:spacing w:val="4"/>
          <w:w w:val="110"/>
          <w:sz w:val="19"/>
        </w:rPr>
        <w:t> </w:t>
      </w:r>
      <w:r>
        <w:rPr>
          <w:color w:val="4F5056"/>
          <w:w w:val="110"/>
          <w:sz w:val="19"/>
        </w:rPr>
        <w:t>of</w:t>
      </w:r>
      <w:r>
        <w:rPr>
          <w:color w:val="4F5056"/>
          <w:spacing w:val="7"/>
          <w:w w:val="110"/>
          <w:sz w:val="19"/>
        </w:rPr>
        <w:t> </w:t>
      </w:r>
      <w:r>
        <w:rPr>
          <w:color w:val="4F5056"/>
          <w:spacing w:val="-2"/>
          <w:w w:val="110"/>
          <w:sz w:val="19"/>
        </w:rPr>
        <w:t>depression.</w:t>
      </w:r>
    </w:p>
    <w:p>
      <w:pPr>
        <w:pStyle w:val="ListParagraph"/>
        <w:numPr>
          <w:ilvl w:val="0"/>
          <w:numId w:val="2"/>
        </w:numPr>
        <w:tabs>
          <w:tab w:pos="415" w:val="left" w:leader="none"/>
        </w:tabs>
        <w:spacing w:line="240" w:lineRule="auto" w:before="70" w:after="0"/>
        <w:ind w:left="415" w:right="0" w:hanging="269"/>
        <w:jc w:val="left"/>
        <w:rPr>
          <w:color w:val="216789"/>
          <w:sz w:val="19"/>
        </w:rPr>
      </w:pPr>
      <w:r>
        <w:rPr>
          <w:color w:val="4F5056"/>
          <w:w w:val="110"/>
          <w:sz w:val="19"/>
        </w:rPr>
        <w:t>Being</w:t>
      </w:r>
      <w:r>
        <w:rPr>
          <w:color w:val="4F5056"/>
          <w:spacing w:val="8"/>
          <w:w w:val="110"/>
          <w:sz w:val="19"/>
        </w:rPr>
        <w:t> </w:t>
      </w:r>
      <w:r>
        <w:rPr>
          <w:color w:val="4F5056"/>
          <w:w w:val="110"/>
          <w:sz w:val="19"/>
        </w:rPr>
        <w:t>divorced,</w:t>
      </w:r>
      <w:r>
        <w:rPr>
          <w:color w:val="4F5056"/>
          <w:spacing w:val="8"/>
          <w:w w:val="110"/>
          <w:sz w:val="19"/>
        </w:rPr>
        <w:t> </w:t>
      </w:r>
      <w:r>
        <w:rPr>
          <w:color w:val="4F5056"/>
          <w:w w:val="110"/>
          <w:sz w:val="19"/>
        </w:rPr>
        <w:t>separated,</w:t>
      </w:r>
      <w:r>
        <w:rPr>
          <w:color w:val="4F5056"/>
          <w:spacing w:val="22"/>
          <w:w w:val="110"/>
          <w:sz w:val="19"/>
        </w:rPr>
        <w:t> </w:t>
      </w:r>
      <w:r>
        <w:rPr>
          <w:color w:val="4F5056"/>
          <w:w w:val="110"/>
          <w:sz w:val="19"/>
        </w:rPr>
        <w:t>or</w:t>
      </w:r>
      <w:r>
        <w:rPr>
          <w:color w:val="4F5056"/>
          <w:spacing w:val="14"/>
          <w:w w:val="110"/>
          <w:sz w:val="19"/>
        </w:rPr>
        <w:t> </w:t>
      </w:r>
      <w:r>
        <w:rPr>
          <w:color w:val="4F5056"/>
          <w:spacing w:val="-2"/>
          <w:w w:val="110"/>
          <w:sz w:val="19"/>
        </w:rPr>
        <w:t>widowed.</w:t>
      </w:r>
    </w:p>
    <w:p>
      <w:pPr>
        <w:pStyle w:val="BodyText"/>
        <w:spacing w:before="7"/>
        <w:rPr>
          <w:sz w:val="18"/>
        </w:rPr>
      </w:pPr>
    </w:p>
    <w:p>
      <w:pPr>
        <w:spacing w:line="278" w:lineRule="auto" w:before="0"/>
        <w:ind w:left="142" w:right="356" w:firstLine="1"/>
        <w:jc w:val="left"/>
        <w:rPr>
          <w:sz w:val="19"/>
        </w:rPr>
      </w:pPr>
      <w:r>
        <w:rPr>
          <w:b/>
          <w:color w:val="4F5056"/>
          <w:w w:val="105"/>
          <w:sz w:val="19"/>
        </w:rPr>
        <w:t>Substance</w:t>
      </w:r>
      <w:r>
        <w:rPr>
          <w:b/>
          <w:color w:val="4F5056"/>
          <w:w w:val="105"/>
          <w:sz w:val="19"/>
        </w:rPr>
        <w:t> misuse</w:t>
      </w:r>
      <w:r>
        <w:rPr>
          <w:b/>
          <w:color w:val="4F5056"/>
          <w:spacing w:val="-3"/>
          <w:w w:val="105"/>
          <w:sz w:val="19"/>
        </w:rPr>
        <w:t> </w:t>
      </w:r>
      <w:r>
        <w:rPr>
          <w:b/>
          <w:color w:val="4F5056"/>
          <w:w w:val="105"/>
          <w:sz w:val="19"/>
        </w:rPr>
        <w:t>often makes</w:t>
      </w:r>
      <w:r>
        <w:rPr>
          <w:b/>
          <w:color w:val="4F5056"/>
          <w:spacing w:val="-3"/>
          <w:w w:val="105"/>
          <w:sz w:val="19"/>
        </w:rPr>
        <w:t> </w:t>
      </w:r>
      <w:r>
        <w:rPr>
          <w:b/>
          <w:color w:val="4F5056"/>
          <w:w w:val="105"/>
          <w:sz w:val="19"/>
        </w:rPr>
        <w:t>the</w:t>
      </w:r>
      <w:r>
        <w:rPr>
          <w:b/>
          <w:color w:val="4F5056"/>
          <w:spacing w:val="-6"/>
          <w:w w:val="105"/>
          <w:sz w:val="19"/>
        </w:rPr>
        <w:t> </w:t>
      </w:r>
      <w:r>
        <w:rPr>
          <w:b/>
          <w:color w:val="4F5056"/>
          <w:w w:val="105"/>
          <w:sz w:val="19"/>
        </w:rPr>
        <w:t>symptoms of a co-occurring</w:t>
      </w:r>
      <w:r>
        <w:rPr>
          <w:b/>
          <w:color w:val="4F5056"/>
          <w:w w:val="105"/>
          <w:sz w:val="19"/>
        </w:rPr>
        <w:t> mental disorder worse and harder to</w:t>
      </w:r>
      <w:r>
        <w:rPr>
          <w:b/>
          <w:color w:val="4F5056"/>
          <w:w w:val="105"/>
          <w:sz w:val="19"/>
        </w:rPr>
        <w:t> treat. </w:t>
      </w:r>
      <w:r>
        <w:rPr>
          <w:color w:val="4F5056"/>
          <w:w w:val="105"/>
          <w:sz w:val="19"/>
        </w:rPr>
        <w:t>For example, substance misuse can</w:t>
      </w:r>
      <w:r>
        <w:rPr>
          <w:color w:val="4F5056"/>
          <w:spacing w:val="22"/>
          <w:w w:val="105"/>
          <w:sz w:val="19"/>
        </w:rPr>
        <w:t> </w:t>
      </w:r>
      <w:r>
        <w:rPr>
          <w:color w:val="4F5056"/>
          <w:w w:val="105"/>
          <w:sz w:val="19"/>
        </w:rPr>
        <w:t>worsen</w:t>
      </w:r>
      <w:r>
        <w:rPr>
          <w:color w:val="4F5056"/>
          <w:spacing w:val="29"/>
          <w:w w:val="105"/>
          <w:sz w:val="19"/>
        </w:rPr>
        <w:t> </w:t>
      </w:r>
      <w:r>
        <w:rPr>
          <w:color w:val="4F5056"/>
          <w:w w:val="105"/>
          <w:sz w:val="19"/>
        </w:rPr>
        <w:t>cognitive</w:t>
      </w:r>
      <w:r>
        <w:rPr>
          <w:color w:val="4F5056"/>
          <w:spacing w:val="22"/>
          <w:w w:val="105"/>
          <w:sz w:val="19"/>
        </w:rPr>
        <w:t> </w:t>
      </w:r>
      <w:r>
        <w:rPr>
          <w:color w:val="4F5056"/>
          <w:w w:val="105"/>
          <w:sz w:val="19"/>
        </w:rPr>
        <w:t>symptoms</w:t>
      </w:r>
      <w:r>
        <w:rPr>
          <w:color w:val="4F5056"/>
          <w:spacing w:val="30"/>
          <w:w w:val="105"/>
          <w:sz w:val="19"/>
        </w:rPr>
        <w:t> </w:t>
      </w:r>
      <w:r>
        <w:rPr>
          <w:color w:val="4F5056"/>
          <w:w w:val="105"/>
          <w:sz w:val="19"/>
        </w:rPr>
        <w:t>of</w:t>
      </w:r>
      <w:r>
        <w:rPr>
          <w:color w:val="4F5056"/>
          <w:spacing w:val="27"/>
          <w:w w:val="105"/>
          <w:sz w:val="19"/>
        </w:rPr>
        <w:t> </w:t>
      </w:r>
      <w:r>
        <w:rPr>
          <w:color w:val="4F5056"/>
          <w:w w:val="105"/>
          <w:sz w:val="19"/>
        </w:rPr>
        <w:t>co-</w:t>
      </w:r>
      <w:r>
        <w:rPr>
          <w:color w:val="4F5056"/>
          <w:spacing w:val="-2"/>
          <w:w w:val="105"/>
          <w:sz w:val="19"/>
        </w:rPr>
        <w:t>occurring</w:t>
      </w:r>
    </w:p>
    <w:p>
      <w:pPr>
        <w:pStyle w:val="BodyText"/>
        <w:spacing w:line="280" w:lineRule="auto"/>
        <w:ind w:left="145" w:hanging="2"/>
      </w:pPr>
      <w:r>
        <w:rPr>
          <w:color w:val="4F5056"/>
          <w:spacing w:val="-2"/>
          <w:w w:val="110"/>
        </w:rPr>
        <w:t>mental</w:t>
      </w:r>
      <w:r>
        <w:rPr>
          <w:color w:val="4F5056"/>
          <w:spacing w:val="-5"/>
          <w:w w:val="110"/>
        </w:rPr>
        <w:t> </w:t>
      </w:r>
      <w:r>
        <w:rPr>
          <w:color w:val="4F5056"/>
          <w:spacing w:val="-2"/>
          <w:w w:val="110"/>
        </w:rPr>
        <w:t>disorders.</w:t>
      </w:r>
      <w:r>
        <w:rPr>
          <w:color w:val="4F5056"/>
          <w:spacing w:val="-3"/>
          <w:w w:val="110"/>
        </w:rPr>
        <w:t> </w:t>
      </w:r>
      <w:r>
        <w:rPr>
          <w:color w:val="4F5056"/>
          <w:spacing w:val="-2"/>
          <w:w w:val="110"/>
        </w:rPr>
        <w:t>Just like</w:t>
      </w:r>
      <w:r>
        <w:rPr>
          <w:color w:val="4F5056"/>
          <w:spacing w:val="-13"/>
          <w:w w:val="110"/>
        </w:rPr>
        <w:t> </w:t>
      </w:r>
      <w:r>
        <w:rPr>
          <w:color w:val="4F5056"/>
          <w:spacing w:val="-2"/>
          <w:w w:val="110"/>
        </w:rPr>
        <w:t>substance</w:t>
      </w:r>
      <w:r>
        <w:rPr>
          <w:color w:val="4F5056"/>
          <w:spacing w:val="-3"/>
          <w:w w:val="110"/>
        </w:rPr>
        <w:t> </w:t>
      </w:r>
      <w:r>
        <w:rPr>
          <w:color w:val="4F5056"/>
          <w:spacing w:val="-2"/>
          <w:w w:val="110"/>
        </w:rPr>
        <w:t>misuse,</w:t>
      </w:r>
      <w:r>
        <w:rPr>
          <w:color w:val="4F5056"/>
          <w:spacing w:val="-4"/>
          <w:w w:val="110"/>
        </w:rPr>
        <w:t> </w:t>
      </w:r>
      <w:r>
        <w:rPr>
          <w:color w:val="4F5056"/>
          <w:spacing w:val="-2"/>
          <w:w w:val="110"/>
        </w:rPr>
        <w:t>mental </w:t>
      </w:r>
      <w:r>
        <w:rPr>
          <w:color w:val="4F5056"/>
          <w:w w:val="110"/>
        </w:rPr>
        <w:t>disorders can lead to</w:t>
      </w:r>
      <w:r>
        <w:rPr>
          <w:color w:val="4F5056"/>
          <w:w w:val="110"/>
        </w:rPr>
        <w:t> difficulties with cognition.</w:t>
      </w:r>
    </w:p>
    <w:p>
      <w:pPr>
        <w:pStyle w:val="BodyText"/>
        <w:spacing w:line="276" w:lineRule="auto"/>
        <w:ind w:left="143" w:hanging="2"/>
      </w:pPr>
      <w:r>
        <w:rPr>
          <w:color w:val="4F5056"/>
          <w:w w:val="110"/>
        </w:rPr>
        <w:t>Cognitive symptoms can make it harder for</w:t>
      </w:r>
      <w:r>
        <w:rPr>
          <w:color w:val="4F5056"/>
          <w:w w:val="110"/>
        </w:rPr>
        <w:t> older </w:t>
      </w:r>
      <w:r>
        <w:rPr>
          <w:color w:val="4F5056"/>
          <w:spacing w:val="-2"/>
          <w:w w:val="110"/>
        </w:rPr>
        <w:t>adults</w:t>
      </w:r>
      <w:r>
        <w:rPr>
          <w:color w:val="4F5056"/>
          <w:spacing w:val="-11"/>
          <w:w w:val="110"/>
        </w:rPr>
        <w:t> </w:t>
      </w:r>
      <w:r>
        <w:rPr>
          <w:color w:val="4F5056"/>
          <w:spacing w:val="-2"/>
          <w:w w:val="110"/>
        </w:rPr>
        <w:t>to</w:t>
      </w:r>
      <w:r>
        <w:rPr>
          <w:color w:val="4F5056"/>
          <w:spacing w:val="15"/>
          <w:w w:val="110"/>
        </w:rPr>
        <w:t> </w:t>
      </w:r>
      <w:r>
        <w:rPr>
          <w:color w:val="4F5056"/>
          <w:spacing w:val="-2"/>
          <w:w w:val="110"/>
        </w:rPr>
        <w:t>recognize their</w:t>
      </w:r>
      <w:r>
        <w:rPr>
          <w:color w:val="4F5056"/>
          <w:spacing w:val="-11"/>
          <w:w w:val="110"/>
        </w:rPr>
        <w:t> </w:t>
      </w:r>
      <w:r>
        <w:rPr>
          <w:color w:val="4F5056"/>
          <w:spacing w:val="-2"/>
          <w:w w:val="110"/>
        </w:rPr>
        <w:t>substance</w:t>
      </w:r>
      <w:r>
        <w:rPr>
          <w:color w:val="4F5056"/>
          <w:spacing w:val="-5"/>
          <w:w w:val="110"/>
        </w:rPr>
        <w:t> </w:t>
      </w:r>
      <w:r>
        <w:rPr>
          <w:color w:val="4F5056"/>
          <w:spacing w:val="-2"/>
          <w:w w:val="110"/>
        </w:rPr>
        <w:t>misuse,</w:t>
      </w:r>
      <w:r>
        <w:rPr>
          <w:color w:val="4F5056"/>
          <w:spacing w:val="-2"/>
          <w:w w:val="110"/>
          <w:vertAlign w:val="superscript"/>
        </w:rPr>
        <w:t>1066</w:t>
      </w:r>
      <w:r>
        <w:rPr>
          <w:color w:val="4F5056"/>
          <w:spacing w:val="-11"/>
          <w:w w:val="110"/>
          <w:vertAlign w:val="baseline"/>
        </w:rPr>
        <w:t> </w:t>
      </w:r>
      <w:r>
        <w:rPr>
          <w:color w:val="4F5056"/>
          <w:spacing w:val="-2"/>
          <w:w w:val="110"/>
          <w:vertAlign w:val="baseline"/>
        </w:rPr>
        <w:t>which </w:t>
      </w:r>
      <w:r>
        <w:rPr>
          <w:color w:val="4F5056"/>
          <w:w w:val="110"/>
          <w:vertAlign w:val="baseline"/>
        </w:rPr>
        <w:t>could reduce likelihood of seeking SUD treatment.</w:t>
      </w:r>
    </w:p>
    <w:p>
      <w:pPr>
        <w:spacing w:line="278" w:lineRule="auto" w:before="172"/>
        <w:ind w:left="144" w:right="0" w:firstLine="0"/>
        <w:jc w:val="left"/>
        <w:rPr>
          <w:b/>
          <w:sz w:val="19"/>
        </w:rPr>
      </w:pPr>
      <w:r>
        <w:rPr>
          <w:b/>
          <w:color w:val="4F5056"/>
          <w:w w:val="105"/>
          <w:sz w:val="19"/>
        </w:rPr>
        <w:t>Substance misuse,</w:t>
      </w:r>
      <w:r>
        <w:rPr>
          <w:b/>
          <w:color w:val="4F5056"/>
          <w:spacing w:val="-8"/>
          <w:w w:val="105"/>
          <w:sz w:val="19"/>
        </w:rPr>
        <w:t> </w:t>
      </w:r>
      <w:r>
        <w:rPr>
          <w:b/>
          <w:color w:val="4F5056"/>
          <w:w w:val="105"/>
          <w:sz w:val="19"/>
        </w:rPr>
        <w:t>co-occurring</w:t>
      </w:r>
      <w:r>
        <w:rPr>
          <w:b/>
          <w:color w:val="4F5056"/>
          <w:spacing w:val="9"/>
          <w:w w:val="105"/>
          <w:sz w:val="19"/>
        </w:rPr>
        <w:t> </w:t>
      </w:r>
      <w:r>
        <w:rPr>
          <w:b/>
          <w:color w:val="4F5056"/>
          <w:w w:val="105"/>
          <w:sz w:val="19"/>
        </w:rPr>
        <w:t>mental</w:t>
      </w:r>
      <w:r>
        <w:rPr>
          <w:b/>
          <w:color w:val="4F5056"/>
          <w:spacing w:val="-2"/>
          <w:w w:val="105"/>
          <w:sz w:val="19"/>
        </w:rPr>
        <w:t> </w:t>
      </w:r>
      <w:r>
        <w:rPr>
          <w:b/>
          <w:color w:val="4F5056"/>
          <w:w w:val="105"/>
          <w:sz w:val="19"/>
        </w:rPr>
        <w:t>disorders, and cognitive disorders are all related to one another. And</w:t>
      </w:r>
      <w:r>
        <w:rPr>
          <w:b/>
          <w:color w:val="4F5056"/>
          <w:spacing w:val="36"/>
          <w:w w:val="105"/>
          <w:sz w:val="19"/>
        </w:rPr>
        <w:t> </w:t>
      </w:r>
      <w:r>
        <w:rPr>
          <w:b/>
          <w:color w:val="4F5056"/>
          <w:w w:val="105"/>
          <w:sz w:val="19"/>
        </w:rPr>
        <w:t>they</w:t>
      </w:r>
      <w:r>
        <w:rPr>
          <w:b/>
          <w:color w:val="4F5056"/>
          <w:spacing w:val="30"/>
          <w:w w:val="105"/>
          <w:sz w:val="19"/>
        </w:rPr>
        <w:t> </w:t>
      </w:r>
      <w:r>
        <w:rPr>
          <w:b/>
          <w:color w:val="4F5056"/>
          <w:w w:val="105"/>
          <w:sz w:val="19"/>
        </w:rPr>
        <w:t>all</w:t>
      </w:r>
      <w:r>
        <w:rPr>
          <w:b/>
          <w:color w:val="4F5056"/>
          <w:spacing w:val="29"/>
          <w:w w:val="105"/>
          <w:sz w:val="19"/>
        </w:rPr>
        <w:t> </w:t>
      </w:r>
      <w:r>
        <w:rPr>
          <w:b/>
          <w:color w:val="4F5056"/>
          <w:w w:val="105"/>
          <w:sz w:val="19"/>
        </w:rPr>
        <w:t>have</w:t>
      </w:r>
      <w:r>
        <w:rPr>
          <w:b/>
          <w:color w:val="4F5056"/>
          <w:spacing w:val="35"/>
          <w:w w:val="105"/>
          <w:sz w:val="19"/>
        </w:rPr>
        <w:t> </w:t>
      </w:r>
      <w:r>
        <w:rPr>
          <w:b/>
          <w:color w:val="4F5056"/>
          <w:w w:val="105"/>
          <w:sz w:val="19"/>
        </w:rPr>
        <w:t>similar</w:t>
      </w:r>
      <w:r>
        <w:rPr>
          <w:b/>
          <w:color w:val="4F5056"/>
          <w:spacing w:val="40"/>
          <w:w w:val="105"/>
          <w:sz w:val="19"/>
        </w:rPr>
        <w:t> </w:t>
      </w:r>
      <w:r>
        <w:rPr>
          <w:b/>
          <w:color w:val="4F5056"/>
          <w:w w:val="105"/>
          <w:sz w:val="19"/>
        </w:rPr>
        <w:t>symptoms.</w:t>
      </w:r>
      <w:r>
        <w:rPr>
          <w:b/>
          <w:color w:val="4F5056"/>
          <w:spacing w:val="40"/>
          <w:w w:val="105"/>
          <w:sz w:val="19"/>
        </w:rPr>
        <w:t> </w:t>
      </w:r>
      <w:r>
        <w:rPr>
          <w:b/>
          <w:color w:val="4F5056"/>
          <w:w w:val="105"/>
          <w:sz w:val="19"/>
        </w:rPr>
        <w:t>If</w:t>
      </w:r>
      <w:r>
        <w:rPr>
          <w:b/>
          <w:color w:val="4F5056"/>
          <w:w w:val="105"/>
          <w:sz w:val="19"/>
        </w:rPr>
        <w:t> an older client has any one of these conditions,</w:t>
      </w:r>
    </w:p>
    <w:p>
      <w:pPr>
        <w:pStyle w:val="BodyText"/>
        <w:spacing w:line="278" w:lineRule="auto"/>
        <w:ind w:left="145" w:right="181" w:firstLine="3"/>
      </w:pPr>
      <w:r>
        <w:rPr/>
        <w:br w:type="column"/>
      </w:r>
      <w:r>
        <w:rPr>
          <w:b/>
          <w:color w:val="4F5056"/>
          <w:w w:val="110"/>
        </w:rPr>
        <w:t>screen</w:t>
      </w:r>
      <w:r>
        <w:rPr>
          <w:b/>
          <w:color w:val="4F5056"/>
          <w:spacing w:val="-5"/>
          <w:w w:val="110"/>
        </w:rPr>
        <w:t> </w:t>
      </w:r>
      <w:r>
        <w:rPr>
          <w:b/>
          <w:color w:val="4F5056"/>
          <w:w w:val="110"/>
        </w:rPr>
        <w:t>for</w:t>
      </w:r>
      <w:r>
        <w:rPr>
          <w:b/>
          <w:color w:val="4F5056"/>
          <w:spacing w:val="-11"/>
          <w:w w:val="110"/>
        </w:rPr>
        <w:t> </w:t>
      </w:r>
      <w:r>
        <w:rPr>
          <w:b/>
          <w:color w:val="4F5056"/>
          <w:w w:val="110"/>
        </w:rPr>
        <w:t>all</w:t>
      </w:r>
      <w:r>
        <w:rPr>
          <w:b/>
          <w:color w:val="4F5056"/>
          <w:spacing w:val="-13"/>
          <w:w w:val="110"/>
        </w:rPr>
        <w:t> </w:t>
      </w:r>
      <w:r>
        <w:rPr>
          <w:b/>
          <w:color w:val="4F5056"/>
          <w:w w:val="110"/>
        </w:rPr>
        <w:t>three.</w:t>
      </w:r>
      <w:r>
        <w:rPr>
          <w:b/>
          <w:color w:val="4F5056"/>
          <w:spacing w:val="-15"/>
          <w:w w:val="110"/>
        </w:rPr>
        <w:t> </w:t>
      </w:r>
      <w:r>
        <w:rPr>
          <w:color w:val="4F5056"/>
          <w:w w:val="110"/>
        </w:rPr>
        <w:t>(Screening</w:t>
      </w:r>
      <w:r>
        <w:rPr>
          <w:color w:val="4F5056"/>
          <w:spacing w:val="-10"/>
          <w:w w:val="110"/>
        </w:rPr>
        <w:t> </w:t>
      </w:r>
      <w:r>
        <w:rPr>
          <w:color w:val="4F5056"/>
          <w:w w:val="110"/>
        </w:rPr>
        <w:t>measures</w:t>
      </w:r>
      <w:r>
        <w:rPr>
          <w:color w:val="4F5056"/>
          <w:spacing w:val="-11"/>
          <w:w w:val="110"/>
        </w:rPr>
        <w:t> </w:t>
      </w:r>
      <w:r>
        <w:rPr>
          <w:color w:val="4F5056"/>
          <w:w w:val="110"/>
        </w:rPr>
        <w:t>for</w:t>
      </w:r>
      <w:r>
        <w:rPr>
          <w:color w:val="4F5056"/>
          <w:spacing w:val="-1"/>
          <w:w w:val="110"/>
        </w:rPr>
        <w:t> </w:t>
      </w:r>
      <w:r>
        <w:rPr>
          <w:color w:val="4F5056"/>
          <w:w w:val="110"/>
        </w:rPr>
        <w:t>these conditions appear in Chapter 3 of this TIP.) Major depressive</w:t>
      </w:r>
      <w:r>
        <w:rPr>
          <w:color w:val="4F5056"/>
          <w:w w:val="110"/>
        </w:rPr>
        <w:t> disorder (MOD)</w:t>
      </w:r>
      <w:r>
        <w:rPr>
          <w:color w:val="4F5056"/>
          <w:spacing w:val="-1"/>
          <w:w w:val="110"/>
        </w:rPr>
        <w:t> </w:t>
      </w:r>
      <w:r>
        <w:rPr>
          <w:color w:val="4F5056"/>
          <w:w w:val="110"/>
        </w:rPr>
        <w:t>and generalized anxiety disorder (GAD) often co-occur</w:t>
      </w:r>
      <w:r>
        <w:rPr>
          <w:color w:val="4F5056"/>
          <w:w w:val="110"/>
        </w:rPr>
        <w:t> with substance misuse in older adults and negatively affect the brain. PTSD is less common in older people than MOD and GAD, but</w:t>
      </w:r>
      <w:r>
        <w:rPr>
          <w:color w:val="4F5056"/>
          <w:spacing w:val="39"/>
          <w:w w:val="110"/>
        </w:rPr>
        <w:t> </w:t>
      </w:r>
      <w:r>
        <w:rPr>
          <w:color w:val="4F5056"/>
          <w:w w:val="110"/>
        </w:rPr>
        <w:t>it</w:t>
      </w:r>
      <w:r>
        <w:rPr>
          <w:color w:val="4F5056"/>
          <w:spacing w:val="40"/>
          <w:w w:val="110"/>
        </w:rPr>
        <w:t> </w:t>
      </w:r>
      <w:r>
        <w:rPr>
          <w:color w:val="4F5056"/>
          <w:w w:val="110"/>
        </w:rPr>
        <w:t>does occur, especially in older military veterans. Be alert for these disorders in older clients who misuse substances and have cognitive difficulties.</w:t>
      </w:r>
    </w:p>
    <w:p>
      <w:pPr>
        <w:pStyle w:val="BodyText"/>
        <w:spacing w:before="9"/>
        <w:rPr>
          <w:sz w:val="22"/>
        </w:rPr>
      </w:pPr>
    </w:p>
    <w:p>
      <w:pPr>
        <w:pStyle w:val="Heading6"/>
        <w:ind w:left="146"/>
      </w:pPr>
      <w:r>
        <w:rPr>
          <w:color w:val="216789"/>
          <w:w w:val="105"/>
        </w:rPr>
        <w:t>MDD</w:t>
      </w:r>
      <w:r>
        <w:rPr>
          <w:color w:val="216789"/>
          <w:spacing w:val="1"/>
          <w:w w:val="105"/>
        </w:rPr>
        <w:t> </w:t>
      </w:r>
      <w:r>
        <w:rPr>
          <w:color w:val="216789"/>
          <w:w w:val="105"/>
        </w:rPr>
        <w:t>and</w:t>
      </w:r>
      <w:r>
        <w:rPr>
          <w:color w:val="216789"/>
          <w:spacing w:val="10"/>
          <w:w w:val="105"/>
        </w:rPr>
        <w:t> </w:t>
      </w:r>
      <w:r>
        <w:rPr>
          <w:color w:val="216789"/>
          <w:w w:val="105"/>
        </w:rPr>
        <w:t>Depressive</w:t>
      </w:r>
      <w:r>
        <w:rPr>
          <w:color w:val="216789"/>
          <w:spacing w:val="24"/>
          <w:w w:val="105"/>
        </w:rPr>
        <w:t> </w:t>
      </w:r>
      <w:r>
        <w:rPr>
          <w:color w:val="216789"/>
          <w:spacing w:val="-2"/>
          <w:w w:val="105"/>
        </w:rPr>
        <w:t>Symptoms</w:t>
      </w:r>
    </w:p>
    <w:p>
      <w:pPr>
        <w:spacing w:line="276" w:lineRule="auto" w:before="85"/>
        <w:ind w:left="139" w:right="422" w:firstLine="9"/>
        <w:jc w:val="left"/>
        <w:rPr>
          <w:sz w:val="19"/>
        </w:rPr>
      </w:pPr>
      <w:r>
        <w:rPr>
          <w:b/>
          <w:color w:val="4F5056"/>
          <w:w w:val="105"/>
          <w:sz w:val="19"/>
        </w:rPr>
        <w:t>MDD</w:t>
      </w:r>
      <w:r>
        <w:rPr>
          <w:b/>
          <w:color w:val="4F5056"/>
          <w:spacing w:val="40"/>
          <w:w w:val="105"/>
          <w:sz w:val="19"/>
        </w:rPr>
        <w:t> </w:t>
      </w:r>
      <w:r>
        <w:rPr>
          <w:b/>
          <w:color w:val="4F5056"/>
          <w:w w:val="105"/>
          <w:sz w:val="19"/>
        </w:rPr>
        <w:t>and depressive</w:t>
      </w:r>
      <w:r>
        <w:rPr>
          <w:b/>
          <w:color w:val="4F5056"/>
          <w:w w:val="105"/>
          <w:sz w:val="19"/>
        </w:rPr>
        <w:t> symptoms are both risk factors for and outcomes of substance</w:t>
      </w:r>
      <w:r>
        <w:rPr>
          <w:b/>
          <w:color w:val="4F5056"/>
          <w:w w:val="105"/>
          <w:sz w:val="19"/>
        </w:rPr>
        <w:t> misuse in older adults. </w:t>
      </w:r>
      <w:r>
        <w:rPr>
          <w:color w:val="4F5056"/>
          <w:w w:val="105"/>
          <w:sz w:val="19"/>
        </w:rPr>
        <w:t>In fact, MOD is one</w:t>
      </w:r>
      <w:r>
        <w:rPr>
          <w:color w:val="4F5056"/>
          <w:spacing w:val="40"/>
          <w:w w:val="105"/>
          <w:sz w:val="19"/>
        </w:rPr>
        <w:t> </w:t>
      </w:r>
      <w:r>
        <w:rPr>
          <w:color w:val="4F5056"/>
          <w:w w:val="105"/>
          <w:sz w:val="19"/>
        </w:rPr>
        <w:t>of</w:t>
      </w:r>
      <w:r>
        <w:rPr>
          <w:color w:val="4F5056"/>
          <w:spacing w:val="40"/>
          <w:w w:val="105"/>
          <w:sz w:val="19"/>
        </w:rPr>
        <w:t> </w:t>
      </w:r>
      <w:r>
        <w:rPr>
          <w:color w:val="4F5056"/>
          <w:w w:val="105"/>
          <w:sz w:val="19"/>
        </w:rPr>
        <w:t>the</w:t>
      </w:r>
      <w:r>
        <w:rPr>
          <w:color w:val="4F5056"/>
          <w:spacing w:val="40"/>
          <w:w w:val="105"/>
          <w:sz w:val="19"/>
        </w:rPr>
        <w:t> </w:t>
      </w:r>
      <w:r>
        <w:rPr>
          <w:color w:val="4F5056"/>
          <w:w w:val="105"/>
          <w:sz w:val="19"/>
        </w:rPr>
        <w:t>most commonly</w:t>
      </w:r>
      <w:r>
        <w:rPr>
          <w:color w:val="4F5056"/>
          <w:spacing w:val="76"/>
          <w:w w:val="105"/>
          <w:sz w:val="19"/>
        </w:rPr>
        <w:t> </w:t>
      </w:r>
      <w:r>
        <w:rPr>
          <w:color w:val="4F5056"/>
          <w:w w:val="105"/>
          <w:sz w:val="19"/>
        </w:rPr>
        <w:t>co-occurring</w:t>
      </w:r>
      <w:r>
        <w:rPr>
          <w:color w:val="4F5056"/>
          <w:spacing w:val="78"/>
          <w:w w:val="105"/>
          <w:sz w:val="19"/>
        </w:rPr>
        <w:t> </w:t>
      </w:r>
      <w:r>
        <w:rPr>
          <w:color w:val="4F5056"/>
          <w:w w:val="105"/>
          <w:sz w:val="19"/>
        </w:rPr>
        <w:t>mental</w:t>
      </w:r>
      <w:r>
        <w:rPr>
          <w:color w:val="4F5056"/>
          <w:spacing w:val="70"/>
          <w:w w:val="105"/>
          <w:sz w:val="19"/>
        </w:rPr>
        <w:t> </w:t>
      </w:r>
      <w:r>
        <w:rPr>
          <w:color w:val="4F5056"/>
          <w:w w:val="105"/>
          <w:sz w:val="19"/>
        </w:rPr>
        <w:t>disorders</w:t>
      </w:r>
      <w:r>
        <w:rPr>
          <w:color w:val="4F5056"/>
          <w:spacing w:val="80"/>
          <w:w w:val="105"/>
          <w:sz w:val="19"/>
        </w:rPr>
        <w:t> </w:t>
      </w:r>
      <w:r>
        <w:rPr>
          <w:color w:val="4F5056"/>
          <w:w w:val="105"/>
          <w:sz w:val="19"/>
        </w:rPr>
        <w:t>of</w:t>
      </w:r>
      <w:r>
        <w:rPr>
          <w:color w:val="4F5056"/>
          <w:spacing w:val="40"/>
          <w:w w:val="105"/>
          <w:sz w:val="19"/>
        </w:rPr>
        <w:t> </w:t>
      </w:r>
      <w:r>
        <w:rPr>
          <w:color w:val="4F5056"/>
          <w:w w:val="105"/>
          <w:sz w:val="19"/>
        </w:rPr>
        <w:t>older clients who misuse substances.</w:t>
      </w:r>
      <w:r>
        <w:rPr>
          <w:color w:val="4F5056"/>
          <w:w w:val="105"/>
          <w:sz w:val="19"/>
          <w:vertAlign w:val="superscript"/>
        </w:rPr>
        <w:t>1067</w:t>
      </w:r>
      <w:r>
        <w:rPr>
          <w:color w:val="4F5056"/>
          <w:w w:val="105"/>
          <w:sz w:val="19"/>
          <w:vertAlign w:val="baseline"/>
        </w:rPr>
        <w:t> A recent meta-analysis</w:t>
      </w:r>
      <w:r>
        <w:rPr>
          <w:color w:val="4F5056"/>
          <w:spacing w:val="40"/>
          <w:w w:val="105"/>
          <w:sz w:val="19"/>
          <w:vertAlign w:val="baseline"/>
        </w:rPr>
        <w:t> </w:t>
      </w:r>
      <w:r>
        <w:rPr>
          <w:color w:val="4F5056"/>
          <w:w w:val="105"/>
          <w:sz w:val="19"/>
          <w:vertAlign w:val="baseline"/>
        </w:rPr>
        <w:t>found that</w:t>
      </w:r>
      <w:r>
        <w:rPr>
          <w:color w:val="4F5056"/>
          <w:spacing w:val="40"/>
          <w:w w:val="105"/>
          <w:sz w:val="19"/>
          <w:vertAlign w:val="baseline"/>
        </w:rPr>
        <w:t> </w:t>
      </w:r>
      <w:r>
        <w:rPr>
          <w:color w:val="4F5056"/>
          <w:w w:val="105"/>
          <w:sz w:val="19"/>
          <w:vertAlign w:val="baseline"/>
        </w:rPr>
        <w:t>one in four</w:t>
      </w:r>
      <w:r>
        <w:rPr>
          <w:color w:val="4F5056"/>
          <w:spacing w:val="40"/>
          <w:w w:val="105"/>
          <w:sz w:val="19"/>
          <w:vertAlign w:val="baseline"/>
        </w:rPr>
        <w:t> </w:t>
      </w:r>
      <w:r>
        <w:rPr>
          <w:color w:val="4F5056"/>
          <w:w w:val="105"/>
          <w:sz w:val="19"/>
          <w:vertAlign w:val="baseline"/>
        </w:rPr>
        <w:t>people</w:t>
      </w:r>
      <w:r>
        <w:rPr>
          <w:color w:val="4F5056"/>
          <w:spacing w:val="40"/>
          <w:w w:val="105"/>
          <w:sz w:val="19"/>
          <w:vertAlign w:val="baseline"/>
        </w:rPr>
        <w:t> </w:t>
      </w:r>
      <w:r>
        <w:rPr>
          <w:color w:val="4F5056"/>
          <w:w w:val="105"/>
          <w:sz w:val="19"/>
          <w:vertAlign w:val="baseline"/>
        </w:rPr>
        <w:t>with dementia had clinically significant</w:t>
      </w:r>
      <w:r>
        <w:rPr>
          <w:color w:val="4F5056"/>
          <w:w w:val="105"/>
          <w:sz w:val="19"/>
          <w:vertAlign w:val="baseline"/>
        </w:rPr>
        <w:t> depressive symptoms.</w:t>
      </w:r>
      <w:r>
        <w:rPr>
          <w:color w:val="4F5056"/>
          <w:w w:val="105"/>
          <w:sz w:val="19"/>
          <w:vertAlign w:val="superscript"/>
        </w:rPr>
        <w:t>1068</w:t>
      </w:r>
      <w:r>
        <w:rPr>
          <w:color w:val="4F5056"/>
          <w:w w:val="105"/>
          <w:sz w:val="19"/>
          <w:vertAlign w:val="baseline"/>
        </w:rPr>
        <w:t> In a</w:t>
      </w:r>
      <w:r>
        <w:rPr>
          <w:color w:val="4F5056"/>
          <w:spacing w:val="40"/>
          <w:w w:val="105"/>
          <w:sz w:val="19"/>
          <w:vertAlign w:val="baseline"/>
        </w:rPr>
        <w:t> </w:t>
      </w:r>
      <w:r>
        <w:rPr>
          <w:color w:val="4F5056"/>
          <w:w w:val="105"/>
          <w:sz w:val="19"/>
          <w:vertAlign w:val="baseline"/>
        </w:rPr>
        <w:t>large sample</w:t>
      </w:r>
      <w:r>
        <w:rPr>
          <w:color w:val="4F5056"/>
          <w:spacing w:val="40"/>
          <w:w w:val="105"/>
          <w:sz w:val="19"/>
          <w:vertAlign w:val="baseline"/>
        </w:rPr>
        <w:t> </w:t>
      </w:r>
      <w:r>
        <w:rPr>
          <w:color w:val="4F5056"/>
          <w:w w:val="105"/>
          <w:sz w:val="19"/>
          <w:vertAlign w:val="baseline"/>
        </w:rPr>
        <w:t>of</w:t>
      </w:r>
      <w:r>
        <w:rPr>
          <w:color w:val="4F5056"/>
          <w:spacing w:val="40"/>
          <w:w w:val="105"/>
          <w:sz w:val="19"/>
          <w:vertAlign w:val="baseline"/>
        </w:rPr>
        <w:t> </w:t>
      </w:r>
      <w:r>
        <w:rPr>
          <w:color w:val="4F5056"/>
          <w:w w:val="105"/>
          <w:sz w:val="19"/>
          <w:vertAlign w:val="baseline"/>
        </w:rPr>
        <w:t>older</w:t>
      </w:r>
      <w:r>
        <w:rPr>
          <w:color w:val="4F5056"/>
          <w:spacing w:val="40"/>
          <w:w w:val="105"/>
          <w:sz w:val="19"/>
          <w:vertAlign w:val="baseline"/>
        </w:rPr>
        <w:t> </w:t>
      </w:r>
      <w:r>
        <w:rPr>
          <w:color w:val="4F5056"/>
          <w:w w:val="105"/>
          <w:sz w:val="19"/>
          <w:vertAlign w:val="baseline"/>
        </w:rPr>
        <w:t>adults</w:t>
      </w:r>
    </w:p>
    <w:p>
      <w:pPr>
        <w:pStyle w:val="BodyText"/>
        <w:spacing w:line="276" w:lineRule="auto" w:before="9"/>
        <w:ind w:left="137" w:right="181" w:firstLine="5"/>
      </w:pPr>
      <w:r>
        <w:rPr>
          <w:color w:val="4F5056"/>
          <w:w w:val="110"/>
        </w:rPr>
        <w:t>with alcohol misuse, 29.7 percent reported having symptoms of depression.</w:t>
      </w:r>
      <w:r>
        <w:rPr>
          <w:color w:val="4F5056"/>
          <w:w w:val="110"/>
          <w:vertAlign w:val="superscript"/>
        </w:rPr>
        <w:t>1069</w:t>
      </w:r>
      <w:r>
        <w:rPr>
          <w:color w:val="4F5056"/>
          <w:w w:val="110"/>
          <w:vertAlign w:val="baseline"/>
        </w:rPr>
        <w:t> In this same study, rates of depression were especially high among older adults with two</w:t>
      </w:r>
      <w:r>
        <w:rPr>
          <w:color w:val="4F5056"/>
          <w:w w:val="110"/>
          <w:vertAlign w:val="baseline"/>
        </w:rPr>
        <w:t> or more chronic health conditions (such as heart disease or diabetes). In these adults, alcohol misuse was five times more common in those with depression than in those without depression.</w:t>
      </w:r>
    </w:p>
    <w:p>
      <w:pPr>
        <w:pStyle w:val="BodyText"/>
        <w:spacing w:before="2"/>
        <w:rPr>
          <w:sz w:val="16"/>
        </w:rPr>
      </w:pPr>
    </w:p>
    <w:p>
      <w:pPr>
        <w:pStyle w:val="BodyText"/>
        <w:spacing w:line="280" w:lineRule="auto"/>
        <w:ind w:left="145" w:right="841"/>
      </w:pPr>
      <w:r>
        <w:rPr>
          <w:color w:val="4F5056"/>
          <w:w w:val="105"/>
        </w:rPr>
        <w:t>Whether</w:t>
      </w:r>
      <w:r>
        <w:rPr>
          <w:color w:val="4F5056"/>
          <w:spacing w:val="75"/>
          <w:w w:val="105"/>
        </w:rPr>
        <w:t> </w:t>
      </w:r>
      <w:r>
        <w:rPr>
          <w:color w:val="4F5056"/>
          <w:w w:val="105"/>
        </w:rPr>
        <w:t>MOD</w:t>
      </w:r>
      <w:r>
        <w:rPr>
          <w:color w:val="4F5056"/>
          <w:spacing w:val="40"/>
          <w:w w:val="105"/>
        </w:rPr>
        <w:t> </w:t>
      </w:r>
      <w:r>
        <w:rPr>
          <w:color w:val="4F5056"/>
          <w:w w:val="105"/>
        </w:rPr>
        <w:t>is</w:t>
      </w:r>
      <w:r>
        <w:rPr>
          <w:color w:val="4F5056"/>
          <w:spacing w:val="40"/>
          <w:w w:val="105"/>
        </w:rPr>
        <w:t> </w:t>
      </w:r>
      <w:r>
        <w:rPr>
          <w:color w:val="4F5056"/>
          <w:w w:val="105"/>
        </w:rPr>
        <w:t>a</w:t>
      </w:r>
      <w:r>
        <w:rPr>
          <w:color w:val="4F5056"/>
          <w:spacing w:val="40"/>
          <w:w w:val="105"/>
        </w:rPr>
        <w:t> </w:t>
      </w:r>
      <w:r>
        <w:rPr>
          <w:color w:val="4F5056"/>
          <w:w w:val="105"/>
        </w:rPr>
        <w:t>risk</w:t>
      </w:r>
      <w:r>
        <w:rPr>
          <w:color w:val="4F5056"/>
          <w:spacing w:val="40"/>
          <w:w w:val="105"/>
        </w:rPr>
        <w:t> </w:t>
      </w:r>
      <w:r>
        <w:rPr>
          <w:color w:val="4F5056"/>
          <w:w w:val="105"/>
        </w:rPr>
        <w:t>factor</w:t>
      </w:r>
      <w:r>
        <w:rPr>
          <w:color w:val="4F5056"/>
          <w:spacing w:val="40"/>
          <w:w w:val="105"/>
        </w:rPr>
        <w:t> </w:t>
      </w:r>
      <w:r>
        <w:rPr>
          <w:color w:val="4F5056"/>
          <w:w w:val="105"/>
        </w:rPr>
        <w:t>for</w:t>
      </w:r>
      <w:r>
        <w:rPr>
          <w:color w:val="4F5056"/>
          <w:spacing w:val="40"/>
          <w:w w:val="105"/>
        </w:rPr>
        <w:t> </w:t>
      </w:r>
      <w:r>
        <w:rPr>
          <w:color w:val="4F5056"/>
          <w:w w:val="105"/>
        </w:rPr>
        <w:t>dementia is unclear. It</w:t>
      </w:r>
      <w:r>
        <w:rPr>
          <w:color w:val="4F5056"/>
          <w:spacing w:val="32"/>
          <w:w w:val="105"/>
        </w:rPr>
        <w:t> </w:t>
      </w:r>
      <w:r>
        <w:rPr>
          <w:color w:val="4F5056"/>
          <w:w w:val="105"/>
        </w:rPr>
        <w:t>is also unknown</w:t>
      </w:r>
      <w:r>
        <w:rPr>
          <w:color w:val="4F5056"/>
          <w:spacing w:val="34"/>
          <w:w w:val="105"/>
        </w:rPr>
        <w:t> </w:t>
      </w:r>
      <w:r>
        <w:rPr>
          <w:color w:val="4F5056"/>
          <w:w w:val="105"/>
        </w:rPr>
        <w:t>whether having</w:t>
      </w:r>
    </w:p>
    <w:p>
      <w:pPr>
        <w:pStyle w:val="BodyText"/>
        <w:spacing w:line="278" w:lineRule="auto"/>
        <w:ind w:left="145" w:right="471" w:firstLine="1"/>
      </w:pPr>
      <w:r>
        <w:rPr>
          <w:color w:val="4F5056"/>
          <w:w w:val="110"/>
        </w:rPr>
        <w:t>depression </w:t>
      </w:r>
      <w:r>
        <w:rPr>
          <w:b/>
          <w:color w:val="4F5056"/>
          <w:w w:val="110"/>
        </w:rPr>
        <w:t>and </w:t>
      </w:r>
      <w:r>
        <w:rPr>
          <w:color w:val="4F5056"/>
          <w:w w:val="110"/>
        </w:rPr>
        <w:t>substance misuse causes more cognitive problems than just having depression </w:t>
      </w:r>
      <w:r>
        <w:rPr>
          <w:b/>
          <w:color w:val="4F5056"/>
          <w:w w:val="110"/>
        </w:rPr>
        <w:t>or </w:t>
      </w:r>
      <w:r>
        <w:rPr>
          <w:color w:val="4F5056"/>
          <w:w w:val="110"/>
        </w:rPr>
        <w:t>substance</w:t>
      </w:r>
      <w:r>
        <w:rPr>
          <w:color w:val="4F5056"/>
          <w:w w:val="110"/>
        </w:rPr>
        <w:t> misuse, but</w:t>
      </w:r>
      <w:r>
        <w:rPr>
          <w:color w:val="4F5056"/>
          <w:spacing w:val="40"/>
          <w:w w:val="110"/>
        </w:rPr>
        <w:t> </w:t>
      </w:r>
      <w:r>
        <w:rPr>
          <w:color w:val="4F5056"/>
          <w:w w:val="110"/>
        </w:rPr>
        <w:t>not</w:t>
      </w:r>
      <w:r>
        <w:rPr>
          <w:color w:val="4F5056"/>
          <w:spacing w:val="40"/>
          <w:w w:val="110"/>
        </w:rPr>
        <w:t> </w:t>
      </w:r>
      <w:r>
        <w:rPr>
          <w:color w:val="4F5056"/>
          <w:w w:val="110"/>
        </w:rPr>
        <w:t>both.</w:t>
      </w:r>
      <w:r>
        <w:rPr>
          <w:color w:val="4F5056"/>
          <w:w w:val="110"/>
          <w:vertAlign w:val="superscript"/>
        </w:rPr>
        <w:t>1070</w:t>
      </w:r>
      <w:r>
        <w:rPr>
          <w:color w:val="4F5056"/>
          <w:w w:val="110"/>
          <w:vertAlign w:val="baseline"/>
        </w:rPr>
        <w:t> Some research suggests that a relationship does exist between depression and cognitive disorders.</w:t>
      </w:r>
      <w:r>
        <w:rPr>
          <w:color w:val="4F5056"/>
          <w:w w:val="110"/>
          <w:vertAlign w:val="superscript"/>
        </w:rPr>
        <w:t>1071</w:t>
      </w:r>
      <w:r>
        <w:rPr>
          <w:color w:val="4F5056"/>
          <w:w w:val="110"/>
          <w:vertAlign w:val="baseline"/>
        </w:rPr>
        <w:t> For example:</w:t>
      </w:r>
    </w:p>
    <w:p>
      <w:pPr>
        <w:pStyle w:val="ListParagraph"/>
        <w:numPr>
          <w:ilvl w:val="0"/>
          <w:numId w:val="2"/>
        </w:numPr>
        <w:tabs>
          <w:tab w:pos="415" w:val="left" w:leader="none"/>
        </w:tabs>
        <w:spacing w:line="276" w:lineRule="auto" w:before="169" w:after="0"/>
        <w:ind w:left="415" w:right="357" w:hanging="268"/>
        <w:jc w:val="both"/>
        <w:rPr>
          <w:color w:val="216789"/>
          <w:sz w:val="19"/>
        </w:rPr>
      </w:pPr>
      <w:r>
        <w:rPr>
          <w:color w:val="4F5056"/>
          <w:w w:val="110"/>
          <w:sz w:val="19"/>
        </w:rPr>
        <w:t>Adults with depression that starts earlier in life are at double the risk for</w:t>
      </w:r>
      <w:r>
        <w:rPr>
          <w:color w:val="4F5056"/>
          <w:spacing w:val="40"/>
          <w:w w:val="110"/>
          <w:sz w:val="19"/>
        </w:rPr>
        <w:t> </w:t>
      </w:r>
      <w:r>
        <w:rPr>
          <w:color w:val="4F5056"/>
          <w:w w:val="110"/>
          <w:sz w:val="19"/>
        </w:rPr>
        <w:t>dementia than adults who do not have depression.</w:t>
      </w:r>
      <w:r>
        <w:rPr>
          <w:color w:val="4F5056"/>
          <w:w w:val="110"/>
          <w:sz w:val="19"/>
          <w:vertAlign w:val="superscript"/>
        </w:rPr>
        <w:t>1072</w:t>
      </w:r>
    </w:p>
    <w:p>
      <w:pPr>
        <w:pStyle w:val="ListParagraph"/>
        <w:numPr>
          <w:ilvl w:val="0"/>
          <w:numId w:val="2"/>
        </w:numPr>
        <w:tabs>
          <w:tab w:pos="414" w:val="left" w:leader="none"/>
          <w:tab w:pos="416" w:val="left" w:leader="none"/>
        </w:tabs>
        <w:spacing w:line="280" w:lineRule="auto" w:before="44" w:after="0"/>
        <w:ind w:left="414" w:right="349" w:hanging="267"/>
        <w:jc w:val="both"/>
        <w:rPr>
          <w:color w:val="216789"/>
          <w:sz w:val="19"/>
        </w:rPr>
      </w:pPr>
      <w:r>
        <w:rPr>
          <w:rFonts w:ascii="Times New Roman" w:hAnsi="Times New Roman"/>
          <w:color w:val="216789"/>
          <w:sz w:val="19"/>
        </w:rPr>
        <w:tab/>
      </w:r>
      <w:r>
        <w:rPr>
          <w:color w:val="4F5056"/>
          <w:w w:val="110"/>
          <w:sz w:val="19"/>
        </w:rPr>
        <w:t>People with late-life depression are</w:t>
      </w:r>
      <w:r>
        <w:rPr>
          <w:color w:val="4F5056"/>
          <w:spacing w:val="-1"/>
          <w:w w:val="110"/>
          <w:sz w:val="19"/>
        </w:rPr>
        <w:t> </w:t>
      </w:r>
      <w:r>
        <w:rPr>
          <w:color w:val="4F5056"/>
          <w:w w:val="110"/>
          <w:sz w:val="19"/>
        </w:rPr>
        <w:t>at a higher risk of</w:t>
      </w:r>
      <w:r>
        <w:rPr>
          <w:color w:val="4F5056"/>
          <w:w w:val="110"/>
          <w:sz w:val="19"/>
        </w:rPr>
        <w:t> certain types of dementia.</w:t>
      </w:r>
      <w:r>
        <w:rPr>
          <w:color w:val="4F5056"/>
          <w:w w:val="110"/>
          <w:sz w:val="19"/>
          <w:vertAlign w:val="superscript"/>
        </w:rPr>
        <w:t>1073</w:t>
      </w:r>
    </w:p>
    <w:p>
      <w:pPr>
        <w:pStyle w:val="BodyText"/>
        <w:spacing w:before="5"/>
        <w:rPr>
          <w:sz w:val="27"/>
        </w:rPr>
      </w:pPr>
      <w:r>
        <w:rPr/>
        <mc:AlternateContent>
          <mc:Choice Requires="wps">
            <w:drawing>
              <wp:anchor distT="0" distB="0" distL="0" distR="0" allowOverlap="1" layoutInCell="1" locked="0" behindDoc="1" simplePos="0" relativeHeight="487597056">
                <wp:simplePos x="0" y="0"/>
                <wp:positionH relativeFrom="page">
                  <wp:posOffset>4002197</wp:posOffset>
                </wp:positionH>
                <wp:positionV relativeFrom="paragraph">
                  <wp:posOffset>219208</wp:posOffset>
                </wp:positionV>
                <wp:extent cx="3108325" cy="714375"/>
                <wp:effectExtent l="0" t="0" r="0" b="0"/>
                <wp:wrapTopAndBottom/>
                <wp:docPr id="92" name="Group 92"/>
                <wp:cNvGraphicFramePr>
                  <a:graphicFrameLocks/>
                </wp:cNvGraphicFramePr>
                <a:graphic>
                  <a:graphicData uri="http://schemas.microsoft.com/office/word/2010/wordprocessingGroup">
                    <wpg:wgp>
                      <wpg:cNvPr id="92" name="Group 92"/>
                      <wpg:cNvGrpSpPr/>
                      <wpg:grpSpPr>
                        <a:xfrm>
                          <a:off x="0" y="0"/>
                          <a:ext cx="3108325" cy="714375"/>
                          <a:chExt cx="3108325" cy="714375"/>
                        </a:xfrm>
                      </wpg:grpSpPr>
                      <wps:wsp>
                        <wps:cNvPr id="93" name="Graphic 93"/>
                        <wps:cNvSpPr/>
                        <wps:spPr>
                          <a:xfrm>
                            <a:off x="6105" y="6103"/>
                            <a:ext cx="1270" cy="708025"/>
                          </a:xfrm>
                          <a:custGeom>
                            <a:avLst/>
                            <a:gdLst/>
                            <a:ahLst/>
                            <a:cxnLst/>
                            <a:rect l="l" t="t" r="r" b="b"/>
                            <a:pathLst>
                              <a:path w="0" h="708025">
                                <a:moveTo>
                                  <a:pt x="0" y="707993"/>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94" name="Graphic 94"/>
                        <wps:cNvSpPr/>
                        <wps:spPr>
                          <a:xfrm>
                            <a:off x="3095521" y="0"/>
                            <a:ext cx="1270" cy="708025"/>
                          </a:xfrm>
                          <a:custGeom>
                            <a:avLst/>
                            <a:gdLst/>
                            <a:ahLst/>
                            <a:cxnLst/>
                            <a:rect l="l" t="t" r="r" b="b"/>
                            <a:pathLst>
                              <a:path w="0" h="708025">
                                <a:moveTo>
                                  <a:pt x="0" y="707993"/>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95" name="Graphic 95"/>
                        <wps:cNvSpPr/>
                        <wps:spPr>
                          <a:xfrm>
                            <a:off x="6105" y="6103"/>
                            <a:ext cx="3101975" cy="1270"/>
                          </a:xfrm>
                          <a:custGeom>
                            <a:avLst/>
                            <a:gdLst/>
                            <a:ahLst/>
                            <a:cxnLst/>
                            <a:rect l="l" t="t" r="r" b="b"/>
                            <a:pathLst>
                              <a:path w="3101975" h="0">
                                <a:moveTo>
                                  <a:pt x="0" y="0"/>
                                </a:moveTo>
                                <a:lnTo>
                                  <a:pt x="3101626" y="0"/>
                                </a:lnTo>
                              </a:path>
                            </a:pathLst>
                          </a:custGeom>
                          <a:ln w="9155">
                            <a:solidFill>
                              <a:srgbClr val="000000"/>
                            </a:solidFill>
                            <a:prstDash val="solid"/>
                          </a:ln>
                        </wps:spPr>
                        <wps:bodyPr wrap="square" lIns="0" tIns="0" rIns="0" bIns="0" rtlCol="0">
                          <a:prstTxWarp prst="textNoShape">
                            <a:avLst/>
                          </a:prstTxWarp>
                          <a:noAutofit/>
                        </wps:bodyPr>
                      </wps:wsp>
                      <wps:wsp>
                        <wps:cNvPr id="96" name="Graphic 96"/>
                        <wps:cNvSpPr/>
                        <wps:spPr>
                          <a:xfrm>
                            <a:off x="0" y="704941"/>
                            <a:ext cx="3101975" cy="1270"/>
                          </a:xfrm>
                          <a:custGeom>
                            <a:avLst/>
                            <a:gdLst/>
                            <a:ahLst/>
                            <a:cxnLst/>
                            <a:rect l="l" t="t" r="r" b="b"/>
                            <a:pathLst>
                              <a:path w="3101975" h="0">
                                <a:moveTo>
                                  <a:pt x="0" y="0"/>
                                </a:moveTo>
                                <a:lnTo>
                                  <a:pt x="3101626" y="0"/>
                                </a:lnTo>
                              </a:path>
                            </a:pathLst>
                          </a:custGeom>
                          <a:ln w="6103">
                            <a:solidFill>
                              <a:srgbClr val="000000"/>
                            </a:solidFill>
                            <a:prstDash val="solid"/>
                          </a:ln>
                        </wps:spPr>
                        <wps:bodyPr wrap="square" lIns="0" tIns="0" rIns="0" bIns="0" rtlCol="0">
                          <a:prstTxWarp prst="textNoShape">
                            <a:avLst/>
                          </a:prstTxWarp>
                          <a:noAutofit/>
                        </wps:bodyPr>
                      </wps:wsp>
                      <wps:wsp>
                        <wps:cNvPr id="97" name="Textbox 97"/>
                        <wps:cNvSpPr txBox="1"/>
                        <wps:spPr>
                          <a:xfrm>
                            <a:off x="10684" y="10680"/>
                            <a:ext cx="3082290" cy="691515"/>
                          </a:xfrm>
                          <a:prstGeom prst="rect">
                            <a:avLst/>
                          </a:prstGeom>
                        </wps:spPr>
                        <wps:txbx>
                          <w:txbxContent>
                            <w:p>
                              <w:pPr>
                                <w:spacing w:line="266" w:lineRule="auto" w:before="175"/>
                                <w:ind w:left="182" w:right="356" w:firstLine="2"/>
                                <w:jc w:val="left"/>
                                <w:rPr>
                                  <w:sz w:val="19"/>
                                </w:rPr>
                              </w:pPr>
                              <w:r>
                                <w:rPr>
                                  <w:color w:val="4F5056"/>
                                  <w:w w:val="105"/>
                                  <w:sz w:val="19"/>
                                </w:rPr>
                                <w:t>Depression is</w:t>
                              </w:r>
                              <w:r>
                                <w:rPr>
                                  <w:color w:val="4F5056"/>
                                  <w:spacing w:val="-5"/>
                                  <w:w w:val="105"/>
                                  <w:sz w:val="19"/>
                                </w:rPr>
                                <w:t> </w:t>
                              </w:r>
                              <w:r>
                                <w:rPr>
                                  <w:color w:val="4F5056"/>
                                  <w:w w:val="105"/>
                                  <w:sz w:val="19"/>
                                </w:rPr>
                                <w:t>not</w:t>
                              </w:r>
                              <w:r>
                                <w:rPr>
                                  <w:color w:val="4F5056"/>
                                  <w:spacing w:val="33"/>
                                  <w:w w:val="105"/>
                                  <w:sz w:val="19"/>
                                </w:rPr>
                                <w:t> </w:t>
                              </w:r>
                              <w:r>
                                <w:rPr>
                                  <w:color w:val="4F5056"/>
                                  <w:w w:val="105"/>
                                  <w:sz w:val="19"/>
                                </w:rPr>
                                <w:t>a normal part of</w:t>
                              </w:r>
                              <w:r>
                                <w:rPr>
                                  <w:color w:val="4F5056"/>
                                  <w:spacing w:val="-4"/>
                                  <w:w w:val="105"/>
                                  <w:sz w:val="19"/>
                                </w:rPr>
                                <w:t> </w:t>
                              </w:r>
                              <w:r>
                                <w:rPr>
                                  <w:color w:val="4F5056"/>
                                  <w:w w:val="105"/>
                                  <w:sz w:val="19"/>
                                </w:rPr>
                                <w:t>aging.</w:t>
                              </w:r>
                              <w:r>
                                <w:rPr>
                                  <w:color w:val="4F5056"/>
                                  <w:spacing w:val="-7"/>
                                  <w:w w:val="105"/>
                                  <w:sz w:val="19"/>
                                </w:rPr>
                                <w:t> </w:t>
                              </w:r>
                              <w:r>
                                <w:rPr>
                                  <w:color w:val="4F5056"/>
                                  <w:w w:val="105"/>
                                  <w:sz w:val="19"/>
                                </w:rPr>
                                <w:t>Do</w:t>
                              </w:r>
                              <w:r>
                                <w:rPr>
                                  <w:color w:val="4F5056"/>
                                  <w:spacing w:val="-6"/>
                                  <w:w w:val="105"/>
                                  <w:sz w:val="19"/>
                                </w:rPr>
                                <w:t> </w:t>
                              </w:r>
                              <w:r>
                                <w:rPr>
                                  <w:color w:val="4F5056"/>
                                  <w:w w:val="105"/>
                                  <w:sz w:val="19"/>
                                </w:rPr>
                                <w:t>not ignore even mild symptoms of depression in older clients.</w:t>
                              </w:r>
                            </w:p>
                          </w:txbxContent>
                        </wps:txbx>
                        <wps:bodyPr wrap="square" lIns="0" tIns="0" rIns="0" bIns="0" rtlCol="0">
                          <a:noAutofit/>
                        </wps:bodyPr>
                      </wps:wsp>
                    </wpg:wgp>
                  </a:graphicData>
                </a:graphic>
              </wp:anchor>
            </w:drawing>
          </mc:Choice>
          <mc:Fallback>
            <w:pict>
              <v:group style="position:absolute;margin-left:315.133667pt;margin-top:17.260504pt;width:244.75pt;height:56.25pt;mso-position-horizontal-relative:page;mso-position-vertical-relative:paragraph;z-index:-15719424;mso-wrap-distance-left:0;mso-wrap-distance-right:0" id="docshapegroup65" coordorigin="6303,345" coordsize="4895,1125">
                <v:line style="position:absolute" from="6312,1470" to="6312,355" stroked="true" strokeweight=".72113pt" strokecolor="#000000">
                  <v:stroke dashstyle="solid"/>
                </v:line>
                <v:line style="position:absolute" from="11178,1460" to="11178,345" stroked="true" strokeweight=".480753pt" strokecolor="#000000">
                  <v:stroke dashstyle="solid"/>
                </v:line>
                <v:line style="position:absolute" from="6312,355" to="11197,355" stroked="true" strokeweight=".720873pt" strokecolor="#000000">
                  <v:stroke dashstyle="solid"/>
                </v:line>
                <v:line style="position:absolute" from="6303,1455" to="11187,1455" stroked="true" strokeweight=".480582pt" strokecolor="#000000">
                  <v:stroke dashstyle="solid"/>
                </v:line>
                <v:shape style="position:absolute;left:6319;top:362;width:4854;height:1089" type="#_x0000_t202" id="docshape66" filled="false" stroked="false">
                  <v:textbox inset="0,0,0,0">
                    <w:txbxContent>
                      <w:p>
                        <w:pPr>
                          <w:spacing w:line="266" w:lineRule="auto" w:before="175"/>
                          <w:ind w:left="182" w:right="356" w:firstLine="2"/>
                          <w:jc w:val="left"/>
                          <w:rPr>
                            <w:sz w:val="19"/>
                          </w:rPr>
                        </w:pPr>
                        <w:r>
                          <w:rPr>
                            <w:color w:val="4F5056"/>
                            <w:w w:val="105"/>
                            <w:sz w:val="19"/>
                          </w:rPr>
                          <w:t>Depression is</w:t>
                        </w:r>
                        <w:r>
                          <w:rPr>
                            <w:color w:val="4F5056"/>
                            <w:spacing w:val="-5"/>
                            <w:w w:val="105"/>
                            <w:sz w:val="19"/>
                          </w:rPr>
                          <w:t> </w:t>
                        </w:r>
                        <w:r>
                          <w:rPr>
                            <w:color w:val="4F5056"/>
                            <w:w w:val="105"/>
                            <w:sz w:val="19"/>
                          </w:rPr>
                          <w:t>not</w:t>
                        </w:r>
                        <w:r>
                          <w:rPr>
                            <w:color w:val="4F5056"/>
                            <w:spacing w:val="33"/>
                            <w:w w:val="105"/>
                            <w:sz w:val="19"/>
                          </w:rPr>
                          <w:t> </w:t>
                        </w:r>
                        <w:r>
                          <w:rPr>
                            <w:color w:val="4F5056"/>
                            <w:w w:val="105"/>
                            <w:sz w:val="19"/>
                          </w:rPr>
                          <w:t>a normal part of</w:t>
                        </w:r>
                        <w:r>
                          <w:rPr>
                            <w:color w:val="4F5056"/>
                            <w:spacing w:val="-4"/>
                            <w:w w:val="105"/>
                            <w:sz w:val="19"/>
                          </w:rPr>
                          <w:t> </w:t>
                        </w:r>
                        <w:r>
                          <w:rPr>
                            <w:color w:val="4F5056"/>
                            <w:w w:val="105"/>
                            <w:sz w:val="19"/>
                          </w:rPr>
                          <w:t>aging.</w:t>
                        </w:r>
                        <w:r>
                          <w:rPr>
                            <w:color w:val="4F5056"/>
                            <w:spacing w:val="-7"/>
                            <w:w w:val="105"/>
                            <w:sz w:val="19"/>
                          </w:rPr>
                          <w:t> </w:t>
                        </w:r>
                        <w:r>
                          <w:rPr>
                            <w:color w:val="4F5056"/>
                            <w:w w:val="105"/>
                            <w:sz w:val="19"/>
                          </w:rPr>
                          <w:t>Do</w:t>
                        </w:r>
                        <w:r>
                          <w:rPr>
                            <w:color w:val="4F5056"/>
                            <w:spacing w:val="-6"/>
                            <w:w w:val="105"/>
                            <w:sz w:val="19"/>
                          </w:rPr>
                          <w:t> </w:t>
                        </w:r>
                        <w:r>
                          <w:rPr>
                            <w:color w:val="4F5056"/>
                            <w:w w:val="105"/>
                            <w:sz w:val="19"/>
                          </w:rPr>
                          <w:t>not ignore even mild symptoms of depression in older clients.</w:t>
                        </w:r>
                      </w:p>
                    </w:txbxContent>
                  </v:textbox>
                  <w10:wrap type="none"/>
                </v:shape>
                <w10:wrap type="topAndBottom"/>
              </v:group>
            </w:pict>
          </mc:Fallback>
        </mc:AlternateContent>
      </w:r>
    </w:p>
    <w:p>
      <w:pPr>
        <w:spacing w:after="0"/>
        <w:rPr>
          <w:sz w:val="27"/>
        </w:rPr>
        <w:sectPr>
          <w:pgSz w:w="12240" w:h="15840"/>
          <w:pgMar w:header="271" w:footer="710" w:top="1740" w:bottom="900" w:left="940" w:right="920"/>
          <w:cols w:num="2" w:equalWidth="0">
            <w:col w:w="5035" w:space="194"/>
            <w:col w:w="5151"/>
          </w:cols>
        </w:sectPr>
      </w:pPr>
    </w:p>
    <w:p>
      <w:pPr>
        <w:pStyle w:val="ListParagraph"/>
        <w:numPr>
          <w:ilvl w:val="0"/>
          <w:numId w:val="2"/>
        </w:numPr>
        <w:tabs>
          <w:tab w:pos="413" w:val="left" w:leader="none"/>
          <w:tab w:pos="424" w:val="left" w:leader="none"/>
        </w:tabs>
        <w:spacing w:line="252" w:lineRule="auto" w:before="0" w:after="0"/>
        <w:ind w:left="413" w:right="509" w:hanging="269"/>
        <w:jc w:val="left"/>
        <w:rPr>
          <w:rFonts w:ascii="Times New Roman" w:hAnsi="Times New Roman"/>
          <w:color w:val="236789"/>
          <w:sz w:val="21"/>
        </w:rPr>
      </w:pPr>
      <w:r>
        <w:rPr>
          <w:rFonts w:ascii="Times New Roman" w:hAnsi="Times New Roman"/>
          <w:color w:val="236789"/>
          <w:sz w:val="21"/>
        </w:rPr>
        <w:tab/>
      </w:r>
      <w:r>
        <w:rPr>
          <w:rFonts w:ascii="Times New Roman" w:hAnsi="Times New Roman"/>
          <w:color w:val="4F5056"/>
          <w:w w:val="105"/>
          <w:sz w:val="21"/>
        </w:rPr>
        <w:t>In one</w:t>
      </w:r>
      <w:r>
        <w:rPr>
          <w:rFonts w:ascii="Times New Roman" w:hAnsi="Times New Roman"/>
          <w:color w:val="4F5056"/>
          <w:spacing w:val="80"/>
          <w:w w:val="105"/>
          <w:sz w:val="21"/>
        </w:rPr>
        <w:t> </w:t>
      </w:r>
      <w:r>
        <w:rPr>
          <w:rFonts w:ascii="Times New Roman" w:hAnsi="Times New Roman"/>
          <w:color w:val="4F5056"/>
          <w:w w:val="105"/>
          <w:sz w:val="21"/>
        </w:rPr>
        <w:t>study, 70</w:t>
      </w:r>
      <w:r>
        <w:rPr>
          <w:rFonts w:ascii="Times New Roman" w:hAnsi="Times New Roman"/>
          <w:color w:val="4F5056"/>
          <w:w w:val="105"/>
          <w:sz w:val="21"/>
        </w:rPr>
        <w:t> percent of women</w:t>
      </w:r>
      <w:r>
        <w:rPr>
          <w:rFonts w:ascii="Times New Roman" w:hAnsi="Times New Roman"/>
          <w:color w:val="4F5056"/>
          <w:w w:val="105"/>
          <w:sz w:val="21"/>
        </w:rPr>
        <w:t> ages 85 and older with depressive symptoms were</w:t>
      </w:r>
      <w:r>
        <w:rPr>
          <w:rFonts w:ascii="Times New Roman" w:hAnsi="Times New Roman"/>
          <w:color w:val="4F5056"/>
          <w:spacing w:val="40"/>
          <w:w w:val="105"/>
          <w:sz w:val="21"/>
        </w:rPr>
        <w:t> </w:t>
      </w:r>
      <w:r>
        <w:rPr>
          <w:rFonts w:ascii="Times New Roman" w:hAnsi="Times New Roman"/>
          <w:color w:val="4F5056"/>
          <w:w w:val="105"/>
          <w:sz w:val="21"/>
        </w:rPr>
        <w:t>diagnosed</w:t>
      </w:r>
      <w:r>
        <w:rPr>
          <w:rFonts w:ascii="Times New Roman" w:hAnsi="Times New Roman"/>
          <w:color w:val="4F5056"/>
          <w:spacing w:val="40"/>
          <w:w w:val="105"/>
          <w:sz w:val="21"/>
        </w:rPr>
        <w:t> </w:t>
      </w:r>
      <w:r>
        <w:rPr>
          <w:rFonts w:ascii="Times New Roman" w:hAnsi="Times New Roman"/>
          <w:color w:val="4F5056"/>
          <w:w w:val="105"/>
          <w:sz w:val="21"/>
        </w:rPr>
        <w:t>with</w:t>
      </w:r>
      <w:r>
        <w:rPr>
          <w:rFonts w:ascii="Times New Roman" w:hAnsi="Times New Roman"/>
          <w:color w:val="4F5056"/>
          <w:spacing w:val="40"/>
          <w:w w:val="105"/>
          <w:sz w:val="21"/>
        </w:rPr>
        <w:t> </w:t>
      </w:r>
      <w:r>
        <w:rPr>
          <w:rFonts w:ascii="Times New Roman" w:hAnsi="Times New Roman"/>
          <w:color w:val="4F5056"/>
          <w:w w:val="105"/>
          <w:sz w:val="21"/>
        </w:rPr>
        <w:t>MCI within</w:t>
      </w:r>
      <w:r>
        <w:rPr>
          <w:rFonts w:ascii="Times New Roman" w:hAnsi="Times New Roman"/>
          <w:color w:val="4F5056"/>
          <w:w w:val="105"/>
          <w:sz w:val="21"/>
        </w:rPr>
        <w:t> 5 years, and</w:t>
      </w:r>
      <w:r>
        <w:rPr>
          <w:rFonts w:ascii="Times New Roman" w:hAnsi="Times New Roman"/>
          <w:color w:val="4F5056"/>
          <w:w w:val="105"/>
          <w:sz w:val="21"/>
        </w:rPr>
        <w:t> 65 percent</w:t>
      </w:r>
      <w:r>
        <w:rPr>
          <w:rFonts w:ascii="Times New Roman" w:hAnsi="Times New Roman"/>
          <w:color w:val="4F5056"/>
          <w:w w:val="105"/>
          <w:sz w:val="21"/>
        </w:rPr>
        <w:t> had dementia.</w:t>
      </w:r>
      <w:r>
        <w:rPr>
          <w:rFonts w:ascii="Times New Roman" w:hAnsi="Times New Roman"/>
          <w:color w:val="4F5056"/>
          <w:w w:val="105"/>
          <w:sz w:val="21"/>
          <w:vertAlign w:val="superscript"/>
        </w:rPr>
        <w:t>1074</w:t>
      </w:r>
    </w:p>
    <w:p>
      <w:pPr>
        <w:pStyle w:val="ListParagraph"/>
        <w:numPr>
          <w:ilvl w:val="0"/>
          <w:numId w:val="2"/>
        </w:numPr>
        <w:tabs>
          <w:tab w:pos="402" w:val="left" w:leader="none"/>
          <w:tab w:pos="419" w:val="left" w:leader="none"/>
        </w:tabs>
        <w:spacing w:line="252" w:lineRule="auto" w:before="29" w:after="0"/>
        <w:ind w:left="402" w:right="38" w:hanging="259"/>
        <w:jc w:val="left"/>
        <w:rPr>
          <w:rFonts w:ascii="Times New Roman" w:hAnsi="Times New Roman"/>
          <w:color w:val="236789"/>
          <w:sz w:val="21"/>
        </w:rPr>
      </w:pPr>
      <w:r>
        <w:rPr>
          <w:rFonts w:ascii="Times New Roman" w:hAnsi="Times New Roman"/>
          <w:color w:val="236789"/>
          <w:sz w:val="21"/>
        </w:rPr>
        <w:tab/>
      </w:r>
      <w:r>
        <w:rPr>
          <w:rFonts w:ascii="Times New Roman" w:hAnsi="Times New Roman"/>
          <w:color w:val="4F5056"/>
          <w:w w:val="110"/>
          <w:sz w:val="21"/>
        </w:rPr>
        <w:t>Dementia</w:t>
      </w:r>
      <w:r>
        <w:rPr>
          <w:rFonts w:ascii="Times New Roman" w:hAnsi="Times New Roman"/>
          <w:color w:val="4F5056"/>
          <w:spacing w:val="15"/>
          <w:w w:val="110"/>
          <w:sz w:val="21"/>
        </w:rPr>
        <w:t> </w:t>
      </w:r>
      <w:r>
        <w:rPr>
          <w:rFonts w:ascii="Times New Roman" w:hAnsi="Times New Roman"/>
          <w:color w:val="4F5056"/>
          <w:w w:val="110"/>
          <w:sz w:val="21"/>
        </w:rPr>
        <w:t>risk</w:t>
      </w:r>
      <w:r>
        <w:rPr>
          <w:rFonts w:ascii="Times New Roman" w:hAnsi="Times New Roman"/>
          <w:color w:val="4F5056"/>
          <w:spacing w:val="-11"/>
          <w:w w:val="110"/>
          <w:sz w:val="21"/>
        </w:rPr>
        <w:t> </w:t>
      </w:r>
      <w:r>
        <w:rPr>
          <w:rFonts w:ascii="Times New Roman" w:hAnsi="Times New Roman"/>
          <w:color w:val="4F5056"/>
          <w:w w:val="110"/>
          <w:sz w:val="21"/>
        </w:rPr>
        <w:t>seems higher in</w:t>
      </w:r>
      <w:r>
        <w:rPr>
          <w:rFonts w:ascii="Times New Roman" w:hAnsi="Times New Roman"/>
          <w:color w:val="4F5056"/>
          <w:w w:val="110"/>
          <w:sz w:val="21"/>
        </w:rPr>
        <w:t> people</w:t>
      </w:r>
      <w:r>
        <w:rPr>
          <w:rFonts w:ascii="Times New Roman" w:hAnsi="Times New Roman"/>
          <w:color w:val="4F5056"/>
          <w:spacing w:val="-3"/>
          <w:w w:val="110"/>
          <w:sz w:val="21"/>
        </w:rPr>
        <w:t> </w:t>
      </w:r>
      <w:r>
        <w:rPr>
          <w:rFonts w:ascii="Times New Roman" w:hAnsi="Times New Roman"/>
          <w:color w:val="4F5056"/>
          <w:w w:val="110"/>
          <w:sz w:val="21"/>
        </w:rPr>
        <w:t>with</w:t>
      </w:r>
      <w:r>
        <w:rPr>
          <w:rFonts w:ascii="Times New Roman" w:hAnsi="Times New Roman"/>
          <w:color w:val="4F5056"/>
          <w:spacing w:val="14"/>
          <w:w w:val="110"/>
          <w:sz w:val="21"/>
        </w:rPr>
        <w:t> </w:t>
      </w:r>
      <w:r>
        <w:rPr>
          <w:rFonts w:ascii="Times New Roman" w:hAnsi="Times New Roman"/>
          <w:color w:val="4F5056"/>
          <w:w w:val="110"/>
          <w:sz w:val="21"/>
        </w:rPr>
        <w:t>more frequent and severe depressive</w:t>
      </w:r>
      <w:r>
        <w:rPr>
          <w:rFonts w:ascii="Times New Roman" w:hAnsi="Times New Roman"/>
          <w:color w:val="4F5056"/>
          <w:w w:val="110"/>
          <w:sz w:val="21"/>
        </w:rPr>
        <w:t> episodes.</w:t>
      </w:r>
      <w:r>
        <w:rPr>
          <w:rFonts w:ascii="Times New Roman" w:hAnsi="Times New Roman"/>
          <w:color w:val="4F5056"/>
          <w:w w:val="110"/>
          <w:sz w:val="21"/>
          <w:vertAlign w:val="superscript"/>
        </w:rPr>
        <w:t>1075</w:t>
      </w:r>
    </w:p>
    <w:p>
      <w:pPr>
        <w:pStyle w:val="BodyText"/>
        <w:spacing w:before="8"/>
        <w:rPr>
          <w:rFonts w:ascii="Times New Roman"/>
          <w:sz w:val="25"/>
        </w:rPr>
      </w:pPr>
    </w:p>
    <w:p>
      <w:pPr>
        <w:pStyle w:val="Heading6"/>
        <w:ind w:left="146"/>
      </w:pPr>
      <w:r>
        <w:rPr>
          <w:color w:val="236789"/>
          <w:w w:val="105"/>
        </w:rPr>
        <w:t>Anxiety</w:t>
      </w:r>
      <w:r>
        <w:rPr>
          <w:color w:val="236789"/>
          <w:spacing w:val="35"/>
          <w:w w:val="105"/>
        </w:rPr>
        <w:t> </w:t>
      </w:r>
      <w:r>
        <w:rPr>
          <w:color w:val="236789"/>
          <w:spacing w:val="-2"/>
          <w:w w:val="105"/>
        </w:rPr>
        <w:t>Disorders</w:t>
      </w:r>
    </w:p>
    <w:p>
      <w:pPr>
        <w:spacing w:line="249" w:lineRule="auto" w:before="67"/>
        <w:ind w:left="143" w:right="311" w:firstLine="0"/>
        <w:jc w:val="left"/>
        <w:rPr>
          <w:rFonts w:ascii="Times New Roman" w:hAnsi="Times New Roman"/>
          <w:sz w:val="21"/>
        </w:rPr>
      </w:pPr>
      <w:r>
        <w:rPr>
          <w:rFonts w:ascii="Times New Roman" w:hAnsi="Times New Roman"/>
          <w:color w:val="4F5056"/>
          <w:w w:val="105"/>
          <w:sz w:val="21"/>
        </w:rPr>
        <w:t>About</w:t>
      </w:r>
      <w:r>
        <w:rPr>
          <w:rFonts w:ascii="Times New Roman" w:hAnsi="Times New Roman"/>
          <w:color w:val="4F5056"/>
          <w:spacing w:val="40"/>
          <w:w w:val="105"/>
          <w:sz w:val="21"/>
        </w:rPr>
        <w:t> </w:t>
      </w:r>
      <w:r>
        <w:rPr>
          <w:rFonts w:ascii="Times New Roman" w:hAnsi="Times New Roman"/>
          <w:color w:val="4F5056"/>
          <w:w w:val="105"/>
          <w:sz w:val="21"/>
        </w:rPr>
        <w:t>10 to</w:t>
      </w:r>
      <w:r>
        <w:rPr>
          <w:rFonts w:ascii="Times New Roman" w:hAnsi="Times New Roman"/>
          <w:color w:val="4F5056"/>
          <w:spacing w:val="40"/>
          <w:w w:val="105"/>
          <w:sz w:val="21"/>
        </w:rPr>
        <w:t> </w:t>
      </w:r>
      <w:r>
        <w:rPr>
          <w:rFonts w:ascii="Times New Roman" w:hAnsi="Times New Roman"/>
          <w:color w:val="4F5056"/>
          <w:w w:val="105"/>
          <w:sz w:val="21"/>
        </w:rPr>
        <w:t>15</w:t>
      </w:r>
      <w:r>
        <w:rPr>
          <w:rFonts w:ascii="Times New Roman" w:hAnsi="Times New Roman"/>
          <w:color w:val="4F5056"/>
          <w:spacing w:val="40"/>
          <w:w w:val="105"/>
          <w:sz w:val="21"/>
        </w:rPr>
        <w:t> </w:t>
      </w:r>
      <w:r>
        <w:rPr>
          <w:rFonts w:ascii="Times New Roman" w:hAnsi="Times New Roman"/>
          <w:color w:val="4F5056"/>
          <w:w w:val="105"/>
          <w:sz w:val="21"/>
        </w:rPr>
        <w:t>percent</w:t>
      </w:r>
      <w:r>
        <w:rPr>
          <w:rFonts w:ascii="Times New Roman" w:hAnsi="Times New Roman"/>
          <w:color w:val="4F5056"/>
          <w:spacing w:val="40"/>
          <w:w w:val="105"/>
          <w:sz w:val="21"/>
        </w:rPr>
        <w:t> </w:t>
      </w:r>
      <w:r>
        <w:rPr>
          <w:rFonts w:ascii="Times New Roman" w:hAnsi="Times New Roman"/>
          <w:color w:val="4F5056"/>
          <w:w w:val="105"/>
          <w:sz w:val="21"/>
        </w:rPr>
        <w:t>of</w:t>
      </w:r>
      <w:r>
        <w:rPr>
          <w:rFonts w:ascii="Times New Roman" w:hAnsi="Times New Roman"/>
          <w:color w:val="4F5056"/>
          <w:spacing w:val="40"/>
          <w:w w:val="105"/>
          <w:sz w:val="21"/>
        </w:rPr>
        <w:t> </w:t>
      </w:r>
      <w:r>
        <w:rPr>
          <w:rFonts w:ascii="Times New Roman" w:hAnsi="Times New Roman"/>
          <w:color w:val="4F5056"/>
          <w:w w:val="105"/>
          <w:sz w:val="21"/>
        </w:rPr>
        <w:t>older</w:t>
      </w:r>
      <w:r>
        <w:rPr>
          <w:rFonts w:ascii="Times New Roman" w:hAnsi="Times New Roman"/>
          <w:color w:val="4F5056"/>
          <w:spacing w:val="40"/>
          <w:w w:val="105"/>
          <w:sz w:val="21"/>
        </w:rPr>
        <w:t> </w:t>
      </w:r>
      <w:r>
        <w:rPr>
          <w:rFonts w:ascii="Times New Roman" w:hAnsi="Times New Roman"/>
          <w:color w:val="4F5056"/>
          <w:w w:val="105"/>
          <w:sz w:val="21"/>
        </w:rPr>
        <w:t>adults</w:t>
      </w:r>
      <w:r>
        <w:rPr>
          <w:rFonts w:ascii="Times New Roman" w:hAnsi="Times New Roman"/>
          <w:color w:val="4F5056"/>
          <w:spacing w:val="40"/>
          <w:w w:val="105"/>
          <w:sz w:val="21"/>
        </w:rPr>
        <w:t> </w:t>
      </w:r>
      <w:r>
        <w:rPr>
          <w:rFonts w:ascii="Times New Roman" w:hAnsi="Times New Roman"/>
          <w:color w:val="4F5056"/>
          <w:w w:val="105"/>
          <w:sz w:val="21"/>
        </w:rPr>
        <w:t>meet criteria for an anxiety disorder.</w:t>
      </w:r>
      <w:r>
        <w:rPr>
          <w:rFonts w:ascii="Times New Roman" w:hAnsi="Times New Roman"/>
          <w:color w:val="4F5056"/>
          <w:w w:val="105"/>
          <w:position w:val="7"/>
          <w:sz w:val="13"/>
        </w:rPr>
        <w:t>1076</w:t>
      </w:r>
      <w:r>
        <w:rPr>
          <w:rFonts w:ascii="Times New Roman" w:hAnsi="Times New Roman"/>
          <w:color w:val="4F5056"/>
          <w:w w:val="105"/>
          <w:sz w:val="13"/>
        </w:rPr>
        <w:t>·</w:t>
      </w:r>
      <w:r>
        <w:rPr>
          <w:rFonts w:ascii="Times New Roman" w:hAnsi="Times New Roman"/>
          <w:color w:val="4F5056"/>
          <w:w w:val="105"/>
          <w:position w:val="7"/>
          <w:sz w:val="13"/>
        </w:rPr>
        <w:t>1077</w:t>
      </w:r>
      <w:r>
        <w:rPr>
          <w:rFonts w:ascii="Times New Roman" w:hAnsi="Times New Roman"/>
          <w:color w:val="4F5056"/>
          <w:spacing w:val="40"/>
          <w:w w:val="105"/>
          <w:position w:val="7"/>
          <w:sz w:val="13"/>
        </w:rPr>
        <w:t> </w:t>
      </w:r>
      <w:r>
        <w:rPr>
          <w:rFonts w:ascii="Times New Roman" w:hAnsi="Times New Roman"/>
          <w:color w:val="4F5056"/>
          <w:w w:val="105"/>
          <w:sz w:val="21"/>
        </w:rPr>
        <w:t>Among the most common</w:t>
      </w:r>
      <w:r>
        <w:rPr>
          <w:rFonts w:ascii="Times New Roman" w:hAnsi="Times New Roman"/>
          <w:color w:val="4F5056"/>
          <w:spacing w:val="40"/>
          <w:w w:val="105"/>
          <w:sz w:val="21"/>
        </w:rPr>
        <w:t> </w:t>
      </w:r>
      <w:r>
        <w:rPr>
          <w:rFonts w:ascii="Times New Roman" w:hAnsi="Times New Roman"/>
          <w:color w:val="4F5056"/>
          <w:w w:val="105"/>
          <w:sz w:val="21"/>
        </w:rPr>
        <w:t>anxiety</w:t>
      </w:r>
      <w:r>
        <w:rPr>
          <w:rFonts w:ascii="Times New Roman" w:hAnsi="Times New Roman"/>
          <w:color w:val="4F5056"/>
          <w:spacing w:val="40"/>
          <w:w w:val="105"/>
          <w:sz w:val="21"/>
        </w:rPr>
        <w:t> </w:t>
      </w:r>
      <w:r>
        <w:rPr>
          <w:rFonts w:ascii="Times New Roman" w:hAnsi="Times New Roman"/>
          <w:color w:val="4F5056"/>
          <w:w w:val="105"/>
          <w:sz w:val="21"/>
        </w:rPr>
        <w:t>disorders</w:t>
      </w:r>
      <w:r>
        <w:rPr>
          <w:rFonts w:ascii="Times New Roman" w:hAnsi="Times New Roman"/>
          <w:color w:val="4F5056"/>
          <w:spacing w:val="40"/>
          <w:w w:val="105"/>
          <w:sz w:val="21"/>
        </w:rPr>
        <w:t> </w:t>
      </w:r>
      <w:r>
        <w:rPr>
          <w:rFonts w:ascii="Times New Roman" w:hAnsi="Times New Roman"/>
          <w:color w:val="4F5056"/>
          <w:w w:val="105"/>
          <w:sz w:val="21"/>
        </w:rPr>
        <w:t>in</w:t>
      </w:r>
      <w:r>
        <w:rPr>
          <w:rFonts w:ascii="Times New Roman" w:hAnsi="Times New Roman"/>
          <w:color w:val="4F5056"/>
          <w:spacing w:val="40"/>
          <w:w w:val="105"/>
          <w:sz w:val="21"/>
        </w:rPr>
        <w:t> </w:t>
      </w:r>
      <w:r>
        <w:rPr>
          <w:rFonts w:ascii="Times New Roman" w:hAnsi="Times New Roman"/>
          <w:color w:val="4F5056"/>
          <w:w w:val="105"/>
          <w:sz w:val="21"/>
        </w:rPr>
        <w:t>older</w:t>
      </w:r>
      <w:r>
        <w:rPr>
          <w:rFonts w:ascii="Times New Roman" w:hAnsi="Times New Roman"/>
          <w:color w:val="4F5056"/>
          <w:spacing w:val="40"/>
          <w:w w:val="105"/>
          <w:sz w:val="21"/>
        </w:rPr>
        <w:t> </w:t>
      </w:r>
      <w:r>
        <w:rPr>
          <w:rFonts w:ascii="Times New Roman" w:hAnsi="Times New Roman"/>
          <w:color w:val="4F5056"/>
          <w:w w:val="105"/>
          <w:sz w:val="21"/>
        </w:rPr>
        <w:t>people are GAD and</w:t>
      </w:r>
      <w:r>
        <w:rPr>
          <w:rFonts w:ascii="Times New Roman" w:hAnsi="Times New Roman"/>
          <w:color w:val="4F5056"/>
          <w:spacing w:val="40"/>
          <w:w w:val="105"/>
          <w:sz w:val="21"/>
        </w:rPr>
        <w:t> </w:t>
      </w:r>
      <w:r>
        <w:rPr>
          <w:rFonts w:ascii="Times New Roman" w:hAnsi="Times New Roman"/>
          <w:color w:val="4F5056"/>
          <w:w w:val="105"/>
          <w:sz w:val="21"/>
        </w:rPr>
        <w:t>specific</w:t>
      </w:r>
      <w:r>
        <w:rPr>
          <w:rFonts w:ascii="Times New Roman" w:hAnsi="Times New Roman"/>
          <w:color w:val="4F5056"/>
          <w:spacing w:val="38"/>
          <w:w w:val="105"/>
          <w:sz w:val="21"/>
        </w:rPr>
        <w:t> </w:t>
      </w:r>
      <w:r>
        <w:rPr>
          <w:rFonts w:ascii="Times New Roman" w:hAnsi="Times New Roman"/>
          <w:color w:val="4F5056"/>
          <w:w w:val="105"/>
          <w:sz w:val="21"/>
        </w:rPr>
        <w:t>phobias.</w:t>
      </w:r>
      <w:r>
        <w:rPr>
          <w:rFonts w:ascii="Times New Roman" w:hAnsi="Times New Roman"/>
          <w:color w:val="4F5056"/>
          <w:w w:val="105"/>
          <w:position w:val="7"/>
          <w:sz w:val="13"/>
        </w:rPr>
        <w:t>1078</w:t>
      </w:r>
      <w:r>
        <w:rPr>
          <w:rFonts w:ascii="Times New Roman" w:hAnsi="Times New Roman"/>
          <w:color w:val="4F5056"/>
          <w:spacing w:val="40"/>
          <w:w w:val="105"/>
          <w:position w:val="7"/>
          <w:sz w:val="13"/>
        </w:rPr>
        <w:t> </w:t>
      </w:r>
      <w:r>
        <w:rPr>
          <w:rFonts w:ascii="Times New Roman" w:hAnsi="Times New Roman"/>
          <w:color w:val="4F5056"/>
          <w:w w:val="105"/>
          <w:sz w:val="21"/>
        </w:rPr>
        <w:t>In</w:t>
      </w:r>
      <w:r>
        <w:rPr>
          <w:rFonts w:ascii="Times New Roman" w:hAnsi="Times New Roman"/>
          <w:color w:val="4F5056"/>
          <w:spacing w:val="40"/>
          <w:w w:val="105"/>
          <w:sz w:val="21"/>
        </w:rPr>
        <w:t> </w:t>
      </w:r>
      <w:r>
        <w:rPr>
          <w:rFonts w:ascii="Times New Roman" w:hAnsi="Times New Roman"/>
          <w:color w:val="4F5056"/>
          <w:w w:val="105"/>
          <w:sz w:val="21"/>
        </w:rPr>
        <w:t>Wave</w:t>
      </w:r>
      <w:r>
        <w:rPr>
          <w:rFonts w:ascii="Times New Roman" w:hAnsi="Times New Roman"/>
          <w:color w:val="4F5056"/>
          <w:spacing w:val="33"/>
          <w:w w:val="105"/>
          <w:sz w:val="21"/>
        </w:rPr>
        <w:t> </w:t>
      </w:r>
      <w:r>
        <w:rPr>
          <w:rFonts w:ascii="Times New Roman" w:hAnsi="Times New Roman"/>
          <w:color w:val="4F5056"/>
          <w:w w:val="105"/>
          <w:sz w:val="21"/>
        </w:rPr>
        <w:t>2 of the</w:t>
      </w:r>
      <w:r>
        <w:rPr>
          <w:rFonts w:ascii="Times New Roman" w:hAnsi="Times New Roman"/>
          <w:color w:val="4F5056"/>
          <w:spacing w:val="40"/>
          <w:w w:val="105"/>
          <w:sz w:val="21"/>
        </w:rPr>
        <w:t> </w:t>
      </w:r>
      <w:r>
        <w:rPr>
          <w:rFonts w:ascii="Times New Roman" w:hAnsi="Times New Roman"/>
          <w:color w:val="4F5056"/>
          <w:w w:val="105"/>
          <w:sz w:val="21"/>
        </w:rPr>
        <w:t>National</w:t>
      </w:r>
      <w:r>
        <w:rPr>
          <w:rFonts w:ascii="Times New Roman" w:hAnsi="Times New Roman"/>
          <w:color w:val="4F5056"/>
          <w:spacing w:val="40"/>
          <w:w w:val="105"/>
          <w:sz w:val="21"/>
        </w:rPr>
        <w:t> </w:t>
      </w:r>
      <w:r>
        <w:rPr>
          <w:rFonts w:ascii="Times New Roman" w:hAnsi="Times New Roman"/>
          <w:color w:val="4F5056"/>
          <w:w w:val="105"/>
          <w:sz w:val="21"/>
        </w:rPr>
        <w:t>Epidemiologic Survey on Alcohol</w:t>
      </w:r>
      <w:r>
        <w:rPr>
          <w:rFonts w:ascii="Times New Roman" w:hAnsi="Times New Roman"/>
          <w:color w:val="4F5056"/>
          <w:spacing w:val="80"/>
          <w:w w:val="105"/>
          <w:sz w:val="21"/>
        </w:rPr>
        <w:t> </w:t>
      </w:r>
      <w:r>
        <w:rPr>
          <w:rFonts w:ascii="Times New Roman" w:hAnsi="Times New Roman"/>
          <w:color w:val="4F5056"/>
          <w:w w:val="105"/>
          <w:sz w:val="21"/>
        </w:rPr>
        <w:t>and</w:t>
      </w:r>
      <w:r>
        <w:rPr>
          <w:rFonts w:ascii="Times New Roman" w:hAnsi="Times New Roman"/>
          <w:color w:val="4F5056"/>
          <w:spacing w:val="40"/>
          <w:w w:val="105"/>
          <w:sz w:val="21"/>
        </w:rPr>
        <w:t> </w:t>
      </w:r>
      <w:r>
        <w:rPr>
          <w:rFonts w:ascii="Times New Roman" w:hAnsi="Times New Roman"/>
          <w:color w:val="4F5056"/>
          <w:w w:val="105"/>
          <w:sz w:val="21"/>
        </w:rPr>
        <w:t>Related</w:t>
      </w:r>
      <w:r>
        <w:rPr>
          <w:rFonts w:ascii="Times New Roman" w:hAnsi="Times New Roman"/>
          <w:color w:val="4F5056"/>
          <w:w w:val="105"/>
          <w:sz w:val="21"/>
        </w:rPr>
        <w:t> Conditions (NESARC),</w:t>
      </w:r>
      <w:r>
        <w:rPr>
          <w:rFonts w:ascii="Times New Roman" w:hAnsi="Times New Roman"/>
          <w:color w:val="4F5056"/>
          <w:spacing w:val="30"/>
          <w:w w:val="105"/>
          <w:sz w:val="21"/>
        </w:rPr>
        <w:t> </w:t>
      </w:r>
      <w:r>
        <w:rPr>
          <w:rFonts w:ascii="Times New Roman" w:hAnsi="Times New Roman"/>
          <w:color w:val="4F5056"/>
          <w:w w:val="105"/>
          <w:sz w:val="21"/>
        </w:rPr>
        <w:t>prevalence of</w:t>
      </w:r>
    </w:p>
    <w:p>
      <w:pPr>
        <w:spacing w:line="247" w:lineRule="auto" w:before="7"/>
        <w:ind w:left="141" w:right="149" w:firstLine="2"/>
        <w:jc w:val="left"/>
        <w:rPr>
          <w:rFonts w:ascii="Times New Roman"/>
          <w:sz w:val="21"/>
        </w:rPr>
      </w:pPr>
      <w:r>
        <w:rPr>
          <w:rFonts w:ascii="Times New Roman"/>
          <w:color w:val="4F5056"/>
          <w:w w:val="110"/>
          <w:sz w:val="21"/>
        </w:rPr>
        <w:t>any past-year</w:t>
      </w:r>
      <w:r>
        <w:rPr>
          <w:rFonts w:ascii="Times New Roman"/>
          <w:color w:val="4F5056"/>
          <w:w w:val="110"/>
          <w:sz w:val="21"/>
        </w:rPr>
        <w:t> anxiety disorder among adults ages 55</w:t>
      </w:r>
      <w:r>
        <w:rPr>
          <w:rFonts w:ascii="Times New Roman"/>
          <w:color w:val="4F5056"/>
          <w:spacing w:val="-2"/>
          <w:w w:val="110"/>
          <w:sz w:val="21"/>
        </w:rPr>
        <w:t> </w:t>
      </w:r>
      <w:r>
        <w:rPr>
          <w:rFonts w:ascii="Times New Roman"/>
          <w:color w:val="4F5056"/>
          <w:w w:val="110"/>
          <w:sz w:val="21"/>
        </w:rPr>
        <w:t>and older was 11.4 percent, that of GAD was</w:t>
      </w:r>
    </w:p>
    <w:p>
      <w:pPr>
        <w:spacing w:line="247" w:lineRule="auto" w:before="8"/>
        <w:ind w:left="156" w:right="149" w:hanging="11"/>
        <w:jc w:val="left"/>
        <w:rPr>
          <w:rFonts w:ascii="Times New Roman"/>
          <w:sz w:val="13"/>
        </w:rPr>
      </w:pPr>
      <w:r>
        <w:rPr>
          <w:rFonts w:ascii="Times New Roman"/>
          <w:color w:val="4F5056"/>
          <w:w w:val="110"/>
          <w:sz w:val="21"/>
        </w:rPr>
        <w:t>2.8</w:t>
      </w:r>
      <w:r>
        <w:rPr>
          <w:rFonts w:ascii="Times New Roman"/>
          <w:color w:val="4F5056"/>
          <w:w w:val="110"/>
          <w:sz w:val="21"/>
        </w:rPr>
        <w:t> percent, and that of specific phobias was</w:t>
      </w:r>
      <w:r>
        <w:rPr>
          <w:rFonts w:ascii="Times New Roman"/>
          <w:color w:val="4F5056"/>
          <w:spacing w:val="-2"/>
          <w:w w:val="110"/>
          <w:sz w:val="21"/>
        </w:rPr>
        <w:t> </w:t>
      </w:r>
      <w:r>
        <w:rPr>
          <w:rFonts w:ascii="Times New Roman"/>
          <w:color w:val="4F5056"/>
          <w:w w:val="110"/>
          <w:sz w:val="21"/>
        </w:rPr>
        <w:t>5.8 </w:t>
      </w:r>
      <w:r>
        <w:rPr>
          <w:rFonts w:ascii="Times New Roman"/>
          <w:color w:val="4F5056"/>
          <w:spacing w:val="-2"/>
          <w:w w:val="110"/>
          <w:sz w:val="21"/>
        </w:rPr>
        <w:t>percent.</w:t>
      </w:r>
      <w:r>
        <w:rPr>
          <w:rFonts w:ascii="Times New Roman"/>
          <w:color w:val="4F5056"/>
          <w:spacing w:val="-2"/>
          <w:w w:val="110"/>
          <w:position w:val="7"/>
          <w:sz w:val="13"/>
        </w:rPr>
        <w:t>1079</w:t>
      </w:r>
    </w:p>
    <w:p>
      <w:pPr>
        <w:pStyle w:val="BodyText"/>
        <w:spacing w:before="7"/>
        <w:rPr>
          <w:rFonts w:ascii="Times New Roman"/>
          <w:sz w:val="17"/>
        </w:rPr>
      </w:pPr>
    </w:p>
    <w:p>
      <w:pPr>
        <w:spacing w:line="252" w:lineRule="auto" w:before="0"/>
        <w:ind w:left="136" w:right="63" w:firstLine="6"/>
        <w:jc w:val="left"/>
        <w:rPr>
          <w:rFonts w:ascii="Times New Roman"/>
          <w:sz w:val="21"/>
        </w:rPr>
      </w:pPr>
      <w:r>
        <w:rPr>
          <w:b/>
          <w:color w:val="4F5056"/>
          <w:w w:val="105"/>
          <w:sz w:val="19"/>
        </w:rPr>
        <w:t>Older adults with anxiety may be</w:t>
      </w:r>
      <w:r>
        <w:rPr>
          <w:b/>
          <w:color w:val="4F5056"/>
          <w:w w:val="105"/>
          <w:sz w:val="19"/>
        </w:rPr>
        <w:t> at an increased risk of</w:t>
      </w:r>
      <w:r>
        <w:rPr>
          <w:b/>
          <w:color w:val="4F5056"/>
          <w:spacing w:val="28"/>
          <w:w w:val="105"/>
          <w:sz w:val="19"/>
        </w:rPr>
        <w:t> </w:t>
      </w:r>
      <w:r>
        <w:rPr>
          <w:b/>
          <w:color w:val="4F5056"/>
          <w:w w:val="105"/>
          <w:sz w:val="19"/>
        </w:rPr>
        <w:t>substance</w:t>
      </w:r>
      <w:r>
        <w:rPr>
          <w:b/>
          <w:color w:val="4F5056"/>
          <w:w w:val="105"/>
          <w:sz w:val="19"/>
        </w:rPr>
        <w:t> misuse.</w:t>
      </w:r>
      <w:r>
        <w:rPr>
          <w:b/>
          <w:color w:val="4F5056"/>
          <w:w w:val="105"/>
          <w:sz w:val="19"/>
          <w:vertAlign w:val="superscript"/>
        </w:rPr>
        <w:t>1080</w:t>
      </w:r>
      <w:r>
        <w:rPr>
          <w:b/>
          <w:color w:val="4F5056"/>
          <w:w w:val="105"/>
          <w:sz w:val="19"/>
          <w:vertAlign w:val="baseline"/>
        </w:rPr>
        <w:t> </w:t>
      </w:r>
      <w:r>
        <w:rPr>
          <w:rFonts w:ascii="Times New Roman"/>
          <w:color w:val="4F5056"/>
          <w:w w:val="105"/>
          <w:sz w:val="21"/>
          <w:vertAlign w:val="baseline"/>
        </w:rPr>
        <w:t>Older adults living</w:t>
      </w:r>
      <w:r>
        <w:rPr>
          <w:rFonts w:ascii="Times New Roman"/>
          <w:color w:val="4F5056"/>
          <w:w w:val="105"/>
          <w:sz w:val="21"/>
          <w:vertAlign w:val="baseline"/>
        </w:rPr>
        <w:t> in the</w:t>
      </w:r>
      <w:r>
        <w:rPr>
          <w:rFonts w:ascii="Times New Roman"/>
          <w:color w:val="4F5056"/>
          <w:spacing w:val="40"/>
          <w:w w:val="105"/>
          <w:sz w:val="21"/>
          <w:vertAlign w:val="baseline"/>
        </w:rPr>
        <w:t> </w:t>
      </w:r>
      <w:r>
        <w:rPr>
          <w:rFonts w:ascii="Times New Roman"/>
          <w:color w:val="4F5056"/>
          <w:w w:val="105"/>
          <w:sz w:val="21"/>
          <w:vertAlign w:val="baseline"/>
        </w:rPr>
        <w:t>community, as well as</w:t>
      </w:r>
      <w:r>
        <w:rPr>
          <w:rFonts w:ascii="Times New Roman"/>
          <w:color w:val="4F5056"/>
          <w:w w:val="105"/>
          <w:sz w:val="21"/>
          <w:vertAlign w:val="baseline"/>
        </w:rPr>
        <w:t> those in SUD treatment, have</w:t>
      </w:r>
      <w:r>
        <w:rPr>
          <w:rFonts w:ascii="Times New Roman"/>
          <w:color w:val="4F5056"/>
          <w:w w:val="105"/>
          <w:sz w:val="21"/>
          <w:vertAlign w:val="baseline"/>
        </w:rPr>
        <w:t> higher rates of comorbid</w:t>
      </w:r>
      <w:r>
        <w:rPr>
          <w:rFonts w:ascii="Times New Roman"/>
          <w:color w:val="4F5056"/>
          <w:spacing w:val="40"/>
          <w:w w:val="105"/>
          <w:sz w:val="21"/>
          <w:vertAlign w:val="baseline"/>
        </w:rPr>
        <w:t> </w:t>
      </w:r>
      <w:r>
        <w:rPr>
          <w:rFonts w:ascii="Times New Roman"/>
          <w:color w:val="4F5056"/>
          <w:w w:val="105"/>
          <w:sz w:val="21"/>
          <w:vertAlign w:val="baseline"/>
        </w:rPr>
        <w:t>mental</w:t>
      </w:r>
      <w:r>
        <w:rPr>
          <w:rFonts w:ascii="Times New Roman"/>
          <w:color w:val="4F5056"/>
          <w:w w:val="105"/>
          <w:sz w:val="21"/>
          <w:vertAlign w:val="baseline"/>
        </w:rPr>
        <w:t> disorders,</w:t>
      </w:r>
      <w:r>
        <w:rPr>
          <w:rFonts w:ascii="Times New Roman"/>
          <w:color w:val="4F5056"/>
          <w:spacing w:val="40"/>
          <w:w w:val="105"/>
          <w:sz w:val="21"/>
          <w:vertAlign w:val="baseline"/>
        </w:rPr>
        <w:t> </w:t>
      </w:r>
      <w:r>
        <w:rPr>
          <w:rFonts w:ascii="Times New Roman"/>
          <w:color w:val="4F5056"/>
          <w:w w:val="105"/>
          <w:sz w:val="21"/>
          <w:vertAlign w:val="baseline"/>
        </w:rPr>
        <w:t>including</w:t>
      </w:r>
      <w:r>
        <w:rPr>
          <w:rFonts w:ascii="Times New Roman"/>
          <w:color w:val="4F5056"/>
          <w:spacing w:val="40"/>
          <w:w w:val="105"/>
          <w:sz w:val="21"/>
          <w:vertAlign w:val="baseline"/>
        </w:rPr>
        <w:t> </w:t>
      </w:r>
      <w:r>
        <w:rPr>
          <w:rFonts w:ascii="Times New Roman"/>
          <w:color w:val="4F5056"/>
          <w:w w:val="105"/>
          <w:sz w:val="21"/>
          <w:vertAlign w:val="baseline"/>
        </w:rPr>
        <w:t>anxiety, than</w:t>
      </w:r>
      <w:r>
        <w:rPr>
          <w:rFonts w:ascii="Times New Roman"/>
          <w:color w:val="4F5056"/>
          <w:spacing w:val="40"/>
          <w:w w:val="105"/>
          <w:sz w:val="21"/>
          <w:vertAlign w:val="baseline"/>
        </w:rPr>
        <w:t> </w:t>
      </w:r>
      <w:r>
        <w:rPr>
          <w:rFonts w:ascii="Times New Roman"/>
          <w:color w:val="4F5056"/>
          <w:w w:val="105"/>
          <w:sz w:val="21"/>
          <w:vertAlign w:val="baseline"/>
        </w:rPr>
        <w:t>older adults without</w:t>
      </w:r>
      <w:r>
        <w:rPr>
          <w:rFonts w:ascii="Times New Roman"/>
          <w:color w:val="4F5056"/>
          <w:spacing w:val="40"/>
          <w:w w:val="105"/>
          <w:sz w:val="21"/>
          <w:vertAlign w:val="baseline"/>
        </w:rPr>
        <w:t> </w:t>
      </w:r>
      <w:r>
        <w:rPr>
          <w:rFonts w:ascii="Times New Roman"/>
          <w:color w:val="4F5056"/>
          <w:w w:val="105"/>
          <w:sz w:val="21"/>
          <w:vertAlign w:val="baseline"/>
        </w:rPr>
        <w:t>substance</w:t>
      </w:r>
      <w:r>
        <w:rPr>
          <w:rFonts w:ascii="Times New Roman"/>
          <w:color w:val="4F5056"/>
          <w:spacing w:val="40"/>
          <w:w w:val="105"/>
          <w:sz w:val="21"/>
          <w:vertAlign w:val="baseline"/>
        </w:rPr>
        <w:t> </w:t>
      </w:r>
      <w:r>
        <w:rPr>
          <w:rFonts w:ascii="Times New Roman"/>
          <w:color w:val="4F5056"/>
          <w:w w:val="105"/>
          <w:sz w:val="21"/>
          <w:vertAlign w:val="baseline"/>
        </w:rPr>
        <w:t>misuse.</w:t>
      </w:r>
      <w:r>
        <w:rPr>
          <w:rFonts w:ascii="Times New Roman"/>
          <w:color w:val="4F5056"/>
          <w:w w:val="105"/>
          <w:sz w:val="21"/>
          <w:vertAlign w:val="superscript"/>
        </w:rPr>
        <w:t>1081</w:t>
      </w:r>
      <w:r>
        <w:rPr>
          <w:rFonts w:ascii="Times New Roman"/>
          <w:color w:val="4F5056"/>
          <w:w w:val="105"/>
          <w:sz w:val="21"/>
          <w:vertAlign w:val="baseline"/>
        </w:rPr>
        <w:t> In an analysis of data from Waves 1 and</w:t>
      </w:r>
      <w:r>
        <w:rPr>
          <w:rFonts w:ascii="Times New Roman"/>
          <w:color w:val="4F5056"/>
          <w:spacing w:val="40"/>
          <w:w w:val="105"/>
          <w:sz w:val="21"/>
          <w:vertAlign w:val="baseline"/>
        </w:rPr>
        <w:t> </w:t>
      </w:r>
      <w:r>
        <w:rPr>
          <w:rFonts w:ascii="Times New Roman"/>
          <w:color w:val="4F5056"/>
          <w:w w:val="105"/>
          <w:sz w:val="21"/>
          <w:vertAlign w:val="baseline"/>
        </w:rPr>
        <w:t>2 of</w:t>
      </w:r>
      <w:r>
        <w:rPr>
          <w:rFonts w:ascii="Times New Roman"/>
          <w:color w:val="4F5056"/>
          <w:spacing w:val="40"/>
          <w:w w:val="105"/>
          <w:sz w:val="21"/>
          <w:vertAlign w:val="baseline"/>
        </w:rPr>
        <w:t> </w:t>
      </w:r>
      <w:r>
        <w:rPr>
          <w:rFonts w:ascii="Times New Roman"/>
          <w:color w:val="4F5056"/>
          <w:w w:val="105"/>
          <w:sz w:val="21"/>
          <w:vertAlign w:val="baseline"/>
        </w:rPr>
        <w:t>NESARC,</w:t>
      </w:r>
      <w:r>
        <w:rPr>
          <w:rFonts w:ascii="Times New Roman"/>
          <w:color w:val="4F5056"/>
          <w:w w:val="105"/>
          <w:position w:val="7"/>
          <w:sz w:val="13"/>
          <w:vertAlign w:val="baseline"/>
        </w:rPr>
        <w:t>1082</w:t>
      </w:r>
      <w:r>
        <w:rPr>
          <w:rFonts w:ascii="Times New Roman"/>
          <w:color w:val="4F5056"/>
          <w:spacing w:val="34"/>
          <w:w w:val="105"/>
          <w:position w:val="7"/>
          <w:sz w:val="13"/>
          <w:vertAlign w:val="baseline"/>
        </w:rPr>
        <w:t> </w:t>
      </w:r>
      <w:r>
        <w:rPr>
          <w:rFonts w:ascii="Times New Roman"/>
          <w:color w:val="4F5056"/>
          <w:w w:val="105"/>
          <w:sz w:val="21"/>
          <w:vertAlign w:val="baseline"/>
        </w:rPr>
        <w:t>older adults with a past-year</w:t>
      </w:r>
      <w:r>
        <w:rPr>
          <w:rFonts w:ascii="Times New Roman"/>
          <w:color w:val="4F5056"/>
          <w:spacing w:val="40"/>
          <w:w w:val="105"/>
          <w:sz w:val="21"/>
          <w:vertAlign w:val="baseline"/>
        </w:rPr>
        <w:t> </w:t>
      </w:r>
      <w:r>
        <w:rPr>
          <w:rFonts w:ascii="Times New Roman"/>
          <w:color w:val="4F5056"/>
          <w:w w:val="105"/>
          <w:sz w:val="21"/>
          <w:vertAlign w:val="baseline"/>
        </w:rPr>
        <w:t>SUD</w:t>
      </w:r>
      <w:r>
        <w:rPr>
          <w:rFonts w:ascii="Times New Roman"/>
          <w:color w:val="4F5056"/>
          <w:spacing w:val="40"/>
          <w:w w:val="105"/>
          <w:sz w:val="21"/>
          <w:vertAlign w:val="baseline"/>
        </w:rPr>
        <w:t> </w:t>
      </w:r>
      <w:r>
        <w:rPr>
          <w:rFonts w:ascii="Times New Roman"/>
          <w:color w:val="4F5056"/>
          <w:w w:val="105"/>
          <w:sz w:val="21"/>
          <w:vertAlign w:val="baseline"/>
        </w:rPr>
        <w:t>had</w:t>
      </w:r>
      <w:r>
        <w:rPr>
          <w:rFonts w:ascii="Times New Roman"/>
          <w:color w:val="4F5056"/>
          <w:spacing w:val="40"/>
          <w:w w:val="105"/>
          <w:sz w:val="21"/>
          <w:vertAlign w:val="baseline"/>
        </w:rPr>
        <w:t> </w:t>
      </w:r>
      <w:r>
        <w:rPr>
          <w:rFonts w:ascii="Times New Roman"/>
          <w:color w:val="4F5056"/>
          <w:w w:val="105"/>
          <w:sz w:val="21"/>
          <w:vertAlign w:val="baseline"/>
        </w:rPr>
        <w:t>a significantly</w:t>
      </w:r>
      <w:r>
        <w:rPr>
          <w:rFonts w:ascii="Times New Roman"/>
          <w:color w:val="4F5056"/>
          <w:spacing w:val="40"/>
          <w:w w:val="105"/>
          <w:sz w:val="21"/>
          <w:vertAlign w:val="baseline"/>
        </w:rPr>
        <w:t> </w:t>
      </w:r>
      <w:r>
        <w:rPr>
          <w:rFonts w:ascii="Times New Roman"/>
          <w:color w:val="4F5056"/>
          <w:w w:val="105"/>
          <w:sz w:val="21"/>
          <w:vertAlign w:val="baseline"/>
        </w:rPr>
        <w:t>greater chance</w:t>
      </w:r>
    </w:p>
    <w:p>
      <w:pPr>
        <w:spacing w:line="252" w:lineRule="auto" w:before="0"/>
        <w:ind w:left="143" w:right="149" w:firstLine="0"/>
        <w:jc w:val="left"/>
        <w:rPr>
          <w:rFonts w:ascii="Times New Roman"/>
          <w:sz w:val="21"/>
        </w:rPr>
      </w:pPr>
      <w:r>
        <w:rPr>
          <w:rFonts w:ascii="Times New Roman"/>
          <w:color w:val="4F5056"/>
          <w:w w:val="105"/>
          <w:sz w:val="21"/>
        </w:rPr>
        <w:t>of also having</w:t>
      </w:r>
      <w:r>
        <w:rPr>
          <w:rFonts w:ascii="Times New Roman"/>
          <w:color w:val="4F5056"/>
          <w:spacing w:val="40"/>
          <w:w w:val="105"/>
          <w:sz w:val="21"/>
        </w:rPr>
        <w:t> </w:t>
      </w:r>
      <w:r>
        <w:rPr>
          <w:rFonts w:ascii="Times New Roman"/>
          <w:color w:val="4F5056"/>
          <w:w w:val="105"/>
          <w:sz w:val="21"/>
        </w:rPr>
        <w:t>persistent</w:t>
      </w:r>
      <w:r>
        <w:rPr>
          <w:rFonts w:ascii="Times New Roman"/>
          <w:color w:val="4F5056"/>
          <w:w w:val="105"/>
          <w:sz w:val="21"/>
        </w:rPr>
        <w:t> anxiety compared</w:t>
      </w:r>
      <w:r>
        <w:rPr>
          <w:rFonts w:ascii="Times New Roman"/>
          <w:color w:val="4F5056"/>
          <w:w w:val="105"/>
          <w:sz w:val="21"/>
        </w:rPr>
        <w:t> with</w:t>
      </w:r>
      <w:r>
        <w:rPr>
          <w:rFonts w:ascii="Times New Roman"/>
          <w:color w:val="4F5056"/>
          <w:spacing w:val="40"/>
          <w:w w:val="105"/>
          <w:sz w:val="21"/>
        </w:rPr>
        <w:t> </w:t>
      </w:r>
      <w:r>
        <w:rPr>
          <w:rFonts w:ascii="Times New Roman"/>
          <w:color w:val="4F5056"/>
          <w:w w:val="105"/>
          <w:sz w:val="21"/>
        </w:rPr>
        <w:t>older adults without an SUD. The risk of substance misuse</w:t>
      </w:r>
      <w:r>
        <w:rPr>
          <w:rFonts w:ascii="Times New Roman"/>
          <w:color w:val="4F5056"/>
          <w:w w:val="105"/>
          <w:sz w:val="21"/>
        </w:rPr>
        <w:t> in older</w:t>
      </w:r>
      <w:r>
        <w:rPr>
          <w:rFonts w:ascii="Times New Roman"/>
          <w:color w:val="4F5056"/>
          <w:w w:val="105"/>
          <w:sz w:val="21"/>
        </w:rPr>
        <w:t> people with</w:t>
      </w:r>
      <w:r>
        <w:rPr>
          <w:rFonts w:ascii="Times New Roman"/>
          <w:color w:val="4F5056"/>
          <w:w w:val="105"/>
          <w:sz w:val="21"/>
        </w:rPr>
        <w:t> anxiety may be</w:t>
      </w:r>
      <w:r>
        <w:rPr>
          <w:rFonts w:ascii="Times New Roman"/>
          <w:color w:val="4F5056"/>
          <w:w w:val="105"/>
          <w:sz w:val="21"/>
        </w:rPr>
        <w:t> even</w:t>
      </w:r>
      <w:r>
        <w:rPr>
          <w:rFonts w:ascii="Times New Roman"/>
          <w:color w:val="4F5056"/>
          <w:spacing w:val="40"/>
          <w:w w:val="105"/>
          <w:sz w:val="21"/>
        </w:rPr>
        <w:t> </w:t>
      </w:r>
      <w:r>
        <w:rPr>
          <w:rFonts w:ascii="Times New Roman"/>
          <w:color w:val="4F5056"/>
          <w:w w:val="105"/>
          <w:sz w:val="21"/>
        </w:rPr>
        <w:t>higher for older women.</w:t>
      </w:r>
      <w:r>
        <w:rPr>
          <w:rFonts w:ascii="Times New Roman"/>
          <w:color w:val="4F5056"/>
          <w:w w:val="105"/>
          <w:sz w:val="21"/>
          <w:vertAlign w:val="superscript"/>
        </w:rPr>
        <w:t>1083</w:t>
      </w:r>
    </w:p>
    <w:p>
      <w:pPr>
        <w:spacing w:line="256" w:lineRule="auto" w:before="192"/>
        <w:ind w:left="143" w:right="311" w:hanging="2"/>
        <w:jc w:val="left"/>
        <w:rPr>
          <w:rFonts w:ascii="Times New Roman"/>
          <w:sz w:val="13"/>
        </w:rPr>
      </w:pPr>
      <w:r>
        <w:rPr>
          <w:b/>
          <w:color w:val="4F5056"/>
          <w:w w:val="105"/>
          <w:sz w:val="19"/>
        </w:rPr>
        <w:t>Anxiety symptoms in older adults can increase the</w:t>
      </w:r>
      <w:r>
        <w:rPr>
          <w:b/>
          <w:color w:val="4F5056"/>
          <w:spacing w:val="40"/>
          <w:w w:val="105"/>
          <w:sz w:val="19"/>
        </w:rPr>
        <w:t> </w:t>
      </w:r>
      <w:r>
        <w:rPr>
          <w:b/>
          <w:color w:val="4F5056"/>
          <w:w w:val="105"/>
          <w:sz w:val="19"/>
        </w:rPr>
        <w:t>risk of</w:t>
      </w:r>
      <w:r>
        <w:rPr>
          <w:b/>
          <w:color w:val="4F5056"/>
          <w:w w:val="105"/>
          <w:sz w:val="19"/>
        </w:rPr>
        <w:t> cognitive problems, especially</w:t>
      </w:r>
      <w:r>
        <w:rPr>
          <w:b/>
          <w:color w:val="4F5056"/>
          <w:w w:val="105"/>
          <w:sz w:val="19"/>
        </w:rPr>
        <w:t> with memory and learning.</w:t>
      </w:r>
      <w:r>
        <w:rPr>
          <w:b/>
          <w:color w:val="4F5056"/>
          <w:w w:val="105"/>
          <w:sz w:val="19"/>
          <w:vertAlign w:val="superscript"/>
        </w:rPr>
        <w:t>1084</w:t>
      </w:r>
      <w:r>
        <w:rPr>
          <w:b/>
          <w:color w:val="4F5056"/>
          <w:w w:val="105"/>
          <w:sz w:val="19"/>
          <w:vertAlign w:val="baseline"/>
        </w:rPr>
        <w:t> </w:t>
      </w:r>
      <w:r>
        <w:rPr>
          <w:rFonts w:ascii="Times New Roman"/>
          <w:color w:val="4F5056"/>
          <w:w w:val="105"/>
          <w:sz w:val="21"/>
          <w:vertAlign w:val="baseline"/>
        </w:rPr>
        <w:t>Anxiety disorders are also linked to</w:t>
      </w:r>
      <w:r>
        <w:rPr>
          <w:rFonts w:ascii="Times New Roman"/>
          <w:color w:val="4F5056"/>
          <w:spacing w:val="40"/>
          <w:w w:val="105"/>
          <w:sz w:val="21"/>
          <w:vertAlign w:val="baseline"/>
        </w:rPr>
        <w:t> </w:t>
      </w:r>
      <w:r>
        <w:rPr>
          <w:rFonts w:ascii="Times New Roman"/>
          <w:color w:val="4F5056"/>
          <w:w w:val="105"/>
          <w:sz w:val="21"/>
          <w:vertAlign w:val="baseline"/>
        </w:rPr>
        <w:t>other conditions that can affect</w:t>
      </w:r>
      <w:r>
        <w:rPr>
          <w:rFonts w:ascii="Times New Roman"/>
          <w:color w:val="4F5056"/>
          <w:spacing w:val="40"/>
          <w:w w:val="105"/>
          <w:sz w:val="21"/>
          <w:vertAlign w:val="baseline"/>
        </w:rPr>
        <w:t> </w:t>
      </w:r>
      <w:r>
        <w:rPr>
          <w:rFonts w:ascii="Times New Roman"/>
          <w:color w:val="4F5056"/>
          <w:w w:val="105"/>
          <w:sz w:val="21"/>
          <w:vertAlign w:val="baseline"/>
        </w:rPr>
        <w:t>cognition,</w:t>
      </w:r>
      <w:r>
        <w:rPr>
          <w:rFonts w:ascii="Times New Roman"/>
          <w:color w:val="4F5056"/>
          <w:w w:val="105"/>
          <w:sz w:val="21"/>
          <w:vertAlign w:val="baseline"/>
        </w:rPr>
        <w:t> including depression</w:t>
      </w:r>
      <w:r>
        <w:rPr>
          <w:rFonts w:ascii="Times New Roman"/>
          <w:color w:val="4F5056"/>
          <w:spacing w:val="-22"/>
          <w:w w:val="105"/>
          <w:sz w:val="21"/>
          <w:vertAlign w:val="baseline"/>
        </w:rPr>
        <w:t> </w:t>
      </w:r>
      <w:r>
        <w:rPr>
          <w:rFonts w:ascii="Times New Roman"/>
          <w:color w:val="4F5056"/>
          <w:w w:val="105"/>
          <w:sz w:val="21"/>
          <w:vertAlign w:val="superscript"/>
        </w:rPr>
        <w:t>1085</w:t>
      </w:r>
      <w:r>
        <w:rPr>
          <w:rFonts w:ascii="Times New Roman"/>
          <w:color w:val="4F5056"/>
          <w:w w:val="105"/>
          <w:sz w:val="21"/>
          <w:vertAlign w:val="baseline"/>
        </w:rPr>
        <w:t> and substance</w:t>
      </w:r>
      <w:r>
        <w:rPr>
          <w:rFonts w:ascii="Times New Roman"/>
          <w:color w:val="4F5056"/>
          <w:spacing w:val="40"/>
          <w:w w:val="105"/>
          <w:sz w:val="21"/>
          <w:vertAlign w:val="baseline"/>
        </w:rPr>
        <w:t> </w:t>
      </w:r>
      <w:r>
        <w:rPr>
          <w:rFonts w:ascii="Times New Roman"/>
          <w:color w:val="4F5056"/>
          <w:spacing w:val="-2"/>
          <w:w w:val="105"/>
          <w:sz w:val="21"/>
          <w:vertAlign w:val="baseline"/>
        </w:rPr>
        <w:t>misuse.</w:t>
      </w:r>
      <w:r>
        <w:rPr>
          <w:rFonts w:ascii="Times New Roman"/>
          <w:color w:val="4F5056"/>
          <w:spacing w:val="-2"/>
          <w:w w:val="105"/>
          <w:position w:val="7"/>
          <w:sz w:val="13"/>
          <w:vertAlign w:val="baseline"/>
        </w:rPr>
        <w:t>1086</w:t>
      </w:r>
    </w:p>
    <w:p>
      <w:pPr>
        <w:spacing w:line="259" w:lineRule="auto" w:before="190"/>
        <w:ind w:left="133" w:right="95" w:firstLine="9"/>
        <w:jc w:val="left"/>
        <w:rPr>
          <w:rFonts w:ascii="Times New Roman"/>
          <w:sz w:val="21"/>
        </w:rPr>
      </w:pPr>
      <w:r>
        <w:rPr>
          <w:b/>
          <w:color w:val="4F5056"/>
          <w:w w:val="105"/>
          <w:sz w:val="19"/>
        </w:rPr>
        <w:t>In</w:t>
      </w:r>
      <w:r>
        <w:rPr>
          <w:b/>
          <w:color w:val="4F5056"/>
          <w:spacing w:val="35"/>
          <w:w w:val="105"/>
          <w:sz w:val="19"/>
        </w:rPr>
        <w:t> </w:t>
      </w:r>
      <w:r>
        <w:rPr>
          <w:b/>
          <w:color w:val="4F5056"/>
          <w:w w:val="105"/>
          <w:sz w:val="19"/>
        </w:rPr>
        <w:t>a</w:t>
      </w:r>
      <w:r>
        <w:rPr>
          <w:b/>
          <w:color w:val="4F5056"/>
          <w:spacing w:val="40"/>
          <w:w w:val="105"/>
          <w:sz w:val="19"/>
        </w:rPr>
        <w:t> </w:t>
      </w:r>
      <w:r>
        <w:rPr>
          <w:b/>
          <w:color w:val="4F5056"/>
          <w:w w:val="105"/>
          <w:sz w:val="19"/>
        </w:rPr>
        <w:t>2018</w:t>
      </w:r>
      <w:r>
        <w:rPr>
          <w:b/>
          <w:color w:val="4F5056"/>
          <w:spacing w:val="40"/>
          <w:w w:val="105"/>
          <w:sz w:val="19"/>
        </w:rPr>
        <w:t> </w:t>
      </w:r>
      <w:r>
        <w:rPr>
          <w:b/>
          <w:color w:val="4F5056"/>
          <w:w w:val="105"/>
          <w:sz w:val="19"/>
        </w:rPr>
        <w:t>meta-analysis,</w:t>
      </w:r>
      <w:r>
        <w:rPr>
          <w:b/>
          <w:color w:val="4F5056"/>
          <w:spacing w:val="38"/>
          <w:w w:val="105"/>
          <w:sz w:val="19"/>
        </w:rPr>
        <w:t> </w:t>
      </w:r>
      <w:r>
        <w:rPr>
          <w:b/>
          <w:color w:val="4F5056"/>
          <w:w w:val="105"/>
          <w:sz w:val="19"/>
        </w:rPr>
        <w:t>the</w:t>
      </w:r>
      <w:r>
        <w:rPr>
          <w:b/>
          <w:color w:val="4F5056"/>
          <w:spacing w:val="40"/>
          <w:w w:val="105"/>
          <w:sz w:val="19"/>
        </w:rPr>
        <w:t> </w:t>
      </w:r>
      <w:r>
        <w:rPr>
          <w:b/>
          <w:color w:val="4F5056"/>
          <w:w w:val="105"/>
          <w:sz w:val="19"/>
        </w:rPr>
        <w:t>overall</w:t>
      </w:r>
      <w:r>
        <w:rPr>
          <w:b/>
          <w:color w:val="4F5056"/>
          <w:spacing w:val="40"/>
          <w:w w:val="105"/>
          <w:sz w:val="19"/>
        </w:rPr>
        <w:t> </w:t>
      </w:r>
      <w:r>
        <w:rPr>
          <w:b/>
          <w:color w:val="4F5056"/>
          <w:w w:val="105"/>
          <w:sz w:val="19"/>
        </w:rPr>
        <w:t>prevalence</w:t>
      </w:r>
      <w:r>
        <w:rPr>
          <w:b/>
          <w:color w:val="4F5056"/>
          <w:w w:val="105"/>
          <w:sz w:val="19"/>
        </w:rPr>
        <w:t> of</w:t>
      </w:r>
      <w:r>
        <w:rPr>
          <w:b/>
          <w:color w:val="4F5056"/>
          <w:spacing w:val="40"/>
          <w:w w:val="105"/>
          <w:sz w:val="19"/>
        </w:rPr>
        <w:t> </w:t>
      </w:r>
      <w:r>
        <w:rPr>
          <w:b/>
          <w:color w:val="4F5056"/>
          <w:w w:val="105"/>
          <w:sz w:val="19"/>
        </w:rPr>
        <w:t>clinically</w:t>
      </w:r>
      <w:r>
        <w:rPr>
          <w:b/>
          <w:color w:val="4F5056"/>
          <w:spacing w:val="40"/>
          <w:w w:val="105"/>
          <w:sz w:val="19"/>
        </w:rPr>
        <w:t> </w:t>
      </w:r>
      <w:r>
        <w:rPr>
          <w:b/>
          <w:color w:val="4F5056"/>
          <w:w w:val="105"/>
          <w:sz w:val="19"/>
        </w:rPr>
        <w:t>significant</w:t>
      </w:r>
      <w:r>
        <w:rPr>
          <w:b/>
          <w:color w:val="4F5056"/>
          <w:spacing w:val="40"/>
          <w:w w:val="105"/>
          <w:sz w:val="19"/>
        </w:rPr>
        <w:t> </w:t>
      </w:r>
      <w:r>
        <w:rPr>
          <w:b/>
          <w:color w:val="4F5056"/>
          <w:w w:val="105"/>
          <w:sz w:val="19"/>
        </w:rPr>
        <w:t>anxiety</w:t>
      </w:r>
      <w:r>
        <w:rPr>
          <w:b/>
          <w:color w:val="4F5056"/>
          <w:spacing w:val="40"/>
          <w:w w:val="105"/>
          <w:sz w:val="19"/>
        </w:rPr>
        <w:t> </w:t>
      </w:r>
      <w:r>
        <w:rPr>
          <w:b/>
          <w:color w:val="4F5056"/>
          <w:w w:val="105"/>
          <w:sz w:val="19"/>
        </w:rPr>
        <w:t>among</w:t>
      </w:r>
      <w:r>
        <w:rPr>
          <w:b/>
          <w:color w:val="4F5056"/>
          <w:spacing w:val="40"/>
          <w:w w:val="105"/>
          <w:sz w:val="19"/>
        </w:rPr>
        <w:t> </w:t>
      </w:r>
      <w:r>
        <w:rPr>
          <w:b/>
          <w:color w:val="4F5056"/>
          <w:w w:val="105"/>
          <w:sz w:val="19"/>
        </w:rPr>
        <w:t>people with dementia</w:t>
      </w:r>
      <w:r>
        <w:rPr>
          <w:b/>
          <w:color w:val="4F5056"/>
          <w:w w:val="105"/>
          <w:sz w:val="19"/>
        </w:rPr>
        <w:t> was 14</w:t>
      </w:r>
      <w:r>
        <w:rPr>
          <w:b/>
          <w:color w:val="4F5056"/>
          <w:spacing w:val="40"/>
          <w:w w:val="105"/>
          <w:sz w:val="19"/>
        </w:rPr>
        <w:t> </w:t>
      </w:r>
      <w:r>
        <w:rPr>
          <w:b/>
          <w:color w:val="4F5056"/>
          <w:w w:val="105"/>
          <w:sz w:val="19"/>
        </w:rPr>
        <w:t>percent.</w:t>
      </w:r>
      <w:r>
        <w:rPr>
          <w:b/>
          <w:color w:val="4F5056"/>
          <w:w w:val="105"/>
          <w:sz w:val="19"/>
          <w:vertAlign w:val="superscript"/>
        </w:rPr>
        <w:t>1087</w:t>
      </w:r>
      <w:r>
        <w:rPr>
          <w:b/>
          <w:color w:val="4F5056"/>
          <w:w w:val="105"/>
          <w:sz w:val="19"/>
          <w:vertAlign w:val="baseline"/>
        </w:rPr>
        <w:t> </w:t>
      </w:r>
      <w:r>
        <w:rPr>
          <w:rFonts w:ascii="Times New Roman"/>
          <w:color w:val="4F5056"/>
          <w:w w:val="105"/>
          <w:sz w:val="21"/>
          <w:vertAlign w:val="baseline"/>
        </w:rPr>
        <w:t>Compared</w:t>
      </w:r>
      <w:r>
        <w:rPr>
          <w:rFonts w:ascii="Times New Roman"/>
          <w:color w:val="4F5056"/>
          <w:w w:val="105"/>
          <w:sz w:val="21"/>
          <w:vertAlign w:val="baseline"/>
        </w:rPr>
        <w:t> with depression,</w:t>
      </w:r>
      <w:r>
        <w:rPr>
          <w:rFonts w:ascii="Times New Roman"/>
          <w:color w:val="4F5056"/>
          <w:w w:val="105"/>
          <w:sz w:val="21"/>
          <w:vertAlign w:val="baseline"/>
        </w:rPr>
        <w:t> less is known</w:t>
      </w:r>
      <w:r>
        <w:rPr>
          <w:rFonts w:ascii="Times New Roman"/>
          <w:color w:val="4F5056"/>
          <w:w w:val="105"/>
          <w:sz w:val="21"/>
          <w:vertAlign w:val="baseline"/>
        </w:rPr>
        <w:t> about anxiety as a</w:t>
      </w:r>
      <w:r>
        <w:rPr>
          <w:rFonts w:ascii="Times New Roman"/>
          <w:color w:val="4F5056"/>
          <w:w w:val="105"/>
          <w:sz w:val="21"/>
          <w:vertAlign w:val="baseline"/>
        </w:rPr>
        <w:t> risk</w:t>
      </w:r>
      <w:r>
        <w:rPr>
          <w:rFonts w:ascii="Times New Roman"/>
          <w:color w:val="4F5056"/>
          <w:spacing w:val="40"/>
          <w:w w:val="105"/>
          <w:sz w:val="21"/>
          <w:vertAlign w:val="baseline"/>
        </w:rPr>
        <w:t> </w:t>
      </w:r>
      <w:r>
        <w:rPr>
          <w:rFonts w:ascii="Times New Roman"/>
          <w:color w:val="4F5056"/>
          <w:w w:val="105"/>
          <w:sz w:val="21"/>
          <w:vertAlign w:val="baseline"/>
        </w:rPr>
        <w:t>factor for dementia.</w:t>
      </w:r>
      <w:r>
        <w:rPr>
          <w:rFonts w:ascii="Times New Roman"/>
          <w:color w:val="4F5056"/>
          <w:spacing w:val="40"/>
          <w:w w:val="105"/>
          <w:sz w:val="21"/>
          <w:vertAlign w:val="baseline"/>
        </w:rPr>
        <w:t> </w:t>
      </w:r>
      <w:r>
        <w:rPr>
          <w:rFonts w:ascii="Times New Roman"/>
          <w:color w:val="4F5056"/>
          <w:w w:val="105"/>
          <w:sz w:val="21"/>
          <w:vertAlign w:val="baseline"/>
        </w:rPr>
        <w:t>Even</w:t>
      </w:r>
      <w:r>
        <w:rPr>
          <w:rFonts w:ascii="Times New Roman"/>
          <w:color w:val="4F5056"/>
          <w:spacing w:val="40"/>
          <w:w w:val="105"/>
          <w:sz w:val="21"/>
          <w:vertAlign w:val="baseline"/>
        </w:rPr>
        <w:t> </w:t>
      </w:r>
      <w:r>
        <w:rPr>
          <w:rFonts w:ascii="Times New Roman"/>
          <w:color w:val="4F5056"/>
          <w:w w:val="105"/>
          <w:sz w:val="21"/>
          <w:vertAlign w:val="baseline"/>
        </w:rPr>
        <w:t>so,</w:t>
      </w:r>
      <w:r>
        <w:rPr>
          <w:rFonts w:ascii="Times New Roman"/>
          <w:color w:val="4F5056"/>
          <w:spacing w:val="40"/>
          <w:w w:val="105"/>
          <w:sz w:val="21"/>
          <w:vertAlign w:val="baseline"/>
        </w:rPr>
        <w:t> </w:t>
      </w:r>
      <w:r>
        <w:rPr>
          <w:rFonts w:ascii="Times New Roman"/>
          <w:color w:val="4F5056"/>
          <w:w w:val="105"/>
          <w:sz w:val="21"/>
          <w:vertAlign w:val="baseline"/>
        </w:rPr>
        <w:t>the</w:t>
      </w:r>
      <w:r>
        <w:rPr>
          <w:rFonts w:ascii="Times New Roman"/>
          <w:color w:val="4F5056"/>
          <w:spacing w:val="80"/>
          <w:w w:val="105"/>
          <w:sz w:val="21"/>
          <w:vertAlign w:val="baseline"/>
        </w:rPr>
        <w:t> </w:t>
      </w:r>
      <w:r>
        <w:rPr>
          <w:rFonts w:ascii="Times New Roman"/>
          <w:color w:val="4F5056"/>
          <w:w w:val="105"/>
          <w:sz w:val="21"/>
          <w:vertAlign w:val="baseline"/>
        </w:rPr>
        <w:t>evidence</w:t>
      </w:r>
      <w:r>
        <w:rPr>
          <w:rFonts w:ascii="Times New Roman"/>
          <w:color w:val="4F5056"/>
          <w:spacing w:val="40"/>
          <w:w w:val="105"/>
          <w:sz w:val="21"/>
          <w:vertAlign w:val="baseline"/>
        </w:rPr>
        <w:t> </w:t>
      </w:r>
      <w:r>
        <w:rPr>
          <w:rFonts w:ascii="Times New Roman"/>
          <w:color w:val="4F5056"/>
          <w:w w:val="105"/>
          <w:sz w:val="21"/>
          <w:vertAlign w:val="baseline"/>
        </w:rPr>
        <w:t>shows:</w:t>
      </w:r>
    </w:p>
    <w:p>
      <w:pPr>
        <w:pStyle w:val="ListParagraph"/>
        <w:numPr>
          <w:ilvl w:val="0"/>
          <w:numId w:val="12"/>
        </w:numPr>
        <w:tabs>
          <w:tab w:pos="413" w:val="left" w:leader="none"/>
        </w:tabs>
        <w:spacing w:line="252" w:lineRule="auto" w:before="170" w:after="0"/>
        <w:ind w:left="413" w:right="384" w:hanging="269"/>
        <w:jc w:val="left"/>
        <w:rPr>
          <w:rFonts w:ascii="Times New Roman" w:hAnsi="Times New Roman"/>
          <w:sz w:val="21"/>
        </w:rPr>
      </w:pPr>
      <w:r>
        <w:rPr>
          <w:rFonts w:ascii="Times New Roman" w:hAnsi="Times New Roman"/>
          <w:color w:val="4F5056"/>
          <w:w w:val="110"/>
          <w:sz w:val="21"/>
        </w:rPr>
        <w:t>Among</w:t>
      </w:r>
      <w:r>
        <w:rPr>
          <w:rFonts w:ascii="Times New Roman" w:hAnsi="Times New Roman"/>
          <w:color w:val="4F5056"/>
          <w:w w:val="110"/>
          <w:sz w:val="21"/>
        </w:rPr>
        <w:t> individuals</w:t>
      </w:r>
      <w:r>
        <w:rPr>
          <w:rFonts w:ascii="Times New Roman" w:hAnsi="Times New Roman"/>
          <w:color w:val="4F5056"/>
          <w:w w:val="110"/>
          <w:sz w:val="21"/>
        </w:rPr>
        <w:t> newly diagnosed</w:t>
      </w:r>
      <w:r>
        <w:rPr>
          <w:rFonts w:ascii="Times New Roman" w:hAnsi="Times New Roman"/>
          <w:color w:val="4F5056"/>
          <w:spacing w:val="40"/>
          <w:w w:val="110"/>
          <w:sz w:val="21"/>
        </w:rPr>
        <w:t> </w:t>
      </w:r>
      <w:r>
        <w:rPr>
          <w:rFonts w:ascii="Times New Roman" w:hAnsi="Times New Roman"/>
          <w:color w:val="4F5056"/>
          <w:w w:val="110"/>
          <w:sz w:val="21"/>
        </w:rPr>
        <w:t>with dementia, about 31</w:t>
      </w:r>
      <w:r>
        <w:rPr>
          <w:rFonts w:ascii="Times New Roman" w:hAnsi="Times New Roman"/>
          <w:color w:val="4F5056"/>
          <w:w w:val="110"/>
          <w:sz w:val="21"/>
        </w:rPr>
        <w:t> percent</w:t>
      </w:r>
      <w:r>
        <w:rPr>
          <w:rFonts w:ascii="Times New Roman" w:hAnsi="Times New Roman"/>
          <w:color w:val="4F5056"/>
          <w:w w:val="110"/>
          <w:sz w:val="21"/>
        </w:rPr>
        <w:t> previously</w:t>
      </w:r>
      <w:r>
        <w:rPr>
          <w:rFonts w:ascii="Times New Roman" w:hAnsi="Times New Roman"/>
          <w:color w:val="4F5056"/>
          <w:w w:val="110"/>
          <w:sz w:val="21"/>
        </w:rPr>
        <w:t> had</w:t>
      </w:r>
      <w:r>
        <w:rPr>
          <w:rFonts w:ascii="Times New Roman" w:hAnsi="Times New Roman"/>
          <w:color w:val="4F5056"/>
          <w:spacing w:val="80"/>
          <w:w w:val="110"/>
          <w:sz w:val="21"/>
        </w:rPr>
        <w:t> </w:t>
      </w:r>
      <w:r>
        <w:rPr>
          <w:rFonts w:ascii="Times New Roman" w:hAnsi="Times New Roman"/>
          <w:color w:val="4F5056"/>
          <w:w w:val="110"/>
          <w:sz w:val="21"/>
        </w:rPr>
        <w:t>an anxiety diagnosis, compared</w:t>
      </w:r>
      <w:r>
        <w:rPr>
          <w:rFonts w:ascii="Times New Roman" w:hAnsi="Times New Roman"/>
          <w:color w:val="4F5056"/>
          <w:w w:val="110"/>
          <w:sz w:val="21"/>
        </w:rPr>
        <w:t> with only</w:t>
      </w:r>
      <w:r>
        <w:rPr>
          <w:rFonts w:ascii="Times New Roman" w:hAnsi="Times New Roman"/>
          <w:color w:val="4F5056"/>
          <w:spacing w:val="-2"/>
          <w:w w:val="110"/>
          <w:sz w:val="21"/>
        </w:rPr>
        <w:t> </w:t>
      </w:r>
      <w:r>
        <w:rPr>
          <w:rFonts w:ascii="Times New Roman" w:hAnsi="Times New Roman"/>
          <w:color w:val="4F5056"/>
          <w:w w:val="110"/>
          <w:sz w:val="21"/>
        </w:rPr>
        <w:t>14 percent of older adults without dementia.</w:t>
      </w:r>
      <w:r>
        <w:rPr>
          <w:rFonts w:ascii="Times New Roman" w:hAnsi="Times New Roman"/>
          <w:color w:val="4F5056"/>
          <w:w w:val="110"/>
          <w:sz w:val="21"/>
          <w:vertAlign w:val="superscript"/>
        </w:rPr>
        <w:t>1088</w:t>
      </w:r>
    </w:p>
    <w:p>
      <w:pPr>
        <w:pStyle w:val="ListParagraph"/>
        <w:numPr>
          <w:ilvl w:val="0"/>
          <w:numId w:val="12"/>
        </w:numPr>
        <w:tabs>
          <w:tab w:pos="413" w:val="left" w:leader="none"/>
        </w:tabs>
        <w:spacing w:line="252" w:lineRule="auto" w:before="38" w:after="0"/>
        <w:ind w:left="413" w:right="449" w:hanging="270"/>
        <w:jc w:val="left"/>
        <w:rPr>
          <w:rFonts w:ascii="Times New Roman" w:hAnsi="Times New Roman"/>
          <w:sz w:val="21"/>
        </w:rPr>
      </w:pPr>
      <w:r>
        <w:rPr>
          <w:rFonts w:ascii="Times New Roman" w:hAnsi="Times New Roman"/>
          <w:color w:val="4F5056"/>
          <w:w w:val="105"/>
          <w:sz w:val="21"/>
        </w:rPr>
        <w:t>An</w:t>
      </w:r>
      <w:r>
        <w:rPr>
          <w:rFonts w:ascii="Times New Roman" w:hAnsi="Times New Roman"/>
          <w:color w:val="4F5056"/>
          <w:w w:val="105"/>
          <w:sz w:val="21"/>
        </w:rPr>
        <w:t> anxiety disorder almost triples the</w:t>
      </w:r>
      <w:r>
        <w:rPr>
          <w:rFonts w:ascii="Times New Roman" w:hAnsi="Times New Roman"/>
          <w:color w:val="4F5056"/>
          <w:spacing w:val="40"/>
          <w:w w:val="105"/>
          <w:sz w:val="21"/>
        </w:rPr>
        <w:t> </w:t>
      </w:r>
      <w:r>
        <w:rPr>
          <w:rFonts w:ascii="Times New Roman" w:hAnsi="Times New Roman"/>
          <w:color w:val="4F5056"/>
          <w:w w:val="105"/>
          <w:sz w:val="21"/>
        </w:rPr>
        <w:t>risk of </w:t>
      </w:r>
      <w:r>
        <w:rPr>
          <w:rFonts w:ascii="Times New Roman" w:hAnsi="Times New Roman"/>
          <w:color w:val="4F5056"/>
          <w:spacing w:val="-2"/>
          <w:w w:val="105"/>
          <w:sz w:val="21"/>
        </w:rPr>
        <w:t>dementia.</w:t>
      </w:r>
      <w:r>
        <w:rPr>
          <w:rFonts w:ascii="Times New Roman" w:hAnsi="Times New Roman"/>
          <w:color w:val="4F5056"/>
          <w:spacing w:val="-2"/>
          <w:w w:val="105"/>
          <w:sz w:val="21"/>
          <w:vertAlign w:val="superscript"/>
        </w:rPr>
        <w:t>1089</w:t>
      </w:r>
    </w:p>
    <w:p>
      <w:pPr>
        <w:pStyle w:val="ListParagraph"/>
        <w:numPr>
          <w:ilvl w:val="0"/>
          <w:numId w:val="12"/>
        </w:numPr>
        <w:tabs>
          <w:tab w:pos="411" w:val="left" w:leader="none"/>
          <w:tab w:pos="424" w:val="left" w:leader="none"/>
        </w:tabs>
        <w:spacing w:line="249" w:lineRule="auto" w:before="0" w:after="0"/>
        <w:ind w:left="411" w:right="908" w:hanging="269"/>
        <w:jc w:val="both"/>
        <w:rPr>
          <w:rFonts w:ascii="Times New Roman" w:hAnsi="Times New Roman"/>
          <w:sz w:val="13"/>
        </w:rPr>
      </w:pPr>
      <w:r>
        <w:rPr/>
        <w:br w:type="column"/>
      </w:r>
      <w:r>
        <w:rPr>
          <w:rFonts w:ascii="Times New Roman" w:hAnsi="Times New Roman"/>
          <w:color w:val="236789"/>
          <w:sz w:val="21"/>
        </w:rPr>
        <w:tab/>
      </w:r>
      <w:r>
        <w:rPr>
          <w:rFonts w:ascii="Times New Roman" w:hAnsi="Times New Roman"/>
          <w:color w:val="4F5056"/>
          <w:w w:val="110"/>
          <w:sz w:val="21"/>
        </w:rPr>
        <w:t>People who have</w:t>
      </w:r>
      <w:r>
        <w:rPr>
          <w:rFonts w:ascii="Times New Roman" w:hAnsi="Times New Roman"/>
          <w:color w:val="4F5056"/>
          <w:spacing w:val="-5"/>
          <w:w w:val="110"/>
          <w:sz w:val="21"/>
        </w:rPr>
        <w:t> </w:t>
      </w:r>
      <w:r>
        <w:rPr>
          <w:rFonts w:ascii="Times New Roman" w:hAnsi="Times New Roman"/>
          <w:color w:val="4F5056"/>
          <w:w w:val="110"/>
          <w:sz w:val="21"/>
        </w:rPr>
        <w:t>anxiety and</w:t>
      </w:r>
      <w:r>
        <w:rPr>
          <w:rFonts w:ascii="Times New Roman" w:hAnsi="Times New Roman"/>
          <w:color w:val="4F5056"/>
          <w:w w:val="110"/>
          <w:sz w:val="21"/>
        </w:rPr>
        <w:t> depression are about 2.85</w:t>
      </w:r>
      <w:r>
        <w:rPr>
          <w:rFonts w:ascii="Times New Roman" w:hAnsi="Times New Roman"/>
          <w:color w:val="4F5056"/>
          <w:spacing w:val="-13"/>
          <w:w w:val="110"/>
          <w:sz w:val="21"/>
        </w:rPr>
        <w:t> </w:t>
      </w:r>
      <w:r>
        <w:rPr>
          <w:rFonts w:ascii="Times New Roman" w:hAnsi="Times New Roman"/>
          <w:color w:val="4F5056"/>
          <w:w w:val="110"/>
          <w:sz w:val="21"/>
        </w:rPr>
        <w:t>times more</w:t>
      </w:r>
      <w:r>
        <w:rPr>
          <w:rFonts w:ascii="Times New Roman" w:hAnsi="Times New Roman"/>
          <w:color w:val="4F5056"/>
          <w:w w:val="110"/>
          <w:sz w:val="21"/>
        </w:rPr>
        <w:t> likely</w:t>
      </w:r>
      <w:r>
        <w:rPr>
          <w:rFonts w:ascii="Times New Roman" w:hAnsi="Times New Roman"/>
          <w:color w:val="4F5056"/>
          <w:spacing w:val="-1"/>
          <w:w w:val="110"/>
          <w:sz w:val="21"/>
        </w:rPr>
        <w:t> </w:t>
      </w:r>
      <w:r>
        <w:rPr>
          <w:rFonts w:ascii="Times New Roman" w:hAnsi="Times New Roman"/>
          <w:color w:val="4F5056"/>
          <w:w w:val="110"/>
          <w:sz w:val="21"/>
        </w:rPr>
        <w:t>to</w:t>
      </w:r>
      <w:r>
        <w:rPr>
          <w:rFonts w:ascii="Times New Roman" w:hAnsi="Times New Roman"/>
          <w:color w:val="4F5056"/>
          <w:spacing w:val="40"/>
          <w:w w:val="110"/>
          <w:sz w:val="21"/>
        </w:rPr>
        <w:t> </w:t>
      </w:r>
      <w:r>
        <w:rPr>
          <w:rFonts w:ascii="Times New Roman" w:hAnsi="Times New Roman"/>
          <w:color w:val="4F5056"/>
          <w:w w:val="110"/>
          <w:sz w:val="21"/>
        </w:rPr>
        <w:t>have </w:t>
      </w:r>
      <w:r>
        <w:rPr>
          <w:rFonts w:ascii="Times New Roman" w:hAnsi="Times New Roman"/>
          <w:color w:val="4F5056"/>
          <w:spacing w:val="-2"/>
          <w:w w:val="110"/>
          <w:sz w:val="21"/>
        </w:rPr>
        <w:t>dementia.</w:t>
      </w:r>
      <w:r>
        <w:rPr>
          <w:rFonts w:ascii="Times New Roman" w:hAnsi="Times New Roman"/>
          <w:color w:val="4F5056"/>
          <w:spacing w:val="-2"/>
          <w:w w:val="110"/>
          <w:position w:val="7"/>
          <w:sz w:val="13"/>
        </w:rPr>
        <w:t>1090</w:t>
      </w:r>
    </w:p>
    <w:p>
      <w:pPr>
        <w:pStyle w:val="ListParagraph"/>
        <w:numPr>
          <w:ilvl w:val="0"/>
          <w:numId w:val="12"/>
        </w:numPr>
        <w:tabs>
          <w:tab w:pos="403" w:val="left" w:leader="none"/>
          <w:tab w:pos="411" w:val="left" w:leader="none"/>
        </w:tabs>
        <w:spacing w:line="249" w:lineRule="auto" w:before="40" w:after="0"/>
        <w:ind w:left="403" w:right="335" w:hanging="261"/>
        <w:jc w:val="left"/>
        <w:rPr>
          <w:rFonts w:ascii="Times New Roman" w:hAnsi="Times New Roman"/>
          <w:sz w:val="21"/>
        </w:rPr>
      </w:pPr>
      <w:r>
        <w:rPr>
          <w:rFonts w:ascii="Times New Roman" w:hAnsi="Times New Roman"/>
          <w:color w:val="236789"/>
          <w:sz w:val="21"/>
        </w:rPr>
        <w:tab/>
      </w:r>
      <w:r>
        <w:rPr>
          <w:rFonts w:ascii="Times New Roman" w:hAnsi="Times New Roman"/>
          <w:color w:val="4F5056"/>
          <w:w w:val="110"/>
          <w:sz w:val="21"/>
        </w:rPr>
        <w:t>Anxiety appears to</w:t>
      </w:r>
      <w:r>
        <w:rPr>
          <w:rFonts w:ascii="Times New Roman" w:hAnsi="Times New Roman"/>
          <w:color w:val="4F5056"/>
          <w:w w:val="110"/>
          <w:sz w:val="21"/>
        </w:rPr>
        <w:t> be a</w:t>
      </w:r>
      <w:r>
        <w:rPr>
          <w:rFonts w:ascii="Times New Roman" w:hAnsi="Times New Roman"/>
          <w:color w:val="4F5056"/>
          <w:w w:val="110"/>
          <w:sz w:val="21"/>
        </w:rPr>
        <w:t> major</w:t>
      </w:r>
      <w:r>
        <w:rPr>
          <w:rFonts w:ascii="Times New Roman" w:hAnsi="Times New Roman"/>
          <w:color w:val="4F5056"/>
          <w:w w:val="110"/>
          <w:sz w:val="21"/>
        </w:rPr>
        <w:t> predictor of cognitive</w:t>
      </w:r>
      <w:r>
        <w:rPr>
          <w:rFonts w:ascii="Times New Roman" w:hAnsi="Times New Roman"/>
          <w:color w:val="4F5056"/>
          <w:spacing w:val="23"/>
          <w:w w:val="110"/>
          <w:sz w:val="21"/>
        </w:rPr>
        <w:t> </w:t>
      </w:r>
      <w:r>
        <w:rPr>
          <w:rFonts w:ascii="Times New Roman" w:hAnsi="Times New Roman"/>
          <w:color w:val="4F5056"/>
          <w:w w:val="110"/>
          <w:sz w:val="21"/>
        </w:rPr>
        <w:t>problems</w:t>
      </w:r>
      <w:r>
        <w:rPr>
          <w:rFonts w:ascii="Times New Roman" w:hAnsi="Times New Roman"/>
          <w:color w:val="4F5056"/>
          <w:w w:val="110"/>
          <w:sz w:val="21"/>
        </w:rPr>
        <w:t> in</w:t>
      </w:r>
      <w:r>
        <w:rPr>
          <w:rFonts w:ascii="Times New Roman" w:hAnsi="Times New Roman"/>
          <w:color w:val="4F5056"/>
          <w:w w:val="110"/>
          <w:sz w:val="21"/>
        </w:rPr>
        <w:t> general and of dementia specifically.</w:t>
      </w:r>
      <w:r>
        <w:rPr>
          <w:rFonts w:ascii="Times New Roman" w:hAnsi="Times New Roman"/>
          <w:color w:val="4F5056"/>
          <w:w w:val="110"/>
          <w:sz w:val="21"/>
          <w:vertAlign w:val="superscript"/>
        </w:rPr>
        <w:t>1091</w:t>
      </w:r>
      <w:r>
        <w:rPr>
          <w:rFonts w:ascii="Times New Roman" w:hAnsi="Times New Roman"/>
          <w:color w:val="4F5056"/>
          <w:spacing w:val="-18"/>
          <w:w w:val="110"/>
          <w:sz w:val="21"/>
          <w:vertAlign w:val="baseline"/>
        </w:rPr>
        <w:t> </w:t>
      </w:r>
      <w:r>
        <w:rPr>
          <w:rFonts w:ascii="Times New Roman" w:hAnsi="Times New Roman"/>
          <w:color w:val="4F5056"/>
          <w:w w:val="110"/>
          <w:sz w:val="21"/>
          <w:vertAlign w:val="baseline"/>
        </w:rPr>
        <w:t>This may be</w:t>
      </w:r>
      <w:r>
        <w:rPr>
          <w:rFonts w:ascii="Times New Roman" w:hAnsi="Times New Roman"/>
          <w:color w:val="4F5056"/>
          <w:spacing w:val="16"/>
          <w:w w:val="110"/>
          <w:sz w:val="21"/>
          <w:vertAlign w:val="baseline"/>
        </w:rPr>
        <w:t> </w:t>
      </w:r>
      <w:r>
        <w:rPr>
          <w:rFonts w:ascii="Times New Roman" w:hAnsi="Times New Roman"/>
          <w:color w:val="4F5056"/>
          <w:w w:val="110"/>
          <w:sz w:val="21"/>
          <w:vertAlign w:val="baseline"/>
        </w:rPr>
        <w:t>especially true</w:t>
      </w:r>
      <w:r>
        <w:rPr>
          <w:rFonts w:ascii="Times New Roman" w:hAnsi="Times New Roman"/>
          <w:color w:val="4F5056"/>
          <w:spacing w:val="-7"/>
          <w:w w:val="110"/>
          <w:sz w:val="21"/>
          <w:vertAlign w:val="baseline"/>
        </w:rPr>
        <w:t> </w:t>
      </w:r>
      <w:r>
        <w:rPr>
          <w:rFonts w:ascii="Times New Roman" w:hAnsi="Times New Roman"/>
          <w:color w:val="4F5056"/>
          <w:w w:val="110"/>
          <w:sz w:val="21"/>
          <w:vertAlign w:val="baseline"/>
        </w:rPr>
        <w:t>for many older adults (ages 80 and older).</w:t>
      </w:r>
    </w:p>
    <w:p>
      <w:pPr>
        <w:pStyle w:val="ListParagraph"/>
        <w:numPr>
          <w:ilvl w:val="0"/>
          <w:numId w:val="12"/>
        </w:numPr>
        <w:tabs>
          <w:tab w:pos="411" w:val="left" w:leader="none"/>
        </w:tabs>
        <w:spacing w:line="249" w:lineRule="auto" w:before="48" w:after="0"/>
        <w:ind w:left="411" w:right="402" w:hanging="269"/>
        <w:jc w:val="left"/>
        <w:rPr>
          <w:rFonts w:ascii="Times New Roman" w:hAnsi="Times New Roman"/>
          <w:sz w:val="13"/>
        </w:rPr>
      </w:pPr>
      <w:r>
        <w:rPr>
          <w:rFonts w:ascii="Times New Roman" w:hAnsi="Times New Roman"/>
          <w:color w:val="4F5056"/>
          <w:w w:val="110"/>
          <w:sz w:val="21"/>
        </w:rPr>
        <w:t>When older</w:t>
      </w:r>
      <w:r>
        <w:rPr>
          <w:rFonts w:ascii="Times New Roman" w:hAnsi="Times New Roman"/>
          <w:color w:val="4F5056"/>
          <w:spacing w:val="-9"/>
          <w:w w:val="110"/>
          <w:sz w:val="21"/>
        </w:rPr>
        <w:t> </w:t>
      </w:r>
      <w:r>
        <w:rPr>
          <w:rFonts w:ascii="Times New Roman" w:hAnsi="Times New Roman"/>
          <w:color w:val="4F5056"/>
          <w:w w:val="110"/>
          <w:sz w:val="21"/>
        </w:rPr>
        <w:t>adults</w:t>
      </w:r>
      <w:r>
        <w:rPr>
          <w:rFonts w:ascii="Times New Roman" w:hAnsi="Times New Roman"/>
          <w:color w:val="4F5056"/>
          <w:spacing w:val="-6"/>
          <w:w w:val="110"/>
          <w:sz w:val="21"/>
        </w:rPr>
        <w:t> </w:t>
      </w:r>
      <w:r>
        <w:rPr>
          <w:rFonts w:ascii="Times New Roman" w:hAnsi="Times New Roman"/>
          <w:color w:val="4F5056"/>
          <w:w w:val="110"/>
          <w:sz w:val="21"/>
        </w:rPr>
        <w:t>with anxiety have</w:t>
      </w:r>
      <w:r>
        <w:rPr>
          <w:rFonts w:ascii="Times New Roman" w:hAnsi="Times New Roman"/>
          <w:color w:val="4F5056"/>
          <w:spacing w:val="-9"/>
          <w:w w:val="110"/>
          <w:sz w:val="21"/>
        </w:rPr>
        <w:t> </w:t>
      </w:r>
      <w:r>
        <w:rPr>
          <w:rFonts w:ascii="Times New Roman" w:hAnsi="Times New Roman"/>
          <w:color w:val="4F5056"/>
          <w:w w:val="110"/>
          <w:sz w:val="21"/>
        </w:rPr>
        <w:t>cognitive problems, these</w:t>
      </w:r>
      <w:r>
        <w:rPr>
          <w:rFonts w:ascii="Times New Roman" w:hAnsi="Times New Roman"/>
          <w:color w:val="4F5056"/>
          <w:w w:val="110"/>
          <w:sz w:val="21"/>
        </w:rPr>
        <w:t> problems are often</w:t>
      </w:r>
      <w:r>
        <w:rPr>
          <w:rFonts w:ascii="Times New Roman" w:hAnsi="Times New Roman"/>
          <w:color w:val="4F5056"/>
          <w:w w:val="110"/>
          <w:sz w:val="21"/>
        </w:rPr>
        <w:t> with memory, attention, and problem-solving </w:t>
      </w:r>
      <w:r>
        <w:rPr>
          <w:rFonts w:ascii="Times New Roman" w:hAnsi="Times New Roman"/>
          <w:color w:val="4F5056"/>
          <w:spacing w:val="-2"/>
          <w:w w:val="110"/>
          <w:sz w:val="21"/>
        </w:rPr>
        <w:t>abilities.</w:t>
      </w:r>
      <w:r>
        <w:rPr>
          <w:rFonts w:ascii="Times New Roman" w:hAnsi="Times New Roman"/>
          <w:color w:val="4F5056"/>
          <w:spacing w:val="-2"/>
          <w:w w:val="110"/>
          <w:position w:val="7"/>
          <w:sz w:val="13"/>
        </w:rPr>
        <w:t>1092</w:t>
      </w:r>
    </w:p>
    <w:p>
      <w:pPr>
        <w:pStyle w:val="BodyText"/>
        <w:spacing w:before="3"/>
        <w:rPr>
          <w:rFonts w:ascii="Times New Roman"/>
          <w:sz w:val="26"/>
        </w:rPr>
      </w:pPr>
    </w:p>
    <w:p>
      <w:pPr>
        <w:pStyle w:val="Heading6"/>
        <w:ind w:left="142"/>
      </w:pPr>
      <w:r>
        <w:rPr>
          <w:color w:val="236789"/>
          <w:spacing w:val="-2"/>
          <w:w w:val="105"/>
        </w:rPr>
        <w:t>PTSD</w:t>
      </w:r>
      <w:r>
        <w:rPr>
          <w:color w:val="236789"/>
          <w:spacing w:val="-6"/>
          <w:w w:val="105"/>
        </w:rPr>
        <w:t> </w:t>
      </w:r>
      <w:r>
        <w:rPr>
          <w:color w:val="236789"/>
          <w:spacing w:val="-2"/>
          <w:w w:val="105"/>
        </w:rPr>
        <w:t>and</w:t>
      </w:r>
      <w:r>
        <w:rPr>
          <w:color w:val="236789"/>
          <w:spacing w:val="-15"/>
          <w:w w:val="105"/>
        </w:rPr>
        <w:t> </w:t>
      </w:r>
      <w:r>
        <w:rPr>
          <w:color w:val="236789"/>
          <w:spacing w:val="-2"/>
          <w:w w:val="105"/>
        </w:rPr>
        <w:t>Trauma</w:t>
      </w:r>
    </w:p>
    <w:p>
      <w:pPr>
        <w:spacing w:line="266" w:lineRule="auto" w:before="81"/>
        <w:ind w:left="141" w:right="212" w:hanging="1"/>
        <w:jc w:val="left"/>
        <w:rPr>
          <w:rFonts w:ascii="Times New Roman"/>
          <w:sz w:val="21"/>
        </w:rPr>
      </w:pPr>
      <w:r>
        <w:rPr>
          <w:b/>
          <w:color w:val="4F5056"/>
          <w:w w:val="105"/>
          <w:sz w:val="19"/>
        </w:rPr>
        <w:t>Older people are at risk for PTSD and substance misuse,</w:t>
      </w:r>
      <w:r>
        <w:rPr>
          <w:b/>
          <w:color w:val="4F5056"/>
          <w:spacing w:val="40"/>
          <w:w w:val="105"/>
          <w:sz w:val="19"/>
        </w:rPr>
        <w:t> </w:t>
      </w:r>
      <w:r>
        <w:rPr>
          <w:b/>
          <w:color w:val="4F5056"/>
          <w:w w:val="105"/>
          <w:sz w:val="19"/>
        </w:rPr>
        <w:t>although</w:t>
      </w:r>
      <w:r>
        <w:rPr>
          <w:b/>
          <w:color w:val="4F5056"/>
          <w:spacing w:val="40"/>
          <w:w w:val="105"/>
          <w:sz w:val="19"/>
        </w:rPr>
        <w:t> </w:t>
      </w:r>
      <w:r>
        <w:rPr>
          <w:b/>
          <w:color w:val="4F5056"/>
          <w:w w:val="105"/>
          <w:sz w:val="19"/>
        </w:rPr>
        <w:t>the</w:t>
      </w:r>
      <w:r>
        <w:rPr>
          <w:b/>
          <w:color w:val="4F5056"/>
          <w:spacing w:val="40"/>
          <w:w w:val="105"/>
          <w:sz w:val="19"/>
        </w:rPr>
        <w:t> </w:t>
      </w:r>
      <w:r>
        <w:rPr>
          <w:b/>
          <w:color w:val="4F5056"/>
          <w:w w:val="105"/>
          <w:sz w:val="19"/>
        </w:rPr>
        <w:t>rate</w:t>
      </w:r>
      <w:r>
        <w:rPr>
          <w:b/>
          <w:color w:val="4F5056"/>
          <w:spacing w:val="35"/>
          <w:w w:val="105"/>
          <w:sz w:val="19"/>
        </w:rPr>
        <w:t> </w:t>
      </w:r>
      <w:r>
        <w:rPr>
          <w:b/>
          <w:color w:val="4F5056"/>
          <w:w w:val="105"/>
          <w:sz w:val="19"/>
        </w:rPr>
        <w:t>of PTSD in older people</w:t>
      </w:r>
      <w:r>
        <w:rPr>
          <w:b/>
          <w:color w:val="4F5056"/>
          <w:spacing w:val="-1"/>
          <w:w w:val="105"/>
          <w:sz w:val="19"/>
        </w:rPr>
        <w:t> </w:t>
      </w:r>
      <w:r>
        <w:rPr>
          <w:b/>
          <w:color w:val="4F5056"/>
          <w:w w:val="105"/>
          <w:sz w:val="19"/>
        </w:rPr>
        <w:t>is</w:t>
      </w:r>
      <w:r>
        <w:rPr>
          <w:b/>
          <w:color w:val="4F5056"/>
          <w:spacing w:val="-3"/>
          <w:w w:val="105"/>
          <w:sz w:val="19"/>
        </w:rPr>
        <w:t> </w:t>
      </w:r>
      <w:r>
        <w:rPr>
          <w:b/>
          <w:color w:val="4F5056"/>
          <w:w w:val="105"/>
          <w:sz w:val="19"/>
        </w:rPr>
        <w:t>low.</w:t>
      </w:r>
      <w:r>
        <w:rPr>
          <w:b/>
          <w:color w:val="4F5056"/>
          <w:w w:val="105"/>
          <w:sz w:val="19"/>
        </w:rPr>
        <w:t> </w:t>
      </w:r>
      <w:r>
        <w:rPr>
          <w:rFonts w:ascii="Times New Roman"/>
          <w:color w:val="4F5056"/>
          <w:w w:val="105"/>
          <w:sz w:val="21"/>
        </w:rPr>
        <w:t>For instance, in Wave 2</w:t>
      </w:r>
      <w:r>
        <w:rPr>
          <w:rFonts w:ascii="Times New Roman"/>
          <w:color w:val="4F5056"/>
          <w:spacing w:val="-4"/>
          <w:w w:val="105"/>
          <w:sz w:val="21"/>
        </w:rPr>
        <w:t> </w:t>
      </w:r>
      <w:r>
        <w:rPr>
          <w:rFonts w:ascii="Times New Roman"/>
          <w:color w:val="4F5056"/>
          <w:w w:val="105"/>
          <w:sz w:val="21"/>
        </w:rPr>
        <w:t>of</w:t>
      </w:r>
      <w:r>
        <w:rPr>
          <w:rFonts w:ascii="Times New Roman"/>
          <w:color w:val="4F5056"/>
          <w:spacing w:val="25"/>
          <w:w w:val="105"/>
          <w:sz w:val="21"/>
        </w:rPr>
        <w:t> </w:t>
      </w:r>
      <w:r>
        <w:rPr>
          <w:rFonts w:ascii="Times New Roman"/>
          <w:color w:val="4F5056"/>
          <w:w w:val="105"/>
          <w:sz w:val="21"/>
        </w:rPr>
        <w:t>NESARC,</w:t>
      </w:r>
    </w:p>
    <w:p>
      <w:pPr>
        <w:spacing w:line="249" w:lineRule="auto" w:before="0"/>
        <w:ind w:left="134" w:right="280" w:firstLine="6"/>
        <w:jc w:val="left"/>
        <w:rPr>
          <w:rFonts w:ascii="Times New Roman"/>
          <w:sz w:val="21"/>
        </w:rPr>
      </w:pPr>
      <w:r>
        <w:rPr>
          <w:rFonts w:ascii="Times New Roman"/>
          <w:color w:val="4F5056"/>
          <w:w w:val="110"/>
          <w:sz w:val="21"/>
        </w:rPr>
        <w:t>3.5</w:t>
      </w:r>
      <w:r>
        <w:rPr>
          <w:rFonts w:ascii="Times New Roman"/>
          <w:color w:val="4F5056"/>
          <w:spacing w:val="40"/>
          <w:w w:val="110"/>
          <w:sz w:val="21"/>
        </w:rPr>
        <w:t> </w:t>
      </w:r>
      <w:r>
        <w:rPr>
          <w:rFonts w:ascii="Times New Roman"/>
          <w:color w:val="4F5056"/>
          <w:w w:val="110"/>
          <w:sz w:val="21"/>
        </w:rPr>
        <w:t>percent of adults ages 55 and older were reported</w:t>
      </w:r>
      <w:r>
        <w:rPr>
          <w:rFonts w:ascii="Times New Roman"/>
          <w:color w:val="4F5056"/>
          <w:w w:val="110"/>
          <w:sz w:val="21"/>
        </w:rPr>
        <w:t> to</w:t>
      </w:r>
      <w:r>
        <w:rPr>
          <w:rFonts w:ascii="Times New Roman"/>
          <w:color w:val="4F5056"/>
          <w:w w:val="110"/>
          <w:sz w:val="21"/>
        </w:rPr>
        <w:t> have past-year</w:t>
      </w:r>
      <w:r>
        <w:rPr>
          <w:rFonts w:ascii="Times New Roman"/>
          <w:color w:val="4F5056"/>
          <w:spacing w:val="40"/>
          <w:w w:val="110"/>
          <w:sz w:val="21"/>
        </w:rPr>
        <w:t> </w:t>
      </w:r>
      <w:r>
        <w:rPr>
          <w:rFonts w:ascii="Times New Roman"/>
          <w:color w:val="4F5056"/>
          <w:w w:val="110"/>
          <w:sz w:val="21"/>
        </w:rPr>
        <w:t>PTSD.</w:t>
      </w:r>
      <w:r>
        <w:rPr>
          <w:rFonts w:ascii="Times New Roman"/>
          <w:color w:val="4F5056"/>
          <w:w w:val="110"/>
          <w:position w:val="7"/>
          <w:sz w:val="13"/>
        </w:rPr>
        <w:t>1093</w:t>
      </w:r>
      <w:r>
        <w:rPr>
          <w:rFonts w:ascii="Times New Roman"/>
          <w:color w:val="4F5056"/>
          <w:spacing w:val="40"/>
          <w:w w:val="110"/>
          <w:position w:val="7"/>
          <w:sz w:val="13"/>
        </w:rPr>
        <w:t> </w:t>
      </w:r>
      <w:r>
        <w:rPr>
          <w:rFonts w:ascii="Times New Roman"/>
          <w:color w:val="4F5056"/>
          <w:w w:val="110"/>
          <w:sz w:val="21"/>
        </w:rPr>
        <w:t>In another study that also looked at</w:t>
      </w:r>
      <w:r>
        <w:rPr>
          <w:rFonts w:ascii="Times New Roman"/>
          <w:color w:val="4F5056"/>
          <w:w w:val="110"/>
          <w:sz w:val="21"/>
        </w:rPr>
        <w:t> Wave 2 data from the same survey, about 22 percent of adults ages 60 and</w:t>
      </w:r>
      <w:r>
        <w:rPr>
          <w:rFonts w:ascii="Times New Roman"/>
          <w:color w:val="4F5056"/>
          <w:spacing w:val="-3"/>
          <w:w w:val="110"/>
          <w:sz w:val="21"/>
        </w:rPr>
        <w:t> </w:t>
      </w:r>
      <w:r>
        <w:rPr>
          <w:rFonts w:ascii="Times New Roman"/>
          <w:color w:val="4F5056"/>
          <w:w w:val="110"/>
          <w:sz w:val="21"/>
        </w:rPr>
        <w:t>older who met some but</w:t>
      </w:r>
      <w:r>
        <w:rPr>
          <w:rFonts w:ascii="Times New Roman"/>
          <w:color w:val="4F5056"/>
          <w:w w:val="110"/>
          <w:sz w:val="21"/>
        </w:rPr>
        <w:t> not all criteria for PTSD had</w:t>
      </w:r>
      <w:r>
        <w:rPr>
          <w:rFonts w:ascii="Times New Roman"/>
          <w:color w:val="4F5056"/>
          <w:spacing w:val="-2"/>
          <w:w w:val="110"/>
          <w:sz w:val="21"/>
        </w:rPr>
        <w:t> </w:t>
      </w:r>
      <w:r>
        <w:rPr>
          <w:rFonts w:ascii="Times New Roman"/>
          <w:color w:val="4F5056"/>
          <w:w w:val="110"/>
          <w:sz w:val="21"/>
        </w:rPr>
        <w:t>an</w:t>
      </w:r>
      <w:r>
        <w:rPr>
          <w:rFonts w:ascii="Times New Roman"/>
          <w:color w:val="4F5056"/>
          <w:spacing w:val="-4"/>
          <w:w w:val="110"/>
          <w:sz w:val="21"/>
        </w:rPr>
        <w:t> </w:t>
      </w:r>
      <w:r>
        <w:rPr>
          <w:rFonts w:ascii="Times New Roman"/>
          <w:color w:val="4F5056"/>
          <w:w w:val="110"/>
          <w:sz w:val="21"/>
        </w:rPr>
        <w:t>SUD,</w:t>
      </w:r>
      <w:r>
        <w:rPr>
          <w:rFonts w:ascii="Times New Roman"/>
          <w:color w:val="4F5056"/>
          <w:spacing w:val="-7"/>
          <w:w w:val="110"/>
          <w:sz w:val="21"/>
        </w:rPr>
        <w:t> </w:t>
      </w:r>
      <w:r>
        <w:rPr>
          <w:rFonts w:ascii="Times New Roman"/>
          <w:color w:val="4F5056"/>
          <w:w w:val="110"/>
          <w:sz w:val="21"/>
        </w:rPr>
        <w:t>and</w:t>
      </w:r>
      <w:r>
        <w:rPr>
          <w:rFonts w:ascii="Times New Roman"/>
          <w:color w:val="4F5056"/>
          <w:spacing w:val="29"/>
          <w:w w:val="110"/>
          <w:sz w:val="21"/>
        </w:rPr>
        <w:t> </w:t>
      </w:r>
      <w:r>
        <w:rPr>
          <w:rFonts w:ascii="Times New Roman"/>
          <w:color w:val="4F5056"/>
          <w:w w:val="110"/>
          <w:sz w:val="21"/>
        </w:rPr>
        <w:t>27 percent</w:t>
      </w:r>
      <w:r>
        <w:rPr>
          <w:rFonts w:ascii="Times New Roman"/>
          <w:color w:val="4F5056"/>
          <w:spacing w:val="-2"/>
          <w:w w:val="110"/>
          <w:sz w:val="21"/>
        </w:rPr>
        <w:t> </w:t>
      </w:r>
      <w:r>
        <w:rPr>
          <w:rFonts w:ascii="Times New Roman"/>
          <w:color w:val="4F5056"/>
          <w:w w:val="110"/>
          <w:sz w:val="21"/>
        </w:rPr>
        <w:t>of older</w:t>
      </w:r>
      <w:r>
        <w:rPr>
          <w:rFonts w:ascii="Times New Roman"/>
          <w:color w:val="4F5056"/>
          <w:spacing w:val="-8"/>
          <w:w w:val="110"/>
          <w:sz w:val="21"/>
        </w:rPr>
        <w:t> </w:t>
      </w:r>
      <w:r>
        <w:rPr>
          <w:rFonts w:ascii="Times New Roman"/>
          <w:color w:val="4F5056"/>
          <w:w w:val="110"/>
          <w:sz w:val="21"/>
        </w:rPr>
        <w:t>adults who</w:t>
      </w:r>
      <w:r>
        <w:rPr>
          <w:rFonts w:ascii="Times New Roman"/>
          <w:color w:val="4F5056"/>
          <w:spacing w:val="-1"/>
          <w:w w:val="110"/>
          <w:sz w:val="21"/>
        </w:rPr>
        <w:t> </w:t>
      </w:r>
      <w:r>
        <w:rPr>
          <w:rFonts w:ascii="Times New Roman"/>
          <w:color w:val="4F5056"/>
          <w:w w:val="110"/>
          <w:sz w:val="21"/>
        </w:rPr>
        <w:t>met full criteria</w:t>
      </w:r>
      <w:r>
        <w:rPr>
          <w:rFonts w:ascii="Times New Roman"/>
          <w:color w:val="4F5056"/>
          <w:spacing w:val="-1"/>
          <w:w w:val="110"/>
          <w:sz w:val="21"/>
        </w:rPr>
        <w:t> </w:t>
      </w:r>
      <w:r>
        <w:rPr>
          <w:rFonts w:ascii="Times New Roman"/>
          <w:color w:val="4F5056"/>
          <w:w w:val="110"/>
          <w:sz w:val="21"/>
        </w:rPr>
        <w:t>for</w:t>
      </w:r>
      <w:r>
        <w:rPr>
          <w:rFonts w:ascii="Times New Roman"/>
          <w:color w:val="4F5056"/>
          <w:spacing w:val="15"/>
          <w:w w:val="110"/>
          <w:sz w:val="21"/>
        </w:rPr>
        <w:t> </w:t>
      </w:r>
      <w:r>
        <w:rPr>
          <w:rFonts w:ascii="Times New Roman"/>
          <w:color w:val="4F5056"/>
          <w:w w:val="110"/>
          <w:sz w:val="21"/>
        </w:rPr>
        <w:t>PTSD</w:t>
      </w:r>
      <w:r>
        <w:rPr>
          <w:rFonts w:ascii="Times New Roman"/>
          <w:color w:val="4F5056"/>
          <w:w w:val="110"/>
          <w:sz w:val="21"/>
        </w:rPr>
        <w:t> had an</w:t>
      </w:r>
      <w:r>
        <w:rPr>
          <w:rFonts w:ascii="Times New Roman"/>
          <w:color w:val="4F5056"/>
          <w:spacing w:val="-1"/>
          <w:w w:val="110"/>
          <w:sz w:val="21"/>
        </w:rPr>
        <w:t> </w:t>
      </w:r>
      <w:r>
        <w:rPr>
          <w:rFonts w:ascii="Times New Roman"/>
          <w:color w:val="4F5056"/>
          <w:w w:val="110"/>
          <w:sz w:val="21"/>
        </w:rPr>
        <w:t>SUD.</w:t>
      </w:r>
      <w:r>
        <w:rPr>
          <w:rFonts w:ascii="Times New Roman"/>
          <w:color w:val="4F5056"/>
          <w:w w:val="110"/>
          <w:sz w:val="21"/>
          <w:vertAlign w:val="superscript"/>
        </w:rPr>
        <w:t>1</w:t>
      </w:r>
      <w:r>
        <w:rPr>
          <w:rFonts w:ascii="Times New Roman"/>
          <w:color w:val="4F5056"/>
          <w:w w:val="110"/>
          <w:sz w:val="21"/>
          <w:vertAlign w:val="superscript"/>
        </w:rPr>
        <w:t>0</w:t>
      </w:r>
      <w:r>
        <w:rPr>
          <w:rFonts w:ascii="Times New Roman"/>
          <w:color w:val="4F5056"/>
          <w:w w:val="110"/>
          <w:sz w:val="21"/>
          <w:vertAlign w:val="superscript"/>
        </w:rPr>
        <w:t>9</w:t>
      </w:r>
      <w:r>
        <w:rPr>
          <w:rFonts w:ascii="Times New Roman"/>
          <w:color w:val="4F5056"/>
          <w:w w:val="110"/>
          <w:sz w:val="21"/>
          <w:vertAlign w:val="superscript"/>
        </w:rPr>
        <w:t>4</w:t>
      </w:r>
      <w:r>
        <w:rPr>
          <w:rFonts w:ascii="Times New Roman"/>
          <w:color w:val="4F5056"/>
          <w:w w:val="110"/>
          <w:sz w:val="21"/>
          <w:vertAlign w:val="baseline"/>
        </w:rPr>
        <w:t> Older adults who met</w:t>
      </w:r>
      <w:r>
        <w:rPr>
          <w:rFonts w:ascii="Times New Roman"/>
          <w:color w:val="4F5056"/>
          <w:w w:val="110"/>
          <w:sz w:val="21"/>
          <w:vertAlign w:val="baseline"/>
        </w:rPr>
        <w:t> at</w:t>
      </w:r>
      <w:r>
        <w:rPr>
          <w:rFonts w:ascii="Times New Roman"/>
          <w:color w:val="4F5056"/>
          <w:w w:val="110"/>
          <w:sz w:val="21"/>
          <w:vertAlign w:val="baseline"/>
        </w:rPr>
        <w:t> least some criteria for PTSD had 1.6 times greater chances of</w:t>
      </w:r>
      <w:r>
        <w:rPr>
          <w:rFonts w:ascii="Times New Roman"/>
          <w:color w:val="4F5056"/>
          <w:w w:val="110"/>
          <w:sz w:val="21"/>
          <w:vertAlign w:val="baseline"/>
        </w:rPr>
        <w:t> having an SUD</w:t>
      </w:r>
      <w:r>
        <w:rPr>
          <w:rFonts w:ascii="Times New Roman"/>
          <w:color w:val="4F5056"/>
          <w:spacing w:val="-10"/>
          <w:w w:val="110"/>
          <w:sz w:val="21"/>
          <w:vertAlign w:val="baseline"/>
        </w:rPr>
        <w:t> </w:t>
      </w:r>
      <w:r>
        <w:rPr>
          <w:rFonts w:ascii="Times New Roman"/>
          <w:color w:val="4F5056"/>
          <w:w w:val="110"/>
          <w:sz w:val="21"/>
          <w:vertAlign w:val="baseline"/>
        </w:rPr>
        <w:t>than</w:t>
      </w:r>
      <w:r>
        <w:rPr>
          <w:rFonts w:ascii="Times New Roman"/>
          <w:color w:val="4F5056"/>
          <w:spacing w:val="2"/>
          <w:w w:val="110"/>
          <w:sz w:val="21"/>
          <w:vertAlign w:val="baseline"/>
        </w:rPr>
        <w:t> </w:t>
      </w:r>
      <w:r>
        <w:rPr>
          <w:rFonts w:ascii="Times New Roman"/>
          <w:color w:val="4F5056"/>
          <w:w w:val="110"/>
          <w:sz w:val="21"/>
          <w:vertAlign w:val="baseline"/>
        </w:rPr>
        <w:t>older</w:t>
      </w:r>
      <w:r>
        <w:rPr>
          <w:rFonts w:ascii="Times New Roman"/>
          <w:color w:val="4F5056"/>
          <w:spacing w:val="-6"/>
          <w:w w:val="110"/>
          <w:sz w:val="21"/>
          <w:vertAlign w:val="baseline"/>
        </w:rPr>
        <w:t> </w:t>
      </w:r>
      <w:r>
        <w:rPr>
          <w:rFonts w:ascii="Times New Roman"/>
          <w:color w:val="4F5056"/>
          <w:w w:val="110"/>
          <w:sz w:val="21"/>
          <w:vertAlign w:val="baseline"/>
        </w:rPr>
        <w:t>adults</w:t>
      </w:r>
      <w:r>
        <w:rPr>
          <w:rFonts w:ascii="Times New Roman"/>
          <w:color w:val="4F5056"/>
          <w:spacing w:val="-2"/>
          <w:w w:val="110"/>
          <w:sz w:val="21"/>
          <w:vertAlign w:val="baseline"/>
        </w:rPr>
        <w:t> </w:t>
      </w:r>
      <w:r>
        <w:rPr>
          <w:rFonts w:ascii="Times New Roman"/>
          <w:color w:val="4F5056"/>
          <w:w w:val="110"/>
          <w:sz w:val="21"/>
          <w:vertAlign w:val="baseline"/>
        </w:rPr>
        <w:t>who</w:t>
      </w:r>
      <w:r>
        <w:rPr>
          <w:rFonts w:ascii="Times New Roman"/>
          <w:color w:val="4F5056"/>
          <w:spacing w:val="4"/>
          <w:w w:val="110"/>
          <w:sz w:val="21"/>
          <w:vertAlign w:val="baseline"/>
        </w:rPr>
        <w:t> </w:t>
      </w:r>
      <w:r>
        <w:rPr>
          <w:rFonts w:ascii="Times New Roman"/>
          <w:color w:val="4F5056"/>
          <w:w w:val="110"/>
          <w:sz w:val="21"/>
          <w:vertAlign w:val="baseline"/>
        </w:rPr>
        <w:t>met</w:t>
      </w:r>
      <w:r>
        <w:rPr>
          <w:rFonts w:ascii="Times New Roman"/>
          <w:color w:val="4F5056"/>
          <w:spacing w:val="7"/>
          <w:w w:val="110"/>
          <w:sz w:val="21"/>
          <w:vertAlign w:val="baseline"/>
        </w:rPr>
        <w:t> </w:t>
      </w:r>
      <w:r>
        <w:rPr>
          <w:rFonts w:ascii="Times New Roman"/>
          <w:color w:val="4F5056"/>
          <w:w w:val="110"/>
          <w:sz w:val="21"/>
          <w:vertAlign w:val="baseline"/>
        </w:rPr>
        <w:t>no</w:t>
      </w:r>
      <w:r>
        <w:rPr>
          <w:rFonts w:ascii="Times New Roman"/>
          <w:color w:val="4F5056"/>
          <w:spacing w:val="3"/>
          <w:w w:val="110"/>
          <w:sz w:val="21"/>
          <w:vertAlign w:val="baseline"/>
        </w:rPr>
        <w:t> </w:t>
      </w:r>
      <w:r>
        <w:rPr>
          <w:rFonts w:ascii="Times New Roman"/>
          <w:color w:val="4F5056"/>
          <w:w w:val="110"/>
          <w:sz w:val="21"/>
          <w:vertAlign w:val="baseline"/>
        </w:rPr>
        <w:t>PTSD</w:t>
      </w:r>
      <w:r>
        <w:rPr>
          <w:rFonts w:ascii="Times New Roman"/>
          <w:color w:val="4F5056"/>
          <w:spacing w:val="-6"/>
          <w:w w:val="110"/>
          <w:sz w:val="21"/>
          <w:vertAlign w:val="baseline"/>
        </w:rPr>
        <w:t> </w:t>
      </w:r>
      <w:r>
        <w:rPr>
          <w:rFonts w:ascii="Times New Roman"/>
          <w:color w:val="4F5056"/>
          <w:spacing w:val="-2"/>
          <w:w w:val="110"/>
          <w:sz w:val="21"/>
          <w:vertAlign w:val="baseline"/>
        </w:rPr>
        <w:t>criteria.</w:t>
      </w:r>
    </w:p>
    <w:p>
      <w:pPr>
        <w:spacing w:line="249" w:lineRule="auto" w:before="178"/>
        <w:ind w:left="141" w:right="469" w:firstLine="12"/>
        <w:jc w:val="left"/>
        <w:rPr>
          <w:rFonts w:ascii="Times New Roman"/>
          <w:sz w:val="21"/>
        </w:rPr>
      </w:pPr>
      <w:r>
        <w:rPr>
          <w:rFonts w:ascii="Times New Roman"/>
          <w:color w:val="4F5056"/>
          <w:w w:val="105"/>
          <w:sz w:val="21"/>
        </w:rPr>
        <w:t>It is unclear</w:t>
      </w:r>
      <w:r>
        <w:rPr>
          <w:rFonts w:ascii="Times New Roman"/>
          <w:color w:val="4F5056"/>
          <w:w w:val="105"/>
          <w:sz w:val="21"/>
        </w:rPr>
        <w:t> how common</w:t>
      </w:r>
      <w:r>
        <w:rPr>
          <w:rFonts w:ascii="Times New Roman"/>
          <w:color w:val="4F5056"/>
          <w:spacing w:val="31"/>
          <w:w w:val="105"/>
          <w:sz w:val="21"/>
        </w:rPr>
        <w:t> </w:t>
      </w:r>
      <w:r>
        <w:rPr>
          <w:rFonts w:ascii="Times New Roman"/>
          <w:color w:val="4F5056"/>
          <w:w w:val="105"/>
          <w:sz w:val="21"/>
        </w:rPr>
        <w:t>PTSD is in</w:t>
      </w:r>
      <w:r>
        <w:rPr>
          <w:rFonts w:ascii="Times New Roman"/>
          <w:color w:val="4F5056"/>
          <w:spacing w:val="23"/>
          <w:w w:val="105"/>
          <w:sz w:val="21"/>
        </w:rPr>
        <w:t> </w:t>
      </w:r>
      <w:r>
        <w:rPr>
          <w:rFonts w:ascii="Times New Roman"/>
          <w:color w:val="4F5056"/>
          <w:w w:val="105"/>
          <w:sz w:val="21"/>
        </w:rPr>
        <w:t>people with dementia. A meta-analysis</w:t>
      </w:r>
      <w:r>
        <w:rPr>
          <w:rFonts w:ascii="Times New Roman"/>
          <w:color w:val="4F5056"/>
          <w:w w:val="105"/>
          <w:sz w:val="21"/>
        </w:rPr>
        <w:t> examining</w:t>
      </w:r>
      <w:r>
        <w:rPr>
          <w:rFonts w:ascii="Times New Roman"/>
          <w:color w:val="4F5056"/>
          <w:spacing w:val="40"/>
          <w:w w:val="105"/>
          <w:sz w:val="21"/>
        </w:rPr>
        <w:t> </w:t>
      </w:r>
      <w:r>
        <w:rPr>
          <w:rFonts w:ascii="Times New Roman"/>
          <w:color w:val="4F5056"/>
          <w:w w:val="105"/>
          <w:sz w:val="21"/>
        </w:rPr>
        <w:t>rates of mental disorders among</w:t>
      </w:r>
      <w:r>
        <w:rPr>
          <w:rFonts w:ascii="Times New Roman"/>
          <w:color w:val="4F5056"/>
          <w:spacing w:val="40"/>
          <w:w w:val="105"/>
          <w:sz w:val="21"/>
        </w:rPr>
        <w:t> </w:t>
      </w:r>
      <w:r>
        <w:rPr>
          <w:rFonts w:ascii="Times New Roman"/>
          <w:color w:val="4F5056"/>
          <w:w w:val="105"/>
          <w:sz w:val="21"/>
        </w:rPr>
        <w:t>people with</w:t>
      </w:r>
      <w:r>
        <w:rPr>
          <w:rFonts w:ascii="Times New Roman"/>
          <w:color w:val="4F5056"/>
          <w:spacing w:val="40"/>
          <w:w w:val="105"/>
          <w:sz w:val="21"/>
        </w:rPr>
        <w:t> </w:t>
      </w:r>
      <w:r>
        <w:rPr>
          <w:rFonts w:ascii="Times New Roman"/>
          <w:color w:val="4F5056"/>
          <w:w w:val="105"/>
          <w:sz w:val="21"/>
        </w:rPr>
        <w:t>dementia</w:t>
      </w:r>
      <w:r>
        <w:rPr>
          <w:rFonts w:ascii="Times New Roman"/>
          <w:color w:val="4F5056"/>
          <w:spacing w:val="40"/>
          <w:w w:val="105"/>
          <w:sz w:val="21"/>
        </w:rPr>
        <w:t> </w:t>
      </w:r>
      <w:r>
        <w:rPr>
          <w:rFonts w:ascii="Times New Roman"/>
          <w:color w:val="4F5056"/>
          <w:w w:val="105"/>
          <w:sz w:val="21"/>
        </w:rPr>
        <w:t>noted a</w:t>
      </w:r>
      <w:r>
        <w:rPr>
          <w:rFonts w:ascii="Times New Roman"/>
          <w:color w:val="4F5056"/>
          <w:w w:val="105"/>
          <w:sz w:val="21"/>
        </w:rPr>
        <w:t> lack of</w:t>
      </w:r>
      <w:r>
        <w:rPr>
          <w:rFonts w:ascii="Times New Roman"/>
          <w:color w:val="4F5056"/>
          <w:spacing w:val="30"/>
          <w:w w:val="105"/>
          <w:sz w:val="21"/>
        </w:rPr>
        <w:t> </w:t>
      </w:r>
      <w:r>
        <w:rPr>
          <w:rFonts w:ascii="Times New Roman"/>
          <w:color w:val="4F5056"/>
          <w:w w:val="105"/>
          <w:sz w:val="21"/>
        </w:rPr>
        <w:t>research</w:t>
      </w:r>
      <w:r>
        <w:rPr>
          <w:rFonts w:ascii="Times New Roman"/>
          <w:color w:val="4F5056"/>
          <w:w w:val="105"/>
          <w:sz w:val="21"/>
        </w:rPr>
        <w:t> on</w:t>
      </w:r>
      <w:r>
        <w:rPr>
          <w:rFonts w:ascii="Times New Roman"/>
          <w:color w:val="4F5056"/>
          <w:spacing w:val="34"/>
          <w:w w:val="105"/>
          <w:sz w:val="21"/>
        </w:rPr>
        <w:t> </w:t>
      </w:r>
      <w:r>
        <w:rPr>
          <w:rFonts w:ascii="Times New Roman"/>
          <w:color w:val="4F5056"/>
          <w:w w:val="105"/>
          <w:sz w:val="21"/>
        </w:rPr>
        <w:t>PTSD specifically.</w:t>
      </w:r>
      <w:r>
        <w:rPr>
          <w:rFonts w:ascii="Times New Roman"/>
          <w:color w:val="4F5056"/>
          <w:w w:val="105"/>
          <w:sz w:val="21"/>
          <w:vertAlign w:val="superscript"/>
        </w:rPr>
        <w:t>1095</w:t>
      </w:r>
      <w:r>
        <w:rPr>
          <w:rFonts w:ascii="Times New Roman"/>
          <w:color w:val="4F5056"/>
          <w:w w:val="105"/>
          <w:sz w:val="21"/>
          <w:vertAlign w:val="baseline"/>
        </w:rPr>
        <w:t> Based</w:t>
      </w:r>
      <w:r>
        <w:rPr>
          <w:rFonts w:ascii="Times New Roman"/>
          <w:color w:val="4F5056"/>
          <w:w w:val="105"/>
          <w:sz w:val="21"/>
          <w:vertAlign w:val="baseline"/>
        </w:rPr>
        <w:t> on very limited studies, the</w:t>
      </w:r>
      <w:r>
        <w:rPr>
          <w:rFonts w:ascii="Times New Roman"/>
          <w:color w:val="4F5056"/>
          <w:w w:val="105"/>
          <w:sz w:val="21"/>
          <w:vertAlign w:val="baseline"/>
        </w:rPr>
        <w:t> authors</w:t>
      </w:r>
      <w:r>
        <w:rPr>
          <w:rFonts w:ascii="Times New Roman"/>
          <w:color w:val="4F5056"/>
          <w:spacing w:val="40"/>
          <w:w w:val="105"/>
          <w:sz w:val="21"/>
          <w:vertAlign w:val="baseline"/>
        </w:rPr>
        <w:t> </w:t>
      </w:r>
      <w:r>
        <w:rPr>
          <w:rFonts w:ascii="Times New Roman"/>
          <w:color w:val="4F5056"/>
          <w:w w:val="105"/>
          <w:sz w:val="21"/>
          <w:vertAlign w:val="baseline"/>
        </w:rPr>
        <w:t>estimated</w:t>
      </w:r>
      <w:r>
        <w:rPr>
          <w:rFonts w:ascii="Times New Roman"/>
          <w:color w:val="4F5056"/>
          <w:w w:val="105"/>
          <w:sz w:val="21"/>
          <w:vertAlign w:val="baseline"/>
        </w:rPr>
        <w:t> the</w:t>
      </w:r>
      <w:r>
        <w:rPr>
          <w:rFonts w:ascii="Times New Roman"/>
          <w:color w:val="4F5056"/>
          <w:w w:val="105"/>
          <w:sz w:val="21"/>
          <w:vertAlign w:val="baseline"/>
        </w:rPr>
        <w:t> overall</w:t>
      </w:r>
      <w:r>
        <w:rPr>
          <w:rFonts w:ascii="Times New Roman"/>
          <w:color w:val="4F5056"/>
          <w:spacing w:val="40"/>
          <w:w w:val="105"/>
          <w:sz w:val="21"/>
          <w:vertAlign w:val="baseline"/>
        </w:rPr>
        <w:t> </w:t>
      </w:r>
      <w:r>
        <w:rPr>
          <w:rFonts w:ascii="Times New Roman"/>
          <w:color w:val="4F5056"/>
          <w:w w:val="105"/>
          <w:sz w:val="21"/>
          <w:vertAlign w:val="baseline"/>
        </w:rPr>
        <w:t>prevalence of</w:t>
      </w:r>
      <w:r>
        <w:rPr>
          <w:rFonts w:ascii="Times New Roman"/>
          <w:color w:val="4F5056"/>
          <w:spacing w:val="40"/>
          <w:w w:val="105"/>
          <w:sz w:val="21"/>
          <w:vertAlign w:val="baseline"/>
        </w:rPr>
        <w:t> </w:t>
      </w:r>
      <w:r>
        <w:rPr>
          <w:rFonts w:ascii="Times New Roman"/>
          <w:color w:val="4F5056"/>
          <w:w w:val="105"/>
          <w:sz w:val="21"/>
          <w:vertAlign w:val="baseline"/>
        </w:rPr>
        <w:t>PTSD in dementia</w:t>
      </w:r>
      <w:r>
        <w:rPr>
          <w:rFonts w:ascii="Times New Roman"/>
          <w:color w:val="4F5056"/>
          <w:spacing w:val="40"/>
          <w:w w:val="105"/>
          <w:sz w:val="21"/>
          <w:vertAlign w:val="baseline"/>
        </w:rPr>
        <w:t> </w:t>
      </w:r>
      <w:r>
        <w:rPr>
          <w:rFonts w:ascii="Times New Roman"/>
          <w:color w:val="4F5056"/>
          <w:w w:val="105"/>
          <w:sz w:val="21"/>
          <w:vertAlign w:val="baseline"/>
        </w:rPr>
        <w:t>to</w:t>
      </w:r>
      <w:r>
        <w:rPr>
          <w:rFonts w:ascii="Times New Roman"/>
          <w:color w:val="4F5056"/>
          <w:spacing w:val="40"/>
          <w:w w:val="105"/>
          <w:sz w:val="21"/>
          <w:vertAlign w:val="baseline"/>
        </w:rPr>
        <w:t> </w:t>
      </w:r>
      <w:r>
        <w:rPr>
          <w:rFonts w:ascii="Times New Roman"/>
          <w:color w:val="4F5056"/>
          <w:w w:val="105"/>
          <w:sz w:val="21"/>
          <w:vertAlign w:val="baseline"/>
        </w:rPr>
        <w:t>be</w:t>
      </w:r>
      <w:r>
        <w:rPr>
          <w:rFonts w:ascii="Times New Roman"/>
          <w:color w:val="4F5056"/>
          <w:spacing w:val="40"/>
          <w:w w:val="105"/>
          <w:sz w:val="21"/>
          <w:vertAlign w:val="baseline"/>
        </w:rPr>
        <w:t> </w:t>
      </w:r>
      <w:r>
        <w:rPr>
          <w:rFonts w:ascii="Times New Roman"/>
          <w:color w:val="4F5056"/>
          <w:w w:val="105"/>
          <w:sz w:val="21"/>
          <w:vertAlign w:val="baseline"/>
        </w:rPr>
        <w:t>4.4</w:t>
      </w:r>
      <w:r>
        <w:rPr>
          <w:rFonts w:ascii="Times New Roman"/>
          <w:color w:val="4F5056"/>
          <w:spacing w:val="40"/>
          <w:w w:val="105"/>
          <w:sz w:val="21"/>
          <w:vertAlign w:val="baseline"/>
        </w:rPr>
        <w:t> </w:t>
      </w:r>
      <w:r>
        <w:rPr>
          <w:rFonts w:ascii="Times New Roman"/>
          <w:color w:val="4F5056"/>
          <w:w w:val="105"/>
          <w:sz w:val="21"/>
          <w:vertAlign w:val="baseline"/>
        </w:rPr>
        <w:t>percent.</w:t>
      </w:r>
    </w:p>
    <w:p>
      <w:pPr>
        <w:pStyle w:val="BodyText"/>
        <w:spacing w:before="10"/>
        <w:rPr>
          <w:rFonts w:ascii="Times New Roman"/>
          <w:sz w:val="17"/>
        </w:rPr>
      </w:pPr>
    </w:p>
    <w:p>
      <w:pPr>
        <w:spacing w:line="256" w:lineRule="auto" w:before="1"/>
        <w:ind w:left="139" w:right="212" w:firstLine="1"/>
        <w:jc w:val="left"/>
        <w:rPr>
          <w:rFonts w:ascii="Times New Roman"/>
          <w:sz w:val="21"/>
        </w:rPr>
      </w:pPr>
      <w:r>
        <w:rPr>
          <w:b/>
          <w:color w:val="4F5056"/>
          <w:w w:val="105"/>
          <w:sz w:val="19"/>
        </w:rPr>
        <w:t>Older adults who are military veterans also may</w:t>
      </w:r>
      <w:r>
        <w:rPr>
          <w:b/>
          <w:color w:val="4F5056"/>
          <w:spacing w:val="40"/>
          <w:w w:val="105"/>
          <w:sz w:val="19"/>
        </w:rPr>
        <w:t> </w:t>
      </w:r>
      <w:r>
        <w:rPr>
          <w:b/>
          <w:color w:val="4F5056"/>
          <w:w w:val="105"/>
          <w:sz w:val="19"/>
        </w:rPr>
        <w:t>be</w:t>
      </w:r>
      <w:r>
        <w:rPr>
          <w:b/>
          <w:color w:val="4F5056"/>
          <w:w w:val="105"/>
          <w:sz w:val="19"/>
        </w:rPr>
        <w:t> at</w:t>
      </w:r>
      <w:r>
        <w:rPr>
          <w:b/>
          <w:color w:val="4F5056"/>
          <w:w w:val="105"/>
          <w:sz w:val="19"/>
        </w:rPr>
        <w:t> risk for co-occurring</w:t>
      </w:r>
      <w:r>
        <w:rPr>
          <w:b/>
          <w:color w:val="4F5056"/>
          <w:w w:val="105"/>
          <w:sz w:val="19"/>
        </w:rPr>
        <w:t> PTSD and substance misuse.</w:t>
      </w:r>
      <w:r>
        <w:rPr>
          <w:b/>
          <w:color w:val="4F5056"/>
          <w:w w:val="105"/>
          <w:sz w:val="19"/>
        </w:rPr>
        <w:t> </w:t>
      </w:r>
      <w:r>
        <w:rPr>
          <w:rFonts w:ascii="Times New Roman"/>
          <w:color w:val="4F5056"/>
          <w:w w:val="105"/>
          <w:sz w:val="21"/>
        </w:rPr>
        <w:t>In a systematic literature</w:t>
      </w:r>
      <w:r>
        <w:rPr>
          <w:rFonts w:ascii="Times New Roman"/>
          <w:color w:val="4F5056"/>
          <w:spacing w:val="40"/>
          <w:w w:val="105"/>
          <w:sz w:val="21"/>
        </w:rPr>
        <w:t> </w:t>
      </w:r>
      <w:r>
        <w:rPr>
          <w:rFonts w:ascii="Times New Roman"/>
          <w:color w:val="4F5056"/>
          <w:w w:val="105"/>
          <w:sz w:val="21"/>
        </w:rPr>
        <w:t>review of studies about older veterans with</w:t>
      </w:r>
      <w:r>
        <w:rPr>
          <w:rFonts w:ascii="Times New Roman"/>
          <w:color w:val="4F5056"/>
          <w:spacing w:val="40"/>
          <w:w w:val="105"/>
          <w:sz w:val="21"/>
        </w:rPr>
        <w:t> </w:t>
      </w:r>
      <w:r>
        <w:rPr>
          <w:rFonts w:ascii="Times New Roman"/>
          <w:color w:val="4F5056"/>
          <w:w w:val="105"/>
          <w:sz w:val="21"/>
        </w:rPr>
        <w:t>PTSD, the</w:t>
      </w:r>
      <w:r>
        <w:rPr>
          <w:rFonts w:ascii="Times New Roman"/>
          <w:color w:val="4F5056"/>
          <w:spacing w:val="40"/>
          <w:w w:val="105"/>
          <w:sz w:val="21"/>
        </w:rPr>
        <w:t> </w:t>
      </w:r>
      <w:r>
        <w:rPr>
          <w:rFonts w:ascii="Times New Roman"/>
          <w:color w:val="4F5056"/>
          <w:w w:val="105"/>
          <w:sz w:val="21"/>
        </w:rPr>
        <w:t>prevalence of co-occurring SUDs ranged from</w:t>
      </w:r>
      <w:r>
        <w:rPr>
          <w:rFonts w:ascii="Times New Roman"/>
          <w:color w:val="4F5056"/>
          <w:spacing w:val="40"/>
          <w:w w:val="105"/>
          <w:sz w:val="21"/>
        </w:rPr>
        <w:t> </w:t>
      </w:r>
      <w:r>
        <w:rPr>
          <w:rFonts w:ascii="Times New Roman"/>
          <w:color w:val="4F5056"/>
          <w:w w:val="105"/>
          <w:sz w:val="21"/>
        </w:rPr>
        <w:t>about 1</w:t>
      </w:r>
      <w:r>
        <w:rPr>
          <w:rFonts w:ascii="Times New Roman"/>
          <w:color w:val="4F5056"/>
          <w:spacing w:val="40"/>
          <w:w w:val="105"/>
          <w:sz w:val="21"/>
        </w:rPr>
        <w:t> </w:t>
      </w:r>
      <w:r>
        <w:rPr>
          <w:rFonts w:ascii="Times New Roman"/>
          <w:color w:val="4F5056"/>
          <w:w w:val="105"/>
          <w:sz w:val="21"/>
        </w:rPr>
        <w:t>percent to 11</w:t>
      </w:r>
      <w:r>
        <w:rPr>
          <w:rFonts w:ascii="Times New Roman"/>
          <w:color w:val="4F5056"/>
          <w:w w:val="105"/>
          <w:sz w:val="21"/>
        </w:rPr>
        <w:t> percent.</w:t>
      </w:r>
      <w:r>
        <w:rPr>
          <w:rFonts w:ascii="Times New Roman"/>
          <w:color w:val="4F5056"/>
          <w:w w:val="105"/>
          <w:sz w:val="21"/>
          <w:vertAlign w:val="superscript"/>
        </w:rPr>
        <w:t>1096</w:t>
      </w:r>
    </w:p>
    <w:p>
      <w:pPr>
        <w:spacing w:line="266" w:lineRule="auto" w:before="195"/>
        <w:ind w:left="133" w:right="178" w:firstLine="2"/>
        <w:jc w:val="left"/>
        <w:rPr>
          <w:rFonts w:ascii="Times New Roman"/>
          <w:sz w:val="21"/>
        </w:rPr>
      </w:pPr>
      <w:r>
        <w:rPr>
          <w:b/>
          <w:color w:val="4F5056"/>
          <w:w w:val="105"/>
          <w:sz w:val="19"/>
        </w:rPr>
        <w:t>Take the</w:t>
      </w:r>
      <w:r>
        <w:rPr>
          <w:b/>
          <w:color w:val="4F5056"/>
          <w:spacing w:val="40"/>
          <w:w w:val="105"/>
          <w:sz w:val="19"/>
        </w:rPr>
        <w:t> </w:t>
      </w:r>
      <w:r>
        <w:rPr>
          <w:b/>
          <w:color w:val="4F5056"/>
          <w:w w:val="105"/>
          <w:sz w:val="19"/>
        </w:rPr>
        <w:t>time to learn whether older clients who misuse</w:t>
      </w:r>
      <w:r>
        <w:rPr>
          <w:b/>
          <w:color w:val="4F5056"/>
          <w:w w:val="105"/>
          <w:sz w:val="19"/>
        </w:rPr>
        <w:t> substances</w:t>
      </w:r>
      <w:r>
        <w:rPr>
          <w:b/>
          <w:color w:val="4F5056"/>
          <w:w w:val="105"/>
          <w:sz w:val="19"/>
        </w:rPr>
        <w:t> also have a history of trauma or abuse. </w:t>
      </w:r>
      <w:r>
        <w:rPr>
          <w:rFonts w:ascii="Times New Roman"/>
          <w:color w:val="4F5056"/>
          <w:w w:val="105"/>
          <w:sz w:val="21"/>
        </w:rPr>
        <w:t>(Please</w:t>
      </w:r>
      <w:r>
        <w:rPr>
          <w:rFonts w:ascii="Times New Roman"/>
          <w:color w:val="4F5056"/>
          <w:spacing w:val="40"/>
          <w:w w:val="105"/>
          <w:sz w:val="21"/>
        </w:rPr>
        <w:t> </w:t>
      </w:r>
      <w:r>
        <w:rPr>
          <w:rFonts w:ascii="Times New Roman"/>
          <w:color w:val="4F5056"/>
          <w:w w:val="105"/>
          <w:sz w:val="21"/>
        </w:rPr>
        <w:t>refer to</w:t>
      </w:r>
      <w:r>
        <w:rPr>
          <w:rFonts w:ascii="Times New Roman"/>
          <w:color w:val="4F5056"/>
          <w:spacing w:val="40"/>
          <w:w w:val="105"/>
          <w:sz w:val="21"/>
        </w:rPr>
        <w:t> </w:t>
      </w:r>
      <w:r>
        <w:rPr>
          <w:rFonts w:ascii="Times New Roman"/>
          <w:color w:val="606267"/>
          <w:w w:val="105"/>
          <w:sz w:val="21"/>
        </w:rPr>
        <w:t>"Screening </w:t>
      </w:r>
      <w:r>
        <w:rPr>
          <w:rFonts w:ascii="Times New Roman"/>
          <w:color w:val="4F5056"/>
          <w:w w:val="105"/>
          <w:sz w:val="21"/>
        </w:rPr>
        <w:t>for PTSD,</w:t>
      </w:r>
    </w:p>
    <w:p>
      <w:pPr>
        <w:spacing w:line="225" w:lineRule="exact" w:before="0"/>
        <w:ind w:left="133" w:right="0" w:firstLine="0"/>
        <w:jc w:val="left"/>
        <w:rPr>
          <w:rFonts w:ascii="Times New Roman"/>
          <w:sz w:val="21"/>
        </w:rPr>
      </w:pPr>
      <w:r>
        <w:rPr>
          <w:rFonts w:ascii="Times New Roman"/>
          <w:color w:val="4F5056"/>
          <w:w w:val="105"/>
          <w:sz w:val="21"/>
        </w:rPr>
        <w:t>Trauma</w:t>
      </w:r>
      <w:r>
        <w:rPr>
          <w:rFonts w:ascii="Times New Roman"/>
          <w:color w:val="4F5056"/>
          <w:spacing w:val="34"/>
          <w:w w:val="105"/>
          <w:sz w:val="21"/>
        </w:rPr>
        <w:t> </w:t>
      </w:r>
      <w:r>
        <w:rPr>
          <w:rFonts w:ascii="Times New Roman"/>
          <w:color w:val="4F5056"/>
          <w:w w:val="105"/>
          <w:sz w:val="21"/>
        </w:rPr>
        <w:t>Symptoms,</w:t>
      </w:r>
      <w:r>
        <w:rPr>
          <w:rFonts w:ascii="Times New Roman"/>
          <w:color w:val="4F5056"/>
          <w:spacing w:val="38"/>
          <w:w w:val="105"/>
          <w:sz w:val="21"/>
        </w:rPr>
        <w:t> </w:t>
      </w:r>
      <w:r>
        <w:rPr>
          <w:rFonts w:ascii="Times New Roman"/>
          <w:color w:val="4F5056"/>
          <w:w w:val="105"/>
          <w:sz w:val="21"/>
        </w:rPr>
        <w:t>and</w:t>
      </w:r>
      <w:r>
        <w:rPr>
          <w:rFonts w:ascii="Times New Roman"/>
          <w:color w:val="4F5056"/>
          <w:spacing w:val="44"/>
          <w:w w:val="105"/>
          <w:sz w:val="21"/>
        </w:rPr>
        <w:t> </w:t>
      </w:r>
      <w:r>
        <w:rPr>
          <w:rFonts w:ascii="Times New Roman"/>
          <w:color w:val="4F5056"/>
          <w:w w:val="105"/>
          <w:sz w:val="21"/>
        </w:rPr>
        <w:t>Abuse"</w:t>
      </w:r>
      <w:r>
        <w:rPr>
          <w:rFonts w:ascii="Times New Roman"/>
          <w:color w:val="4F5056"/>
          <w:spacing w:val="35"/>
          <w:w w:val="105"/>
          <w:sz w:val="21"/>
        </w:rPr>
        <w:t> </w:t>
      </w:r>
      <w:r>
        <w:rPr>
          <w:rFonts w:ascii="Times New Roman"/>
          <w:color w:val="4F5056"/>
          <w:w w:val="105"/>
          <w:sz w:val="21"/>
        </w:rPr>
        <w:t>in</w:t>
      </w:r>
      <w:r>
        <w:rPr>
          <w:rFonts w:ascii="Times New Roman"/>
          <w:color w:val="4F5056"/>
          <w:spacing w:val="37"/>
          <w:w w:val="105"/>
          <w:sz w:val="21"/>
        </w:rPr>
        <w:t> </w:t>
      </w:r>
      <w:r>
        <w:rPr>
          <w:rFonts w:ascii="Times New Roman"/>
          <w:color w:val="4F5056"/>
          <w:w w:val="105"/>
          <w:sz w:val="21"/>
        </w:rPr>
        <w:t>Chapter</w:t>
      </w:r>
      <w:r>
        <w:rPr>
          <w:rFonts w:ascii="Times New Roman"/>
          <w:color w:val="4F5056"/>
          <w:spacing w:val="33"/>
          <w:w w:val="105"/>
          <w:sz w:val="21"/>
        </w:rPr>
        <w:t> </w:t>
      </w:r>
      <w:r>
        <w:rPr>
          <w:rFonts w:ascii="Times New Roman"/>
          <w:color w:val="4F5056"/>
          <w:w w:val="105"/>
          <w:sz w:val="21"/>
        </w:rPr>
        <w:t>3</w:t>
      </w:r>
      <w:r>
        <w:rPr>
          <w:rFonts w:ascii="Times New Roman"/>
          <w:color w:val="4F5056"/>
          <w:spacing w:val="10"/>
          <w:w w:val="105"/>
          <w:sz w:val="21"/>
        </w:rPr>
        <w:t> </w:t>
      </w:r>
      <w:r>
        <w:rPr>
          <w:rFonts w:ascii="Times New Roman"/>
          <w:color w:val="4F5056"/>
          <w:spacing w:val="-5"/>
          <w:w w:val="105"/>
          <w:sz w:val="21"/>
        </w:rPr>
        <w:t>of</w:t>
      </w:r>
    </w:p>
    <w:p>
      <w:pPr>
        <w:spacing w:line="249" w:lineRule="auto" w:before="13"/>
        <w:ind w:left="142" w:right="212" w:hanging="5"/>
        <w:jc w:val="left"/>
        <w:rPr>
          <w:rFonts w:ascii="Times New Roman"/>
          <w:sz w:val="21"/>
        </w:rPr>
      </w:pPr>
      <w:r>
        <w:rPr>
          <w:rFonts w:ascii="Times New Roman"/>
          <w:color w:val="4F5056"/>
          <w:w w:val="105"/>
          <w:sz w:val="21"/>
        </w:rPr>
        <w:t>this TIP</w:t>
      </w:r>
      <w:r>
        <w:rPr>
          <w:rFonts w:ascii="Times New Roman"/>
          <w:color w:val="4F5056"/>
          <w:spacing w:val="-1"/>
          <w:w w:val="105"/>
          <w:sz w:val="21"/>
        </w:rPr>
        <w:t> </w:t>
      </w:r>
      <w:r>
        <w:rPr>
          <w:rFonts w:ascii="Times New Roman"/>
          <w:color w:val="4F5056"/>
          <w:w w:val="105"/>
          <w:sz w:val="21"/>
        </w:rPr>
        <w:t>for</w:t>
      </w:r>
      <w:r>
        <w:rPr>
          <w:rFonts w:ascii="Times New Roman"/>
          <w:color w:val="4F5056"/>
          <w:spacing w:val="40"/>
          <w:w w:val="105"/>
          <w:sz w:val="21"/>
        </w:rPr>
        <w:t> </w:t>
      </w:r>
      <w:r>
        <w:rPr>
          <w:rFonts w:ascii="Times New Roman"/>
          <w:color w:val="4F5056"/>
          <w:w w:val="105"/>
          <w:sz w:val="21"/>
        </w:rPr>
        <w:t>additional</w:t>
      </w:r>
      <w:r>
        <w:rPr>
          <w:rFonts w:ascii="Times New Roman"/>
          <w:color w:val="4F5056"/>
          <w:spacing w:val="40"/>
          <w:w w:val="105"/>
          <w:sz w:val="21"/>
        </w:rPr>
        <w:t> </w:t>
      </w:r>
      <w:r>
        <w:rPr>
          <w:rFonts w:ascii="Times New Roman"/>
          <w:color w:val="4F5056"/>
          <w:w w:val="105"/>
          <w:sz w:val="21"/>
        </w:rPr>
        <w:t>information.) </w:t>
      </w:r>
      <w:r>
        <w:rPr>
          <w:b/>
          <w:color w:val="4F5056"/>
          <w:w w:val="105"/>
          <w:sz w:val="19"/>
        </w:rPr>
        <w:t>Also determine whether</w:t>
      </w:r>
      <w:r>
        <w:rPr>
          <w:b/>
          <w:color w:val="4F5056"/>
          <w:w w:val="105"/>
          <w:sz w:val="19"/>
        </w:rPr>
        <w:t> PTSD is present. </w:t>
      </w:r>
      <w:r>
        <w:rPr>
          <w:rFonts w:ascii="Times New Roman"/>
          <w:color w:val="4F5056"/>
          <w:w w:val="105"/>
          <w:sz w:val="21"/>
        </w:rPr>
        <w:t>A trauma-informed approach</w:t>
      </w:r>
      <w:r>
        <w:rPr>
          <w:rFonts w:ascii="Times New Roman"/>
          <w:color w:val="4F5056"/>
          <w:spacing w:val="40"/>
          <w:w w:val="105"/>
          <w:sz w:val="21"/>
        </w:rPr>
        <w:t> </w:t>
      </w:r>
      <w:r>
        <w:rPr>
          <w:rFonts w:ascii="Times New Roman"/>
          <w:color w:val="4F5056"/>
          <w:w w:val="105"/>
          <w:sz w:val="21"/>
        </w:rPr>
        <w:t>to</w:t>
      </w:r>
      <w:r>
        <w:rPr>
          <w:rFonts w:ascii="Times New Roman"/>
          <w:color w:val="4F5056"/>
          <w:spacing w:val="40"/>
          <w:w w:val="105"/>
          <w:sz w:val="21"/>
        </w:rPr>
        <w:t> </w:t>
      </w:r>
      <w:r>
        <w:rPr>
          <w:rFonts w:ascii="Times New Roman"/>
          <w:color w:val="4F5056"/>
          <w:w w:val="105"/>
          <w:sz w:val="21"/>
        </w:rPr>
        <w:t>the</w:t>
      </w:r>
      <w:r>
        <w:rPr>
          <w:rFonts w:ascii="Times New Roman"/>
          <w:color w:val="4F5056"/>
          <w:spacing w:val="40"/>
          <w:w w:val="105"/>
          <w:sz w:val="21"/>
        </w:rPr>
        <w:t> </w:t>
      </w:r>
      <w:r>
        <w:rPr>
          <w:rFonts w:ascii="Times New Roman"/>
          <w:color w:val="4F5056"/>
          <w:w w:val="105"/>
          <w:sz w:val="21"/>
        </w:rPr>
        <w:t>screening,</w:t>
      </w:r>
      <w:r>
        <w:rPr>
          <w:rFonts w:ascii="Times New Roman"/>
          <w:color w:val="4F5056"/>
          <w:spacing w:val="40"/>
          <w:w w:val="105"/>
          <w:sz w:val="21"/>
        </w:rPr>
        <w:t> </w:t>
      </w:r>
      <w:r>
        <w:rPr>
          <w:rFonts w:ascii="Times New Roman"/>
          <w:color w:val="4F5056"/>
          <w:w w:val="105"/>
          <w:sz w:val="21"/>
        </w:rPr>
        <w:t>assessment,</w:t>
      </w:r>
      <w:r>
        <w:rPr>
          <w:rFonts w:ascii="Times New Roman"/>
          <w:color w:val="4F5056"/>
          <w:spacing w:val="40"/>
          <w:w w:val="105"/>
          <w:sz w:val="21"/>
        </w:rPr>
        <w:t> </w:t>
      </w:r>
      <w:r>
        <w:rPr>
          <w:rFonts w:ascii="Times New Roman"/>
          <w:color w:val="4F5056"/>
          <w:w w:val="105"/>
          <w:sz w:val="21"/>
        </w:rPr>
        <w:t>and</w:t>
      </w:r>
      <w:r>
        <w:rPr>
          <w:rFonts w:ascii="Times New Roman"/>
          <w:color w:val="4F5056"/>
          <w:spacing w:val="40"/>
          <w:w w:val="105"/>
          <w:sz w:val="21"/>
        </w:rPr>
        <w:t> </w:t>
      </w:r>
      <w:r>
        <w:rPr>
          <w:rFonts w:ascii="Times New Roman"/>
          <w:color w:val="4F5056"/>
          <w:w w:val="105"/>
          <w:sz w:val="21"/>
        </w:rPr>
        <w:t>care</w:t>
      </w:r>
    </w:p>
    <w:p>
      <w:pPr>
        <w:spacing w:before="1"/>
        <w:ind w:left="142" w:right="0" w:firstLine="0"/>
        <w:jc w:val="left"/>
        <w:rPr>
          <w:rFonts w:ascii="Times New Roman"/>
          <w:sz w:val="21"/>
        </w:rPr>
      </w:pPr>
      <w:r>
        <w:rPr>
          <w:rFonts w:ascii="Times New Roman"/>
          <w:color w:val="4F5056"/>
          <w:w w:val="110"/>
          <w:sz w:val="21"/>
        </w:rPr>
        <w:t>of</w:t>
      </w:r>
      <w:r>
        <w:rPr>
          <w:rFonts w:ascii="Times New Roman"/>
          <w:color w:val="4F5056"/>
          <w:spacing w:val="10"/>
          <w:w w:val="110"/>
          <w:sz w:val="21"/>
        </w:rPr>
        <w:t> </w:t>
      </w:r>
      <w:r>
        <w:rPr>
          <w:rFonts w:ascii="Times New Roman"/>
          <w:color w:val="4F5056"/>
          <w:w w:val="110"/>
          <w:sz w:val="21"/>
        </w:rPr>
        <w:t>older</w:t>
      </w:r>
      <w:r>
        <w:rPr>
          <w:rFonts w:ascii="Times New Roman"/>
          <w:color w:val="4F5056"/>
          <w:spacing w:val="6"/>
          <w:w w:val="110"/>
          <w:sz w:val="21"/>
        </w:rPr>
        <w:t> </w:t>
      </w:r>
      <w:r>
        <w:rPr>
          <w:rFonts w:ascii="Times New Roman"/>
          <w:color w:val="4F5056"/>
          <w:w w:val="110"/>
          <w:sz w:val="21"/>
        </w:rPr>
        <w:t>clients</w:t>
      </w:r>
      <w:r>
        <w:rPr>
          <w:rFonts w:ascii="Times New Roman"/>
          <w:color w:val="4F5056"/>
          <w:spacing w:val="-1"/>
          <w:w w:val="110"/>
          <w:sz w:val="21"/>
        </w:rPr>
        <w:t> </w:t>
      </w:r>
      <w:r>
        <w:rPr>
          <w:rFonts w:ascii="Times New Roman"/>
          <w:color w:val="4F5056"/>
          <w:w w:val="110"/>
          <w:sz w:val="21"/>
        </w:rPr>
        <w:t>who</w:t>
      </w:r>
      <w:r>
        <w:rPr>
          <w:rFonts w:ascii="Times New Roman"/>
          <w:color w:val="4F5056"/>
          <w:spacing w:val="11"/>
          <w:w w:val="110"/>
          <w:sz w:val="21"/>
        </w:rPr>
        <w:t> </w:t>
      </w:r>
      <w:r>
        <w:rPr>
          <w:rFonts w:ascii="Times New Roman"/>
          <w:color w:val="4F5056"/>
          <w:w w:val="110"/>
          <w:sz w:val="21"/>
        </w:rPr>
        <w:t>misuse</w:t>
      </w:r>
      <w:r>
        <w:rPr>
          <w:rFonts w:ascii="Times New Roman"/>
          <w:color w:val="4F5056"/>
          <w:spacing w:val="-3"/>
          <w:w w:val="110"/>
          <w:sz w:val="21"/>
        </w:rPr>
        <w:t> </w:t>
      </w:r>
      <w:r>
        <w:rPr>
          <w:rFonts w:ascii="Times New Roman"/>
          <w:color w:val="4F5056"/>
          <w:w w:val="110"/>
          <w:sz w:val="21"/>
        </w:rPr>
        <w:t>substances</w:t>
      </w:r>
      <w:r>
        <w:rPr>
          <w:rFonts w:ascii="Times New Roman"/>
          <w:color w:val="4F5056"/>
          <w:spacing w:val="10"/>
          <w:w w:val="110"/>
          <w:sz w:val="21"/>
        </w:rPr>
        <w:t> </w:t>
      </w:r>
      <w:r>
        <w:rPr>
          <w:rFonts w:ascii="Times New Roman"/>
          <w:color w:val="4F5056"/>
          <w:w w:val="110"/>
          <w:sz w:val="21"/>
        </w:rPr>
        <w:t>can</w:t>
      </w:r>
      <w:r>
        <w:rPr>
          <w:rFonts w:ascii="Times New Roman"/>
          <w:color w:val="4F5056"/>
          <w:spacing w:val="18"/>
          <w:w w:val="110"/>
          <w:sz w:val="21"/>
        </w:rPr>
        <w:t> </w:t>
      </w:r>
      <w:r>
        <w:rPr>
          <w:rFonts w:ascii="Times New Roman"/>
          <w:color w:val="4F5056"/>
          <w:spacing w:val="-4"/>
          <w:w w:val="110"/>
          <w:sz w:val="21"/>
        </w:rPr>
        <w:t>help</w:t>
      </w:r>
    </w:p>
    <w:p>
      <w:pPr>
        <w:spacing w:after="0"/>
        <w:jc w:val="left"/>
        <w:rPr>
          <w:rFonts w:ascii="Times New Roman"/>
          <w:sz w:val="21"/>
        </w:rPr>
        <w:sectPr>
          <w:pgSz w:w="12240" w:h="15840"/>
          <w:pgMar w:header="271" w:footer="719" w:top="1740" w:bottom="900" w:left="940" w:right="920"/>
          <w:cols w:num="2" w:equalWidth="0">
            <w:col w:w="5011" w:space="221"/>
            <w:col w:w="5148"/>
          </w:cols>
        </w:sectPr>
      </w:pPr>
    </w:p>
    <w:p>
      <w:pPr>
        <w:pStyle w:val="BodyText"/>
        <w:spacing w:line="273" w:lineRule="auto"/>
        <w:ind w:left="138" w:right="231" w:firstLine="4"/>
        <w:rPr>
          <w:rFonts w:ascii="Times New Roman" w:hAnsi="Times New Roman"/>
          <w:sz w:val="13"/>
        </w:rPr>
      </w:pPr>
      <w:r>
        <w:rPr>
          <w:color w:val="4F5056"/>
          <w:w w:val="110"/>
        </w:rPr>
        <w:t>put</w:t>
      </w:r>
      <w:r>
        <w:rPr>
          <w:color w:val="4F5056"/>
          <w:spacing w:val="26"/>
          <w:w w:val="110"/>
        </w:rPr>
        <w:t> </w:t>
      </w:r>
      <w:r>
        <w:rPr>
          <w:color w:val="4F5056"/>
          <w:w w:val="110"/>
        </w:rPr>
        <w:t>clients at ease.</w:t>
      </w:r>
      <w:r>
        <w:rPr>
          <w:color w:val="4F5056"/>
          <w:spacing w:val="-2"/>
          <w:w w:val="110"/>
        </w:rPr>
        <w:t> </w:t>
      </w:r>
      <w:r>
        <w:rPr>
          <w:color w:val="4F5056"/>
          <w:w w:val="110"/>
        </w:rPr>
        <w:t>It</w:t>
      </w:r>
      <w:r>
        <w:rPr>
          <w:color w:val="4F5056"/>
          <w:w w:val="110"/>
        </w:rPr>
        <w:t> will create a</w:t>
      </w:r>
      <w:r>
        <w:rPr>
          <w:color w:val="4F5056"/>
          <w:spacing w:val="-1"/>
          <w:w w:val="110"/>
        </w:rPr>
        <w:t> </w:t>
      </w:r>
      <w:r>
        <w:rPr>
          <w:color w:val="4F5056"/>
          <w:w w:val="110"/>
        </w:rPr>
        <w:t>setting in</w:t>
      </w:r>
      <w:r>
        <w:rPr>
          <w:color w:val="4F5056"/>
          <w:spacing w:val="-3"/>
          <w:w w:val="110"/>
        </w:rPr>
        <w:t> </w:t>
      </w:r>
      <w:r>
        <w:rPr>
          <w:color w:val="4F5056"/>
          <w:w w:val="110"/>
        </w:rPr>
        <w:t>which clients are more likely to</w:t>
      </w:r>
      <w:r>
        <w:rPr>
          <w:color w:val="4F5056"/>
          <w:spacing w:val="40"/>
          <w:w w:val="110"/>
        </w:rPr>
        <w:t> </w:t>
      </w:r>
      <w:r>
        <w:rPr>
          <w:color w:val="4F5056"/>
          <w:w w:val="110"/>
        </w:rPr>
        <w:t>open up and share with you</w:t>
      </w:r>
      <w:r>
        <w:rPr>
          <w:color w:val="4F5056"/>
          <w:spacing w:val="-1"/>
          <w:w w:val="110"/>
        </w:rPr>
        <w:t> </w:t>
      </w:r>
      <w:r>
        <w:rPr>
          <w:color w:val="4F5056"/>
          <w:w w:val="110"/>
        </w:rPr>
        <w:t>the details of their trauma. You can take a trauma-informed approach by:</w:t>
      </w:r>
      <w:r>
        <w:rPr>
          <w:rFonts w:ascii="Times New Roman" w:hAnsi="Times New Roman"/>
          <w:color w:val="4F5056"/>
          <w:w w:val="110"/>
          <w:vertAlign w:val="superscript"/>
        </w:rPr>
        <w:t>1097</w:t>
      </w:r>
      <w:r>
        <w:rPr>
          <w:rFonts w:ascii="Times New Roman" w:hAnsi="Times New Roman"/>
          <w:color w:val="4F5056"/>
          <w:w w:val="110"/>
          <w:sz w:val="13"/>
          <w:vertAlign w:val="baseline"/>
        </w:rPr>
        <w:t>•</w:t>
      </w:r>
      <w:r>
        <w:rPr>
          <w:rFonts w:ascii="Times New Roman" w:hAnsi="Times New Roman"/>
          <w:color w:val="4F5056"/>
          <w:w w:val="110"/>
          <w:position w:val="7"/>
          <w:sz w:val="13"/>
          <w:vertAlign w:val="baseline"/>
        </w:rPr>
        <w:t>1098</w:t>
      </w:r>
    </w:p>
    <w:p>
      <w:pPr>
        <w:pStyle w:val="ListParagraph"/>
        <w:numPr>
          <w:ilvl w:val="0"/>
          <w:numId w:val="13"/>
        </w:numPr>
        <w:tabs>
          <w:tab w:pos="412" w:val="left" w:leader="none"/>
          <w:tab w:pos="414" w:val="left" w:leader="none"/>
        </w:tabs>
        <w:spacing w:line="273" w:lineRule="auto" w:before="175" w:after="0"/>
        <w:ind w:left="412" w:right="174" w:hanging="267"/>
        <w:jc w:val="left"/>
        <w:rPr>
          <w:color w:val="2869A1"/>
          <w:sz w:val="19"/>
        </w:rPr>
      </w:pPr>
      <w:r>
        <w:rPr>
          <w:rFonts w:ascii="Times New Roman" w:hAnsi="Times New Roman"/>
          <w:color w:val="2869A1"/>
          <w:sz w:val="19"/>
        </w:rPr>
        <w:tab/>
      </w:r>
      <w:r>
        <w:rPr>
          <w:color w:val="4F5056"/>
          <w:w w:val="115"/>
          <w:sz w:val="19"/>
        </w:rPr>
        <w:t>Making</w:t>
      </w:r>
      <w:r>
        <w:rPr>
          <w:color w:val="4F5056"/>
          <w:spacing w:val="-6"/>
          <w:w w:val="115"/>
          <w:sz w:val="19"/>
        </w:rPr>
        <w:t> </w:t>
      </w:r>
      <w:r>
        <w:rPr>
          <w:color w:val="4F5056"/>
          <w:w w:val="115"/>
          <w:sz w:val="19"/>
        </w:rPr>
        <w:t>sure</w:t>
      </w:r>
      <w:r>
        <w:rPr>
          <w:color w:val="4F5056"/>
          <w:spacing w:val="-4"/>
          <w:w w:val="115"/>
          <w:sz w:val="19"/>
        </w:rPr>
        <w:t> </w:t>
      </w:r>
      <w:r>
        <w:rPr>
          <w:color w:val="4F5056"/>
          <w:w w:val="115"/>
          <w:sz w:val="19"/>
        </w:rPr>
        <w:t>clients feel</w:t>
      </w:r>
      <w:r>
        <w:rPr>
          <w:color w:val="4F5056"/>
          <w:spacing w:val="-8"/>
          <w:w w:val="115"/>
          <w:sz w:val="19"/>
        </w:rPr>
        <w:t> </w:t>
      </w:r>
      <w:r>
        <w:rPr>
          <w:color w:val="4F5056"/>
          <w:w w:val="115"/>
          <w:sz w:val="19"/>
        </w:rPr>
        <w:t>safe in your program­ both physically and mentally.</w:t>
      </w:r>
    </w:p>
    <w:p>
      <w:pPr>
        <w:pStyle w:val="ListParagraph"/>
        <w:numPr>
          <w:ilvl w:val="0"/>
          <w:numId w:val="13"/>
        </w:numPr>
        <w:tabs>
          <w:tab w:pos="414" w:val="left" w:leader="none"/>
        </w:tabs>
        <w:spacing w:line="240" w:lineRule="auto" w:before="55" w:after="0"/>
        <w:ind w:left="414" w:right="0" w:hanging="268"/>
        <w:jc w:val="left"/>
        <w:rPr>
          <w:color w:val="2869A1"/>
          <w:sz w:val="19"/>
        </w:rPr>
      </w:pPr>
      <w:r>
        <w:rPr>
          <w:color w:val="4F5056"/>
          <w:w w:val="110"/>
          <w:sz w:val="19"/>
        </w:rPr>
        <w:t>Using</w:t>
      </w:r>
      <w:r>
        <w:rPr>
          <w:color w:val="4F5056"/>
          <w:spacing w:val="1"/>
          <w:w w:val="110"/>
          <w:sz w:val="19"/>
        </w:rPr>
        <w:t> </w:t>
      </w:r>
      <w:r>
        <w:rPr>
          <w:color w:val="4F5056"/>
          <w:w w:val="110"/>
          <w:sz w:val="19"/>
        </w:rPr>
        <w:t>a</w:t>
      </w:r>
      <w:r>
        <w:rPr>
          <w:color w:val="4F5056"/>
          <w:spacing w:val="8"/>
          <w:w w:val="110"/>
          <w:sz w:val="19"/>
        </w:rPr>
        <w:t> </w:t>
      </w:r>
      <w:r>
        <w:rPr>
          <w:color w:val="4F5056"/>
          <w:w w:val="110"/>
          <w:sz w:val="19"/>
        </w:rPr>
        <w:t>gentle</w:t>
      </w:r>
      <w:r>
        <w:rPr>
          <w:color w:val="4F5056"/>
          <w:spacing w:val="8"/>
          <w:w w:val="110"/>
          <w:sz w:val="19"/>
        </w:rPr>
        <w:t> </w:t>
      </w:r>
      <w:r>
        <w:rPr>
          <w:color w:val="4F5056"/>
          <w:w w:val="110"/>
          <w:sz w:val="19"/>
        </w:rPr>
        <w:t>and</w:t>
      </w:r>
      <w:r>
        <w:rPr>
          <w:color w:val="4F5056"/>
          <w:spacing w:val="-8"/>
          <w:w w:val="110"/>
          <w:sz w:val="19"/>
        </w:rPr>
        <w:t> </w:t>
      </w:r>
      <w:r>
        <w:rPr>
          <w:color w:val="4F5056"/>
          <w:w w:val="110"/>
          <w:sz w:val="19"/>
        </w:rPr>
        <w:t>warm</w:t>
      </w:r>
      <w:r>
        <w:rPr>
          <w:color w:val="4F5056"/>
          <w:spacing w:val="16"/>
          <w:w w:val="110"/>
          <w:sz w:val="19"/>
        </w:rPr>
        <w:t> </w:t>
      </w:r>
      <w:r>
        <w:rPr>
          <w:color w:val="4F5056"/>
          <w:spacing w:val="-2"/>
          <w:w w:val="110"/>
          <w:sz w:val="19"/>
        </w:rPr>
        <w:t>attitude.</w:t>
      </w:r>
    </w:p>
    <w:p>
      <w:pPr>
        <w:pStyle w:val="ListParagraph"/>
        <w:numPr>
          <w:ilvl w:val="0"/>
          <w:numId w:val="13"/>
        </w:numPr>
        <w:tabs>
          <w:tab w:pos="409" w:val="left" w:leader="none"/>
          <w:tab w:pos="412" w:val="left" w:leader="none"/>
        </w:tabs>
        <w:spacing w:line="273" w:lineRule="auto" w:before="74" w:after="0"/>
        <w:ind w:left="412" w:right="299" w:hanging="267"/>
        <w:jc w:val="left"/>
        <w:rPr>
          <w:color w:val="2869A1"/>
          <w:sz w:val="19"/>
        </w:rPr>
      </w:pPr>
      <w:r>
        <w:rPr>
          <w:color w:val="4F5056"/>
          <w:w w:val="115"/>
          <w:sz w:val="19"/>
        </w:rPr>
        <w:t>Staying</w:t>
      </w:r>
      <w:r>
        <w:rPr>
          <w:color w:val="4F5056"/>
          <w:spacing w:val="-16"/>
          <w:w w:val="115"/>
          <w:sz w:val="19"/>
        </w:rPr>
        <w:t> </w:t>
      </w:r>
      <w:r>
        <w:rPr>
          <w:color w:val="4F5056"/>
          <w:w w:val="115"/>
          <w:sz w:val="19"/>
        </w:rPr>
        <w:t>open</w:t>
      </w:r>
      <w:r>
        <w:rPr>
          <w:color w:val="4F5056"/>
          <w:spacing w:val="-12"/>
          <w:w w:val="115"/>
          <w:sz w:val="19"/>
        </w:rPr>
        <w:t> </w:t>
      </w:r>
      <w:r>
        <w:rPr>
          <w:color w:val="4F5056"/>
          <w:w w:val="115"/>
          <w:sz w:val="19"/>
        </w:rPr>
        <w:t>and</w:t>
      </w:r>
      <w:r>
        <w:rPr>
          <w:color w:val="4F5056"/>
          <w:spacing w:val="-15"/>
          <w:w w:val="115"/>
          <w:sz w:val="19"/>
        </w:rPr>
        <w:t> </w:t>
      </w:r>
      <w:r>
        <w:rPr>
          <w:color w:val="4F5056"/>
          <w:w w:val="115"/>
          <w:sz w:val="19"/>
        </w:rPr>
        <w:t>nonjudgmental.</w:t>
      </w:r>
      <w:r>
        <w:rPr>
          <w:color w:val="4F5056"/>
          <w:spacing w:val="-15"/>
          <w:w w:val="115"/>
          <w:sz w:val="19"/>
        </w:rPr>
        <w:t> </w:t>
      </w:r>
      <w:r>
        <w:rPr>
          <w:color w:val="4F5056"/>
          <w:w w:val="115"/>
          <w:sz w:val="19"/>
        </w:rPr>
        <w:t>This</w:t>
      </w:r>
      <w:r>
        <w:rPr>
          <w:color w:val="4F5056"/>
          <w:spacing w:val="-12"/>
          <w:w w:val="115"/>
          <w:sz w:val="19"/>
        </w:rPr>
        <w:t> </w:t>
      </w:r>
      <w:r>
        <w:rPr>
          <w:color w:val="4F5056"/>
          <w:w w:val="115"/>
          <w:sz w:val="19"/>
        </w:rPr>
        <w:t>builds </w:t>
      </w:r>
      <w:r>
        <w:rPr>
          <w:color w:val="4F5056"/>
          <w:spacing w:val="-2"/>
          <w:w w:val="115"/>
          <w:sz w:val="19"/>
        </w:rPr>
        <w:t>trust</w:t>
      </w:r>
      <w:r>
        <w:rPr>
          <w:color w:val="4F5056"/>
          <w:spacing w:val="-7"/>
          <w:w w:val="115"/>
          <w:sz w:val="19"/>
        </w:rPr>
        <w:t> </w:t>
      </w:r>
      <w:r>
        <w:rPr>
          <w:color w:val="4F5056"/>
          <w:spacing w:val="-2"/>
          <w:w w:val="115"/>
          <w:sz w:val="19"/>
        </w:rPr>
        <w:t>among</w:t>
      </w:r>
      <w:r>
        <w:rPr>
          <w:color w:val="4F5056"/>
          <w:spacing w:val="-12"/>
          <w:w w:val="115"/>
          <w:sz w:val="19"/>
        </w:rPr>
        <w:t> </w:t>
      </w:r>
      <w:r>
        <w:rPr>
          <w:color w:val="4F5056"/>
          <w:spacing w:val="-2"/>
          <w:w w:val="115"/>
          <w:sz w:val="19"/>
        </w:rPr>
        <w:t>providers,</w:t>
      </w:r>
      <w:r>
        <w:rPr>
          <w:color w:val="4F5056"/>
          <w:spacing w:val="-13"/>
          <w:w w:val="115"/>
          <w:sz w:val="19"/>
        </w:rPr>
        <w:t> </w:t>
      </w:r>
      <w:r>
        <w:rPr>
          <w:color w:val="4F5056"/>
          <w:spacing w:val="-2"/>
          <w:w w:val="115"/>
          <w:sz w:val="19"/>
        </w:rPr>
        <w:t>staff</w:t>
      </w:r>
      <w:r>
        <w:rPr>
          <w:color w:val="4F5056"/>
          <w:spacing w:val="-13"/>
          <w:w w:val="115"/>
          <w:sz w:val="19"/>
        </w:rPr>
        <w:t> </w:t>
      </w:r>
      <w:r>
        <w:rPr>
          <w:color w:val="4F5056"/>
          <w:spacing w:val="-2"/>
          <w:w w:val="115"/>
          <w:sz w:val="19"/>
        </w:rPr>
        <w:t>members,</w:t>
      </w:r>
      <w:r>
        <w:rPr>
          <w:color w:val="4F5056"/>
          <w:spacing w:val="-6"/>
          <w:w w:val="115"/>
          <w:sz w:val="19"/>
        </w:rPr>
        <w:t> </w:t>
      </w:r>
      <w:r>
        <w:rPr>
          <w:color w:val="4F5056"/>
          <w:spacing w:val="-2"/>
          <w:w w:val="115"/>
          <w:sz w:val="19"/>
        </w:rPr>
        <w:t>clients, </w:t>
      </w:r>
      <w:r>
        <w:rPr>
          <w:color w:val="4F5056"/>
          <w:w w:val="115"/>
          <w:sz w:val="19"/>
        </w:rPr>
        <w:t>and family members.</w:t>
      </w:r>
    </w:p>
    <w:p>
      <w:pPr>
        <w:pStyle w:val="ListParagraph"/>
        <w:numPr>
          <w:ilvl w:val="0"/>
          <w:numId w:val="13"/>
        </w:numPr>
        <w:tabs>
          <w:tab w:pos="407" w:val="left" w:leader="none"/>
          <w:tab w:pos="411" w:val="left" w:leader="none"/>
        </w:tabs>
        <w:spacing w:line="276" w:lineRule="auto" w:before="51" w:after="0"/>
        <w:ind w:left="407" w:right="159" w:hanging="262"/>
        <w:jc w:val="left"/>
        <w:rPr>
          <w:color w:val="2869A1"/>
          <w:sz w:val="19"/>
        </w:rPr>
      </w:pPr>
      <w:r>
        <w:rPr>
          <w:rFonts w:ascii="Times New Roman" w:hAnsi="Times New Roman"/>
          <w:color w:val="2869A1"/>
          <w:sz w:val="19"/>
        </w:rPr>
        <w:tab/>
      </w:r>
      <w:r>
        <w:rPr>
          <w:color w:val="4F5056"/>
          <w:w w:val="110"/>
          <w:sz w:val="19"/>
        </w:rPr>
        <w:t>Working with your clients in a cooperative, shared way to</w:t>
      </w:r>
      <w:r>
        <w:rPr>
          <w:color w:val="4F5056"/>
          <w:spacing w:val="40"/>
          <w:w w:val="110"/>
          <w:sz w:val="19"/>
        </w:rPr>
        <w:t> </w:t>
      </w:r>
      <w:r>
        <w:rPr>
          <w:color w:val="4F5056"/>
          <w:w w:val="110"/>
          <w:sz w:val="19"/>
        </w:rPr>
        <w:t>make treatment</w:t>
      </w:r>
      <w:r>
        <w:rPr>
          <w:color w:val="4F5056"/>
          <w:w w:val="110"/>
          <w:sz w:val="19"/>
        </w:rPr>
        <w:t> decisions together. This helps empower clients and reminds them</w:t>
      </w:r>
      <w:r>
        <w:rPr>
          <w:color w:val="4F5056"/>
          <w:spacing w:val="-3"/>
          <w:w w:val="110"/>
          <w:sz w:val="19"/>
        </w:rPr>
        <w:t> </w:t>
      </w:r>
      <w:r>
        <w:rPr>
          <w:color w:val="4F5056"/>
          <w:w w:val="110"/>
          <w:sz w:val="19"/>
        </w:rPr>
        <w:t>that</w:t>
      </w:r>
      <w:r>
        <w:rPr>
          <w:color w:val="4F5056"/>
          <w:spacing w:val="-1"/>
          <w:w w:val="110"/>
          <w:sz w:val="19"/>
        </w:rPr>
        <w:t> </w:t>
      </w:r>
      <w:r>
        <w:rPr>
          <w:color w:val="4F5056"/>
          <w:w w:val="110"/>
          <w:sz w:val="19"/>
        </w:rPr>
        <w:t>they have a voice in</w:t>
      </w:r>
      <w:r>
        <w:rPr>
          <w:color w:val="4F5056"/>
          <w:spacing w:val="-1"/>
          <w:w w:val="110"/>
          <w:sz w:val="19"/>
        </w:rPr>
        <w:t> </w:t>
      </w:r>
      <w:r>
        <w:rPr>
          <w:color w:val="4F5056"/>
          <w:w w:val="110"/>
          <w:sz w:val="19"/>
        </w:rPr>
        <w:t>the</w:t>
      </w:r>
      <w:r>
        <w:rPr>
          <w:color w:val="4F5056"/>
          <w:w w:val="110"/>
          <w:sz w:val="19"/>
        </w:rPr>
        <w:t> care </w:t>
      </w:r>
      <w:r>
        <w:rPr>
          <w:color w:val="4F5056"/>
          <w:spacing w:val="-2"/>
          <w:w w:val="110"/>
          <w:sz w:val="19"/>
        </w:rPr>
        <w:t>process.</w:t>
      </w:r>
    </w:p>
    <w:p>
      <w:pPr>
        <w:pStyle w:val="ListParagraph"/>
        <w:numPr>
          <w:ilvl w:val="0"/>
          <w:numId w:val="13"/>
        </w:numPr>
        <w:tabs>
          <w:tab w:pos="407" w:val="left" w:leader="none"/>
          <w:tab w:pos="414" w:val="left" w:leader="none"/>
        </w:tabs>
        <w:spacing w:line="276" w:lineRule="auto" w:before="46" w:after="0"/>
        <w:ind w:left="407" w:right="148" w:hanging="262"/>
        <w:jc w:val="left"/>
        <w:rPr>
          <w:color w:val="2869A1"/>
          <w:sz w:val="19"/>
        </w:rPr>
      </w:pPr>
      <w:r>
        <w:rPr>
          <w:rFonts w:ascii="Times New Roman" w:hAnsi="Times New Roman"/>
          <w:color w:val="2869A1"/>
          <w:sz w:val="19"/>
        </w:rPr>
        <w:tab/>
      </w:r>
      <w:r>
        <w:rPr>
          <w:color w:val="4F5056"/>
          <w:w w:val="110"/>
          <w:sz w:val="19"/>
        </w:rPr>
        <w:t>Letting clients know that</w:t>
      </w:r>
      <w:r>
        <w:rPr>
          <w:color w:val="4F5056"/>
          <w:spacing w:val="40"/>
          <w:w w:val="110"/>
          <w:sz w:val="19"/>
        </w:rPr>
        <w:t> </w:t>
      </w:r>
      <w:r>
        <w:rPr>
          <w:color w:val="4F5056"/>
          <w:w w:val="110"/>
          <w:sz w:val="19"/>
        </w:rPr>
        <w:t>it</w:t>
      </w:r>
      <w:r>
        <w:rPr>
          <w:color w:val="4F5056"/>
          <w:spacing w:val="40"/>
          <w:w w:val="110"/>
          <w:sz w:val="19"/>
        </w:rPr>
        <w:t> </w:t>
      </w:r>
      <w:r>
        <w:rPr>
          <w:color w:val="4F5056"/>
          <w:w w:val="110"/>
          <w:sz w:val="19"/>
        </w:rPr>
        <w:t>is normal</w:t>
      </w:r>
      <w:r>
        <w:rPr>
          <w:color w:val="4F5056"/>
          <w:spacing w:val="37"/>
          <w:w w:val="110"/>
          <w:sz w:val="19"/>
        </w:rPr>
        <w:t> </w:t>
      </w:r>
      <w:r>
        <w:rPr>
          <w:color w:val="4F5056"/>
          <w:w w:val="110"/>
          <w:sz w:val="19"/>
        </w:rPr>
        <w:t>and healthy to</w:t>
      </w:r>
      <w:r>
        <w:rPr>
          <w:color w:val="4F5056"/>
          <w:spacing w:val="40"/>
          <w:w w:val="110"/>
          <w:sz w:val="19"/>
        </w:rPr>
        <w:t> </w:t>
      </w:r>
      <w:r>
        <w:rPr>
          <w:color w:val="4F5056"/>
          <w:w w:val="110"/>
          <w:sz w:val="19"/>
        </w:rPr>
        <w:t>express emotions, whether positive</w:t>
      </w:r>
      <w:r>
        <w:rPr>
          <w:color w:val="4F5056"/>
          <w:spacing w:val="40"/>
          <w:w w:val="110"/>
          <w:sz w:val="19"/>
        </w:rPr>
        <w:t> </w:t>
      </w:r>
      <w:r>
        <w:rPr>
          <w:color w:val="4F5056"/>
          <w:w w:val="110"/>
          <w:sz w:val="19"/>
        </w:rPr>
        <w:t>or negative. This is especially useful with older clients because older adults may be</w:t>
      </w:r>
      <w:r>
        <w:rPr>
          <w:color w:val="4F5056"/>
          <w:w w:val="110"/>
          <w:sz w:val="19"/>
        </w:rPr>
        <w:t> more likely to</w:t>
      </w:r>
      <w:r>
        <w:rPr>
          <w:color w:val="4F5056"/>
          <w:spacing w:val="40"/>
          <w:w w:val="110"/>
          <w:sz w:val="19"/>
        </w:rPr>
        <w:t> </w:t>
      </w:r>
      <w:r>
        <w:rPr>
          <w:color w:val="4F5056"/>
          <w:w w:val="110"/>
          <w:sz w:val="19"/>
        </w:rPr>
        <w:t>shy away from discussing negative feelings</w:t>
      </w:r>
      <w:r>
        <w:rPr>
          <w:color w:val="4F5056"/>
          <w:spacing w:val="40"/>
          <w:w w:val="110"/>
          <w:sz w:val="19"/>
        </w:rPr>
        <w:t> </w:t>
      </w:r>
      <w:r>
        <w:rPr>
          <w:color w:val="4F5056"/>
          <w:w w:val="110"/>
          <w:sz w:val="19"/>
        </w:rPr>
        <w:t>or traumas. They may be more likely to</w:t>
      </w:r>
      <w:r>
        <w:rPr>
          <w:color w:val="4F5056"/>
          <w:w w:val="110"/>
          <w:sz w:val="19"/>
        </w:rPr>
        <w:t> talk about</w:t>
      </w:r>
      <w:r>
        <w:rPr>
          <w:color w:val="4F5056"/>
          <w:spacing w:val="16"/>
          <w:w w:val="110"/>
          <w:sz w:val="19"/>
        </w:rPr>
        <w:t> </w:t>
      </w:r>
      <w:r>
        <w:rPr>
          <w:color w:val="4F5056"/>
          <w:w w:val="110"/>
          <w:sz w:val="19"/>
        </w:rPr>
        <w:t>physical</w:t>
      </w:r>
      <w:r>
        <w:rPr>
          <w:color w:val="4F5056"/>
          <w:spacing w:val="9"/>
          <w:w w:val="110"/>
          <w:sz w:val="19"/>
        </w:rPr>
        <w:t> </w:t>
      </w:r>
      <w:r>
        <w:rPr>
          <w:color w:val="4F5056"/>
          <w:w w:val="110"/>
          <w:sz w:val="19"/>
        </w:rPr>
        <w:t>symptoms</w:t>
      </w:r>
      <w:r>
        <w:rPr>
          <w:color w:val="4F5056"/>
          <w:spacing w:val="8"/>
          <w:w w:val="110"/>
          <w:sz w:val="19"/>
        </w:rPr>
        <w:t> </w:t>
      </w:r>
      <w:r>
        <w:rPr>
          <w:color w:val="4F5056"/>
          <w:w w:val="110"/>
          <w:sz w:val="19"/>
        </w:rPr>
        <w:t>rather</w:t>
      </w:r>
      <w:r>
        <w:rPr>
          <w:color w:val="4F5056"/>
          <w:spacing w:val="8"/>
          <w:w w:val="110"/>
          <w:sz w:val="19"/>
        </w:rPr>
        <w:t> </w:t>
      </w:r>
      <w:r>
        <w:rPr>
          <w:color w:val="4F5056"/>
          <w:w w:val="110"/>
          <w:sz w:val="19"/>
        </w:rPr>
        <w:t>than</w:t>
      </w:r>
      <w:r>
        <w:rPr>
          <w:color w:val="4F5056"/>
          <w:spacing w:val="7"/>
          <w:w w:val="110"/>
          <w:sz w:val="19"/>
        </w:rPr>
        <w:t> </w:t>
      </w:r>
      <w:r>
        <w:rPr>
          <w:color w:val="4F5056"/>
          <w:spacing w:val="-2"/>
          <w:w w:val="110"/>
          <w:sz w:val="19"/>
        </w:rPr>
        <w:t>emotional</w:t>
      </w:r>
    </w:p>
    <w:p>
      <w:pPr>
        <w:pStyle w:val="BodyText"/>
        <w:spacing w:line="237" w:lineRule="auto" w:before="12"/>
        <w:ind w:left="417" w:hanging="4"/>
        <w:rPr>
          <w:rFonts w:ascii="Times New Roman"/>
          <w:sz w:val="13"/>
        </w:rPr>
      </w:pPr>
      <w:r>
        <w:rPr>
          <w:color w:val="4F5056"/>
          <w:w w:val="110"/>
        </w:rPr>
        <w:t>ones or to</w:t>
      </w:r>
      <w:r>
        <w:rPr>
          <w:color w:val="4F5056"/>
          <w:spacing w:val="28"/>
          <w:w w:val="110"/>
        </w:rPr>
        <w:t> </w:t>
      </w:r>
      <w:r>
        <w:rPr>
          <w:color w:val="4F5056"/>
          <w:w w:val="110"/>
        </w:rPr>
        <w:t>dismiss traumas as "normal"</w:t>
      </w:r>
      <w:r>
        <w:rPr>
          <w:color w:val="4F5056"/>
          <w:w w:val="110"/>
        </w:rPr>
        <w:t> parts of life_</w:t>
      </w:r>
      <w:r>
        <w:rPr>
          <w:color w:val="4F5056"/>
          <w:spacing w:val="-35"/>
          <w:w w:val="110"/>
        </w:rPr>
        <w:t> </w:t>
      </w:r>
      <w:r>
        <w:rPr>
          <w:rFonts w:ascii="Times New Roman"/>
          <w:color w:val="4F5056"/>
          <w:w w:val="110"/>
          <w:sz w:val="13"/>
        </w:rPr>
        <w:t>1099</w:t>
      </w:r>
    </w:p>
    <w:p>
      <w:pPr>
        <w:pStyle w:val="ListParagraph"/>
        <w:numPr>
          <w:ilvl w:val="0"/>
          <w:numId w:val="13"/>
        </w:numPr>
        <w:tabs>
          <w:tab w:pos="407" w:val="left" w:leader="none"/>
          <w:tab w:pos="416" w:val="left" w:leader="none"/>
        </w:tabs>
        <w:spacing w:line="276" w:lineRule="auto" w:before="113" w:after="0"/>
        <w:ind w:left="407" w:right="57" w:hanging="262"/>
        <w:jc w:val="left"/>
        <w:rPr>
          <w:color w:val="2869A1"/>
          <w:sz w:val="19"/>
        </w:rPr>
      </w:pPr>
      <w:r>
        <w:rPr>
          <w:color w:val="2869A1"/>
          <w:sz w:val="19"/>
        </w:rPr>
        <w:tab/>
      </w:r>
      <w:r>
        <w:rPr>
          <w:color w:val="4F5056"/>
          <w:w w:val="110"/>
          <w:sz w:val="19"/>
        </w:rPr>
        <w:t>Being responsive to</w:t>
      </w:r>
      <w:r>
        <w:rPr>
          <w:color w:val="4F5056"/>
          <w:spacing w:val="40"/>
          <w:w w:val="110"/>
          <w:sz w:val="19"/>
        </w:rPr>
        <w:t> </w:t>
      </w:r>
      <w:r>
        <w:rPr>
          <w:color w:val="4F5056"/>
          <w:w w:val="110"/>
          <w:sz w:val="19"/>
        </w:rPr>
        <w:t>racial, ethnic, and gender disparities that may affect your clients' health. Realize that clients may have specific needs in these</w:t>
      </w:r>
      <w:r>
        <w:rPr>
          <w:color w:val="4F5056"/>
          <w:spacing w:val="-1"/>
          <w:w w:val="110"/>
          <w:sz w:val="19"/>
        </w:rPr>
        <w:t> </w:t>
      </w:r>
      <w:r>
        <w:rPr>
          <w:color w:val="4F5056"/>
          <w:w w:val="110"/>
          <w:sz w:val="19"/>
        </w:rPr>
        <w:t>areas</w:t>
      </w:r>
      <w:r>
        <w:rPr>
          <w:color w:val="4F5056"/>
          <w:spacing w:val="-6"/>
          <w:w w:val="110"/>
          <w:sz w:val="19"/>
        </w:rPr>
        <w:t> </w:t>
      </w:r>
      <w:r>
        <w:rPr>
          <w:color w:val="4F5056"/>
          <w:w w:val="110"/>
          <w:sz w:val="19"/>
        </w:rPr>
        <w:t>that can</w:t>
      </w:r>
      <w:r>
        <w:rPr>
          <w:color w:val="4F5056"/>
          <w:spacing w:val="-2"/>
          <w:w w:val="110"/>
          <w:sz w:val="19"/>
        </w:rPr>
        <w:t> </w:t>
      </w:r>
      <w:r>
        <w:rPr>
          <w:color w:val="4F5056"/>
          <w:w w:val="110"/>
          <w:sz w:val="19"/>
        </w:rPr>
        <w:t>be</w:t>
      </w:r>
      <w:r>
        <w:rPr>
          <w:color w:val="4F5056"/>
          <w:w w:val="110"/>
          <w:sz w:val="19"/>
        </w:rPr>
        <w:t> addressed in</w:t>
      </w:r>
      <w:r>
        <w:rPr>
          <w:color w:val="4F5056"/>
          <w:spacing w:val="-7"/>
          <w:w w:val="110"/>
          <w:sz w:val="19"/>
        </w:rPr>
        <w:t> </w:t>
      </w:r>
      <w:r>
        <w:rPr>
          <w:color w:val="4F5056"/>
          <w:w w:val="110"/>
          <w:sz w:val="19"/>
        </w:rPr>
        <w:t>the</w:t>
      </w:r>
      <w:r>
        <w:rPr>
          <w:color w:val="4F5056"/>
          <w:w w:val="110"/>
          <w:sz w:val="19"/>
        </w:rPr>
        <w:t> healing </w:t>
      </w:r>
      <w:r>
        <w:rPr>
          <w:color w:val="4F5056"/>
          <w:spacing w:val="-2"/>
          <w:w w:val="110"/>
          <w:sz w:val="19"/>
        </w:rPr>
        <w:t>process.</w:t>
      </w:r>
    </w:p>
    <w:p>
      <w:pPr>
        <w:pStyle w:val="ListParagraph"/>
        <w:numPr>
          <w:ilvl w:val="0"/>
          <w:numId w:val="13"/>
        </w:numPr>
        <w:tabs>
          <w:tab w:pos="409" w:val="left" w:leader="none"/>
          <w:tab w:pos="412" w:val="left" w:leader="none"/>
        </w:tabs>
        <w:spacing w:line="278" w:lineRule="auto" w:before="46" w:after="0"/>
        <w:ind w:left="412" w:right="102" w:hanging="267"/>
        <w:jc w:val="left"/>
        <w:rPr>
          <w:color w:val="2869A1"/>
          <w:sz w:val="19"/>
        </w:rPr>
      </w:pPr>
      <w:r>
        <w:rPr>
          <w:color w:val="4F5056"/>
          <w:w w:val="110"/>
          <w:sz w:val="19"/>
        </w:rPr>
        <w:t>Offering peer support and referral to</w:t>
      </w:r>
      <w:r>
        <w:rPr>
          <w:color w:val="4F5056"/>
          <w:spacing w:val="40"/>
          <w:w w:val="110"/>
          <w:sz w:val="19"/>
        </w:rPr>
        <w:t> </w:t>
      </w:r>
      <w:r>
        <w:rPr>
          <w:color w:val="4F5056"/>
          <w:w w:val="110"/>
          <w:sz w:val="19"/>
        </w:rPr>
        <w:t>mutual­ help programs. Working with someone who understands the</w:t>
      </w:r>
      <w:r>
        <w:rPr>
          <w:color w:val="4F5056"/>
          <w:w w:val="110"/>
          <w:sz w:val="19"/>
        </w:rPr>
        <w:t> lived</w:t>
      </w:r>
      <w:r>
        <w:rPr>
          <w:color w:val="4F5056"/>
          <w:spacing w:val="-6"/>
          <w:w w:val="110"/>
          <w:sz w:val="19"/>
        </w:rPr>
        <w:t> </w:t>
      </w:r>
      <w:r>
        <w:rPr>
          <w:color w:val="4F5056"/>
          <w:w w:val="110"/>
          <w:sz w:val="19"/>
        </w:rPr>
        <w:t>experience</w:t>
      </w:r>
      <w:r>
        <w:rPr>
          <w:color w:val="4F5056"/>
          <w:w w:val="110"/>
          <w:sz w:val="19"/>
        </w:rPr>
        <w:t> of trauma and PTSD can be</w:t>
      </w:r>
      <w:r>
        <w:rPr>
          <w:color w:val="4F5056"/>
          <w:w w:val="110"/>
          <w:sz w:val="19"/>
        </w:rPr>
        <w:t> powerful for clients.</w:t>
      </w:r>
    </w:p>
    <w:p>
      <w:pPr>
        <w:pStyle w:val="ListParagraph"/>
        <w:numPr>
          <w:ilvl w:val="0"/>
          <w:numId w:val="13"/>
        </w:numPr>
        <w:tabs>
          <w:tab w:pos="407" w:val="left" w:leader="none"/>
          <w:tab w:pos="413" w:val="left" w:leader="none"/>
        </w:tabs>
        <w:spacing w:line="278" w:lineRule="auto" w:before="39" w:after="0"/>
        <w:ind w:left="407" w:right="565" w:hanging="262"/>
        <w:jc w:val="left"/>
        <w:rPr>
          <w:color w:val="2869A1"/>
          <w:sz w:val="19"/>
        </w:rPr>
      </w:pPr>
      <w:r>
        <w:rPr>
          <w:rFonts w:ascii="Times New Roman" w:hAnsi="Times New Roman"/>
          <w:color w:val="2869A1"/>
          <w:sz w:val="19"/>
        </w:rPr>
        <w:tab/>
      </w:r>
      <w:r>
        <w:rPr>
          <w:color w:val="4F5056"/>
          <w:w w:val="110"/>
          <w:sz w:val="19"/>
        </w:rPr>
        <w:t>Remembering to</w:t>
      </w:r>
      <w:r>
        <w:rPr>
          <w:color w:val="4F5056"/>
          <w:w w:val="110"/>
          <w:sz w:val="19"/>
        </w:rPr>
        <w:t> screen</w:t>
      </w:r>
      <w:r>
        <w:rPr>
          <w:color w:val="4F5056"/>
          <w:spacing w:val="-2"/>
          <w:w w:val="110"/>
          <w:sz w:val="19"/>
        </w:rPr>
        <w:t> </w:t>
      </w:r>
      <w:r>
        <w:rPr>
          <w:color w:val="4F5056"/>
          <w:w w:val="110"/>
          <w:sz w:val="19"/>
        </w:rPr>
        <w:t>and assess clients for</w:t>
      </w:r>
      <w:r>
        <w:rPr>
          <w:color w:val="4F5056"/>
          <w:w w:val="110"/>
          <w:sz w:val="19"/>
        </w:rPr>
        <w:t> mental disorders and other conditions that</w:t>
      </w:r>
      <w:r>
        <w:rPr>
          <w:color w:val="4F5056"/>
          <w:spacing w:val="-8"/>
          <w:w w:val="110"/>
          <w:sz w:val="19"/>
        </w:rPr>
        <w:t> </w:t>
      </w:r>
      <w:r>
        <w:rPr>
          <w:color w:val="4F5056"/>
          <w:w w:val="110"/>
          <w:sz w:val="19"/>
        </w:rPr>
        <w:t>co-occur</w:t>
      </w:r>
      <w:r>
        <w:rPr>
          <w:color w:val="4F5056"/>
          <w:w w:val="110"/>
          <w:sz w:val="19"/>
        </w:rPr>
        <w:t> with</w:t>
      </w:r>
      <w:r>
        <w:rPr>
          <w:color w:val="4F5056"/>
          <w:spacing w:val="-3"/>
          <w:w w:val="110"/>
          <w:sz w:val="19"/>
        </w:rPr>
        <w:t> </w:t>
      </w:r>
      <w:r>
        <w:rPr>
          <w:color w:val="4F5056"/>
          <w:w w:val="110"/>
          <w:sz w:val="19"/>
        </w:rPr>
        <w:t>PTSD</w:t>
      </w:r>
      <w:r>
        <w:rPr>
          <w:color w:val="4F5056"/>
          <w:spacing w:val="-3"/>
          <w:w w:val="110"/>
          <w:sz w:val="19"/>
        </w:rPr>
        <w:t> </w:t>
      </w:r>
      <w:r>
        <w:rPr>
          <w:color w:val="4F5056"/>
          <w:w w:val="110"/>
          <w:sz w:val="19"/>
        </w:rPr>
        <w:t>or</w:t>
      </w:r>
      <w:r>
        <w:rPr>
          <w:color w:val="4F5056"/>
          <w:w w:val="110"/>
          <w:sz w:val="19"/>
        </w:rPr>
        <w:t> trauma,</w:t>
      </w:r>
      <w:r>
        <w:rPr>
          <w:color w:val="4F5056"/>
          <w:spacing w:val="-11"/>
          <w:w w:val="110"/>
          <w:sz w:val="19"/>
        </w:rPr>
        <w:t> </w:t>
      </w:r>
      <w:r>
        <w:rPr>
          <w:color w:val="4F5056"/>
          <w:w w:val="110"/>
          <w:sz w:val="19"/>
        </w:rPr>
        <w:t>such</w:t>
      </w:r>
      <w:r>
        <w:rPr>
          <w:color w:val="4F5056"/>
          <w:spacing w:val="-4"/>
          <w:w w:val="110"/>
          <w:sz w:val="19"/>
        </w:rPr>
        <w:t> </w:t>
      </w:r>
      <w:r>
        <w:rPr>
          <w:color w:val="4F5056"/>
          <w:w w:val="110"/>
          <w:sz w:val="19"/>
        </w:rPr>
        <w:t>as depression and substance misuse.</w:t>
      </w:r>
    </w:p>
    <w:p>
      <w:pPr>
        <w:pStyle w:val="BodyText"/>
        <w:spacing w:before="10"/>
      </w:pPr>
    </w:p>
    <w:p>
      <w:pPr>
        <w:pStyle w:val="Heading2"/>
        <w:ind w:left="144"/>
      </w:pPr>
      <w:r>
        <w:rPr>
          <w:color w:val="2869A1"/>
        </w:rPr>
        <w:t>How</w:t>
      </w:r>
      <w:r>
        <w:rPr>
          <w:color w:val="2869A1"/>
          <w:spacing w:val="9"/>
        </w:rPr>
        <w:t> </w:t>
      </w:r>
      <w:r>
        <w:rPr>
          <w:color w:val="2869A1"/>
        </w:rPr>
        <w:t>Providers</w:t>
      </w:r>
      <w:r>
        <w:rPr>
          <w:color w:val="2869A1"/>
          <w:spacing w:val="26"/>
        </w:rPr>
        <w:t> </w:t>
      </w:r>
      <w:r>
        <w:rPr>
          <w:color w:val="2869A1"/>
        </w:rPr>
        <w:t>Can</w:t>
      </w:r>
      <w:r>
        <w:rPr>
          <w:color w:val="2869A1"/>
          <w:spacing w:val="6"/>
        </w:rPr>
        <w:t> </w:t>
      </w:r>
      <w:r>
        <w:rPr>
          <w:color w:val="2869A1"/>
          <w:spacing w:val="-4"/>
        </w:rPr>
        <w:t>Help</w:t>
      </w:r>
    </w:p>
    <w:p>
      <w:pPr>
        <w:pStyle w:val="BodyText"/>
        <w:spacing w:line="280" w:lineRule="auto" w:before="68"/>
        <w:ind w:left="143" w:right="231" w:hanging="7"/>
      </w:pPr>
      <w:r>
        <w:rPr>
          <w:color w:val="4F5056"/>
          <w:w w:val="110"/>
        </w:rPr>
        <w:t>To help older adults with cognitive or co-occurring mental disorders related to</w:t>
      </w:r>
      <w:r>
        <w:rPr>
          <w:color w:val="4F5056"/>
          <w:w w:val="110"/>
        </w:rPr>
        <w:t> substance misuse:</w:t>
      </w:r>
    </w:p>
    <w:p>
      <w:pPr>
        <w:pStyle w:val="ListParagraph"/>
        <w:numPr>
          <w:ilvl w:val="0"/>
          <w:numId w:val="13"/>
        </w:numPr>
        <w:tabs>
          <w:tab w:pos="407" w:val="left" w:leader="none"/>
          <w:tab w:pos="409" w:val="left" w:leader="none"/>
        </w:tabs>
        <w:spacing w:line="276" w:lineRule="auto" w:before="176" w:after="0"/>
        <w:ind w:left="407" w:right="38" w:hanging="262"/>
        <w:jc w:val="left"/>
        <w:rPr>
          <w:color w:val="2869A1"/>
          <w:sz w:val="19"/>
        </w:rPr>
      </w:pPr>
      <w:r>
        <w:rPr>
          <w:rFonts w:ascii="Times New Roman" w:hAnsi="Times New Roman"/>
          <w:color w:val="2869A1"/>
          <w:sz w:val="19"/>
        </w:rPr>
        <w:tab/>
      </w:r>
      <w:r>
        <w:rPr>
          <w:b/>
          <w:color w:val="4F5056"/>
          <w:w w:val="105"/>
          <w:sz w:val="19"/>
        </w:rPr>
        <w:t>Educate</w:t>
      </w:r>
      <w:r>
        <w:rPr>
          <w:b/>
          <w:color w:val="4F5056"/>
          <w:spacing w:val="40"/>
          <w:w w:val="105"/>
          <w:sz w:val="19"/>
        </w:rPr>
        <w:t> </w:t>
      </w:r>
      <w:r>
        <w:rPr>
          <w:b/>
          <w:color w:val="4F5056"/>
          <w:w w:val="105"/>
          <w:sz w:val="19"/>
        </w:rPr>
        <w:t>older</w:t>
      </w:r>
      <w:r>
        <w:rPr>
          <w:b/>
          <w:color w:val="4F5056"/>
          <w:spacing w:val="40"/>
          <w:w w:val="105"/>
          <w:sz w:val="19"/>
        </w:rPr>
        <w:t> </w:t>
      </w:r>
      <w:r>
        <w:rPr>
          <w:b/>
          <w:color w:val="4F5056"/>
          <w:w w:val="105"/>
          <w:sz w:val="19"/>
        </w:rPr>
        <w:t>clients and their caregivers about the definitions and facts </w:t>
      </w:r>
      <w:r>
        <w:rPr>
          <w:color w:val="4F5056"/>
          <w:w w:val="105"/>
          <w:sz w:val="19"/>
        </w:rPr>
        <w:t>on co-occurring mental</w:t>
      </w:r>
      <w:r>
        <w:rPr>
          <w:color w:val="4F5056"/>
          <w:spacing w:val="40"/>
          <w:w w:val="105"/>
          <w:sz w:val="19"/>
        </w:rPr>
        <w:t> </w:t>
      </w:r>
      <w:r>
        <w:rPr>
          <w:color w:val="4F5056"/>
          <w:w w:val="105"/>
          <w:sz w:val="19"/>
        </w:rPr>
        <w:t>disorders</w:t>
      </w:r>
      <w:r>
        <w:rPr>
          <w:color w:val="4F5056"/>
          <w:spacing w:val="40"/>
          <w:w w:val="105"/>
          <w:sz w:val="19"/>
        </w:rPr>
        <w:t> </w:t>
      </w:r>
      <w:r>
        <w:rPr>
          <w:color w:val="4F5056"/>
          <w:w w:val="105"/>
          <w:sz w:val="19"/>
        </w:rPr>
        <w:t>and</w:t>
      </w:r>
      <w:r>
        <w:rPr>
          <w:color w:val="4F5056"/>
          <w:spacing w:val="40"/>
          <w:w w:val="105"/>
          <w:sz w:val="19"/>
        </w:rPr>
        <w:t> </w:t>
      </w:r>
      <w:r>
        <w:rPr>
          <w:color w:val="4F5056"/>
          <w:w w:val="105"/>
          <w:sz w:val="19"/>
        </w:rPr>
        <w:t>cognitive</w:t>
      </w:r>
      <w:r>
        <w:rPr>
          <w:color w:val="4F5056"/>
          <w:spacing w:val="40"/>
          <w:w w:val="105"/>
          <w:sz w:val="19"/>
        </w:rPr>
        <w:t> </w:t>
      </w:r>
      <w:r>
        <w:rPr>
          <w:color w:val="4F5056"/>
          <w:w w:val="105"/>
          <w:sz w:val="19"/>
        </w:rPr>
        <w:t>problems</w:t>
      </w:r>
      <w:r>
        <w:rPr>
          <w:color w:val="4F5056"/>
          <w:spacing w:val="40"/>
          <w:w w:val="105"/>
          <w:sz w:val="19"/>
        </w:rPr>
        <w:t> </w:t>
      </w:r>
      <w:r>
        <w:rPr>
          <w:color w:val="4F5056"/>
          <w:w w:val="105"/>
          <w:sz w:val="19"/>
        </w:rPr>
        <w:t>related to</w:t>
      </w:r>
      <w:r>
        <w:rPr>
          <w:color w:val="4F5056"/>
          <w:spacing w:val="40"/>
          <w:w w:val="105"/>
          <w:sz w:val="19"/>
        </w:rPr>
        <w:t> </w:t>
      </w:r>
      <w:r>
        <w:rPr>
          <w:color w:val="4F5056"/>
          <w:w w:val="105"/>
          <w:sz w:val="19"/>
        </w:rPr>
        <w:t>substance misuse. This includes making</w:t>
      </w:r>
    </w:p>
    <w:p>
      <w:pPr>
        <w:pStyle w:val="BodyText"/>
        <w:spacing w:line="273" w:lineRule="auto" w:before="4"/>
        <w:ind w:left="421" w:right="231" w:hanging="12"/>
      </w:pPr>
      <w:r>
        <w:rPr>
          <w:color w:val="4F5056"/>
          <w:w w:val="110"/>
        </w:rPr>
        <w:t>sure clients and caregivers understand that the "safest"</w:t>
      </w:r>
      <w:r>
        <w:rPr>
          <w:color w:val="4F5056"/>
          <w:w w:val="110"/>
        </w:rPr>
        <w:t> level of alcohol use is none at all. No</w:t>
      </w:r>
    </w:p>
    <w:p>
      <w:pPr>
        <w:pStyle w:val="BodyText"/>
        <w:spacing w:line="278" w:lineRule="auto"/>
        <w:ind w:left="400" w:right="226" w:firstLine="4"/>
      </w:pPr>
      <w:r>
        <w:rPr/>
        <w:br w:type="column"/>
      </w:r>
      <w:r>
        <w:rPr>
          <w:color w:val="4F5056"/>
          <w:w w:val="110"/>
        </w:rPr>
        <w:t>amount of alcohol will be safe for</w:t>
      </w:r>
      <w:r>
        <w:rPr>
          <w:color w:val="4F5056"/>
          <w:spacing w:val="40"/>
          <w:w w:val="110"/>
        </w:rPr>
        <w:t> </w:t>
      </w:r>
      <w:r>
        <w:rPr>
          <w:color w:val="4F5056"/>
          <w:w w:val="110"/>
        </w:rPr>
        <w:t>older clients who take certain medications, have certain health conditions, or engage in certain activities (see Chapter 4).</w:t>
      </w:r>
    </w:p>
    <w:p>
      <w:pPr>
        <w:pStyle w:val="ListParagraph"/>
        <w:numPr>
          <w:ilvl w:val="0"/>
          <w:numId w:val="13"/>
        </w:numPr>
        <w:tabs>
          <w:tab w:pos="402" w:val="left" w:leader="none"/>
          <w:tab w:pos="404" w:val="left" w:leader="none"/>
        </w:tabs>
        <w:spacing w:line="276" w:lineRule="auto" w:before="32" w:after="0"/>
        <w:ind w:left="404" w:right="339" w:hanging="267"/>
        <w:jc w:val="left"/>
        <w:rPr>
          <w:color w:val="2869A1"/>
          <w:sz w:val="19"/>
        </w:rPr>
      </w:pPr>
      <w:r>
        <w:rPr>
          <w:color w:val="4F5056"/>
          <w:w w:val="110"/>
          <w:sz w:val="19"/>
        </w:rPr>
        <w:t>Screen</w:t>
      </w:r>
      <w:r>
        <w:rPr>
          <w:color w:val="4F5056"/>
          <w:spacing w:val="-8"/>
          <w:w w:val="110"/>
          <w:sz w:val="19"/>
        </w:rPr>
        <w:t> </w:t>
      </w:r>
      <w:r>
        <w:rPr>
          <w:color w:val="4F5056"/>
          <w:w w:val="110"/>
          <w:sz w:val="19"/>
        </w:rPr>
        <w:t>older</w:t>
      </w:r>
      <w:r>
        <w:rPr>
          <w:color w:val="4F5056"/>
          <w:spacing w:val="-10"/>
          <w:w w:val="110"/>
          <w:sz w:val="19"/>
        </w:rPr>
        <w:t> </w:t>
      </w:r>
      <w:r>
        <w:rPr>
          <w:color w:val="4F5056"/>
          <w:w w:val="110"/>
          <w:sz w:val="19"/>
        </w:rPr>
        <w:t>clients</w:t>
      </w:r>
      <w:r>
        <w:rPr>
          <w:color w:val="4F5056"/>
          <w:spacing w:val="-12"/>
          <w:w w:val="110"/>
          <w:sz w:val="19"/>
        </w:rPr>
        <w:t> </w:t>
      </w:r>
      <w:r>
        <w:rPr>
          <w:color w:val="4F5056"/>
          <w:w w:val="110"/>
          <w:sz w:val="19"/>
        </w:rPr>
        <w:t>who</w:t>
      </w:r>
      <w:r>
        <w:rPr>
          <w:color w:val="4F5056"/>
          <w:spacing w:val="-10"/>
          <w:w w:val="110"/>
          <w:sz w:val="19"/>
        </w:rPr>
        <w:t> </w:t>
      </w:r>
      <w:r>
        <w:rPr>
          <w:color w:val="4F5056"/>
          <w:w w:val="110"/>
          <w:sz w:val="19"/>
        </w:rPr>
        <w:t>misuse</w:t>
      </w:r>
      <w:r>
        <w:rPr>
          <w:color w:val="4F5056"/>
          <w:spacing w:val="-12"/>
          <w:w w:val="110"/>
          <w:sz w:val="19"/>
        </w:rPr>
        <w:t> </w:t>
      </w:r>
      <w:r>
        <w:rPr>
          <w:color w:val="4F5056"/>
          <w:w w:val="110"/>
          <w:sz w:val="19"/>
        </w:rPr>
        <w:t>substances</w:t>
      </w:r>
      <w:r>
        <w:rPr>
          <w:color w:val="4F5056"/>
          <w:spacing w:val="-6"/>
          <w:w w:val="110"/>
          <w:sz w:val="19"/>
        </w:rPr>
        <w:t> </w:t>
      </w:r>
      <w:r>
        <w:rPr>
          <w:color w:val="4F5056"/>
          <w:w w:val="110"/>
          <w:sz w:val="19"/>
        </w:rPr>
        <w:t>for co-occurring mental health conditions such as depression, anxiety, and PTSD.</w:t>
      </w:r>
    </w:p>
    <w:p>
      <w:pPr>
        <w:pStyle w:val="ListParagraph"/>
        <w:numPr>
          <w:ilvl w:val="0"/>
          <w:numId w:val="13"/>
        </w:numPr>
        <w:tabs>
          <w:tab w:pos="398" w:val="left" w:leader="none"/>
          <w:tab w:pos="404" w:val="left" w:leader="none"/>
        </w:tabs>
        <w:spacing w:line="276" w:lineRule="auto" w:before="49" w:after="0"/>
        <w:ind w:left="398" w:right="307" w:hanging="261"/>
        <w:jc w:val="left"/>
        <w:rPr>
          <w:color w:val="2869A1"/>
          <w:sz w:val="19"/>
        </w:rPr>
      </w:pPr>
      <w:r>
        <w:rPr>
          <w:rFonts w:ascii="Times New Roman" w:hAnsi="Times New Roman"/>
          <w:color w:val="2869A1"/>
          <w:sz w:val="19"/>
        </w:rPr>
        <w:tab/>
      </w:r>
      <w:r>
        <w:rPr>
          <w:b/>
          <w:color w:val="4F5056"/>
          <w:w w:val="110"/>
          <w:sz w:val="19"/>
        </w:rPr>
        <w:t>Screen</w:t>
      </w:r>
      <w:r>
        <w:rPr>
          <w:b/>
          <w:color w:val="4F5056"/>
          <w:spacing w:val="-11"/>
          <w:w w:val="110"/>
          <w:sz w:val="19"/>
        </w:rPr>
        <w:t> </w:t>
      </w:r>
      <w:r>
        <w:rPr>
          <w:b/>
          <w:color w:val="4F5056"/>
          <w:w w:val="110"/>
          <w:sz w:val="19"/>
        </w:rPr>
        <w:t>older</w:t>
      </w:r>
      <w:r>
        <w:rPr>
          <w:b/>
          <w:color w:val="4F5056"/>
          <w:spacing w:val="-10"/>
          <w:w w:val="110"/>
          <w:sz w:val="19"/>
        </w:rPr>
        <w:t> </w:t>
      </w:r>
      <w:r>
        <w:rPr>
          <w:b/>
          <w:color w:val="4F5056"/>
          <w:w w:val="110"/>
          <w:sz w:val="19"/>
        </w:rPr>
        <w:t>clients</w:t>
      </w:r>
      <w:r>
        <w:rPr>
          <w:b/>
          <w:color w:val="4F5056"/>
          <w:spacing w:val="-10"/>
          <w:w w:val="110"/>
          <w:sz w:val="19"/>
        </w:rPr>
        <w:t> </w:t>
      </w:r>
      <w:r>
        <w:rPr>
          <w:b/>
          <w:color w:val="4F5056"/>
          <w:w w:val="110"/>
          <w:sz w:val="19"/>
        </w:rPr>
        <w:t>who</w:t>
      </w:r>
      <w:r>
        <w:rPr>
          <w:b/>
          <w:color w:val="4F5056"/>
          <w:spacing w:val="-15"/>
          <w:w w:val="110"/>
          <w:sz w:val="19"/>
        </w:rPr>
        <w:t> </w:t>
      </w:r>
      <w:r>
        <w:rPr>
          <w:b/>
          <w:color w:val="4F5056"/>
          <w:w w:val="110"/>
          <w:sz w:val="19"/>
        </w:rPr>
        <w:t>misuse</w:t>
      </w:r>
      <w:r>
        <w:rPr>
          <w:b/>
          <w:color w:val="4F5056"/>
          <w:spacing w:val="-8"/>
          <w:w w:val="110"/>
          <w:sz w:val="19"/>
        </w:rPr>
        <w:t> </w:t>
      </w:r>
      <w:r>
        <w:rPr>
          <w:b/>
          <w:color w:val="4F5056"/>
          <w:w w:val="110"/>
          <w:sz w:val="19"/>
        </w:rPr>
        <w:t>substances </w:t>
      </w:r>
      <w:r>
        <w:rPr>
          <w:b/>
          <w:color w:val="4F5056"/>
          <w:sz w:val="19"/>
        </w:rPr>
        <w:t>(especially alcohol) for co-occurring</w:t>
      </w:r>
      <w:r>
        <w:rPr>
          <w:b/>
          <w:color w:val="4F5056"/>
          <w:spacing w:val="40"/>
          <w:sz w:val="19"/>
        </w:rPr>
        <w:t> </w:t>
      </w:r>
      <w:r>
        <w:rPr>
          <w:b/>
          <w:color w:val="4F5056"/>
          <w:sz w:val="19"/>
        </w:rPr>
        <w:t>cognitive </w:t>
      </w:r>
      <w:r>
        <w:rPr>
          <w:b/>
          <w:color w:val="4F5056"/>
          <w:w w:val="110"/>
          <w:sz w:val="19"/>
        </w:rPr>
        <w:t>impairment.</w:t>
      </w:r>
      <w:r>
        <w:rPr>
          <w:b/>
          <w:color w:val="4F5056"/>
          <w:spacing w:val="40"/>
          <w:w w:val="110"/>
          <w:sz w:val="19"/>
        </w:rPr>
        <w:t> </w:t>
      </w:r>
      <w:r>
        <w:rPr>
          <w:color w:val="4F5056"/>
          <w:w w:val="110"/>
          <w:sz w:val="19"/>
        </w:rPr>
        <w:t>Older</w:t>
      </w:r>
      <w:r>
        <w:rPr>
          <w:color w:val="4F5056"/>
          <w:spacing w:val="40"/>
          <w:w w:val="110"/>
          <w:sz w:val="19"/>
        </w:rPr>
        <w:t> </w:t>
      </w:r>
      <w:r>
        <w:rPr>
          <w:color w:val="4F5056"/>
          <w:w w:val="110"/>
          <w:sz w:val="19"/>
        </w:rPr>
        <w:t>clients</w:t>
      </w:r>
      <w:r>
        <w:rPr>
          <w:color w:val="4F5056"/>
          <w:spacing w:val="40"/>
          <w:w w:val="110"/>
          <w:sz w:val="19"/>
        </w:rPr>
        <w:t> </w:t>
      </w:r>
      <w:r>
        <w:rPr>
          <w:color w:val="4F5056"/>
          <w:w w:val="110"/>
          <w:sz w:val="19"/>
        </w:rPr>
        <w:t>who</w:t>
      </w:r>
      <w:r>
        <w:rPr>
          <w:color w:val="4F5056"/>
          <w:spacing w:val="40"/>
          <w:w w:val="110"/>
          <w:sz w:val="19"/>
        </w:rPr>
        <w:t> </w:t>
      </w:r>
      <w:r>
        <w:rPr>
          <w:color w:val="4F5056"/>
          <w:w w:val="110"/>
          <w:sz w:val="19"/>
        </w:rPr>
        <w:t>take</w:t>
      </w:r>
      <w:r>
        <w:rPr>
          <w:color w:val="4F5056"/>
          <w:spacing w:val="40"/>
          <w:w w:val="110"/>
          <w:sz w:val="19"/>
        </w:rPr>
        <w:t> </w:t>
      </w:r>
      <w:r>
        <w:rPr>
          <w:color w:val="4F5056"/>
          <w:w w:val="110"/>
          <w:sz w:val="19"/>
        </w:rPr>
        <w:t>high</w:t>
      </w:r>
      <w:r>
        <w:rPr>
          <w:color w:val="4F5056"/>
          <w:w w:val="110"/>
          <w:sz w:val="19"/>
        </w:rPr>
        <w:t> doses of</w:t>
      </w:r>
      <w:r>
        <w:rPr>
          <w:color w:val="4F5056"/>
          <w:w w:val="110"/>
          <w:sz w:val="19"/>
        </w:rPr>
        <w:t> benzodiazepines or have been taking benzodiazepines long term also should be screened for</w:t>
      </w:r>
      <w:r>
        <w:rPr>
          <w:color w:val="4F5056"/>
          <w:spacing w:val="40"/>
          <w:w w:val="110"/>
          <w:sz w:val="19"/>
        </w:rPr>
        <w:t> </w:t>
      </w:r>
      <w:r>
        <w:rPr>
          <w:color w:val="4F5056"/>
          <w:w w:val="110"/>
          <w:sz w:val="19"/>
        </w:rPr>
        <w:t>cognitive problems.</w:t>
      </w:r>
    </w:p>
    <w:p>
      <w:pPr>
        <w:pStyle w:val="ListParagraph"/>
        <w:numPr>
          <w:ilvl w:val="0"/>
          <w:numId w:val="13"/>
        </w:numPr>
        <w:tabs>
          <w:tab w:pos="400" w:val="left" w:leader="none"/>
          <w:tab w:pos="402" w:val="left" w:leader="none"/>
        </w:tabs>
        <w:spacing w:line="276" w:lineRule="auto" w:before="50" w:after="0"/>
        <w:ind w:left="400" w:right="213" w:hanging="263"/>
        <w:jc w:val="left"/>
        <w:rPr>
          <w:color w:val="2869A1"/>
          <w:sz w:val="19"/>
        </w:rPr>
      </w:pPr>
      <w:r>
        <w:rPr>
          <w:rFonts w:ascii="Times New Roman" w:hAnsi="Times New Roman"/>
          <w:color w:val="2869A1"/>
          <w:sz w:val="19"/>
        </w:rPr>
        <w:tab/>
      </w:r>
      <w:r>
        <w:rPr>
          <w:b/>
          <w:color w:val="4F5056"/>
          <w:spacing w:val="-2"/>
          <w:w w:val="110"/>
          <w:sz w:val="19"/>
        </w:rPr>
        <w:t>Interview</w:t>
      </w:r>
      <w:r>
        <w:rPr>
          <w:b/>
          <w:color w:val="4F5056"/>
          <w:spacing w:val="-5"/>
          <w:w w:val="110"/>
          <w:sz w:val="19"/>
        </w:rPr>
        <w:t> </w:t>
      </w:r>
      <w:r>
        <w:rPr>
          <w:b/>
          <w:color w:val="4F5056"/>
          <w:spacing w:val="-2"/>
          <w:w w:val="110"/>
          <w:sz w:val="19"/>
        </w:rPr>
        <w:t>clients,</w:t>
      </w:r>
      <w:r>
        <w:rPr>
          <w:b/>
          <w:color w:val="4F5056"/>
          <w:spacing w:val="-8"/>
          <w:w w:val="110"/>
          <w:sz w:val="19"/>
        </w:rPr>
        <w:t> </w:t>
      </w:r>
      <w:r>
        <w:rPr>
          <w:b/>
          <w:color w:val="4F5056"/>
          <w:spacing w:val="-2"/>
          <w:w w:val="110"/>
          <w:sz w:val="19"/>
        </w:rPr>
        <w:t>caregivers,</w:t>
      </w:r>
      <w:r>
        <w:rPr>
          <w:b/>
          <w:color w:val="4F5056"/>
          <w:spacing w:val="-6"/>
          <w:w w:val="110"/>
          <w:sz w:val="19"/>
        </w:rPr>
        <w:t> </w:t>
      </w:r>
      <w:r>
        <w:rPr>
          <w:b/>
          <w:color w:val="4F5056"/>
          <w:spacing w:val="-2"/>
          <w:w w:val="110"/>
          <w:sz w:val="19"/>
        </w:rPr>
        <w:t>and</w:t>
      </w:r>
      <w:r>
        <w:rPr>
          <w:b/>
          <w:color w:val="4F5056"/>
          <w:spacing w:val="-10"/>
          <w:w w:val="110"/>
          <w:sz w:val="19"/>
        </w:rPr>
        <w:t> </w:t>
      </w:r>
      <w:r>
        <w:rPr>
          <w:b/>
          <w:color w:val="4F5056"/>
          <w:spacing w:val="-2"/>
          <w:w w:val="110"/>
          <w:sz w:val="19"/>
        </w:rPr>
        <w:t>practitioners </w:t>
      </w:r>
      <w:r>
        <w:rPr>
          <w:color w:val="4F5056"/>
          <w:w w:val="110"/>
          <w:sz w:val="19"/>
        </w:rPr>
        <w:t>(with clients' permission) to</w:t>
      </w:r>
      <w:r>
        <w:rPr>
          <w:color w:val="4F5056"/>
          <w:spacing w:val="40"/>
          <w:w w:val="110"/>
          <w:sz w:val="19"/>
        </w:rPr>
        <w:t> </w:t>
      </w:r>
      <w:r>
        <w:rPr>
          <w:color w:val="4F5056"/>
          <w:w w:val="110"/>
          <w:sz w:val="19"/>
        </w:rPr>
        <w:t>determine whether changes in medications are leading to,</w:t>
      </w:r>
      <w:r>
        <w:rPr>
          <w:color w:val="4F5056"/>
          <w:w w:val="110"/>
          <w:sz w:val="19"/>
        </w:rPr>
        <w:t> or worsening, cognitive impairment.</w:t>
      </w:r>
    </w:p>
    <w:p>
      <w:pPr>
        <w:pStyle w:val="ListParagraph"/>
        <w:numPr>
          <w:ilvl w:val="0"/>
          <w:numId w:val="13"/>
        </w:numPr>
        <w:tabs>
          <w:tab w:pos="399" w:val="left" w:leader="none"/>
          <w:tab w:pos="402" w:val="left" w:leader="none"/>
        </w:tabs>
        <w:spacing w:line="276" w:lineRule="auto" w:before="47" w:after="0"/>
        <w:ind w:left="399" w:right="410" w:hanging="262"/>
        <w:jc w:val="left"/>
        <w:rPr>
          <w:color w:val="2869A1"/>
          <w:sz w:val="19"/>
        </w:rPr>
      </w:pPr>
      <w:r>
        <w:rPr>
          <w:rFonts w:ascii="Times New Roman" w:hAnsi="Times New Roman"/>
          <w:color w:val="2869A1"/>
          <w:sz w:val="19"/>
        </w:rPr>
        <w:tab/>
      </w:r>
      <w:r>
        <w:rPr>
          <w:b/>
          <w:color w:val="4F5056"/>
          <w:w w:val="110"/>
          <w:sz w:val="19"/>
        </w:rPr>
        <w:t>Offer clients drug and alcohol counseling, mental health services, or both, as appropriate.</w:t>
      </w:r>
      <w:r>
        <w:rPr>
          <w:b/>
          <w:color w:val="4F5056"/>
          <w:w w:val="110"/>
          <w:sz w:val="19"/>
        </w:rPr>
        <w:t> </w:t>
      </w:r>
      <w:r>
        <w:rPr>
          <w:color w:val="4F5056"/>
          <w:w w:val="110"/>
          <w:sz w:val="19"/>
        </w:rPr>
        <w:t>If your program does not</w:t>
      </w:r>
      <w:r>
        <w:rPr>
          <w:color w:val="4F5056"/>
          <w:w w:val="110"/>
          <w:sz w:val="19"/>
        </w:rPr>
        <w:t> offer these services,</w:t>
      </w:r>
      <w:r>
        <w:rPr>
          <w:color w:val="4F5056"/>
          <w:spacing w:val="-1"/>
          <w:w w:val="110"/>
          <w:sz w:val="19"/>
        </w:rPr>
        <w:t> </w:t>
      </w:r>
      <w:r>
        <w:rPr>
          <w:color w:val="4F5056"/>
          <w:w w:val="110"/>
          <w:sz w:val="19"/>
        </w:rPr>
        <w:t>refer clients</w:t>
      </w:r>
      <w:r>
        <w:rPr>
          <w:color w:val="4F5056"/>
          <w:spacing w:val="-4"/>
          <w:w w:val="110"/>
          <w:sz w:val="19"/>
        </w:rPr>
        <w:t> </w:t>
      </w:r>
      <w:r>
        <w:rPr>
          <w:color w:val="4F5056"/>
          <w:w w:val="110"/>
          <w:sz w:val="19"/>
        </w:rPr>
        <w:t>to</w:t>
      </w:r>
      <w:r>
        <w:rPr>
          <w:color w:val="4F5056"/>
          <w:w w:val="110"/>
          <w:sz w:val="19"/>
        </w:rPr>
        <w:t> a local program that does-and, if possible, to</w:t>
      </w:r>
      <w:r>
        <w:rPr>
          <w:color w:val="4F5056"/>
          <w:spacing w:val="40"/>
          <w:w w:val="110"/>
          <w:sz w:val="19"/>
        </w:rPr>
        <w:t> </w:t>
      </w:r>
      <w:r>
        <w:rPr>
          <w:color w:val="4F5056"/>
          <w:w w:val="110"/>
          <w:sz w:val="19"/>
        </w:rPr>
        <w:t>one that is experienced in working with older clients who misuse substances.</w:t>
      </w:r>
    </w:p>
    <w:p>
      <w:pPr>
        <w:pStyle w:val="ListParagraph"/>
        <w:numPr>
          <w:ilvl w:val="0"/>
          <w:numId w:val="13"/>
        </w:numPr>
        <w:tabs>
          <w:tab w:pos="400" w:val="left" w:leader="none"/>
          <w:tab w:pos="403" w:val="left" w:leader="none"/>
        </w:tabs>
        <w:spacing w:line="276" w:lineRule="auto" w:before="48" w:after="0"/>
        <w:ind w:left="403" w:right="217" w:hanging="267"/>
        <w:jc w:val="left"/>
        <w:rPr>
          <w:color w:val="2869A1"/>
          <w:sz w:val="19"/>
        </w:rPr>
      </w:pPr>
      <w:r>
        <w:rPr>
          <w:b/>
          <w:color w:val="4F5056"/>
          <w:w w:val="110"/>
          <w:sz w:val="19"/>
        </w:rPr>
        <w:t>For clients who screen positive for cognitive problems, give referrals </w:t>
      </w:r>
      <w:r>
        <w:rPr>
          <w:color w:val="4F5056"/>
          <w:w w:val="110"/>
          <w:sz w:val="19"/>
        </w:rPr>
        <w:t>for</w:t>
      </w:r>
      <w:r>
        <w:rPr>
          <w:color w:val="4F5056"/>
          <w:w w:val="110"/>
          <w:sz w:val="19"/>
        </w:rPr>
        <w:t> full cognitive assessments,</w:t>
      </w:r>
      <w:r>
        <w:rPr>
          <w:color w:val="4F5056"/>
          <w:w w:val="110"/>
          <w:sz w:val="19"/>
        </w:rPr>
        <w:t> which should include indepth cognitive testing. Only behavioral health service providers with specific training and experience can give these tests (a neuropsychologist or </w:t>
      </w:r>
      <w:r>
        <w:rPr>
          <w:color w:val="4F5056"/>
          <w:spacing w:val="-2"/>
          <w:w w:val="110"/>
          <w:sz w:val="19"/>
        </w:rPr>
        <w:t>neuropsychiatrist).</w:t>
      </w:r>
    </w:p>
    <w:p>
      <w:pPr>
        <w:pStyle w:val="ListParagraph"/>
        <w:numPr>
          <w:ilvl w:val="0"/>
          <w:numId w:val="13"/>
        </w:numPr>
        <w:tabs>
          <w:tab w:pos="400" w:val="left" w:leader="none"/>
          <w:tab w:pos="402" w:val="left" w:leader="none"/>
        </w:tabs>
        <w:spacing w:line="273" w:lineRule="auto" w:before="53" w:after="0"/>
        <w:ind w:left="400" w:right="630" w:hanging="263"/>
        <w:jc w:val="left"/>
        <w:rPr>
          <w:color w:val="2869A1"/>
          <w:sz w:val="19"/>
        </w:rPr>
      </w:pPr>
      <w:r>
        <w:rPr>
          <w:rFonts w:ascii="Times New Roman" w:hAnsi="Times New Roman"/>
          <w:color w:val="2869A1"/>
          <w:sz w:val="19"/>
        </w:rPr>
        <w:tab/>
      </w:r>
      <w:r>
        <w:rPr>
          <w:color w:val="4F5056"/>
          <w:w w:val="110"/>
          <w:sz w:val="19"/>
        </w:rPr>
        <w:t>Offer resources and mental health services (or</w:t>
      </w:r>
      <w:r>
        <w:rPr>
          <w:color w:val="4F5056"/>
          <w:spacing w:val="-7"/>
          <w:w w:val="110"/>
          <w:sz w:val="19"/>
        </w:rPr>
        <w:t> </w:t>
      </w:r>
      <w:r>
        <w:rPr>
          <w:color w:val="4F5056"/>
          <w:w w:val="110"/>
          <w:sz w:val="19"/>
        </w:rPr>
        <w:t>referrals</w:t>
      </w:r>
      <w:r>
        <w:rPr>
          <w:color w:val="4F5056"/>
          <w:spacing w:val="-5"/>
          <w:w w:val="110"/>
          <w:sz w:val="19"/>
        </w:rPr>
        <w:t> </w:t>
      </w:r>
      <w:r>
        <w:rPr>
          <w:color w:val="4F5056"/>
          <w:w w:val="110"/>
          <w:sz w:val="19"/>
        </w:rPr>
        <w:t>for</w:t>
      </w:r>
      <w:r>
        <w:rPr>
          <w:color w:val="4F5056"/>
          <w:spacing w:val="14"/>
          <w:w w:val="110"/>
          <w:sz w:val="19"/>
        </w:rPr>
        <w:t> </w:t>
      </w:r>
      <w:r>
        <w:rPr>
          <w:color w:val="4F5056"/>
          <w:w w:val="110"/>
          <w:sz w:val="19"/>
        </w:rPr>
        <w:t>services) as</w:t>
      </w:r>
      <w:r>
        <w:rPr>
          <w:color w:val="4F5056"/>
          <w:spacing w:val="-10"/>
          <w:w w:val="110"/>
          <w:sz w:val="19"/>
        </w:rPr>
        <w:t> </w:t>
      </w:r>
      <w:r>
        <w:rPr>
          <w:color w:val="4F5056"/>
          <w:w w:val="110"/>
          <w:sz w:val="19"/>
        </w:rPr>
        <w:t>needed</w:t>
      </w:r>
      <w:r>
        <w:rPr>
          <w:color w:val="4F5056"/>
          <w:spacing w:val="-11"/>
          <w:w w:val="110"/>
          <w:sz w:val="19"/>
        </w:rPr>
        <w:t> </w:t>
      </w:r>
      <w:r>
        <w:rPr>
          <w:color w:val="4F5056"/>
          <w:w w:val="110"/>
          <w:sz w:val="19"/>
        </w:rPr>
        <w:t>to</w:t>
      </w:r>
      <w:r>
        <w:rPr>
          <w:color w:val="4F5056"/>
          <w:spacing w:val="14"/>
          <w:w w:val="110"/>
          <w:sz w:val="19"/>
        </w:rPr>
        <w:t> </w:t>
      </w:r>
      <w:r>
        <w:rPr>
          <w:color w:val="4F5056"/>
          <w:w w:val="110"/>
          <w:sz w:val="19"/>
        </w:rPr>
        <w:t>older</w:t>
      </w:r>
    </w:p>
    <w:p>
      <w:pPr>
        <w:pStyle w:val="BodyText"/>
        <w:spacing w:line="276" w:lineRule="auto" w:before="7"/>
        <w:ind w:left="404" w:right="226"/>
      </w:pPr>
      <w:r>
        <w:rPr>
          <w:color w:val="4F5056"/>
          <w:w w:val="110"/>
        </w:rPr>
        <w:t>clients</w:t>
      </w:r>
      <w:r>
        <w:rPr>
          <w:color w:val="4F5056"/>
          <w:spacing w:val="-8"/>
          <w:w w:val="110"/>
        </w:rPr>
        <w:t> </w:t>
      </w:r>
      <w:r>
        <w:rPr>
          <w:color w:val="4F5056"/>
          <w:w w:val="110"/>
        </w:rPr>
        <w:t>who</w:t>
      </w:r>
      <w:r>
        <w:rPr>
          <w:color w:val="4F5056"/>
          <w:spacing w:val="-5"/>
          <w:w w:val="110"/>
        </w:rPr>
        <w:t> </w:t>
      </w:r>
      <w:r>
        <w:rPr>
          <w:color w:val="4F5056"/>
          <w:w w:val="110"/>
        </w:rPr>
        <w:t>misuse</w:t>
      </w:r>
      <w:r>
        <w:rPr>
          <w:color w:val="4F5056"/>
          <w:spacing w:val="-12"/>
          <w:w w:val="110"/>
        </w:rPr>
        <w:t> </w:t>
      </w:r>
      <w:r>
        <w:rPr>
          <w:color w:val="4F5056"/>
          <w:w w:val="110"/>
        </w:rPr>
        <w:t>substances,</w:t>
      </w:r>
      <w:r>
        <w:rPr>
          <w:color w:val="4F5056"/>
          <w:spacing w:val="-4"/>
          <w:w w:val="110"/>
        </w:rPr>
        <w:t> </w:t>
      </w:r>
      <w:r>
        <w:rPr>
          <w:color w:val="4F5056"/>
          <w:w w:val="110"/>
        </w:rPr>
        <w:t>have</w:t>
      </w:r>
      <w:r>
        <w:rPr>
          <w:color w:val="4F5056"/>
          <w:spacing w:val="-11"/>
          <w:w w:val="110"/>
        </w:rPr>
        <w:t> </w:t>
      </w:r>
      <w:r>
        <w:rPr>
          <w:color w:val="4F5056"/>
          <w:w w:val="110"/>
        </w:rPr>
        <w:t>cognitive disorders, or both; make such offers to</w:t>
      </w:r>
      <w:r>
        <w:rPr>
          <w:color w:val="4F5056"/>
          <w:w w:val="110"/>
        </w:rPr>
        <w:t> their caregivers as well, if needed.</w:t>
      </w:r>
    </w:p>
    <w:p>
      <w:pPr>
        <w:pStyle w:val="BodyText"/>
        <w:spacing w:before="9"/>
        <w:rPr>
          <w:sz w:val="11"/>
        </w:rPr>
      </w:pPr>
      <w:r>
        <w:rPr/>
        <mc:AlternateContent>
          <mc:Choice Requires="wps">
            <w:drawing>
              <wp:anchor distT="0" distB="0" distL="0" distR="0" allowOverlap="1" layoutInCell="1" locked="0" behindDoc="1" simplePos="0" relativeHeight="487597568">
                <wp:simplePos x="0" y="0"/>
                <wp:positionH relativeFrom="page">
                  <wp:posOffset>4000671</wp:posOffset>
                </wp:positionH>
                <wp:positionV relativeFrom="paragraph">
                  <wp:posOffset>104648</wp:posOffset>
                </wp:positionV>
                <wp:extent cx="3103245" cy="1959610"/>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3103245" cy="1959610"/>
                          <a:chExt cx="3103245" cy="1959610"/>
                        </a:xfrm>
                      </wpg:grpSpPr>
                      <wps:wsp>
                        <wps:cNvPr id="99" name="Graphic 99"/>
                        <wps:cNvSpPr/>
                        <wps:spPr>
                          <a:xfrm>
                            <a:off x="4579" y="6103"/>
                            <a:ext cx="1270" cy="1953260"/>
                          </a:xfrm>
                          <a:custGeom>
                            <a:avLst/>
                            <a:gdLst/>
                            <a:ahLst/>
                            <a:cxnLst/>
                            <a:rect l="l" t="t" r="r" b="b"/>
                            <a:pathLst>
                              <a:path w="0" h="1953260">
                                <a:moveTo>
                                  <a:pt x="0" y="1953084"/>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00" name="Graphic 100"/>
                        <wps:cNvSpPr/>
                        <wps:spPr>
                          <a:xfrm>
                            <a:off x="1526" y="0"/>
                            <a:ext cx="3101975" cy="1953260"/>
                          </a:xfrm>
                          <a:custGeom>
                            <a:avLst/>
                            <a:gdLst/>
                            <a:ahLst/>
                            <a:cxnLst/>
                            <a:rect l="l" t="t" r="r" b="b"/>
                            <a:pathLst>
                              <a:path w="3101975" h="1953260">
                                <a:moveTo>
                                  <a:pt x="3086363" y="1953084"/>
                                </a:moveTo>
                                <a:lnTo>
                                  <a:pt x="3086363" y="0"/>
                                </a:lnTo>
                              </a:path>
                              <a:path w="3101975" h="1953260">
                                <a:moveTo>
                                  <a:pt x="0" y="21361"/>
                                </a:moveTo>
                                <a:lnTo>
                                  <a:pt x="3101626" y="21361"/>
                                </a:lnTo>
                              </a:path>
                            </a:pathLst>
                          </a:custGeom>
                          <a:ln w="6104">
                            <a:solidFill>
                              <a:srgbClr val="000000"/>
                            </a:solidFill>
                            <a:prstDash val="solid"/>
                          </a:ln>
                        </wps:spPr>
                        <wps:bodyPr wrap="square" lIns="0" tIns="0" rIns="0" bIns="0" rtlCol="0">
                          <a:prstTxWarp prst="textNoShape">
                            <a:avLst/>
                          </a:prstTxWarp>
                          <a:noAutofit/>
                        </wps:bodyPr>
                      </wps:wsp>
                      <wps:wsp>
                        <wps:cNvPr id="101" name="Graphic 101"/>
                        <wps:cNvSpPr/>
                        <wps:spPr>
                          <a:xfrm>
                            <a:off x="1526" y="1950032"/>
                            <a:ext cx="3101975" cy="1270"/>
                          </a:xfrm>
                          <a:custGeom>
                            <a:avLst/>
                            <a:gdLst/>
                            <a:ahLst/>
                            <a:cxnLst/>
                            <a:rect l="l" t="t" r="r" b="b"/>
                            <a:pathLst>
                              <a:path w="3101975" h="0">
                                <a:moveTo>
                                  <a:pt x="0" y="0"/>
                                </a:moveTo>
                                <a:lnTo>
                                  <a:pt x="3101626" y="0"/>
                                </a:lnTo>
                              </a:path>
                            </a:pathLst>
                          </a:custGeom>
                          <a:ln w="9155">
                            <a:solidFill>
                              <a:srgbClr val="000000"/>
                            </a:solidFill>
                            <a:prstDash val="solid"/>
                          </a:ln>
                        </wps:spPr>
                        <wps:bodyPr wrap="square" lIns="0" tIns="0" rIns="0" bIns="0" rtlCol="0">
                          <a:prstTxWarp prst="textNoShape">
                            <a:avLst/>
                          </a:prstTxWarp>
                          <a:noAutofit/>
                        </wps:bodyPr>
                      </wps:wsp>
                      <wps:wsp>
                        <wps:cNvPr id="102" name="Textbox 102"/>
                        <wps:cNvSpPr txBox="1"/>
                        <wps:spPr>
                          <a:xfrm>
                            <a:off x="9158" y="24413"/>
                            <a:ext cx="3075940" cy="1921510"/>
                          </a:xfrm>
                          <a:prstGeom prst="rect">
                            <a:avLst/>
                          </a:prstGeom>
                        </wps:spPr>
                        <wps:txbx>
                          <w:txbxContent>
                            <w:p>
                              <w:pPr>
                                <w:spacing w:line="261" w:lineRule="auto" w:before="177"/>
                                <w:ind w:left="188" w:right="384" w:hanging="8"/>
                                <w:jc w:val="left"/>
                                <w:rPr>
                                  <w:sz w:val="17"/>
                                </w:rPr>
                              </w:pPr>
                              <w:r>
                                <w:rPr>
                                  <w:color w:val="4F5056"/>
                                  <w:w w:val="105"/>
                                  <w:sz w:val="19"/>
                                </w:rPr>
                                <w:t>The</w:t>
                              </w:r>
                              <w:r>
                                <w:rPr>
                                  <w:color w:val="4F5056"/>
                                  <w:spacing w:val="-4"/>
                                  <w:w w:val="105"/>
                                  <w:sz w:val="19"/>
                                </w:rPr>
                                <w:t> </w:t>
                              </w:r>
                              <w:r>
                                <w:rPr>
                                  <w:color w:val="4F5056"/>
                                  <w:w w:val="105"/>
                                  <w:sz w:val="19"/>
                                </w:rPr>
                                <w:t>U.S.</w:t>
                              </w:r>
                              <w:r>
                                <w:rPr>
                                  <w:color w:val="4F5056"/>
                                  <w:spacing w:val="-7"/>
                                  <w:w w:val="105"/>
                                  <w:sz w:val="19"/>
                                </w:rPr>
                                <w:t> </w:t>
                              </w:r>
                              <w:r>
                                <w:rPr>
                                  <w:color w:val="4F5056"/>
                                  <w:w w:val="105"/>
                                  <w:sz w:val="19"/>
                                </w:rPr>
                                <w:t>Preventive Services</w:t>
                              </w:r>
                              <w:r>
                                <w:rPr>
                                  <w:color w:val="4F5056"/>
                                  <w:spacing w:val="-10"/>
                                  <w:w w:val="105"/>
                                  <w:sz w:val="19"/>
                                </w:rPr>
                                <w:t> </w:t>
                              </w:r>
                              <w:r>
                                <w:rPr>
                                  <w:color w:val="4F5056"/>
                                  <w:w w:val="105"/>
                                  <w:sz w:val="19"/>
                                </w:rPr>
                                <w:t>Task Force recommends that healthcare providers screen for unhealthy alcohol use in adults ages</w:t>
                              </w:r>
                              <w:r>
                                <w:rPr>
                                  <w:color w:val="4F5056"/>
                                  <w:spacing w:val="-4"/>
                                  <w:w w:val="105"/>
                                  <w:sz w:val="19"/>
                                </w:rPr>
                                <w:t> </w:t>
                              </w:r>
                              <w:r>
                                <w:rPr>
                                  <w:color w:val="4F5056"/>
                                  <w:w w:val="105"/>
                                  <w:sz w:val="17"/>
                                </w:rPr>
                                <w:t>18</w:t>
                              </w:r>
                            </w:p>
                            <w:p>
                              <w:pPr>
                                <w:spacing w:line="264" w:lineRule="auto" w:before="2"/>
                                <w:ind w:left="186" w:right="263" w:hanging="5"/>
                                <w:jc w:val="left"/>
                                <w:rPr>
                                  <w:sz w:val="19"/>
                                </w:rPr>
                              </w:pPr>
                              <w:r>
                                <w:rPr>
                                  <w:color w:val="4F5056"/>
                                  <w:w w:val="105"/>
                                  <w:sz w:val="19"/>
                                </w:rPr>
                                <w:t>years or older and provide those who show risky or hazardous drinking with "brief behavioral counseling interventions" to reduce unhealthy alcohol use </w:t>
                              </w:r>
                              <w:r>
                                <w:rPr>
                                  <w:color w:val="4F5056"/>
                                  <w:w w:val="105"/>
                                  <w:sz w:val="19"/>
                                  <w:u w:val="thick" w:color="2869A1"/>
                                </w:rPr>
                                <w:t>(</w:t>
                              </w:r>
                              <w:r>
                                <w:rPr>
                                  <w:color w:val="2869A1"/>
                                  <w:w w:val="105"/>
                                  <w:sz w:val="19"/>
                                  <w:u w:val="thick" w:color="2869A1"/>
                                </w:rPr>
                                <w:t>www.uspreventiveservicestaskforce</w:t>
                              </w:r>
                              <w:r>
                                <w:rPr>
                                  <w:color w:val="2869A1"/>
                                  <w:w w:val="105"/>
                                  <w:sz w:val="19"/>
                                </w:rPr>
                                <w:t>. </w:t>
                              </w:r>
                              <w:r>
                                <w:rPr>
                                  <w:color w:val="2869A1"/>
                                  <w:spacing w:val="-2"/>
                                  <w:w w:val="105"/>
                                  <w:sz w:val="19"/>
                                  <w:u w:val="thick" w:color="2869A1"/>
                                </w:rPr>
                                <w:t>orq/Paqe/Document/UpdateSummaryDraft/</w:t>
                              </w:r>
                              <w:r>
                                <w:rPr>
                                  <w:color w:val="2869A1"/>
                                  <w:spacing w:val="80"/>
                                  <w:w w:val="105"/>
                                  <w:sz w:val="19"/>
                                </w:rPr>
                                <w:t> </w:t>
                              </w:r>
                              <w:r>
                                <w:rPr>
                                  <w:color w:val="2869A1"/>
                                  <w:w w:val="105"/>
                                  <w:sz w:val="19"/>
                                  <w:u w:val="thick" w:color="2869A1"/>
                                </w:rPr>
                                <w:t>unhealthy</w:t>
                              </w:r>
                              <w:r>
                                <w:rPr>
                                  <w:color w:val="2869A1"/>
                                  <w:w w:val="105"/>
                                  <w:sz w:val="19"/>
                                </w:rPr>
                                <w:t> </w:t>
                              </w:r>
                              <w:r>
                                <w:rPr>
                                  <w:color w:val="2869A1"/>
                                  <w:w w:val="105"/>
                                  <w:sz w:val="19"/>
                                  <w:u w:val="thick" w:color="2869A1"/>
                                </w:rPr>
                                <w:t>alcohol-use-in-adolescents-and-</w:t>
                              </w:r>
                              <w:r>
                                <w:rPr>
                                  <w:color w:val="2869A1"/>
                                  <w:spacing w:val="40"/>
                                  <w:w w:val="105"/>
                                  <w:sz w:val="19"/>
                                </w:rPr>
                                <w:t> </w:t>
                              </w:r>
                              <w:r>
                                <w:rPr>
                                  <w:color w:val="2869A1"/>
                                  <w:w w:val="105"/>
                                  <w:sz w:val="19"/>
                                  <w:u w:val="thick" w:color="2869A1"/>
                                </w:rPr>
                                <w:t>aduIts-screeninq-and-behaviora</w:t>
                              </w:r>
                              <w:r>
                                <w:rPr>
                                  <w:color w:val="2869A1"/>
                                  <w:spacing w:val="-30"/>
                                  <w:w w:val="105"/>
                                  <w:sz w:val="19"/>
                                  <w:u w:val="thick" w:color="2869A1"/>
                                </w:rPr>
                                <w:t> </w:t>
                              </w:r>
                              <w:r>
                                <w:rPr>
                                  <w:color w:val="2869A1"/>
                                  <w:w w:val="105"/>
                                  <w:sz w:val="19"/>
                                  <w:u w:val="thick" w:color="2869A1"/>
                                </w:rPr>
                                <w:t>1-counselinq-</w:t>
                              </w:r>
                              <w:r>
                                <w:rPr>
                                  <w:color w:val="2869A1"/>
                                  <w:w w:val="105"/>
                                  <w:sz w:val="19"/>
                                </w:rPr>
                                <w:t> </w:t>
                              </w:r>
                              <w:r>
                                <w:rPr>
                                  <w:color w:val="2869A1"/>
                                  <w:spacing w:val="-2"/>
                                  <w:w w:val="105"/>
                                  <w:sz w:val="19"/>
                                  <w:u w:val="thick" w:color="4F5056"/>
                                </w:rPr>
                                <w:t>interventions</w:t>
                              </w:r>
                              <w:r>
                                <w:rPr>
                                  <w:color w:val="4F5056"/>
                                  <w:spacing w:val="-2"/>
                                  <w:w w:val="105"/>
                                  <w:sz w:val="19"/>
                                  <w:u w:val="thick" w:color="4F5056"/>
                                </w:rPr>
                                <w:t>)</w:t>
                              </w:r>
                              <w:r>
                                <w:rPr>
                                  <w:color w:val="4F5056"/>
                                  <w:spacing w:val="-2"/>
                                  <w:w w:val="105"/>
                                  <w:sz w:val="19"/>
                                </w:rPr>
                                <w:t>.</w:t>
                              </w:r>
                            </w:p>
                          </w:txbxContent>
                        </wps:txbx>
                        <wps:bodyPr wrap="square" lIns="0" tIns="0" rIns="0" bIns="0" rtlCol="0">
                          <a:noAutofit/>
                        </wps:bodyPr>
                      </wps:wsp>
                    </wpg:wgp>
                  </a:graphicData>
                </a:graphic>
              </wp:anchor>
            </w:drawing>
          </mc:Choice>
          <mc:Fallback>
            <w:pict>
              <v:group style="position:absolute;margin-left:315.013489pt;margin-top:8.240026pt;width:244.35pt;height:154.3pt;mso-position-horizontal-relative:page;mso-position-vertical-relative:paragraph;z-index:-15718912;mso-wrap-distance-left:0;mso-wrap-distance-right:0" id="docshapegroup67" coordorigin="6300,165" coordsize="4887,3086">
                <v:line style="position:absolute" from="6307,3250" to="6307,174" stroked="true" strokeweight=".72113pt" strokecolor="#000000">
                  <v:stroke dashstyle="solid"/>
                </v:line>
                <v:shape style="position:absolute;left:6302;top:164;width:4885;height:3076" id="docshape68" coordorigin="6303,165" coordsize="4885,3076" path="m11163,3241l11163,165m6303,198l11187,198e" filled="false" stroked="true" strokeweight=".480667pt" strokecolor="#000000">
                  <v:path arrowok="t"/>
                  <v:stroke dashstyle="solid"/>
                </v:shape>
                <v:line style="position:absolute" from="6303,3236" to="11187,3236" stroked="true" strokeweight=".720873pt" strokecolor="#000000">
                  <v:stroke dashstyle="solid"/>
                </v:line>
                <v:shape style="position:absolute;left:6314;top:203;width:4844;height:3026" type="#_x0000_t202" id="docshape69" filled="false" stroked="false">
                  <v:textbox inset="0,0,0,0">
                    <w:txbxContent>
                      <w:p>
                        <w:pPr>
                          <w:spacing w:line="261" w:lineRule="auto" w:before="177"/>
                          <w:ind w:left="188" w:right="384" w:hanging="8"/>
                          <w:jc w:val="left"/>
                          <w:rPr>
                            <w:sz w:val="17"/>
                          </w:rPr>
                        </w:pPr>
                        <w:r>
                          <w:rPr>
                            <w:color w:val="4F5056"/>
                            <w:w w:val="105"/>
                            <w:sz w:val="19"/>
                          </w:rPr>
                          <w:t>The</w:t>
                        </w:r>
                        <w:r>
                          <w:rPr>
                            <w:color w:val="4F5056"/>
                            <w:spacing w:val="-4"/>
                            <w:w w:val="105"/>
                            <w:sz w:val="19"/>
                          </w:rPr>
                          <w:t> </w:t>
                        </w:r>
                        <w:r>
                          <w:rPr>
                            <w:color w:val="4F5056"/>
                            <w:w w:val="105"/>
                            <w:sz w:val="19"/>
                          </w:rPr>
                          <w:t>U.S.</w:t>
                        </w:r>
                        <w:r>
                          <w:rPr>
                            <w:color w:val="4F5056"/>
                            <w:spacing w:val="-7"/>
                            <w:w w:val="105"/>
                            <w:sz w:val="19"/>
                          </w:rPr>
                          <w:t> </w:t>
                        </w:r>
                        <w:r>
                          <w:rPr>
                            <w:color w:val="4F5056"/>
                            <w:w w:val="105"/>
                            <w:sz w:val="19"/>
                          </w:rPr>
                          <w:t>Preventive Services</w:t>
                        </w:r>
                        <w:r>
                          <w:rPr>
                            <w:color w:val="4F5056"/>
                            <w:spacing w:val="-10"/>
                            <w:w w:val="105"/>
                            <w:sz w:val="19"/>
                          </w:rPr>
                          <w:t> </w:t>
                        </w:r>
                        <w:r>
                          <w:rPr>
                            <w:color w:val="4F5056"/>
                            <w:w w:val="105"/>
                            <w:sz w:val="19"/>
                          </w:rPr>
                          <w:t>Task Force recommends that healthcare providers screen for unhealthy alcohol use in adults ages</w:t>
                        </w:r>
                        <w:r>
                          <w:rPr>
                            <w:color w:val="4F5056"/>
                            <w:spacing w:val="-4"/>
                            <w:w w:val="105"/>
                            <w:sz w:val="19"/>
                          </w:rPr>
                          <w:t> </w:t>
                        </w:r>
                        <w:r>
                          <w:rPr>
                            <w:color w:val="4F5056"/>
                            <w:w w:val="105"/>
                            <w:sz w:val="17"/>
                          </w:rPr>
                          <w:t>18</w:t>
                        </w:r>
                      </w:p>
                      <w:p>
                        <w:pPr>
                          <w:spacing w:line="264" w:lineRule="auto" w:before="2"/>
                          <w:ind w:left="186" w:right="263" w:hanging="5"/>
                          <w:jc w:val="left"/>
                          <w:rPr>
                            <w:sz w:val="19"/>
                          </w:rPr>
                        </w:pPr>
                        <w:r>
                          <w:rPr>
                            <w:color w:val="4F5056"/>
                            <w:w w:val="105"/>
                            <w:sz w:val="19"/>
                          </w:rPr>
                          <w:t>years or older and provide those who show risky or hazardous drinking with "brief behavioral counseling interventions" to reduce unhealthy alcohol use </w:t>
                        </w:r>
                        <w:r>
                          <w:rPr>
                            <w:color w:val="4F5056"/>
                            <w:w w:val="105"/>
                            <w:sz w:val="19"/>
                            <w:u w:val="thick" w:color="2869A1"/>
                          </w:rPr>
                          <w:t>(</w:t>
                        </w:r>
                        <w:r>
                          <w:rPr>
                            <w:color w:val="2869A1"/>
                            <w:w w:val="105"/>
                            <w:sz w:val="19"/>
                            <w:u w:val="thick" w:color="2869A1"/>
                          </w:rPr>
                          <w:t>www.uspreventiveservicestaskforce</w:t>
                        </w:r>
                        <w:r>
                          <w:rPr>
                            <w:color w:val="2869A1"/>
                            <w:w w:val="105"/>
                            <w:sz w:val="19"/>
                          </w:rPr>
                          <w:t>. </w:t>
                        </w:r>
                        <w:r>
                          <w:rPr>
                            <w:color w:val="2869A1"/>
                            <w:spacing w:val="-2"/>
                            <w:w w:val="105"/>
                            <w:sz w:val="19"/>
                            <w:u w:val="thick" w:color="2869A1"/>
                          </w:rPr>
                          <w:t>orq/Paqe/Document/UpdateSummaryDraft/</w:t>
                        </w:r>
                        <w:r>
                          <w:rPr>
                            <w:color w:val="2869A1"/>
                            <w:spacing w:val="80"/>
                            <w:w w:val="105"/>
                            <w:sz w:val="19"/>
                          </w:rPr>
                          <w:t> </w:t>
                        </w:r>
                        <w:r>
                          <w:rPr>
                            <w:color w:val="2869A1"/>
                            <w:w w:val="105"/>
                            <w:sz w:val="19"/>
                            <w:u w:val="thick" w:color="2869A1"/>
                          </w:rPr>
                          <w:t>unhealthy</w:t>
                        </w:r>
                        <w:r>
                          <w:rPr>
                            <w:color w:val="2869A1"/>
                            <w:w w:val="105"/>
                            <w:sz w:val="19"/>
                          </w:rPr>
                          <w:t> </w:t>
                        </w:r>
                        <w:r>
                          <w:rPr>
                            <w:color w:val="2869A1"/>
                            <w:w w:val="105"/>
                            <w:sz w:val="19"/>
                            <w:u w:val="thick" w:color="2869A1"/>
                          </w:rPr>
                          <w:t>alcohol-use-in-adolescents-and-</w:t>
                        </w:r>
                        <w:r>
                          <w:rPr>
                            <w:color w:val="2869A1"/>
                            <w:spacing w:val="40"/>
                            <w:w w:val="105"/>
                            <w:sz w:val="19"/>
                          </w:rPr>
                          <w:t> </w:t>
                        </w:r>
                        <w:r>
                          <w:rPr>
                            <w:color w:val="2869A1"/>
                            <w:w w:val="105"/>
                            <w:sz w:val="19"/>
                            <w:u w:val="thick" w:color="2869A1"/>
                          </w:rPr>
                          <w:t>aduIts-screeninq-and-behaviora</w:t>
                        </w:r>
                        <w:r>
                          <w:rPr>
                            <w:color w:val="2869A1"/>
                            <w:spacing w:val="-30"/>
                            <w:w w:val="105"/>
                            <w:sz w:val="19"/>
                            <w:u w:val="thick" w:color="2869A1"/>
                          </w:rPr>
                          <w:t> </w:t>
                        </w:r>
                        <w:r>
                          <w:rPr>
                            <w:color w:val="2869A1"/>
                            <w:w w:val="105"/>
                            <w:sz w:val="19"/>
                            <w:u w:val="thick" w:color="2869A1"/>
                          </w:rPr>
                          <w:t>1-counselinq-</w:t>
                        </w:r>
                        <w:r>
                          <w:rPr>
                            <w:color w:val="2869A1"/>
                            <w:w w:val="105"/>
                            <w:sz w:val="19"/>
                          </w:rPr>
                          <w:t> </w:t>
                        </w:r>
                        <w:r>
                          <w:rPr>
                            <w:color w:val="2869A1"/>
                            <w:spacing w:val="-2"/>
                            <w:w w:val="105"/>
                            <w:sz w:val="19"/>
                            <w:u w:val="thick" w:color="4F5056"/>
                          </w:rPr>
                          <w:t>interventions</w:t>
                        </w:r>
                        <w:r>
                          <w:rPr>
                            <w:color w:val="4F5056"/>
                            <w:spacing w:val="-2"/>
                            <w:w w:val="105"/>
                            <w:sz w:val="19"/>
                            <w:u w:val="thick" w:color="4F5056"/>
                          </w:rPr>
                          <w:t>)</w:t>
                        </w:r>
                        <w:r>
                          <w:rPr>
                            <w:color w:val="4F5056"/>
                            <w:spacing w:val="-2"/>
                            <w:w w:val="105"/>
                            <w:sz w:val="19"/>
                          </w:rPr>
                          <w:t>.</w:t>
                        </w:r>
                      </w:p>
                    </w:txbxContent>
                  </v:textbox>
                  <w10:wrap type="none"/>
                </v:shape>
                <w10:wrap type="topAndBottom"/>
              </v:group>
            </w:pict>
          </mc:Fallback>
        </mc:AlternateContent>
      </w:r>
    </w:p>
    <w:p>
      <w:pPr>
        <w:spacing w:after="0"/>
        <w:rPr>
          <w:sz w:val="11"/>
        </w:rPr>
        <w:sectPr>
          <w:pgSz w:w="12240" w:h="15840"/>
          <w:pgMar w:header="271" w:footer="710" w:top="1740" w:bottom="900" w:left="940" w:right="920"/>
          <w:cols w:num="2" w:equalWidth="0">
            <w:col w:w="5040" w:space="200"/>
            <w:col w:w="5140"/>
          </w:cols>
        </w:sectPr>
      </w:pPr>
    </w:p>
    <w:p>
      <w:pPr>
        <w:pStyle w:val="Heading6"/>
        <w:spacing w:line="273" w:lineRule="auto"/>
        <w:ind w:firstLine="3"/>
      </w:pPr>
      <w:r>
        <w:rPr>
          <w:color w:val="236989"/>
          <w:w w:val="105"/>
        </w:rPr>
        <w:t>Screening</w:t>
      </w:r>
      <w:r>
        <w:rPr>
          <w:color w:val="236989"/>
          <w:spacing w:val="-17"/>
          <w:w w:val="105"/>
        </w:rPr>
        <w:t> </w:t>
      </w:r>
      <w:r>
        <w:rPr>
          <w:color w:val="236989"/>
          <w:w w:val="105"/>
        </w:rPr>
        <w:t>for</w:t>
      </w:r>
      <w:r>
        <w:rPr>
          <w:color w:val="236989"/>
          <w:spacing w:val="-15"/>
          <w:w w:val="105"/>
        </w:rPr>
        <w:t> </w:t>
      </w:r>
      <w:r>
        <w:rPr>
          <w:color w:val="236989"/>
          <w:w w:val="105"/>
        </w:rPr>
        <w:t>CODs</w:t>
      </w:r>
      <w:r>
        <w:rPr>
          <w:color w:val="236989"/>
          <w:spacing w:val="-16"/>
          <w:w w:val="105"/>
        </w:rPr>
        <w:t> </w:t>
      </w:r>
      <w:r>
        <w:rPr>
          <w:color w:val="236989"/>
          <w:w w:val="105"/>
        </w:rPr>
        <w:t>and</w:t>
      </w:r>
      <w:r>
        <w:rPr>
          <w:color w:val="236989"/>
          <w:spacing w:val="-17"/>
          <w:w w:val="105"/>
        </w:rPr>
        <w:t> </w:t>
      </w:r>
      <w:r>
        <w:rPr>
          <w:color w:val="236989"/>
          <w:w w:val="105"/>
        </w:rPr>
        <w:t>Cognitive </w:t>
      </w:r>
      <w:r>
        <w:rPr>
          <w:color w:val="236989"/>
          <w:spacing w:val="-2"/>
          <w:w w:val="105"/>
        </w:rPr>
        <w:t>Disorders</w:t>
      </w:r>
    </w:p>
    <w:p>
      <w:pPr>
        <w:pStyle w:val="BodyText"/>
        <w:spacing w:line="276" w:lineRule="auto" w:before="39"/>
        <w:ind w:left="143" w:right="630" w:hanging="2"/>
      </w:pPr>
      <w:r>
        <w:rPr>
          <w:color w:val="4F5056"/>
          <w:w w:val="110"/>
        </w:rPr>
        <w:t>Older clients in need of treatment or already</w:t>
      </w:r>
      <w:r>
        <w:rPr>
          <w:color w:val="4F5056"/>
          <w:spacing w:val="40"/>
          <w:w w:val="110"/>
        </w:rPr>
        <w:t> </w:t>
      </w:r>
      <w:r>
        <w:rPr>
          <w:color w:val="4F5056"/>
          <w:w w:val="110"/>
        </w:rPr>
        <w:t>in treatment for SUDs should be screened for disorders that co-occur with SUDs, such as</w:t>
      </w:r>
    </w:p>
    <w:p>
      <w:pPr>
        <w:pStyle w:val="BodyText"/>
        <w:spacing w:line="273" w:lineRule="auto" w:before="6"/>
        <w:ind w:left="145"/>
      </w:pPr>
      <w:r>
        <w:rPr>
          <w:color w:val="4F5056"/>
          <w:w w:val="110"/>
        </w:rPr>
        <w:t>depression,</w:t>
      </w:r>
      <w:r>
        <w:rPr>
          <w:color w:val="4F5056"/>
          <w:spacing w:val="-8"/>
          <w:w w:val="110"/>
        </w:rPr>
        <w:t> </w:t>
      </w:r>
      <w:r>
        <w:rPr>
          <w:color w:val="4F5056"/>
          <w:w w:val="110"/>
        </w:rPr>
        <w:t>anxiety,</w:t>
      </w:r>
      <w:r>
        <w:rPr>
          <w:color w:val="4F5056"/>
          <w:spacing w:val="-8"/>
          <w:w w:val="110"/>
        </w:rPr>
        <w:t> </w:t>
      </w:r>
      <w:r>
        <w:rPr>
          <w:color w:val="4F5056"/>
          <w:w w:val="110"/>
        </w:rPr>
        <w:t>and</w:t>
      </w:r>
      <w:r>
        <w:rPr>
          <w:color w:val="4F5056"/>
          <w:spacing w:val="-4"/>
          <w:w w:val="110"/>
        </w:rPr>
        <w:t> </w:t>
      </w:r>
      <w:r>
        <w:rPr>
          <w:color w:val="4F5056"/>
          <w:w w:val="110"/>
        </w:rPr>
        <w:t>PTSD,</w:t>
      </w:r>
      <w:r>
        <w:rPr>
          <w:color w:val="4F5056"/>
          <w:spacing w:val="-12"/>
          <w:w w:val="110"/>
        </w:rPr>
        <w:t> </w:t>
      </w:r>
      <w:r>
        <w:rPr>
          <w:color w:val="4F5056"/>
          <w:w w:val="110"/>
        </w:rPr>
        <w:t>as</w:t>
      </w:r>
      <w:r>
        <w:rPr>
          <w:color w:val="4F5056"/>
          <w:spacing w:val="-10"/>
          <w:w w:val="110"/>
        </w:rPr>
        <w:t> </w:t>
      </w:r>
      <w:r>
        <w:rPr>
          <w:color w:val="4F5056"/>
          <w:w w:val="110"/>
        </w:rPr>
        <w:t>well</w:t>
      </w:r>
      <w:r>
        <w:rPr>
          <w:color w:val="4F5056"/>
          <w:spacing w:val="-8"/>
          <w:w w:val="110"/>
        </w:rPr>
        <w:t> </w:t>
      </w:r>
      <w:r>
        <w:rPr>
          <w:color w:val="4F5056"/>
          <w:w w:val="110"/>
        </w:rPr>
        <w:t>as</w:t>
      </w:r>
      <w:r>
        <w:rPr>
          <w:color w:val="4F5056"/>
          <w:spacing w:val="-15"/>
          <w:w w:val="110"/>
        </w:rPr>
        <w:t> </w:t>
      </w:r>
      <w:r>
        <w:rPr>
          <w:color w:val="4F5056"/>
          <w:w w:val="110"/>
        </w:rPr>
        <w:t>cognitive </w:t>
      </w:r>
      <w:r>
        <w:rPr>
          <w:color w:val="4F5056"/>
          <w:spacing w:val="-2"/>
          <w:w w:val="110"/>
        </w:rPr>
        <w:t>disorders.</w:t>
      </w:r>
    </w:p>
    <w:p>
      <w:pPr>
        <w:pStyle w:val="BodyText"/>
        <w:spacing w:before="3"/>
        <w:rPr>
          <w:sz w:val="20"/>
        </w:rPr>
      </w:pPr>
    </w:p>
    <w:p>
      <w:pPr>
        <w:spacing w:before="0"/>
        <w:ind w:left="133" w:right="0" w:firstLine="0"/>
        <w:jc w:val="left"/>
        <w:rPr>
          <w:b/>
          <w:i/>
          <w:sz w:val="21"/>
        </w:rPr>
      </w:pPr>
      <w:r>
        <w:rPr>
          <w:b/>
          <w:i/>
          <w:color w:val="236989"/>
          <w:w w:val="105"/>
          <w:sz w:val="21"/>
        </w:rPr>
        <w:t>Screening</w:t>
      </w:r>
      <w:r>
        <w:rPr>
          <w:b/>
          <w:i/>
          <w:color w:val="236989"/>
          <w:spacing w:val="-6"/>
          <w:w w:val="105"/>
          <w:sz w:val="21"/>
        </w:rPr>
        <w:t> </w:t>
      </w:r>
      <w:r>
        <w:rPr>
          <w:b/>
          <w:i/>
          <w:color w:val="236989"/>
          <w:spacing w:val="-2"/>
          <w:w w:val="105"/>
          <w:sz w:val="21"/>
        </w:rPr>
        <w:t>Instruments</w:t>
      </w:r>
    </w:p>
    <w:p>
      <w:pPr>
        <w:pStyle w:val="BodyText"/>
        <w:spacing w:line="280" w:lineRule="auto" w:before="70"/>
        <w:ind w:left="144" w:right="169" w:hanging="8"/>
      </w:pPr>
      <w:r>
        <w:rPr>
          <w:color w:val="4F5056"/>
        </w:rPr>
        <w:t>This section</w:t>
      </w:r>
      <w:r>
        <w:rPr>
          <w:color w:val="4F5056"/>
          <w:spacing w:val="40"/>
        </w:rPr>
        <w:t> </w:t>
      </w:r>
      <w:r>
        <w:rPr>
          <w:color w:val="4F5056"/>
        </w:rPr>
        <w:t>discusses</w:t>
      </w:r>
      <w:r>
        <w:rPr>
          <w:color w:val="4F5056"/>
          <w:spacing w:val="40"/>
        </w:rPr>
        <w:t> </w:t>
      </w:r>
      <w:r>
        <w:rPr>
          <w:color w:val="4F5056"/>
        </w:rPr>
        <w:t>several</w:t>
      </w:r>
      <w:r>
        <w:rPr>
          <w:color w:val="4F5056"/>
          <w:spacing w:val="40"/>
        </w:rPr>
        <w:t> </w:t>
      </w:r>
      <w:r>
        <w:rPr>
          <w:color w:val="4F5056"/>
        </w:rPr>
        <w:t>screening</w:t>
      </w:r>
      <w:r>
        <w:rPr>
          <w:color w:val="4F5056"/>
          <w:spacing w:val="40"/>
        </w:rPr>
        <w:t> </w:t>
      </w:r>
      <w:r>
        <w:rPr>
          <w:color w:val="4F5056"/>
        </w:rPr>
        <w:t>measures </w:t>
      </w:r>
      <w:r>
        <w:rPr>
          <w:color w:val="4F5056"/>
          <w:w w:val="110"/>
        </w:rPr>
        <w:t>for</w:t>
      </w:r>
      <w:r>
        <w:rPr>
          <w:color w:val="4F5056"/>
          <w:spacing w:val="40"/>
          <w:w w:val="110"/>
        </w:rPr>
        <w:t> </w:t>
      </w:r>
      <w:r>
        <w:rPr>
          <w:color w:val="4F5056"/>
          <w:w w:val="110"/>
        </w:rPr>
        <w:t>depression, anxiety, PTSD, trauma/abuse,</w:t>
      </w:r>
    </w:p>
    <w:p>
      <w:pPr>
        <w:pStyle w:val="BodyText"/>
        <w:spacing w:line="276" w:lineRule="auto"/>
        <w:ind w:left="138" w:right="169" w:firstLine="5"/>
      </w:pPr>
      <w:r>
        <w:rPr>
          <w:color w:val="4F5056"/>
          <w:w w:val="115"/>
        </w:rPr>
        <w:t>and cognitive problems. Some age-appropriate </w:t>
      </w:r>
      <w:r>
        <w:rPr>
          <w:color w:val="4F5056"/>
          <w:spacing w:val="-2"/>
          <w:w w:val="115"/>
        </w:rPr>
        <w:t>measures</w:t>
      </w:r>
      <w:r>
        <w:rPr>
          <w:color w:val="4F5056"/>
          <w:spacing w:val="-14"/>
          <w:w w:val="115"/>
        </w:rPr>
        <w:t> </w:t>
      </w:r>
      <w:r>
        <w:rPr>
          <w:color w:val="4F5056"/>
          <w:spacing w:val="-2"/>
          <w:w w:val="115"/>
        </w:rPr>
        <w:t>appear</w:t>
      </w:r>
      <w:r>
        <w:rPr>
          <w:color w:val="4F5056"/>
          <w:spacing w:val="-9"/>
          <w:w w:val="115"/>
        </w:rPr>
        <w:t> </w:t>
      </w:r>
      <w:r>
        <w:rPr>
          <w:color w:val="4F5056"/>
          <w:spacing w:val="-2"/>
          <w:w w:val="115"/>
        </w:rPr>
        <w:t>in</w:t>
      </w:r>
      <w:r>
        <w:rPr>
          <w:color w:val="4F5056"/>
          <w:spacing w:val="-14"/>
          <w:w w:val="115"/>
        </w:rPr>
        <w:t> </w:t>
      </w:r>
      <w:r>
        <w:rPr>
          <w:color w:val="4F5056"/>
          <w:spacing w:val="-2"/>
          <w:w w:val="115"/>
        </w:rPr>
        <w:t>the</w:t>
      </w:r>
      <w:r>
        <w:rPr>
          <w:color w:val="4F5056"/>
          <w:spacing w:val="-3"/>
          <w:w w:val="115"/>
        </w:rPr>
        <w:t> </w:t>
      </w:r>
      <w:r>
        <w:rPr>
          <w:color w:val="4F5056"/>
          <w:spacing w:val="-2"/>
          <w:w w:val="115"/>
        </w:rPr>
        <w:t>Chapter</w:t>
      </w:r>
      <w:r>
        <w:rPr>
          <w:color w:val="4F5056"/>
          <w:spacing w:val="-4"/>
          <w:w w:val="115"/>
        </w:rPr>
        <w:t> </w:t>
      </w:r>
      <w:r>
        <w:rPr>
          <w:color w:val="4F5056"/>
          <w:spacing w:val="-2"/>
          <w:w w:val="115"/>
        </w:rPr>
        <w:t>6</w:t>
      </w:r>
      <w:r>
        <w:rPr>
          <w:color w:val="4F5056"/>
          <w:spacing w:val="-14"/>
          <w:w w:val="115"/>
        </w:rPr>
        <w:t> </w:t>
      </w:r>
      <w:r>
        <w:rPr>
          <w:color w:val="4F5056"/>
          <w:spacing w:val="-2"/>
          <w:w w:val="115"/>
        </w:rPr>
        <w:t>Appendix</w:t>
      </w:r>
      <w:r>
        <w:rPr>
          <w:color w:val="4F5056"/>
          <w:spacing w:val="-6"/>
          <w:w w:val="115"/>
        </w:rPr>
        <w:t> </w:t>
      </w:r>
      <w:r>
        <w:rPr>
          <w:color w:val="4F5056"/>
          <w:spacing w:val="-2"/>
          <w:w w:val="115"/>
        </w:rPr>
        <w:t>and </w:t>
      </w:r>
      <w:r>
        <w:rPr>
          <w:color w:val="4F5056"/>
          <w:w w:val="115"/>
        </w:rPr>
        <w:t>the Chapter 3 Appendix.</w:t>
      </w:r>
    </w:p>
    <w:p>
      <w:pPr>
        <w:spacing w:line="278" w:lineRule="auto" w:before="177"/>
        <w:ind w:left="137" w:right="7" w:firstLine="5"/>
        <w:jc w:val="left"/>
        <w:rPr>
          <w:sz w:val="19"/>
        </w:rPr>
      </w:pPr>
      <w:r>
        <w:rPr>
          <w:b/>
          <w:color w:val="4F5056"/>
          <w:w w:val="110"/>
          <w:sz w:val="19"/>
        </w:rPr>
        <w:t>Consider</w:t>
      </w:r>
      <w:r>
        <w:rPr>
          <w:b/>
          <w:color w:val="4F5056"/>
          <w:w w:val="110"/>
          <w:sz w:val="19"/>
        </w:rPr>
        <w:t> your scope of practice before</w:t>
      </w:r>
      <w:r>
        <w:rPr>
          <w:b/>
          <w:color w:val="4F5056"/>
          <w:w w:val="110"/>
          <w:sz w:val="19"/>
        </w:rPr>
        <w:t> delivering these instruments.</w:t>
      </w:r>
      <w:r>
        <w:rPr>
          <w:b/>
          <w:color w:val="4F5056"/>
          <w:w w:val="110"/>
          <w:sz w:val="19"/>
        </w:rPr>
        <w:t> </w:t>
      </w:r>
      <w:r>
        <w:rPr>
          <w:color w:val="4F5056"/>
          <w:w w:val="110"/>
          <w:sz w:val="19"/>
        </w:rPr>
        <w:t>You may need training before you</w:t>
      </w:r>
      <w:r>
        <w:rPr>
          <w:color w:val="4F5056"/>
          <w:spacing w:val="-4"/>
          <w:w w:val="110"/>
          <w:sz w:val="19"/>
        </w:rPr>
        <w:t> </w:t>
      </w:r>
      <w:r>
        <w:rPr>
          <w:color w:val="4F5056"/>
          <w:w w:val="110"/>
          <w:sz w:val="19"/>
        </w:rPr>
        <w:t>can give certain ones to</w:t>
      </w:r>
      <w:r>
        <w:rPr>
          <w:color w:val="4F5056"/>
          <w:spacing w:val="37"/>
          <w:w w:val="110"/>
          <w:sz w:val="19"/>
        </w:rPr>
        <w:t> </w:t>
      </w:r>
      <w:r>
        <w:rPr>
          <w:color w:val="4F5056"/>
          <w:w w:val="110"/>
          <w:sz w:val="19"/>
        </w:rPr>
        <w:t>clients. This is especially true for cognitive measures.</w:t>
      </w:r>
    </w:p>
    <w:p>
      <w:pPr>
        <w:pStyle w:val="BodyText"/>
        <w:spacing w:line="276" w:lineRule="auto"/>
        <w:ind w:left="138" w:right="169" w:firstLine="8"/>
      </w:pPr>
      <w:r>
        <w:rPr>
          <w:color w:val="4F5056"/>
          <w:w w:val="110"/>
        </w:rPr>
        <w:t>Make sure you</w:t>
      </w:r>
      <w:r>
        <w:rPr>
          <w:color w:val="4F5056"/>
          <w:spacing w:val="40"/>
          <w:w w:val="110"/>
        </w:rPr>
        <w:t> </w:t>
      </w:r>
      <w:r>
        <w:rPr>
          <w:color w:val="4F5056"/>
          <w:w w:val="110"/>
        </w:rPr>
        <w:t>understand how to</w:t>
      </w:r>
      <w:r>
        <w:rPr>
          <w:color w:val="4F5056"/>
          <w:spacing w:val="40"/>
          <w:w w:val="110"/>
        </w:rPr>
        <w:t> </w:t>
      </w:r>
      <w:r>
        <w:rPr>
          <w:color w:val="4F5056"/>
          <w:w w:val="110"/>
        </w:rPr>
        <w:t>administer each instrument</w:t>
      </w:r>
      <w:r>
        <w:rPr>
          <w:color w:val="4F5056"/>
          <w:w w:val="110"/>
        </w:rPr>
        <w:t> properly, how to</w:t>
      </w:r>
      <w:r>
        <w:rPr>
          <w:color w:val="4F5056"/>
          <w:w w:val="110"/>
        </w:rPr>
        <w:t> interpret the score, and what follow-up is needed based on the score. If no one in your program can help you</w:t>
      </w:r>
      <w:r>
        <w:rPr>
          <w:color w:val="4F5056"/>
          <w:spacing w:val="-4"/>
          <w:w w:val="110"/>
        </w:rPr>
        <w:t> </w:t>
      </w:r>
      <w:r>
        <w:rPr>
          <w:color w:val="4F5056"/>
          <w:w w:val="110"/>
        </w:rPr>
        <w:t>get the training you need, refer the</w:t>
      </w:r>
      <w:r>
        <w:rPr>
          <w:color w:val="4F5056"/>
          <w:w w:val="110"/>
        </w:rPr>
        <w:t> client to</w:t>
      </w:r>
      <w:r>
        <w:rPr>
          <w:color w:val="4F5056"/>
          <w:spacing w:val="40"/>
          <w:w w:val="110"/>
        </w:rPr>
        <w:t> </w:t>
      </w:r>
      <w:r>
        <w:rPr>
          <w:color w:val="4F5056"/>
          <w:w w:val="110"/>
        </w:rPr>
        <w:t>another behavioral health service or healthcare provider who can perform the screening.</w:t>
      </w:r>
    </w:p>
    <w:p>
      <w:pPr>
        <w:pStyle w:val="BodyText"/>
        <w:spacing w:before="4"/>
      </w:pPr>
    </w:p>
    <w:p>
      <w:pPr>
        <w:spacing w:line="285" w:lineRule="auto" w:before="0"/>
        <w:ind w:left="142" w:right="169" w:hanging="12"/>
        <w:jc w:val="left"/>
        <w:rPr>
          <w:sz w:val="19"/>
        </w:rPr>
      </w:pPr>
      <w:r>
        <w:rPr>
          <w:i/>
          <w:color w:val="236989"/>
          <w:w w:val="105"/>
          <w:sz w:val="22"/>
        </w:rPr>
        <w:t>Screening instrument for cognitive disorders</w:t>
      </w:r>
      <w:r>
        <w:rPr>
          <w:i/>
          <w:color w:val="236989"/>
          <w:w w:val="105"/>
          <w:sz w:val="22"/>
        </w:rPr>
        <w:t> </w:t>
      </w:r>
      <w:r>
        <w:rPr>
          <w:b/>
          <w:color w:val="4F5056"/>
          <w:w w:val="105"/>
          <w:sz w:val="19"/>
        </w:rPr>
        <w:t>For a client who may have cognitive impairment, </w:t>
      </w:r>
      <w:r>
        <w:rPr>
          <w:color w:val="4F5056"/>
          <w:w w:val="105"/>
          <w:sz w:val="19"/>
        </w:rPr>
        <w:t>use the</w:t>
      </w:r>
      <w:r>
        <w:rPr>
          <w:color w:val="4F5056"/>
          <w:spacing w:val="40"/>
          <w:w w:val="105"/>
          <w:sz w:val="19"/>
        </w:rPr>
        <w:t> </w:t>
      </w:r>
      <w:r>
        <w:rPr>
          <w:color w:val="4F5056"/>
          <w:w w:val="105"/>
          <w:sz w:val="19"/>
        </w:rPr>
        <w:t>Mini-Cog</w:t>
      </w:r>
      <w:r>
        <w:rPr>
          <w:color w:val="77797E"/>
          <w:w w:val="105"/>
          <w:sz w:val="19"/>
        </w:rPr>
        <w:t>©</w:t>
      </w:r>
      <w:r>
        <w:rPr>
          <w:color w:val="4F5056"/>
          <w:w w:val="105"/>
          <w:sz w:val="19"/>
        </w:rPr>
        <w:t>. See Chapter</w:t>
      </w:r>
      <w:r>
        <w:rPr>
          <w:color w:val="4F5056"/>
          <w:spacing w:val="33"/>
          <w:w w:val="105"/>
          <w:sz w:val="19"/>
        </w:rPr>
        <w:t> </w:t>
      </w:r>
      <w:r>
        <w:rPr>
          <w:color w:val="4F5056"/>
          <w:w w:val="105"/>
          <w:sz w:val="19"/>
        </w:rPr>
        <w:t>3 for</w:t>
      </w:r>
      <w:r>
        <w:rPr>
          <w:color w:val="4F5056"/>
          <w:spacing w:val="40"/>
          <w:w w:val="105"/>
          <w:sz w:val="19"/>
        </w:rPr>
        <w:t> </w:t>
      </w:r>
      <w:r>
        <w:rPr>
          <w:color w:val="4F5056"/>
          <w:w w:val="105"/>
          <w:sz w:val="19"/>
        </w:rPr>
        <w:t>a description of</w:t>
      </w:r>
      <w:r>
        <w:rPr>
          <w:color w:val="4F5056"/>
          <w:spacing w:val="40"/>
          <w:w w:val="105"/>
          <w:sz w:val="19"/>
        </w:rPr>
        <w:t> </w:t>
      </w:r>
      <w:r>
        <w:rPr>
          <w:color w:val="4F5056"/>
          <w:w w:val="105"/>
          <w:sz w:val="19"/>
        </w:rPr>
        <w:t>and link to</w:t>
      </w:r>
      <w:r>
        <w:rPr>
          <w:color w:val="4F5056"/>
          <w:spacing w:val="40"/>
          <w:w w:val="105"/>
          <w:sz w:val="19"/>
        </w:rPr>
        <w:t> </w:t>
      </w:r>
      <w:r>
        <w:rPr>
          <w:color w:val="4F5056"/>
          <w:w w:val="105"/>
          <w:sz w:val="19"/>
        </w:rPr>
        <w:t>this instrument.</w:t>
      </w:r>
    </w:p>
    <w:p>
      <w:pPr>
        <w:pStyle w:val="BodyText"/>
        <w:spacing w:before="9"/>
        <w:rPr>
          <w:sz w:val="18"/>
        </w:rPr>
      </w:pPr>
    </w:p>
    <w:p>
      <w:pPr>
        <w:pStyle w:val="Heading9"/>
        <w:rPr>
          <w:i/>
        </w:rPr>
      </w:pPr>
      <w:r>
        <w:rPr>
          <w:i/>
          <w:color w:val="236989"/>
          <w:w w:val="105"/>
        </w:rPr>
        <w:t>Screening</w:t>
      </w:r>
      <w:r>
        <w:rPr>
          <w:i/>
          <w:color w:val="236989"/>
          <w:spacing w:val="2"/>
          <w:w w:val="105"/>
        </w:rPr>
        <w:t> </w:t>
      </w:r>
      <w:r>
        <w:rPr>
          <w:i/>
          <w:color w:val="236989"/>
          <w:w w:val="105"/>
        </w:rPr>
        <w:t>instruments</w:t>
      </w:r>
      <w:r>
        <w:rPr>
          <w:i/>
          <w:color w:val="236989"/>
          <w:spacing w:val="13"/>
          <w:w w:val="105"/>
        </w:rPr>
        <w:t> </w:t>
      </w:r>
      <w:r>
        <w:rPr>
          <w:i/>
          <w:color w:val="236989"/>
          <w:w w:val="105"/>
        </w:rPr>
        <w:t>for</w:t>
      </w:r>
      <w:r>
        <w:rPr>
          <w:i/>
          <w:color w:val="236989"/>
          <w:spacing w:val="15"/>
          <w:w w:val="105"/>
        </w:rPr>
        <w:t> </w:t>
      </w:r>
      <w:r>
        <w:rPr>
          <w:i/>
          <w:color w:val="236989"/>
          <w:spacing w:val="-2"/>
          <w:w w:val="105"/>
        </w:rPr>
        <w:t>depression</w:t>
      </w:r>
    </w:p>
    <w:p>
      <w:pPr>
        <w:spacing w:line="278" w:lineRule="auto" w:before="69"/>
        <w:ind w:left="141" w:right="169" w:firstLine="3"/>
        <w:jc w:val="left"/>
        <w:rPr>
          <w:sz w:val="19"/>
        </w:rPr>
      </w:pPr>
      <w:r>
        <w:rPr/>
        <mc:AlternateContent>
          <mc:Choice Requires="wps">
            <w:drawing>
              <wp:anchor distT="0" distB="0" distL="0" distR="0" allowOverlap="1" layoutInCell="1" locked="0" behindDoc="1" simplePos="0" relativeHeight="485947392">
                <wp:simplePos x="0" y="0"/>
                <wp:positionH relativeFrom="page">
                  <wp:posOffset>2287106</wp:posOffset>
                </wp:positionH>
                <wp:positionV relativeFrom="paragraph">
                  <wp:posOffset>570086</wp:posOffset>
                </wp:positionV>
                <wp:extent cx="22860" cy="8572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22860" cy="85725"/>
                        </a:xfrm>
                        <a:prstGeom prst="rect">
                          <a:avLst/>
                        </a:prstGeom>
                      </wps:spPr>
                      <wps:txbx>
                        <w:txbxContent>
                          <w:p>
                            <w:pPr>
                              <w:spacing w:line="134" w:lineRule="exact" w:before="0"/>
                              <w:ind w:left="0" w:right="0" w:firstLine="0"/>
                              <w:jc w:val="left"/>
                              <w:rPr>
                                <w:sz w:val="12"/>
                              </w:rPr>
                            </w:pPr>
                            <w:r>
                              <w:rPr>
                                <w:color w:val="4F5056"/>
                                <w:w w:val="106"/>
                                <w:sz w:val="12"/>
                              </w:rPr>
                              <w:t>,</w:t>
                            </w:r>
                          </w:p>
                        </w:txbxContent>
                      </wps:txbx>
                      <wps:bodyPr wrap="square" lIns="0" tIns="0" rIns="0" bIns="0" rtlCol="0">
                        <a:noAutofit/>
                      </wps:bodyPr>
                    </wps:wsp>
                  </a:graphicData>
                </a:graphic>
              </wp:anchor>
            </w:drawing>
          </mc:Choice>
          <mc:Fallback>
            <w:pict>
              <v:shape style="position:absolute;margin-left:180.087097pt;margin-top:44.888672pt;width:1.8pt;height:6.75pt;mso-position-horizontal-relative:page;mso-position-vertical-relative:paragraph;z-index:-17369088" type="#_x0000_t202" id="docshape70" filled="false" stroked="false">
                <v:textbox inset="0,0,0,0">
                  <w:txbxContent>
                    <w:p>
                      <w:pPr>
                        <w:spacing w:line="134" w:lineRule="exact" w:before="0"/>
                        <w:ind w:left="0" w:right="0" w:firstLine="0"/>
                        <w:jc w:val="left"/>
                        <w:rPr>
                          <w:sz w:val="12"/>
                        </w:rPr>
                      </w:pPr>
                      <w:r>
                        <w:rPr>
                          <w:color w:val="4F5056"/>
                          <w:w w:val="106"/>
                          <w:sz w:val="12"/>
                        </w:rPr>
                        <w:t>,</w:t>
                      </w:r>
                    </w:p>
                  </w:txbxContent>
                </v:textbox>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2515765</wp:posOffset>
                </wp:positionH>
                <wp:positionV relativeFrom="paragraph">
                  <wp:posOffset>529797</wp:posOffset>
                </wp:positionV>
                <wp:extent cx="1058545" cy="13525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058545" cy="135255"/>
                        </a:xfrm>
                        <a:prstGeom prst="rect">
                          <a:avLst/>
                        </a:prstGeom>
                      </wps:spPr>
                      <wps:txbx>
                        <w:txbxContent>
                          <w:p>
                            <w:pPr>
                              <w:pStyle w:val="BodyText"/>
                              <w:spacing w:line="212" w:lineRule="exact"/>
                            </w:pPr>
                            <w:r>
                              <w:rPr>
                                <w:color w:val="4F5056"/>
                                <w:w w:val="105"/>
                              </w:rPr>
                              <w:t>This</w:t>
                            </w:r>
                            <w:r>
                              <w:rPr>
                                <w:color w:val="4F5056"/>
                                <w:spacing w:val="-2"/>
                                <w:w w:val="105"/>
                              </w:rPr>
                              <w:t> </w:t>
                            </w:r>
                            <w:r>
                              <w:rPr>
                                <w:color w:val="4F5056"/>
                                <w:w w:val="105"/>
                              </w:rPr>
                              <w:t>TIP</w:t>
                            </w:r>
                            <w:r>
                              <w:rPr>
                                <w:color w:val="4F5056"/>
                                <w:spacing w:val="5"/>
                                <w:w w:val="105"/>
                              </w:rPr>
                              <w:t> </w:t>
                            </w:r>
                            <w:r>
                              <w:rPr>
                                <w:color w:val="4F5056"/>
                                <w:spacing w:val="-4"/>
                                <w:w w:val="105"/>
                              </w:rPr>
                              <w:t>discusses</w:t>
                            </w:r>
                          </w:p>
                        </w:txbxContent>
                      </wps:txbx>
                      <wps:bodyPr wrap="square" lIns="0" tIns="0" rIns="0" bIns="0" rtlCol="0">
                        <a:noAutofit/>
                      </wps:bodyPr>
                    </wps:wsp>
                  </a:graphicData>
                </a:graphic>
              </wp:anchor>
            </w:drawing>
          </mc:Choice>
          <mc:Fallback>
            <w:pict>
              <v:shape style="position:absolute;margin-left:198.091797pt;margin-top:41.716373pt;width:83.35pt;height:10.65pt;mso-position-horizontal-relative:page;mso-position-vertical-relative:paragraph;z-index:15739392" type="#_x0000_t202" id="docshape71" filled="false" stroked="false">
                <v:textbox inset="0,0,0,0">
                  <w:txbxContent>
                    <w:p>
                      <w:pPr>
                        <w:pStyle w:val="BodyText"/>
                        <w:spacing w:line="212" w:lineRule="exact"/>
                      </w:pPr>
                      <w:r>
                        <w:rPr>
                          <w:color w:val="4F5056"/>
                          <w:w w:val="105"/>
                        </w:rPr>
                        <w:t>This</w:t>
                      </w:r>
                      <w:r>
                        <w:rPr>
                          <w:color w:val="4F5056"/>
                          <w:spacing w:val="-2"/>
                          <w:w w:val="105"/>
                        </w:rPr>
                        <w:t> </w:t>
                      </w:r>
                      <w:r>
                        <w:rPr>
                          <w:color w:val="4F5056"/>
                          <w:w w:val="105"/>
                        </w:rPr>
                        <w:t>TIP</w:t>
                      </w:r>
                      <w:r>
                        <w:rPr>
                          <w:color w:val="4F5056"/>
                          <w:spacing w:val="5"/>
                          <w:w w:val="105"/>
                        </w:rPr>
                        <w:t> </w:t>
                      </w:r>
                      <w:r>
                        <w:rPr>
                          <w:color w:val="4F5056"/>
                          <w:spacing w:val="-4"/>
                          <w:w w:val="105"/>
                        </w:rPr>
                        <w:t>discusses</w:t>
                      </w:r>
                    </w:p>
                  </w:txbxContent>
                </v:textbox>
                <w10:wrap type="none"/>
              </v:shape>
            </w:pict>
          </mc:Fallback>
        </mc:AlternateContent>
      </w:r>
      <w:r>
        <w:rPr>
          <w:b/>
          <w:color w:val="4F5056"/>
          <w:w w:val="105"/>
          <w:sz w:val="19"/>
        </w:rPr>
        <w:t>Screen older clients who misuse substances,</w:t>
      </w:r>
      <w:r>
        <w:rPr>
          <w:b/>
          <w:color w:val="4F5056"/>
          <w:spacing w:val="40"/>
          <w:w w:val="105"/>
          <w:sz w:val="19"/>
        </w:rPr>
        <w:t> </w:t>
      </w:r>
      <w:r>
        <w:rPr>
          <w:b/>
          <w:color w:val="4F5056"/>
          <w:w w:val="105"/>
          <w:sz w:val="19"/>
        </w:rPr>
        <w:t>have cognitive disorders, or both for depression. </w:t>
      </w:r>
      <w:r>
        <w:rPr>
          <w:color w:val="4F5056"/>
          <w:w w:val="105"/>
          <w:sz w:val="19"/>
        </w:rPr>
        <w:t>Depression</w:t>
      </w:r>
      <w:r>
        <w:rPr>
          <w:color w:val="4F5056"/>
          <w:spacing w:val="40"/>
          <w:w w:val="105"/>
          <w:sz w:val="19"/>
        </w:rPr>
        <w:t> </w:t>
      </w:r>
      <w:r>
        <w:rPr>
          <w:color w:val="4F5056"/>
          <w:w w:val="105"/>
          <w:sz w:val="19"/>
        </w:rPr>
        <w:t>commonly</w:t>
      </w:r>
      <w:r>
        <w:rPr>
          <w:color w:val="4F5056"/>
          <w:spacing w:val="40"/>
          <w:w w:val="105"/>
          <w:sz w:val="19"/>
        </w:rPr>
        <w:t> </w:t>
      </w:r>
      <w:r>
        <w:rPr>
          <w:color w:val="4F5056"/>
          <w:w w:val="105"/>
          <w:sz w:val="19"/>
        </w:rPr>
        <w:t>co-occurs</w:t>
      </w:r>
      <w:r>
        <w:rPr>
          <w:color w:val="4F5056"/>
          <w:spacing w:val="40"/>
          <w:w w:val="105"/>
          <w:sz w:val="19"/>
        </w:rPr>
        <w:t> </w:t>
      </w:r>
      <w:r>
        <w:rPr>
          <w:color w:val="4F5056"/>
          <w:w w:val="105"/>
          <w:sz w:val="19"/>
        </w:rPr>
        <w:t>in</w:t>
      </w:r>
      <w:r>
        <w:rPr>
          <w:color w:val="4F5056"/>
          <w:spacing w:val="40"/>
          <w:w w:val="105"/>
          <w:sz w:val="19"/>
        </w:rPr>
        <w:t> </w:t>
      </w:r>
      <w:r>
        <w:rPr>
          <w:color w:val="4F5056"/>
          <w:w w:val="105"/>
          <w:sz w:val="19"/>
        </w:rPr>
        <w:t>older</w:t>
      </w:r>
      <w:r>
        <w:rPr>
          <w:color w:val="4F5056"/>
          <w:spacing w:val="40"/>
          <w:w w:val="105"/>
          <w:sz w:val="19"/>
        </w:rPr>
        <w:t> </w:t>
      </w:r>
      <w:r>
        <w:rPr>
          <w:color w:val="4F5056"/>
          <w:w w:val="105"/>
          <w:sz w:val="19"/>
        </w:rPr>
        <w:t>people who misuse substances.</w:t>
      </w:r>
      <w:r>
        <w:rPr>
          <w:color w:val="4F5056"/>
          <w:w w:val="105"/>
          <w:sz w:val="19"/>
          <w:vertAlign w:val="superscript"/>
        </w:rPr>
        <w:t>1100</w:t>
      </w:r>
      <w:r>
        <w:rPr>
          <w:color w:val="4F5056"/>
          <w:w w:val="105"/>
          <w:sz w:val="19"/>
          <w:vertAlign w:val="baseline"/>
        </w:rPr>
        <w:t> </w:t>
      </w:r>
      <w:r>
        <w:rPr>
          <w:color w:val="4F5056"/>
          <w:w w:val="105"/>
          <w:sz w:val="19"/>
          <w:vertAlign w:val="superscript"/>
        </w:rPr>
        <w:t>1101</w:t>
      </w:r>
    </w:p>
    <w:p>
      <w:pPr>
        <w:pStyle w:val="BodyText"/>
        <w:spacing w:line="280" w:lineRule="auto"/>
        <w:ind w:left="144" w:right="169" w:hanging="6"/>
      </w:pPr>
      <w:r>
        <w:rPr>
          <w:color w:val="4F5056"/>
          <w:w w:val="110"/>
        </w:rPr>
        <w:t>two</w:t>
      </w:r>
      <w:r>
        <w:rPr>
          <w:color w:val="4F5056"/>
          <w:spacing w:val="16"/>
          <w:w w:val="110"/>
        </w:rPr>
        <w:t> </w:t>
      </w:r>
      <w:r>
        <w:rPr>
          <w:color w:val="4F5056"/>
          <w:w w:val="110"/>
        </w:rPr>
        <w:t>well-researched</w:t>
      </w:r>
      <w:r>
        <w:rPr>
          <w:color w:val="4F5056"/>
          <w:spacing w:val="-14"/>
          <w:w w:val="110"/>
        </w:rPr>
        <w:t> </w:t>
      </w:r>
      <w:r>
        <w:rPr>
          <w:color w:val="4F5056"/>
          <w:w w:val="110"/>
        </w:rPr>
        <w:t>depression</w:t>
      </w:r>
      <w:r>
        <w:rPr>
          <w:color w:val="4F5056"/>
          <w:spacing w:val="-12"/>
          <w:w w:val="110"/>
        </w:rPr>
        <w:t> </w:t>
      </w:r>
      <w:r>
        <w:rPr>
          <w:color w:val="4F5056"/>
          <w:w w:val="110"/>
        </w:rPr>
        <w:t>screeners approved for use in older clients:</w:t>
      </w:r>
    </w:p>
    <w:p>
      <w:pPr>
        <w:pStyle w:val="ListParagraph"/>
        <w:numPr>
          <w:ilvl w:val="0"/>
          <w:numId w:val="13"/>
        </w:numPr>
        <w:tabs>
          <w:tab w:pos="405" w:val="left" w:leader="none"/>
          <w:tab w:pos="412" w:val="left" w:leader="none"/>
        </w:tabs>
        <w:spacing w:line="273" w:lineRule="auto" w:before="171" w:after="0"/>
        <w:ind w:left="412" w:right="182" w:hanging="267"/>
        <w:jc w:val="left"/>
        <w:rPr>
          <w:color w:val="236989"/>
          <w:sz w:val="19"/>
        </w:rPr>
      </w:pPr>
      <w:r>
        <w:rPr>
          <w:color w:val="4F5056"/>
          <w:w w:val="110"/>
          <w:sz w:val="19"/>
        </w:rPr>
        <w:t>The</w:t>
      </w:r>
      <w:r>
        <w:rPr>
          <w:color w:val="4F5056"/>
          <w:spacing w:val="-8"/>
          <w:w w:val="110"/>
          <w:sz w:val="19"/>
        </w:rPr>
        <w:t> </w:t>
      </w:r>
      <w:r>
        <w:rPr>
          <w:color w:val="4F5056"/>
          <w:w w:val="110"/>
          <w:sz w:val="19"/>
        </w:rPr>
        <w:t>Geriatric Depression</w:t>
      </w:r>
      <w:r>
        <w:rPr>
          <w:color w:val="4F5056"/>
          <w:spacing w:val="-2"/>
          <w:w w:val="110"/>
          <w:sz w:val="19"/>
        </w:rPr>
        <w:t> </w:t>
      </w:r>
      <w:r>
        <w:rPr>
          <w:color w:val="4F5056"/>
          <w:w w:val="110"/>
          <w:sz w:val="19"/>
        </w:rPr>
        <w:t>Scale-Short</w:t>
      </w:r>
      <w:r>
        <w:rPr>
          <w:color w:val="4F5056"/>
          <w:spacing w:val="15"/>
          <w:w w:val="110"/>
          <w:sz w:val="19"/>
        </w:rPr>
        <w:t> </w:t>
      </w:r>
      <w:r>
        <w:rPr>
          <w:color w:val="4F5056"/>
          <w:w w:val="110"/>
          <w:sz w:val="19"/>
        </w:rPr>
        <w:t>Form</w:t>
      </w:r>
      <w:r>
        <w:rPr>
          <w:color w:val="4F5056"/>
          <w:spacing w:val="-6"/>
          <w:w w:val="110"/>
          <w:sz w:val="19"/>
        </w:rPr>
        <w:t> </w:t>
      </w:r>
      <w:r>
        <w:rPr>
          <w:color w:val="4F5056"/>
          <w:w w:val="110"/>
          <w:sz w:val="19"/>
        </w:rPr>
        <w:t>(15 </w:t>
      </w:r>
      <w:r>
        <w:rPr>
          <w:color w:val="4F5056"/>
          <w:spacing w:val="-2"/>
          <w:w w:val="110"/>
          <w:sz w:val="19"/>
        </w:rPr>
        <w:t>item).</w:t>
      </w:r>
    </w:p>
    <w:p>
      <w:pPr>
        <w:pStyle w:val="ListParagraph"/>
        <w:numPr>
          <w:ilvl w:val="0"/>
          <w:numId w:val="13"/>
        </w:numPr>
        <w:tabs>
          <w:tab w:pos="406" w:val="left" w:leader="none"/>
        </w:tabs>
        <w:spacing w:line="240" w:lineRule="auto" w:before="50" w:after="0"/>
        <w:ind w:left="406" w:right="0" w:hanging="260"/>
        <w:jc w:val="left"/>
        <w:rPr>
          <w:color w:val="236989"/>
          <w:sz w:val="19"/>
        </w:rPr>
      </w:pPr>
      <w:r>
        <w:rPr>
          <w:color w:val="4F5056"/>
          <w:w w:val="110"/>
          <w:sz w:val="19"/>
        </w:rPr>
        <w:t>The</w:t>
      </w:r>
      <w:r>
        <w:rPr>
          <w:color w:val="4F5056"/>
          <w:spacing w:val="4"/>
          <w:w w:val="110"/>
          <w:sz w:val="19"/>
        </w:rPr>
        <w:t> </w:t>
      </w:r>
      <w:r>
        <w:rPr>
          <w:color w:val="4F5056"/>
          <w:w w:val="110"/>
          <w:sz w:val="19"/>
        </w:rPr>
        <w:t>nine-item</w:t>
      </w:r>
      <w:r>
        <w:rPr>
          <w:color w:val="4F5056"/>
          <w:spacing w:val="21"/>
          <w:w w:val="110"/>
          <w:sz w:val="19"/>
        </w:rPr>
        <w:t> </w:t>
      </w:r>
      <w:r>
        <w:rPr>
          <w:color w:val="4F5056"/>
          <w:w w:val="110"/>
          <w:sz w:val="19"/>
        </w:rPr>
        <w:t>Patient</w:t>
      </w:r>
      <w:r>
        <w:rPr>
          <w:color w:val="4F5056"/>
          <w:spacing w:val="17"/>
          <w:w w:val="110"/>
          <w:sz w:val="19"/>
        </w:rPr>
        <w:t> </w:t>
      </w:r>
      <w:r>
        <w:rPr>
          <w:color w:val="4F5056"/>
          <w:w w:val="110"/>
          <w:sz w:val="19"/>
        </w:rPr>
        <w:t>Health</w:t>
      </w:r>
      <w:r>
        <w:rPr>
          <w:color w:val="4F5056"/>
          <w:spacing w:val="8"/>
          <w:w w:val="110"/>
          <w:sz w:val="19"/>
        </w:rPr>
        <w:t> </w:t>
      </w:r>
      <w:r>
        <w:rPr>
          <w:color w:val="4F5056"/>
          <w:spacing w:val="-2"/>
          <w:w w:val="110"/>
          <w:sz w:val="19"/>
        </w:rPr>
        <w:t>Questionnaire.</w:t>
      </w:r>
    </w:p>
    <w:p>
      <w:pPr>
        <w:pStyle w:val="BodyText"/>
        <w:spacing w:before="7"/>
        <w:rPr>
          <w:sz w:val="21"/>
        </w:rPr>
      </w:pPr>
    </w:p>
    <w:p>
      <w:pPr>
        <w:pStyle w:val="Heading9"/>
        <w:rPr>
          <w:i/>
        </w:rPr>
      </w:pPr>
      <w:r>
        <w:rPr>
          <w:i/>
          <w:color w:val="236989"/>
          <w:w w:val="105"/>
        </w:rPr>
        <w:t>Screening</w:t>
      </w:r>
      <w:r>
        <w:rPr>
          <w:i/>
          <w:color w:val="236989"/>
          <w:spacing w:val="2"/>
          <w:w w:val="105"/>
        </w:rPr>
        <w:t> </w:t>
      </w:r>
      <w:r>
        <w:rPr>
          <w:i/>
          <w:color w:val="236989"/>
          <w:w w:val="105"/>
        </w:rPr>
        <w:t>instruments</w:t>
      </w:r>
      <w:r>
        <w:rPr>
          <w:i/>
          <w:color w:val="236989"/>
          <w:spacing w:val="13"/>
          <w:w w:val="105"/>
        </w:rPr>
        <w:t> </w:t>
      </w:r>
      <w:r>
        <w:rPr>
          <w:i/>
          <w:color w:val="236989"/>
          <w:w w:val="105"/>
        </w:rPr>
        <w:t>for</w:t>
      </w:r>
      <w:r>
        <w:rPr>
          <w:i/>
          <w:color w:val="236989"/>
          <w:spacing w:val="13"/>
          <w:w w:val="105"/>
        </w:rPr>
        <w:t> </w:t>
      </w:r>
      <w:r>
        <w:rPr>
          <w:i/>
          <w:color w:val="236989"/>
          <w:spacing w:val="-2"/>
          <w:w w:val="105"/>
        </w:rPr>
        <w:t>anxiety</w:t>
      </w:r>
    </w:p>
    <w:p>
      <w:pPr>
        <w:spacing w:line="276" w:lineRule="auto" w:before="73"/>
        <w:ind w:left="143" w:right="0" w:hanging="1"/>
        <w:jc w:val="left"/>
        <w:rPr>
          <w:sz w:val="19"/>
        </w:rPr>
      </w:pPr>
      <w:r>
        <w:rPr>
          <w:b/>
          <w:color w:val="4F5056"/>
          <w:sz w:val="19"/>
        </w:rPr>
        <w:t>Older adults with anxiety are at increased</w:t>
      </w:r>
      <w:r>
        <w:rPr>
          <w:b/>
          <w:color w:val="4F5056"/>
          <w:spacing w:val="40"/>
          <w:sz w:val="19"/>
        </w:rPr>
        <w:t> </w:t>
      </w:r>
      <w:r>
        <w:rPr>
          <w:b/>
          <w:color w:val="4F5056"/>
          <w:sz w:val="19"/>
        </w:rPr>
        <w:t>risk for</w:t>
      </w:r>
      <w:r>
        <w:rPr>
          <w:b/>
          <w:color w:val="4F5056"/>
          <w:spacing w:val="40"/>
          <w:sz w:val="19"/>
        </w:rPr>
        <w:t> </w:t>
      </w:r>
      <w:r>
        <w:rPr>
          <w:b/>
          <w:color w:val="4F5056"/>
          <w:sz w:val="19"/>
        </w:rPr>
        <w:t>substance misuse, especially alcohol misuse and tobacco</w:t>
      </w:r>
      <w:r>
        <w:rPr>
          <w:b/>
          <w:color w:val="4F5056"/>
          <w:spacing w:val="31"/>
          <w:sz w:val="19"/>
        </w:rPr>
        <w:t> </w:t>
      </w:r>
      <w:r>
        <w:rPr>
          <w:b/>
          <w:color w:val="4F5056"/>
          <w:sz w:val="19"/>
        </w:rPr>
        <w:t>use.</w:t>
      </w:r>
      <w:r>
        <w:rPr>
          <w:b/>
          <w:color w:val="4F5056"/>
          <w:sz w:val="19"/>
          <w:vertAlign w:val="superscript"/>
        </w:rPr>
        <w:t>1102</w:t>
      </w:r>
      <w:r>
        <w:rPr>
          <w:b/>
          <w:color w:val="4F5056"/>
          <w:sz w:val="19"/>
          <w:vertAlign w:val="baseline"/>
        </w:rPr>
        <w:t> </w:t>
      </w:r>
      <w:r>
        <w:rPr>
          <w:color w:val="4F5056"/>
          <w:sz w:val="19"/>
          <w:vertAlign w:val="baseline"/>
        </w:rPr>
        <w:t>You can screen for</w:t>
      </w:r>
      <w:r>
        <w:rPr>
          <w:color w:val="4F5056"/>
          <w:spacing w:val="40"/>
          <w:sz w:val="19"/>
          <w:vertAlign w:val="baseline"/>
        </w:rPr>
        <w:t> </w:t>
      </w:r>
      <w:r>
        <w:rPr>
          <w:color w:val="4F5056"/>
          <w:sz w:val="19"/>
          <w:vertAlign w:val="baseline"/>
        </w:rPr>
        <w:t>anxiety</w:t>
      </w:r>
      <w:r>
        <w:rPr>
          <w:color w:val="4F5056"/>
          <w:spacing w:val="26"/>
          <w:sz w:val="19"/>
          <w:vertAlign w:val="baseline"/>
        </w:rPr>
        <w:t> </w:t>
      </w:r>
      <w:r>
        <w:rPr>
          <w:color w:val="4F5056"/>
          <w:sz w:val="19"/>
          <w:vertAlign w:val="baseline"/>
        </w:rPr>
        <w:t>using the:</w:t>
      </w:r>
    </w:p>
    <w:p>
      <w:pPr>
        <w:pStyle w:val="ListParagraph"/>
        <w:numPr>
          <w:ilvl w:val="0"/>
          <w:numId w:val="13"/>
        </w:numPr>
        <w:tabs>
          <w:tab w:pos="409" w:val="left" w:leader="none"/>
        </w:tabs>
        <w:spacing w:line="212" w:lineRule="exact" w:before="0" w:after="0"/>
        <w:ind w:left="409" w:right="0" w:hanging="263"/>
        <w:jc w:val="left"/>
        <w:rPr>
          <w:color w:val="236989"/>
          <w:sz w:val="19"/>
        </w:rPr>
      </w:pPr>
      <w:r>
        <w:rPr/>
        <w:br w:type="column"/>
      </w:r>
      <w:r>
        <w:rPr>
          <w:color w:val="4F5056"/>
          <w:w w:val="110"/>
          <w:sz w:val="19"/>
        </w:rPr>
        <w:t>Geriatric</w:t>
      </w:r>
      <w:r>
        <w:rPr>
          <w:color w:val="4F5056"/>
          <w:spacing w:val="25"/>
          <w:w w:val="110"/>
          <w:sz w:val="19"/>
        </w:rPr>
        <w:t> </w:t>
      </w:r>
      <w:r>
        <w:rPr>
          <w:color w:val="4F5056"/>
          <w:w w:val="110"/>
          <w:sz w:val="19"/>
        </w:rPr>
        <w:t>Anxiety</w:t>
      </w:r>
      <w:r>
        <w:rPr>
          <w:color w:val="4F5056"/>
          <w:spacing w:val="26"/>
          <w:w w:val="110"/>
          <w:sz w:val="19"/>
        </w:rPr>
        <w:t> </w:t>
      </w:r>
      <w:r>
        <w:rPr>
          <w:color w:val="4F5056"/>
          <w:spacing w:val="-2"/>
          <w:w w:val="110"/>
          <w:sz w:val="19"/>
        </w:rPr>
        <w:t>Scale.</w:t>
      </w:r>
    </w:p>
    <w:p>
      <w:pPr>
        <w:pStyle w:val="ListParagraph"/>
        <w:numPr>
          <w:ilvl w:val="0"/>
          <w:numId w:val="13"/>
        </w:numPr>
        <w:tabs>
          <w:tab w:pos="415" w:val="left" w:leader="none"/>
        </w:tabs>
        <w:spacing w:line="240" w:lineRule="auto" w:before="79" w:after="0"/>
        <w:ind w:left="415" w:right="0" w:hanging="269"/>
        <w:jc w:val="left"/>
        <w:rPr>
          <w:color w:val="236989"/>
          <w:sz w:val="19"/>
        </w:rPr>
      </w:pPr>
      <w:r>
        <w:rPr>
          <w:color w:val="4F5056"/>
          <w:w w:val="110"/>
          <w:sz w:val="19"/>
        </w:rPr>
        <w:t>Penn</w:t>
      </w:r>
      <w:r>
        <w:rPr>
          <w:color w:val="4F5056"/>
          <w:spacing w:val="-4"/>
          <w:w w:val="110"/>
          <w:sz w:val="19"/>
        </w:rPr>
        <w:t> </w:t>
      </w:r>
      <w:r>
        <w:rPr>
          <w:color w:val="4F5056"/>
          <w:w w:val="110"/>
          <w:sz w:val="19"/>
        </w:rPr>
        <w:t>State</w:t>
      </w:r>
      <w:r>
        <w:rPr>
          <w:color w:val="4F5056"/>
          <w:spacing w:val="-5"/>
          <w:w w:val="110"/>
          <w:sz w:val="19"/>
        </w:rPr>
        <w:t> </w:t>
      </w:r>
      <w:r>
        <w:rPr>
          <w:color w:val="4F5056"/>
          <w:w w:val="110"/>
          <w:sz w:val="19"/>
        </w:rPr>
        <w:t>Worry</w:t>
      </w:r>
      <w:r>
        <w:rPr>
          <w:color w:val="4F5056"/>
          <w:spacing w:val="-5"/>
          <w:w w:val="110"/>
          <w:sz w:val="19"/>
        </w:rPr>
        <w:t> </w:t>
      </w:r>
      <w:r>
        <w:rPr>
          <w:color w:val="4F5056"/>
          <w:spacing w:val="-2"/>
          <w:w w:val="110"/>
          <w:sz w:val="19"/>
        </w:rPr>
        <w:t>Questionnaire.</w:t>
      </w:r>
    </w:p>
    <w:p>
      <w:pPr>
        <w:pStyle w:val="BodyText"/>
        <w:spacing w:before="7"/>
        <w:rPr>
          <w:sz w:val="18"/>
        </w:rPr>
      </w:pPr>
    </w:p>
    <w:p>
      <w:pPr>
        <w:pStyle w:val="BodyText"/>
        <w:spacing w:line="276" w:lineRule="auto"/>
        <w:ind w:left="140" w:right="327" w:hanging="3"/>
        <w:rPr>
          <w:sz w:val="12"/>
        </w:rPr>
      </w:pPr>
      <w:r>
        <w:rPr>
          <w:color w:val="4F5056"/>
          <w:w w:val="110"/>
        </w:rPr>
        <w:t>These</w:t>
      </w:r>
      <w:r>
        <w:rPr>
          <w:color w:val="4F5056"/>
          <w:spacing w:val="-3"/>
          <w:w w:val="110"/>
        </w:rPr>
        <w:t> </w:t>
      </w:r>
      <w:r>
        <w:rPr>
          <w:color w:val="4F5056"/>
          <w:w w:val="110"/>
        </w:rPr>
        <w:t>measures have</w:t>
      </w:r>
      <w:r>
        <w:rPr>
          <w:color w:val="4F5056"/>
          <w:spacing w:val="-5"/>
          <w:w w:val="110"/>
        </w:rPr>
        <w:t> </w:t>
      </w:r>
      <w:r>
        <w:rPr>
          <w:color w:val="4F5056"/>
          <w:w w:val="110"/>
        </w:rPr>
        <w:t>been</w:t>
      </w:r>
      <w:r>
        <w:rPr>
          <w:color w:val="4F5056"/>
          <w:spacing w:val="-3"/>
          <w:w w:val="110"/>
        </w:rPr>
        <w:t> </w:t>
      </w:r>
      <w:r>
        <w:rPr>
          <w:color w:val="4F5056"/>
          <w:w w:val="110"/>
        </w:rPr>
        <w:t>approved for use</w:t>
      </w:r>
      <w:r>
        <w:rPr>
          <w:color w:val="4F5056"/>
          <w:spacing w:val="-2"/>
          <w:w w:val="110"/>
        </w:rPr>
        <w:t> </w:t>
      </w:r>
      <w:r>
        <w:rPr>
          <w:color w:val="4F5056"/>
          <w:w w:val="110"/>
        </w:rPr>
        <w:t>with older adults.</w:t>
      </w:r>
      <w:r>
        <w:rPr>
          <w:color w:val="4F5056"/>
          <w:w w:val="110"/>
          <w:vertAlign w:val="superscript"/>
        </w:rPr>
        <w:t>1103</w:t>
      </w:r>
      <w:r>
        <w:rPr>
          <w:color w:val="4F5056"/>
          <w:w w:val="110"/>
          <w:sz w:val="12"/>
          <w:vertAlign w:val="baseline"/>
        </w:rPr>
        <w:t>·</w:t>
      </w:r>
      <w:r>
        <w:rPr>
          <w:color w:val="4F5056"/>
          <w:w w:val="110"/>
          <w:position w:val="7"/>
          <w:sz w:val="12"/>
          <w:vertAlign w:val="baseline"/>
        </w:rPr>
        <w:t>1104</w:t>
      </w:r>
    </w:p>
    <w:p>
      <w:pPr>
        <w:pStyle w:val="BodyText"/>
        <w:spacing w:before="8"/>
        <w:rPr>
          <w:sz w:val="18"/>
        </w:rPr>
      </w:pPr>
    </w:p>
    <w:p>
      <w:pPr>
        <w:pStyle w:val="Heading9"/>
        <w:spacing w:line="273" w:lineRule="auto"/>
        <w:ind w:left="136" w:right="214" w:hanging="6"/>
      </w:pPr>
      <w:r>
        <w:rPr>
          <w:i/>
          <w:color w:val="236989"/>
          <w:w w:val="105"/>
        </w:rPr>
        <w:t>Screening</w:t>
      </w:r>
      <w:r>
        <w:rPr>
          <w:i/>
          <w:color w:val="236989"/>
          <w:spacing w:val="-4"/>
          <w:w w:val="105"/>
        </w:rPr>
        <w:t> </w:t>
      </w:r>
      <w:r>
        <w:rPr>
          <w:i/>
          <w:color w:val="236989"/>
          <w:w w:val="105"/>
        </w:rPr>
        <w:t>instruments</w:t>
      </w:r>
      <w:r>
        <w:rPr>
          <w:i/>
          <w:color w:val="236989"/>
          <w:spacing w:val="-4"/>
          <w:w w:val="105"/>
        </w:rPr>
        <w:t> </w:t>
      </w:r>
      <w:r>
        <w:rPr>
          <w:i/>
          <w:color w:val="236989"/>
          <w:w w:val="105"/>
        </w:rPr>
        <w:t>for</w:t>
      </w:r>
      <w:r>
        <w:rPr>
          <w:i/>
          <w:color w:val="236989"/>
          <w:spacing w:val="-1"/>
          <w:w w:val="105"/>
        </w:rPr>
        <w:t> </w:t>
      </w:r>
      <w:r>
        <w:rPr>
          <w:i/>
          <w:color w:val="236989"/>
          <w:w w:val="105"/>
        </w:rPr>
        <w:t>PTSD,</w:t>
      </w:r>
      <w:r>
        <w:rPr>
          <w:i/>
          <w:color w:val="236989"/>
          <w:spacing w:val="-11"/>
          <w:w w:val="105"/>
        </w:rPr>
        <w:t> </w:t>
      </w:r>
      <w:r>
        <w:rPr>
          <w:i/>
          <w:color w:val="236989"/>
          <w:w w:val="105"/>
        </w:rPr>
        <w:t>trauma,</w:t>
      </w:r>
      <w:r>
        <w:rPr>
          <w:i/>
          <w:color w:val="236989"/>
          <w:spacing w:val="-15"/>
          <w:w w:val="105"/>
        </w:rPr>
        <w:t> </w:t>
      </w:r>
      <w:r>
        <w:rPr>
          <w:i/>
          <w:color w:val="236989"/>
          <w:w w:val="105"/>
        </w:rPr>
        <w:t>and</w:t>
      </w:r>
      <w:r>
        <w:rPr>
          <w:color w:val="236989"/>
          <w:w w:val="105"/>
        </w:rPr>
        <w:t> </w:t>
      </w:r>
      <w:r>
        <w:rPr>
          <w:color w:val="236989"/>
          <w:spacing w:val="-4"/>
          <w:w w:val="105"/>
        </w:rPr>
        <w:t>abuse</w:t>
      </w:r>
    </w:p>
    <w:p>
      <w:pPr>
        <w:spacing w:line="276" w:lineRule="auto" w:before="33"/>
        <w:ind w:left="134" w:right="327" w:firstLine="11"/>
        <w:jc w:val="left"/>
        <w:rPr>
          <w:sz w:val="19"/>
        </w:rPr>
      </w:pPr>
      <w:r>
        <w:rPr>
          <w:color w:val="4F5056"/>
          <w:w w:val="105"/>
          <w:sz w:val="19"/>
        </w:rPr>
        <w:t>PTSD or</w:t>
      </w:r>
      <w:r>
        <w:rPr>
          <w:color w:val="4F5056"/>
          <w:spacing w:val="40"/>
          <w:w w:val="105"/>
          <w:sz w:val="19"/>
        </w:rPr>
        <w:t> </w:t>
      </w:r>
      <w:r>
        <w:rPr>
          <w:color w:val="4F5056"/>
          <w:w w:val="105"/>
          <w:sz w:val="19"/>
        </w:rPr>
        <w:t>a history of trauma or abuse can increase the</w:t>
      </w:r>
      <w:r>
        <w:rPr>
          <w:color w:val="4F5056"/>
          <w:spacing w:val="40"/>
          <w:w w:val="105"/>
          <w:sz w:val="19"/>
        </w:rPr>
        <w:t> </w:t>
      </w:r>
      <w:r>
        <w:rPr>
          <w:color w:val="4F5056"/>
          <w:w w:val="105"/>
          <w:sz w:val="19"/>
        </w:rPr>
        <w:t>odds that an older person will misuse substances.</w:t>
      </w:r>
      <w:r>
        <w:rPr>
          <w:color w:val="4F5056"/>
          <w:w w:val="105"/>
          <w:sz w:val="19"/>
          <w:vertAlign w:val="superscript"/>
        </w:rPr>
        <w:t>1105</w:t>
      </w:r>
      <w:r>
        <w:rPr>
          <w:color w:val="4F5056"/>
          <w:w w:val="105"/>
          <w:sz w:val="19"/>
          <w:vertAlign w:val="baseline"/>
        </w:rPr>
        <w:t> </w:t>
      </w:r>
      <w:r>
        <w:rPr>
          <w:b/>
          <w:color w:val="4F5056"/>
          <w:w w:val="105"/>
          <w:sz w:val="19"/>
          <w:vertAlign w:val="baseline"/>
        </w:rPr>
        <w:t>In addition to</w:t>
      </w:r>
      <w:r>
        <w:rPr>
          <w:b/>
          <w:color w:val="4F5056"/>
          <w:w w:val="105"/>
          <w:sz w:val="19"/>
          <w:vertAlign w:val="baseline"/>
        </w:rPr>
        <w:t> asking older clients about their current and past history of trauma</w:t>
      </w:r>
      <w:r>
        <w:rPr>
          <w:b/>
          <w:color w:val="4F5056"/>
          <w:spacing w:val="40"/>
          <w:w w:val="105"/>
          <w:sz w:val="19"/>
          <w:vertAlign w:val="baseline"/>
        </w:rPr>
        <w:t> </w:t>
      </w:r>
      <w:r>
        <w:rPr>
          <w:b/>
          <w:color w:val="4F5056"/>
          <w:w w:val="105"/>
          <w:sz w:val="19"/>
          <w:vertAlign w:val="baseline"/>
        </w:rPr>
        <w:t>and abuse, use brief screening measures to further</w:t>
      </w:r>
      <w:r>
        <w:rPr>
          <w:b/>
          <w:color w:val="4F5056"/>
          <w:spacing w:val="40"/>
          <w:w w:val="105"/>
          <w:sz w:val="19"/>
          <w:vertAlign w:val="baseline"/>
        </w:rPr>
        <w:t> </w:t>
      </w:r>
      <w:r>
        <w:rPr>
          <w:b/>
          <w:color w:val="4F5056"/>
          <w:w w:val="105"/>
          <w:sz w:val="19"/>
          <w:vertAlign w:val="baseline"/>
        </w:rPr>
        <w:t>explore this area. </w:t>
      </w:r>
      <w:r>
        <w:rPr>
          <w:color w:val="4F5056"/>
          <w:w w:val="105"/>
          <w:sz w:val="19"/>
          <w:vertAlign w:val="baseline"/>
        </w:rPr>
        <w:t>For instance,</w:t>
      </w:r>
      <w:r>
        <w:rPr>
          <w:color w:val="4F5056"/>
          <w:spacing w:val="40"/>
          <w:w w:val="105"/>
          <w:sz w:val="19"/>
          <w:vertAlign w:val="baseline"/>
        </w:rPr>
        <w:t> </w:t>
      </w:r>
      <w:r>
        <w:rPr>
          <w:color w:val="4F5056"/>
          <w:w w:val="105"/>
          <w:sz w:val="19"/>
          <w:vertAlign w:val="baseline"/>
        </w:rPr>
        <w:t>you can</w:t>
      </w:r>
      <w:r>
        <w:rPr>
          <w:color w:val="4F5056"/>
          <w:spacing w:val="40"/>
          <w:w w:val="105"/>
          <w:sz w:val="19"/>
          <w:vertAlign w:val="baseline"/>
        </w:rPr>
        <w:t> </w:t>
      </w:r>
      <w:r>
        <w:rPr>
          <w:color w:val="4F5056"/>
          <w:w w:val="105"/>
          <w:sz w:val="19"/>
          <w:vertAlign w:val="baseline"/>
        </w:rPr>
        <w:t>use the:</w:t>
      </w:r>
    </w:p>
    <w:p>
      <w:pPr>
        <w:pStyle w:val="BodyText"/>
        <w:spacing w:before="3"/>
        <w:rPr>
          <w:sz w:val="16"/>
        </w:rPr>
      </w:pPr>
    </w:p>
    <w:p>
      <w:pPr>
        <w:pStyle w:val="ListParagraph"/>
        <w:numPr>
          <w:ilvl w:val="0"/>
          <w:numId w:val="13"/>
        </w:numPr>
        <w:tabs>
          <w:tab w:pos="414" w:val="left" w:leader="none"/>
        </w:tabs>
        <w:spacing w:line="240" w:lineRule="auto" w:before="0" w:after="0"/>
        <w:ind w:left="414" w:right="0" w:hanging="268"/>
        <w:jc w:val="left"/>
        <w:rPr>
          <w:color w:val="236989"/>
          <w:sz w:val="19"/>
        </w:rPr>
      </w:pPr>
      <w:r>
        <w:rPr>
          <w:color w:val="4F5056"/>
          <w:spacing w:val="-2"/>
          <w:w w:val="110"/>
          <w:sz w:val="19"/>
        </w:rPr>
        <w:t>PTSD</w:t>
      </w:r>
      <w:r>
        <w:rPr>
          <w:color w:val="4F5056"/>
          <w:spacing w:val="-6"/>
          <w:w w:val="110"/>
          <w:sz w:val="19"/>
        </w:rPr>
        <w:t> </w:t>
      </w:r>
      <w:r>
        <w:rPr>
          <w:color w:val="4F5056"/>
          <w:spacing w:val="-2"/>
          <w:w w:val="110"/>
          <w:sz w:val="19"/>
        </w:rPr>
        <w:t>Checklist</w:t>
      </w:r>
      <w:r>
        <w:rPr>
          <w:color w:val="4F5056"/>
          <w:spacing w:val="-5"/>
          <w:w w:val="110"/>
          <w:sz w:val="19"/>
        </w:rPr>
        <w:t> </w:t>
      </w:r>
      <w:r>
        <w:rPr>
          <w:color w:val="4F5056"/>
          <w:spacing w:val="-2"/>
          <w:w w:val="110"/>
          <w:sz w:val="19"/>
        </w:rPr>
        <w:t>for</w:t>
      </w:r>
      <w:r>
        <w:rPr>
          <w:color w:val="4F5056"/>
          <w:spacing w:val="11"/>
          <w:w w:val="110"/>
          <w:sz w:val="19"/>
        </w:rPr>
        <w:t> </w:t>
      </w:r>
      <w:r>
        <w:rPr>
          <w:color w:val="4F5056"/>
          <w:spacing w:val="-2"/>
          <w:w w:val="110"/>
          <w:sz w:val="19"/>
        </w:rPr>
        <w:t>DSM-</w:t>
      </w:r>
      <w:r>
        <w:rPr>
          <w:color w:val="4F5056"/>
          <w:spacing w:val="-7"/>
          <w:w w:val="110"/>
          <w:sz w:val="19"/>
        </w:rPr>
        <w:t>5.</w:t>
      </w:r>
    </w:p>
    <w:p>
      <w:pPr>
        <w:pStyle w:val="ListParagraph"/>
        <w:numPr>
          <w:ilvl w:val="0"/>
          <w:numId w:val="13"/>
        </w:numPr>
        <w:tabs>
          <w:tab w:pos="414" w:val="left" w:leader="none"/>
        </w:tabs>
        <w:spacing w:line="240" w:lineRule="auto" w:before="80" w:after="0"/>
        <w:ind w:left="414" w:right="0" w:hanging="268"/>
        <w:jc w:val="left"/>
        <w:rPr>
          <w:color w:val="236989"/>
          <w:sz w:val="19"/>
        </w:rPr>
      </w:pPr>
      <w:r>
        <w:rPr>
          <w:color w:val="4F5056"/>
          <w:w w:val="105"/>
          <w:sz w:val="19"/>
        </w:rPr>
        <w:t>Primary</w:t>
      </w:r>
      <w:r>
        <w:rPr>
          <w:color w:val="4F5056"/>
          <w:spacing w:val="11"/>
          <w:w w:val="105"/>
          <w:sz w:val="19"/>
        </w:rPr>
        <w:t> </w:t>
      </w:r>
      <w:r>
        <w:rPr>
          <w:color w:val="4F5056"/>
          <w:w w:val="105"/>
          <w:sz w:val="19"/>
        </w:rPr>
        <w:t>Care</w:t>
      </w:r>
      <w:r>
        <w:rPr>
          <w:color w:val="4F5056"/>
          <w:spacing w:val="14"/>
          <w:w w:val="105"/>
          <w:sz w:val="19"/>
        </w:rPr>
        <w:t> </w:t>
      </w:r>
      <w:r>
        <w:rPr>
          <w:color w:val="4F5056"/>
          <w:w w:val="105"/>
          <w:sz w:val="19"/>
        </w:rPr>
        <w:t>PTSD</w:t>
      </w:r>
      <w:r>
        <w:rPr>
          <w:color w:val="4F5056"/>
          <w:spacing w:val="7"/>
          <w:w w:val="105"/>
          <w:sz w:val="19"/>
        </w:rPr>
        <w:t> </w:t>
      </w:r>
      <w:r>
        <w:rPr>
          <w:color w:val="4F5056"/>
          <w:w w:val="105"/>
          <w:sz w:val="19"/>
        </w:rPr>
        <w:t>Screen</w:t>
      </w:r>
      <w:r>
        <w:rPr>
          <w:color w:val="4F5056"/>
          <w:spacing w:val="9"/>
          <w:w w:val="105"/>
          <w:sz w:val="19"/>
        </w:rPr>
        <w:t> </w:t>
      </w:r>
      <w:r>
        <w:rPr>
          <w:color w:val="4F5056"/>
          <w:w w:val="105"/>
          <w:sz w:val="19"/>
        </w:rPr>
        <w:t>for</w:t>
      </w:r>
      <w:r>
        <w:rPr>
          <w:color w:val="4F5056"/>
          <w:spacing w:val="33"/>
          <w:w w:val="105"/>
          <w:sz w:val="19"/>
        </w:rPr>
        <w:t> </w:t>
      </w:r>
      <w:r>
        <w:rPr>
          <w:color w:val="4F5056"/>
          <w:w w:val="105"/>
          <w:sz w:val="19"/>
        </w:rPr>
        <w:t>DSM-</w:t>
      </w:r>
      <w:r>
        <w:rPr>
          <w:color w:val="4F5056"/>
          <w:spacing w:val="-5"/>
          <w:w w:val="105"/>
          <w:sz w:val="19"/>
        </w:rPr>
        <w:t>5.</w:t>
      </w:r>
    </w:p>
    <w:p>
      <w:pPr>
        <w:pStyle w:val="BodyText"/>
        <w:spacing w:before="7"/>
        <w:rPr>
          <w:sz w:val="18"/>
        </w:rPr>
      </w:pPr>
    </w:p>
    <w:p>
      <w:pPr>
        <w:spacing w:line="268" w:lineRule="auto" w:before="0"/>
        <w:ind w:left="141" w:right="536" w:hanging="10"/>
        <w:jc w:val="left"/>
        <w:rPr>
          <w:sz w:val="19"/>
        </w:rPr>
      </w:pPr>
      <w:r>
        <w:rPr>
          <w:b/>
          <w:color w:val="4F5056"/>
          <w:w w:val="105"/>
          <w:sz w:val="19"/>
        </w:rPr>
        <w:t>To screen for possible abuse, </w:t>
      </w:r>
      <w:r>
        <w:rPr>
          <w:color w:val="4F5056"/>
          <w:w w:val="105"/>
          <w:sz w:val="19"/>
        </w:rPr>
        <w:t>give the</w:t>
      </w:r>
      <w:r>
        <w:rPr>
          <w:color w:val="4F5056"/>
          <w:w w:val="105"/>
          <w:sz w:val="19"/>
        </w:rPr>
        <w:t> Elder Abuse Suspicion Index</w:t>
      </w:r>
      <w:r>
        <w:rPr>
          <w:color w:val="77797E"/>
          <w:w w:val="105"/>
          <w:sz w:val="19"/>
        </w:rPr>
        <w:t>©</w:t>
      </w:r>
      <w:r>
        <w:rPr>
          <w:color w:val="5E6064"/>
          <w:w w:val="105"/>
          <w:sz w:val="19"/>
        </w:rPr>
        <w:t>.</w:t>
      </w:r>
    </w:p>
    <w:p>
      <w:pPr>
        <w:pStyle w:val="BodyText"/>
        <w:spacing w:before="7"/>
        <w:rPr>
          <w:sz w:val="25"/>
        </w:rPr>
      </w:pPr>
    </w:p>
    <w:p>
      <w:pPr>
        <w:pStyle w:val="Heading6"/>
        <w:spacing w:line="271" w:lineRule="auto"/>
        <w:ind w:left="145" w:right="214" w:firstLine="4"/>
      </w:pPr>
      <w:r>
        <w:rPr>
          <w:color w:val="236989"/>
          <w:w w:val="105"/>
        </w:rPr>
        <w:t>Interventions for Substance Misuse and Co-Occurring</w:t>
      </w:r>
      <w:r>
        <w:rPr>
          <w:color w:val="236989"/>
          <w:spacing w:val="16"/>
          <w:w w:val="105"/>
        </w:rPr>
        <w:t> </w:t>
      </w:r>
      <w:r>
        <w:rPr>
          <w:color w:val="236989"/>
          <w:w w:val="105"/>
        </w:rPr>
        <w:t>Mental/Cognitive</w:t>
      </w:r>
      <w:r>
        <w:rPr>
          <w:color w:val="236989"/>
          <w:spacing w:val="-16"/>
          <w:w w:val="105"/>
        </w:rPr>
        <w:t> </w:t>
      </w:r>
      <w:r>
        <w:rPr>
          <w:color w:val="236989"/>
          <w:w w:val="105"/>
        </w:rPr>
        <w:t>Disorders</w:t>
      </w:r>
    </w:p>
    <w:p>
      <w:pPr>
        <w:pStyle w:val="BodyText"/>
        <w:spacing w:line="276" w:lineRule="auto" w:before="51"/>
        <w:ind w:left="143" w:firstLine="1"/>
      </w:pPr>
      <w:r>
        <w:rPr>
          <w:color w:val="4F5056"/>
          <w:w w:val="110"/>
        </w:rPr>
        <w:t>Healthcare and behavioral health</w:t>
      </w:r>
      <w:r>
        <w:rPr>
          <w:color w:val="4F5056"/>
          <w:spacing w:val="-8"/>
          <w:w w:val="110"/>
        </w:rPr>
        <w:t> </w:t>
      </w:r>
      <w:r>
        <w:rPr>
          <w:color w:val="4F5056"/>
          <w:w w:val="110"/>
        </w:rPr>
        <w:t>service</w:t>
      </w:r>
      <w:r>
        <w:rPr>
          <w:color w:val="4F5056"/>
          <w:spacing w:val="-1"/>
          <w:w w:val="110"/>
        </w:rPr>
        <w:t> </w:t>
      </w:r>
      <w:r>
        <w:rPr>
          <w:color w:val="4F5056"/>
          <w:w w:val="110"/>
        </w:rPr>
        <w:t>providers have several options for helping older clients who misuse substances and have depression, anxiety, PTSD, or</w:t>
      </w:r>
      <w:r>
        <w:rPr>
          <w:color w:val="4F5056"/>
          <w:w w:val="110"/>
        </w:rPr>
        <w:t> cognitive problems:</w:t>
      </w:r>
    </w:p>
    <w:p>
      <w:pPr>
        <w:pStyle w:val="BodyText"/>
        <w:spacing w:before="9"/>
        <w:rPr>
          <w:sz w:val="15"/>
        </w:rPr>
      </w:pPr>
    </w:p>
    <w:p>
      <w:pPr>
        <w:pStyle w:val="ListParagraph"/>
        <w:numPr>
          <w:ilvl w:val="0"/>
          <w:numId w:val="13"/>
        </w:numPr>
        <w:tabs>
          <w:tab w:pos="409" w:val="left" w:leader="none"/>
          <w:tab w:pos="412" w:val="left" w:leader="none"/>
        </w:tabs>
        <w:spacing w:line="276" w:lineRule="auto" w:before="0" w:after="0"/>
        <w:ind w:left="412" w:right="218" w:hanging="267"/>
        <w:jc w:val="left"/>
        <w:rPr>
          <w:color w:val="236989"/>
          <w:sz w:val="19"/>
        </w:rPr>
      </w:pPr>
      <w:r>
        <w:rPr>
          <w:b/>
          <w:color w:val="4F5056"/>
          <w:w w:val="110"/>
          <w:sz w:val="19"/>
        </w:rPr>
        <w:t>Educate clients</w:t>
      </w:r>
      <w:r>
        <w:rPr>
          <w:b/>
          <w:color w:val="4F5056"/>
          <w:spacing w:val="-7"/>
          <w:w w:val="110"/>
          <w:sz w:val="19"/>
        </w:rPr>
        <w:t> </w:t>
      </w:r>
      <w:r>
        <w:rPr>
          <w:b/>
          <w:color w:val="4F5056"/>
          <w:w w:val="110"/>
          <w:sz w:val="19"/>
        </w:rPr>
        <w:t>about</w:t>
      </w:r>
      <w:r>
        <w:rPr>
          <w:b/>
          <w:color w:val="4F5056"/>
          <w:spacing w:val="-4"/>
          <w:w w:val="110"/>
          <w:sz w:val="19"/>
        </w:rPr>
        <w:t> </w:t>
      </w:r>
      <w:r>
        <w:rPr>
          <w:b/>
          <w:color w:val="4F5056"/>
          <w:w w:val="110"/>
          <w:sz w:val="19"/>
        </w:rPr>
        <w:t>substance</w:t>
      </w:r>
      <w:r>
        <w:rPr>
          <w:b/>
          <w:color w:val="4F5056"/>
          <w:w w:val="110"/>
          <w:sz w:val="19"/>
        </w:rPr>
        <w:t> misuse,</w:t>
      </w:r>
      <w:r>
        <w:rPr>
          <w:b/>
          <w:color w:val="4F5056"/>
          <w:spacing w:val="-5"/>
          <w:w w:val="110"/>
          <w:sz w:val="19"/>
        </w:rPr>
        <w:t> </w:t>
      </w:r>
      <w:r>
        <w:rPr>
          <w:color w:val="4F5056"/>
          <w:w w:val="110"/>
          <w:sz w:val="19"/>
        </w:rPr>
        <w:t>its effects on older people, and what </w:t>
      </w:r>
      <w:r>
        <w:rPr>
          <w:color w:val="5E6064"/>
          <w:w w:val="110"/>
          <w:sz w:val="19"/>
        </w:rPr>
        <w:t>"safe" </w:t>
      </w:r>
      <w:r>
        <w:rPr>
          <w:color w:val="4F5056"/>
          <w:w w:val="110"/>
          <w:sz w:val="19"/>
        </w:rPr>
        <w:t>or </w:t>
      </w:r>
      <w:r>
        <w:rPr>
          <w:color w:val="5E6064"/>
          <w:w w:val="110"/>
          <w:sz w:val="19"/>
        </w:rPr>
        <w:t>"nonrisky" </w:t>
      </w:r>
      <w:r>
        <w:rPr>
          <w:color w:val="4F5056"/>
          <w:w w:val="110"/>
          <w:sz w:val="19"/>
        </w:rPr>
        <w:t>use means. For some older clients, education alone helps them end</w:t>
      </w:r>
      <w:r>
        <w:rPr>
          <w:color w:val="4F5056"/>
          <w:spacing w:val="-4"/>
          <w:w w:val="110"/>
          <w:sz w:val="19"/>
        </w:rPr>
        <w:t> </w:t>
      </w:r>
      <w:r>
        <w:rPr>
          <w:color w:val="4F5056"/>
          <w:w w:val="110"/>
          <w:sz w:val="19"/>
        </w:rPr>
        <w:t>their substance </w:t>
      </w:r>
      <w:r>
        <w:rPr>
          <w:color w:val="4F5056"/>
          <w:spacing w:val="-2"/>
          <w:w w:val="110"/>
          <w:sz w:val="19"/>
        </w:rPr>
        <w:t>misuse.</w:t>
      </w:r>
    </w:p>
    <w:p>
      <w:pPr>
        <w:pStyle w:val="ListParagraph"/>
        <w:numPr>
          <w:ilvl w:val="0"/>
          <w:numId w:val="13"/>
        </w:numPr>
        <w:tabs>
          <w:tab w:pos="407" w:val="left" w:leader="none"/>
          <w:tab w:pos="410" w:val="left" w:leader="none"/>
        </w:tabs>
        <w:spacing w:line="276" w:lineRule="auto" w:before="51" w:after="0"/>
        <w:ind w:left="407" w:right="230" w:hanging="262"/>
        <w:jc w:val="left"/>
        <w:rPr>
          <w:color w:val="236989"/>
          <w:sz w:val="19"/>
        </w:rPr>
      </w:pPr>
      <w:r>
        <w:rPr>
          <w:rFonts w:ascii="Times New Roman" w:hAnsi="Times New Roman"/>
          <w:color w:val="236989"/>
          <w:sz w:val="19"/>
        </w:rPr>
        <w:tab/>
      </w:r>
      <w:r>
        <w:rPr>
          <w:b/>
          <w:color w:val="4F5056"/>
          <w:w w:val="110"/>
          <w:sz w:val="19"/>
        </w:rPr>
        <w:t>Provide drug and alcohol counseling to</w:t>
      </w:r>
      <w:r>
        <w:rPr>
          <w:b/>
          <w:color w:val="4F5056"/>
          <w:w w:val="110"/>
          <w:sz w:val="19"/>
        </w:rPr>
        <w:t> help </w:t>
      </w:r>
      <w:r>
        <w:rPr>
          <w:b/>
          <w:color w:val="4F5056"/>
          <w:sz w:val="19"/>
        </w:rPr>
        <w:t>clients</w:t>
      </w:r>
      <w:r>
        <w:rPr>
          <w:b/>
          <w:color w:val="4F5056"/>
          <w:spacing w:val="30"/>
          <w:sz w:val="19"/>
        </w:rPr>
        <w:t> </w:t>
      </w:r>
      <w:r>
        <w:rPr>
          <w:b/>
          <w:color w:val="4F5056"/>
          <w:sz w:val="19"/>
        </w:rPr>
        <w:t>reduce</w:t>
      </w:r>
      <w:r>
        <w:rPr>
          <w:b/>
          <w:color w:val="4F5056"/>
          <w:spacing w:val="39"/>
          <w:sz w:val="19"/>
        </w:rPr>
        <w:t> </w:t>
      </w:r>
      <w:r>
        <w:rPr>
          <w:b/>
          <w:color w:val="4F5056"/>
          <w:sz w:val="19"/>
        </w:rPr>
        <w:t>or</w:t>
      </w:r>
      <w:r>
        <w:rPr>
          <w:b/>
          <w:color w:val="4F5056"/>
          <w:spacing w:val="38"/>
          <w:sz w:val="19"/>
        </w:rPr>
        <w:t> </w:t>
      </w:r>
      <w:r>
        <w:rPr>
          <w:b/>
          <w:color w:val="4F5056"/>
          <w:sz w:val="19"/>
        </w:rPr>
        <w:t>stop</w:t>
      </w:r>
      <w:r>
        <w:rPr>
          <w:b/>
          <w:color w:val="4F5056"/>
          <w:spacing w:val="35"/>
          <w:sz w:val="19"/>
        </w:rPr>
        <w:t> </w:t>
      </w:r>
      <w:r>
        <w:rPr>
          <w:b/>
          <w:color w:val="4F5056"/>
          <w:sz w:val="19"/>
        </w:rPr>
        <w:t>their</w:t>
      </w:r>
      <w:r>
        <w:rPr>
          <w:b/>
          <w:color w:val="4F5056"/>
          <w:spacing w:val="38"/>
          <w:sz w:val="19"/>
        </w:rPr>
        <w:t> </w:t>
      </w:r>
      <w:r>
        <w:rPr>
          <w:b/>
          <w:color w:val="4F5056"/>
          <w:sz w:val="19"/>
        </w:rPr>
        <w:t>use</w:t>
      </w:r>
      <w:r>
        <w:rPr>
          <w:b/>
          <w:color w:val="4F5056"/>
          <w:spacing w:val="33"/>
          <w:sz w:val="19"/>
        </w:rPr>
        <w:t> </w:t>
      </w:r>
      <w:r>
        <w:rPr>
          <w:b/>
          <w:color w:val="4F5056"/>
          <w:sz w:val="19"/>
        </w:rPr>
        <w:t>of</w:t>
      </w:r>
      <w:r>
        <w:rPr>
          <w:b/>
          <w:color w:val="4F5056"/>
          <w:spacing w:val="40"/>
          <w:sz w:val="19"/>
        </w:rPr>
        <w:t> </w:t>
      </w:r>
      <w:r>
        <w:rPr>
          <w:b/>
          <w:color w:val="4F5056"/>
          <w:sz w:val="19"/>
        </w:rPr>
        <w:t>substances. </w:t>
      </w:r>
      <w:r>
        <w:rPr>
          <w:color w:val="4F5056"/>
          <w:w w:val="110"/>
          <w:sz w:val="19"/>
        </w:rPr>
        <w:t>If your program cannot offer specialized addiction services, make a referral to</w:t>
      </w:r>
      <w:r>
        <w:rPr>
          <w:color w:val="4F5056"/>
          <w:w w:val="110"/>
          <w:sz w:val="19"/>
        </w:rPr>
        <w:t> another local program that can. (Learn more about AUD treatment</w:t>
      </w:r>
      <w:r>
        <w:rPr>
          <w:color w:val="4F5056"/>
          <w:w w:val="110"/>
          <w:sz w:val="19"/>
        </w:rPr>
        <w:t> and drug use disorder treatment</w:t>
      </w:r>
    </w:p>
    <w:p>
      <w:pPr>
        <w:pStyle w:val="BodyText"/>
        <w:spacing w:line="273" w:lineRule="auto" w:before="6"/>
        <w:ind w:left="412" w:right="327" w:hanging="4"/>
      </w:pPr>
      <w:r>
        <w:rPr>
          <w:color w:val="4F5056"/>
          <w:w w:val="110"/>
        </w:rPr>
        <w:t>for older adults in</w:t>
      </w:r>
      <w:r>
        <w:rPr>
          <w:color w:val="4F5056"/>
          <w:spacing w:val="-4"/>
          <w:w w:val="110"/>
        </w:rPr>
        <w:t> </w:t>
      </w:r>
      <w:r>
        <w:rPr>
          <w:color w:val="4F5056"/>
          <w:w w:val="110"/>
        </w:rPr>
        <w:t>Chapters 4</w:t>
      </w:r>
      <w:r>
        <w:rPr>
          <w:color w:val="4F5056"/>
          <w:spacing w:val="-2"/>
          <w:w w:val="110"/>
        </w:rPr>
        <w:t> </w:t>
      </w:r>
      <w:r>
        <w:rPr>
          <w:color w:val="4F5056"/>
          <w:w w:val="110"/>
        </w:rPr>
        <w:t>and 5</w:t>
      </w:r>
      <w:r>
        <w:rPr>
          <w:color w:val="4F5056"/>
          <w:spacing w:val="-6"/>
          <w:w w:val="110"/>
        </w:rPr>
        <w:t> </w:t>
      </w:r>
      <w:r>
        <w:rPr>
          <w:color w:val="4F5056"/>
          <w:w w:val="110"/>
        </w:rPr>
        <w:t>of this</w:t>
      </w:r>
      <w:r>
        <w:rPr>
          <w:color w:val="4F5056"/>
          <w:spacing w:val="-3"/>
          <w:w w:val="110"/>
        </w:rPr>
        <w:t> </w:t>
      </w:r>
      <w:r>
        <w:rPr>
          <w:color w:val="4F5056"/>
          <w:w w:val="110"/>
        </w:rPr>
        <w:t>TIP, </w:t>
      </w:r>
      <w:r>
        <w:rPr>
          <w:color w:val="4F5056"/>
          <w:spacing w:val="-2"/>
          <w:w w:val="110"/>
        </w:rPr>
        <w:t>respectively.)</w:t>
      </w:r>
    </w:p>
    <w:p>
      <w:pPr>
        <w:pStyle w:val="ListParagraph"/>
        <w:numPr>
          <w:ilvl w:val="0"/>
          <w:numId w:val="13"/>
        </w:numPr>
        <w:tabs>
          <w:tab w:pos="409" w:val="left" w:leader="none"/>
          <w:tab w:pos="412" w:val="left" w:leader="none"/>
        </w:tabs>
        <w:spacing w:line="276" w:lineRule="auto" w:before="50" w:after="0"/>
        <w:ind w:left="412" w:right="266" w:hanging="267"/>
        <w:jc w:val="left"/>
        <w:rPr>
          <w:color w:val="236989"/>
          <w:sz w:val="19"/>
        </w:rPr>
      </w:pPr>
      <w:r>
        <w:rPr>
          <w:b/>
          <w:color w:val="4F5056"/>
          <w:w w:val="110"/>
          <w:sz w:val="19"/>
        </w:rPr>
        <w:t>Brief</w:t>
      </w:r>
      <w:r>
        <w:rPr>
          <w:b/>
          <w:color w:val="4F5056"/>
          <w:spacing w:val="-4"/>
          <w:w w:val="110"/>
          <w:sz w:val="19"/>
        </w:rPr>
        <w:t> </w:t>
      </w:r>
      <w:r>
        <w:rPr>
          <w:b/>
          <w:color w:val="4F5056"/>
          <w:w w:val="110"/>
          <w:sz w:val="19"/>
        </w:rPr>
        <w:t>counseling</w:t>
      </w:r>
      <w:r>
        <w:rPr>
          <w:b/>
          <w:color w:val="4F5056"/>
          <w:spacing w:val="15"/>
          <w:w w:val="110"/>
          <w:sz w:val="19"/>
        </w:rPr>
        <w:t> </w:t>
      </w:r>
      <w:r>
        <w:rPr>
          <w:b/>
          <w:color w:val="4F5056"/>
          <w:w w:val="110"/>
          <w:sz w:val="19"/>
        </w:rPr>
        <w:t>approaches,</w:t>
      </w:r>
      <w:r>
        <w:rPr>
          <w:b/>
          <w:color w:val="4F5056"/>
          <w:w w:val="110"/>
          <w:sz w:val="19"/>
        </w:rPr>
        <w:t> </w:t>
      </w:r>
      <w:r>
        <w:rPr>
          <w:color w:val="4F5056"/>
          <w:w w:val="110"/>
          <w:sz w:val="19"/>
        </w:rPr>
        <w:t>such</w:t>
      </w:r>
      <w:r>
        <w:rPr>
          <w:color w:val="4F5056"/>
          <w:spacing w:val="-7"/>
          <w:w w:val="110"/>
          <w:sz w:val="19"/>
        </w:rPr>
        <w:t> </w:t>
      </w:r>
      <w:r>
        <w:rPr>
          <w:color w:val="4F5056"/>
          <w:w w:val="110"/>
          <w:sz w:val="19"/>
        </w:rPr>
        <w:t>as motivational interviewing, can help older adults reduce substance</w:t>
      </w:r>
      <w:r>
        <w:rPr>
          <w:color w:val="4F5056"/>
          <w:w w:val="110"/>
          <w:sz w:val="19"/>
        </w:rPr>
        <w:t> use.</w:t>
      </w:r>
      <w:r>
        <w:rPr>
          <w:color w:val="4F5056"/>
          <w:w w:val="110"/>
          <w:sz w:val="19"/>
          <w:vertAlign w:val="superscript"/>
        </w:rPr>
        <w:t>1106</w:t>
      </w:r>
      <w:r>
        <w:rPr>
          <w:color w:val="4F5056"/>
          <w:w w:val="110"/>
          <w:sz w:val="19"/>
          <w:vertAlign w:val="baseline"/>
        </w:rPr>
        <w:t> Brief approaches</w:t>
      </w:r>
    </w:p>
    <w:p>
      <w:pPr>
        <w:pStyle w:val="BodyText"/>
        <w:spacing w:line="280" w:lineRule="auto" w:before="1"/>
        <w:ind w:left="412" w:right="214"/>
      </w:pPr>
      <w:r>
        <w:rPr>
          <w:color w:val="4F5056"/>
          <w:w w:val="110"/>
        </w:rPr>
        <w:t>can be</w:t>
      </w:r>
      <w:r>
        <w:rPr>
          <w:color w:val="4F5056"/>
          <w:w w:val="110"/>
        </w:rPr>
        <w:t> adapted to clients' level of cognitive </w:t>
      </w:r>
      <w:r>
        <w:rPr>
          <w:color w:val="4F5056"/>
          <w:spacing w:val="-2"/>
          <w:w w:val="110"/>
        </w:rPr>
        <w:t>impairment.</w:t>
      </w:r>
      <w:r>
        <w:rPr>
          <w:color w:val="4F5056"/>
          <w:spacing w:val="-2"/>
          <w:w w:val="110"/>
          <w:vertAlign w:val="superscript"/>
        </w:rPr>
        <w:t>1107</w:t>
      </w:r>
    </w:p>
    <w:p>
      <w:pPr>
        <w:spacing w:after="0" w:line="280" w:lineRule="auto"/>
        <w:sectPr>
          <w:pgSz w:w="12240" w:h="15840"/>
          <w:pgMar w:header="271" w:footer="719" w:top="1740" w:bottom="900" w:left="940" w:right="920"/>
          <w:cols w:num="2" w:equalWidth="0">
            <w:col w:w="5007" w:space="223"/>
            <w:col w:w="5150"/>
          </w:cols>
        </w:sectPr>
      </w:pPr>
    </w:p>
    <w:p>
      <w:pPr>
        <w:pStyle w:val="ListParagraph"/>
        <w:numPr>
          <w:ilvl w:val="0"/>
          <w:numId w:val="13"/>
        </w:numPr>
        <w:tabs>
          <w:tab w:pos="412" w:val="left" w:leader="none"/>
        </w:tabs>
        <w:spacing w:line="276" w:lineRule="auto" w:before="0" w:after="0"/>
        <w:ind w:left="412" w:right="361" w:hanging="267"/>
        <w:jc w:val="left"/>
        <w:rPr>
          <w:color w:val="236989"/>
          <w:sz w:val="19"/>
        </w:rPr>
      </w:pPr>
      <w:r>
        <w:rPr>
          <w:color w:val="4F5056"/>
          <w:w w:val="105"/>
          <w:sz w:val="19"/>
        </w:rPr>
        <w:t>Find</w:t>
      </w:r>
      <w:r>
        <w:rPr>
          <w:color w:val="4F5056"/>
          <w:spacing w:val="40"/>
          <w:w w:val="105"/>
          <w:sz w:val="19"/>
        </w:rPr>
        <w:t> </w:t>
      </w:r>
      <w:r>
        <w:rPr>
          <w:color w:val="4F5056"/>
          <w:w w:val="105"/>
          <w:sz w:val="19"/>
        </w:rPr>
        <w:t>out</w:t>
      </w:r>
      <w:r>
        <w:rPr>
          <w:color w:val="4F5056"/>
          <w:spacing w:val="80"/>
          <w:w w:val="105"/>
          <w:sz w:val="19"/>
        </w:rPr>
        <w:t> </w:t>
      </w:r>
      <w:r>
        <w:rPr>
          <w:color w:val="4F5056"/>
          <w:w w:val="105"/>
          <w:sz w:val="19"/>
        </w:rPr>
        <w:t>whether</w:t>
      </w:r>
      <w:r>
        <w:rPr>
          <w:color w:val="4F5056"/>
          <w:spacing w:val="73"/>
          <w:w w:val="105"/>
          <w:sz w:val="19"/>
        </w:rPr>
        <w:t> </w:t>
      </w:r>
      <w:r>
        <w:rPr>
          <w:color w:val="4F5056"/>
          <w:w w:val="105"/>
          <w:sz w:val="19"/>
        </w:rPr>
        <w:t>your</w:t>
      </w:r>
      <w:r>
        <w:rPr>
          <w:color w:val="4F5056"/>
          <w:spacing w:val="40"/>
          <w:w w:val="105"/>
          <w:sz w:val="19"/>
        </w:rPr>
        <w:t> </w:t>
      </w:r>
      <w:r>
        <w:rPr>
          <w:color w:val="4F5056"/>
          <w:w w:val="105"/>
          <w:sz w:val="19"/>
        </w:rPr>
        <w:t>client</w:t>
      </w:r>
      <w:r>
        <w:rPr>
          <w:color w:val="4F5056"/>
          <w:spacing w:val="40"/>
          <w:w w:val="105"/>
          <w:sz w:val="19"/>
        </w:rPr>
        <w:t> </w:t>
      </w:r>
      <w:r>
        <w:rPr>
          <w:color w:val="4F5056"/>
          <w:w w:val="105"/>
          <w:sz w:val="19"/>
        </w:rPr>
        <w:t>has</w:t>
      </w:r>
      <w:r>
        <w:rPr>
          <w:color w:val="4F5056"/>
          <w:spacing w:val="40"/>
          <w:w w:val="105"/>
          <w:sz w:val="19"/>
        </w:rPr>
        <w:t> </w:t>
      </w:r>
      <w:r>
        <w:rPr>
          <w:color w:val="4F5056"/>
          <w:w w:val="105"/>
          <w:sz w:val="19"/>
        </w:rPr>
        <w:t>an</w:t>
      </w:r>
      <w:r>
        <w:rPr>
          <w:color w:val="4F5056"/>
          <w:spacing w:val="40"/>
          <w:w w:val="105"/>
          <w:sz w:val="19"/>
        </w:rPr>
        <w:t> </w:t>
      </w:r>
      <w:r>
        <w:rPr>
          <w:color w:val="4F5056"/>
          <w:w w:val="105"/>
          <w:sz w:val="19"/>
        </w:rPr>
        <w:t>interest</w:t>
      </w:r>
      <w:r>
        <w:rPr>
          <w:color w:val="4F5056"/>
          <w:w w:val="105"/>
          <w:sz w:val="19"/>
        </w:rPr>
        <w:t> in </w:t>
      </w:r>
      <w:r>
        <w:rPr>
          <w:b/>
          <w:color w:val="4F5056"/>
          <w:w w:val="105"/>
          <w:sz w:val="19"/>
        </w:rPr>
        <w:t>other nonmedication</w:t>
      </w:r>
      <w:r>
        <w:rPr>
          <w:b/>
          <w:color w:val="4F5056"/>
          <w:spacing w:val="39"/>
          <w:w w:val="105"/>
          <w:sz w:val="19"/>
        </w:rPr>
        <w:t> </w:t>
      </w:r>
      <w:r>
        <w:rPr>
          <w:b/>
          <w:color w:val="4F5056"/>
          <w:w w:val="105"/>
          <w:sz w:val="19"/>
        </w:rPr>
        <w:t>treatments,</w:t>
      </w:r>
      <w:r>
        <w:rPr>
          <w:b/>
          <w:color w:val="4F5056"/>
          <w:w w:val="105"/>
          <w:sz w:val="19"/>
        </w:rPr>
        <w:t> such as therapy that involves art, music, or animals.</w:t>
      </w:r>
    </w:p>
    <w:p>
      <w:pPr>
        <w:pStyle w:val="BodyText"/>
        <w:spacing w:line="273" w:lineRule="auto"/>
        <w:ind w:left="407" w:right="68" w:firstLine="3"/>
        <w:jc w:val="both"/>
      </w:pPr>
      <w:r>
        <w:rPr/>
        <mc:AlternateContent>
          <mc:Choice Requires="wps">
            <w:drawing>
              <wp:anchor distT="0" distB="0" distL="0" distR="0" allowOverlap="1" layoutInCell="1" locked="0" behindDoc="1" simplePos="0" relativeHeight="485948416">
                <wp:simplePos x="0" y="0"/>
                <wp:positionH relativeFrom="page">
                  <wp:posOffset>3300881</wp:posOffset>
                </wp:positionH>
                <wp:positionV relativeFrom="paragraph">
                  <wp:posOffset>361478</wp:posOffset>
                </wp:positionV>
                <wp:extent cx="222885" cy="8572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222885" cy="85725"/>
                        </a:xfrm>
                        <a:prstGeom prst="rect">
                          <a:avLst/>
                        </a:prstGeom>
                      </wps:spPr>
                      <wps:txbx>
                        <w:txbxContent>
                          <w:p>
                            <w:pPr>
                              <w:tabs>
                                <w:tab w:pos="315" w:val="left" w:leader="none"/>
                              </w:tabs>
                              <w:spacing w:line="134" w:lineRule="exact" w:before="0"/>
                              <w:ind w:left="0" w:right="0" w:firstLine="0"/>
                              <w:jc w:val="left"/>
                              <w:rPr>
                                <w:sz w:val="12"/>
                              </w:rPr>
                            </w:pPr>
                            <w:r>
                              <w:rPr>
                                <w:color w:val="4F5056"/>
                                <w:spacing w:val="-10"/>
                                <w:w w:val="105"/>
                                <w:sz w:val="12"/>
                              </w:rPr>
                              <w:t>,</w:t>
                            </w:r>
                            <w:r>
                              <w:rPr>
                                <w:color w:val="4F5056"/>
                                <w:sz w:val="12"/>
                              </w:rPr>
                              <w:tab/>
                            </w:r>
                            <w:r>
                              <w:rPr>
                                <w:color w:val="4F5056"/>
                                <w:spacing w:val="-10"/>
                                <w:w w:val="105"/>
                                <w:sz w:val="12"/>
                              </w:rPr>
                              <w:t>,</w:t>
                            </w:r>
                          </w:p>
                        </w:txbxContent>
                      </wps:txbx>
                      <wps:bodyPr wrap="square" lIns="0" tIns="0" rIns="0" bIns="0" rtlCol="0">
                        <a:noAutofit/>
                      </wps:bodyPr>
                    </wps:wsp>
                  </a:graphicData>
                </a:graphic>
              </wp:anchor>
            </w:drawing>
          </mc:Choice>
          <mc:Fallback>
            <w:pict>
              <v:shape style="position:absolute;margin-left:259.911896pt;margin-top:28.462877pt;width:17.55pt;height:6.75pt;mso-position-horizontal-relative:page;mso-position-vertical-relative:paragraph;z-index:-17368064" type="#_x0000_t202" id="docshape72" filled="false" stroked="false">
                <v:textbox inset="0,0,0,0">
                  <w:txbxContent>
                    <w:p>
                      <w:pPr>
                        <w:tabs>
                          <w:tab w:pos="315" w:val="left" w:leader="none"/>
                        </w:tabs>
                        <w:spacing w:line="134" w:lineRule="exact" w:before="0"/>
                        <w:ind w:left="0" w:right="0" w:firstLine="0"/>
                        <w:jc w:val="left"/>
                        <w:rPr>
                          <w:sz w:val="12"/>
                        </w:rPr>
                      </w:pPr>
                      <w:r>
                        <w:rPr>
                          <w:color w:val="4F5056"/>
                          <w:spacing w:val="-10"/>
                          <w:w w:val="105"/>
                          <w:sz w:val="12"/>
                        </w:rPr>
                        <w:t>,</w:t>
                      </w:r>
                      <w:r>
                        <w:rPr>
                          <w:color w:val="4F5056"/>
                          <w:sz w:val="12"/>
                        </w:rPr>
                        <w:tab/>
                      </w:r>
                      <w:r>
                        <w:rPr>
                          <w:color w:val="4F5056"/>
                          <w:spacing w:val="-10"/>
                          <w:w w:val="105"/>
                          <w:sz w:val="12"/>
                        </w:rPr>
                        <w:t>,</w:t>
                      </w:r>
                    </w:p>
                  </w:txbxContent>
                </v:textbox>
                <w10:wrap type="none"/>
              </v:shape>
            </w:pict>
          </mc:Fallback>
        </mc:AlternateContent>
      </w:r>
      <w:r>
        <w:rPr>
          <w:color w:val="4F5056"/>
          <w:w w:val="110"/>
        </w:rPr>
        <w:t>Some research suggests that these "alternative" therapies can help people with dementia reduce their</w:t>
      </w:r>
      <w:r>
        <w:rPr>
          <w:color w:val="4F5056"/>
          <w:spacing w:val="-15"/>
          <w:w w:val="110"/>
        </w:rPr>
        <w:t> </w:t>
      </w:r>
      <w:r>
        <w:rPr>
          <w:color w:val="4F5056"/>
          <w:w w:val="110"/>
        </w:rPr>
        <w:t>anxiety,</w:t>
      </w:r>
      <w:r>
        <w:rPr>
          <w:color w:val="4F5056"/>
          <w:spacing w:val="-12"/>
          <w:w w:val="110"/>
        </w:rPr>
        <w:t> </w:t>
      </w:r>
      <w:r>
        <w:rPr>
          <w:color w:val="4F5056"/>
          <w:w w:val="110"/>
        </w:rPr>
        <w:t>restlessness,</w:t>
      </w:r>
      <w:r>
        <w:rPr>
          <w:color w:val="4F5056"/>
          <w:spacing w:val="-9"/>
          <w:w w:val="110"/>
        </w:rPr>
        <w:t> </w:t>
      </w:r>
      <w:r>
        <w:rPr>
          <w:color w:val="4F5056"/>
          <w:w w:val="110"/>
        </w:rPr>
        <w:t>and</w:t>
      </w:r>
      <w:r>
        <w:rPr>
          <w:color w:val="4F5056"/>
          <w:spacing w:val="4"/>
          <w:w w:val="110"/>
        </w:rPr>
        <w:t> </w:t>
      </w:r>
      <w:r>
        <w:rPr>
          <w:color w:val="4F5056"/>
          <w:w w:val="110"/>
        </w:rPr>
        <w:t>apathy.</w:t>
      </w:r>
      <w:r>
        <w:rPr>
          <w:color w:val="4F5056"/>
          <w:w w:val="110"/>
          <w:vertAlign w:val="superscript"/>
        </w:rPr>
        <w:t>1108</w:t>
      </w:r>
      <w:r>
        <w:rPr>
          <w:color w:val="4F5056"/>
          <w:spacing w:val="-24"/>
          <w:w w:val="110"/>
          <w:vertAlign w:val="baseline"/>
        </w:rPr>
        <w:t> </w:t>
      </w:r>
      <w:r>
        <w:rPr>
          <w:color w:val="4F5056"/>
          <w:w w:val="110"/>
          <w:vertAlign w:val="superscript"/>
        </w:rPr>
        <w:t>1109</w:t>
      </w:r>
      <w:r>
        <w:rPr>
          <w:color w:val="4F5056"/>
          <w:spacing w:val="-23"/>
          <w:w w:val="110"/>
          <w:vertAlign w:val="baseline"/>
        </w:rPr>
        <w:t> </w:t>
      </w:r>
      <w:r>
        <w:rPr>
          <w:color w:val="4F5056"/>
          <w:w w:val="110"/>
          <w:vertAlign w:val="superscript"/>
        </w:rPr>
        <w:t>1110</w:t>
      </w:r>
    </w:p>
    <w:p>
      <w:pPr>
        <w:pStyle w:val="ListParagraph"/>
        <w:numPr>
          <w:ilvl w:val="0"/>
          <w:numId w:val="13"/>
        </w:numPr>
        <w:tabs>
          <w:tab w:pos="410" w:val="left" w:leader="none"/>
          <w:tab w:pos="412" w:val="left" w:leader="none"/>
        </w:tabs>
        <w:spacing w:line="273" w:lineRule="auto" w:before="50" w:after="0"/>
        <w:ind w:left="412" w:right="148" w:hanging="267"/>
        <w:jc w:val="left"/>
        <w:rPr>
          <w:color w:val="236989"/>
          <w:sz w:val="19"/>
        </w:rPr>
      </w:pPr>
      <w:r>
        <w:rPr>
          <w:b/>
          <w:color w:val="4F5056"/>
          <w:w w:val="110"/>
          <w:sz w:val="19"/>
        </w:rPr>
        <w:t>Help</w:t>
      </w:r>
      <w:r>
        <w:rPr>
          <w:b/>
          <w:color w:val="4F5056"/>
          <w:spacing w:val="-13"/>
          <w:w w:val="110"/>
          <w:sz w:val="19"/>
        </w:rPr>
        <w:t> </w:t>
      </w:r>
      <w:r>
        <w:rPr>
          <w:b/>
          <w:color w:val="4F5056"/>
          <w:w w:val="110"/>
          <w:sz w:val="19"/>
        </w:rPr>
        <w:t>your</w:t>
      </w:r>
      <w:r>
        <w:rPr>
          <w:b/>
          <w:color w:val="4F5056"/>
          <w:spacing w:val="-11"/>
          <w:w w:val="110"/>
          <w:sz w:val="19"/>
        </w:rPr>
        <w:t> </w:t>
      </w:r>
      <w:r>
        <w:rPr>
          <w:b/>
          <w:color w:val="4F5056"/>
          <w:w w:val="110"/>
          <w:sz w:val="19"/>
        </w:rPr>
        <w:t>clients</w:t>
      </w:r>
      <w:r>
        <w:rPr>
          <w:b/>
          <w:color w:val="4F5056"/>
          <w:spacing w:val="-13"/>
          <w:w w:val="110"/>
          <w:sz w:val="19"/>
        </w:rPr>
        <w:t> </w:t>
      </w:r>
      <w:r>
        <w:rPr>
          <w:b/>
          <w:color w:val="4F5056"/>
          <w:w w:val="110"/>
          <w:sz w:val="19"/>
        </w:rPr>
        <w:t>live</w:t>
      </w:r>
      <w:r>
        <w:rPr>
          <w:b/>
          <w:color w:val="4F5056"/>
          <w:spacing w:val="-14"/>
          <w:w w:val="110"/>
          <w:sz w:val="19"/>
        </w:rPr>
        <w:t> </w:t>
      </w:r>
      <w:r>
        <w:rPr>
          <w:b/>
          <w:color w:val="4F5056"/>
          <w:w w:val="110"/>
          <w:sz w:val="19"/>
        </w:rPr>
        <w:t>healthier</w:t>
      </w:r>
      <w:r>
        <w:rPr>
          <w:b/>
          <w:color w:val="4F5056"/>
          <w:spacing w:val="-4"/>
          <w:w w:val="110"/>
          <w:sz w:val="19"/>
        </w:rPr>
        <w:t> </w:t>
      </w:r>
      <w:r>
        <w:rPr>
          <w:b/>
          <w:color w:val="4F5056"/>
          <w:w w:val="110"/>
          <w:sz w:val="19"/>
        </w:rPr>
        <w:t>lives.</w:t>
      </w:r>
      <w:r>
        <w:rPr>
          <w:b/>
          <w:color w:val="4F5056"/>
          <w:spacing w:val="-15"/>
          <w:w w:val="110"/>
          <w:sz w:val="19"/>
        </w:rPr>
        <w:t> </w:t>
      </w:r>
      <w:r>
        <w:rPr>
          <w:color w:val="4F5056"/>
          <w:w w:val="110"/>
          <w:sz w:val="19"/>
        </w:rPr>
        <w:t>A</w:t>
      </w:r>
      <w:r>
        <w:rPr>
          <w:color w:val="4F5056"/>
          <w:spacing w:val="-10"/>
          <w:w w:val="110"/>
          <w:sz w:val="19"/>
        </w:rPr>
        <w:t> </w:t>
      </w:r>
      <w:r>
        <w:rPr>
          <w:color w:val="4F5056"/>
          <w:w w:val="110"/>
          <w:sz w:val="19"/>
        </w:rPr>
        <w:t>healthy lifestyle may help slow the</w:t>
      </w:r>
      <w:r>
        <w:rPr>
          <w:color w:val="4F5056"/>
          <w:spacing w:val="40"/>
          <w:w w:val="110"/>
          <w:sz w:val="19"/>
        </w:rPr>
        <w:t> </w:t>
      </w:r>
      <w:r>
        <w:rPr>
          <w:color w:val="4F5056"/>
          <w:w w:val="110"/>
          <w:sz w:val="19"/>
        </w:rPr>
        <w:t>rate at which cognitive problems get</w:t>
      </w:r>
      <w:r>
        <w:rPr>
          <w:color w:val="4F5056"/>
          <w:w w:val="110"/>
          <w:sz w:val="19"/>
        </w:rPr>
        <w:t> worse over time. For instance, you can:</w:t>
      </w:r>
      <w:r>
        <w:rPr>
          <w:color w:val="4F5056"/>
          <w:w w:val="110"/>
          <w:sz w:val="19"/>
          <w:vertAlign w:val="superscript"/>
        </w:rPr>
        <w:t>1111</w:t>
      </w:r>
      <w:r>
        <w:rPr>
          <w:color w:val="4F5056"/>
          <w:w w:val="110"/>
          <w:sz w:val="12"/>
          <w:vertAlign w:val="baseline"/>
        </w:rPr>
        <w:t>·</w:t>
      </w:r>
      <w:r>
        <w:rPr>
          <w:color w:val="4F5056"/>
          <w:w w:val="110"/>
          <w:position w:val="8"/>
          <w:sz w:val="12"/>
          <w:vertAlign w:val="baseline"/>
        </w:rPr>
        <w:t>1112</w:t>
      </w:r>
    </w:p>
    <w:p>
      <w:pPr>
        <w:pStyle w:val="ListParagraph"/>
        <w:numPr>
          <w:ilvl w:val="1"/>
          <w:numId w:val="13"/>
        </w:numPr>
        <w:tabs>
          <w:tab w:pos="683" w:val="left" w:leader="none"/>
          <w:tab w:pos="687" w:val="left" w:leader="none"/>
        </w:tabs>
        <w:spacing w:line="276" w:lineRule="auto" w:before="181" w:after="0"/>
        <w:ind w:left="683" w:right="338" w:hanging="270"/>
        <w:jc w:val="both"/>
        <w:rPr>
          <w:color w:val="236989"/>
          <w:sz w:val="19"/>
        </w:rPr>
      </w:pPr>
      <w:r>
        <w:rPr>
          <w:rFonts w:ascii="Times New Roman" w:hAnsi="Times New Roman"/>
          <w:color w:val="236989"/>
          <w:sz w:val="19"/>
        </w:rPr>
        <w:tab/>
      </w:r>
      <w:r>
        <w:rPr>
          <w:color w:val="4F5056"/>
          <w:spacing w:val="-2"/>
          <w:w w:val="110"/>
          <w:sz w:val="19"/>
        </w:rPr>
        <w:t>Encourage</w:t>
      </w:r>
      <w:r>
        <w:rPr>
          <w:color w:val="4F5056"/>
          <w:spacing w:val="-11"/>
          <w:w w:val="110"/>
          <w:sz w:val="19"/>
        </w:rPr>
        <w:t> </w:t>
      </w:r>
      <w:r>
        <w:rPr>
          <w:color w:val="4F5056"/>
          <w:spacing w:val="-2"/>
          <w:w w:val="110"/>
          <w:sz w:val="19"/>
        </w:rPr>
        <w:t>clients</w:t>
      </w:r>
      <w:r>
        <w:rPr>
          <w:color w:val="4F5056"/>
          <w:spacing w:val="-13"/>
          <w:w w:val="110"/>
          <w:sz w:val="19"/>
        </w:rPr>
        <w:t> </w:t>
      </w:r>
      <w:r>
        <w:rPr>
          <w:color w:val="4F5056"/>
          <w:spacing w:val="-2"/>
          <w:w w:val="110"/>
          <w:sz w:val="19"/>
        </w:rPr>
        <w:t>to</w:t>
      </w:r>
      <w:r>
        <w:rPr>
          <w:color w:val="4F5056"/>
          <w:spacing w:val="-2"/>
          <w:w w:val="110"/>
          <w:sz w:val="19"/>
        </w:rPr>
        <w:t> </w:t>
      </w:r>
      <w:r>
        <w:rPr>
          <w:b/>
          <w:color w:val="4F5056"/>
          <w:spacing w:val="-2"/>
          <w:w w:val="110"/>
          <w:sz w:val="19"/>
        </w:rPr>
        <w:t>stay</w:t>
      </w:r>
      <w:r>
        <w:rPr>
          <w:b/>
          <w:color w:val="4F5056"/>
          <w:spacing w:val="-9"/>
          <w:w w:val="110"/>
          <w:sz w:val="19"/>
        </w:rPr>
        <w:t> </w:t>
      </w:r>
      <w:r>
        <w:rPr>
          <w:b/>
          <w:color w:val="4F5056"/>
          <w:spacing w:val="-2"/>
          <w:w w:val="110"/>
          <w:sz w:val="19"/>
        </w:rPr>
        <w:t>physically</w:t>
      </w:r>
      <w:r>
        <w:rPr>
          <w:b/>
          <w:color w:val="4F5056"/>
          <w:spacing w:val="-4"/>
          <w:w w:val="110"/>
          <w:sz w:val="19"/>
        </w:rPr>
        <w:t> </w:t>
      </w:r>
      <w:r>
        <w:rPr>
          <w:b/>
          <w:color w:val="4F5056"/>
          <w:spacing w:val="-2"/>
          <w:w w:val="110"/>
          <w:sz w:val="19"/>
        </w:rPr>
        <w:t>active </w:t>
      </w:r>
      <w:r>
        <w:rPr>
          <w:color w:val="4F5056"/>
          <w:w w:val="110"/>
          <w:sz w:val="19"/>
        </w:rPr>
        <w:t>through light exercise (e.g., walking, yoga, stretching programs).</w:t>
      </w:r>
    </w:p>
    <w:p>
      <w:pPr>
        <w:pStyle w:val="ListParagraph"/>
        <w:numPr>
          <w:ilvl w:val="1"/>
          <w:numId w:val="13"/>
        </w:numPr>
        <w:tabs>
          <w:tab w:pos="681" w:val="left" w:leader="none"/>
          <w:tab w:pos="689" w:val="left" w:leader="none"/>
        </w:tabs>
        <w:spacing w:line="276" w:lineRule="auto" w:before="30" w:after="0"/>
        <w:ind w:left="681" w:right="48" w:hanging="268"/>
        <w:jc w:val="left"/>
        <w:rPr>
          <w:color w:val="236989"/>
          <w:sz w:val="19"/>
        </w:rPr>
      </w:pPr>
      <w:r>
        <w:rPr>
          <w:color w:val="236989"/>
          <w:sz w:val="19"/>
        </w:rPr>
        <w:tab/>
      </w:r>
      <w:r>
        <w:rPr>
          <w:color w:val="4F5056"/>
          <w:w w:val="110"/>
          <w:sz w:val="19"/>
        </w:rPr>
        <w:t>Remind clients that mental activity is just as important as</w:t>
      </w:r>
      <w:r>
        <w:rPr>
          <w:color w:val="4F5056"/>
          <w:spacing w:val="-9"/>
          <w:w w:val="110"/>
          <w:sz w:val="19"/>
        </w:rPr>
        <w:t> </w:t>
      </w:r>
      <w:r>
        <w:rPr>
          <w:color w:val="4F5056"/>
          <w:w w:val="110"/>
          <w:sz w:val="19"/>
        </w:rPr>
        <w:t>physical activity.</w:t>
      </w:r>
      <w:r>
        <w:rPr>
          <w:color w:val="4F5056"/>
          <w:spacing w:val="-5"/>
          <w:w w:val="110"/>
          <w:sz w:val="19"/>
        </w:rPr>
        <w:t> </w:t>
      </w:r>
      <w:r>
        <w:rPr>
          <w:color w:val="4F5056"/>
          <w:w w:val="110"/>
          <w:sz w:val="19"/>
        </w:rPr>
        <w:t>Offer</w:t>
      </w:r>
      <w:r>
        <w:rPr>
          <w:color w:val="4F5056"/>
          <w:spacing w:val="-8"/>
          <w:w w:val="110"/>
          <w:sz w:val="19"/>
        </w:rPr>
        <w:t> </w:t>
      </w:r>
      <w:r>
        <w:rPr>
          <w:color w:val="4F5056"/>
          <w:w w:val="110"/>
          <w:sz w:val="19"/>
        </w:rPr>
        <w:t>them</w:t>
      </w:r>
      <w:r>
        <w:rPr>
          <w:color w:val="4F5056"/>
          <w:spacing w:val="-7"/>
          <w:w w:val="110"/>
          <w:sz w:val="19"/>
        </w:rPr>
        <w:t> </w:t>
      </w:r>
      <w:r>
        <w:rPr>
          <w:color w:val="4F5056"/>
          <w:w w:val="110"/>
          <w:sz w:val="19"/>
        </w:rPr>
        <w:t>ways to</w:t>
      </w:r>
      <w:r>
        <w:rPr>
          <w:color w:val="4F5056"/>
          <w:spacing w:val="3"/>
          <w:w w:val="110"/>
          <w:sz w:val="19"/>
        </w:rPr>
        <w:t> </w:t>
      </w:r>
      <w:r>
        <w:rPr>
          <w:b/>
          <w:color w:val="4F5056"/>
          <w:w w:val="110"/>
          <w:sz w:val="19"/>
        </w:rPr>
        <w:t>stay</w:t>
      </w:r>
      <w:r>
        <w:rPr>
          <w:b/>
          <w:color w:val="4F5056"/>
          <w:spacing w:val="-14"/>
          <w:w w:val="110"/>
          <w:sz w:val="19"/>
        </w:rPr>
        <w:t> </w:t>
      </w:r>
      <w:r>
        <w:rPr>
          <w:b/>
          <w:color w:val="4F5056"/>
          <w:w w:val="110"/>
          <w:sz w:val="19"/>
        </w:rPr>
        <w:t>mentally</w:t>
      </w:r>
      <w:r>
        <w:rPr>
          <w:b/>
          <w:color w:val="4F5056"/>
          <w:spacing w:val="-14"/>
          <w:w w:val="110"/>
          <w:sz w:val="19"/>
        </w:rPr>
        <w:t> </w:t>
      </w:r>
      <w:r>
        <w:rPr>
          <w:b/>
          <w:color w:val="4F5056"/>
          <w:w w:val="110"/>
          <w:sz w:val="19"/>
        </w:rPr>
        <w:t>active</w:t>
      </w:r>
      <w:r>
        <w:rPr>
          <w:b/>
          <w:color w:val="4F5056"/>
          <w:spacing w:val="-14"/>
          <w:w w:val="110"/>
          <w:sz w:val="19"/>
        </w:rPr>
        <w:t> </w:t>
      </w:r>
      <w:r>
        <w:rPr>
          <w:color w:val="4F5056"/>
          <w:w w:val="110"/>
          <w:sz w:val="19"/>
        </w:rPr>
        <w:t>through</w:t>
      </w:r>
      <w:r>
        <w:rPr>
          <w:color w:val="4F5056"/>
          <w:spacing w:val="-15"/>
          <w:w w:val="110"/>
          <w:sz w:val="19"/>
        </w:rPr>
        <w:t> </w:t>
      </w:r>
      <w:r>
        <w:rPr>
          <w:color w:val="4F5056"/>
          <w:w w:val="110"/>
          <w:sz w:val="19"/>
        </w:rPr>
        <w:t>reading,</w:t>
      </w:r>
      <w:r>
        <w:rPr>
          <w:color w:val="4F5056"/>
          <w:spacing w:val="-14"/>
          <w:w w:val="110"/>
          <w:sz w:val="19"/>
        </w:rPr>
        <w:t> </w:t>
      </w:r>
      <w:r>
        <w:rPr>
          <w:color w:val="4F5056"/>
          <w:w w:val="110"/>
          <w:sz w:val="19"/>
        </w:rPr>
        <w:t>using computers/the</w:t>
      </w:r>
      <w:r>
        <w:rPr>
          <w:color w:val="4F5056"/>
          <w:w w:val="110"/>
          <w:sz w:val="19"/>
        </w:rPr>
        <w:t> Internet, or doing crossword puzzles and other "brain games."</w:t>
      </w:r>
    </w:p>
    <w:p>
      <w:pPr>
        <w:pStyle w:val="ListParagraph"/>
        <w:numPr>
          <w:ilvl w:val="1"/>
          <w:numId w:val="13"/>
        </w:numPr>
        <w:tabs>
          <w:tab w:pos="683" w:val="left" w:leader="none"/>
          <w:tab w:pos="685" w:val="left" w:leader="none"/>
        </w:tabs>
        <w:spacing w:line="276" w:lineRule="auto" w:before="36" w:after="0"/>
        <w:ind w:left="683" w:right="138" w:hanging="270"/>
        <w:jc w:val="left"/>
        <w:rPr>
          <w:color w:val="236989"/>
          <w:sz w:val="19"/>
        </w:rPr>
      </w:pPr>
      <w:r>
        <w:rPr>
          <w:color w:val="236989"/>
          <w:sz w:val="19"/>
        </w:rPr>
        <w:tab/>
      </w:r>
      <w:r>
        <w:rPr>
          <w:color w:val="4F5056"/>
          <w:w w:val="110"/>
          <w:sz w:val="19"/>
        </w:rPr>
        <w:t>Offer behavioral techniques to</w:t>
      </w:r>
      <w:r>
        <w:rPr>
          <w:color w:val="4F5056"/>
          <w:w w:val="110"/>
          <w:sz w:val="19"/>
        </w:rPr>
        <w:t> help clients who are not</w:t>
      </w:r>
      <w:r>
        <w:rPr>
          <w:color w:val="4F5056"/>
          <w:spacing w:val="40"/>
          <w:w w:val="110"/>
          <w:sz w:val="19"/>
        </w:rPr>
        <w:t> </w:t>
      </w:r>
      <w:r>
        <w:rPr>
          <w:color w:val="4F5056"/>
          <w:w w:val="110"/>
          <w:sz w:val="19"/>
        </w:rPr>
        <w:t>getting enough </w:t>
      </w:r>
      <w:r>
        <w:rPr>
          <w:b/>
          <w:color w:val="4F5056"/>
          <w:w w:val="110"/>
          <w:sz w:val="19"/>
        </w:rPr>
        <w:t>quality sleep </w:t>
      </w:r>
      <w:r>
        <w:rPr>
          <w:color w:val="4F5056"/>
          <w:w w:val="110"/>
          <w:sz w:val="19"/>
        </w:rPr>
        <w:t>each night (like teaching good sleep hygiene and providing advice on reducing nighttime </w:t>
      </w:r>
      <w:r>
        <w:rPr>
          <w:color w:val="4F5056"/>
          <w:spacing w:val="-2"/>
          <w:w w:val="110"/>
          <w:sz w:val="19"/>
        </w:rPr>
        <w:t>stimuli).</w:t>
      </w:r>
      <w:r>
        <w:rPr>
          <w:color w:val="4F5056"/>
          <w:spacing w:val="-2"/>
          <w:w w:val="110"/>
          <w:sz w:val="19"/>
          <w:vertAlign w:val="superscript"/>
        </w:rPr>
        <w:t>1113</w:t>
      </w:r>
    </w:p>
    <w:p>
      <w:pPr>
        <w:pStyle w:val="ListParagraph"/>
        <w:numPr>
          <w:ilvl w:val="1"/>
          <w:numId w:val="13"/>
        </w:numPr>
        <w:tabs>
          <w:tab w:pos="687" w:val="left" w:leader="none"/>
          <w:tab w:pos="689" w:val="left" w:leader="none"/>
        </w:tabs>
        <w:spacing w:line="278" w:lineRule="auto" w:before="32" w:after="0"/>
        <w:ind w:left="687" w:right="214" w:hanging="274"/>
        <w:jc w:val="left"/>
        <w:rPr>
          <w:color w:val="236989"/>
          <w:sz w:val="19"/>
        </w:rPr>
      </w:pPr>
      <w:r>
        <w:rPr>
          <w:color w:val="236989"/>
          <w:sz w:val="19"/>
        </w:rPr>
        <w:tab/>
      </w:r>
      <w:r>
        <w:rPr>
          <w:color w:val="4F5056"/>
          <w:spacing w:val="-2"/>
          <w:w w:val="110"/>
          <w:sz w:val="19"/>
        </w:rPr>
        <w:t>Encourage</w:t>
      </w:r>
      <w:r>
        <w:rPr>
          <w:color w:val="4F5056"/>
          <w:spacing w:val="-5"/>
          <w:w w:val="110"/>
          <w:sz w:val="19"/>
        </w:rPr>
        <w:t> </w:t>
      </w:r>
      <w:r>
        <w:rPr>
          <w:color w:val="4F5056"/>
          <w:spacing w:val="-2"/>
          <w:w w:val="110"/>
          <w:sz w:val="19"/>
        </w:rPr>
        <w:t>clients</w:t>
      </w:r>
      <w:r>
        <w:rPr>
          <w:color w:val="4F5056"/>
          <w:spacing w:val="-13"/>
          <w:w w:val="110"/>
          <w:sz w:val="19"/>
        </w:rPr>
        <w:t> </w:t>
      </w:r>
      <w:r>
        <w:rPr>
          <w:color w:val="4F5056"/>
          <w:spacing w:val="-2"/>
          <w:w w:val="110"/>
          <w:sz w:val="19"/>
        </w:rPr>
        <w:t>to</w:t>
      </w:r>
      <w:r>
        <w:rPr>
          <w:color w:val="4F5056"/>
          <w:spacing w:val="13"/>
          <w:w w:val="110"/>
          <w:sz w:val="19"/>
        </w:rPr>
        <w:t> </w:t>
      </w:r>
      <w:r>
        <w:rPr>
          <w:b/>
          <w:color w:val="4F5056"/>
          <w:spacing w:val="-2"/>
          <w:w w:val="110"/>
          <w:sz w:val="19"/>
        </w:rPr>
        <w:t>spend time socializing </w:t>
      </w:r>
      <w:r>
        <w:rPr>
          <w:color w:val="4F5056"/>
          <w:w w:val="110"/>
          <w:sz w:val="19"/>
        </w:rPr>
        <w:t>with</w:t>
      </w:r>
      <w:r>
        <w:rPr>
          <w:color w:val="4F5056"/>
          <w:spacing w:val="-1"/>
          <w:w w:val="110"/>
          <w:sz w:val="19"/>
        </w:rPr>
        <w:t> </w:t>
      </w:r>
      <w:r>
        <w:rPr>
          <w:color w:val="4F5056"/>
          <w:w w:val="110"/>
          <w:sz w:val="19"/>
        </w:rPr>
        <w:t>family, friends, and</w:t>
      </w:r>
      <w:r>
        <w:rPr>
          <w:color w:val="4F5056"/>
          <w:spacing w:val="-1"/>
          <w:w w:val="110"/>
          <w:sz w:val="19"/>
        </w:rPr>
        <w:t> </w:t>
      </w:r>
      <w:r>
        <w:rPr>
          <w:color w:val="4F5056"/>
          <w:w w:val="110"/>
          <w:sz w:val="19"/>
        </w:rPr>
        <w:t>close others as well as develop social networks (for clients who do not</w:t>
      </w:r>
      <w:r>
        <w:rPr>
          <w:color w:val="4F5056"/>
          <w:w w:val="110"/>
          <w:sz w:val="19"/>
        </w:rPr>
        <w:t> already have or use them).</w:t>
      </w:r>
    </w:p>
    <w:p>
      <w:pPr>
        <w:pStyle w:val="ListParagraph"/>
        <w:numPr>
          <w:ilvl w:val="1"/>
          <w:numId w:val="13"/>
        </w:numPr>
        <w:tabs>
          <w:tab w:pos="678" w:val="left" w:leader="none"/>
          <w:tab w:pos="686" w:val="left" w:leader="none"/>
        </w:tabs>
        <w:spacing w:line="276" w:lineRule="auto" w:before="24" w:after="0"/>
        <w:ind w:left="686" w:right="472" w:hanging="273"/>
        <w:jc w:val="left"/>
        <w:rPr>
          <w:color w:val="236989"/>
          <w:sz w:val="19"/>
        </w:rPr>
      </w:pPr>
      <w:r>
        <w:rPr>
          <w:color w:val="4F5056"/>
          <w:w w:val="110"/>
          <w:sz w:val="19"/>
        </w:rPr>
        <w:t>Teach</w:t>
      </w:r>
      <w:r>
        <w:rPr>
          <w:color w:val="4F5056"/>
          <w:spacing w:val="-3"/>
          <w:w w:val="110"/>
          <w:sz w:val="19"/>
        </w:rPr>
        <w:t> </w:t>
      </w:r>
      <w:r>
        <w:rPr>
          <w:color w:val="4F5056"/>
          <w:w w:val="110"/>
          <w:sz w:val="19"/>
        </w:rPr>
        <w:t>clients</w:t>
      </w:r>
      <w:r>
        <w:rPr>
          <w:color w:val="4F5056"/>
          <w:spacing w:val="-14"/>
          <w:w w:val="110"/>
          <w:sz w:val="19"/>
        </w:rPr>
        <w:t> </w:t>
      </w:r>
      <w:r>
        <w:rPr>
          <w:color w:val="4F5056"/>
          <w:w w:val="110"/>
          <w:sz w:val="19"/>
        </w:rPr>
        <w:t>the</w:t>
      </w:r>
      <w:r>
        <w:rPr>
          <w:color w:val="4F5056"/>
          <w:w w:val="110"/>
          <w:sz w:val="19"/>
        </w:rPr>
        <w:t> importance of a</w:t>
      </w:r>
      <w:r>
        <w:rPr>
          <w:color w:val="4F5056"/>
          <w:spacing w:val="-7"/>
          <w:w w:val="110"/>
          <w:sz w:val="19"/>
        </w:rPr>
        <w:t> </w:t>
      </w:r>
      <w:r>
        <w:rPr>
          <w:b/>
          <w:color w:val="4F5056"/>
          <w:w w:val="110"/>
          <w:sz w:val="19"/>
        </w:rPr>
        <w:t>healthy diet </w:t>
      </w:r>
      <w:r>
        <w:rPr>
          <w:color w:val="4F5056"/>
          <w:w w:val="110"/>
          <w:sz w:val="19"/>
        </w:rPr>
        <w:t>that meets their nutritional needs. A healthy diet can improve other physical problems affecting cognition (e.g., high blood pressure, obesity).</w:t>
      </w:r>
    </w:p>
    <w:p>
      <w:pPr>
        <w:pStyle w:val="ListParagraph"/>
        <w:numPr>
          <w:ilvl w:val="1"/>
          <w:numId w:val="13"/>
        </w:numPr>
        <w:tabs>
          <w:tab w:pos="686" w:val="left" w:leader="none"/>
        </w:tabs>
        <w:spacing w:line="276" w:lineRule="auto" w:before="37" w:after="0"/>
        <w:ind w:left="686" w:right="355" w:hanging="273"/>
        <w:jc w:val="left"/>
        <w:rPr>
          <w:color w:val="236989"/>
          <w:sz w:val="19"/>
        </w:rPr>
      </w:pPr>
      <w:r>
        <w:rPr>
          <w:color w:val="4F5056"/>
          <w:w w:val="110"/>
          <w:sz w:val="19"/>
        </w:rPr>
        <w:t>Support clients' efforts to</w:t>
      </w:r>
      <w:r>
        <w:rPr>
          <w:color w:val="4F5056"/>
          <w:w w:val="110"/>
          <w:sz w:val="19"/>
        </w:rPr>
        <w:t> </w:t>
      </w:r>
      <w:r>
        <w:rPr>
          <w:b/>
          <w:color w:val="4F5056"/>
          <w:w w:val="110"/>
          <w:sz w:val="19"/>
        </w:rPr>
        <w:t>reduce or stop substance</w:t>
      </w:r>
      <w:r>
        <w:rPr>
          <w:b/>
          <w:color w:val="4F5056"/>
          <w:w w:val="110"/>
          <w:sz w:val="19"/>
        </w:rPr>
        <w:t> use; </w:t>
      </w:r>
      <w:r>
        <w:rPr>
          <w:color w:val="4F5056"/>
          <w:w w:val="110"/>
          <w:sz w:val="19"/>
        </w:rPr>
        <w:t>give information and interventions related to tobacco cessation.</w:t>
      </w:r>
    </w:p>
    <w:p>
      <w:pPr>
        <w:pStyle w:val="ListParagraph"/>
        <w:numPr>
          <w:ilvl w:val="1"/>
          <w:numId w:val="13"/>
        </w:numPr>
        <w:tabs>
          <w:tab w:pos="680" w:val="left" w:leader="none"/>
          <w:tab w:pos="688" w:val="left" w:leader="none"/>
        </w:tabs>
        <w:spacing w:line="276" w:lineRule="auto" w:before="29" w:after="0"/>
        <w:ind w:left="680" w:right="264" w:hanging="267"/>
        <w:jc w:val="left"/>
        <w:rPr>
          <w:color w:val="236989"/>
          <w:sz w:val="19"/>
        </w:rPr>
      </w:pPr>
      <w:r>
        <w:rPr>
          <w:color w:val="236989"/>
          <w:sz w:val="19"/>
        </w:rPr>
        <w:tab/>
      </w:r>
      <w:r>
        <w:rPr>
          <w:color w:val="4F5056"/>
          <w:w w:val="110"/>
          <w:sz w:val="19"/>
        </w:rPr>
        <w:t>Find out whether clients have </w:t>
      </w:r>
      <w:r>
        <w:rPr>
          <w:b/>
          <w:color w:val="4F5056"/>
          <w:w w:val="110"/>
          <w:sz w:val="19"/>
        </w:rPr>
        <w:t>hobbies or interests </w:t>
      </w:r>
      <w:r>
        <w:rPr>
          <w:color w:val="4F5056"/>
          <w:w w:val="110"/>
          <w:sz w:val="19"/>
        </w:rPr>
        <w:t>that remain enjoyable. If not,</w:t>
      </w:r>
      <w:r>
        <w:rPr>
          <w:color w:val="4F5056"/>
          <w:spacing w:val="-4"/>
          <w:w w:val="110"/>
          <w:sz w:val="19"/>
        </w:rPr>
        <w:t> </w:t>
      </w:r>
      <w:r>
        <w:rPr>
          <w:color w:val="4F5056"/>
          <w:w w:val="110"/>
          <w:sz w:val="19"/>
        </w:rPr>
        <w:t>help them identify pleasant activities to try to improve their quality of life and lift their </w:t>
      </w:r>
      <w:r>
        <w:rPr>
          <w:color w:val="4F5056"/>
          <w:spacing w:val="-2"/>
          <w:w w:val="110"/>
          <w:sz w:val="19"/>
        </w:rPr>
        <w:t>spirits.</w:t>
      </w:r>
    </w:p>
    <w:p>
      <w:pPr>
        <w:pStyle w:val="BodyText"/>
        <w:spacing w:before="2"/>
        <w:rPr>
          <w:sz w:val="16"/>
        </w:rPr>
      </w:pPr>
    </w:p>
    <w:p>
      <w:pPr>
        <w:pStyle w:val="ListParagraph"/>
        <w:numPr>
          <w:ilvl w:val="0"/>
          <w:numId w:val="13"/>
        </w:numPr>
        <w:tabs>
          <w:tab w:pos="412" w:val="left" w:leader="none"/>
          <w:tab w:pos="415" w:val="left" w:leader="none"/>
        </w:tabs>
        <w:spacing w:line="280" w:lineRule="auto" w:before="0" w:after="0"/>
        <w:ind w:left="412" w:right="422" w:hanging="267"/>
        <w:jc w:val="left"/>
        <w:rPr>
          <w:color w:val="236989"/>
          <w:sz w:val="19"/>
        </w:rPr>
      </w:pPr>
      <w:r>
        <w:rPr>
          <w:rFonts w:ascii="Times New Roman" w:hAnsi="Times New Roman"/>
          <w:color w:val="236989"/>
          <w:sz w:val="19"/>
        </w:rPr>
        <w:tab/>
      </w:r>
      <w:r>
        <w:rPr>
          <w:b/>
          <w:color w:val="4F5056"/>
          <w:w w:val="105"/>
          <w:sz w:val="19"/>
        </w:rPr>
        <w:t>Make referrals to</w:t>
      </w:r>
      <w:r>
        <w:rPr>
          <w:b/>
          <w:color w:val="4F5056"/>
          <w:w w:val="105"/>
          <w:sz w:val="19"/>
        </w:rPr>
        <w:t> healthcare providers </w:t>
      </w:r>
      <w:r>
        <w:rPr>
          <w:color w:val="4F5056"/>
          <w:w w:val="105"/>
          <w:sz w:val="19"/>
        </w:rPr>
        <w:t>who can</w:t>
      </w:r>
      <w:r>
        <w:rPr>
          <w:color w:val="4F5056"/>
          <w:spacing w:val="40"/>
          <w:w w:val="105"/>
          <w:sz w:val="19"/>
        </w:rPr>
        <w:t> </w:t>
      </w:r>
      <w:r>
        <w:rPr>
          <w:color w:val="4F5056"/>
          <w:w w:val="105"/>
          <w:sz w:val="19"/>
        </w:rPr>
        <w:t>work</w:t>
      </w:r>
      <w:r>
        <w:rPr>
          <w:color w:val="4F5056"/>
          <w:spacing w:val="40"/>
          <w:w w:val="105"/>
          <w:sz w:val="19"/>
        </w:rPr>
        <w:t> </w:t>
      </w:r>
      <w:r>
        <w:rPr>
          <w:color w:val="4F5056"/>
          <w:w w:val="105"/>
          <w:sz w:val="19"/>
        </w:rPr>
        <w:t>with clients</w:t>
      </w:r>
      <w:r>
        <w:rPr>
          <w:color w:val="4F5056"/>
          <w:spacing w:val="40"/>
          <w:w w:val="105"/>
          <w:sz w:val="19"/>
        </w:rPr>
        <w:t> </w:t>
      </w:r>
      <w:r>
        <w:rPr>
          <w:color w:val="4F5056"/>
          <w:w w:val="105"/>
          <w:sz w:val="19"/>
        </w:rPr>
        <w:t>and their</w:t>
      </w:r>
      <w:r>
        <w:rPr>
          <w:color w:val="4F5056"/>
          <w:spacing w:val="40"/>
          <w:w w:val="105"/>
          <w:sz w:val="19"/>
        </w:rPr>
        <w:t> </w:t>
      </w:r>
      <w:r>
        <w:rPr>
          <w:color w:val="4F5056"/>
          <w:w w:val="105"/>
          <w:sz w:val="19"/>
        </w:rPr>
        <w:t>caregivers</w:t>
      </w:r>
    </w:p>
    <w:p>
      <w:pPr>
        <w:pStyle w:val="BodyText"/>
        <w:spacing w:line="278" w:lineRule="auto"/>
        <w:ind w:left="412" w:right="31" w:hanging="5"/>
      </w:pPr>
      <w:r>
        <w:rPr>
          <w:color w:val="4F5056"/>
          <w:w w:val="110"/>
        </w:rPr>
        <w:t>to</w:t>
      </w:r>
      <w:r>
        <w:rPr>
          <w:color w:val="4F5056"/>
          <w:spacing w:val="40"/>
          <w:w w:val="110"/>
        </w:rPr>
        <w:t> </w:t>
      </w:r>
      <w:r>
        <w:rPr>
          <w:color w:val="4F5056"/>
          <w:w w:val="110"/>
        </w:rPr>
        <w:t>decide whether medication treatment is needed. Medication treatment</w:t>
      </w:r>
      <w:r>
        <w:rPr>
          <w:color w:val="4F5056"/>
          <w:w w:val="110"/>
        </w:rPr>
        <w:t> may be useful for certain</w:t>
      </w:r>
      <w:r>
        <w:rPr>
          <w:color w:val="4F5056"/>
          <w:spacing w:val="-10"/>
          <w:w w:val="110"/>
        </w:rPr>
        <w:t> </w:t>
      </w:r>
      <w:r>
        <w:rPr>
          <w:color w:val="4F5056"/>
          <w:w w:val="110"/>
        </w:rPr>
        <w:t>types</w:t>
      </w:r>
      <w:r>
        <w:rPr>
          <w:color w:val="4F5056"/>
          <w:spacing w:val="-8"/>
          <w:w w:val="110"/>
        </w:rPr>
        <w:t> </w:t>
      </w:r>
      <w:r>
        <w:rPr>
          <w:color w:val="4F5056"/>
          <w:w w:val="110"/>
        </w:rPr>
        <w:t>of</w:t>
      </w:r>
      <w:r>
        <w:rPr>
          <w:color w:val="4F5056"/>
          <w:spacing w:val="-1"/>
          <w:w w:val="110"/>
        </w:rPr>
        <w:t> </w:t>
      </w:r>
      <w:r>
        <w:rPr>
          <w:color w:val="4F5056"/>
          <w:w w:val="110"/>
        </w:rPr>
        <w:t>SUDs,</w:t>
      </w:r>
      <w:r>
        <w:rPr>
          <w:color w:val="4F5056"/>
          <w:spacing w:val="-10"/>
          <w:w w:val="110"/>
        </w:rPr>
        <w:t> </w:t>
      </w:r>
      <w:r>
        <w:rPr>
          <w:color w:val="4F5056"/>
          <w:w w:val="110"/>
        </w:rPr>
        <w:t>such</w:t>
      </w:r>
      <w:r>
        <w:rPr>
          <w:color w:val="4F5056"/>
          <w:spacing w:val="-1"/>
          <w:w w:val="110"/>
        </w:rPr>
        <w:t> </w:t>
      </w:r>
      <w:r>
        <w:rPr>
          <w:color w:val="4F5056"/>
          <w:w w:val="110"/>
        </w:rPr>
        <w:t>as</w:t>
      </w:r>
      <w:r>
        <w:rPr>
          <w:color w:val="4F5056"/>
          <w:spacing w:val="-4"/>
          <w:w w:val="110"/>
        </w:rPr>
        <w:t> </w:t>
      </w:r>
      <w:r>
        <w:rPr>
          <w:color w:val="4F5056"/>
          <w:w w:val="110"/>
        </w:rPr>
        <w:t>AUD,</w:t>
      </w:r>
      <w:r>
        <w:rPr>
          <w:color w:val="4F5056"/>
          <w:spacing w:val="-12"/>
          <w:w w:val="110"/>
        </w:rPr>
        <w:t> </w:t>
      </w:r>
      <w:r>
        <w:rPr>
          <w:color w:val="4F5056"/>
          <w:w w:val="110"/>
        </w:rPr>
        <w:t>tobacco</w:t>
      </w:r>
      <w:r>
        <w:rPr>
          <w:color w:val="4F5056"/>
          <w:spacing w:val="-1"/>
          <w:w w:val="110"/>
        </w:rPr>
        <w:t> </w:t>
      </w:r>
      <w:r>
        <w:rPr>
          <w:color w:val="4F5056"/>
          <w:w w:val="110"/>
        </w:rPr>
        <w:t>use disorder, and opioid use disorder. (See Chapters 4 and 5 for</w:t>
      </w:r>
      <w:r>
        <w:rPr>
          <w:color w:val="4F5056"/>
          <w:w w:val="110"/>
        </w:rPr>
        <w:t> more information.)</w:t>
      </w:r>
      <w:r>
        <w:rPr>
          <w:color w:val="4F5056"/>
          <w:w w:val="110"/>
        </w:rPr>
        <w:t> Medications may also be useful for</w:t>
      </w:r>
      <w:r>
        <w:rPr>
          <w:color w:val="4F5056"/>
          <w:w w:val="110"/>
        </w:rPr>
        <w:t> cognitive problems. They</w:t>
      </w:r>
    </w:p>
    <w:p>
      <w:pPr>
        <w:pStyle w:val="BodyText"/>
        <w:spacing w:line="280" w:lineRule="auto"/>
        <w:ind w:left="421" w:right="63"/>
      </w:pPr>
      <w:r>
        <w:rPr/>
        <w:br w:type="column"/>
      </w:r>
      <w:r>
        <w:rPr>
          <w:color w:val="4F5056"/>
          <w:w w:val="110"/>
        </w:rPr>
        <w:t>cannot cure dementia, but</w:t>
      </w:r>
      <w:r>
        <w:rPr>
          <w:color w:val="4F5056"/>
          <w:w w:val="110"/>
        </w:rPr>
        <w:t> they may be</w:t>
      </w:r>
      <w:r>
        <w:rPr>
          <w:color w:val="4F5056"/>
          <w:w w:val="110"/>
        </w:rPr>
        <w:t> able to help reduce some of its symptoms.</w:t>
      </w:r>
      <w:r>
        <w:rPr>
          <w:color w:val="4F5056"/>
          <w:w w:val="110"/>
          <w:vertAlign w:val="superscript"/>
        </w:rPr>
        <w:t>1114</w:t>
      </w:r>
    </w:p>
    <w:p>
      <w:pPr>
        <w:pStyle w:val="ListParagraph"/>
        <w:numPr>
          <w:ilvl w:val="0"/>
          <w:numId w:val="13"/>
        </w:numPr>
        <w:tabs>
          <w:tab w:pos="423" w:val="left" w:leader="none"/>
        </w:tabs>
        <w:spacing w:line="240" w:lineRule="auto" w:before="30" w:after="0"/>
        <w:ind w:left="423" w:right="0" w:hanging="269"/>
        <w:jc w:val="left"/>
        <w:rPr>
          <w:color w:val="236989"/>
          <w:sz w:val="19"/>
        </w:rPr>
      </w:pPr>
      <w:r>
        <w:rPr>
          <w:color w:val="4F5056"/>
          <w:w w:val="110"/>
          <w:sz w:val="19"/>
        </w:rPr>
        <w:t>Be</w:t>
      </w:r>
      <w:r>
        <w:rPr>
          <w:color w:val="4F5056"/>
          <w:spacing w:val="6"/>
          <w:w w:val="110"/>
          <w:sz w:val="19"/>
        </w:rPr>
        <w:t> </w:t>
      </w:r>
      <w:r>
        <w:rPr>
          <w:color w:val="4F5056"/>
          <w:w w:val="110"/>
          <w:sz w:val="19"/>
        </w:rPr>
        <w:t>supportive</w:t>
      </w:r>
      <w:r>
        <w:rPr>
          <w:color w:val="4F5056"/>
          <w:spacing w:val="21"/>
          <w:w w:val="110"/>
          <w:sz w:val="19"/>
        </w:rPr>
        <w:t> </w:t>
      </w:r>
      <w:r>
        <w:rPr>
          <w:color w:val="4F5056"/>
          <w:w w:val="110"/>
          <w:sz w:val="19"/>
        </w:rPr>
        <w:t>and</w:t>
      </w:r>
      <w:r>
        <w:rPr>
          <w:color w:val="4F5056"/>
          <w:spacing w:val="-1"/>
          <w:w w:val="110"/>
          <w:sz w:val="19"/>
        </w:rPr>
        <w:t> </w:t>
      </w:r>
      <w:r>
        <w:rPr>
          <w:color w:val="4F5056"/>
          <w:w w:val="110"/>
          <w:sz w:val="19"/>
        </w:rPr>
        <w:t>positive</w:t>
      </w:r>
      <w:r>
        <w:rPr>
          <w:color w:val="4F5056"/>
          <w:spacing w:val="11"/>
          <w:w w:val="110"/>
          <w:sz w:val="19"/>
        </w:rPr>
        <w:t> </w:t>
      </w:r>
      <w:r>
        <w:rPr>
          <w:color w:val="4F5056"/>
          <w:w w:val="110"/>
          <w:sz w:val="19"/>
        </w:rPr>
        <w:t>for</w:t>
      </w:r>
      <w:r>
        <w:rPr>
          <w:color w:val="4F5056"/>
          <w:spacing w:val="21"/>
          <w:w w:val="110"/>
          <w:sz w:val="19"/>
        </w:rPr>
        <w:t> </w:t>
      </w:r>
      <w:r>
        <w:rPr>
          <w:color w:val="4F5056"/>
          <w:w w:val="110"/>
          <w:sz w:val="19"/>
        </w:rPr>
        <w:t>your</w:t>
      </w:r>
      <w:r>
        <w:rPr>
          <w:color w:val="4F5056"/>
          <w:spacing w:val="15"/>
          <w:w w:val="110"/>
          <w:sz w:val="19"/>
        </w:rPr>
        <w:t> </w:t>
      </w:r>
      <w:r>
        <w:rPr>
          <w:color w:val="4F5056"/>
          <w:spacing w:val="-2"/>
          <w:w w:val="110"/>
          <w:sz w:val="19"/>
        </w:rPr>
        <w:t>clients.</w:t>
      </w:r>
    </w:p>
    <w:p>
      <w:pPr>
        <w:spacing w:line="273" w:lineRule="auto" w:before="37"/>
        <w:ind w:left="421" w:right="771" w:hanging="2"/>
        <w:jc w:val="left"/>
        <w:rPr>
          <w:b/>
          <w:sz w:val="19"/>
        </w:rPr>
      </w:pPr>
      <w:r>
        <w:rPr>
          <w:color w:val="4F5056"/>
          <w:w w:val="105"/>
          <w:sz w:val="19"/>
        </w:rPr>
        <w:t>One</w:t>
      </w:r>
      <w:r>
        <w:rPr>
          <w:color w:val="4F5056"/>
          <w:spacing w:val="40"/>
          <w:w w:val="105"/>
          <w:sz w:val="19"/>
        </w:rPr>
        <w:t> </w:t>
      </w:r>
      <w:r>
        <w:rPr>
          <w:color w:val="4F5056"/>
          <w:w w:val="105"/>
          <w:sz w:val="19"/>
        </w:rPr>
        <w:t>way</w:t>
      </w:r>
      <w:r>
        <w:rPr>
          <w:color w:val="4F5056"/>
          <w:spacing w:val="40"/>
          <w:w w:val="105"/>
          <w:sz w:val="19"/>
        </w:rPr>
        <w:t> </w:t>
      </w:r>
      <w:r>
        <w:rPr>
          <w:color w:val="4F5056"/>
          <w:w w:val="105"/>
          <w:sz w:val="19"/>
        </w:rPr>
        <w:t>to</w:t>
      </w:r>
      <w:r>
        <w:rPr>
          <w:color w:val="4F5056"/>
          <w:spacing w:val="80"/>
          <w:w w:val="105"/>
          <w:sz w:val="19"/>
        </w:rPr>
        <w:t> </w:t>
      </w:r>
      <w:r>
        <w:rPr>
          <w:color w:val="4F5056"/>
          <w:w w:val="105"/>
          <w:sz w:val="19"/>
        </w:rPr>
        <w:t>do</w:t>
      </w:r>
      <w:r>
        <w:rPr>
          <w:color w:val="4F5056"/>
          <w:spacing w:val="74"/>
          <w:w w:val="105"/>
          <w:sz w:val="19"/>
        </w:rPr>
        <w:t> </w:t>
      </w:r>
      <w:r>
        <w:rPr>
          <w:color w:val="4F5056"/>
          <w:w w:val="105"/>
          <w:sz w:val="19"/>
        </w:rPr>
        <w:t>this</w:t>
      </w:r>
      <w:r>
        <w:rPr>
          <w:color w:val="4F5056"/>
          <w:spacing w:val="34"/>
          <w:w w:val="105"/>
          <w:sz w:val="19"/>
        </w:rPr>
        <w:t> </w:t>
      </w:r>
      <w:r>
        <w:rPr>
          <w:color w:val="4F5056"/>
          <w:w w:val="105"/>
          <w:sz w:val="19"/>
        </w:rPr>
        <w:t>is</w:t>
      </w:r>
      <w:r>
        <w:rPr>
          <w:color w:val="4F5056"/>
          <w:spacing w:val="32"/>
          <w:w w:val="105"/>
          <w:sz w:val="19"/>
        </w:rPr>
        <w:t> </w:t>
      </w:r>
      <w:r>
        <w:rPr>
          <w:color w:val="4F5056"/>
          <w:w w:val="105"/>
          <w:sz w:val="19"/>
        </w:rPr>
        <w:t>by</w:t>
      </w:r>
      <w:r>
        <w:rPr>
          <w:color w:val="4F5056"/>
          <w:spacing w:val="71"/>
          <w:w w:val="105"/>
          <w:sz w:val="19"/>
        </w:rPr>
        <w:t> </w:t>
      </w:r>
      <w:r>
        <w:rPr>
          <w:color w:val="4F5056"/>
          <w:w w:val="105"/>
          <w:sz w:val="19"/>
        </w:rPr>
        <w:t>referring</w:t>
      </w:r>
      <w:r>
        <w:rPr>
          <w:color w:val="4F5056"/>
          <w:spacing w:val="35"/>
          <w:w w:val="105"/>
          <w:sz w:val="19"/>
        </w:rPr>
        <w:t> </w:t>
      </w:r>
      <w:r>
        <w:rPr>
          <w:color w:val="4F5056"/>
          <w:w w:val="105"/>
          <w:sz w:val="19"/>
        </w:rPr>
        <w:t>them</w:t>
      </w:r>
      <w:r>
        <w:rPr>
          <w:color w:val="4F5056"/>
          <w:w w:val="105"/>
          <w:sz w:val="19"/>
        </w:rPr>
        <w:t> to </w:t>
      </w:r>
      <w:r>
        <w:rPr>
          <w:b/>
          <w:color w:val="4F5056"/>
          <w:w w:val="105"/>
          <w:sz w:val="19"/>
        </w:rPr>
        <w:t>peer recovery or mutual-help groups,</w:t>
      </w:r>
    </w:p>
    <w:p>
      <w:pPr>
        <w:pStyle w:val="BodyText"/>
        <w:spacing w:line="276" w:lineRule="auto" w:before="6"/>
        <w:ind w:left="421" w:right="229" w:hanging="3"/>
      </w:pPr>
      <w:r>
        <w:rPr>
          <w:color w:val="4F5056"/>
          <w:w w:val="110"/>
        </w:rPr>
        <w:t>such as Seniors in Sobriety. (See "Chapter 6 Resources.")</w:t>
      </w:r>
      <w:r>
        <w:rPr>
          <w:color w:val="4F5056"/>
          <w:w w:val="110"/>
        </w:rPr>
        <w:t> These groups can</w:t>
      </w:r>
      <w:r>
        <w:rPr>
          <w:color w:val="4F5056"/>
          <w:spacing w:val="-3"/>
          <w:w w:val="110"/>
        </w:rPr>
        <w:t> </w:t>
      </w:r>
      <w:r>
        <w:rPr>
          <w:color w:val="4F5056"/>
          <w:w w:val="110"/>
        </w:rPr>
        <w:t>increase clients' chances</w:t>
      </w:r>
      <w:r>
        <w:rPr>
          <w:color w:val="4F5056"/>
          <w:spacing w:val="-3"/>
          <w:w w:val="110"/>
        </w:rPr>
        <w:t> </w:t>
      </w:r>
      <w:r>
        <w:rPr>
          <w:color w:val="4F5056"/>
          <w:w w:val="110"/>
        </w:rPr>
        <w:t>of</w:t>
      </w:r>
      <w:r>
        <w:rPr>
          <w:color w:val="4F5056"/>
          <w:w w:val="110"/>
        </w:rPr>
        <w:t> achieving long-term abstinence, plus help keep clients socially</w:t>
      </w:r>
      <w:r>
        <w:rPr>
          <w:color w:val="4F5056"/>
          <w:spacing w:val="31"/>
          <w:w w:val="110"/>
        </w:rPr>
        <w:t> </w:t>
      </w:r>
      <w:r>
        <w:rPr>
          <w:color w:val="4F5056"/>
          <w:w w:val="110"/>
        </w:rPr>
        <w:t>active.</w:t>
      </w:r>
      <w:r>
        <w:rPr>
          <w:color w:val="4F5056"/>
          <w:spacing w:val="30"/>
          <w:w w:val="110"/>
        </w:rPr>
        <w:t> </w:t>
      </w:r>
      <w:r>
        <w:rPr>
          <w:color w:val="4F5056"/>
          <w:w w:val="110"/>
        </w:rPr>
        <w:t>Keep on hand</w:t>
      </w:r>
      <w:r>
        <w:rPr>
          <w:color w:val="4F5056"/>
          <w:spacing w:val="40"/>
          <w:w w:val="110"/>
        </w:rPr>
        <w:t> </w:t>
      </w:r>
      <w:r>
        <w:rPr>
          <w:color w:val="4F5056"/>
          <w:w w:val="110"/>
        </w:rPr>
        <w:t>a list of</w:t>
      </w:r>
      <w:r>
        <w:rPr>
          <w:color w:val="4F5056"/>
          <w:w w:val="110"/>
        </w:rPr>
        <w:t> local peer recovery support programs to present to</w:t>
      </w:r>
      <w:r>
        <w:rPr>
          <w:color w:val="4F5056"/>
          <w:spacing w:val="40"/>
          <w:w w:val="110"/>
        </w:rPr>
        <w:t> </w:t>
      </w:r>
      <w:r>
        <w:rPr>
          <w:color w:val="4F5056"/>
          <w:w w:val="110"/>
        </w:rPr>
        <w:t>clients.</w:t>
      </w:r>
    </w:p>
    <w:p>
      <w:pPr>
        <w:pStyle w:val="ListParagraph"/>
        <w:numPr>
          <w:ilvl w:val="0"/>
          <w:numId w:val="13"/>
        </w:numPr>
        <w:tabs>
          <w:tab w:pos="418" w:val="left" w:leader="none"/>
          <w:tab w:pos="423" w:val="left" w:leader="none"/>
        </w:tabs>
        <w:spacing w:line="273" w:lineRule="auto" w:before="50" w:after="0"/>
        <w:ind w:left="423" w:right="182" w:hanging="270"/>
        <w:jc w:val="left"/>
        <w:rPr>
          <w:color w:val="236989"/>
          <w:sz w:val="19"/>
        </w:rPr>
      </w:pPr>
      <w:r>
        <w:rPr>
          <w:color w:val="4F5056"/>
          <w:w w:val="110"/>
          <w:sz w:val="19"/>
        </w:rPr>
        <w:t>Supply informational materials in your program's waiting room and meeting rooms (e.g.,</w:t>
      </w:r>
    </w:p>
    <w:p>
      <w:pPr>
        <w:pStyle w:val="BodyText"/>
        <w:spacing w:line="276" w:lineRule="auto" w:before="6"/>
        <w:ind w:left="421" w:right="150"/>
      </w:pPr>
      <w:r>
        <w:rPr>
          <w:color w:val="4F5056"/>
          <w:w w:val="110"/>
        </w:rPr>
        <w:t>bulletin board</w:t>
      </w:r>
      <w:r>
        <w:rPr>
          <w:color w:val="4F5056"/>
          <w:spacing w:val="-4"/>
          <w:w w:val="110"/>
        </w:rPr>
        <w:t> </w:t>
      </w:r>
      <w:r>
        <w:rPr>
          <w:color w:val="4F5056"/>
          <w:w w:val="110"/>
        </w:rPr>
        <w:t>or display case flyers, brochures, handouts)</w:t>
      </w:r>
      <w:r>
        <w:rPr>
          <w:color w:val="4F5056"/>
          <w:w w:val="110"/>
        </w:rPr>
        <w:t> and offer these resources to</w:t>
      </w:r>
      <w:r>
        <w:rPr>
          <w:color w:val="4F5056"/>
          <w:spacing w:val="40"/>
          <w:w w:val="110"/>
        </w:rPr>
        <w:t> </w:t>
      </w:r>
      <w:r>
        <w:rPr>
          <w:color w:val="4F5056"/>
          <w:w w:val="110"/>
        </w:rPr>
        <w:t>your </w:t>
      </w:r>
      <w:r>
        <w:rPr>
          <w:color w:val="4F5056"/>
          <w:spacing w:val="-2"/>
          <w:w w:val="110"/>
        </w:rPr>
        <w:t>clients.</w:t>
      </w:r>
    </w:p>
    <w:p>
      <w:pPr>
        <w:pStyle w:val="BodyText"/>
        <w:spacing w:before="2"/>
        <w:rPr>
          <w:sz w:val="21"/>
        </w:rPr>
      </w:pPr>
    </w:p>
    <w:p>
      <w:pPr>
        <w:pStyle w:val="Heading3"/>
        <w:ind w:left="155"/>
      </w:pPr>
      <w:r>
        <w:rPr>
          <w:color w:val="236989"/>
        </w:rPr>
        <w:t>Addressing</w:t>
      </w:r>
      <w:r>
        <w:rPr>
          <w:color w:val="236989"/>
          <w:spacing w:val="54"/>
        </w:rPr>
        <w:t> </w:t>
      </w:r>
      <w:r>
        <w:rPr>
          <w:color w:val="236989"/>
        </w:rPr>
        <w:t>Caregiver</w:t>
      </w:r>
      <w:r>
        <w:rPr>
          <w:color w:val="236989"/>
          <w:spacing w:val="59"/>
        </w:rPr>
        <w:t> </w:t>
      </w:r>
      <w:r>
        <w:rPr>
          <w:color w:val="236989"/>
          <w:spacing w:val="-2"/>
        </w:rPr>
        <w:t>Concerns</w:t>
      </w:r>
    </w:p>
    <w:p>
      <w:pPr>
        <w:pStyle w:val="BodyText"/>
        <w:spacing w:line="280" w:lineRule="auto" w:before="70"/>
        <w:ind w:left="154" w:right="150"/>
      </w:pPr>
      <w:r>
        <w:rPr>
          <w:color w:val="4F5056"/>
          <w:w w:val="110"/>
        </w:rPr>
        <w:t>Many people provide unpaid care to</w:t>
      </w:r>
      <w:r>
        <w:rPr>
          <w:color w:val="4F5056"/>
          <w:spacing w:val="40"/>
          <w:w w:val="110"/>
        </w:rPr>
        <w:t> </w:t>
      </w:r>
      <w:r>
        <w:rPr>
          <w:color w:val="4F5056"/>
          <w:w w:val="110"/>
        </w:rPr>
        <w:t>older adults with whom they have a personal relationship.</w:t>
      </w:r>
    </w:p>
    <w:p>
      <w:pPr>
        <w:pStyle w:val="BodyText"/>
        <w:spacing w:line="276" w:lineRule="auto"/>
        <w:ind w:left="148" w:right="441" w:hanging="3"/>
        <w:rPr>
          <w:sz w:val="12"/>
        </w:rPr>
      </w:pPr>
      <w:r>
        <w:rPr>
          <w:color w:val="4F5056"/>
          <w:w w:val="110"/>
        </w:rPr>
        <w:t>These caregivers, typically significant</w:t>
      </w:r>
      <w:r>
        <w:rPr>
          <w:color w:val="4F5056"/>
          <w:w w:val="110"/>
        </w:rPr>
        <w:t> others like family members, friends, and neighbors, provide a wide range of services and supports to</w:t>
      </w:r>
      <w:r>
        <w:rPr>
          <w:color w:val="4F5056"/>
          <w:w w:val="110"/>
        </w:rPr>
        <w:t> older adults, including:</w:t>
      </w:r>
      <w:r>
        <w:rPr>
          <w:color w:val="4F5056"/>
          <w:w w:val="110"/>
          <w:vertAlign w:val="superscript"/>
        </w:rPr>
        <w:t>1115</w:t>
      </w:r>
      <w:r>
        <w:rPr>
          <w:color w:val="4F5056"/>
          <w:w w:val="110"/>
          <w:sz w:val="12"/>
          <w:vertAlign w:val="baseline"/>
        </w:rPr>
        <w:t>·</w:t>
      </w:r>
      <w:r>
        <w:rPr>
          <w:color w:val="4F5056"/>
          <w:w w:val="110"/>
          <w:position w:val="7"/>
          <w:sz w:val="12"/>
          <w:vertAlign w:val="baseline"/>
        </w:rPr>
        <w:t>1116</w:t>
      </w:r>
    </w:p>
    <w:p>
      <w:pPr>
        <w:pStyle w:val="ListParagraph"/>
        <w:numPr>
          <w:ilvl w:val="0"/>
          <w:numId w:val="13"/>
        </w:numPr>
        <w:tabs>
          <w:tab w:pos="422" w:val="left" w:leader="none"/>
        </w:tabs>
        <w:spacing w:line="276" w:lineRule="auto" w:before="176" w:after="0"/>
        <w:ind w:left="422" w:right="310" w:hanging="268"/>
        <w:jc w:val="left"/>
        <w:rPr>
          <w:color w:val="236989"/>
          <w:sz w:val="19"/>
        </w:rPr>
      </w:pPr>
      <w:r>
        <w:rPr>
          <w:color w:val="4F5056"/>
          <w:w w:val="110"/>
          <w:sz w:val="19"/>
        </w:rPr>
        <w:t>Help with ADLs, such as bathing, dressing, eating, toileting, and</w:t>
      </w:r>
      <w:r>
        <w:rPr>
          <w:color w:val="4F5056"/>
          <w:spacing w:val="-26"/>
          <w:w w:val="110"/>
          <w:sz w:val="19"/>
        </w:rPr>
        <w:t> </w:t>
      </w:r>
      <w:r>
        <w:rPr>
          <w:color w:val="4F5056"/>
          <w:w w:val="110"/>
          <w:sz w:val="19"/>
        </w:rPr>
        <w:t>transferring</w:t>
      </w:r>
      <w:r>
        <w:rPr>
          <w:color w:val="4F5056"/>
          <w:spacing w:val="31"/>
          <w:w w:val="110"/>
          <w:sz w:val="19"/>
        </w:rPr>
        <w:t> </w:t>
      </w:r>
      <w:r>
        <w:rPr>
          <w:color w:val="4F5056"/>
          <w:w w:val="110"/>
          <w:sz w:val="19"/>
        </w:rPr>
        <w:t>(in and out</w:t>
      </w:r>
      <w:r>
        <w:rPr>
          <w:color w:val="4F5056"/>
          <w:spacing w:val="40"/>
          <w:w w:val="110"/>
          <w:sz w:val="19"/>
        </w:rPr>
        <w:t> </w:t>
      </w:r>
      <w:r>
        <w:rPr>
          <w:color w:val="4F5056"/>
          <w:w w:val="110"/>
          <w:sz w:val="19"/>
        </w:rPr>
        <w:t>of a wheelchair, for</w:t>
      </w:r>
      <w:r>
        <w:rPr>
          <w:color w:val="4F5056"/>
          <w:w w:val="110"/>
          <w:sz w:val="19"/>
        </w:rPr>
        <w:t> instance).</w:t>
      </w:r>
    </w:p>
    <w:p>
      <w:pPr>
        <w:pStyle w:val="ListParagraph"/>
        <w:numPr>
          <w:ilvl w:val="0"/>
          <w:numId w:val="13"/>
        </w:numPr>
        <w:tabs>
          <w:tab w:pos="416" w:val="left" w:leader="none"/>
          <w:tab w:pos="422" w:val="left" w:leader="none"/>
        </w:tabs>
        <w:spacing w:line="278" w:lineRule="auto" w:before="44" w:after="0"/>
        <w:ind w:left="416" w:right="478" w:hanging="262"/>
        <w:jc w:val="left"/>
        <w:rPr>
          <w:color w:val="236989"/>
          <w:sz w:val="19"/>
        </w:rPr>
      </w:pPr>
      <w:r>
        <w:rPr>
          <w:rFonts w:ascii="Times New Roman" w:hAnsi="Times New Roman"/>
          <w:color w:val="236989"/>
          <w:sz w:val="19"/>
        </w:rPr>
        <w:tab/>
      </w:r>
      <w:r>
        <w:rPr>
          <w:color w:val="4F5056"/>
          <w:w w:val="110"/>
          <w:sz w:val="19"/>
        </w:rPr>
        <w:t>Help with instrumental ADLs, such as transportation, housework, food preparation, shopping, using communication</w:t>
      </w:r>
      <w:r>
        <w:rPr>
          <w:color w:val="4F5056"/>
          <w:w w:val="110"/>
          <w:sz w:val="19"/>
        </w:rPr>
        <w:t> devices, and managing finances.</w:t>
      </w:r>
    </w:p>
    <w:p>
      <w:pPr>
        <w:pStyle w:val="ListParagraph"/>
        <w:numPr>
          <w:ilvl w:val="0"/>
          <w:numId w:val="13"/>
        </w:numPr>
        <w:tabs>
          <w:tab w:pos="422" w:val="left" w:leader="none"/>
        </w:tabs>
        <w:spacing w:line="240" w:lineRule="auto" w:before="38" w:after="0"/>
        <w:ind w:left="422" w:right="0" w:hanging="268"/>
        <w:jc w:val="left"/>
        <w:rPr>
          <w:color w:val="236989"/>
          <w:sz w:val="19"/>
        </w:rPr>
      </w:pPr>
      <w:r>
        <w:rPr>
          <w:color w:val="4F5056"/>
          <w:w w:val="110"/>
          <w:sz w:val="19"/>
        </w:rPr>
        <w:t>Emotional</w:t>
      </w:r>
      <w:r>
        <w:rPr>
          <w:color w:val="4F5056"/>
          <w:spacing w:val="20"/>
          <w:w w:val="110"/>
          <w:sz w:val="19"/>
        </w:rPr>
        <w:t> </w:t>
      </w:r>
      <w:r>
        <w:rPr>
          <w:color w:val="4F5056"/>
          <w:w w:val="110"/>
          <w:sz w:val="19"/>
        </w:rPr>
        <w:t>and</w:t>
      </w:r>
      <w:r>
        <w:rPr>
          <w:color w:val="4F5056"/>
          <w:spacing w:val="-2"/>
          <w:w w:val="110"/>
          <w:sz w:val="19"/>
        </w:rPr>
        <w:t> </w:t>
      </w:r>
      <w:r>
        <w:rPr>
          <w:color w:val="4F5056"/>
          <w:w w:val="110"/>
          <w:sz w:val="19"/>
        </w:rPr>
        <w:t>spiritual</w:t>
      </w:r>
      <w:r>
        <w:rPr>
          <w:color w:val="4F5056"/>
          <w:spacing w:val="8"/>
          <w:w w:val="110"/>
          <w:sz w:val="19"/>
        </w:rPr>
        <w:t> </w:t>
      </w:r>
      <w:r>
        <w:rPr>
          <w:color w:val="4F5056"/>
          <w:spacing w:val="-2"/>
          <w:w w:val="110"/>
          <w:sz w:val="19"/>
        </w:rPr>
        <w:t>support.</w:t>
      </w:r>
    </w:p>
    <w:p>
      <w:pPr>
        <w:pStyle w:val="ListParagraph"/>
        <w:numPr>
          <w:ilvl w:val="0"/>
          <w:numId w:val="13"/>
        </w:numPr>
        <w:tabs>
          <w:tab w:pos="422" w:val="left" w:leader="none"/>
        </w:tabs>
        <w:spacing w:line="240" w:lineRule="auto" w:before="80" w:after="0"/>
        <w:ind w:left="422" w:right="0" w:hanging="268"/>
        <w:jc w:val="left"/>
        <w:rPr>
          <w:color w:val="236989"/>
          <w:sz w:val="19"/>
        </w:rPr>
      </w:pPr>
      <w:r>
        <w:rPr>
          <w:color w:val="4F5056"/>
          <w:w w:val="105"/>
          <w:sz w:val="19"/>
        </w:rPr>
        <w:t>Financial</w:t>
      </w:r>
      <w:r>
        <w:rPr>
          <w:color w:val="4F5056"/>
          <w:spacing w:val="12"/>
          <w:w w:val="110"/>
          <w:sz w:val="19"/>
        </w:rPr>
        <w:t> </w:t>
      </w:r>
      <w:r>
        <w:rPr>
          <w:color w:val="4F5056"/>
          <w:spacing w:val="-2"/>
          <w:w w:val="110"/>
          <w:sz w:val="19"/>
        </w:rPr>
        <w:t>help.</w:t>
      </w:r>
    </w:p>
    <w:p>
      <w:pPr>
        <w:pStyle w:val="ListParagraph"/>
        <w:numPr>
          <w:ilvl w:val="0"/>
          <w:numId w:val="13"/>
        </w:numPr>
        <w:tabs>
          <w:tab w:pos="418" w:val="left" w:leader="none"/>
        </w:tabs>
        <w:spacing w:line="240" w:lineRule="auto" w:before="79" w:after="0"/>
        <w:ind w:left="418" w:right="0" w:hanging="264"/>
        <w:jc w:val="left"/>
        <w:rPr>
          <w:color w:val="236989"/>
          <w:sz w:val="19"/>
        </w:rPr>
      </w:pPr>
      <w:r>
        <w:rPr>
          <w:color w:val="4F5056"/>
          <w:w w:val="105"/>
          <w:sz w:val="19"/>
        </w:rPr>
        <w:t>Shared</w:t>
      </w:r>
      <w:r>
        <w:rPr>
          <w:color w:val="4F5056"/>
          <w:spacing w:val="9"/>
          <w:w w:val="110"/>
          <w:sz w:val="19"/>
        </w:rPr>
        <w:t> </w:t>
      </w:r>
      <w:r>
        <w:rPr>
          <w:color w:val="4F5056"/>
          <w:spacing w:val="-2"/>
          <w:w w:val="110"/>
          <w:sz w:val="19"/>
        </w:rPr>
        <w:t>housing.</w:t>
      </w:r>
    </w:p>
    <w:p>
      <w:pPr>
        <w:pStyle w:val="ListParagraph"/>
        <w:numPr>
          <w:ilvl w:val="0"/>
          <w:numId w:val="13"/>
        </w:numPr>
        <w:tabs>
          <w:tab w:pos="418" w:val="left" w:leader="none"/>
          <w:tab w:pos="422" w:val="left" w:leader="none"/>
        </w:tabs>
        <w:spacing w:line="273" w:lineRule="auto" w:before="75" w:after="0"/>
        <w:ind w:left="418" w:right="523" w:hanging="264"/>
        <w:jc w:val="left"/>
        <w:rPr>
          <w:color w:val="236989"/>
          <w:sz w:val="19"/>
        </w:rPr>
      </w:pPr>
      <w:r>
        <w:rPr>
          <w:rFonts w:ascii="Times New Roman" w:hAnsi="Times New Roman"/>
          <w:color w:val="236989"/>
          <w:sz w:val="19"/>
        </w:rPr>
        <w:tab/>
      </w:r>
      <w:r>
        <w:rPr>
          <w:color w:val="4F5056"/>
          <w:w w:val="110"/>
          <w:sz w:val="19"/>
        </w:rPr>
        <w:t>Help with communication</w:t>
      </w:r>
      <w:r>
        <w:rPr>
          <w:color w:val="4F5056"/>
          <w:w w:val="110"/>
          <w:sz w:val="19"/>
        </w:rPr>
        <w:t> and advocacy with service providers.</w:t>
      </w:r>
    </w:p>
    <w:p>
      <w:pPr>
        <w:pStyle w:val="ListParagraph"/>
        <w:numPr>
          <w:ilvl w:val="0"/>
          <w:numId w:val="13"/>
        </w:numPr>
        <w:tabs>
          <w:tab w:pos="421" w:val="left" w:leader="none"/>
        </w:tabs>
        <w:spacing w:line="240" w:lineRule="auto" w:before="50" w:after="0"/>
        <w:ind w:left="421" w:right="0" w:hanging="267"/>
        <w:jc w:val="left"/>
        <w:rPr>
          <w:color w:val="236989"/>
          <w:sz w:val="19"/>
        </w:rPr>
      </w:pPr>
      <w:r>
        <w:rPr>
          <w:color w:val="4F5056"/>
          <w:w w:val="110"/>
          <w:sz w:val="19"/>
        </w:rPr>
        <w:t>Help</w:t>
      </w:r>
      <w:r>
        <w:rPr>
          <w:color w:val="4F5056"/>
          <w:spacing w:val="6"/>
          <w:w w:val="110"/>
          <w:sz w:val="19"/>
        </w:rPr>
        <w:t> </w:t>
      </w:r>
      <w:r>
        <w:rPr>
          <w:color w:val="4F5056"/>
          <w:w w:val="110"/>
          <w:sz w:val="19"/>
        </w:rPr>
        <w:t>with</w:t>
      </w:r>
      <w:r>
        <w:rPr>
          <w:color w:val="4F5056"/>
          <w:spacing w:val="8"/>
          <w:w w:val="110"/>
          <w:sz w:val="19"/>
        </w:rPr>
        <w:t> </w:t>
      </w:r>
      <w:r>
        <w:rPr>
          <w:color w:val="4F5056"/>
          <w:w w:val="110"/>
          <w:sz w:val="19"/>
        </w:rPr>
        <w:t>navigating</w:t>
      </w:r>
      <w:r>
        <w:rPr>
          <w:color w:val="4F5056"/>
          <w:spacing w:val="13"/>
          <w:w w:val="110"/>
          <w:sz w:val="19"/>
        </w:rPr>
        <w:t> </w:t>
      </w:r>
      <w:r>
        <w:rPr>
          <w:color w:val="4F5056"/>
          <w:w w:val="110"/>
          <w:sz w:val="19"/>
        </w:rPr>
        <w:t>service</w:t>
      </w:r>
      <w:r>
        <w:rPr>
          <w:color w:val="4F5056"/>
          <w:spacing w:val="9"/>
          <w:w w:val="110"/>
          <w:sz w:val="19"/>
        </w:rPr>
        <w:t> </w:t>
      </w:r>
      <w:r>
        <w:rPr>
          <w:color w:val="4F5056"/>
          <w:spacing w:val="-2"/>
          <w:w w:val="110"/>
          <w:sz w:val="19"/>
        </w:rPr>
        <w:t>systems.</w:t>
      </w:r>
    </w:p>
    <w:p>
      <w:pPr>
        <w:pStyle w:val="ListParagraph"/>
        <w:numPr>
          <w:ilvl w:val="0"/>
          <w:numId w:val="13"/>
        </w:numPr>
        <w:tabs>
          <w:tab w:pos="422" w:val="left" w:leader="none"/>
        </w:tabs>
        <w:spacing w:line="280" w:lineRule="auto" w:before="74" w:after="0"/>
        <w:ind w:left="422" w:right="237" w:hanging="268"/>
        <w:jc w:val="left"/>
        <w:rPr>
          <w:color w:val="236989"/>
          <w:sz w:val="19"/>
        </w:rPr>
      </w:pPr>
      <w:r>
        <w:rPr>
          <w:color w:val="4F5056"/>
          <w:w w:val="110"/>
          <w:sz w:val="19"/>
        </w:rPr>
        <w:t>Help with decision making related</w:t>
      </w:r>
      <w:r>
        <w:rPr>
          <w:color w:val="4F5056"/>
          <w:spacing w:val="-1"/>
          <w:w w:val="110"/>
          <w:sz w:val="19"/>
        </w:rPr>
        <w:t> </w:t>
      </w:r>
      <w:r>
        <w:rPr>
          <w:color w:val="4F5056"/>
          <w:w w:val="110"/>
          <w:sz w:val="19"/>
        </w:rPr>
        <w:t>to</w:t>
      </w:r>
      <w:r>
        <w:rPr>
          <w:color w:val="4F5056"/>
          <w:w w:val="110"/>
          <w:sz w:val="19"/>
        </w:rPr>
        <w:t> healthcare and financial matters.</w:t>
      </w:r>
    </w:p>
    <w:p>
      <w:pPr>
        <w:pStyle w:val="ListParagraph"/>
        <w:numPr>
          <w:ilvl w:val="0"/>
          <w:numId w:val="13"/>
        </w:numPr>
        <w:tabs>
          <w:tab w:pos="423" w:val="left" w:leader="none"/>
        </w:tabs>
        <w:spacing w:line="240" w:lineRule="auto" w:before="37" w:after="0"/>
        <w:ind w:left="423" w:right="0" w:hanging="269"/>
        <w:jc w:val="left"/>
        <w:rPr>
          <w:color w:val="236989"/>
          <w:sz w:val="19"/>
        </w:rPr>
      </w:pPr>
      <w:r>
        <w:rPr>
          <w:color w:val="4F5056"/>
          <w:w w:val="115"/>
          <w:sz w:val="19"/>
        </w:rPr>
        <w:t>Monitoring</w:t>
      </w:r>
      <w:r>
        <w:rPr>
          <w:color w:val="4F5056"/>
          <w:spacing w:val="2"/>
          <w:w w:val="115"/>
          <w:sz w:val="19"/>
        </w:rPr>
        <w:t> </w:t>
      </w:r>
      <w:r>
        <w:rPr>
          <w:color w:val="4F5056"/>
          <w:w w:val="115"/>
          <w:sz w:val="19"/>
        </w:rPr>
        <w:t>of</w:t>
      </w:r>
      <w:r>
        <w:rPr>
          <w:color w:val="4F5056"/>
          <w:spacing w:val="-2"/>
          <w:w w:val="115"/>
          <w:sz w:val="19"/>
        </w:rPr>
        <w:t> </w:t>
      </w:r>
      <w:r>
        <w:rPr>
          <w:color w:val="4F5056"/>
          <w:w w:val="115"/>
          <w:sz w:val="19"/>
        </w:rPr>
        <w:t>health</w:t>
      </w:r>
      <w:r>
        <w:rPr>
          <w:color w:val="4F5056"/>
          <w:spacing w:val="-2"/>
          <w:w w:val="115"/>
          <w:sz w:val="19"/>
        </w:rPr>
        <w:t> problems.</w:t>
      </w:r>
    </w:p>
    <w:p>
      <w:pPr>
        <w:pStyle w:val="ListParagraph"/>
        <w:numPr>
          <w:ilvl w:val="0"/>
          <w:numId w:val="13"/>
        </w:numPr>
        <w:tabs>
          <w:tab w:pos="423" w:val="left" w:leader="none"/>
        </w:tabs>
        <w:spacing w:line="240" w:lineRule="auto" w:before="79" w:after="0"/>
        <w:ind w:left="423" w:right="0" w:hanging="269"/>
        <w:jc w:val="left"/>
        <w:rPr>
          <w:color w:val="236989"/>
          <w:sz w:val="19"/>
        </w:rPr>
      </w:pPr>
      <w:r>
        <w:rPr>
          <w:color w:val="4F5056"/>
          <w:spacing w:val="-2"/>
          <w:w w:val="115"/>
          <w:sz w:val="19"/>
        </w:rPr>
        <w:t>Medication</w:t>
      </w:r>
      <w:r>
        <w:rPr>
          <w:color w:val="4F5056"/>
          <w:spacing w:val="10"/>
          <w:w w:val="115"/>
          <w:sz w:val="19"/>
        </w:rPr>
        <w:t> </w:t>
      </w:r>
      <w:r>
        <w:rPr>
          <w:color w:val="4F5056"/>
          <w:spacing w:val="-2"/>
          <w:w w:val="115"/>
          <w:sz w:val="19"/>
        </w:rPr>
        <w:t>administration</w:t>
      </w:r>
      <w:r>
        <w:rPr>
          <w:color w:val="4F5056"/>
          <w:spacing w:val="-1"/>
          <w:w w:val="115"/>
          <w:sz w:val="19"/>
        </w:rPr>
        <w:t> </w:t>
      </w:r>
      <w:r>
        <w:rPr>
          <w:color w:val="4F5056"/>
          <w:spacing w:val="-2"/>
          <w:w w:val="115"/>
          <w:sz w:val="19"/>
        </w:rPr>
        <w:t>and</w:t>
      </w:r>
      <w:r>
        <w:rPr>
          <w:color w:val="4F5056"/>
          <w:spacing w:val="-9"/>
          <w:w w:val="115"/>
          <w:sz w:val="19"/>
        </w:rPr>
        <w:t> </w:t>
      </w:r>
      <w:r>
        <w:rPr>
          <w:color w:val="4F5056"/>
          <w:spacing w:val="-2"/>
          <w:w w:val="115"/>
          <w:sz w:val="19"/>
        </w:rPr>
        <w:t>monitoring.</w:t>
      </w:r>
    </w:p>
    <w:p>
      <w:pPr>
        <w:pStyle w:val="ListParagraph"/>
        <w:numPr>
          <w:ilvl w:val="0"/>
          <w:numId w:val="13"/>
        </w:numPr>
        <w:tabs>
          <w:tab w:pos="417" w:val="left" w:leader="none"/>
          <w:tab w:pos="422" w:val="left" w:leader="none"/>
        </w:tabs>
        <w:spacing w:line="276" w:lineRule="auto" w:before="75" w:after="0"/>
        <w:ind w:left="417" w:right="189" w:hanging="264"/>
        <w:jc w:val="left"/>
        <w:rPr>
          <w:color w:val="236989"/>
          <w:sz w:val="19"/>
        </w:rPr>
      </w:pPr>
      <w:r>
        <w:rPr>
          <w:rFonts w:ascii="Times New Roman" w:hAnsi="Times New Roman"/>
          <w:color w:val="236989"/>
          <w:sz w:val="19"/>
        </w:rPr>
        <w:tab/>
      </w:r>
      <w:r>
        <w:rPr>
          <w:color w:val="4F5056"/>
          <w:w w:val="110"/>
          <w:sz w:val="19"/>
        </w:rPr>
        <w:t>Medical/nursing tasks, like injections, tube feeding, and</w:t>
      </w:r>
      <w:r>
        <w:rPr>
          <w:color w:val="4F5056"/>
          <w:spacing w:val="-11"/>
          <w:w w:val="110"/>
          <w:sz w:val="19"/>
        </w:rPr>
        <w:t> </w:t>
      </w:r>
      <w:r>
        <w:rPr>
          <w:color w:val="4F5056"/>
          <w:w w:val="110"/>
          <w:sz w:val="19"/>
        </w:rPr>
        <w:t>care of</w:t>
      </w:r>
      <w:r>
        <w:rPr>
          <w:color w:val="4F5056"/>
          <w:w w:val="110"/>
          <w:sz w:val="19"/>
        </w:rPr>
        <w:t> catheters, colostomies, and </w:t>
      </w:r>
      <w:r>
        <w:rPr>
          <w:color w:val="4F5056"/>
          <w:spacing w:val="-2"/>
          <w:w w:val="110"/>
          <w:sz w:val="19"/>
        </w:rPr>
        <w:t>wounds.</w:t>
      </w:r>
    </w:p>
    <w:p>
      <w:pPr>
        <w:spacing w:after="0" w:line="276" w:lineRule="auto"/>
        <w:jc w:val="left"/>
        <w:rPr>
          <w:sz w:val="19"/>
        </w:rPr>
        <w:sectPr>
          <w:pgSz w:w="12240" w:h="15840"/>
          <w:pgMar w:header="271" w:footer="710" w:top="1740" w:bottom="900" w:left="940" w:right="920"/>
          <w:cols w:num="2" w:equalWidth="0">
            <w:col w:w="5047" w:space="175"/>
            <w:col w:w="5158"/>
          </w:cols>
        </w:sectPr>
      </w:pPr>
    </w:p>
    <w:p>
      <w:pPr>
        <w:pStyle w:val="BodyText"/>
        <w:spacing w:line="276" w:lineRule="auto"/>
        <w:ind w:left="143" w:right="45" w:hanging="2"/>
      </w:pPr>
      <w:r>
        <w:rPr>
          <w:color w:val="4F5256"/>
          <w:w w:val="115"/>
        </w:rPr>
        <w:t>Caregivers</w:t>
      </w:r>
      <w:r>
        <w:rPr>
          <w:color w:val="4F5256"/>
          <w:spacing w:val="-1"/>
          <w:w w:val="115"/>
        </w:rPr>
        <w:t> </w:t>
      </w:r>
      <w:r>
        <w:rPr>
          <w:color w:val="4F5256"/>
          <w:w w:val="115"/>
        </w:rPr>
        <w:t>may</w:t>
      </w:r>
      <w:r>
        <w:rPr>
          <w:color w:val="4F5256"/>
          <w:spacing w:val="-3"/>
          <w:w w:val="115"/>
        </w:rPr>
        <w:t> </w:t>
      </w:r>
      <w:r>
        <w:rPr>
          <w:color w:val="4F5256"/>
          <w:w w:val="115"/>
        </w:rPr>
        <w:t>carry</w:t>
      </w:r>
      <w:r>
        <w:rPr>
          <w:color w:val="4F5256"/>
          <w:spacing w:val="-3"/>
          <w:w w:val="115"/>
        </w:rPr>
        <w:t> </w:t>
      </w:r>
      <w:r>
        <w:rPr>
          <w:color w:val="4F5256"/>
          <w:w w:val="115"/>
        </w:rPr>
        <w:t>out</w:t>
      </w:r>
      <w:r>
        <w:rPr>
          <w:color w:val="4F5256"/>
          <w:w w:val="115"/>
        </w:rPr>
        <w:t> these</w:t>
      </w:r>
      <w:r>
        <w:rPr>
          <w:color w:val="4F5256"/>
          <w:spacing w:val="-4"/>
          <w:w w:val="115"/>
        </w:rPr>
        <w:t> </w:t>
      </w:r>
      <w:r>
        <w:rPr>
          <w:color w:val="4F5256"/>
          <w:w w:val="115"/>
        </w:rPr>
        <w:t>activities intermittently,</w:t>
      </w:r>
      <w:r>
        <w:rPr>
          <w:color w:val="4F5256"/>
          <w:spacing w:val="-11"/>
          <w:w w:val="115"/>
        </w:rPr>
        <w:t> </w:t>
      </w:r>
      <w:r>
        <w:rPr>
          <w:color w:val="4F5256"/>
          <w:w w:val="115"/>
        </w:rPr>
        <w:t>part</w:t>
      </w:r>
      <w:r>
        <w:rPr>
          <w:color w:val="4F5256"/>
          <w:spacing w:val="-3"/>
          <w:w w:val="115"/>
        </w:rPr>
        <w:t> </w:t>
      </w:r>
      <w:r>
        <w:rPr>
          <w:color w:val="4F5256"/>
          <w:w w:val="115"/>
        </w:rPr>
        <w:t>time,</w:t>
      </w:r>
      <w:r>
        <w:rPr>
          <w:color w:val="4F5256"/>
          <w:spacing w:val="-1"/>
          <w:w w:val="115"/>
        </w:rPr>
        <w:t> </w:t>
      </w:r>
      <w:r>
        <w:rPr>
          <w:color w:val="4F5256"/>
          <w:w w:val="115"/>
        </w:rPr>
        <w:t>or full</w:t>
      </w:r>
      <w:r>
        <w:rPr>
          <w:color w:val="4F5256"/>
          <w:spacing w:val="-6"/>
          <w:w w:val="115"/>
        </w:rPr>
        <w:t> </w:t>
      </w:r>
      <w:r>
        <w:rPr>
          <w:color w:val="4F5256"/>
          <w:w w:val="115"/>
        </w:rPr>
        <w:t>time,</w:t>
      </w:r>
      <w:r>
        <w:rPr>
          <w:color w:val="4F5256"/>
          <w:spacing w:val="-2"/>
          <w:w w:val="115"/>
        </w:rPr>
        <w:t> </w:t>
      </w:r>
      <w:r>
        <w:rPr>
          <w:color w:val="4F5256"/>
          <w:w w:val="115"/>
        </w:rPr>
        <w:t>including from a distance.</w:t>
      </w:r>
    </w:p>
    <w:p>
      <w:pPr>
        <w:spacing w:line="278" w:lineRule="auto" w:before="177"/>
        <w:ind w:left="139" w:right="74" w:hanging="3"/>
        <w:jc w:val="left"/>
        <w:rPr>
          <w:sz w:val="19"/>
        </w:rPr>
      </w:pPr>
      <w:r>
        <w:rPr>
          <w:b/>
          <w:color w:val="4F5256"/>
          <w:w w:val="110"/>
          <w:sz w:val="19"/>
        </w:rPr>
        <w:t>The physical, mental, emotional, and financial challenges of</w:t>
      </w:r>
      <w:r>
        <w:rPr>
          <w:b/>
          <w:color w:val="4F5256"/>
          <w:spacing w:val="-6"/>
          <w:w w:val="110"/>
          <w:sz w:val="19"/>
        </w:rPr>
        <w:t> </w:t>
      </w:r>
      <w:r>
        <w:rPr>
          <w:b/>
          <w:color w:val="4F5256"/>
          <w:w w:val="110"/>
          <w:sz w:val="19"/>
        </w:rPr>
        <w:t>these</w:t>
      </w:r>
      <w:r>
        <w:rPr>
          <w:b/>
          <w:color w:val="4F5256"/>
          <w:spacing w:val="-2"/>
          <w:w w:val="110"/>
          <w:sz w:val="19"/>
        </w:rPr>
        <w:t> </w:t>
      </w:r>
      <w:r>
        <w:rPr>
          <w:b/>
          <w:color w:val="4F5256"/>
          <w:w w:val="110"/>
          <w:sz w:val="19"/>
        </w:rPr>
        <w:t>caregiving</w:t>
      </w:r>
      <w:r>
        <w:rPr>
          <w:b/>
          <w:color w:val="4F5256"/>
          <w:w w:val="110"/>
          <w:sz w:val="19"/>
        </w:rPr>
        <w:t> responsibilities can result in "caregiver</w:t>
      </w:r>
      <w:r>
        <w:rPr>
          <w:b/>
          <w:color w:val="4F5256"/>
          <w:w w:val="110"/>
          <w:sz w:val="19"/>
        </w:rPr>
        <w:t> burden."</w:t>
      </w:r>
      <w:r>
        <w:rPr>
          <w:b/>
          <w:color w:val="4F5256"/>
          <w:w w:val="110"/>
          <w:sz w:val="19"/>
          <w:vertAlign w:val="superscript"/>
        </w:rPr>
        <w:t>1117</w:t>
      </w:r>
      <w:r>
        <w:rPr>
          <w:b/>
          <w:color w:val="4F5256"/>
          <w:w w:val="110"/>
          <w:sz w:val="19"/>
          <w:vertAlign w:val="baseline"/>
        </w:rPr>
        <w:t> </w:t>
      </w:r>
      <w:r>
        <w:rPr>
          <w:color w:val="4F5256"/>
          <w:w w:val="110"/>
          <w:sz w:val="19"/>
          <w:vertAlign w:val="baseline"/>
        </w:rPr>
        <w:t>Caregiving for older adults who misuse substances, have cognitive disorders, or both can be</w:t>
      </w:r>
      <w:r>
        <w:rPr>
          <w:color w:val="4F5256"/>
          <w:w w:val="110"/>
          <w:sz w:val="19"/>
          <w:vertAlign w:val="baseline"/>
        </w:rPr>
        <w:t> very stressful. This stress can make it</w:t>
      </w:r>
      <w:r>
        <w:rPr>
          <w:color w:val="4F5256"/>
          <w:w w:val="110"/>
          <w:sz w:val="19"/>
          <w:vertAlign w:val="baseline"/>
        </w:rPr>
        <w:t> hard for</w:t>
      </w:r>
      <w:r>
        <w:rPr>
          <w:color w:val="4F5256"/>
          <w:w w:val="110"/>
          <w:sz w:val="19"/>
          <w:vertAlign w:val="baseline"/>
        </w:rPr>
        <w:t> caregivers to function well at work, maintain social relationships, and take care of</w:t>
      </w:r>
      <w:r>
        <w:rPr>
          <w:color w:val="4F5256"/>
          <w:w w:val="110"/>
          <w:sz w:val="19"/>
          <w:vertAlign w:val="baseline"/>
        </w:rPr>
        <w:t> themselves.</w:t>
      </w:r>
      <w:r>
        <w:rPr>
          <w:color w:val="4F5256"/>
          <w:w w:val="110"/>
          <w:sz w:val="19"/>
          <w:vertAlign w:val="superscript"/>
        </w:rPr>
        <w:t>1118</w:t>
      </w:r>
    </w:p>
    <w:p>
      <w:pPr>
        <w:spacing w:line="276" w:lineRule="auto" w:before="174"/>
        <w:ind w:left="143" w:right="147" w:hanging="2"/>
        <w:jc w:val="left"/>
        <w:rPr>
          <w:b/>
          <w:sz w:val="19"/>
        </w:rPr>
      </w:pPr>
      <w:r>
        <w:rPr>
          <w:b/>
          <w:color w:val="4F5256"/>
          <w:w w:val="105"/>
          <w:sz w:val="19"/>
        </w:rPr>
        <w:t>Behavioral</w:t>
      </w:r>
      <w:r>
        <w:rPr>
          <w:b/>
          <w:color w:val="4F5256"/>
          <w:w w:val="105"/>
          <w:sz w:val="19"/>
        </w:rPr>
        <w:t> health service, healthcare, and social service providers need to be alert for caregiver stress.</w:t>
      </w:r>
      <w:r>
        <w:rPr>
          <w:b/>
          <w:color w:val="4F5256"/>
          <w:spacing w:val="38"/>
          <w:w w:val="105"/>
          <w:sz w:val="19"/>
        </w:rPr>
        <w:t> </w:t>
      </w:r>
      <w:r>
        <w:rPr>
          <w:b/>
          <w:color w:val="4F5256"/>
          <w:w w:val="105"/>
          <w:sz w:val="19"/>
        </w:rPr>
        <w:t>Stress</w:t>
      </w:r>
      <w:r>
        <w:rPr>
          <w:b/>
          <w:color w:val="4F5256"/>
          <w:spacing w:val="38"/>
          <w:w w:val="105"/>
          <w:sz w:val="19"/>
        </w:rPr>
        <w:t> </w:t>
      </w:r>
      <w:r>
        <w:rPr>
          <w:b/>
          <w:color w:val="4F5256"/>
          <w:w w:val="105"/>
          <w:sz w:val="19"/>
        </w:rPr>
        <w:t>can negatively</w:t>
      </w:r>
      <w:r>
        <w:rPr>
          <w:b/>
          <w:color w:val="4F5256"/>
          <w:spacing w:val="40"/>
          <w:w w:val="105"/>
          <w:sz w:val="19"/>
        </w:rPr>
        <w:t> </w:t>
      </w:r>
      <w:r>
        <w:rPr>
          <w:b/>
          <w:color w:val="4F5256"/>
          <w:w w:val="105"/>
          <w:sz w:val="19"/>
        </w:rPr>
        <w:t>affect</w:t>
      </w:r>
      <w:r>
        <w:rPr>
          <w:b/>
          <w:color w:val="4F5256"/>
          <w:spacing w:val="36"/>
          <w:w w:val="105"/>
          <w:sz w:val="19"/>
        </w:rPr>
        <w:t> </w:t>
      </w:r>
      <w:r>
        <w:rPr>
          <w:b/>
          <w:color w:val="4F5256"/>
          <w:w w:val="105"/>
          <w:sz w:val="19"/>
        </w:rPr>
        <w:t>the</w:t>
      </w:r>
      <w:r>
        <w:rPr>
          <w:b/>
          <w:color w:val="4F5256"/>
          <w:spacing w:val="39"/>
          <w:w w:val="105"/>
          <w:sz w:val="19"/>
        </w:rPr>
        <w:t> </w:t>
      </w:r>
      <w:r>
        <w:rPr>
          <w:b/>
          <w:color w:val="4F5256"/>
          <w:w w:val="105"/>
          <w:sz w:val="19"/>
        </w:rPr>
        <w:t>quality of attention the caregiver</w:t>
      </w:r>
      <w:r>
        <w:rPr>
          <w:b/>
          <w:color w:val="4F5256"/>
          <w:spacing w:val="40"/>
          <w:w w:val="105"/>
          <w:sz w:val="19"/>
        </w:rPr>
        <w:t> </w:t>
      </w:r>
      <w:r>
        <w:rPr>
          <w:b/>
          <w:color w:val="4F5256"/>
          <w:w w:val="105"/>
          <w:sz w:val="19"/>
        </w:rPr>
        <w:t>gives to</w:t>
      </w:r>
      <w:r>
        <w:rPr>
          <w:b/>
          <w:color w:val="4F5256"/>
          <w:spacing w:val="40"/>
          <w:w w:val="105"/>
          <w:sz w:val="19"/>
        </w:rPr>
        <w:t> </w:t>
      </w:r>
      <w:r>
        <w:rPr>
          <w:b/>
          <w:color w:val="4F5256"/>
          <w:w w:val="105"/>
          <w:sz w:val="19"/>
        </w:rPr>
        <w:t>your client.</w:t>
      </w:r>
    </w:p>
    <w:p>
      <w:pPr>
        <w:pStyle w:val="BodyText"/>
        <w:spacing w:line="276" w:lineRule="auto" w:before="4"/>
        <w:ind w:left="140" w:right="395" w:firstLine="4"/>
      </w:pPr>
      <w:r>
        <w:rPr>
          <w:color w:val="4F5256"/>
          <w:w w:val="110"/>
        </w:rPr>
        <w:t>For</w:t>
      </w:r>
      <w:r>
        <w:rPr>
          <w:color w:val="4F5256"/>
          <w:spacing w:val="-5"/>
          <w:w w:val="110"/>
        </w:rPr>
        <w:t> </w:t>
      </w:r>
      <w:r>
        <w:rPr>
          <w:color w:val="4F5256"/>
          <w:w w:val="110"/>
        </w:rPr>
        <w:t>instance,</w:t>
      </w:r>
      <w:r>
        <w:rPr>
          <w:color w:val="4F5256"/>
          <w:spacing w:val="-1"/>
          <w:w w:val="110"/>
        </w:rPr>
        <w:t> </w:t>
      </w:r>
      <w:r>
        <w:rPr>
          <w:color w:val="4F5256"/>
          <w:w w:val="110"/>
        </w:rPr>
        <w:t>caregiver</w:t>
      </w:r>
      <w:r>
        <w:rPr>
          <w:color w:val="4F5256"/>
          <w:spacing w:val="-5"/>
          <w:w w:val="110"/>
        </w:rPr>
        <w:t> </w:t>
      </w:r>
      <w:r>
        <w:rPr>
          <w:color w:val="4F5256"/>
          <w:w w:val="110"/>
        </w:rPr>
        <w:t>stress</w:t>
      </w:r>
      <w:r>
        <w:rPr>
          <w:color w:val="4F5256"/>
          <w:spacing w:val="-6"/>
          <w:w w:val="110"/>
        </w:rPr>
        <w:t> </w:t>
      </w:r>
      <w:r>
        <w:rPr>
          <w:color w:val="4F5256"/>
          <w:w w:val="110"/>
        </w:rPr>
        <w:t>has</w:t>
      </w:r>
      <w:r>
        <w:rPr>
          <w:color w:val="4F5256"/>
          <w:spacing w:val="-9"/>
          <w:w w:val="110"/>
        </w:rPr>
        <w:t> </w:t>
      </w:r>
      <w:r>
        <w:rPr>
          <w:color w:val="4F5256"/>
          <w:w w:val="110"/>
        </w:rPr>
        <w:t>been</w:t>
      </w:r>
      <w:r>
        <w:rPr>
          <w:color w:val="4F5256"/>
          <w:spacing w:val="-4"/>
          <w:w w:val="110"/>
        </w:rPr>
        <w:t> </w:t>
      </w:r>
      <w:r>
        <w:rPr>
          <w:color w:val="4F5256"/>
          <w:w w:val="110"/>
        </w:rPr>
        <w:t>linked</w:t>
      </w:r>
      <w:r>
        <w:rPr>
          <w:color w:val="4F5256"/>
          <w:spacing w:val="-13"/>
          <w:w w:val="110"/>
        </w:rPr>
        <w:t> </w:t>
      </w:r>
      <w:r>
        <w:rPr>
          <w:color w:val="4F5256"/>
          <w:w w:val="110"/>
        </w:rPr>
        <w:t>to a higher risk of</w:t>
      </w:r>
      <w:r>
        <w:rPr>
          <w:color w:val="4F5256"/>
          <w:w w:val="110"/>
        </w:rPr>
        <w:t> elder abuse.</w:t>
      </w:r>
      <w:r>
        <w:rPr>
          <w:color w:val="4F5256"/>
          <w:w w:val="110"/>
          <w:vertAlign w:val="superscript"/>
        </w:rPr>
        <w:t>1119</w:t>
      </w:r>
      <w:r>
        <w:rPr>
          <w:color w:val="4F5256"/>
          <w:w w:val="110"/>
          <w:vertAlign w:val="baseline"/>
        </w:rPr>
        <w:t> Also, caregiver stress is associated</w:t>
      </w:r>
      <w:r>
        <w:rPr>
          <w:color w:val="4F5256"/>
          <w:spacing w:val="40"/>
          <w:w w:val="110"/>
          <w:vertAlign w:val="baseline"/>
        </w:rPr>
        <w:t> </w:t>
      </w:r>
      <w:r>
        <w:rPr>
          <w:color w:val="4F5256"/>
          <w:w w:val="110"/>
          <w:vertAlign w:val="baseline"/>
        </w:rPr>
        <w:t>with higher mortality.</w:t>
      </w:r>
      <w:r>
        <w:rPr>
          <w:rFonts w:ascii="Times New Roman"/>
          <w:color w:val="4F5256"/>
          <w:w w:val="110"/>
          <w:vertAlign w:val="superscript"/>
        </w:rPr>
        <w:t>1120</w:t>
      </w:r>
      <w:r>
        <w:rPr>
          <w:rFonts w:ascii="Times New Roman"/>
          <w:color w:val="4F5256"/>
          <w:spacing w:val="40"/>
          <w:w w:val="110"/>
          <w:vertAlign w:val="baseline"/>
        </w:rPr>
        <w:t> </w:t>
      </w:r>
      <w:r>
        <w:rPr>
          <w:color w:val="4F5256"/>
          <w:w w:val="110"/>
          <w:vertAlign w:val="baseline"/>
        </w:rPr>
        <w:t>And caregivers may themselves be at risk for</w:t>
      </w:r>
    </w:p>
    <w:p>
      <w:pPr>
        <w:pStyle w:val="BodyText"/>
        <w:spacing w:line="276" w:lineRule="auto" w:before="3"/>
        <w:ind w:left="138" w:right="45" w:firstLine="6"/>
      </w:pPr>
      <w:r>
        <w:rPr/>
        <mc:AlternateContent>
          <mc:Choice Requires="wps">
            <w:drawing>
              <wp:anchor distT="0" distB="0" distL="0" distR="0" allowOverlap="1" layoutInCell="1" locked="0" behindDoc="0" simplePos="0" relativeHeight="15740416">
                <wp:simplePos x="0" y="0"/>
                <wp:positionH relativeFrom="page">
                  <wp:posOffset>683823</wp:posOffset>
                </wp:positionH>
                <wp:positionV relativeFrom="paragraph">
                  <wp:posOffset>1320491</wp:posOffset>
                </wp:positionV>
                <wp:extent cx="3105150" cy="3448685"/>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3105150" cy="3448685"/>
                          <a:chExt cx="3105150" cy="3448685"/>
                        </a:xfrm>
                      </wpg:grpSpPr>
                      <wps:wsp>
                        <wps:cNvPr id="107" name="Graphic 107"/>
                        <wps:cNvSpPr/>
                        <wps:spPr>
                          <a:xfrm>
                            <a:off x="3052" y="6103"/>
                            <a:ext cx="1270" cy="3442335"/>
                          </a:xfrm>
                          <a:custGeom>
                            <a:avLst/>
                            <a:gdLst/>
                            <a:ahLst/>
                            <a:cxnLst/>
                            <a:rect l="l" t="t" r="r" b="b"/>
                            <a:pathLst>
                              <a:path w="0" h="3442335">
                                <a:moveTo>
                                  <a:pt x="0" y="344231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108" name="Graphic 108"/>
                        <wps:cNvSpPr/>
                        <wps:spPr>
                          <a:xfrm>
                            <a:off x="3089415" y="0"/>
                            <a:ext cx="1270" cy="3442335"/>
                          </a:xfrm>
                          <a:custGeom>
                            <a:avLst/>
                            <a:gdLst/>
                            <a:ahLst/>
                            <a:cxnLst/>
                            <a:rect l="l" t="t" r="r" b="b"/>
                            <a:pathLst>
                              <a:path w="0" h="3442335">
                                <a:moveTo>
                                  <a:pt x="0" y="344231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09" name="Graphic 109"/>
                        <wps:cNvSpPr/>
                        <wps:spPr>
                          <a:xfrm>
                            <a:off x="3052" y="9155"/>
                            <a:ext cx="3101975" cy="1270"/>
                          </a:xfrm>
                          <a:custGeom>
                            <a:avLst/>
                            <a:gdLst/>
                            <a:ahLst/>
                            <a:cxnLst/>
                            <a:rect l="l" t="t" r="r" b="b"/>
                            <a:pathLst>
                              <a:path w="3101975" h="0">
                                <a:moveTo>
                                  <a:pt x="0" y="0"/>
                                </a:moveTo>
                                <a:lnTo>
                                  <a:pt x="3101626" y="0"/>
                                </a:lnTo>
                              </a:path>
                            </a:pathLst>
                          </a:custGeom>
                          <a:ln w="6103">
                            <a:solidFill>
                              <a:srgbClr val="000000"/>
                            </a:solidFill>
                            <a:prstDash val="solid"/>
                          </a:ln>
                        </wps:spPr>
                        <wps:bodyPr wrap="square" lIns="0" tIns="0" rIns="0" bIns="0" rtlCol="0">
                          <a:prstTxWarp prst="textNoShape">
                            <a:avLst/>
                          </a:prstTxWarp>
                          <a:noAutofit/>
                        </wps:bodyPr>
                      </wps:wsp>
                      <wps:wsp>
                        <wps:cNvPr id="110" name="Graphic 110"/>
                        <wps:cNvSpPr/>
                        <wps:spPr>
                          <a:xfrm>
                            <a:off x="0" y="3442311"/>
                            <a:ext cx="3101975" cy="1270"/>
                          </a:xfrm>
                          <a:custGeom>
                            <a:avLst/>
                            <a:gdLst/>
                            <a:ahLst/>
                            <a:cxnLst/>
                            <a:rect l="l" t="t" r="r" b="b"/>
                            <a:pathLst>
                              <a:path w="3101975" h="0">
                                <a:moveTo>
                                  <a:pt x="0" y="0"/>
                                </a:moveTo>
                                <a:lnTo>
                                  <a:pt x="3101626" y="0"/>
                                </a:lnTo>
                              </a:path>
                            </a:pathLst>
                          </a:custGeom>
                          <a:ln w="9155">
                            <a:solidFill>
                              <a:srgbClr val="000000"/>
                            </a:solidFill>
                            <a:prstDash val="solid"/>
                          </a:ln>
                        </wps:spPr>
                        <wps:bodyPr wrap="square" lIns="0" tIns="0" rIns="0" bIns="0" rtlCol="0">
                          <a:prstTxWarp prst="textNoShape">
                            <a:avLst/>
                          </a:prstTxWarp>
                          <a:noAutofit/>
                        </wps:bodyPr>
                      </wps:wsp>
                      <wps:wsp>
                        <wps:cNvPr id="111" name="Textbox 111"/>
                        <wps:cNvSpPr txBox="1"/>
                        <wps:spPr>
                          <a:xfrm>
                            <a:off x="6105" y="12206"/>
                            <a:ext cx="3079115" cy="3425825"/>
                          </a:xfrm>
                          <a:prstGeom prst="rect">
                            <a:avLst/>
                          </a:prstGeom>
                        </wps:spPr>
                        <wps:txbx>
                          <w:txbxContent>
                            <w:p>
                              <w:pPr>
                                <w:spacing w:line="240" w:lineRule="auto" w:before="9"/>
                                <w:rPr>
                                  <w:sz w:val="15"/>
                                </w:rPr>
                              </w:pPr>
                            </w:p>
                            <w:p>
                              <w:pPr>
                                <w:spacing w:line="266" w:lineRule="auto" w:before="0"/>
                                <w:ind w:left="179" w:right="410" w:firstLine="2"/>
                                <w:jc w:val="left"/>
                                <w:rPr>
                                  <w:b/>
                                  <w:sz w:val="19"/>
                                </w:rPr>
                              </w:pPr>
                              <w:r>
                                <w:rPr>
                                  <w:color w:val="4F5256"/>
                                  <w:w w:val="105"/>
                                  <w:sz w:val="19"/>
                                </w:rPr>
                                <w:t>Caregivers may not tell you outright that they</w:t>
                              </w:r>
                              <w:r>
                                <w:rPr>
                                  <w:color w:val="4F5256"/>
                                  <w:w w:val="105"/>
                                  <w:sz w:val="19"/>
                                </w:rPr>
                                <w:t> are</w:t>
                              </w:r>
                              <w:r>
                                <w:rPr>
                                  <w:color w:val="4F5256"/>
                                  <w:spacing w:val="-14"/>
                                  <w:w w:val="105"/>
                                  <w:sz w:val="19"/>
                                </w:rPr>
                                <w:t> </w:t>
                              </w:r>
                              <w:r>
                                <w:rPr>
                                  <w:color w:val="4F5256"/>
                                  <w:w w:val="105"/>
                                  <w:sz w:val="19"/>
                                </w:rPr>
                                <w:t>feeling</w:t>
                              </w:r>
                              <w:r>
                                <w:rPr>
                                  <w:color w:val="4F5256"/>
                                  <w:spacing w:val="-14"/>
                                  <w:w w:val="105"/>
                                  <w:sz w:val="19"/>
                                </w:rPr>
                                <w:t> </w:t>
                              </w:r>
                              <w:r>
                                <w:rPr>
                                  <w:color w:val="4F5256"/>
                                  <w:w w:val="105"/>
                                  <w:sz w:val="19"/>
                                </w:rPr>
                                <w:t>stressed</w:t>
                              </w:r>
                              <w:r>
                                <w:rPr>
                                  <w:color w:val="4F5256"/>
                                  <w:spacing w:val="-14"/>
                                  <w:w w:val="105"/>
                                  <w:sz w:val="19"/>
                                </w:rPr>
                                <w:t> </w:t>
                              </w:r>
                              <w:r>
                                <w:rPr>
                                  <w:color w:val="4F5256"/>
                                  <w:w w:val="105"/>
                                  <w:sz w:val="19"/>
                                </w:rPr>
                                <w:t>or</w:t>
                              </w:r>
                              <w:r>
                                <w:rPr>
                                  <w:color w:val="4F5256"/>
                                  <w:spacing w:val="-14"/>
                                  <w:w w:val="105"/>
                                  <w:sz w:val="19"/>
                                </w:rPr>
                                <w:t> </w:t>
                              </w:r>
                              <w:r>
                                <w:rPr>
                                  <w:color w:val="4F5256"/>
                                  <w:w w:val="105"/>
                                  <w:sz w:val="19"/>
                                </w:rPr>
                                <w:t>frustrated.</w:t>
                              </w:r>
                              <w:r>
                                <w:rPr>
                                  <w:color w:val="4F5256"/>
                                  <w:spacing w:val="-14"/>
                                  <w:w w:val="105"/>
                                  <w:sz w:val="19"/>
                                </w:rPr>
                                <w:t> </w:t>
                              </w:r>
                              <w:r>
                                <w:rPr>
                                  <w:color w:val="4F5256"/>
                                  <w:w w:val="105"/>
                                  <w:sz w:val="19"/>
                                </w:rPr>
                                <w:t>Make</w:t>
                              </w:r>
                              <w:r>
                                <w:rPr>
                                  <w:color w:val="4F5256"/>
                                  <w:spacing w:val="-14"/>
                                  <w:w w:val="105"/>
                                  <w:sz w:val="19"/>
                                </w:rPr>
                                <w:t> </w:t>
                              </w:r>
                              <w:r>
                                <w:rPr>
                                  <w:color w:val="4F5256"/>
                                  <w:w w:val="105"/>
                                  <w:sz w:val="19"/>
                                </w:rPr>
                                <w:t>a</w:t>
                              </w:r>
                              <w:r>
                                <w:rPr>
                                  <w:color w:val="4F5256"/>
                                  <w:spacing w:val="-13"/>
                                  <w:w w:val="105"/>
                                  <w:sz w:val="19"/>
                                </w:rPr>
                                <w:t> </w:t>
                              </w:r>
                              <w:r>
                                <w:rPr>
                                  <w:color w:val="4F5256"/>
                                  <w:w w:val="105"/>
                                  <w:sz w:val="19"/>
                                </w:rPr>
                                <w:t>point</w:t>
                              </w:r>
                              <w:r>
                                <w:rPr>
                                  <w:color w:val="4F5256"/>
                                  <w:spacing w:val="-14"/>
                                  <w:w w:val="105"/>
                                  <w:sz w:val="19"/>
                                </w:rPr>
                                <w:t> </w:t>
                              </w:r>
                              <w:r>
                                <w:rPr>
                                  <w:color w:val="4F5256"/>
                                  <w:w w:val="105"/>
                                  <w:sz w:val="19"/>
                                </w:rPr>
                                <w:t>to </w:t>
                              </w:r>
                              <w:r>
                                <w:rPr>
                                  <w:b/>
                                  <w:color w:val="4F5256"/>
                                  <w:w w:val="105"/>
                                  <w:sz w:val="19"/>
                                </w:rPr>
                                <w:t>ask</w:t>
                              </w:r>
                              <w:r>
                                <w:rPr>
                                  <w:b/>
                                  <w:color w:val="4F5256"/>
                                  <w:spacing w:val="-10"/>
                                  <w:w w:val="105"/>
                                  <w:sz w:val="19"/>
                                </w:rPr>
                                <w:t> </w:t>
                              </w:r>
                              <w:r>
                                <w:rPr>
                                  <w:b/>
                                  <w:color w:val="4F5256"/>
                                  <w:w w:val="105"/>
                                  <w:sz w:val="19"/>
                                </w:rPr>
                                <w:t>caregivers</w:t>
                              </w:r>
                              <w:r>
                                <w:rPr>
                                  <w:b/>
                                  <w:color w:val="4F5256"/>
                                  <w:spacing w:val="-7"/>
                                  <w:w w:val="105"/>
                                  <w:sz w:val="19"/>
                                </w:rPr>
                                <w:t> </w:t>
                              </w:r>
                              <w:r>
                                <w:rPr>
                                  <w:b/>
                                  <w:color w:val="4F5256"/>
                                  <w:w w:val="105"/>
                                  <w:sz w:val="19"/>
                                </w:rPr>
                                <w:t>directly</w:t>
                              </w:r>
                              <w:r>
                                <w:rPr>
                                  <w:b/>
                                  <w:color w:val="4F5256"/>
                                  <w:spacing w:val="-9"/>
                                  <w:w w:val="105"/>
                                  <w:sz w:val="19"/>
                                </w:rPr>
                                <w:t> </w:t>
                              </w:r>
                              <w:r>
                                <w:rPr>
                                  <w:b/>
                                  <w:color w:val="4F5256"/>
                                  <w:w w:val="105"/>
                                  <w:sz w:val="19"/>
                                </w:rPr>
                                <w:t>about</w:t>
                              </w:r>
                              <w:r>
                                <w:rPr>
                                  <w:b/>
                                  <w:color w:val="4F5256"/>
                                  <w:spacing w:val="-7"/>
                                  <w:w w:val="105"/>
                                  <w:sz w:val="19"/>
                                </w:rPr>
                                <w:t> </w:t>
                              </w:r>
                              <w:r>
                                <w:rPr>
                                  <w:b/>
                                  <w:color w:val="4F5256"/>
                                  <w:w w:val="105"/>
                                  <w:sz w:val="19"/>
                                </w:rPr>
                                <w:t>any</w:t>
                              </w:r>
                              <w:r>
                                <w:rPr>
                                  <w:b/>
                                  <w:color w:val="4F5256"/>
                                  <w:spacing w:val="-11"/>
                                  <w:w w:val="105"/>
                                  <w:sz w:val="19"/>
                                </w:rPr>
                                <w:t> </w:t>
                              </w:r>
                              <w:r>
                                <w:rPr>
                                  <w:b/>
                                  <w:color w:val="4F5256"/>
                                  <w:w w:val="105"/>
                                  <w:sz w:val="19"/>
                                </w:rPr>
                                <w:t>difficulties </w:t>
                              </w:r>
                              <w:r>
                                <w:rPr>
                                  <w:b/>
                                  <w:color w:val="4F5256"/>
                                  <w:sz w:val="19"/>
                                </w:rPr>
                                <w:t>they</w:t>
                              </w:r>
                              <w:r>
                                <w:rPr>
                                  <w:b/>
                                  <w:color w:val="4F5256"/>
                                  <w:spacing w:val="-3"/>
                                  <w:sz w:val="19"/>
                                </w:rPr>
                                <w:t> </w:t>
                              </w:r>
                              <w:r>
                                <w:rPr>
                                  <w:b/>
                                  <w:color w:val="4F5256"/>
                                  <w:sz w:val="19"/>
                                </w:rPr>
                                <w:t>are</w:t>
                              </w:r>
                              <w:r>
                                <w:rPr>
                                  <w:b/>
                                  <w:color w:val="4F5256"/>
                                  <w:spacing w:val="-1"/>
                                  <w:sz w:val="19"/>
                                </w:rPr>
                                <w:t> </w:t>
                              </w:r>
                              <w:r>
                                <w:rPr>
                                  <w:b/>
                                  <w:color w:val="4F5256"/>
                                  <w:sz w:val="19"/>
                                </w:rPr>
                                <w:t>having,</w:t>
                              </w:r>
                              <w:r>
                                <w:rPr>
                                  <w:b/>
                                  <w:color w:val="4F5256"/>
                                  <w:spacing w:val="-3"/>
                                  <w:sz w:val="19"/>
                                </w:rPr>
                                <w:t> </w:t>
                              </w:r>
                              <w:r>
                                <w:rPr>
                                  <w:b/>
                                  <w:color w:val="4F5256"/>
                                  <w:sz w:val="19"/>
                                </w:rPr>
                                <w:t>including mental and</w:t>
                              </w:r>
                              <w:r>
                                <w:rPr>
                                  <w:b/>
                                  <w:color w:val="4F5256"/>
                                  <w:spacing w:val="-2"/>
                                  <w:sz w:val="19"/>
                                </w:rPr>
                                <w:t> </w:t>
                              </w:r>
                              <w:r>
                                <w:rPr>
                                  <w:b/>
                                  <w:color w:val="4F5256"/>
                                  <w:sz w:val="19"/>
                                </w:rPr>
                                <w:t>physical</w:t>
                              </w:r>
                            </w:p>
                            <w:p>
                              <w:pPr>
                                <w:spacing w:line="264" w:lineRule="auto" w:before="0"/>
                                <w:ind w:left="181" w:right="155" w:firstLine="1"/>
                                <w:jc w:val="left"/>
                                <w:rPr>
                                  <w:sz w:val="19"/>
                                </w:rPr>
                              </w:pPr>
                              <w:r>
                                <w:rPr>
                                  <w:b/>
                                  <w:color w:val="4F5256"/>
                                  <w:sz w:val="19"/>
                                </w:rPr>
                                <w:t>symptoms. Here</w:t>
                              </w:r>
                              <w:r>
                                <w:rPr>
                                  <w:b/>
                                  <w:color w:val="4F5256"/>
                                  <w:spacing w:val="-11"/>
                                  <w:sz w:val="19"/>
                                </w:rPr>
                                <w:t> </w:t>
                              </w:r>
                              <w:r>
                                <w:rPr>
                                  <w:b/>
                                  <w:color w:val="4F5256"/>
                                  <w:sz w:val="19"/>
                                </w:rPr>
                                <w:t>are</w:t>
                              </w:r>
                              <w:r>
                                <w:rPr>
                                  <w:b/>
                                  <w:color w:val="4F5256"/>
                                  <w:spacing w:val="-7"/>
                                  <w:sz w:val="19"/>
                                </w:rPr>
                                <w:t> </w:t>
                              </w:r>
                              <w:r>
                                <w:rPr>
                                  <w:b/>
                                  <w:color w:val="4F5256"/>
                                  <w:sz w:val="19"/>
                                </w:rPr>
                                <w:t>some</w:t>
                              </w:r>
                              <w:r>
                                <w:rPr>
                                  <w:b/>
                                  <w:color w:val="4F5256"/>
                                  <w:spacing w:val="-4"/>
                                  <w:sz w:val="19"/>
                                </w:rPr>
                                <w:t> </w:t>
                              </w:r>
                              <w:r>
                                <w:rPr>
                                  <w:b/>
                                  <w:color w:val="4F5256"/>
                                  <w:sz w:val="19"/>
                                </w:rPr>
                                <w:t>examples</w:t>
                              </w:r>
                              <w:r>
                                <w:rPr>
                                  <w:b/>
                                  <w:color w:val="4F5256"/>
                                  <w:spacing w:val="-8"/>
                                  <w:sz w:val="19"/>
                                </w:rPr>
                                <w:t> </w:t>
                              </w:r>
                              <w:r>
                                <w:rPr>
                                  <w:b/>
                                  <w:color w:val="4F5256"/>
                                  <w:sz w:val="19"/>
                                </w:rPr>
                                <w:t>of</w:t>
                              </w:r>
                              <w:r>
                                <w:rPr>
                                  <w:b/>
                                  <w:color w:val="4F5256"/>
                                  <w:spacing w:val="-8"/>
                                  <w:sz w:val="19"/>
                                </w:rPr>
                                <w:t> </w:t>
                              </w:r>
                              <w:r>
                                <w:rPr>
                                  <w:b/>
                                  <w:color w:val="4F5256"/>
                                  <w:sz w:val="19"/>
                                </w:rPr>
                                <w:t>questions you can ask </w:t>
                              </w:r>
                              <w:r>
                                <w:rPr>
                                  <w:color w:val="4F5256"/>
                                  <w:sz w:val="19"/>
                                </w:rPr>
                                <w:t>to help caregivers open up:</w:t>
                              </w:r>
                            </w:p>
                            <w:p>
                              <w:pPr>
                                <w:numPr>
                                  <w:ilvl w:val="0"/>
                                  <w:numId w:val="14"/>
                                </w:numPr>
                                <w:tabs>
                                  <w:tab w:pos="360" w:val="left" w:leader="none"/>
                                  <w:tab w:pos="363" w:val="left" w:leader="none"/>
                                </w:tabs>
                                <w:spacing w:line="259" w:lineRule="auto" w:before="83"/>
                                <w:ind w:left="363" w:right="812" w:hanging="176"/>
                                <w:jc w:val="left"/>
                                <w:rPr>
                                  <w:color w:val="216789"/>
                                  <w:sz w:val="17"/>
                                </w:rPr>
                              </w:pPr>
                              <w:r>
                                <w:rPr>
                                  <w:color w:val="4F5256"/>
                                  <w:w w:val="110"/>
                                  <w:sz w:val="17"/>
                                </w:rPr>
                                <w:t>"I</w:t>
                              </w:r>
                              <w:r>
                                <w:rPr>
                                  <w:color w:val="4F5256"/>
                                  <w:spacing w:val="-11"/>
                                  <w:w w:val="110"/>
                                  <w:sz w:val="17"/>
                                </w:rPr>
                                <w:t> </w:t>
                              </w:r>
                              <w:r>
                                <w:rPr>
                                  <w:color w:val="4F5256"/>
                                  <w:w w:val="110"/>
                                  <w:sz w:val="19"/>
                                </w:rPr>
                                <w:t>know</w:t>
                              </w:r>
                              <w:r>
                                <w:rPr>
                                  <w:color w:val="4F5256"/>
                                  <w:spacing w:val="-14"/>
                                  <w:w w:val="110"/>
                                  <w:sz w:val="19"/>
                                </w:rPr>
                                <w:t> </w:t>
                              </w:r>
                              <w:r>
                                <w:rPr>
                                  <w:color w:val="4F5256"/>
                                  <w:w w:val="110"/>
                                  <w:sz w:val="19"/>
                                </w:rPr>
                                <w:t>caring</w:t>
                              </w:r>
                              <w:r>
                                <w:rPr>
                                  <w:color w:val="4F5256"/>
                                  <w:spacing w:val="-9"/>
                                  <w:w w:val="110"/>
                                  <w:sz w:val="19"/>
                                </w:rPr>
                                <w:t> </w:t>
                              </w:r>
                              <w:r>
                                <w:rPr>
                                  <w:color w:val="4F5256"/>
                                  <w:w w:val="110"/>
                                  <w:sz w:val="19"/>
                                </w:rPr>
                                <w:t>for</w:t>
                              </w:r>
                              <w:r>
                                <w:rPr>
                                  <w:color w:val="4F5256"/>
                                  <w:spacing w:val="-15"/>
                                  <w:w w:val="110"/>
                                  <w:sz w:val="19"/>
                                </w:rPr>
                                <w:t> </w:t>
                              </w:r>
                              <w:r>
                                <w:rPr>
                                  <w:color w:val="4F5256"/>
                                  <w:w w:val="110"/>
                                  <w:sz w:val="19"/>
                                </w:rPr>
                                <w:t>your</w:t>
                              </w:r>
                              <w:r>
                                <w:rPr>
                                  <w:color w:val="4F5256"/>
                                  <w:spacing w:val="-7"/>
                                  <w:w w:val="110"/>
                                  <w:sz w:val="19"/>
                                </w:rPr>
                                <w:t> </w:t>
                              </w:r>
                              <w:r>
                                <w:rPr>
                                  <w:color w:val="4F5256"/>
                                  <w:w w:val="110"/>
                                  <w:sz w:val="19"/>
                                </w:rPr>
                                <w:t>wife</w:t>
                              </w:r>
                              <w:r>
                                <w:rPr>
                                  <w:color w:val="4F5256"/>
                                  <w:spacing w:val="-15"/>
                                  <w:w w:val="110"/>
                                  <w:sz w:val="19"/>
                                </w:rPr>
                                <w:t> </w:t>
                              </w:r>
                              <w:r>
                                <w:rPr>
                                  <w:color w:val="4F5256"/>
                                  <w:w w:val="110"/>
                                  <w:sz w:val="19"/>
                                </w:rPr>
                                <w:t>must</w:t>
                              </w:r>
                              <w:r>
                                <w:rPr>
                                  <w:color w:val="4F5256"/>
                                  <w:spacing w:val="-11"/>
                                  <w:w w:val="110"/>
                                  <w:sz w:val="19"/>
                                </w:rPr>
                                <w:t> </w:t>
                              </w:r>
                              <w:r>
                                <w:rPr>
                                  <w:color w:val="4F5256"/>
                                  <w:w w:val="110"/>
                                  <w:sz w:val="19"/>
                                </w:rPr>
                                <w:t>be</w:t>
                              </w:r>
                              <w:r>
                                <w:rPr>
                                  <w:color w:val="4F5256"/>
                                  <w:spacing w:val="-20"/>
                                  <w:w w:val="110"/>
                                  <w:sz w:val="19"/>
                                </w:rPr>
                                <w:t> </w:t>
                              </w:r>
                              <w:r>
                                <w:rPr>
                                  <w:color w:val="4F5256"/>
                                  <w:w w:val="110"/>
                                  <w:sz w:val="19"/>
                                </w:rPr>
                                <w:t>very difficult. How are you holding up?"</w:t>
                              </w:r>
                            </w:p>
                            <w:p>
                              <w:pPr>
                                <w:numPr>
                                  <w:ilvl w:val="0"/>
                                  <w:numId w:val="14"/>
                                </w:numPr>
                                <w:tabs>
                                  <w:tab w:pos="360" w:val="left" w:leader="none"/>
                                </w:tabs>
                                <w:spacing w:before="37"/>
                                <w:ind w:left="360" w:right="0" w:hanging="173"/>
                                <w:jc w:val="left"/>
                                <w:rPr>
                                  <w:color w:val="216789"/>
                                  <w:sz w:val="19"/>
                                </w:rPr>
                              </w:pPr>
                              <w:r>
                                <w:rPr>
                                  <w:color w:val="4F5256"/>
                                  <w:w w:val="105"/>
                                  <w:sz w:val="19"/>
                                </w:rPr>
                                <w:t>"What</w:t>
                              </w:r>
                              <w:r>
                                <w:rPr>
                                  <w:color w:val="4F5256"/>
                                  <w:spacing w:val="11"/>
                                  <w:w w:val="105"/>
                                  <w:sz w:val="19"/>
                                </w:rPr>
                                <w:t> </w:t>
                              </w:r>
                              <w:r>
                                <w:rPr>
                                  <w:color w:val="4F5256"/>
                                  <w:w w:val="105"/>
                                  <w:sz w:val="19"/>
                                </w:rPr>
                                <w:t>do</w:t>
                              </w:r>
                              <w:r>
                                <w:rPr>
                                  <w:color w:val="4F5256"/>
                                  <w:spacing w:val="-6"/>
                                  <w:w w:val="105"/>
                                  <w:sz w:val="19"/>
                                </w:rPr>
                                <w:t> </w:t>
                              </w:r>
                              <w:r>
                                <w:rPr>
                                  <w:color w:val="4F5256"/>
                                  <w:w w:val="105"/>
                                  <w:sz w:val="19"/>
                                </w:rPr>
                                <w:t>you</w:t>
                              </w:r>
                              <w:r>
                                <w:rPr>
                                  <w:color w:val="4F5256"/>
                                  <w:spacing w:val="9"/>
                                  <w:w w:val="105"/>
                                  <w:sz w:val="19"/>
                                </w:rPr>
                                <w:t> </w:t>
                              </w:r>
                              <w:r>
                                <w:rPr>
                                  <w:color w:val="4F5256"/>
                                  <w:w w:val="105"/>
                                  <w:sz w:val="19"/>
                                </w:rPr>
                                <w:t>do</w:t>
                              </w:r>
                              <w:r>
                                <w:rPr>
                                  <w:color w:val="4F5256"/>
                                  <w:spacing w:val="-4"/>
                                  <w:w w:val="105"/>
                                  <w:sz w:val="19"/>
                                </w:rPr>
                                <w:t> </w:t>
                              </w:r>
                              <w:r>
                                <w:rPr>
                                  <w:color w:val="4F5256"/>
                                  <w:w w:val="105"/>
                                  <w:sz w:val="19"/>
                                </w:rPr>
                                <w:t>for</w:t>
                              </w:r>
                              <w:r>
                                <w:rPr>
                                  <w:color w:val="4F5256"/>
                                  <w:spacing w:val="9"/>
                                  <w:w w:val="105"/>
                                  <w:sz w:val="19"/>
                                </w:rPr>
                                <w:t> </w:t>
                              </w:r>
                              <w:r>
                                <w:rPr>
                                  <w:color w:val="4F5256"/>
                                  <w:w w:val="105"/>
                                  <w:sz w:val="19"/>
                                </w:rPr>
                                <w:t>fun</w:t>
                              </w:r>
                              <w:r>
                                <w:rPr>
                                  <w:color w:val="4F5256"/>
                                  <w:spacing w:val="24"/>
                                  <w:w w:val="105"/>
                                  <w:sz w:val="19"/>
                                </w:rPr>
                                <w:t> </w:t>
                              </w:r>
                              <w:r>
                                <w:rPr>
                                  <w:color w:val="4F5256"/>
                                  <w:w w:val="105"/>
                                  <w:sz w:val="19"/>
                                </w:rPr>
                                <w:t>or</w:t>
                              </w:r>
                              <w:r>
                                <w:rPr>
                                  <w:color w:val="4F5256"/>
                                  <w:spacing w:val="7"/>
                                  <w:w w:val="105"/>
                                  <w:sz w:val="19"/>
                                </w:rPr>
                                <w:t> </w:t>
                              </w:r>
                              <w:r>
                                <w:rPr>
                                  <w:color w:val="4F5256"/>
                                  <w:w w:val="105"/>
                                  <w:sz w:val="19"/>
                                </w:rPr>
                                <w:t>to</w:t>
                              </w:r>
                              <w:r>
                                <w:rPr>
                                  <w:color w:val="4F5256"/>
                                  <w:spacing w:val="10"/>
                                  <w:w w:val="105"/>
                                  <w:sz w:val="19"/>
                                </w:rPr>
                                <w:t> </w:t>
                              </w:r>
                              <w:r>
                                <w:rPr>
                                  <w:color w:val="4F5256"/>
                                  <w:w w:val="105"/>
                                  <w:sz w:val="19"/>
                                </w:rPr>
                                <w:t>'let</w:t>
                              </w:r>
                              <w:r>
                                <w:rPr>
                                  <w:color w:val="4F5256"/>
                                  <w:spacing w:val="5"/>
                                  <w:w w:val="105"/>
                                  <w:sz w:val="19"/>
                                </w:rPr>
                                <w:t> </w:t>
                              </w:r>
                              <w:r>
                                <w:rPr>
                                  <w:color w:val="4F5256"/>
                                  <w:w w:val="105"/>
                                  <w:sz w:val="19"/>
                                </w:rPr>
                                <w:t>off</w:t>
                              </w:r>
                              <w:r>
                                <w:rPr>
                                  <w:color w:val="4F5256"/>
                                  <w:spacing w:val="-1"/>
                                  <w:w w:val="105"/>
                                  <w:sz w:val="19"/>
                                </w:rPr>
                                <w:t> </w:t>
                              </w:r>
                              <w:r>
                                <w:rPr>
                                  <w:color w:val="4F5256"/>
                                  <w:spacing w:val="-2"/>
                                  <w:w w:val="105"/>
                                  <w:sz w:val="19"/>
                                </w:rPr>
                                <w:t>steam'?"</w:t>
                              </w:r>
                            </w:p>
                            <w:p>
                              <w:pPr>
                                <w:numPr>
                                  <w:ilvl w:val="0"/>
                                  <w:numId w:val="14"/>
                                </w:numPr>
                                <w:tabs>
                                  <w:tab w:pos="361" w:val="left" w:leader="none"/>
                                </w:tabs>
                                <w:spacing w:before="51"/>
                                <w:ind w:left="361" w:right="0" w:hanging="174"/>
                                <w:jc w:val="left"/>
                                <w:rPr>
                                  <w:color w:val="216789"/>
                                  <w:sz w:val="19"/>
                                </w:rPr>
                              </w:pPr>
                              <w:r>
                                <w:rPr>
                                  <w:color w:val="4F5256"/>
                                  <w:w w:val="110"/>
                                  <w:sz w:val="19"/>
                                </w:rPr>
                                <w:t>"Who</w:t>
                              </w:r>
                              <w:r>
                                <w:rPr>
                                  <w:color w:val="4F5256"/>
                                  <w:spacing w:val="-5"/>
                                  <w:w w:val="110"/>
                                  <w:sz w:val="19"/>
                                </w:rPr>
                                <w:t> </w:t>
                              </w:r>
                              <w:r>
                                <w:rPr>
                                  <w:color w:val="4F5256"/>
                                  <w:w w:val="110"/>
                                  <w:sz w:val="19"/>
                                </w:rPr>
                                <w:t>do</w:t>
                              </w:r>
                              <w:r>
                                <w:rPr>
                                  <w:color w:val="4F5256"/>
                                  <w:spacing w:val="-20"/>
                                  <w:w w:val="110"/>
                                  <w:sz w:val="19"/>
                                </w:rPr>
                                <w:t> </w:t>
                              </w:r>
                              <w:r>
                                <w:rPr>
                                  <w:color w:val="4F5256"/>
                                  <w:w w:val="110"/>
                                  <w:sz w:val="19"/>
                                </w:rPr>
                                <w:t>you</w:t>
                              </w:r>
                              <w:r>
                                <w:rPr>
                                  <w:color w:val="4F5256"/>
                                  <w:spacing w:val="-9"/>
                                  <w:w w:val="110"/>
                                  <w:sz w:val="19"/>
                                </w:rPr>
                                <w:t> </w:t>
                              </w:r>
                              <w:r>
                                <w:rPr>
                                  <w:color w:val="4F5256"/>
                                  <w:w w:val="110"/>
                                  <w:sz w:val="19"/>
                                </w:rPr>
                                <w:t>turn</w:t>
                              </w:r>
                              <w:r>
                                <w:rPr>
                                  <w:color w:val="4F5256"/>
                                  <w:spacing w:val="-10"/>
                                  <w:w w:val="110"/>
                                  <w:sz w:val="19"/>
                                </w:rPr>
                                <w:t> </w:t>
                              </w:r>
                              <w:r>
                                <w:rPr>
                                  <w:color w:val="4F5256"/>
                                  <w:w w:val="110"/>
                                  <w:sz w:val="19"/>
                                </w:rPr>
                                <w:t>to</w:t>
                              </w:r>
                              <w:r>
                                <w:rPr>
                                  <w:color w:val="4F5256"/>
                                  <w:spacing w:val="-12"/>
                                  <w:w w:val="110"/>
                                  <w:sz w:val="19"/>
                                </w:rPr>
                                <w:t> </w:t>
                              </w:r>
                              <w:r>
                                <w:rPr>
                                  <w:color w:val="4F5256"/>
                                  <w:w w:val="110"/>
                                  <w:sz w:val="19"/>
                                </w:rPr>
                                <w:t>when</w:t>
                              </w:r>
                              <w:r>
                                <w:rPr>
                                  <w:color w:val="4F5256"/>
                                  <w:spacing w:val="-9"/>
                                  <w:w w:val="110"/>
                                  <w:sz w:val="19"/>
                                </w:rPr>
                                <w:t> </w:t>
                              </w:r>
                              <w:r>
                                <w:rPr>
                                  <w:color w:val="4F5256"/>
                                  <w:w w:val="110"/>
                                  <w:sz w:val="19"/>
                                </w:rPr>
                                <w:t>you</w:t>
                              </w:r>
                              <w:r>
                                <w:rPr>
                                  <w:color w:val="4F5256"/>
                                  <w:spacing w:val="-5"/>
                                  <w:w w:val="110"/>
                                  <w:sz w:val="19"/>
                                </w:rPr>
                                <w:t> </w:t>
                              </w:r>
                              <w:r>
                                <w:rPr>
                                  <w:color w:val="4F5256"/>
                                  <w:w w:val="110"/>
                                  <w:sz w:val="19"/>
                                </w:rPr>
                                <w:t>need</w:t>
                              </w:r>
                              <w:r>
                                <w:rPr>
                                  <w:color w:val="4F5256"/>
                                  <w:spacing w:val="-6"/>
                                  <w:w w:val="110"/>
                                  <w:sz w:val="19"/>
                                </w:rPr>
                                <w:t> </w:t>
                              </w:r>
                              <w:r>
                                <w:rPr>
                                  <w:color w:val="4F5256"/>
                                  <w:spacing w:val="-2"/>
                                  <w:w w:val="110"/>
                                  <w:sz w:val="19"/>
                                </w:rPr>
                                <w:t>support?"</w:t>
                              </w:r>
                            </w:p>
                            <w:p>
                              <w:pPr>
                                <w:numPr>
                                  <w:ilvl w:val="0"/>
                                  <w:numId w:val="14"/>
                                </w:numPr>
                                <w:tabs>
                                  <w:tab w:pos="359" w:val="left" w:leader="none"/>
                                  <w:tab w:pos="364" w:val="left" w:leader="none"/>
                                </w:tabs>
                                <w:spacing w:line="264" w:lineRule="auto" w:before="51"/>
                                <w:ind w:left="364" w:right="931" w:hanging="178"/>
                                <w:jc w:val="left"/>
                                <w:rPr>
                                  <w:color w:val="216789"/>
                                  <w:sz w:val="19"/>
                                </w:rPr>
                              </w:pPr>
                              <w:r>
                                <w:rPr>
                                  <w:color w:val="4F5256"/>
                                  <w:w w:val="105"/>
                                  <w:sz w:val="19"/>
                                </w:rPr>
                                <w:t>"Have</w:t>
                              </w:r>
                              <w:r>
                                <w:rPr>
                                  <w:color w:val="4F5256"/>
                                  <w:spacing w:val="-3"/>
                                  <w:w w:val="105"/>
                                  <w:sz w:val="19"/>
                                </w:rPr>
                                <w:t> </w:t>
                              </w:r>
                              <w:r>
                                <w:rPr>
                                  <w:color w:val="4F5256"/>
                                  <w:w w:val="105"/>
                                  <w:sz w:val="19"/>
                                </w:rPr>
                                <w:t>you</w:t>
                              </w:r>
                              <w:r>
                                <w:rPr>
                                  <w:color w:val="4F5256"/>
                                  <w:spacing w:val="-6"/>
                                  <w:w w:val="105"/>
                                  <w:sz w:val="19"/>
                                </w:rPr>
                                <w:t> </w:t>
                              </w:r>
                              <w:r>
                                <w:rPr>
                                  <w:color w:val="4F5256"/>
                                  <w:w w:val="105"/>
                                  <w:sz w:val="19"/>
                                </w:rPr>
                                <w:t>spoken with other caregivers who</w:t>
                              </w:r>
                              <w:r>
                                <w:rPr>
                                  <w:color w:val="4F5256"/>
                                  <w:spacing w:val="40"/>
                                  <w:w w:val="105"/>
                                  <w:sz w:val="19"/>
                                </w:rPr>
                                <w:t> </w:t>
                              </w:r>
                              <w:r>
                                <w:rPr>
                                  <w:color w:val="4F5256"/>
                                  <w:w w:val="105"/>
                                  <w:sz w:val="19"/>
                                </w:rPr>
                                <w:t>care for someone with dementia?</w:t>
                              </w:r>
                            </w:p>
                            <w:p>
                              <w:pPr>
                                <w:spacing w:line="264" w:lineRule="auto" w:before="0"/>
                                <w:ind w:left="359" w:right="155" w:firstLine="6"/>
                                <w:jc w:val="left"/>
                                <w:rPr>
                                  <w:sz w:val="19"/>
                                </w:rPr>
                              </w:pPr>
                              <w:r>
                                <w:rPr>
                                  <w:color w:val="4F5256"/>
                                  <w:w w:val="110"/>
                                  <w:sz w:val="19"/>
                                </w:rPr>
                                <w:t>Many caregivers find it very helpful to talk to someone who really</w:t>
                              </w:r>
                              <w:r>
                                <w:rPr>
                                  <w:color w:val="4F5256"/>
                                  <w:spacing w:val="-7"/>
                                  <w:w w:val="110"/>
                                  <w:sz w:val="19"/>
                                </w:rPr>
                                <w:t> </w:t>
                              </w:r>
                              <w:r>
                                <w:rPr>
                                  <w:color w:val="4F5256"/>
                                  <w:w w:val="110"/>
                                  <w:sz w:val="19"/>
                                </w:rPr>
                                <w:t>'gets</w:t>
                              </w:r>
                              <w:r>
                                <w:rPr>
                                  <w:color w:val="4F5256"/>
                                  <w:spacing w:val="-8"/>
                                  <w:w w:val="110"/>
                                  <w:sz w:val="19"/>
                                </w:rPr>
                                <w:t> </w:t>
                              </w:r>
                              <w:r>
                                <w:rPr>
                                  <w:color w:val="4F5256"/>
                                  <w:w w:val="110"/>
                                  <w:sz w:val="19"/>
                                </w:rPr>
                                <w:t>it.'</w:t>
                              </w:r>
                              <w:r>
                                <w:rPr>
                                  <w:color w:val="4F5256"/>
                                  <w:spacing w:val="-6"/>
                                  <w:w w:val="110"/>
                                  <w:sz w:val="19"/>
                                </w:rPr>
                                <w:t> </w:t>
                              </w:r>
                              <w:r>
                                <w:rPr>
                                  <w:color w:val="4F5256"/>
                                  <w:w w:val="110"/>
                                  <w:sz w:val="19"/>
                                </w:rPr>
                                <w:t>May</w:t>
                              </w:r>
                              <w:r>
                                <w:rPr>
                                  <w:color w:val="4F5256"/>
                                  <w:spacing w:val="-8"/>
                                  <w:w w:val="110"/>
                                  <w:sz w:val="19"/>
                                </w:rPr>
                                <w:t> </w:t>
                              </w:r>
                              <w:r>
                                <w:rPr>
                                  <w:color w:val="4F5256"/>
                                  <w:w w:val="110"/>
                                  <w:sz w:val="18"/>
                                </w:rPr>
                                <w:t>I</w:t>
                              </w:r>
                              <w:r>
                                <w:rPr>
                                  <w:color w:val="4F5256"/>
                                  <w:spacing w:val="-2"/>
                                  <w:w w:val="110"/>
                                  <w:sz w:val="18"/>
                                </w:rPr>
                                <w:t> </w:t>
                              </w:r>
                              <w:r>
                                <w:rPr>
                                  <w:color w:val="4F5256"/>
                                  <w:w w:val="110"/>
                                  <w:sz w:val="19"/>
                                </w:rPr>
                                <w:t>give</w:t>
                              </w:r>
                              <w:r>
                                <w:rPr>
                                  <w:color w:val="4F5256"/>
                                  <w:spacing w:val="-11"/>
                                  <w:w w:val="110"/>
                                  <w:sz w:val="19"/>
                                </w:rPr>
                                <w:t> </w:t>
                              </w:r>
                              <w:r>
                                <w:rPr>
                                  <w:color w:val="4F5256"/>
                                  <w:w w:val="110"/>
                                  <w:sz w:val="19"/>
                                </w:rPr>
                                <w:t>you some</w:t>
                              </w:r>
                              <w:r>
                                <w:rPr>
                                  <w:color w:val="4F5256"/>
                                  <w:spacing w:val="-15"/>
                                  <w:w w:val="110"/>
                                  <w:sz w:val="19"/>
                                </w:rPr>
                                <w:t> </w:t>
                              </w:r>
                              <w:r>
                                <w:rPr>
                                  <w:color w:val="4F5256"/>
                                  <w:w w:val="110"/>
                                  <w:sz w:val="19"/>
                                </w:rPr>
                                <w:t>information</w:t>
                              </w:r>
                              <w:r>
                                <w:rPr>
                                  <w:color w:val="4F5256"/>
                                  <w:spacing w:val="-15"/>
                                  <w:w w:val="110"/>
                                  <w:sz w:val="19"/>
                                </w:rPr>
                                <w:t> </w:t>
                              </w:r>
                              <w:r>
                                <w:rPr>
                                  <w:color w:val="4F5256"/>
                                  <w:w w:val="110"/>
                                  <w:sz w:val="19"/>
                                </w:rPr>
                                <w:t>about</w:t>
                              </w:r>
                              <w:r>
                                <w:rPr>
                                  <w:color w:val="4F5256"/>
                                  <w:spacing w:val="-14"/>
                                  <w:w w:val="110"/>
                                  <w:sz w:val="19"/>
                                </w:rPr>
                                <w:t> </w:t>
                              </w:r>
                              <w:r>
                                <w:rPr>
                                  <w:color w:val="4F5256"/>
                                  <w:w w:val="110"/>
                                  <w:sz w:val="19"/>
                                </w:rPr>
                                <w:t>local</w:t>
                              </w:r>
                              <w:r>
                                <w:rPr>
                                  <w:color w:val="4F5256"/>
                                  <w:spacing w:val="-15"/>
                                  <w:w w:val="110"/>
                                  <w:sz w:val="19"/>
                                </w:rPr>
                                <w:t> </w:t>
                              </w:r>
                              <w:r>
                                <w:rPr>
                                  <w:color w:val="4F5256"/>
                                  <w:w w:val="110"/>
                                  <w:sz w:val="19"/>
                                </w:rPr>
                                <w:t>caregiver</w:t>
                              </w:r>
                              <w:r>
                                <w:rPr>
                                  <w:color w:val="4F5256"/>
                                  <w:spacing w:val="-14"/>
                                  <w:w w:val="110"/>
                                  <w:sz w:val="19"/>
                                </w:rPr>
                                <w:t> </w:t>
                              </w:r>
                              <w:r>
                                <w:rPr>
                                  <w:color w:val="4F5256"/>
                                  <w:w w:val="110"/>
                                  <w:sz w:val="19"/>
                                </w:rPr>
                                <w:t>support </w:t>
                              </w:r>
                              <w:r>
                                <w:rPr>
                                  <w:color w:val="4F5256"/>
                                  <w:spacing w:val="-2"/>
                                  <w:w w:val="110"/>
                                  <w:sz w:val="19"/>
                                </w:rPr>
                                <w:t>groups?"</w:t>
                              </w:r>
                            </w:p>
                            <w:p>
                              <w:pPr>
                                <w:numPr>
                                  <w:ilvl w:val="0"/>
                                  <w:numId w:val="14"/>
                                </w:numPr>
                                <w:tabs>
                                  <w:tab w:pos="359" w:val="left" w:leader="none"/>
                                  <w:tab w:pos="362" w:val="left" w:leader="none"/>
                                </w:tabs>
                                <w:spacing w:line="261" w:lineRule="auto" w:before="28"/>
                                <w:ind w:left="362" w:right="379" w:hanging="176"/>
                                <w:jc w:val="left"/>
                                <w:rPr>
                                  <w:color w:val="216789"/>
                                  <w:sz w:val="19"/>
                                </w:rPr>
                              </w:pPr>
                              <w:r>
                                <w:rPr>
                                  <w:color w:val="4F5256"/>
                                  <w:w w:val="110"/>
                                  <w:sz w:val="19"/>
                                </w:rPr>
                                <w:t>"Are</w:t>
                              </w:r>
                              <w:r>
                                <w:rPr>
                                  <w:color w:val="4F5256"/>
                                  <w:spacing w:val="-10"/>
                                  <w:w w:val="110"/>
                                  <w:sz w:val="19"/>
                                </w:rPr>
                                <w:t> </w:t>
                              </w:r>
                              <w:r>
                                <w:rPr>
                                  <w:color w:val="4F5256"/>
                                  <w:w w:val="110"/>
                                  <w:sz w:val="19"/>
                                </w:rPr>
                                <w:t>you familiar with Al-Anon? Many adult children</w:t>
                              </w:r>
                              <w:r>
                                <w:rPr>
                                  <w:color w:val="4F5256"/>
                                  <w:spacing w:val="-3"/>
                                  <w:w w:val="110"/>
                                  <w:sz w:val="19"/>
                                </w:rPr>
                                <w:t> </w:t>
                              </w:r>
                              <w:r>
                                <w:rPr>
                                  <w:color w:val="4F5256"/>
                                  <w:w w:val="110"/>
                                  <w:sz w:val="19"/>
                                </w:rPr>
                                <w:t>of</w:t>
                              </w:r>
                              <w:r>
                                <w:rPr>
                                  <w:color w:val="4F5256"/>
                                  <w:spacing w:val="-10"/>
                                  <w:w w:val="110"/>
                                  <w:sz w:val="19"/>
                                </w:rPr>
                                <w:t> </w:t>
                              </w:r>
                              <w:r>
                                <w:rPr>
                                  <w:color w:val="4F5256"/>
                                  <w:w w:val="110"/>
                                  <w:sz w:val="19"/>
                                </w:rPr>
                                <w:t>people</w:t>
                              </w:r>
                              <w:r>
                                <w:rPr>
                                  <w:color w:val="4F5256"/>
                                  <w:spacing w:val="-1"/>
                                  <w:w w:val="110"/>
                                  <w:sz w:val="19"/>
                                </w:rPr>
                                <w:t> </w:t>
                              </w:r>
                              <w:r>
                                <w:rPr>
                                  <w:color w:val="4F5256"/>
                                  <w:w w:val="110"/>
                                  <w:sz w:val="19"/>
                                </w:rPr>
                                <w:t>with</w:t>
                              </w:r>
                              <w:r>
                                <w:rPr>
                                  <w:color w:val="4F5256"/>
                                  <w:spacing w:val="-11"/>
                                  <w:w w:val="110"/>
                                  <w:sz w:val="19"/>
                                </w:rPr>
                                <w:t> </w:t>
                              </w:r>
                              <w:r>
                                <w:rPr>
                                  <w:color w:val="4F5256"/>
                                  <w:w w:val="110"/>
                                  <w:sz w:val="19"/>
                                </w:rPr>
                                <w:t>alcohol addiction</w:t>
                              </w:r>
                              <w:r>
                                <w:rPr>
                                  <w:color w:val="4F5256"/>
                                  <w:spacing w:val="-1"/>
                                  <w:w w:val="110"/>
                                  <w:sz w:val="19"/>
                                </w:rPr>
                                <w:t> </w:t>
                              </w:r>
                              <w:r>
                                <w:rPr>
                                  <w:color w:val="4F5256"/>
                                  <w:w w:val="110"/>
                                  <w:sz w:val="19"/>
                                </w:rPr>
                                <w:t>find their meetings useful. Would you like me to give you their contact information?"</w:t>
                              </w:r>
                            </w:p>
                          </w:txbxContent>
                        </wps:txbx>
                        <wps:bodyPr wrap="square" lIns="0" tIns="0" rIns="0" bIns="0" rtlCol="0">
                          <a:noAutofit/>
                        </wps:bodyPr>
                      </wps:wsp>
                    </wpg:wgp>
                  </a:graphicData>
                </a:graphic>
              </wp:anchor>
            </w:drawing>
          </mc:Choice>
          <mc:Fallback>
            <w:pict>
              <v:group style="position:absolute;margin-left:53.844353pt;margin-top:103.975685pt;width:244.5pt;height:271.55pt;mso-position-horizontal-relative:page;mso-position-vertical-relative:paragraph;z-index:15740416" id="docshapegroup73" coordorigin="1077,2080" coordsize="4890,5431">
                <v:line style="position:absolute" from="1082,7510" to="1082,2089" stroked="true" strokeweight=".480753pt" strokecolor="#000000">
                  <v:stroke dashstyle="solid"/>
                </v:line>
                <v:line style="position:absolute" from="5942,7500" to="5942,2080" stroked="true" strokeweight=".72113pt" strokecolor="#000000">
                  <v:stroke dashstyle="solid"/>
                </v:line>
                <v:line style="position:absolute" from="1082,2094" to="5966,2094" stroked="true" strokeweight=".480582pt" strokecolor="#000000">
                  <v:stroke dashstyle="solid"/>
                </v:line>
                <v:line style="position:absolute" from="1077,7500" to="5961,7500" stroked="true" strokeweight=".720873pt" strokecolor="#000000">
                  <v:stroke dashstyle="solid"/>
                </v:line>
                <v:shape style="position:absolute;left:1086;top:2098;width:4849;height:5395" type="#_x0000_t202" id="docshape74" filled="false" stroked="false">
                  <v:textbox inset="0,0,0,0">
                    <w:txbxContent>
                      <w:p>
                        <w:pPr>
                          <w:spacing w:line="240" w:lineRule="auto" w:before="9"/>
                          <w:rPr>
                            <w:sz w:val="15"/>
                          </w:rPr>
                        </w:pPr>
                      </w:p>
                      <w:p>
                        <w:pPr>
                          <w:spacing w:line="266" w:lineRule="auto" w:before="0"/>
                          <w:ind w:left="179" w:right="410" w:firstLine="2"/>
                          <w:jc w:val="left"/>
                          <w:rPr>
                            <w:b/>
                            <w:sz w:val="19"/>
                          </w:rPr>
                        </w:pPr>
                        <w:r>
                          <w:rPr>
                            <w:color w:val="4F5256"/>
                            <w:w w:val="105"/>
                            <w:sz w:val="19"/>
                          </w:rPr>
                          <w:t>Caregivers may not tell you outright that they</w:t>
                        </w:r>
                        <w:r>
                          <w:rPr>
                            <w:color w:val="4F5256"/>
                            <w:w w:val="105"/>
                            <w:sz w:val="19"/>
                          </w:rPr>
                          <w:t> are</w:t>
                        </w:r>
                        <w:r>
                          <w:rPr>
                            <w:color w:val="4F5256"/>
                            <w:spacing w:val="-14"/>
                            <w:w w:val="105"/>
                            <w:sz w:val="19"/>
                          </w:rPr>
                          <w:t> </w:t>
                        </w:r>
                        <w:r>
                          <w:rPr>
                            <w:color w:val="4F5256"/>
                            <w:w w:val="105"/>
                            <w:sz w:val="19"/>
                          </w:rPr>
                          <w:t>feeling</w:t>
                        </w:r>
                        <w:r>
                          <w:rPr>
                            <w:color w:val="4F5256"/>
                            <w:spacing w:val="-14"/>
                            <w:w w:val="105"/>
                            <w:sz w:val="19"/>
                          </w:rPr>
                          <w:t> </w:t>
                        </w:r>
                        <w:r>
                          <w:rPr>
                            <w:color w:val="4F5256"/>
                            <w:w w:val="105"/>
                            <w:sz w:val="19"/>
                          </w:rPr>
                          <w:t>stressed</w:t>
                        </w:r>
                        <w:r>
                          <w:rPr>
                            <w:color w:val="4F5256"/>
                            <w:spacing w:val="-14"/>
                            <w:w w:val="105"/>
                            <w:sz w:val="19"/>
                          </w:rPr>
                          <w:t> </w:t>
                        </w:r>
                        <w:r>
                          <w:rPr>
                            <w:color w:val="4F5256"/>
                            <w:w w:val="105"/>
                            <w:sz w:val="19"/>
                          </w:rPr>
                          <w:t>or</w:t>
                        </w:r>
                        <w:r>
                          <w:rPr>
                            <w:color w:val="4F5256"/>
                            <w:spacing w:val="-14"/>
                            <w:w w:val="105"/>
                            <w:sz w:val="19"/>
                          </w:rPr>
                          <w:t> </w:t>
                        </w:r>
                        <w:r>
                          <w:rPr>
                            <w:color w:val="4F5256"/>
                            <w:w w:val="105"/>
                            <w:sz w:val="19"/>
                          </w:rPr>
                          <w:t>frustrated.</w:t>
                        </w:r>
                        <w:r>
                          <w:rPr>
                            <w:color w:val="4F5256"/>
                            <w:spacing w:val="-14"/>
                            <w:w w:val="105"/>
                            <w:sz w:val="19"/>
                          </w:rPr>
                          <w:t> </w:t>
                        </w:r>
                        <w:r>
                          <w:rPr>
                            <w:color w:val="4F5256"/>
                            <w:w w:val="105"/>
                            <w:sz w:val="19"/>
                          </w:rPr>
                          <w:t>Make</w:t>
                        </w:r>
                        <w:r>
                          <w:rPr>
                            <w:color w:val="4F5256"/>
                            <w:spacing w:val="-14"/>
                            <w:w w:val="105"/>
                            <w:sz w:val="19"/>
                          </w:rPr>
                          <w:t> </w:t>
                        </w:r>
                        <w:r>
                          <w:rPr>
                            <w:color w:val="4F5256"/>
                            <w:w w:val="105"/>
                            <w:sz w:val="19"/>
                          </w:rPr>
                          <w:t>a</w:t>
                        </w:r>
                        <w:r>
                          <w:rPr>
                            <w:color w:val="4F5256"/>
                            <w:spacing w:val="-13"/>
                            <w:w w:val="105"/>
                            <w:sz w:val="19"/>
                          </w:rPr>
                          <w:t> </w:t>
                        </w:r>
                        <w:r>
                          <w:rPr>
                            <w:color w:val="4F5256"/>
                            <w:w w:val="105"/>
                            <w:sz w:val="19"/>
                          </w:rPr>
                          <w:t>point</w:t>
                        </w:r>
                        <w:r>
                          <w:rPr>
                            <w:color w:val="4F5256"/>
                            <w:spacing w:val="-14"/>
                            <w:w w:val="105"/>
                            <w:sz w:val="19"/>
                          </w:rPr>
                          <w:t> </w:t>
                        </w:r>
                        <w:r>
                          <w:rPr>
                            <w:color w:val="4F5256"/>
                            <w:w w:val="105"/>
                            <w:sz w:val="19"/>
                          </w:rPr>
                          <w:t>to </w:t>
                        </w:r>
                        <w:r>
                          <w:rPr>
                            <w:b/>
                            <w:color w:val="4F5256"/>
                            <w:w w:val="105"/>
                            <w:sz w:val="19"/>
                          </w:rPr>
                          <w:t>ask</w:t>
                        </w:r>
                        <w:r>
                          <w:rPr>
                            <w:b/>
                            <w:color w:val="4F5256"/>
                            <w:spacing w:val="-10"/>
                            <w:w w:val="105"/>
                            <w:sz w:val="19"/>
                          </w:rPr>
                          <w:t> </w:t>
                        </w:r>
                        <w:r>
                          <w:rPr>
                            <w:b/>
                            <w:color w:val="4F5256"/>
                            <w:w w:val="105"/>
                            <w:sz w:val="19"/>
                          </w:rPr>
                          <w:t>caregivers</w:t>
                        </w:r>
                        <w:r>
                          <w:rPr>
                            <w:b/>
                            <w:color w:val="4F5256"/>
                            <w:spacing w:val="-7"/>
                            <w:w w:val="105"/>
                            <w:sz w:val="19"/>
                          </w:rPr>
                          <w:t> </w:t>
                        </w:r>
                        <w:r>
                          <w:rPr>
                            <w:b/>
                            <w:color w:val="4F5256"/>
                            <w:w w:val="105"/>
                            <w:sz w:val="19"/>
                          </w:rPr>
                          <w:t>directly</w:t>
                        </w:r>
                        <w:r>
                          <w:rPr>
                            <w:b/>
                            <w:color w:val="4F5256"/>
                            <w:spacing w:val="-9"/>
                            <w:w w:val="105"/>
                            <w:sz w:val="19"/>
                          </w:rPr>
                          <w:t> </w:t>
                        </w:r>
                        <w:r>
                          <w:rPr>
                            <w:b/>
                            <w:color w:val="4F5256"/>
                            <w:w w:val="105"/>
                            <w:sz w:val="19"/>
                          </w:rPr>
                          <w:t>about</w:t>
                        </w:r>
                        <w:r>
                          <w:rPr>
                            <w:b/>
                            <w:color w:val="4F5256"/>
                            <w:spacing w:val="-7"/>
                            <w:w w:val="105"/>
                            <w:sz w:val="19"/>
                          </w:rPr>
                          <w:t> </w:t>
                        </w:r>
                        <w:r>
                          <w:rPr>
                            <w:b/>
                            <w:color w:val="4F5256"/>
                            <w:w w:val="105"/>
                            <w:sz w:val="19"/>
                          </w:rPr>
                          <w:t>any</w:t>
                        </w:r>
                        <w:r>
                          <w:rPr>
                            <w:b/>
                            <w:color w:val="4F5256"/>
                            <w:spacing w:val="-11"/>
                            <w:w w:val="105"/>
                            <w:sz w:val="19"/>
                          </w:rPr>
                          <w:t> </w:t>
                        </w:r>
                        <w:r>
                          <w:rPr>
                            <w:b/>
                            <w:color w:val="4F5256"/>
                            <w:w w:val="105"/>
                            <w:sz w:val="19"/>
                          </w:rPr>
                          <w:t>difficulties </w:t>
                        </w:r>
                        <w:r>
                          <w:rPr>
                            <w:b/>
                            <w:color w:val="4F5256"/>
                            <w:sz w:val="19"/>
                          </w:rPr>
                          <w:t>they</w:t>
                        </w:r>
                        <w:r>
                          <w:rPr>
                            <w:b/>
                            <w:color w:val="4F5256"/>
                            <w:spacing w:val="-3"/>
                            <w:sz w:val="19"/>
                          </w:rPr>
                          <w:t> </w:t>
                        </w:r>
                        <w:r>
                          <w:rPr>
                            <w:b/>
                            <w:color w:val="4F5256"/>
                            <w:sz w:val="19"/>
                          </w:rPr>
                          <w:t>are</w:t>
                        </w:r>
                        <w:r>
                          <w:rPr>
                            <w:b/>
                            <w:color w:val="4F5256"/>
                            <w:spacing w:val="-1"/>
                            <w:sz w:val="19"/>
                          </w:rPr>
                          <w:t> </w:t>
                        </w:r>
                        <w:r>
                          <w:rPr>
                            <w:b/>
                            <w:color w:val="4F5256"/>
                            <w:sz w:val="19"/>
                          </w:rPr>
                          <w:t>having,</w:t>
                        </w:r>
                        <w:r>
                          <w:rPr>
                            <w:b/>
                            <w:color w:val="4F5256"/>
                            <w:spacing w:val="-3"/>
                            <w:sz w:val="19"/>
                          </w:rPr>
                          <w:t> </w:t>
                        </w:r>
                        <w:r>
                          <w:rPr>
                            <w:b/>
                            <w:color w:val="4F5256"/>
                            <w:sz w:val="19"/>
                          </w:rPr>
                          <w:t>including mental and</w:t>
                        </w:r>
                        <w:r>
                          <w:rPr>
                            <w:b/>
                            <w:color w:val="4F5256"/>
                            <w:spacing w:val="-2"/>
                            <w:sz w:val="19"/>
                          </w:rPr>
                          <w:t> </w:t>
                        </w:r>
                        <w:r>
                          <w:rPr>
                            <w:b/>
                            <w:color w:val="4F5256"/>
                            <w:sz w:val="19"/>
                          </w:rPr>
                          <w:t>physical</w:t>
                        </w:r>
                      </w:p>
                      <w:p>
                        <w:pPr>
                          <w:spacing w:line="264" w:lineRule="auto" w:before="0"/>
                          <w:ind w:left="181" w:right="155" w:firstLine="1"/>
                          <w:jc w:val="left"/>
                          <w:rPr>
                            <w:sz w:val="19"/>
                          </w:rPr>
                        </w:pPr>
                        <w:r>
                          <w:rPr>
                            <w:b/>
                            <w:color w:val="4F5256"/>
                            <w:sz w:val="19"/>
                          </w:rPr>
                          <w:t>symptoms. Here</w:t>
                        </w:r>
                        <w:r>
                          <w:rPr>
                            <w:b/>
                            <w:color w:val="4F5256"/>
                            <w:spacing w:val="-11"/>
                            <w:sz w:val="19"/>
                          </w:rPr>
                          <w:t> </w:t>
                        </w:r>
                        <w:r>
                          <w:rPr>
                            <w:b/>
                            <w:color w:val="4F5256"/>
                            <w:sz w:val="19"/>
                          </w:rPr>
                          <w:t>are</w:t>
                        </w:r>
                        <w:r>
                          <w:rPr>
                            <w:b/>
                            <w:color w:val="4F5256"/>
                            <w:spacing w:val="-7"/>
                            <w:sz w:val="19"/>
                          </w:rPr>
                          <w:t> </w:t>
                        </w:r>
                        <w:r>
                          <w:rPr>
                            <w:b/>
                            <w:color w:val="4F5256"/>
                            <w:sz w:val="19"/>
                          </w:rPr>
                          <w:t>some</w:t>
                        </w:r>
                        <w:r>
                          <w:rPr>
                            <w:b/>
                            <w:color w:val="4F5256"/>
                            <w:spacing w:val="-4"/>
                            <w:sz w:val="19"/>
                          </w:rPr>
                          <w:t> </w:t>
                        </w:r>
                        <w:r>
                          <w:rPr>
                            <w:b/>
                            <w:color w:val="4F5256"/>
                            <w:sz w:val="19"/>
                          </w:rPr>
                          <w:t>examples</w:t>
                        </w:r>
                        <w:r>
                          <w:rPr>
                            <w:b/>
                            <w:color w:val="4F5256"/>
                            <w:spacing w:val="-8"/>
                            <w:sz w:val="19"/>
                          </w:rPr>
                          <w:t> </w:t>
                        </w:r>
                        <w:r>
                          <w:rPr>
                            <w:b/>
                            <w:color w:val="4F5256"/>
                            <w:sz w:val="19"/>
                          </w:rPr>
                          <w:t>of</w:t>
                        </w:r>
                        <w:r>
                          <w:rPr>
                            <w:b/>
                            <w:color w:val="4F5256"/>
                            <w:spacing w:val="-8"/>
                            <w:sz w:val="19"/>
                          </w:rPr>
                          <w:t> </w:t>
                        </w:r>
                        <w:r>
                          <w:rPr>
                            <w:b/>
                            <w:color w:val="4F5256"/>
                            <w:sz w:val="19"/>
                          </w:rPr>
                          <w:t>questions you can ask </w:t>
                        </w:r>
                        <w:r>
                          <w:rPr>
                            <w:color w:val="4F5256"/>
                            <w:sz w:val="19"/>
                          </w:rPr>
                          <w:t>to help caregivers open up:</w:t>
                        </w:r>
                      </w:p>
                      <w:p>
                        <w:pPr>
                          <w:numPr>
                            <w:ilvl w:val="0"/>
                            <w:numId w:val="14"/>
                          </w:numPr>
                          <w:tabs>
                            <w:tab w:pos="360" w:val="left" w:leader="none"/>
                            <w:tab w:pos="363" w:val="left" w:leader="none"/>
                          </w:tabs>
                          <w:spacing w:line="259" w:lineRule="auto" w:before="83"/>
                          <w:ind w:left="363" w:right="812" w:hanging="176"/>
                          <w:jc w:val="left"/>
                          <w:rPr>
                            <w:color w:val="216789"/>
                            <w:sz w:val="17"/>
                          </w:rPr>
                        </w:pPr>
                        <w:r>
                          <w:rPr>
                            <w:color w:val="4F5256"/>
                            <w:w w:val="110"/>
                            <w:sz w:val="17"/>
                          </w:rPr>
                          <w:t>"I</w:t>
                        </w:r>
                        <w:r>
                          <w:rPr>
                            <w:color w:val="4F5256"/>
                            <w:spacing w:val="-11"/>
                            <w:w w:val="110"/>
                            <w:sz w:val="17"/>
                          </w:rPr>
                          <w:t> </w:t>
                        </w:r>
                        <w:r>
                          <w:rPr>
                            <w:color w:val="4F5256"/>
                            <w:w w:val="110"/>
                            <w:sz w:val="19"/>
                          </w:rPr>
                          <w:t>know</w:t>
                        </w:r>
                        <w:r>
                          <w:rPr>
                            <w:color w:val="4F5256"/>
                            <w:spacing w:val="-14"/>
                            <w:w w:val="110"/>
                            <w:sz w:val="19"/>
                          </w:rPr>
                          <w:t> </w:t>
                        </w:r>
                        <w:r>
                          <w:rPr>
                            <w:color w:val="4F5256"/>
                            <w:w w:val="110"/>
                            <w:sz w:val="19"/>
                          </w:rPr>
                          <w:t>caring</w:t>
                        </w:r>
                        <w:r>
                          <w:rPr>
                            <w:color w:val="4F5256"/>
                            <w:spacing w:val="-9"/>
                            <w:w w:val="110"/>
                            <w:sz w:val="19"/>
                          </w:rPr>
                          <w:t> </w:t>
                        </w:r>
                        <w:r>
                          <w:rPr>
                            <w:color w:val="4F5256"/>
                            <w:w w:val="110"/>
                            <w:sz w:val="19"/>
                          </w:rPr>
                          <w:t>for</w:t>
                        </w:r>
                        <w:r>
                          <w:rPr>
                            <w:color w:val="4F5256"/>
                            <w:spacing w:val="-15"/>
                            <w:w w:val="110"/>
                            <w:sz w:val="19"/>
                          </w:rPr>
                          <w:t> </w:t>
                        </w:r>
                        <w:r>
                          <w:rPr>
                            <w:color w:val="4F5256"/>
                            <w:w w:val="110"/>
                            <w:sz w:val="19"/>
                          </w:rPr>
                          <w:t>your</w:t>
                        </w:r>
                        <w:r>
                          <w:rPr>
                            <w:color w:val="4F5256"/>
                            <w:spacing w:val="-7"/>
                            <w:w w:val="110"/>
                            <w:sz w:val="19"/>
                          </w:rPr>
                          <w:t> </w:t>
                        </w:r>
                        <w:r>
                          <w:rPr>
                            <w:color w:val="4F5256"/>
                            <w:w w:val="110"/>
                            <w:sz w:val="19"/>
                          </w:rPr>
                          <w:t>wife</w:t>
                        </w:r>
                        <w:r>
                          <w:rPr>
                            <w:color w:val="4F5256"/>
                            <w:spacing w:val="-15"/>
                            <w:w w:val="110"/>
                            <w:sz w:val="19"/>
                          </w:rPr>
                          <w:t> </w:t>
                        </w:r>
                        <w:r>
                          <w:rPr>
                            <w:color w:val="4F5256"/>
                            <w:w w:val="110"/>
                            <w:sz w:val="19"/>
                          </w:rPr>
                          <w:t>must</w:t>
                        </w:r>
                        <w:r>
                          <w:rPr>
                            <w:color w:val="4F5256"/>
                            <w:spacing w:val="-11"/>
                            <w:w w:val="110"/>
                            <w:sz w:val="19"/>
                          </w:rPr>
                          <w:t> </w:t>
                        </w:r>
                        <w:r>
                          <w:rPr>
                            <w:color w:val="4F5256"/>
                            <w:w w:val="110"/>
                            <w:sz w:val="19"/>
                          </w:rPr>
                          <w:t>be</w:t>
                        </w:r>
                        <w:r>
                          <w:rPr>
                            <w:color w:val="4F5256"/>
                            <w:spacing w:val="-20"/>
                            <w:w w:val="110"/>
                            <w:sz w:val="19"/>
                          </w:rPr>
                          <w:t> </w:t>
                        </w:r>
                        <w:r>
                          <w:rPr>
                            <w:color w:val="4F5256"/>
                            <w:w w:val="110"/>
                            <w:sz w:val="19"/>
                          </w:rPr>
                          <w:t>very difficult. How are you holding up?"</w:t>
                        </w:r>
                      </w:p>
                      <w:p>
                        <w:pPr>
                          <w:numPr>
                            <w:ilvl w:val="0"/>
                            <w:numId w:val="14"/>
                          </w:numPr>
                          <w:tabs>
                            <w:tab w:pos="360" w:val="left" w:leader="none"/>
                          </w:tabs>
                          <w:spacing w:before="37"/>
                          <w:ind w:left="360" w:right="0" w:hanging="173"/>
                          <w:jc w:val="left"/>
                          <w:rPr>
                            <w:color w:val="216789"/>
                            <w:sz w:val="19"/>
                          </w:rPr>
                        </w:pPr>
                        <w:r>
                          <w:rPr>
                            <w:color w:val="4F5256"/>
                            <w:w w:val="105"/>
                            <w:sz w:val="19"/>
                          </w:rPr>
                          <w:t>"What</w:t>
                        </w:r>
                        <w:r>
                          <w:rPr>
                            <w:color w:val="4F5256"/>
                            <w:spacing w:val="11"/>
                            <w:w w:val="105"/>
                            <w:sz w:val="19"/>
                          </w:rPr>
                          <w:t> </w:t>
                        </w:r>
                        <w:r>
                          <w:rPr>
                            <w:color w:val="4F5256"/>
                            <w:w w:val="105"/>
                            <w:sz w:val="19"/>
                          </w:rPr>
                          <w:t>do</w:t>
                        </w:r>
                        <w:r>
                          <w:rPr>
                            <w:color w:val="4F5256"/>
                            <w:spacing w:val="-6"/>
                            <w:w w:val="105"/>
                            <w:sz w:val="19"/>
                          </w:rPr>
                          <w:t> </w:t>
                        </w:r>
                        <w:r>
                          <w:rPr>
                            <w:color w:val="4F5256"/>
                            <w:w w:val="105"/>
                            <w:sz w:val="19"/>
                          </w:rPr>
                          <w:t>you</w:t>
                        </w:r>
                        <w:r>
                          <w:rPr>
                            <w:color w:val="4F5256"/>
                            <w:spacing w:val="9"/>
                            <w:w w:val="105"/>
                            <w:sz w:val="19"/>
                          </w:rPr>
                          <w:t> </w:t>
                        </w:r>
                        <w:r>
                          <w:rPr>
                            <w:color w:val="4F5256"/>
                            <w:w w:val="105"/>
                            <w:sz w:val="19"/>
                          </w:rPr>
                          <w:t>do</w:t>
                        </w:r>
                        <w:r>
                          <w:rPr>
                            <w:color w:val="4F5256"/>
                            <w:spacing w:val="-4"/>
                            <w:w w:val="105"/>
                            <w:sz w:val="19"/>
                          </w:rPr>
                          <w:t> </w:t>
                        </w:r>
                        <w:r>
                          <w:rPr>
                            <w:color w:val="4F5256"/>
                            <w:w w:val="105"/>
                            <w:sz w:val="19"/>
                          </w:rPr>
                          <w:t>for</w:t>
                        </w:r>
                        <w:r>
                          <w:rPr>
                            <w:color w:val="4F5256"/>
                            <w:spacing w:val="9"/>
                            <w:w w:val="105"/>
                            <w:sz w:val="19"/>
                          </w:rPr>
                          <w:t> </w:t>
                        </w:r>
                        <w:r>
                          <w:rPr>
                            <w:color w:val="4F5256"/>
                            <w:w w:val="105"/>
                            <w:sz w:val="19"/>
                          </w:rPr>
                          <w:t>fun</w:t>
                        </w:r>
                        <w:r>
                          <w:rPr>
                            <w:color w:val="4F5256"/>
                            <w:spacing w:val="24"/>
                            <w:w w:val="105"/>
                            <w:sz w:val="19"/>
                          </w:rPr>
                          <w:t> </w:t>
                        </w:r>
                        <w:r>
                          <w:rPr>
                            <w:color w:val="4F5256"/>
                            <w:w w:val="105"/>
                            <w:sz w:val="19"/>
                          </w:rPr>
                          <w:t>or</w:t>
                        </w:r>
                        <w:r>
                          <w:rPr>
                            <w:color w:val="4F5256"/>
                            <w:spacing w:val="7"/>
                            <w:w w:val="105"/>
                            <w:sz w:val="19"/>
                          </w:rPr>
                          <w:t> </w:t>
                        </w:r>
                        <w:r>
                          <w:rPr>
                            <w:color w:val="4F5256"/>
                            <w:w w:val="105"/>
                            <w:sz w:val="19"/>
                          </w:rPr>
                          <w:t>to</w:t>
                        </w:r>
                        <w:r>
                          <w:rPr>
                            <w:color w:val="4F5256"/>
                            <w:spacing w:val="10"/>
                            <w:w w:val="105"/>
                            <w:sz w:val="19"/>
                          </w:rPr>
                          <w:t> </w:t>
                        </w:r>
                        <w:r>
                          <w:rPr>
                            <w:color w:val="4F5256"/>
                            <w:w w:val="105"/>
                            <w:sz w:val="19"/>
                          </w:rPr>
                          <w:t>'let</w:t>
                        </w:r>
                        <w:r>
                          <w:rPr>
                            <w:color w:val="4F5256"/>
                            <w:spacing w:val="5"/>
                            <w:w w:val="105"/>
                            <w:sz w:val="19"/>
                          </w:rPr>
                          <w:t> </w:t>
                        </w:r>
                        <w:r>
                          <w:rPr>
                            <w:color w:val="4F5256"/>
                            <w:w w:val="105"/>
                            <w:sz w:val="19"/>
                          </w:rPr>
                          <w:t>off</w:t>
                        </w:r>
                        <w:r>
                          <w:rPr>
                            <w:color w:val="4F5256"/>
                            <w:spacing w:val="-1"/>
                            <w:w w:val="105"/>
                            <w:sz w:val="19"/>
                          </w:rPr>
                          <w:t> </w:t>
                        </w:r>
                        <w:r>
                          <w:rPr>
                            <w:color w:val="4F5256"/>
                            <w:spacing w:val="-2"/>
                            <w:w w:val="105"/>
                            <w:sz w:val="19"/>
                          </w:rPr>
                          <w:t>steam'?"</w:t>
                        </w:r>
                      </w:p>
                      <w:p>
                        <w:pPr>
                          <w:numPr>
                            <w:ilvl w:val="0"/>
                            <w:numId w:val="14"/>
                          </w:numPr>
                          <w:tabs>
                            <w:tab w:pos="361" w:val="left" w:leader="none"/>
                          </w:tabs>
                          <w:spacing w:before="51"/>
                          <w:ind w:left="361" w:right="0" w:hanging="174"/>
                          <w:jc w:val="left"/>
                          <w:rPr>
                            <w:color w:val="216789"/>
                            <w:sz w:val="19"/>
                          </w:rPr>
                        </w:pPr>
                        <w:r>
                          <w:rPr>
                            <w:color w:val="4F5256"/>
                            <w:w w:val="110"/>
                            <w:sz w:val="19"/>
                          </w:rPr>
                          <w:t>"Who</w:t>
                        </w:r>
                        <w:r>
                          <w:rPr>
                            <w:color w:val="4F5256"/>
                            <w:spacing w:val="-5"/>
                            <w:w w:val="110"/>
                            <w:sz w:val="19"/>
                          </w:rPr>
                          <w:t> </w:t>
                        </w:r>
                        <w:r>
                          <w:rPr>
                            <w:color w:val="4F5256"/>
                            <w:w w:val="110"/>
                            <w:sz w:val="19"/>
                          </w:rPr>
                          <w:t>do</w:t>
                        </w:r>
                        <w:r>
                          <w:rPr>
                            <w:color w:val="4F5256"/>
                            <w:spacing w:val="-20"/>
                            <w:w w:val="110"/>
                            <w:sz w:val="19"/>
                          </w:rPr>
                          <w:t> </w:t>
                        </w:r>
                        <w:r>
                          <w:rPr>
                            <w:color w:val="4F5256"/>
                            <w:w w:val="110"/>
                            <w:sz w:val="19"/>
                          </w:rPr>
                          <w:t>you</w:t>
                        </w:r>
                        <w:r>
                          <w:rPr>
                            <w:color w:val="4F5256"/>
                            <w:spacing w:val="-9"/>
                            <w:w w:val="110"/>
                            <w:sz w:val="19"/>
                          </w:rPr>
                          <w:t> </w:t>
                        </w:r>
                        <w:r>
                          <w:rPr>
                            <w:color w:val="4F5256"/>
                            <w:w w:val="110"/>
                            <w:sz w:val="19"/>
                          </w:rPr>
                          <w:t>turn</w:t>
                        </w:r>
                        <w:r>
                          <w:rPr>
                            <w:color w:val="4F5256"/>
                            <w:spacing w:val="-10"/>
                            <w:w w:val="110"/>
                            <w:sz w:val="19"/>
                          </w:rPr>
                          <w:t> </w:t>
                        </w:r>
                        <w:r>
                          <w:rPr>
                            <w:color w:val="4F5256"/>
                            <w:w w:val="110"/>
                            <w:sz w:val="19"/>
                          </w:rPr>
                          <w:t>to</w:t>
                        </w:r>
                        <w:r>
                          <w:rPr>
                            <w:color w:val="4F5256"/>
                            <w:spacing w:val="-12"/>
                            <w:w w:val="110"/>
                            <w:sz w:val="19"/>
                          </w:rPr>
                          <w:t> </w:t>
                        </w:r>
                        <w:r>
                          <w:rPr>
                            <w:color w:val="4F5256"/>
                            <w:w w:val="110"/>
                            <w:sz w:val="19"/>
                          </w:rPr>
                          <w:t>when</w:t>
                        </w:r>
                        <w:r>
                          <w:rPr>
                            <w:color w:val="4F5256"/>
                            <w:spacing w:val="-9"/>
                            <w:w w:val="110"/>
                            <w:sz w:val="19"/>
                          </w:rPr>
                          <w:t> </w:t>
                        </w:r>
                        <w:r>
                          <w:rPr>
                            <w:color w:val="4F5256"/>
                            <w:w w:val="110"/>
                            <w:sz w:val="19"/>
                          </w:rPr>
                          <w:t>you</w:t>
                        </w:r>
                        <w:r>
                          <w:rPr>
                            <w:color w:val="4F5256"/>
                            <w:spacing w:val="-5"/>
                            <w:w w:val="110"/>
                            <w:sz w:val="19"/>
                          </w:rPr>
                          <w:t> </w:t>
                        </w:r>
                        <w:r>
                          <w:rPr>
                            <w:color w:val="4F5256"/>
                            <w:w w:val="110"/>
                            <w:sz w:val="19"/>
                          </w:rPr>
                          <w:t>need</w:t>
                        </w:r>
                        <w:r>
                          <w:rPr>
                            <w:color w:val="4F5256"/>
                            <w:spacing w:val="-6"/>
                            <w:w w:val="110"/>
                            <w:sz w:val="19"/>
                          </w:rPr>
                          <w:t> </w:t>
                        </w:r>
                        <w:r>
                          <w:rPr>
                            <w:color w:val="4F5256"/>
                            <w:spacing w:val="-2"/>
                            <w:w w:val="110"/>
                            <w:sz w:val="19"/>
                          </w:rPr>
                          <w:t>support?"</w:t>
                        </w:r>
                      </w:p>
                      <w:p>
                        <w:pPr>
                          <w:numPr>
                            <w:ilvl w:val="0"/>
                            <w:numId w:val="14"/>
                          </w:numPr>
                          <w:tabs>
                            <w:tab w:pos="359" w:val="left" w:leader="none"/>
                            <w:tab w:pos="364" w:val="left" w:leader="none"/>
                          </w:tabs>
                          <w:spacing w:line="264" w:lineRule="auto" w:before="51"/>
                          <w:ind w:left="364" w:right="931" w:hanging="178"/>
                          <w:jc w:val="left"/>
                          <w:rPr>
                            <w:color w:val="216789"/>
                            <w:sz w:val="19"/>
                          </w:rPr>
                        </w:pPr>
                        <w:r>
                          <w:rPr>
                            <w:color w:val="4F5256"/>
                            <w:w w:val="105"/>
                            <w:sz w:val="19"/>
                          </w:rPr>
                          <w:t>"Have</w:t>
                        </w:r>
                        <w:r>
                          <w:rPr>
                            <w:color w:val="4F5256"/>
                            <w:spacing w:val="-3"/>
                            <w:w w:val="105"/>
                            <w:sz w:val="19"/>
                          </w:rPr>
                          <w:t> </w:t>
                        </w:r>
                        <w:r>
                          <w:rPr>
                            <w:color w:val="4F5256"/>
                            <w:w w:val="105"/>
                            <w:sz w:val="19"/>
                          </w:rPr>
                          <w:t>you</w:t>
                        </w:r>
                        <w:r>
                          <w:rPr>
                            <w:color w:val="4F5256"/>
                            <w:spacing w:val="-6"/>
                            <w:w w:val="105"/>
                            <w:sz w:val="19"/>
                          </w:rPr>
                          <w:t> </w:t>
                        </w:r>
                        <w:r>
                          <w:rPr>
                            <w:color w:val="4F5256"/>
                            <w:w w:val="105"/>
                            <w:sz w:val="19"/>
                          </w:rPr>
                          <w:t>spoken with other caregivers who</w:t>
                        </w:r>
                        <w:r>
                          <w:rPr>
                            <w:color w:val="4F5256"/>
                            <w:spacing w:val="40"/>
                            <w:w w:val="105"/>
                            <w:sz w:val="19"/>
                          </w:rPr>
                          <w:t> </w:t>
                        </w:r>
                        <w:r>
                          <w:rPr>
                            <w:color w:val="4F5256"/>
                            <w:w w:val="105"/>
                            <w:sz w:val="19"/>
                          </w:rPr>
                          <w:t>care for someone with dementia?</w:t>
                        </w:r>
                      </w:p>
                      <w:p>
                        <w:pPr>
                          <w:spacing w:line="264" w:lineRule="auto" w:before="0"/>
                          <w:ind w:left="359" w:right="155" w:firstLine="6"/>
                          <w:jc w:val="left"/>
                          <w:rPr>
                            <w:sz w:val="19"/>
                          </w:rPr>
                        </w:pPr>
                        <w:r>
                          <w:rPr>
                            <w:color w:val="4F5256"/>
                            <w:w w:val="110"/>
                            <w:sz w:val="19"/>
                          </w:rPr>
                          <w:t>Many caregivers find it very helpful to talk to someone who really</w:t>
                        </w:r>
                        <w:r>
                          <w:rPr>
                            <w:color w:val="4F5256"/>
                            <w:spacing w:val="-7"/>
                            <w:w w:val="110"/>
                            <w:sz w:val="19"/>
                          </w:rPr>
                          <w:t> </w:t>
                        </w:r>
                        <w:r>
                          <w:rPr>
                            <w:color w:val="4F5256"/>
                            <w:w w:val="110"/>
                            <w:sz w:val="19"/>
                          </w:rPr>
                          <w:t>'gets</w:t>
                        </w:r>
                        <w:r>
                          <w:rPr>
                            <w:color w:val="4F5256"/>
                            <w:spacing w:val="-8"/>
                            <w:w w:val="110"/>
                            <w:sz w:val="19"/>
                          </w:rPr>
                          <w:t> </w:t>
                        </w:r>
                        <w:r>
                          <w:rPr>
                            <w:color w:val="4F5256"/>
                            <w:w w:val="110"/>
                            <w:sz w:val="19"/>
                          </w:rPr>
                          <w:t>it.'</w:t>
                        </w:r>
                        <w:r>
                          <w:rPr>
                            <w:color w:val="4F5256"/>
                            <w:spacing w:val="-6"/>
                            <w:w w:val="110"/>
                            <w:sz w:val="19"/>
                          </w:rPr>
                          <w:t> </w:t>
                        </w:r>
                        <w:r>
                          <w:rPr>
                            <w:color w:val="4F5256"/>
                            <w:w w:val="110"/>
                            <w:sz w:val="19"/>
                          </w:rPr>
                          <w:t>May</w:t>
                        </w:r>
                        <w:r>
                          <w:rPr>
                            <w:color w:val="4F5256"/>
                            <w:spacing w:val="-8"/>
                            <w:w w:val="110"/>
                            <w:sz w:val="19"/>
                          </w:rPr>
                          <w:t> </w:t>
                        </w:r>
                        <w:r>
                          <w:rPr>
                            <w:color w:val="4F5256"/>
                            <w:w w:val="110"/>
                            <w:sz w:val="18"/>
                          </w:rPr>
                          <w:t>I</w:t>
                        </w:r>
                        <w:r>
                          <w:rPr>
                            <w:color w:val="4F5256"/>
                            <w:spacing w:val="-2"/>
                            <w:w w:val="110"/>
                            <w:sz w:val="18"/>
                          </w:rPr>
                          <w:t> </w:t>
                        </w:r>
                        <w:r>
                          <w:rPr>
                            <w:color w:val="4F5256"/>
                            <w:w w:val="110"/>
                            <w:sz w:val="19"/>
                          </w:rPr>
                          <w:t>give</w:t>
                        </w:r>
                        <w:r>
                          <w:rPr>
                            <w:color w:val="4F5256"/>
                            <w:spacing w:val="-11"/>
                            <w:w w:val="110"/>
                            <w:sz w:val="19"/>
                          </w:rPr>
                          <w:t> </w:t>
                        </w:r>
                        <w:r>
                          <w:rPr>
                            <w:color w:val="4F5256"/>
                            <w:w w:val="110"/>
                            <w:sz w:val="19"/>
                          </w:rPr>
                          <w:t>you some</w:t>
                        </w:r>
                        <w:r>
                          <w:rPr>
                            <w:color w:val="4F5256"/>
                            <w:spacing w:val="-15"/>
                            <w:w w:val="110"/>
                            <w:sz w:val="19"/>
                          </w:rPr>
                          <w:t> </w:t>
                        </w:r>
                        <w:r>
                          <w:rPr>
                            <w:color w:val="4F5256"/>
                            <w:w w:val="110"/>
                            <w:sz w:val="19"/>
                          </w:rPr>
                          <w:t>information</w:t>
                        </w:r>
                        <w:r>
                          <w:rPr>
                            <w:color w:val="4F5256"/>
                            <w:spacing w:val="-15"/>
                            <w:w w:val="110"/>
                            <w:sz w:val="19"/>
                          </w:rPr>
                          <w:t> </w:t>
                        </w:r>
                        <w:r>
                          <w:rPr>
                            <w:color w:val="4F5256"/>
                            <w:w w:val="110"/>
                            <w:sz w:val="19"/>
                          </w:rPr>
                          <w:t>about</w:t>
                        </w:r>
                        <w:r>
                          <w:rPr>
                            <w:color w:val="4F5256"/>
                            <w:spacing w:val="-14"/>
                            <w:w w:val="110"/>
                            <w:sz w:val="19"/>
                          </w:rPr>
                          <w:t> </w:t>
                        </w:r>
                        <w:r>
                          <w:rPr>
                            <w:color w:val="4F5256"/>
                            <w:w w:val="110"/>
                            <w:sz w:val="19"/>
                          </w:rPr>
                          <w:t>local</w:t>
                        </w:r>
                        <w:r>
                          <w:rPr>
                            <w:color w:val="4F5256"/>
                            <w:spacing w:val="-15"/>
                            <w:w w:val="110"/>
                            <w:sz w:val="19"/>
                          </w:rPr>
                          <w:t> </w:t>
                        </w:r>
                        <w:r>
                          <w:rPr>
                            <w:color w:val="4F5256"/>
                            <w:w w:val="110"/>
                            <w:sz w:val="19"/>
                          </w:rPr>
                          <w:t>caregiver</w:t>
                        </w:r>
                        <w:r>
                          <w:rPr>
                            <w:color w:val="4F5256"/>
                            <w:spacing w:val="-14"/>
                            <w:w w:val="110"/>
                            <w:sz w:val="19"/>
                          </w:rPr>
                          <w:t> </w:t>
                        </w:r>
                        <w:r>
                          <w:rPr>
                            <w:color w:val="4F5256"/>
                            <w:w w:val="110"/>
                            <w:sz w:val="19"/>
                          </w:rPr>
                          <w:t>support </w:t>
                        </w:r>
                        <w:r>
                          <w:rPr>
                            <w:color w:val="4F5256"/>
                            <w:spacing w:val="-2"/>
                            <w:w w:val="110"/>
                            <w:sz w:val="19"/>
                          </w:rPr>
                          <w:t>groups?"</w:t>
                        </w:r>
                      </w:p>
                      <w:p>
                        <w:pPr>
                          <w:numPr>
                            <w:ilvl w:val="0"/>
                            <w:numId w:val="14"/>
                          </w:numPr>
                          <w:tabs>
                            <w:tab w:pos="359" w:val="left" w:leader="none"/>
                            <w:tab w:pos="362" w:val="left" w:leader="none"/>
                          </w:tabs>
                          <w:spacing w:line="261" w:lineRule="auto" w:before="28"/>
                          <w:ind w:left="362" w:right="379" w:hanging="176"/>
                          <w:jc w:val="left"/>
                          <w:rPr>
                            <w:color w:val="216789"/>
                            <w:sz w:val="19"/>
                          </w:rPr>
                        </w:pPr>
                        <w:r>
                          <w:rPr>
                            <w:color w:val="4F5256"/>
                            <w:w w:val="110"/>
                            <w:sz w:val="19"/>
                          </w:rPr>
                          <w:t>"Are</w:t>
                        </w:r>
                        <w:r>
                          <w:rPr>
                            <w:color w:val="4F5256"/>
                            <w:spacing w:val="-10"/>
                            <w:w w:val="110"/>
                            <w:sz w:val="19"/>
                          </w:rPr>
                          <w:t> </w:t>
                        </w:r>
                        <w:r>
                          <w:rPr>
                            <w:color w:val="4F5256"/>
                            <w:w w:val="110"/>
                            <w:sz w:val="19"/>
                          </w:rPr>
                          <w:t>you familiar with Al-Anon? Many adult children</w:t>
                        </w:r>
                        <w:r>
                          <w:rPr>
                            <w:color w:val="4F5256"/>
                            <w:spacing w:val="-3"/>
                            <w:w w:val="110"/>
                            <w:sz w:val="19"/>
                          </w:rPr>
                          <w:t> </w:t>
                        </w:r>
                        <w:r>
                          <w:rPr>
                            <w:color w:val="4F5256"/>
                            <w:w w:val="110"/>
                            <w:sz w:val="19"/>
                          </w:rPr>
                          <w:t>of</w:t>
                        </w:r>
                        <w:r>
                          <w:rPr>
                            <w:color w:val="4F5256"/>
                            <w:spacing w:val="-10"/>
                            <w:w w:val="110"/>
                            <w:sz w:val="19"/>
                          </w:rPr>
                          <w:t> </w:t>
                        </w:r>
                        <w:r>
                          <w:rPr>
                            <w:color w:val="4F5256"/>
                            <w:w w:val="110"/>
                            <w:sz w:val="19"/>
                          </w:rPr>
                          <w:t>people</w:t>
                        </w:r>
                        <w:r>
                          <w:rPr>
                            <w:color w:val="4F5256"/>
                            <w:spacing w:val="-1"/>
                            <w:w w:val="110"/>
                            <w:sz w:val="19"/>
                          </w:rPr>
                          <w:t> </w:t>
                        </w:r>
                        <w:r>
                          <w:rPr>
                            <w:color w:val="4F5256"/>
                            <w:w w:val="110"/>
                            <w:sz w:val="19"/>
                          </w:rPr>
                          <w:t>with</w:t>
                        </w:r>
                        <w:r>
                          <w:rPr>
                            <w:color w:val="4F5256"/>
                            <w:spacing w:val="-11"/>
                            <w:w w:val="110"/>
                            <w:sz w:val="19"/>
                          </w:rPr>
                          <w:t> </w:t>
                        </w:r>
                        <w:r>
                          <w:rPr>
                            <w:color w:val="4F5256"/>
                            <w:w w:val="110"/>
                            <w:sz w:val="19"/>
                          </w:rPr>
                          <w:t>alcohol addiction</w:t>
                        </w:r>
                        <w:r>
                          <w:rPr>
                            <w:color w:val="4F5256"/>
                            <w:spacing w:val="-1"/>
                            <w:w w:val="110"/>
                            <w:sz w:val="19"/>
                          </w:rPr>
                          <w:t> </w:t>
                        </w:r>
                        <w:r>
                          <w:rPr>
                            <w:color w:val="4F5256"/>
                            <w:w w:val="110"/>
                            <w:sz w:val="19"/>
                          </w:rPr>
                          <w:t>find their meetings useful. Would you like me to give you their contact information?"</w:t>
                        </w:r>
                      </w:p>
                    </w:txbxContent>
                  </v:textbox>
                  <w10:wrap type="none"/>
                </v:shape>
                <w10:wrap type="none"/>
              </v:group>
            </w:pict>
          </mc:Fallback>
        </mc:AlternateContent>
      </w:r>
      <w:r>
        <w:rPr>
          <w:color w:val="4F5256"/>
          <w:w w:val="110"/>
        </w:rPr>
        <w:t>developing chronic health conditions such as high blood pressure, heart disease, and back pain.</w:t>
      </w:r>
      <w:r>
        <w:rPr>
          <w:color w:val="4F5256"/>
          <w:w w:val="110"/>
          <w:vertAlign w:val="superscript"/>
        </w:rPr>
        <w:t>1121</w:t>
      </w:r>
      <w:r>
        <w:rPr>
          <w:color w:val="4F5256"/>
          <w:w w:val="110"/>
          <w:vertAlign w:val="baseline"/>
        </w:rPr>
        <w:t> Caregiver stress may even lead to</w:t>
      </w:r>
      <w:r>
        <w:rPr>
          <w:color w:val="4F5256"/>
          <w:w w:val="110"/>
          <w:vertAlign w:val="baseline"/>
        </w:rPr>
        <w:t> caregiver substance misuse. Caregivers who feel high levels of stress may need behavioral health services to build</w:t>
      </w:r>
      <w:r>
        <w:rPr>
          <w:color w:val="4F5256"/>
          <w:spacing w:val="-8"/>
          <w:w w:val="110"/>
          <w:vertAlign w:val="baseline"/>
        </w:rPr>
        <w:t> </w:t>
      </w:r>
      <w:r>
        <w:rPr>
          <w:color w:val="4F5256"/>
          <w:w w:val="110"/>
          <w:vertAlign w:val="baseline"/>
        </w:rPr>
        <w:t>better coping</w:t>
      </w:r>
      <w:r>
        <w:rPr>
          <w:color w:val="4F5256"/>
          <w:spacing w:val="-8"/>
          <w:w w:val="110"/>
          <w:vertAlign w:val="baseline"/>
        </w:rPr>
        <w:t> </w:t>
      </w:r>
      <w:r>
        <w:rPr>
          <w:color w:val="4F5256"/>
          <w:w w:val="110"/>
          <w:vertAlign w:val="baseline"/>
        </w:rPr>
        <w:t>skills,</w:t>
      </w:r>
      <w:r>
        <w:rPr>
          <w:color w:val="4F5256"/>
          <w:spacing w:val="-7"/>
          <w:w w:val="110"/>
          <w:vertAlign w:val="baseline"/>
        </w:rPr>
        <w:t> </w:t>
      </w:r>
      <w:r>
        <w:rPr>
          <w:color w:val="4F5256"/>
          <w:w w:val="110"/>
          <w:vertAlign w:val="baseline"/>
        </w:rPr>
        <w:t>access resources, address their concerns, and improve their mood.</w:t>
      </w:r>
    </w:p>
    <w:p>
      <w:pPr>
        <w:pStyle w:val="Heading6"/>
        <w:spacing w:line="273" w:lineRule="auto"/>
        <w:ind w:left="143" w:right="477" w:hanging="1"/>
      </w:pPr>
      <w:r>
        <w:rPr>
          <w:b w:val="0"/>
        </w:rPr>
        <w:br w:type="column"/>
      </w:r>
      <w:r>
        <w:rPr>
          <w:color w:val="216789"/>
        </w:rPr>
        <w:t>Helping Caregivers of Clients Who Misuse Substances</w:t>
      </w:r>
    </w:p>
    <w:p>
      <w:pPr>
        <w:spacing w:line="278" w:lineRule="auto" w:before="39"/>
        <w:ind w:left="142" w:right="284" w:hanging="2"/>
        <w:jc w:val="left"/>
        <w:rPr>
          <w:sz w:val="19"/>
        </w:rPr>
      </w:pPr>
      <w:r>
        <w:rPr>
          <w:b/>
          <w:color w:val="4F5256"/>
          <w:w w:val="105"/>
          <w:sz w:val="19"/>
        </w:rPr>
        <w:t>Caregivers</w:t>
      </w:r>
      <w:r>
        <w:rPr>
          <w:b/>
          <w:color w:val="4F5256"/>
          <w:spacing w:val="37"/>
          <w:w w:val="105"/>
          <w:sz w:val="19"/>
        </w:rPr>
        <w:t> </w:t>
      </w:r>
      <w:r>
        <w:rPr>
          <w:b/>
          <w:color w:val="4F5256"/>
          <w:w w:val="105"/>
          <w:sz w:val="19"/>
        </w:rPr>
        <w:t>may not always</w:t>
      </w:r>
      <w:r>
        <w:rPr>
          <w:b/>
          <w:color w:val="4F5256"/>
          <w:spacing w:val="38"/>
          <w:w w:val="105"/>
          <w:sz w:val="19"/>
        </w:rPr>
        <w:t> </w:t>
      </w:r>
      <w:r>
        <w:rPr>
          <w:b/>
          <w:color w:val="4F5256"/>
          <w:w w:val="105"/>
          <w:sz w:val="19"/>
        </w:rPr>
        <w:t>see the</w:t>
      </w:r>
      <w:r>
        <w:rPr>
          <w:b/>
          <w:color w:val="4F5256"/>
          <w:spacing w:val="40"/>
          <w:w w:val="105"/>
          <w:sz w:val="19"/>
        </w:rPr>
        <w:t> </w:t>
      </w:r>
      <w:r>
        <w:rPr>
          <w:b/>
          <w:color w:val="4F5256"/>
          <w:w w:val="105"/>
          <w:sz w:val="19"/>
        </w:rPr>
        <w:t>alcohol or drug</w:t>
      </w:r>
      <w:r>
        <w:rPr>
          <w:b/>
          <w:color w:val="4F5256"/>
          <w:spacing w:val="40"/>
          <w:w w:val="105"/>
          <w:sz w:val="19"/>
        </w:rPr>
        <w:t> </w:t>
      </w:r>
      <w:r>
        <w:rPr>
          <w:b/>
          <w:color w:val="4F5256"/>
          <w:w w:val="105"/>
          <w:sz w:val="19"/>
        </w:rPr>
        <w:t>use</w:t>
      </w:r>
      <w:r>
        <w:rPr>
          <w:b/>
          <w:color w:val="4F5256"/>
          <w:spacing w:val="40"/>
          <w:w w:val="105"/>
          <w:sz w:val="19"/>
        </w:rPr>
        <w:t> </w:t>
      </w:r>
      <w:r>
        <w:rPr>
          <w:b/>
          <w:color w:val="4F5256"/>
          <w:w w:val="105"/>
          <w:sz w:val="19"/>
        </w:rPr>
        <w:t>as</w:t>
      </w:r>
      <w:r>
        <w:rPr>
          <w:b/>
          <w:color w:val="4F5256"/>
          <w:spacing w:val="32"/>
          <w:w w:val="105"/>
          <w:sz w:val="19"/>
        </w:rPr>
        <w:t> </w:t>
      </w:r>
      <w:r>
        <w:rPr>
          <w:b/>
          <w:color w:val="4F5256"/>
          <w:w w:val="105"/>
          <w:sz w:val="19"/>
        </w:rPr>
        <w:t>a</w:t>
      </w:r>
      <w:r>
        <w:rPr>
          <w:b/>
          <w:color w:val="4F5256"/>
          <w:spacing w:val="40"/>
          <w:w w:val="105"/>
          <w:sz w:val="19"/>
        </w:rPr>
        <w:t> </w:t>
      </w:r>
      <w:r>
        <w:rPr>
          <w:b/>
          <w:color w:val="4F5256"/>
          <w:w w:val="105"/>
          <w:sz w:val="19"/>
        </w:rPr>
        <w:t>problem.</w:t>
      </w:r>
      <w:r>
        <w:rPr>
          <w:b/>
          <w:color w:val="4F5256"/>
          <w:spacing w:val="40"/>
          <w:w w:val="105"/>
          <w:sz w:val="19"/>
        </w:rPr>
        <w:t> </w:t>
      </w:r>
      <w:r>
        <w:rPr>
          <w:color w:val="4F5256"/>
          <w:w w:val="105"/>
          <w:sz w:val="19"/>
        </w:rPr>
        <w:t>They</w:t>
      </w:r>
      <w:r>
        <w:rPr>
          <w:color w:val="4F5256"/>
          <w:spacing w:val="40"/>
          <w:w w:val="105"/>
          <w:sz w:val="19"/>
        </w:rPr>
        <w:t> </w:t>
      </w:r>
      <w:r>
        <w:rPr>
          <w:color w:val="4F5256"/>
          <w:w w:val="105"/>
          <w:sz w:val="19"/>
        </w:rPr>
        <w:t>may</w:t>
      </w:r>
      <w:r>
        <w:rPr>
          <w:color w:val="4F5256"/>
          <w:spacing w:val="32"/>
          <w:w w:val="105"/>
          <w:sz w:val="19"/>
        </w:rPr>
        <w:t> </w:t>
      </w:r>
      <w:r>
        <w:rPr>
          <w:color w:val="4F5256"/>
          <w:w w:val="105"/>
          <w:sz w:val="19"/>
        </w:rPr>
        <w:t>feel</w:t>
      </w:r>
      <w:r>
        <w:rPr>
          <w:color w:val="4F5256"/>
          <w:spacing w:val="35"/>
          <w:w w:val="105"/>
          <w:sz w:val="19"/>
        </w:rPr>
        <w:t> </w:t>
      </w:r>
      <w:r>
        <w:rPr>
          <w:color w:val="4F5256"/>
          <w:w w:val="105"/>
          <w:sz w:val="19"/>
        </w:rPr>
        <w:t>guilty</w:t>
      </w:r>
      <w:r>
        <w:rPr>
          <w:color w:val="4F5256"/>
          <w:w w:val="105"/>
          <w:sz w:val="19"/>
        </w:rPr>
        <w:t> asking the</w:t>
      </w:r>
      <w:r>
        <w:rPr>
          <w:color w:val="4F5256"/>
          <w:spacing w:val="40"/>
          <w:w w:val="105"/>
          <w:sz w:val="19"/>
        </w:rPr>
        <w:t> </w:t>
      </w:r>
      <w:r>
        <w:rPr>
          <w:color w:val="4F5256"/>
          <w:w w:val="105"/>
          <w:sz w:val="19"/>
        </w:rPr>
        <w:t>person to</w:t>
      </w:r>
      <w:r>
        <w:rPr>
          <w:color w:val="4F5256"/>
          <w:spacing w:val="40"/>
          <w:w w:val="105"/>
          <w:sz w:val="19"/>
        </w:rPr>
        <w:t> </w:t>
      </w:r>
      <w:r>
        <w:rPr>
          <w:color w:val="4F5256"/>
          <w:w w:val="105"/>
          <w:sz w:val="19"/>
        </w:rPr>
        <w:t>stop using. Comments</w:t>
      </w:r>
      <w:r>
        <w:rPr>
          <w:color w:val="4F5256"/>
          <w:spacing w:val="40"/>
          <w:w w:val="105"/>
          <w:sz w:val="19"/>
        </w:rPr>
        <w:t> </w:t>
      </w:r>
      <w:r>
        <w:rPr>
          <w:color w:val="4F5256"/>
          <w:w w:val="105"/>
          <w:sz w:val="19"/>
        </w:rPr>
        <w:t>like the following are not</w:t>
      </w:r>
      <w:r>
        <w:rPr>
          <w:color w:val="4F5256"/>
          <w:spacing w:val="40"/>
          <w:w w:val="105"/>
          <w:sz w:val="19"/>
        </w:rPr>
        <w:t> </w:t>
      </w:r>
      <w:r>
        <w:rPr>
          <w:color w:val="4F5256"/>
          <w:w w:val="105"/>
          <w:sz w:val="19"/>
        </w:rPr>
        <w:t>unusual:</w:t>
      </w:r>
    </w:p>
    <w:p>
      <w:pPr>
        <w:pStyle w:val="ListParagraph"/>
        <w:numPr>
          <w:ilvl w:val="0"/>
          <w:numId w:val="13"/>
        </w:numPr>
        <w:tabs>
          <w:tab w:pos="411" w:val="left" w:leader="none"/>
          <w:tab w:pos="418" w:val="left" w:leader="none"/>
        </w:tabs>
        <w:spacing w:line="273" w:lineRule="auto" w:before="179" w:after="0"/>
        <w:ind w:left="411" w:right="517" w:hanging="267"/>
        <w:jc w:val="both"/>
        <w:rPr>
          <w:color w:val="216789"/>
          <w:sz w:val="19"/>
        </w:rPr>
      </w:pPr>
      <w:r>
        <w:rPr>
          <w:rFonts w:ascii="Times New Roman" w:hAnsi="Times New Roman"/>
          <w:color w:val="216789"/>
          <w:sz w:val="19"/>
        </w:rPr>
        <w:tab/>
      </w:r>
      <w:r>
        <w:rPr>
          <w:color w:val="4F5256"/>
          <w:w w:val="110"/>
          <w:sz w:val="19"/>
        </w:rPr>
        <w:t>"My</w:t>
      </w:r>
      <w:r>
        <w:rPr>
          <w:color w:val="4F5256"/>
          <w:spacing w:val="34"/>
          <w:w w:val="110"/>
          <w:sz w:val="19"/>
        </w:rPr>
        <w:t> </w:t>
      </w:r>
      <w:r>
        <w:rPr>
          <w:color w:val="4F5256"/>
          <w:w w:val="110"/>
          <w:sz w:val="19"/>
        </w:rPr>
        <w:t>George has</w:t>
      </w:r>
      <w:r>
        <w:rPr>
          <w:color w:val="4F5256"/>
          <w:spacing w:val="-6"/>
          <w:w w:val="110"/>
          <w:sz w:val="19"/>
        </w:rPr>
        <w:t> </w:t>
      </w:r>
      <w:r>
        <w:rPr>
          <w:color w:val="4F5256"/>
          <w:w w:val="110"/>
          <w:sz w:val="19"/>
        </w:rPr>
        <w:t>had</w:t>
      </w:r>
      <w:r>
        <w:rPr>
          <w:color w:val="4F5256"/>
          <w:w w:val="110"/>
          <w:sz w:val="19"/>
        </w:rPr>
        <w:t> a beer after work every night for 40 years. I'm</w:t>
      </w:r>
      <w:r>
        <w:rPr>
          <w:color w:val="4F5256"/>
          <w:w w:val="110"/>
          <w:sz w:val="19"/>
        </w:rPr>
        <w:t> not</w:t>
      </w:r>
      <w:r>
        <w:rPr>
          <w:color w:val="4F5256"/>
          <w:spacing w:val="40"/>
          <w:w w:val="110"/>
          <w:sz w:val="19"/>
        </w:rPr>
        <w:t> </w:t>
      </w:r>
      <w:r>
        <w:rPr>
          <w:color w:val="4F5256"/>
          <w:w w:val="110"/>
          <w:sz w:val="19"/>
        </w:rPr>
        <w:t>telling him</w:t>
      </w:r>
      <w:r>
        <w:rPr>
          <w:color w:val="4F5256"/>
          <w:spacing w:val="-10"/>
          <w:w w:val="110"/>
          <w:sz w:val="19"/>
        </w:rPr>
        <w:t> </w:t>
      </w:r>
      <w:r>
        <w:rPr>
          <w:color w:val="4F5256"/>
          <w:w w:val="110"/>
          <w:sz w:val="19"/>
        </w:rPr>
        <w:t>to stop </w:t>
      </w:r>
      <w:r>
        <w:rPr>
          <w:color w:val="4F5256"/>
          <w:spacing w:val="-2"/>
          <w:w w:val="110"/>
          <w:sz w:val="19"/>
        </w:rPr>
        <w:t>now."</w:t>
      </w:r>
    </w:p>
    <w:p>
      <w:pPr>
        <w:pStyle w:val="ListParagraph"/>
        <w:numPr>
          <w:ilvl w:val="0"/>
          <w:numId w:val="13"/>
        </w:numPr>
        <w:tabs>
          <w:tab w:pos="411" w:val="left" w:leader="none"/>
          <w:tab w:pos="418" w:val="left" w:leader="none"/>
        </w:tabs>
        <w:spacing w:line="276" w:lineRule="auto" w:before="50" w:after="0"/>
        <w:ind w:left="411" w:right="347" w:hanging="267"/>
        <w:jc w:val="left"/>
        <w:rPr>
          <w:color w:val="216789"/>
          <w:sz w:val="19"/>
        </w:rPr>
      </w:pPr>
      <w:r>
        <w:rPr>
          <w:rFonts w:ascii="Times New Roman" w:hAnsi="Times New Roman"/>
          <w:color w:val="216789"/>
          <w:sz w:val="19"/>
        </w:rPr>
        <w:tab/>
      </w:r>
      <w:r>
        <w:rPr>
          <w:color w:val="4F5256"/>
          <w:w w:val="110"/>
          <w:sz w:val="19"/>
        </w:rPr>
        <w:t>"It's</w:t>
      </w:r>
      <w:r>
        <w:rPr>
          <w:color w:val="4F5256"/>
          <w:spacing w:val="-7"/>
          <w:w w:val="110"/>
          <w:sz w:val="19"/>
        </w:rPr>
        <w:t> </w:t>
      </w:r>
      <w:r>
        <w:rPr>
          <w:color w:val="4F5256"/>
          <w:w w:val="110"/>
          <w:sz w:val="19"/>
        </w:rPr>
        <w:t>none</w:t>
      </w:r>
      <w:r>
        <w:rPr>
          <w:color w:val="4F5256"/>
          <w:spacing w:val="-2"/>
          <w:w w:val="110"/>
          <w:sz w:val="19"/>
        </w:rPr>
        <w:t> </w:t>
      </w:r>
      <w:r>
        <w:rPr>
          <w:color w:val="4F5256"/>
          <w:w w:val="110"/>
          <w:sz w:val="19"/>
        </w:rPr>
        <w:t>of my business if she</w:t>
      </w:r>
      <w:r>
        <w:rPr>
          <w:color w:val="4F5256"/>
          <w:spacing w:val="-2"/>
          <w:w w:val="110"/>
          <w:sz w:val="19"/>
        </w:rPr>
        <w:t> </w:t>
      </w:r>
      <w:r>
        <w:rPr>
          <w:color w:val="4F5256"/>
          <w:w w:val="110"/>
          <w:sz w:val="19"/>
        </w:rPr>
        <w:t>has</w:t>
      </w:r>
      <w:r>
        <w:rPr>
          <w:color w:val="4F5256"/>
          <w:spacing w:val="-3"/>
          <w:w w:val="110"/>
          <w:sz w:val="19"/>
        </w:rPr>
        <w:t> </w:t>
      </w:r>
      <w:r>
        <w:rPr>
          <w:color w:val="4F5256"/>
          <w:w w:val="110"/>
          <w:sz w:val="19"/>
        </w:rPr>
        <w:t>a</w:t>
      </w:r>
      <w:r>
        <w:rPr>
          <w:color w:val="4F5256"/>
          <w:spacing w:val="-7"/>
          <w:w w:val="110"/>
          <w:sz w:val="19"/>
        </w:rPr>
        <w:t> </w:t>
      </w:r>
      <w:r>
        <w:rPr>
          <w:color w:val="4F5256"/>
          <w:w w:val="110"/>
          <w:sz w:val="19"/>
        </w:rPr>
        <w:t>couple of glasses of</w:t>
      </w:r>
      <w:r>
        <w:rPr>
          <w:color w:val="4F5256"/>
          <w:spacing w:val="40"/>
          <w:w w:val="110"/>
          <w:sz w:val="19"/>
        </w:rPr>
        <w:t> </w:t>
      </w:r>
      <w:r>
        <w:rPr>
          <w:color w:val="4F5256"/>
          <w:w w:val="110"/>
          <w:sz w:val="19"/>
        </w:rPr>
        <w:t>wine. At her age, what's the</w:t>
      </w:r>
      <w:r>
        <w:rPr>
          <w:color w:val="4F5256"/>
          <w:w w:val="110"/>
          <w:sz w:val="19"/>
        </w:rPr>
        <w:t> harm, </w:t>
      </w:r>
      <w:r>
        <w:rPr>
          <w:color w:val="4F5256"/>
          <w:spacing w:val="-2"/>
          <w:w w:val="110"/>
          <w:sz w:val="19"/>
        </w:rPr>
        <w:t>really?"</w:t>
      </w:r>
    </w:p>
    <w:p>
      <w:pPr>
        <w:pStyle w:val="ListParagraph"/>
        <w:numPr>
          <w:ilvl w:val="0"/>
          <w:numId w:val="13"/>
        </w:numPr>
        <w:tabs>
          <w:tab w:pos="413" w:val="left" w:leader="none"/>
          <w:tab w:pos="420" w:val="left" w:leader="none"/>
        </w:tabs>
        <w:spacing w:line="273" w:lineRule="auto" w:before="49" w:after="0"/>
        <w:ind w:left="413" w:right="338" w:hanging="269"/>
        <w:jc w:val="left"/>
        <w:rPr>
          <w:color w:val="216789"/>
          <w:sz w:val="19"/>
        </w:rPr>
      </w:pPr>
      <w:r>
        <w:rPr>
          <w:color w:val="216789"/>
          <w:sz w:val="19"/>
        </w:rPr>
        <w:tab/>
      </w:r>
      <w:r>
        <w:rPr>
          <w:color w:val="4F5256"/>
          <w:w w:val="110"/>
          <w:sz w:val="19"/>
        </w:rPr>
        <w:t>"I feel bad asking my brother to stop smoking. His cigars are his one</w:t>
      </w:r>
      <w:r>
        <w:rPr>
          <w:color w:val="4F5256"/>
          <w:spacing w:val="40"/>
          <w:w w:val="110"/>
          <w:sz w:val="19"/>
        </w:rPr>
        <w:t> </w:t>
      </w:r>
      <w:r>
        <w:rPr>
          <w:color w:val="4F5256"/>
          <w:w w:val="110"/>
          <w:sz w:val="19"/>
        </w:rPr>
        <w:t>last pleasure in life."</w:t>
      </w:r>
    </w:p>
    <w:p>
      <w:pPr>
        <w:pStyle w:val="BodyText"/>
        <w:rPr>
          <w:sz w:val="16"/>
        </w:rPr>
      </w:pPr>
    </w:p>
    <w:p>
      <w:pPr>
        <w:pStyle w:val="BodyText"/>
        <w:spacing w:line="276" w:lineRule="auto"/>
        <w:ind w:left="137" w:right="605" w:firstLine="3"/>
      </w:pPr>
      <w:r>
        <w:rPr>
          <w:color w:val="4F5256"/>
          <w:w w:val="110"/>
        </w:rPr>
        <w:t>Many</w:t>
      </w:r>
      <w:r>
        <w:rPr>
          <w:color w:val="4F5256"/>
          <w:spacing w:val="-4"/>
          <w:w w:val="110"/>
        </w:rPr>
        <w:t> </w:t>
      </w:r>
      <w:r>
        <w:rPr>
          <w:color w:val="4F5256"/>
          <w:w w:val="110"/>
        </w:rPr>
        <w:t>caregivers may</w:t>
      </w:r>
      <w:r>
        <w:rPr>
          <w:color w:val="4F5256"/>
          <w:spacing w:val="-11"/>
          <w:w w:val="110"/>
        </w:rPr>
        <w:t> </w:t>
      </w:r>
      <w:r>
        <w:rPr>
          <w:color w:val="4F5256"/>
          <w:w w:val="110"/>
        </w:rPr>
        <w:t>think</w:t>
      </w:r>
      <w:r>
        <w:rPr>
          <w:color w:val="4F5256"/>
          <w:spacing w:val="-8"/>
          <w:w w:val="110"/>
        </w:rPr>
        <w:t> </w:t>
      </w:r>
      <w:r>
        <w:rPr>
          <w:color w:val="4F5256"/>
          <w:w w:val="110"/>
        </w:rPr>
        <w:t>that</w:t>
      </w:r>
      <w:r>
        <w:rPr>
          <w:color w:val="4F5256"/>
          <w:spacing w:val="-3"/>
          <w:w w:val="110"/>
        </w:rPr>
        <w:t> </w:t>
      </w:r>
      <w:r>
        <w:rPr>
          <w:color w:val="4F5256"/>
          <w:w w:val="110"/>
        </w:rPr>
        <w:t>substance use is harmless. But for</w:t>
      </w:r>
      <w:r>
        <w:rPr>
          <w:color w:val="4F5256"/>
          <w:spacing w:val="40"/>
          <w:w w:val="110"/>
        </w:rPr>
        <w:t> </w:t>
      </w:r>
      <w:r>
        <w:rPr>
          <w:color w:val="4F5256"/>
          <w:w w:val="110"/>
        </w:rPr>
        <w:t>aging adults, that is not necessarily true. You can help caregivers by:</w:t>
      </w:r>
    </w:p>
    <w:p>
      <w:pPr>
        <w:pStyle w:val="BodyText"/>
        <w:spacing w:before="11"/>
        <w:rPr>
          <w:sz w:val="15"/>
        </w:rPr>
      </w:pPr>
    </w:p>
    <w:p>
      <w:pPr>
        <w:pStyle w:val="ListParagraph"/>
        <w:numPr>
          <w:ilvl w:val="0"/>
          <w:numId w:val="13"/>
        </w:numPr>
        <w:tabs>
          <w:tab w:pos="411" w:val="left" w:leader="none"/>
        </w:tabs>
        <w:spacing w:line="278" w:lineRule="auto" w:before="0" w:after="0"/>
        <w:ind w:left="411" w:right="205" w:hanging="267"/>
        <w:jc w:val="left"/>
        <w:rPr>
          <w:color w:val="216789"/>
          <w:sz w:val="19"/>
        </w:rPr>
      </w:pPr>
      <w:r>
        <w:rPr>
          <w:b/>
          <w:color w:val="4F5256"/>
          <w:w w:val="110"/>
          <w:sz w:val="19"/>
        </w:rPr>
        <w:t>Sharing facts about alcohol or drug use in older adults </w:t>
      </w:r>
      <w:r>
        <w:rPr>
          <w:color w:val="4F5256"/>
          <w:w w:val="110"/>
          <w:sz w:val="19"/>
        </w:rPr>
        <w:t>and the</w:t>
      </w:r>
      <w:r>
        <w:rPr>
          <w:color w:val="4F5256"/>
          <w:spacing w:val="40"/>
          <w:w w:val="110"/>
          <w:sz w:val="19"/>
        </w:rPr>
        <w:t> </w:t>
      </w:r>
      <w:r>
        <w:rPr>
          <w:color w:val="4F5256"/>
          <w:w w:val="110"/>
          <w:sz w:val="19"/>
        </w:rPr>
        <w:t>importance of avoiding illicit drugs, prescription medication misuse, and harmful drug-drug interactions.</w:t>
      </w:r>
    </w:p>
    <w:p>
      <w:pPr>
        <w:pStyle w:val="ListParagraph"/>
        <w:numPr>
          <w:ilvl w:val="0"/>
          <w:numId w:val="13"/>
        </w:numPr>
        <w:tabs>
          <w:tab w:pos="404" w:val="left" w:leader="none"/>
          <w:tab w:pos="411" w:val="left" w:leader="none"/>
        </w:tabs>
        <w:spacing w:line="280" w:lineRule="auto" w:before="39" w:after="0"/>
        <w:ind w:left="411" w:right="370" w:hanging="267"/>
        <w:jc w:val="left"/>
        <w:rPr>
          <w:color w:val="216789"/>
          <w:sz w:val="19"/>
        </w:rPr>
      </w:pPr>
      <w:r>
        <w:rPr>
          <w:b/>
          <w:color w:val="4F5256"/>
          <w:spacing w:val="-2"/>
          <w:w w:val="110"/>
          <w:sz w:val="19"/>
        </w:rPr>
        <w:t>Teaching</w:t>
      </w:r>
      <w:r>
        <w:rPr>
          <w:b/>
          <w:color w:val="4F5256"/>
          <w:spacing w:val="2"/>
          <w:w w:val="110"/>
          <w:sz w:val="19"/>
        </w:rPr>
        <w:t> </w:t>
      </w:r>
      <w:r>
        <w:rPr>
          <w:b/>
          <w:color w:val="4F5256"/>
          <w:spacing w:val="-2"/>
          <w:w w:val="110"/>
          <w:sz w:val="19"/>
        </w:rPr>
        <w:t>them</w:t>
      </w:r>
      <w:r>
        <w:rPr>
          <w:b/>
          <w:color w:val="4F5256"/>
          <w:spacing w:val="-12"/>
          <w:w w:val="110"/>
          <w:sz w:val="19"/>
        </w:rPr>
        <w:t> </w:t>
      </w:r>
      <w:r>
        <w:rPr>
          <w:b/>
          <w:color w:val="4F5256"/>
          <w:spacing w:val="-2"/>
          <w:w w:val="110"/>
          <w:sz w:val="19"/>
        </w:rPr>
        <w:t>new</w:t>
      </w:r>
      <w:r>
        <w:rPr>
          <w:b/>
          <w:color w:val="4F5256"/>
          <w:spacing w:val="-10"/>
          <w:w w:val="110"/>
          <w:sz w:val="19"/>
        </w:rPr>
        <w:t> </w:t>
      </w:r>
      <w:r>
        <w:rPr>
          <w:b/>
          <w:color w:val="4F5256"/>
          <w:spacing w:val="-2"/>
          <w:w w:val="110"/>
          <w:sz w:val="19"/>
        </w:rPr>
        <w:t>coping</w:t>
      </w:r>
      <w:r>
        <w:rPr>
          <w:b/>
          <w:color w:val="4F5256"/>
          <w:spacing w:val="-6"/>
          <w:w w:val="110"/>
          <w:sz w:val="19"/>
        </w:rPr>
        <w:t> </w:t>
      </w:r>
      <w:r>
        <w:rPr>
          <w:b/>
          <w:color w:val="4F5256"/>
          <w:spacing w:val="-2"/>
          <w:w w:val="110"/>
          <w:sz w:val="19"/>
        </w:rPr>
        <w:t>skills</w:t>
      </w:r>
      <w:r>
        <w:rPr>
          <w:b/>
          <w:color w:val="4F5256"/>
          <w:spacing w:val="-10"/>
          <w:w w:val="110"/>
          <w:sz w:val="19"/>
        </w:rPr>
        <w:t> </w:t>
      </w:r>
      <w:r>
        <w:rPr>
          <w:color w:val="4F5256"/>
          <w:spacing w:val="-2"/>
          <w:w w:val="110"/>
          <w:sz w:val="19"/>
        </w:rPr>
        <w:t>and</w:t>
      </w:r>
      <w:r>
        <w:rPr>
          <w:color w:val="4F5256"/>
          <w:spacing w:val="18"/>
          <w:w w:val="110"/>
          <w:sz w:val="19"/>
        </w:rPr>
        <w:t> </w:t>
      </w:r>
      <w:r>
        <w:rPr>
          <w:color w:val="4F5256"/>
          <w:spacing w:val="-2"/>
          <w:w w:val="110"/>
          <w:sz w:val="19"/>
        </w:rPr>
        <w:t>offering </w:t>
      </w:r>
      <w:r>
        <w:rPr>
          <w:color w:val="4F5256"/>
          <w:w w:val="110"/>
          <w:sz w:val="19"/>
        </w:rPr>
        <w:t>interventions. This could include:</w:t>
      </w:r>
    </w:p>
    <w:p>
      <w:pPr>
        <w:pStyle w:val="ListParagraph"/>
        <w:numPr>
          <w:ilvl w:val="1"/>
          <w:numId w:val="13"/>
        </w:numPr>
        <w:tabs>
          <w:tab w:pos="674" w:val="left" w:leader="none"/>
          <w:tab w:pos="677" w:val="left" w:leader="none"/>
        </w:tabs>
        <w:spacing w:line="276" w:lineRule="auto" w:before="176" w:after="0"/>
        <w:ind w:left="674" w:right="280" w:hanging="262"/>
        <w:jc w:val="left"/>
        <w:rPr>
          <w:color w:val="216789"/>
          <w:sz w:val="19"/>
        </w:rPr>
      </w:pPr>
      <w:r>
        <w:rPr>
          <w:rFonts w:ascii="Times New Roman" w:hAnsi="Times New Roman"/>
          <w:color w:val="216789"/>
          <w:sz w:val="19"/>
        </w:rPr>
        <w:tab/>
      </w:r>
      <w:r>
        <w:rPr>
          <w:b/>
          <w:color w:val="4F5256"/>
          <w:w w:val="110"/>
          <w:sz w:val="19"/>
        </w:rPr>
        <w:t>Helping caregivers</w:t>
      </w:r>
      <w:r>
        <w:rPr>
          <w:b/>
          <w:color w:val="4F5256"/>
          <w:w w:val="110"/>
          <w:sz w:val="19"/>
        </w:rPr>
        <w:t> share their feelings of stress or concern with your older clients. </w:t>
      </w:r>
      <w:r>
        <w:rPr>
          <w:color w:val="4F5256"/>
          <w:w w:val="110"/>
          <w:sz w:val="19"/>
        </w:rPr>
        <w:t>Talking to</w:t>
      </w:r>
      <w:r>
        <w:rPr>
          <w:color w:val="4F5256"/>
          <w:spacing w:val="32"/>
          <w:w w:val="110"/>
          <w:sz w:val="19"/>
        </w:rPr>
        <w:t> </w:t>
      </w:r>
      <w:r>
        <w:rPr>
          <w:color w:val="4F5256"/>
          <w:w w:val="110"/>
          <w:sz w:val="19"/>
        </w:rPr>
        <w:t>older adults about their substance misuse</w:t>
      </w:r>
      <w:r>
        <w:rPr>
          <w:color w:val="4F5256"/>
          <w:spacing w:val="-1"/>
          <w:w w:val="110"/>
          <w:sz w:val="19"/>
        </w:rPr>
        <w:t> </w:t>
      </w:r>
      <w:r>
        <w:rPr>
          <w:color w:val="4F5256"/>
          <w:w w:val="110"/>
          <w:sz w:val="19"/>
        </w:rPr>
        <w:t>can</w:t>
      </w:r>
      <w:r>
        <w:rPr>
          <w:color w:val="4F5256"/>
          <w:spacing w:val="-9"/>
          <w:w w:val="110"/>
          <w:sz w:val="19"/>
        </w:rPr>
        <w:t> </w:t>
      </w:r>
      <w:r>
        <w:rPr>
          <w:color w:val="4F5256"/>
          <w:w w:val="110"/>
          <w:sz w:val="19"/>
        </w:rPr>
        <w:t>be hard.</w:t>
      </w:r>
      <w:r>
        <w:rPr>
          <w:color w:val="4F5256"/>
          <w:spacing w:val="-13"/>
          <w:w w:val="110"/>
          <w:sz w:val="19"/>
        </w:rPr>
        <w:t> </w:t>
      </w:r>
      <w:r>
        <w:rPr>
          <w:color w:val="4F5256"/>
          <w:w w:val="110"/>
          <w:sz w:val="19"/>
        </w:rPr>
        <w:t>You</w:t>
      </w:r>
      <w:r>
        <w:rPr>
          <w:color w:val="4F5256"/>
          <w:spacing w:val="-2"/>
          <w:w w:val="110"/>
          <w:sz w:val="19"/>
        </w:rPr>
        <w:t> </w:t>
      </w:r>
      <w:r>
        <w:rPr>
          <w:color w:val="4F5256"/>
          <w:w w:val="110"/>
          <w:sz w:val="19"/>
        </w:rPr>
        <w:t>can</w:t>
      </w:r>
      <w:r>
        <w:rPr>
          <w:color w:val="4F5256"/>
          <w:spacing w:val="-4"/>
          <w:w w:val="110"/>
          <w:sz w:val="19"/>
        </w:rPr>
        <w:t> </w:t>
      </w:r>
      <w:r>
        <w:rPr>
          <w:color w:val="4F5256"/>
          <w:w w:val="110"/>
          <w:sz w:val="19"/>
        </w:rPr>
        <w:t>help</w:t>
      </w:r>
      <w:r>
        <w:rPr>
          <w:color w:val="4F5256"/>
          <w:spacing w:val="-8"/>
          <w:w w:val="110"/>
          <w:sz w:val="19"/>
        </w:rPr>
        <w:t> </w:t>
      </w:r>
      <w:r>
        <w:rPr>
          <w:color w:val="4F5256"/>
          <w:w w:val="110"/>
          <w:sz w:val="19"/>
        </w:rPr>
        <w:t>caregivers learn how to</w:t>
      </w:r>
      <w:r>
        <w:rPr>
          <w:color w:val="4F5256"/>
          <w:spacing w:val="40"/>
          <w:w w:val="110"/>
          <w:sz w:val="19"/>
        </w:rPr>
        <w:t> </w:t>
      </w:r>
      <w:r>
        <w:rPr>
          <w:color w:val="4F5256"/>
          <w:w w:val="110"/>
          <w:sz w:val="19"/>
        </w:rPr>
        <w:t>express their thoughts and feelings in a way that is healthy and helpful.</w:t>
      </w:r>
    </w:p>
    <w:p>
      <w:pPr>
        <w:pStyle w:val="ListParagraph"/>
        <w:numPr>
          <w:ilvl w:val="1"/>
          <w:numId w:val="13"/>
        </w:numPr>
        <w:tabs>
          <w:tab w:pos="672" w:val="left" w:leader="none"/>
          <w:tab w:pos="679" w:val="left" w:leader="none"/>
        </w:tabs>
        <w:spacing w:line="276" w:lineRule="auto" w:before="35" w:after="0"/>
        <w:ind w:left="679" w:right="319" w:hanging="267"/>
        <w:jc w:val="left"/>
        <w:rPr>
          <w:color w:val="216789"/>
          <w:sz w:val="19"/>
        </w:rPr>
      </w:pPr>
      <w:r>
        <w:rPr>
          <w:b/>
          <w:color w:val="4F5256"/>
          <w:spacing w:val="-2"/>
          <w:w w:val="110"/>
          <w:sz w:val="19"/>
        </w:rPr>
        <w:t>Teaching</w:t>
      </w:r>
      <w:r>
        <w:rPr>
          <w:b/>
          <w:color w:val="4F5256"/>
          <w:spacing w:val="-8"/>
          <w:w w:val="110"/>
          <w:sz w:val="19"/>
        </w:rPr>
        <w:t> </w:t>
      </w:r>
      <w:r>
        <w:rPr>
          <w:b/>
          <w:color w:val="4F5256"/>
          <w:spacing w:val="-2"/>
          <w:w w:val="110"/>
          <w:sz w:val="19"/>
        </w:rPr>
        <w:t>caregivers</w:t>
      </w:r>
      <w:r>
        <w:rPr>
          <w:b/>
          <w:color w:val="4F5256"/>
          <w:spacing w:val="-4"/>
          <w:w w:val="110"/>
          <w:sz w:val="19"/>
        </w:rPr>
        <w:t> </w:t>
      </w:r>
      <w:r>
        <w:rPr>
          <w:b/>
          <w:color w:val="4F5256"/>
          <w:spacing w:val="-2"/>
          <w:w w:val="110"/>
          <w:sz w:val="19"/>
        </w:rPr>
        <w:t>better</w:t>
      </w:r>
      <w:r>
        <w:rPr>
          <w:b/>
          <w:color w:val="4F5256"/>
          <w:spacing w:val="-5"/>
          <w:w w:val="110"/>
          <w:sz w:val="19"/>
        </w:rPr>
        <w:t> </w:t>
      </w:r>
      <w:r>
        <w:rPr>
          <w:b/>
          <w:color w:val="4F5256"/>
          <w:spacing w:val="-2"/>
          <w:w w:val="110"/>
          <w:sz w:val="19"/>
        </w:rPr>
        <w:t>ways</w:t>
      </w:r>
      <w:r>
        <w:rPr>
          <w:b/>
          <w:color w:val="4F5256"/>
          <w:spacing w:val="-13"/>
          <w:w w:val="110"/>
          <w:sz w:val="19"/>
        </w:rPr>
        <w:t> </w:t>
      </w:r>
      <w:r>
        <w:rPr>
          <w:b/>
          <w:color w:val="4F5256"/>
          <w:spacing w:val="-2"/>
          <w:w w:val="110"/>
          <w:sz w:val="19"/>
        </w:rPr>
        <w:t>to</w:t>
      </w:r>
      <w:r>
        <w:rPr>
          <w:b/>
          <w:color w:val="4F5256"/>
          <w:spacing w:val="2"/>
          <w:w w:val="110"/>
          <w:sz w:val="19"/>
        </w:rPr>
        <w:t> </w:t>
      </w:r>
      <w:r>
        <w:rPr>
          <w:b/>
          <w:color w:val="4F5256"/>
          <w:spacing w:val="-2"/>
          <w:w w:val="110"/>
          <w:sz w:val="19"/>
        </w:rPr>
        <w:t>handle </w:t>
      </w:r>
      <w:r>
        <w:rPr>
          <w:b/>
          <w:color w:val="4F5256"/>
          <w:w w:val="110"/>
          <w:sz w:val="19"/>
        </w:rPr>
        <w:t>your older clients' upsetting</w:t>
      </w:r>
      <w:r>
        <w:rPr>
          <w:b/>
          <w:color w:val="4F5256"/>
          <w:w w:val="110"/>
          <w:sz w:val="19"/>
        </w:rPr>
        <w:t> behaviors. </w:t>
      </w:r>
      <w:r>
        <w:rPr>
          <w:color w:val="4F5256"/>
          <w:w w:val="110"/>
          <w:sz w:val="19"/>
        </w:rPr>
        <w:t>Some older adults who misuse substances can "act out," become angry, or behave in ways that are stressful to</w:t>
      </w:r>
      <w:r>
        <w:rPr>
          <w:color w:val="4F5256"/>
          <w:spacing w:val="34"/>
          <w:w w:val="110"/>
          <w:sz w:val="19"/>
        </w:rPr>
        <w:t> </w:t>
      </w:r>
      <w:r>
        <w:rPr>
          <w:color w:val="4F5256"/>
          <w:w w:val="110"/>
          <w:sz w:val="19"/>
        </w:rPr>
        <w:t>caregivers. Teach caregivers how to</w:t>
      </w:r>
      <w:r>
        <w:rPr>
          <w:color w:val="4F5256"/>
          <w:spacing w:val="40"/>
          <w:w w:val="110"/>
          <w:sz w:val="19"/>
        </w:rPr>
        <w:t> </w:t>
      </w:r>
      <w:r>
        <w:rPr>
          <w:color w:val="4F5256"/>
          <w:w w:val="110"/>
          <w:sz w:val="19"/>
        </w:rPr>
        <w:t>better manage these intense emotions and behaviors.</w:t>
      </w:r>
    </w:p>
    <w:p>
      <w:pPr>
        <w:numPr>
          <w:ilvl w:val="1"/>
          <w:numId w:val="13"/>
        </w:numPr>
        <w:tabs>
          <w:tab w:pos="678" w:val="left" w:leader="none"/>
          <w:tab w:pos="680" w:val="left" w:leader="none"/>
        </w:tabs>
        <w:spacing w:line="280" w:lineRule="auto" w:before="34"/>
        <w:ind w:left="680" w:right="330" w:hanging="268"/>
        <w:jc w:val="left"/>
        <w:rPr>
          <w:color w:val="216789"/>
          <w:sz w:val="19"/>
        </w:rPr>
      </w:pPr>
      <w:r>
        <w:rPr>
          <w:b/>
          <w:color w:val="4F5256"/>
          <w:w w:val="105"/>
          <w:sz w:val="19"/>
        </w:rPr>
        <w:t>Offering</w:t>
      </w:r>
      <w:r>
        <w:rPr>
          <w:b/>
          <w:color w:val="4F5256"/>
          <w:w w:val="105"/>
          <w:sz w:val="19"/>
        </w:rPr>
        <w:t> caregivers mental health services or referral to treatment.</w:t>
      </w:r>
    </w:p>
    <w:p>
      <w:pPr>
        <w:pStyle w:val="BodyText"/>
        <w:spacing w:before="8"/>
        <w:rPr>
          <w:b/>
          <w:sz w:val="15"/>
        </w:rPr>
      </w:pPr>
    </w:p>
    <w:p>
      <w:pPr>
        <w:pStyle w:val="ListParagraph"/>
        <w:numPr>
          <w:ilvl w:val="0"/>
          <w:numId w:val="13"/>
        </w:numPr>
        <w:tabs>
          <w:tab w:pos="408" w:val="left" w:leader="none"/>
          <w:tab w:pos="411" w:val="left" w:leader="none"/>
        </w:tabs>
        <w:spacing w:line="268" w:lineRule="auto" w:before="0" w:after="0"/>
        <w:ind w:left="411" w:right="704" w:hanging="267"/>
        <w:jc w:val="left"/>
        <w:rPr>
          <w:color w:val="216789"/>
          <w:sz w:val="19"/>
        </w:rPr>
      </w:pPr>
      <w:r>
        <w:rPr>
          <w:b/>
          <w:color w:val="4F5256"/>
          <w:w w:val="110"/>
          <w:sz w:val="19"/>
        </w:rPr>
        <w:t>Helping</w:t>
      </w:r>
      <w:r>
        <w:rPr>
          <w:b/>
          <w:color w:val="4F5256"/>
          <w:spacing w:val="-4"/>
          <w:w w:val="110"/>
          <w:sz w:val="19"/>
        </w:rPr>
        <w:t> </w:t>
      </w:r>
      <w:r>
        <w:rPr>
          <w:b/>
          <w:color w:val="4F5256"/>
          <w:w w:val="110"/>
          <w:sz w:val="19"/>
        </w:rPr>
        <w:t>them</w:t>
      </w:r>
      <w:r>
        <w:rPr>
          <w:b/>
          <w:color w:val="4F5256"/>
          <w:spacing w:val="-12"/>
          <w:w w:val="110"/>
          <w:sz w:val="19"/>
        </w:rPr>
        <w:t> </w:t>
      </w:r>
      <w:r>
        <w:rPr>
          <w:b/>
          <w:color w:val="4F5256"/>
          <w:w w:val="110"/>
          <w:sz w:val="19"/>
        </w:rPr>
        <w:t>find</w:t>
      </w:r>
      <w:r>
        <w:rPr>
          <w:b/>
          <w:color w:val="4F5256"/>
          <w:spacing w:val="-9"/>
          <w:w w:val="110"/>
          <w:sz w:val="19"/>
        </w:rPr>
        <w:t> </w:t>
      </w:r>
      <w:r>
        <w:rPr>
          <w:b/>
          <w:color w:val="4F5256"/>
          <w:w w:val="110"/>
          <w:sz w:val="19"/>
        </w:rPr>
        <w:t>peer</w:t>
      </w:r>
      <w:r>
        <w:rPr>
          <w:b/>
          <w:color w:val="4F5256"/>
          <w:spacing w:val="-4"/>
          <w:w w:val="110"/>
          <w:sz w:val="19"/>
        </w:rPr>
        <w:t> </w:t>
      </w:r>
      <w:r>
        <w:rPr>
          <w:b/>
          <w:color w:val="4F5256"/>
          <w:w w:val="110"/>
          <w:sz w:val="19"/>
        </w:rPr>
        <w:t>recovery</w:t>
      </w:r>
      <w:r>
        <w:rPr>
          <w:b/>
          <w:color w:val="4F5256"/>
          <w:spacing w:val="-6"/>
          <w:w w:val="110"/>
          <w:sz w:val="19"/>
        </w:rPr>
        <w:t> </w:t>
      </w:r>
      <w:r>
        <w:rPr>
          <w:b/>
          <w:color w:val="4F5256"/>
          <w:w w:val="110"/>
          <w:sz w:val="19"/>
        </w:rPr>
        <w:t>support groups </w:t>
      </w:r>
      <w:r>
        <w:rPr>
          <w:color w:val="4F5256"/>
          <w:w w:val="110"/>
          <w:sz w:val="19"/>
        </w:rPr>
        <w:t>(e.g., caregiver support groups).</w:t>
      </w:r>
    </w:p>
    <w:p>
      <w:pPr>
        <w:numPr>
          <w:ilvl w:val="0"/>
          <w:numId w:val="13"/>
        </w:numPr>
        <w:tabs>
          <w:tab w:pos="408" w:val="left" w:leader="none"/>
        </w:tabs>
        <w:spacing w:before="59"/>
        <w:ind w:left="408" w:right="0" w:hanging="264"/>
        <w:jc w:val="left"/>
        <w:rPr>
          <w:color w:val="216789"/>
          <w:sz w:val="19"/>
        </w:rPr>
      </w:pPr>
      <w:r>
        <w:rPr>
          <w:b/>
          <w:color w:val="4F5256"/>
          <w:w w:val="105"/>
          <w:sz w:val="19"/>
        </w:rPr>
        <w:t>Encouraging</w:t>
      </w:r>
      <w:r>
        <w:rPr>
          <w:b/>
          <w:color w:val="4F5256"/>
          <w:spacing w:val="37"/>
          <w:w w:val="105"/>
          <w:sz w:val="19"/>
        </w:rPr>
        <w:t> </w:t>
      </w:r>
      <w:r>
        <w:rPr>
          <w:b/>
          <w:color w:val="4F5256"/>
          <w:w w:val="105"/>
          <w:sz w:val="19"/>
        </w:rPr>
        <w:t>them</w:t>
      </w:r>
      <w:r>
        <w:rPr>
          <w:b/>
          <w:color w:val="4F5256"/>
          <w:spacing w:val="13"/>
          <w:w w:val="105"/>
          <w:sz w:val="19"/>
        </w:rPr>
        <w:t> </w:t>
      </w:r>
      <w:r>
        <w:rPr>
          <w:b/>
          <w:color w:val="4F5256"/>
          <w:w w:val="105"/>
          <w:sz w:val="19"/>
        </w:rPr>
        <w:t>to</w:t>
      </w:r>
      <w:r>
        <w:rPr>
          <w:b/>
          <w:color w:val="4F5256"/>
          <w:spacing w:val="21"/>
          <w:w w:val="105"/>
          <w:sz w:val="19"/>
        </w:rPr>
        <w:t> </w:t>
      </w:r>
      <w:r>
        <w:rPr>
          <w:b/>
          <w:color w:val="4F5256"/>
          <w:w w:val="105"/>
          <w:sz w:val="19"/>
        </w:rPr>
        <w:t>join</w:t>
      </w:r>
      <w:r>
        <w:rPr>
          <w:b/>
          <w:color w:val="4F5256"/>
          <w:spacing w:val="15"/>
          <w:w w:val="105"/>
          <w:sz w:val="19"/>
        </w:rPr>
        <w:t> </w:t>
      </w:r>
      <w:r>
        <w:rPr>
          <w:b/>
          <w:color w:val="4F5256"/>
          <w:w w:val="105"/>
          <w:sz w:val="19"/>
        </w:rPr>
        <w:t>support</w:t>
      </w:r>
      <w:r>
        <w:rPr>
          <w:b/>
          <w:color w:val="4F5256"/>
          <w:spacing w:val="23"/>
          <w:w w:val="105"/>
          <w:sz w:val="19"/>
        </w:rPr>
        <w:t> </w:t>
      </w:r>
      <w:r>
        <w:rPr>
          <w:b/>
          <w:color w:val="4F5256"/>
          <w:spacing w:val="-2"/>
          <w:w w:val="105"/>
          <w:sz w:val="19"/>
        </w:rPr>
        <w:t>groups.</w:t>
      </w:r>
    </w:p>
    <w:p>
      <w:pPr>
        <w:pStyle w:val="BodyText"/>
        <w:spacing w:line="280" w:lineRule="auto" w:before="26"/>
        <w:ind w:left="407" w:right="811" w:firstLine="5"/>
      </w:pPr>
      <w:r>
        <w:rPr>
          <w:color w:val="4F5256"/>
          <w:w w:val="110"/>
        </w:rPr>
        <w:t>Refer them to</w:t>
      </w:r>
      <w:r>
        <w:rPr>
          <w:color w:val="4F5256"/>
          <w:spacing w:val="40"/>
          <w:w w:val="110"/>
        </w:rPr>
        <w:t> </w:t>
      </w:r>
      <w:r>
        <w:rPr>
          <w:color w:val="4F5256"/>
          <w:w w:val="110"/>
        </w:rPr>
        <w:t>local mutual-help</w:t>
      </w:r>
      <w:r>
        <w:rPr>
          <w:color w:val="4F5256"/>
          <w:spacing w:val="40"/>
          <w:w w:val="110"/>
        </w:rPr>
        <w:t> </w:t>
      </w:r>
      <w:r>
        <w:rPr>
          <w:color w:val="4F5256"/>
          <w:w w:val="110"/>
        </w:rPr>
        <w:t>groups</w:t>
      </w:r>
      <w:r>
        <w:rPr>
          <w:color w:val="4F5256"/>
          <w:spacing w:val="40"/>
          <w:w w:val="110"/>
        </w:rPr>
        <w:t> </w:t>
      </w:r>
      <w:r>
        <w:rPr>
          <w:color w:val="4F5256"/>
          <w:w w:val="110"/>
        </w:rPr>
        <w:t>for family members of people who</w:t>
      </w:r>
      <w:r>
        <w:rPr>
          <w:color w:val="4F5256"/>
          <w:spacing w:val="-6"/>
          <w:w w:val="110"/>
        </w:rPr>
        <w:t> </w:t>
      </w:r>
      <w:r>
        <w:rPr>
          <w:color w:val="4F5256"/>
          <w:w w:val="110"/>
        </w:rPr>
        <w:t>misuse</w:t>
      </w:r>
    </w:p>
    <w:p>
      <w:pPr>
        <w:pStyle w:val="BodyText"/>
        <w:spacing w:line="280" w:lineRule="auto"/>
        <w:ind w:left="414" w:right="284" w:hanging="7"/>
      </w:pPr>
      <w:r>
        <w:rPr>
          <w:color w:val="4F5256"/>
          <w:w w:val="110"/>
        </w:rPr>
        <w:t>substances, like Al-Anon and Adult Children of </w:t>
      </w:r>
      <w:r>
        <w:rPr>
          <w:color w:val="4F5256"/>
          <w:spacing w:val="-2"/>
          <w:w w:val="110"/>
        </w:rPr>
        <w:t>Alcoholics.</w:t>
      </w:r>
    </w:p>
    <w:p>
      <w:pPr>
        <w:spacing w:after="0" w:line="280" w:lineRule="auto"/>
        <w:sectPr>
          <w:pgSz w:w="12240" w:h="15840"/>
          <w:pgMar w:header="271" w:footer="719" w:top="1740" w:bottom="900" w:left="940" w:right="920"/>
          <w:cols w:num="2" w:equalWidth="0">
            <w:col w:w="5030" w:space="201"/>
            <w:col w:w="5149"/>
          </w:cols>
        </w:sectPr>
      </w:pPr>
    </w:p>
    <w:p>
      <w:pPr>
        <w:pStyle w:val="Heading6"/>
        <w:spacing w:line="273" w:lineRule="auto"/>
        <w:ind w:right="195"/>
      </w:pPr>
      <w:r>
        <w:rPr>
          <w:color w:val="216789"/>
          <w:w w:val="105"/>
        </w:rPr>
        <w:t>Helping Caregivers of Clients</w:t>
      </w:r>
      <w:r>
        <w:rPr>
          <w:color w:val="216789"/>
          <w:spacing w:val="-1"/>
          <w:w w:val="105"/>
        </w:rPr>
        <w:t> </w:t>
      </w:r>
      <w:r>
        <w:rPr>
          <w:color w:val="216789"/>
          <w:w w:val="105"/>
        </w:rPr>
        <w:t>With </w:t>
      </w:r>
      <w:r>
        <w:rPr>
          <w:color w:val="216789"/>
          <w:spacing w:val="-2"/>
          <w:w w:val="105"/>
        </w:rPr>
        <w:t>Dementia</w:t>
      </w:r>
    </w:p>
    <w:p>
      <w:pPr>
        <w:pStyle w:val="BodyText"/>
        <w:spacing w:line="280" w:lineRule="auto" w:before="37"/>
        <w:ind w:left="143" w:right="195" w:hanging="2"/>
      </w:pPr>
      <w:r>
        <w:rPr>
          <w:color w:val="4F5056"/>
          <w:w w:val="110"/>
        </w:rPr>
        <w:t>Caring for individuals with dementia can</w:t>
      </w:r>
      <w:r>
        <w:rPr>
          <w:color w:val="4F5056"/>
          <w:spacing w:val="-2"/>
          <w:w w:val="110"/>
        </w:rPr>
        <w:t> </w:t>
      </w:r>
      <w:r>
        <w:rPr>
          <w:color w:val="4F5056"/>
          <w:w w:val="110"/>
        </w:rPr>
        <w:t>have negative psychosocial</w:t>
      </w:r>
      <w:r>
        <w:rPr>
          <w:color w:val="4F5056"/>
          <w:w w:val="110"/>
        </w:rPr>
        <w:t> and physical effects.</w:t>
      </w:r>
    </w:p>
    <w:p>
      <w:pPr>
        <w:pStyle w:val="BodyText"/>
        <w:spacing w:line="276" w:lineRule="auto"/>
        <w:ind w:left="144" w:right="195"/>
      </w:pPr>
      <w:r>
        <w:rPr>
          <w:color w:val="4F5056"/>
          <w:w w:val="110"/>
        </w:rPr>
        <w:t>For example, such caregiving can negatively affect sleep, blood pressure, mood, and</w:t>
      </w:r>
      <w:r>
        <w:rPr>
          <w:color w:val="4F5056"/>
          <w:spacing w:val="-11"/>
          <w:w w:val="110"/>
        </w:rPr>
        <w:t> </w:t>
      </w:r>
      <w:r>
        <w:rPr>
          <w:color w:val="4F5056"/>
          <w:w w:val="110"/>
        </w:rPr>
        <w:t>social </w:t>
      </w:r>
      <w:r>
        <w:rPr>
          <w:color w:val="4F5056"/>
          <w:spacing w:val="-2"/>
          <w:w w:val="110"/>
        </w:rPr>
        <w:t>functioning.</w:t>
      </w:r>
      <w:r>
        <w:rPr>
          <w:color w:val="4F5056"/>
          <w:spacing w:val="-2"/>
          <w:w w:val="110"/>
          <w:vertAlign w:val="superscript"/>
        </w:rPr>
        <w:t>1122</w:t>
      </w:r>
    </w:p>
    <w:p>
      <w:pPr>
        <w:spacing w:line="278" w:lineRule="auto" w:before="177"/>
        <w:ind w:left="143" w:right="0" w:hanging="2"/>
        <w:jc w:val="left"/>
        <w:rPr>
          <w:sz w:val="19"/>
        </w:rPr>
      </w:pPr>
      <w:r>
        <w:rPr>
          <w:b/>
          <w:color w:val="4F5056"/>
          <w:spacing w:val="-2"/>
          <w:w w:val="110"/>
          <w:sz w:val="19"/>
        </w:rPr>
        <w:t>A</w:t>
      </w:r>
      <w:r>
        <w:rPr>
          <w:b/>
          <w:color w:val="4F5056"/>
          <w:spacing w:val="-8"/>
          <w:w w:val="110"/>
          <w:sz w:val="19"/>
        </w:rPr>
        <w:t> </w:t>
      </w:r>
      <w:r>
        <w:rPr>
          <w:b/>
          <w:color w:val="4F5056"/>
          <w:spacing w:val="-2"/>
          <w:w w:val="110"/>
          <w:sz w:val="19"/>
        </w:rPr>
        <w:t>caregiver</w:t>
      </w:r>
      <w:r>
        <w:rPr>
          <w:b/>
          <w:color w:val="4F5056"/>
          <w:spacing w:val="-2"/>
          <w:w w:val="110"/>
          <w:sz w:val="19"/>
        </w:rPr>
        <w:t> may</w:t>
      </w:r>
      <w:r>
        <w:rPr>
          <w:b/>
          <w:color w:val="4F5056"/>
          <w:spacing w:val="-13"/>
          <w:w w:val="110"/>
          <w:sz w:val="19"/>
        </w:rPr>
        <w:t> </w:t>
      </w:r>
      <w:r>
        <w:rPr>
          <w:b/>
          <w:color w:val="4F5056"/>
          <w:spacing w:val="-2"/>
          <w:w w:val="110"/>
          <w:sz w:val="19"/>
        </w:rPr>
        <w:t>use</w:t>
      </w:r>
      <w:r>
        <w:rPr>
          <w:b/>
          <w:color w:val="4F5056"/>
          <w:spacing w:val="-7"/>
          <w:w w:val="110"/>
          <w:sz w:val="19"/>
        </w:rPr>
        <w:t> </w:t>
      </w:r>
      <w:r>
        <w:rPr>
          <w:b/>
          <w:color w:val="4F5056"/>
          <w:spacing w:val="-2"/>
          <w:w w:val="110"/>
          <w:sz w:val="19"/>
        </w:rPr>
        <w:t>alcohol or</w:t>
      </w:r>
      <w:r>
        <w:rPr>
          <w:b/>
          <w:color w:val="4F5056"/>
          <w:spacing w:val="-7"/>
          <w:w w:val="110"/>
          <w:sz w:val="19"/>
        </w:rPr>
        <w:t> </w:t>
      </w:r>
      <w:r>
        <w:rPr>
          <w:b/>
          <w:color w:val="4F5056"/>
          <w:spacing w:val="-2"/>
          <w:w w:val="110"/>
          <w:sz w:val="19"/>
        </w:rPr>
        <w:t>benzodiazepines </w:t>
      </w:r>
      <w:r>
        <w:rPr>
          <w:b/>
          <w:color w:val="4F5056"/>
          <w:w w:val="110"/>
          <w:sz w:val="19"/>
        </w:rPr>
        <w:t>to try to control an older adult's behavior. </w:t>
      </w:r>
      <w:r>
        <w:rPr>
          <w:color w:val="4F5056"/>
          <w:w w:val="110"/>
          <w:sz w:val="19"/>
        </w:rPr>
        <w:t>For instance, a caregiver may give alcohol to</w:t>
      </w:r>
      <w:r>
        <w:rPr>
          <w:color w:val="4F5056"/>
          <w:w w:val="110"/>
          <w:sz w:val="19"/>
        </w:rPr>
        <w:t> help the older adult sleep or to</w:t>
      </w:r>
      <w:r>
        <w:rPr>
          <w:color w:val="4F5056"/>
          <w:w w:val="110"/>
          <w:sz w:val="19"/>
        </w:rPr>
        <w:t> calm down the older adult when he or she is upset and angry. This is not recommended, is unsafe, and can worsen these behaviors. Tell caregivers not</w:t>
      </w:r>
      <w:r>
        <w:rPr>
          <w:color w:val="4F5056"/>
          <w:w w:val="110"/>
          <w:sz w:val="19"/>
        </w:rPr>
        <w:t> to</w:t>
      </w:r>
      <w:r>
        <w:rPr>
          <w:color w:val="4F5056"/>
          <w:spacing w:val="40"/>
          <w:w w:val="110"/>
          <w:sz w:val="19"/>
        </w:rPr>
        <w:t> </w:t>
      </w:r>
      <w:r>
        <w:rPr>
          <w:color w:val="4F5056"/>
          <w:w w:val="110"/>
          <w:sz w:val="19"/>
        </w:rPr>
        <w:t>use alcohol or benzodiazepines in this way.</w:t>
      </w:r>
    </w:p>
    <w:p>
      <w:pPr>
        <w:pStyle w:val="BodyText"/>
        <w:spacing w:line="268" w:lineRule="auto" w:before="174"/>
        <w:ind w:left="145" w:right="195" w:hanging="3"/>
        <w:rPr>
          <w:sz w:val="12"/>
        </w:rPr>
      </w:pPr>
      <w:r>
        <w:rPr>
          <w:color w:val="4F5056"/>
          <w:w w:val="110"/>
        </w:rPr>
        <w:t>Supports for people caring for</w:t>
      </w:r>
      <w:r>
        <w:rPr>
          <w:color w:val="4F5056"/>
          <w:w w:val="110"/>
        </w:rPr>
        <w:t> older adults with dementia can include:</w:t>
      </w:r>
      <w:r>
        <w:rPr>
          <w:color w:val="4F5056"/>
          <w:w w:val="110"/>
          <w:vertAlign w:val="superscript"/>
        </w:rPr>
        <w:t>1123</w:t>
      </w:r>
      <w:r>
        <w:rPr>
          <w:color w:val="4F5056"/>
          <w:w w:val="110"/>
          <w:sz w:val="12"/>
          <w:vertAlign w:val="baseline"/>
        </w:rPr>
        <w:t>·</w:t>
      </w:r>
      <w:r>
        <w:rPr>
          <w:color w:val="4F5056"/>
          <w:w w:val="110"/>
          <w:position w:val="7"/>
          <w:sz w:val="12"/>
          <w:vertAlign w:val="baseline"/>
        </w:rPr>
        <w:t>1124</w:t>
      </w:r>
      <w:r>
        <w:rPr>
          <w:color w:val="4F5056"/>
          <w:w w:val="110"/>
          <w:sz w:val="12"/>
          <w:vertAlign w:val="baseline"/>
        </w:rPr>
        <w:t>·</w:t>
      </w:r>
      <w:r>
        <w:rPr>
          <w:color w:val="4F5056"/>
          <w:w w:val="110"/>
          <w:position w:val="7"/>
          <w:sz w:val="12"/>
          <w:vertAlign w:val="baseline"/>
        </w:rPr>
        <w:t>1125</w:t>
      </w:r>
    </w:p>
    <w:p>
      <w:pPr>
        <w:pStyle w:val="ListParagraph"/>
        <w:numPr>
          <w:ilvl w:val="0"/>
          <w:numId w:val="13"/>
        </w:numPr>
        <w:tabs>
          <w:tab w:pos="414" w:val="left" w:leader="none"/>
        </w:tabs>
        <w:spacing w:line="240" w:lineRule="auto" w:before="188" w:after="0"/>
        <w:ind w:left="414" w:right="0" w:hanging="268"/>
        <w:jc w:val="left"/>
        <w:rPr>
          <w:color w:val="216789"/>
          <w:sz w:val="19"/>
        </w:rPr>
      </w:pPr>
      <w:r>
        <w:rPr>
          <w:color w:val="4F5056"/>
          <w:w w:val="110"/>
          <w:sz w:val="19"/>
        </w:rPr>
        <w:t>Education-based</w:t>
      </w:r>
      <w:r>
        <w:rPr>
          <w:color w:val="4F5056"/>
          <w:spacing w:val="-6"/>
          <w:w w:val="110"/>
          <w:sz w:val="19"/>
        </w:rPr>
        <w:t> </w:t>
      </w:r>
      <w:r>
        <w:rPr>
          <w:color w:val="4F5056"/>
          <w:w w:val="110"/>
          <w:sz w:val="19"/>
        </w:rPr>
        <w:t>programs</w:t>
      </w:r>
      <w:r>
        <w:rPr>
          <w:color w:val="4F5056"/>
          <w:spacing w:val="15"/>
          <w:w w:val="110"/>
          <w:sz w:val="19"/>
        </w:rPr>
        <w:t> </w:t>
      </w:r>
      <w:r>
        <w:rPr>
          <w:color w:val="4F5056"/>
          <w:w w:val="110"/>
          <w:sz w:val="19"/>
        </w:rPr>
        <w:t>to</w:t>
      </w:r>
      <w:r>
        <w:rPr>
          <w:color w:val="4F5056"/>
          <w:spacing w:val="40"/>
          <w:w w:val="110"/>
          <w:sz w:val="19"/>
        </w:rPr>
        <w:t> </w:t>
      </w:r>
      <w:r>
        <w:rPr>
          <w:color w:val="4F5056"/>
          <w:w w:val="110"/>
          <w:sz w:val="19"/>
        </w:rPr>
        <w:t>help</w:t>
      </w:r>
      <w:r>
        <w:rPr>
          <w:color w:val="4F5056"/>
          <w:spacing w:val="11"/>
          <w:w w:val="110"/>
          <w:sz w:val="19"/>
        </w:rPr>
        <w:t> </w:t>
      </w:r>
      <w:r>
        <w:rPr>
          <w:color w:val="4F5056"/>
          <w:spacing w:val="-2"/>
          <w:w w:val="110"/>
          <w:sz w:val="19"/>
        </w:rPr>
        <w:t>caregivers:</w:t>
      </w:r>
    </w:p>
    <w:p>
      <w:pPr>
        <w:pStyle w:val="ListParagraph"/>
        <w:numPr>
          <w:ilvl w:val="1"/>
          <w:numId w:val="13"/>
        </w:numPr>
        <w:tabs>
          <w:tab w:pos="690" w:val="left" w:leader="none"/>
        </w:tabs>
        <w:spacing w:line="240" w:lineRule="auto" w:before="80" w:after="0"/>
        <w:ind w:left="690" w:right="0" w:hanging="276"/>
        <w:jc w:val="left"/>
        <w:rPr>
          <w:color w:val="216789"/>
          <w:sz w:val="19"/>
        </w:rPr>
      </w:pPr>
      <w:r>
        <w:rPr>
          <w:color w:val="4F5056"/>
          <w:w w:val="110"/>
          <w:sz w:val="19"/>
        </w:rPr>
        <w:t>Learn</w:t>
      </w:r>
      <w:r>
        <w:rPr>
          <w:color w:val="4F5056"/>
          <w:spacing w:val="3"/>
          <w:w w:val="110"/>
          <w:sz w:val="19"/>
        </w:rPr>
        <w:t> </w:t>
      </w:r>
      <w:r>
        <w:rPr>
          <w:color w:val="4F5056"/>
          <w:w w:val="110"/>
          <w:sz w:val="19"/>
        </w:rPr>
        <w:t>about</w:t>
      </w:r>
      <w:r>
        <w:rPr>
          <w:color w:val="4F5056"/>
          <w:spacing w:val="7"/>
          <w:w w:val="110"/>
          <w:sz w:val="19"/>
        </w:rPr>
        <w:t> </w:t>
      </w:r>
      <w:r>
        <w:rPr>
          <w:color w:val="4F5056"/>
          <w:w w:val="110"/>
          <w:sz w:val="19"/>
        </w:rPr>
        <w:t>the</w:t>
      </w:r>
      <w:r>
        <w:rPr>
          <w:color w:val="4F5056"/>
          <w:spacing w:val="10"/>
          <w:w w:val="110"/>
          <w:sz w:val="19"/>
        </w:rPr>
        <w:t> </w:t>
      </w:r>
      <w:r>
        <w:rPr>
          <w:color w:val="4F5056"/>
          <w:spacing w:val="-2"/>
          <w:w w:val="110"/>
          <w:sz w:val="19"/>
        </w:rPr>
        <w:t>disease.</w:t>
      </w:r>
    </w:p>
    <w:p>
      <w:pPr>
        <w:pStyle w:val="ListParagraph"/>
        <w:numPr>
          <w:ilvl w:val="1"/>
          <w:numId w:val="13"/>
        </w:numPr>
        <w:tabs>
          <w:tab w:pos="681" w:val="left" w:leader="none"/>
          <w:tab w:pos="685" w:val="left" w:leader="none"/>
        </w:tabs>
        <w:spacing w:line="280" w:lineRule="auto" w:before="60" w:after="0"/>
        <w:ind w:left="681" w:right="331" w:hanging="268"/>
        <w:jc w:val="left"/>
        <w:rPr>
          <w:color w:val="216789"/>
          <w:sz w:val="19"/>
        </w:rPr>
      </w:pPr>
      <w:r>
        <w:rPr>
          <w:color w:val="216789"/>
          <w:sz w:val="19"/>
        </w:rPr>
        <w:tab/>
      </w:r>
      <w:r>
        <w:rPr>
          <w:color w:val="4F5056"/>
          <w:w w:val="110"/>
          <w:sz w:val="19"/>
        </w:rPr>
        <w:t>See the</w:t>
      </w:r>
      <w:r>
        <w:rPr>
          <w:color w:val="4F5056"/>
          <w:spacing w:val="40"/>
          <w:w w:val="110"/>
          <w:sz w:val="19"/>
        </w:rPr>
        <w:t> </w:t>
      </w:r>
      <w:r>
        <w:rPr>
          <w:color w:val="4F5056"/>
          <w:w w:val="110"/>
          <w:sz w:val="19"/>
        </w:rPr>
        <w:t>importance</w:t>
      </w:r>
      <w:r>
        <w:rPr>
          <w:color w:val="4F5056"/>
          <w:w w:val="110"/>
          <w:sz w:val="19"/>
        </w:rPr>
        <w:t> of taking care of themselves and reducing</w:t>
      </w:r>
      <w:r>
        <w:rPr>
          <w:color w:val="4F5056"/>
          <w:spacing w:val="-4"/>
          <w:w w:val="110"/>
          <w:sz w:val="19"/>
        </w:rPr>
        <w:t> </w:t>
      </w:r>
      <w:r>
        <w:rPr>
          <w:color w:val="4F5056"/>
          <w:w w:val="110"/>
          <w:sz w:val="19"/>
        </w:rPr>
        <w:t>their own</w:t>
      </w:r>
      <w:r>
        <w:rPr>
          <w:color w:val="4F5056"/>
          <w:spacing w:val="-15"/>
          <w:w w:val="110"/>
          <w:sz w:val="19"/>
        </w:rPr>
        <w:t> </w:t>
      </w:r>
      <w:r>
        <w:rPr>
          <w:color w:val="4F5056"/>
          <w:w w:val="110"/>
          <w:sz w:val="19"/>
        </w:rPr>
        <w:t>stress.</w:t>
      </w:r>
    </w:p>
    <w:p>
      <w:pPr>
        <w:pStyle w:val="ListParagraph"/>
        <w:numPr>
          <w:ilvl w:val="1"/>
          <w:numId w:val="13"/>
        </w:numPr>
        <w:tabs>
          <w:tab w:pos="686" w:val="left" w:leader="none"/>
          <w:tab w:pos="690" w:val="left" w:leader="none"/>
        </w:tabs>
        <w:spacing w:line="280" w:lineRule="auto" w:before="22" w:after="0"/>
        <w:ind w:left="686" w:right="511" w:hanging="273"/>
        <w:jc w:val="left"/>
        <w:rPr>
          <w:color w:val="216789"/>
          <w:sz w:val="19"/>
        </w:rPr>
      </w:pPr>
      <w:r>
        <w:rPr>
          <w:color w:val="216789"/>
          <w:sz w:val="19"/>
        </w:rPr>
        <w:tab/>
      </w:r>
      <w:r>
        <w:rPr>
          <w:color w:val="4F5056"/>
          <w:w w:val="115"/>
          <w:sz w:val="19"/>
        </w:rPr>
        <w:t>Better</w:t>
      </w:r>
      <w:r>
        <w:rPr>
          <w:color w:val="4F5056"/>
          <w:spacing w:val="-16"/>
          <w:w w:val="115"/>
          <w:sz w:val="19"/>
        </w:rPr>
        <w:t> </w:t>
      </w:r>
      <w:r>
        <w:rPr>
          <w:color w:val="4F5056"/>
          <w:w w:val="115"/>
          <w:sz w:val="19"/>
        </w:rPr>
        <w:t>handle</w:t>
      </w:r>
      <w:r>
        <w:rPr>
          <w:color w:val="4F5056"/>
          <w:spacing w:val="-15"/>
          <w:w w:val="115"/>
          <w:sz w:val="19"/>
        </w:rPr>
        <w:t> </w:t>
      </w:r>
      <w:r>
        <w:rPr>
          <w:color w:val="4F5056"/>
          <w:w w:val="115"/>
          <w:sz w:val="19"/>
        </w:rPr>
        <w:t>the</w:t>
      </w:r>
      <w:r>
        <w:rPr>
          <w:color w:val="4F5056"/>
          <w:spacing w:val="-10"/>
          <w:w w:val="115"/>
          <w:sz w:val="19"/>
        </w:rPr>
        <w:t> </w:t>
      </w:r>
      <w:r>
        <w:rPr>
          <w:color w:val="4F5056"/>
          <w:w w:val="115"/>
          <w:sz w:val="19"/>
        </w:rPr>
        <w:t>older</w:t>
      </w:r>
      <w:r>
        <w:rPr>
          <w:color w:val="4F5056"/>
          <w:spacing w:val="-15"/>
          <w:w w:val="115"/>
          <w:sz w:val="19"/>
        </w:rPr>
        <w:t> </w:t>
      </w:r>
      <w:r>
        <w:rPr>
          <w:color w:val="4F5056"/>
          <w:w w:val="115"/>
          <w:sz w:val="19"/>
        </w:rPr>
        <w:t>adults'</w:t>
      </w:r>
      <w:r>
        <w:rPr>
          <w:color w:val="4F5056"/>
          <w:spacing w:val="-14"/>
          <w:w w:val="115"/>
          <w:sz w:val="19"/>
        </w:rPr>
        <w:t> </w:t>
      </w:r>
      <w:r>
        <w:rPr>
          <w:color w:val="4F5056"/>
          <w:w w:val="115"/>
          <w:sz w:val="19"/>
        </w:rPr>
        <w:t>negative behaviors</w:t>
      </w:r>
      <w:r>
        <w:rPr>
          <w:color w:val="4F5056"/>
          <w:spacing w:val="-7"/>
          <w:w w:val="115"/>
          <w:sz w:val="19"/>
        </w:rPr>
        <w:t> </w:t>
      </w:r>
      <w:r>
        <w:rPr>
          <w:color w:val="4F5056"/>
          <w:w w:val="115"/>
          <w:sz w:val="19"/>
        </w:rPr>
        <w:t>(e.g.,</w:t>
      </w:r>
      <w:r>
        <w:rPr>
          <w:color w:val="4F5056"/>
          <w:spacing w:val="-11"/>
          <w:w w:val="115"/>
          <w:sz w:val="19"/>
        </w:rPr>
        <w:t> </w:t>
      </w:r>
      <w:r>
        <w:rPr>
          <w:color w:val="4F5056"/>
          <w:w w:val="115"/>
          <w:sz w:val="19"/>
        </w:rPr>
        <w:t>acting</w:t>
      </w:r>
      <w:r>
        <w:rPr>
          <w:color w:val="4F5056"/>
          <w:spacing w:val="2"/>
          <w:w w:val="115"/>
          <w:sz w:val="19"/>
        </w:rPr>
        <w:t> </w:t>
      </w:r>
      <w:r>
        <w:rPr>
          <w:color w:val="4F5056"/>
          <w:w w:val="115"/>
          <w:sz w:val="19"/>
        </w:rPr>
        <w:t>"out</w:t>
      </w:r>
      <w:r>
        <w:rPr>
          <w:color w:val="4F5056"/>
          <w:spacing w:val="-2"/>
          <w:w w:val="115"/>
          <w:sz w:val="19"/>
        </w:rPr>
        <w:t> </w:t>
      </w:r>
      <w:r>
        <w:rPr>
          <w:color w:val="4F5056"/>
          <w:w w:val="115"/>
          <w:sz w:val="19"/>
        </w:rPr>
        <w:t>of</w:t>
      </w:r>
      <w:r>
        <w:rPr>
          <w:color w:val="4F5056"/>
          <w:spacing w:val="-16"/>
          <w:w w:val="115"/>
          <w:sz w:val="19"/>
        </w:rPr>
        <w:t> </w:t>
      </w:r>
      <w:r>
        <w:rPr>
          <w:color w:val="4F5056"/>
          <w:spacing w:val="-2"/>
          <w:w w:val="115"/>
          <w:sz w:val="19"/>
        </w:rPr>
        <w:t>control").</w:t>
      </w:r>
    </w:p>
    <w:p>
      <w:pPr>
        <w:pStyle w:val="ListParagraph"/>
        <w:numPr>
          <w:ilvl w:val="0"/>
          <w:numId w:val="13"/>
        </w:numPr>
        <w:tabs>
          <w:tab w:pos="415" w:val="left" w:leader="none"/>
        </w:tabs>
        <w:spacing w:line="240" w:lineRule="auto" w:before="176" w:after="0"/>
        <w:ind w:left="415" w:right="0" w:hanging="269"/>
        <w:jc w:val="left"/>
        <w:rPr>
          <w:color w:val="216789"/>
          <w:sz w:val="19"/>
        </w:rPr>
      </w:pPr>
      <w:r>
        <w:rPr>
          <w:color w:val="4F5056"/>
          <w:sz w:val="19"/>
        </w:rPr>
        <w:t>Psychosocial</w:t>
      </w:r>
      <w:r>
        <w:rPr>
          <w:color w:val="4F5056"/>
          <w:spacing w:val="65"/>
          <w:sz w:val="19"/>
        </w:rPr>
        <w:t> </w:t>
      </w:r>
      <w:r>
        <w:rPr>
          <w:color w:val="4F5056"/>
          <w:sz w:val="19"/>
        </w:rPr>
        <w:t>services</w:t>
      </w:r>
      <w:r>
        <w:rPr>
          <w:color w:val="4F5056"/>
          <w:spacing w:val="48"/>
          <w:sz w:val="19"/>
        </w:rPr>
        <w:t> </w:t>
      </w:r>
      <w:r>
        <w:rPr>
          <w:color w:val="4F5056"/>
          <w:sz w:val="19"/>
        </w:rPr>
        <w:t>that</w:t>
      </w:r>
      <w:r>
        <w:rPr>
          <w:color w:val="4F5056"/>
          <w:spacing w:val="60"/>
          <w:sz w:val="19"/>
        </w:rPr>
        <w:t> </w:t>
      </w:r>
      <w:r>
        <w:rPr>
          <w:color w:val="4F5056"/>
          <w:spacing w:val="-2"/>
          <w:sz w:val="19"/>
        </w:rPr>
        <w:t>provide:</w:t>
      </w:r>
    </w:p>
    <w:p>
      <w:pPr>
        <w:pStyle w:val="ListParagraph"/>
        <w:numPr>
          <w:ilvl w:val="1"/>
          <w:numId w:val="13"/>
        </w:numPr>
        <w:tabs>
          <w:tab w:pos="685" w:val="left" w:leader="none"/>
        </w:tabs>
        <w:spacing w:line="240" w:lineRule="auto" w:before="75" w:after="0"/>
        <w:ind w:left="685" w:right="0" w:hanging="271"/>
        <w:jc w:val="left"/>
        <w:rPr>
          <w:color w:val="216789"/>
          <w:sz w:val="19"/>
        </w:rPr>
      </w:pPr>
      <w:r>
        <w:rPr>
          <w:color w:val="4F5056"/>
          <w:spacing w:val="-2"/>
          <w:w w:val="110"/>
          <w:sz w:val="19"/>
        </w:rPr>
        <w:t>Stress management</w:t>
      </w:r>
      <w:r>
        <w:rPr>
          <w:color w:val="4F5056"/>
          <w:spacing w:val="8"/>
          <w:w w:val="110"/>
          <w:sz w:val="19"/>
        </w:rPr>
        <w:t> </w:t>
      </w:r>
      <w:r>
        <w:rPr>
          <w:color w:val="4F5056"/>
          <w:spacing w:val="-2"/>
          <w:w w:val="110"/>
          <w:sz w:val="19"/>
        </w:rPr>
        <w:t>techniques.</w:t>
      </w:r>
    </w:p>
    <w:p>
      <w:pPr>
        <w:pStyle w:val="ListParagraph"/>
        <w:numPr>
          <w:ilvl w:val="1"/>
          <w:numId w:val="13"/>
        </w:numPr>
        <w:tabs>
          <w:tab w:pos="689" w:val="left" w:leader="none"/>
        </w:tabs>
        <w:spacing w:line="240" w:lineRule="auto" w:before="65" w:after="0"/>
        <w:ind w:left="689" w:right="0" w:hanging="275"/>
        <w:jc w:val="left"/>
        <w:rPr>
          <w:color w:val="216789"/>
          <w:sz w:val="19"/>
        </w:rPr>
      </w:pPr>
      <w:r>
        <w:rPr>
          <w:color w:val="4F5056"/>
          <w:w w:val="105"/>
          <w:sz w:val="19"/>
        </w:rPr>
        <w:t>Relaxation</w:t>
      </w:r>
      <w:r>
        <w:rPr>
          <w:color w:val="4F5056"/>
          <w:spacing w:val="29"/>
          <w:w w:val="105"/>
          <w:sz w:val="19"/>
        </w:rPr>
        <w:t> </w:t>
      </w:r>
      <w:r>
        <w:rPr>
          <w:color w:val="4F5056"/>
          <w:spacing w:val="-2"/>
          <w:w w:val="105"/>
          <w:sz w:val="19"/>
        </w:rPr>
        <w:t>skills.</w:t>
      </w:r>
    </w:p>
    <w:p>
      <w:pPr>
        <w:pStyle w:val="ListParagraph"/>
        <w:numPr>
          <w:ilvl w:val="1"/>
          <w:numId w:val="13"/>
        </w:numPr>
        <w:tabs>
          <w:tab w:pos="689" w:val="left" w:leader="none"/>
        </w:tabs>
        <w:spacing w:line="240" w:lineRule="auto" w:before="60" w:after="0"/>
        <w:ind w:left="689" w:right="0" w:hanging="275"/>
        <w:jc w:val="left"/>
        <w:rPr>
          <w:color w:val="216789"/>
          <w:sz w:val="19"/>
        </w:rPr>
      </w:pPr>
      <w:r>
        <w:rPr>
          <w:color w:val="4F5056"/>
          <w:w w:val="110"/>
          <w:sz w:val="19"/>
        </w:rPr>
        <w:t>Positive</w:t>
      </w:r>
      <w:r>
        <w:rPr>
          <w:color w:val="4F5056"/>
          <w:spacing w:val="5"/>
          <w:w w:val="110"/>
          <w:sz w:val="19"/>
        </w:rPr>
        <w:t> </w:t>
      </w:r>
      <w:r>
        <w:rPr>
          <w:color w:val="4F5056"/>
          <w:w w:val="110"/>
          <w:sz w:val="19"/>
        </w:rPr>
        <w:t>thinking</w:t>
      </w:r>
      <w:r>
        <w:rPr>
          <w:color w:val="4F5056"/>
          <w:spacing w:val="9"/>
          <w:w w:val="110"/>
          <w:sz w:val="19"/>
        </w:rPr>
        <w:t> </w:t>
      </w:r>
      <w:r>
        <w:rPr>
          <w:color w:val="4F5056"/>
          <w:spacing w:val="-2"/>
          <w:w w:val="110"/>
          <w:sz w:val="19"/>
        </w:rPr>
        <w:t>strategies.</w:t>
      </w:r>
    </w:p>
    <w:p>
      <w:pPr>
        <w:pStyle w:val="ListParagraph"/>
        <w:numPr>
          <w:ilvl w:val="1"/>
          <w:numId w:val="13"/>
        </w:numPr>
        <w:tabs>
          <w:tab w:pos="683" w:val="left" w:leader="none"/>
          <w:tab w:pos="685" w:val="left" w:leader="none"/>
        </w:tabs>
        <w:spacing w:line="273" w:lineRule="auto" w:before="65" w:after="0"/>
        <w:ind w:left="683" w:right="38" w:hanging="270"/>
        <w:jc w:val="left"/>
        <w:rPr>
          <w:color w:val="216789"/>
          <w:sz w:val="19"/>
        </w:rPr>
      </w:pPr>
      <w:r>
        <w:rPr>
          <w:color w:val="216789"/>
          <w:sz w:val="19"/>
        </w:rPr>
        <w:tab/>
      </w:r>
      <w:r>
        <w:rPr>
          <w:color w:val="4F5056"/>
          <w:w w:val="110"/>
          <w:sz w:val="19"/>
        </w:rPr>
        <w:t>Tips on proper self-care (e.g., healthy eating, sound sleeping).</w:t>
      </w:r>
    </w:p>
    <w:p>
      <w:pPr>
        <w:pStyle w:val="ListParagraph"/>
        <w:numPr>
          <w:ilvl w:val="1"/>
          <w:numId w:val="13"/>
        </w:numPr>
        <w:tabs>
          <w:tab w:pos="683" w:val="left" w:leader="none"/>
        </w:tabs>
        <w:spacing w:line="273" w:lineRule="auto" w:before="36" w:after="0"/>
        <w:ind w:left="683" w:right="232" w:hanging="269"/>
        <w:jc w:val="left"/>
        <w:rPr>
          <w:color w:val="216789"/>
          <w:sz w:val="19"/>
        </w:rPr>
      </w:pPr>
      <w:r>
        <w:rPr>
          <w:color w:val="4F5056"/>
          <w:w w:val="110"/>
          <w:sz w:val="19"/>
        </w:rPr>
        <w:t>Chances</w:t>
      </w:r>
      <w:r>
        <w:rPr>
          <w:color w:val="4F5056"/>
          <w:spacing w:val="-9"/>
          <w:w w:val="110"/>
          <w:sz w:val="19"/>
        </w:rPr>
        <w:t> </w:t>
      </w:r>
      <w:r>
        <w:rPr>
          <w:color w:val="4F5056"/>
          <w:w w:val="110"/>
          <w:sz w:val="19"/>
        </w:rPr>
        <w:t>for</w:t>
      </w:r>
      <w:r>
        <w:rPr>
          <w:color w:val="4F5056"/>
          <w:spacing w:val="12"/>
          <w:w w:val="110"/>
          <w:sz w:val="19"/>
        </w:rPr>
        <w:t> </w:t>
      </w:r>
      <w:r>
        <w:rPr>
          <w:color w:val="4F5056"/>
          <w:w w:val="110"/>
          <w:sz w:val="19"/>
        </w:rPr>
        <w:t>caregivers</w:t>
      </w:r>
      <w:r>
        <w:rPr>
          <w:color w:val="4F5056"/>
          <w:spacing w:val="-8"/>
          <w:w w:val="110"/>
          <w:sz w:val="19"/>
        </w:rPr>
        <w:t> </w:t>
      </w:r>
      <w:r>
        <w:rPr>
          <w:color w:val="4F5056"/>
          <w:w w:val="110"/>
          <w:sz w:val="19"/>
        </w:rPr>
        <w:t>to</w:t>
      </w:r>
      <w:r>
        <w:rPr>
          <w:color w:val="4F5056"/>
          <w:w w:val="110"/>
          <w:sz w:val="19"/>
        </w:rPr>
        <w:t> share</w:t>
      </w:r>
      <w:r>
        <w:rPr>
          <w:color w:val="4F5056"/>
          <w:spacing w:val="-11"/>
          <w:w w:val="110"/>
          <w:sz w:val="19"/>
        </w:rPr>
        <w:t> </w:t>
      </w:r>
      <w:r>
        <w:rPr>
          <w:color w:val="4F5056"/>
          <w:w w:val="110"/>
          <w:sz w:val="19"/>
        </w:rPr>
        <w:t>frustration, fear,</w:t>
      </w:r>
      <w:r>
        <w:rPr>
          <w:color w:val="4F5056"/>
          <w:spacing w:val="-1"/>
          <w:w w:val="110"/>
          <w:sz w:val="19"/>
        </w:rPr>
        <w:t> </w:t>
      </w:r>
      <w:r>
        <w:rPr>
          <w:color w:val="4F5056"/>
          <w:w w:val="110"/>
          <w:sz w:val="19"/>
        </w:rPr>
        <w:t>sadness, and</w:t>
      </w:r>
      <w:r>
        <w:rPr>
          <w:color w:val="4F5056"/>
          <w:w w:val="110"/>
          <w:sz w:val="19"/>
        </w:rPr>
        <w:t> other negative feelings.</w:t>
      </w:r>
    </w:p>
    <w:p>
      <w:pPr>
        <w:pStyle w:val="ListParagraph"/>
        <w:numPr>
          <w:ilvl w:val="1"/>
          <w:numId w:val="13"/>
        </w:numPr>
        <w:tabs>
          <w:tab w:pos="681" w:val="left" w:leader="none"/>
          <w:tab w:pos="689" w:val="left" w:leader="none"/>
        </w:tabs>
        <w:spacing w:line="273" w:lineRule="auto" w:before="35" w:after="0"/>
        <w:ind w:left="681" w:right="1058" w:hanging="268"/>
        <w:jc w:val="left"/>
        <w:rPr>
          <w:color w:val="216789"/>
          <w:sz w:val="19"/>
        </w:rPr>
      </w:pPr>
      <w:r>
        <w:rPr>
          <w:color w:val="216789"/>
          <w:sz w:val="19"/>
        </w:rPr>
        <w:tab/>
      </w:r>
      <w:r>
        <w:rPr>
          <w:color w:val="4F5056"/>
          <w:spacing w:val="-2"/>
          <w:w w:val="115"/>
          <w:sz w:val="19"/>
        </w:rPr>
        <w:t>Problem-solving</w:t>
      </w:r>
      <w:r>
        <w:rPr>
          <w:color w:val="4F5056"/>
          <w:spacing w:val="-14"/>
          <w:w w:val="115"/>
          <w:sz w:val="19"/>
        </w:rPr>
        <w:t> </w:t>
      </w:r>
      <w:r>
        <w:rPr>
          <w:color w:val="4F5056"/>
          <w:spacing w:val="-2"/>
          <w:w w:val="115"/>
          <w:sz w:val="19"/>
        </w:rPr>
        <w:t>and</w:t>
      </w:r>
      <w:r>
        <w:rPr>
          <w:color w:val="4F5056"/>
          <w:spacing w:val="-13"/>
          <w:w w:val="115"/>
          <w:sz w:val="19"/>
        </w:rPr>
        <w:t> </w:t>
      </w:r>
      <w:r>
        <w:rPr>
          <w:color w:val="4F5056"/>
          <w:spacing w:val="-2"/>
          <w:w w:val="115"/>
          <w:sz w:val="19"/>
        </w:rPr>
        <w:t>other</w:t>
      </w:r>
      <w:r>
        <w:rPr>
          <w:color w:val="4F5056"/>
          <w:spacing w:val="-3"/>
          <w:w w:val="115"/>
          <w:sz w:val="19"/>
        </w:rPr>
        <w:t> </w:t>
      </w:r>
      <w:r>
        <w:rPr>
          <w:color w:val="4F5056"/>
          <w:spacing w:val="-2"/>
          <w:w w:val="115"/>
          <w:sz w:val="19"/>
        </w:rPr>
        <w:t>coping techniques.</w:t>
      </w:r>
    </w:p>
    <w:p>
      <w:pPr>
        <w:pStyle w:val="BodyText"/>
        <w:spacing w:before="5"/>
        <w:rPr>
          <w:sz w:val="16"/>
        </w:rPr>
      </w:pPr>
    </w:p>
    <w:p>
      <w:pPr>
        <w:pStyle w:val="ListParagraph"/>
        <w:numPr>
          <w:ilvl w:val="0"/>
          <w:numId w:val="13"/>
        </w:numPr>
        <w:tabs>
          <w:tab w:pos="413" w:val="left" w:leader="none"/>
        </w:tabs>
        <w:spacing w:line="273" w:lineRule="auto" w:before="0" w:after="0"/>
        <w:ind w:left="413" w:right="469" w:hanging="268"/>
        <w:jc w:val="left"/>
        <w:rPr>
          <w:color w:val="216789"/>
          <w:sz w:val="19"/>
        </w:rPr>
      </w:pPr>
      <w:r>
        <w:rPr>
          <w:color w:val="4F5056"/>
          <w:w w:val="115"/>
          <w:sz w:val="19"/>
        </w:rPr>
        <w:t>Participation in caregiver support groups­ especially ones</w:t>
      </w:r>
      <w:r>
        <w:rPr>
          <w:color w:val="4F5056"/>
          <w:spacing w:val="-2"/>
          <w:w w:val="115"/>
          <w:sz w:val="19"/>
        </w:rPr>
        <w:t> </w:t>
      </w:r>
      <w:r>
        <w:rPr>
          <w:color w:val="4F5056"/>
          <w:w w:val="115"/>
          <w:sz w:val="19"/>
        </w:rPr>
        <w:t>that</w:t>
      </w:r>
      <w:r>
        <w:rPr>
          <w:color w:val="4F5056"/>
          <w:spacing w:val="-3"/>
          <w:w w:val="115"/>
          <w:sz w:val="19"/>
        </w:rPr>
        <w:t> </w:t>
      </w:r>
      <w:r>
        <w:rPr>
          <w:color w:val="4F5056"/>
          <w:w w:val="115"/>
          <w:sz w:val="19"/>
        </w:rPr>
        <w:t>focus on caregiving</w:t>
      </w:r>
    </w:p>
    <w:p>
      <w:pPr>
        <w:pStyle w:val="BodyText"/>
        <w:spacing w:line="276" w:lineRule="auto" w:before="2"/>
        <w:ind w:left="407" w:right="465" w:firstLine="1"/>
      </w:pPr>
      <w:r>
        <w:rPr>
          <w:color w:val="4F5056"/>
          <w:w w:val="110"/>
        </w:rPr>
        <w:t>for</w:t>
      </w:r>
      <w:r>
        <w:rPr>
          <w:color w:val="4F5056"/>
          <w:w w:val="110"/>
        </w:rPr>
        <w:t> someone</w:t>
      </w:r>
      <w:r>
        <w:rPr>
          <w:color w:val="4F5056"/>
          <w:w w:val="110"/>
        </w:rPr>
        <w:t> with dementia. These groups let caregivers share common experiences and learn from one another; for instance,</w:t>
      </w:r>
      <w:r>
        <w:rPr>
          <w:color w:val="4F5056"/>
          <w:spacing w:val="40"/>
          <w:w w:val="110"/>
        </w:rPr>
        <w:t> </w:t>
      </w:r>
      <w:r>
        <w:rPr>
          <w:color w:val="4F5056"/>
          <w:w w:val="110"/>
        </w:rPr>
        <w:t>the</w:t>
      </w:r>
      <w:r>
        <w:rPr>
          <w:color w:val="4F5056"/>
          <w:w w:val="110"/>
        </w:rPr>
        <w:t> Alzheimer's Association offers</w:t>
      </w:r>
      <w:r>
        <w:rPr>
          <w:color w:val="4F5056"/>
          <w:spacing w:val="-5"/>
          <w:w w:val="110"/>
        </w:rPr>
        <w:t> </w:t>
      </w:r>
      <w:r>
        <w:rPr>
          <w:color w:val="4F5056"/>
          <w:w w:val="110"/>
        </w:rPr>
        <w:t>caregiver support groups </w:t>
      </w:r>
      <w:r>
        <w:rPr>
          <w:color w:val="4F5056"/>
          <w:w w:val="110"/>
          <w:u w:val="thick" w:color="1C60A1"/>
        </w:rPr>
        <w:t>(</w:t>
      </w:r>
      <w:hyperlink r:id="rId24">
        <w:r>
          <w:rPr>
            <w:color w:val="1C60A1"/>
            <w:w w:val="110"/>
            <w:u w:val="thick" w:color="1C60A1"/>
          </w:rPr>
          <w:t>www.alz.org/events/</w:t>
        </w:r>
      </w:hyperlink>
    </w:p>
    <w:p>
      <w:pPr>
        <w:pStyle w:val="BodyText"/>
        <w:spacing w:before="7"/>
        <w:ind w:left="413"/>
      </w:pPr>
      <w:r>
        <w:rPr>
          <w:color w:val="1C60A1"/>
          <w:w w:val="110"/>
          <w:u w:val="thick" w:color="1C60A1"/>
        </w:rPr>
        <w:t>event</w:t>
      </w:r>
      <w:r>
        <w:rPr>
          <w:color w:val="1C60A1"/>
          <w:spacing w:val="56"/>
          <w:w w:val="110"/>
        </w:rPr>
        <w:t> </w:t>
      </w:r>
      <w:r>
        <w:rPr>
          <w:color w:val="1C60A1"/>
          <w:spacing w:val="-2"/>
          <w:w w:val="110"/>
          <w:u w:val="thick" w:color="4F5056"/>
        </w:rPr>
        <w:t>search?etid=2&amp;cid=0</w:t>
      </w:r>
      <w:r>
        <w:rPr>
          <w:color w:val="4F5056"/>
          <w:spacing w:val="-2"/>
          <w:w w:val="110"/>
          <w:u w:val="thick" w:color="4F5056"/>
        </w:rPr>
        <w:t>)</w:t>
      </w:r>
      <w:r>
        <w:rPr>
          <w:color w:val="4F5056"/>
          <w:spacing w:val="-2"/>
          <w:w w:val="110"/>
        </w:rPr>
        <w:t>.</w:t>
      </w:r>
    </w:p>
    <w:p>
      <w:pPr>
        <w:spacing w:line="292" w:lineRule="auto" w:before="0"/>
        <w:ind w:left="151" w:right="205" w:firstLine="0"/>
        <w:jc w:val="left"/>
        <w:rPr>
          <w:sz w:val="19"/>
        </w:rPr>
      </w:pPr>
      <w:r>
        <w:rPr/>
        <w:br w:type="column"/>
      </w:r>
      <w:r>
        <w:rPr>
          <w:b/>
          <w:color w:val="216789"/>
          <w:sz w:val="23"/>
        </w:rPr>
        <w:t>Helping Caregivers of Clients With Both</w:t>
      </w:r>
      <w:r>
        <w:rPr>
          <w:b/>
          <w:color w:val="216789"/>
          <w:spacing w:val="40"/>
          <w:w w:val="110"/>
          <w:sz w:val="23"/>
        </w:rPr>
        <w:t> </w:t>
      </w:r>
      <w:r>
        <w:rPr>
          <w:b/>
          <w:color w:val="216789"/>
          <w:w w:val="110"/>
          <w:sz w:val="23"/>
        </w:rPr>
        <w:t>Substance</w:t>
      </w:r>
      <w:r>
        <w:rPr>
          <w:b/>
          <w:color w:val="216789"/>
          <w:spacing w:val="-5"/>
          <w:w w:val="110"/>
          <w:sz w:val="23"/>
        </w:rPr>
        <w:t> </w:t>
      </w:r>
      <w:r>
        <w:rPr>
          <w:b/>
          <w:color w:val="216789"/>
          <w:w w:val="110"/>
          <w:sz w:val="23"/>
        </w:rPr>
        <w:t>Misuse</w:t>
      </w:r>
      <w:r>
        <w:rPr>
          <w:b/>
          <w:color w:val="216789"/>
          <w:spacing w:val="-9"/>
          <w:w w:val="110"/>
          <w:sz w:val="23"/>
        </w:rPr>
        <w:t> </w:t>
      </w:r>
      <w:r>
        <w:rPr>
          <w:b/>
          <w:color w:val="216789"/>
          <w:w w:val="110"/>
          <w:sz w:val="23"/>
        </w:rPr>
        <w:t>and</w:t>
      </w:r>
      <w:r>
        <w:rPr>
          <w:b/>
          <w:color w:val="216789"/>
          <w:spacing w:val="-13"/>
          <w:w w:val="110"/>
          <w:sz w:val="23"/>
        </w:rPr>
        <w:t> </w:t>
      </w:r>
      <w:r>
        <w:rPr>
          <w:b/>
          <w:color w:val="216789"/>
          <w:w w:val="110"/>
          <w:sz w:val="23"/>
        </w:rPr>
        <w:t>Dementia </w:t>
      </w:r>
      <w:r>
        <w:rPr>
          <w:color w:val="4F5056"/>
          <w:w w:val="110"/>
          <w:sz w:val="19"/>
        </w:rPr>
        <w:t>Anecdotal reports give some indication of the</w:t>
      </w:r>
    </w:p>
    <w:p>
      <w:pPr>
        <w:spacing w:line="276" w:lineRule="auto" w:before="0"/>
        <w:ind w:left="149" w:right="205" w:firstLine="1"/>
        <w:jc w:val="left"/>
        <w:rPr>
          <w:b/>
          <w:sz w:val="19"/>
        </w:rPr>
      </w:pPr>
      <w:r>
        <w:rPr>
          <w:color w:val="4F5056"/>
          <w:w w:val="110"/>
          <w:sz w:val="19"/>
        </w:rPr>
        <w:t>needs and problems faced by people caring for older adults with both substance</w:t>
      </w:r>
      <w:r>
        <w:rPr>
          <w:color w:val="4F5056"/>
          <w:w w:val="110"/>
          <w:sz w:val="19"/>
        </w:rPr>
        <w:t> misuse and </w:t>
      </w:r>
      <w:r>
        <w:rPr>
          <w:color w:val="4F5056"/>
          <w:sz w:val="19"/>
        </w:rPr>
        <w:t>dementia. </w:t>
      </w:r>
      <w:r>
        <w:rPr>
          <w:b/>
          <w:color w:val="4F5056"/>
          <w:sz w:val="19"/>
        </w:rPr>
        <w:t>These</w:t>
      </w:r>
      <w:r>
        <w:rPr>
          <w:b/>
          <w:color w:val="4F5056"/>
          <w:spacing w:val="40"/>
          <w:sz w:val="19"/>
        </w:rPr>
        <w:t> </w:t>
      </w:r>
      <w:r>
        <w:rPr>
          <w:b/>
          <w:color w:val="4F5056"/>
          <w:sz w:val="19"/>
        </w:rPr>
        <w:t>caregivers</w:t>
      </w:r>
      <w:r>
        <w:rPr>
          <w:b/>
          <w:color w:val="4F5056"/>
          <w:spacing w:val="40"/>
          <w:sz w:val="19"/>
        </w:rPr>
        <w:t> </w:t>
      </w:r>
      <w:r>
        <w:rPr>
          <w:b/>
          <w:color w:val="4F5056"/>
          <w:sz w:val="19"/>
        </w:rPr>
        <w:t>likely face</w:t>
      </w:r>
      <w:r>
        <w:rPr>
          <w:b/>
          <w:color w:val="4F5056"/>
          <w:spacing w:val="40"/>
          <w:sz w:val="19"/>
        </w:rPr>
        <w:t> </w:t>
      </w:r>
      <w:r>
        <w:rPr>
          <w:b/>
          <w:color w:val="4F5056"/>
          <w:sz w:val="19"/>
        </w:rPr>
        <w:t>significant </w:t>
      </w:r>
      <w:r>
        <w:rPr>
          <w:b/>
          <w:color w:val="4F5056"/>
          <w:w w:val="110"/>
          <w:sz w:val="19"/>
        </w:rPr>
        <w:t>stressors. Greater levels</w:t>
      </w:r>
      <w:r>
        <w:rPr>
          <w:b/>
          <w:color w:val="4F5056"/>
          <w:spacing w:val="-1"/>
          <w:w w:val="110"/>
          <w:sz w:val="19"/>
        </w:rPr>
        <w:t> </w:t>
      </w:r>
      <w:r>
        <w:rPr>
          <w:b/>
          <w:color w:val="4F5056"/>
          <w:w w:val="110"/>
          <w:sz w:val="19"/>
        </w:rPr>
        <w:t>of caregiver</w:t>
      </w:r>
      <w:r>
        <w:rPr>
          <w:b/>
          <w:color w:val="4F5056"/>
          <w:w w:val="110"/>
          <w:sz w:val="19"/>
        </w:rPr>
        <w:t> burden</w:t>
      </w:r>
    </w:p>
    <w:p>
      <w:pPr>
        <w:spacing w:line="276" w:lineRule="auto" w:before="0"/>
        <w:ind w:left="147" w:right="205" w:firstLine="4"/>
        <w:jc w:val="left"/>
        <w:rPr>
          <w:sz w:val="19"/>
        </w:rPr>
      </w:pPr>
      <w:r>
        <w:rPr>
          <w:b/>
          <w:color w:val="4F5056"/>
          <w:w w:val="115"/>
          <w:sz w:val="19"/>
        </w:rPr>
        <w:t>are</w:t>
      </w:r>
      <w:r>
        <w:rPr>
          <w:b/>
          <w:color w:val="4F5056"/>
          <w:spacing w:val="-16"/>
          <w:w w:val="115"/>
          <w:sz w:val="19"/>
        </w:rPr>
        <w:t> </w:t>
      </w:r>
      <w:r>
        <w:rPr>
          <w:b/>
          <w:color w:val="4F5056"/>
          <w:w w:val="115"/>
          <w:sz w:val="19"/>
        </w:rPr>
        <w:t>present</w:t>
      </w:r>
      <w:r>
        <w:rPr>
          <w:b/>
          <w:color w:val="4F5056"/>
          <w:spacing w:val="-15"/>
          <w:w w:val="115"/>
          <w:sz w:val="19"/>
        </w:rPr>
        <w:t> </w:t>
      </w:r>
      <w:r>
        <w:rPr>
          <w:b/>
          <w:color w:val="4F5056"/>
          <w:w w:val="115"/>
          <w:sz w:val="19"/>
        </w:rPr>
        <w:t>in</w:t>
      </w:r>
      <w:r>
        <w:rPr>
          <w:b/>
          <w:color w:val="4F5056"/>
          <w:spacing w:val="-15"/>
          <w:w w:val="115"/>
          <w:sz w:val="19"/>
        </w:rPr>
        <w:t> </w:t>
      </w:r>
      <w:r>
        <w:rPr>
          <w:b/>
          <w:color w:val="4F5056"/>
          <w:w w:val="115"/>
          <w:sz w:val="19"/>
        </w:rPr>
        <w:t>caregivers</w:t>
      </w:r>
      <w:r>
        <w:rPr>
          <w:b/>
          <w:color w:val="4F5056"/>
          <w:spacing w:val="-11"/>
          <w:w w:val="115"/>
          <w:sz w:val="19"/>
        </w:rPr>
        <w:t> </w:t>
      </w:r>
      <w:r>
        <w:rPr>
          <w:b/>
          <w:color w:val="4F5056"/>
          <w:w w:val="115"/>
          <w:sz w:val="19"/>
        </w:rPr>
        <w:t>of</w:t>
      </w:r>
      <w:r>
        <w:rPr>
          <w:b/>
          <w:color w:val="4F5056"/>
          <w:spacing w:val="-11"/>
          <w:w w:val="115"/>
          <w:sz w:val="19"/>
        </w:rPr>
        <w:t> </w:t>
      </w:r>
      <w:r>
        <w:rPr>
          <w:b/>
          <w:color w:val="4F5056"/>
          <w:w w:val="115"/>
          <w:sz w:val="19"/>
        </w:rPr>
        <w:t>older</w:t>
      </w:r>
      <w:r>
        <w:rPr>
          <w:b/>
          <w:color w:val="4F5056"/>
          <w:spacing w:val="-12"/>
          <w:w w:val="115"/>
          <w:sz w:val="19"/>
        </w:rPr>
        <w:t> </w:t>
      </w:r>
      <w:r>
        <w:rPr>
          <w:b/>
          <w:color w:val="4F5056"/>
          <w:w w:val="115"/>
          <w:sz w:val="19"/>
        </w:rPr>
        <w:t>adults</w:t>
      </w:r>
      <w:r>
        <w:rPr>
          <w:b/>
          <w:color w:val="4F5056"/>
          <w:spacing w:val="-15"/>
          <w:w w:val="115"/>
          <w:sz w:val="19"/>
        </w:rPr>
        <w:t> </w:t>
      </w:r>
      <w:r>
        <w:rPr>
          <w:b/>
          <w:color w:val="4F5056"/>
          <w:w w:val="115"/>
          <w:sz w:val="19"/>
        </w:rPr>
        <w:t>with </w:t>
      </w:r>
      <w:r>
        <w:rPr>
          <w:b/>
          <w:color w:val="4F5056"/>
          <w:sz w:val="19"/>
        </w:rPr>
        <w:t>alcohol misuse who also have certain behavioral</w:t>
      </w:r>
      <w:r>
        <w:rPr>
          <w:b/>
          <w:color w:val="4F5056"/>
          <w:spacing w:val="40"/>
          <w:w w:val="115"/>
          <w:sz w:val="19"/>
        </w:rPr>
        <w:t> </w:t>
      </w:r>
      <w:r>
        <w:rPr>
          <w:b/>
          <w:color w:val="4F5056"/>
          <w:spacing w:val="-2"/>
          <w:w w:val="115"/>
          <w:sz w:val="19"/>
        </w:rPr>
        <w:t>symptoms</w:t>
      </w:r>
      <w:r>
        <w:rPr>
          <w:b/>
          <w:color w:val="4F5056"/>
          <w:spacing w:val="-3"/>
          <w:w w:val="115"/>
          <w:sz w:val="19"/>
        </w:rPr>
        <w:t> </w:t>
      </w:r>
      <w:r>
        <w:rPr>
          <w:b/>
          <w:color w:val="4F5056"/>
          <w:spacing w:val="-2"/>
          <w:w w:val="115"/>
          <w:sz w:val="19"/>
        </w:rPr>
        <w:t>common in</w:t>
      </w:r>
      <w:r>
        <w:rPr>
          <w:b/>
          <w:color w:val="4F5056"/>
          <w:spacing w:val="-9"/>
          <w:w w:val="115"/>
          <w:sz w:val="19"/>
        </w:rPr>
        <w:t> </w:t>
      </w:r>
      <w:r>
        <w:rPr>
          <w:b/>
          <w:color w:val="4F5056"/>
          <w:spacing w:val="-2"/>
          <w:w w:val="115"/>
          <w:sz w:val="19"/>
        </w:rPr>
        <w:t>dementia-disinhibition </w:t>
      </w:r>
      <w:r>
        <w:rPr>
          <w:color w:val="4F5056"/>
          <w:w w:val="115"/>
          <w:sz w:val="19"/>
        </w:rPr>
        <w:t>(or "out of control" behavior) and irritability­ compared with caregivers of older adults with those</w:t>
      </w:r>
      <w:r>
        <w:rPr>
          <w:color w:val="4F5056"/>
          <w:spacing w:val="-11"/>
          <w:w w:val="115"/>
          <w:sz w:val="19"/>
        </w:rPr>
        <w:t> </w:t>
      </w:r>
      <w:r>
        <w:rPr>
          <w:color w:val="4F5056"/>
          <w:w w:val="115"/>
          <w:sz w:val="19"/>
        </w:rPr>
        <w:t>same</w:t>
      </w:r>
      <w:r>
        <w:rPr>
          <w:color w:val="4F5056"/>
          <w:spacing w:val="-10"/>
          <w:w w:val="115"/>
          <w:sz w:val="19"/>
        </w:rPr>
        <w:t> </w:t>
      </w:r>
      <w:r>
        <w:rPr>
          <w:color w:val="4F5056"/>
          <w:w w:val="115"/>
          <w:sz w:val="19"/>
        </w:rPr>
        <w:t>behavioral</w:t>
      </w:r>
      <w:r>
        <w:rPr>
          <w:color w:val="4F5056"/>
          <w:spacing w:val="-1"/>
          <w:w w:val="115"/>
          <w:sz w:val="19"/>
        </w:rPr>
        <w:t> </w:t>
      </w:r>
      <w:r>
        <w:rPr>
          <w:color w:val="4F5056"/>
          <w:w w:val="115"/>
          <w:sz w:val="19"/>
        </w:rPr>
        <w:t>symptoms</w:t>
      </w:r>
      <w:r>
        <w:rPr>
          <w:color w:val="4F5056"/>
          <w:spacing w:val="-2"/>
          <w:w w:val="115"/>
          <w:sz w:val="19"/>
        </w:rPr>
        <w:t> </w:t>
      </w:r>
      <w:r>
        <w:rPr>
          <w:color w:val="4F5056"/>
          <w:w w:val="115"/>
          <w:sz w:val="19"/>
        </w:rPr>
        <w:t>but</w:t>
      </w:r>
      <w:r>
        <w:rPr>
          <w:color w:val="4F5056"/>
          <w:w w:val="115"/>
          <w:sz w:val="19"/>
        </w:rPr>
        <w:t> no</w:t>
      </w:r>
      <w:r>
        <w:rPr>
          <w:color w:val="4F5056"/>
          <w:spacing w:val="-8"/>
          <w:w w:val="115"/>
          <w:sz w:val="19"/>
        </w:rPr>
        <w:t> </w:t>
      </w:r>
      <w:r>
        <w:rPr>
          <w:color w:val="4F5056"/>
          <w:w w:val="115"/>
          <w:sz w:val="19"/>
        </w:rPr>
        <w:t>alcohol </w:t>
      </w:r>
      <w:r>
        <w:rPr>
          <w:color w:val="4F5056"/>
          <w:spacing w:val="-2"/>
          <w:w w:val="115"/>
          <w:sz w:val="19"/>
        </w:rPr>
        <w:t>misuse.</w:t>
      </w:r>
      <w:r>
        <w:rPr>
          <w:color w:val="4F5056"/>
          <w:spacing w:val="-2"/>
          <w:w w:val="115"/>
          <w:sz w:val="19"/>
          <w:vertAlign w:val="superscript"/>
        </w:rPr>
        <w:t>1126</w:t>
      </w:r>
    </w:p>
    <w:p>
      <w:pPr>
        <w:spacing w:line="276" w:lineRule="auto" w:before="175"/>
        <w:ind w:left="151" w:right="205" w:hanging="2"/>
        <w:jc w:val="left"/>
        <w:rPr>
          <w:sz w:val="19"/>
        </w:rPr>
      </w:pPr>
      <w:r>
        <w:rPr>
          <w:b/>
          <w:color w:val="4F5056"/>
          <w:w w:val="110"/>
          <w:sz w:val="19"/>
        </w:rPr>
        <w:t>Research</w:t>
      </w:r>
      <w:r>
        <w:rPr>
          <w:b/>
          <w:color w:val="4F5056"/>
          <w:w w:val="110"/>
          <w:sz w:val="19"/>
        </w:rPr>
        <w:t> about the burden of caring for people </w:t>
      </w:r>
      <w:r>
        <w:rPr>
          <w:b/>
          <w:color w:val="4F5056"/>
          <w:sz w:val="19"/>
        </w:rPr>
        <w:t>with multiple,</w:t>
      </w:r>
      <w:r>
        <w:rPr>
          <w:b/>
          <w:color w:val="4F5056"/>
          <w:spacing w:val="40"/>
          <w:sz w:val="19"/>
        </w:rPr>
        <w:t> </w:t>
      </w:r>
      <w:r>
        <w:rPr>
          <w:b/>
          <w:color w:val="4F5056"/>
          <w:sz w:val="19"/>
        </w:rPr>
        <w:t>complex,</w:t>
      </w:r>
      <w:r>
        <w:rPr>
          <w:b/>
          <w:color w:val="4F5056"/>
          <w:spacing w:val="40"/>
          <w:sz w:val="19"/>
        </w:rPr>
        <w:t> </w:t>
      </w:r>
      <w:r>
        <w:rPr>
          <w:b/>
          <w:color w:val="4F5056"/>
          <w:sz w:val="19"/>
        </w:rPr>
        <w:t>chronic conditions is also </w:t>
      </w:r>
      <w:r>
        <w:rPr>
          <w:b/>
          <w:color w:val="4F5056"/>
          <w:w w:val="110"/>
          <w:sz w:val="19"/>
        </w:rPr>
        <w:t>telling. </w:t>
      </w:r>
      <w:r>
        <w:rPr>
          <w:color w:val="4F5056"/>
          <w:w w:val="110"/>
          <w:sz w:val="19"/>
        </w:rPr>
        <w:t>For instance, having more</w:t>
      </w:r>
      <w:r>
        <w:rPr>
          <w:color w:val="4F5056"/>
          <w:spacing w:val="-5"/>
          <w:w w:val="110"/>
          <w:sz w:val="19"/>
        </w:rPr>
        <w:t> </w:t>
      </w:r>
      <w:r>
        <w:rPr>
          <w:color w:val="4F5056"/>
          <w:w w:val="110"/>
          <w:sz w:val="19"/>
        </w:rPr>
        <w:t>than one</w:t>
      </w:r>
      <w:r>
        <w:rPr>
          <w:color w:val="4F5056"/>
          <w:spacing w:val="-1"/>
          <w:w w:val="110"/>
          <w:sz w:val="19"/>
        </w:rPr>
        <w:t> </w:t>
      </w:r>
      <w:r>
        <w:rPr>
          <w:color w:val="4F5056"/>
          <w:w w:val="110"/>
          <w:sz w:val="19"/>
        </w:rPr>
        <w:t>chronic illness is linked to:</w:t>
      </w:r>
      <w:r>
        <w:rPr>
          <w:color w:val="4F5056"/>
          <w:w w:val="110"/>
          <w:sz w:val="19"/>
          <w:vertAlign w:val="superscript"/>
        </w:rPr>
        <w:t>1127</w:t>
      </w:r>
    </w:p>
    <w:p>
      <w:pPr>
        <w:pStyle w:val="ListParagraph"/>
        <w:numPr>
          <w:ilvl w:val="0"/>
          <w:numId w:val="13"/>
        </w:numPr>
        <w:tabs>
          <w:tab w:pos="423" w:val="left" w:leader="none"/>
        </w:tabs>
        <w:spacing w:line="240" w:lineRule="auto" w:before="187" w:after="0"/>
        <w:ind w:left="423" w:right="0" w:hanging="270"/>
        <w:jc w:val="left"/>
        <w:rPr>
          <w:color w:val="216789"/>
          <w:sz w:val="19"/>
        </w:rPr>
      </w:pPr>
      <w:r>
        <w:rPr>
          <w:color w:val="4F5056"/>
          <w:w w:val="110"/>
          <w:sz w:val="19"/>
        </w:rPr>
        <w:t>Being</w:t>
      </w:r>
      <w:r>
        <w:rPr>
          <w:color w:val="4F5056"/>
          <w:spacing w:val="10"/>
          <w:w w:val="110"/>
          <w:sz w:val="19"/>
        </w:rPr>
        <w:t> </w:t>
      </w:r>
      <w:r>
        <w:rPr>
          <w:color w:val="4F5056"/>
          <w:w w:val="110"/>
          <w:sz w:val="19"/>
        </w:rPr>
        <w:t>highly</w:t>
      </w:r>
      <w:r>
        <w:rPr>
          <w:color w:val="4F5056"/>
          <w:spacing w:val="12"/>
          <w:w w:val="110"/>
          <w:sz w:val="19"/>
        </w:rPr>
        <w:t> </w:t>
      </w:r>
      <w:r>
        <w:rPr>
          <w:color w:val="4F5056"/>
          <w:w w:val="110"/>
          <w:sz w:val="19"/>
        </w:rPr>
        <w:t>dependent</w:t>
      </w:r>
      <w:r>
        <w:rPr>
          <w:color w:val="4F5056"/>
          <w:spacing w:val="26"/>
          <w:w w:val="110"/>
          <w:sz w:val="19"/>
        </w:rPr>
        <w:t> </w:t>
      </w:r>
      <w:r>
        <w:rPr>
          <w:color w:val="4F5056"/>
          <w:w w:val="110"/>
          <w:sz w:val="19"/>
        </w:rPr>
        <w:t>on</w:t>
      </w:r>
      <w:r>
        <w:rPr>
          <w:color w:val="4F5056"/>
          <w:spacing w:val="9"/>
          <w:w w:val="110"/>
          <w:sz w:val="19"/>
        </w:rPr>
        <w:t> </w:t>
      </w:r>
      <w:r>
        <w:rPr>
          <w:color w:val="4F5056"/>
          <w:w w:val="110"/>
          <w:sz w:val="19"/>
        </w:rPr>
        <w:t>a</w:t>
      </w:r>
      <w:r>
        <w:rPr>
          <w:color w:val="4F5056"/>
          <w:spacing w:val="13"/>
          <w:w w:val="110"/>
          <w:sz w:val="19"/>
        </w:rPr>
        <w:t> </w:t>
      </w:r>
      <w:r>
        <w:rPr>
          <w:color w:val="4F5056"/>
          <w:spacing w:val="-2"/>
          <w:w w:val="110"/>
          <w:sz w:val="19"/>
        </w:rPr>
        <w:t>caregiver.</w:t>
      </w:r>
    </w:p>
    <w:p>
      <w:pPr>
        <w:pStyle w:val="ListParagraph"/>
        <w:numPr>
          <w:ilvl w:val="0"/>
          <w:numId w:val="13"/>
        </w:numPr>
        <w:tabs>
          <w:tab w:pos="422" w:val="left" w:leader="none"/>
        </w:tabs>
        <w:spacing w:line="240" w:lineRule="auto" w:before="74" w:after="0"/>
        <w:ind w:left="422" w:right="0" w:hanging="269"/>
        <w:jc w:val="left"/>
        <w:rPr>
          <w:color w:val="216789"/>
          <w:sz w:val="19"/>
        </w:rPr>
      </w:pPr>
      <w:r>
        <w:rPr>
          <w:color w:val="4F5056"/>
          <w:w w:val="110"/>
          <w:sz w:val="19"/>
        </w:rPr>
        <w:t>A</w:t>
      </w:r>
      <w:r>
        <w:rPr>
          <w:color w:val="4F5056"/>
          <w:spacing w:val="6"/>
          <w:w w:val="110"/>
          <w:sz w:val="19"/>
        </w:rPr>
        <w:t> </w:t>
      </w:r>
      <w:r>
        <w:rPr>
          <w:color w:val="4F5056"/>
          <w:w w:val="110"/>
          <w:sz w:val="19"/>
        </w:rPr>
        <w:t>higher</w:t>
      </w:r>
      <w:r>
        <w:rPr>
          <w:color w:val="4F5056"/>
          <w:spacing w:val="6"/>
          <w:w w:val="110"/>
          <w:sz w:val="19"/>
        </w:rPr>
        <w:t> </w:t>
      </w:r>
      <w:r>
        <w:rPr>
          <w:color w:val="4F5056"/>
          <w:w w:val="110"/>
          <w:sz w:val="19"/>
        </w:rPr>
        <w:t>risk</w:t>
      </w:r>
      <w:r>
        <w:rPr>
          <w:color w:val="4F5056"/>
          <w:spacing w:val="4"/>
          <w:w w:val="110"/>
          <w:sz w:val="19"/>
        </w:rPr>
        <w:t> </w:t>
      </w:r>
      <w:r>
        <w:rPr>
          <w:color w:val="4F5056"/>
          <w:w w:val="110"/>
          <w:sz w:val="19"/>
        </w:rPr>
        <w:t>of</w:t>
      </w:r>
      <w:r>
        <w:rPr>
          <w:color w:val="4F5056"/>
          <w:spacing w:val="19"/>
          <w:w w:val="110"/>
          <w:sz w:val="19"/>
        </w:rPr>
        <w:t> </w:t>
      </w:r>
      <w:r>
        <w:rPr>
          <w:color w:val="4F5056"/>
          <w:spacing w:val="-2"/>
          <w:w w:val="110"/>
          <w:sz w:val="19"/>
        </w:rPr>
        <w:t>death.</w:t>
      </w:r>
    </w:p>
    <w:p>
      <w:pPr>
        <w:pStyle w:val="ListParagraph"/>
        <w:numPr>
          <w:ilvl w:val="0"/>
          <w:numId w:val="13"/>
        </w:numPr>
        <w:tabs>
          <w:tab w:pos="422" w:val="left" w:leader="none"/>
        </w:tabs>
        <w:spacing w:line="240" w:lineRule="auto" w:before="75" w:after="0"/>
        <w:ind w:left="422" w:right="0" w:hanging="269"/>
        <w:jc w:val="left"/>
        <w:rPr>
          <w:color w:val="216789"/>
          <w:sz w:val="19"/>
        </w:rPr>
      </w:pPr>
      <w:r>
        <w:rPr>
          <w:color w:val="4F5056"/>
          <w:w w:val="115"/>
          <w:sz w:val="19"/>
        </w:rPr>
        <w:t>More</w:t>
      </w:r>
      <w:r>
        <w:rPr>
          <w:color w:val="4F5056"/>
          <w:spacing w:val="-10"/>
          <w:w w:val="115"/>
          <w:sz w:val="19"/>
        </w:rPr>
        <w:t> </w:t>
      </w:r>
      <w:r>
        <w:rPr>
          <w:color w:val="4F5056"/>
          <w:w w:val="115"/>
          <w:sz w:val="19"/>
        </w:rPr>
        <w:t>time</w:t>
      </w:r>
      <w:r>
        <w:rPr>
          <w:color w:val="4F5056"/>
          <w:spacing w:val="-12"/>
          <w:w w:val="115"/>
          <w:sz w:val="19"/>
        </w:rPr>
        <w:t> </w:t>
      </w:r>
      <w:r>
        <w:rPr>
          <w:color w:val="4F5056"/>
          <w:w w:val="115"/>
          <w:sz w:val="19"/>
        </w:rPr>
        <w:t>spent</w:t>
      </w:r>
      <w:r>
        <w:rPr>
          <w:color w:val="4F5056"/>
          <w:spacing w:val="2"/>
          <w:w w:val="115"/>
          <w:sz w:val="19"/>
        </w:rPr>
        <w:t> </w:t>
      </w:r>
      <w:r>
        <w:rPr>
          <w:color w:val="4F5056"/>
          <w:w w:val="115"/>
          <w:sz w:val="19"/>
        </w:rPr>
        <w:t>in</w:t>
      </w:r>
      <w:r>
        <w:rPr>
          <w:color w:val="4F5056"/>
          <w:spacing w:val="-13"/>
          <w:w w:val="115"/>
          <w:sz w:val="19"/>
        </w:rPr>
        <w:t> </w:t>
      </w:r>
      <w:r>
        <w:rPr>
          <w:color w:val="4F5056"/>
          <w:w w:val="115"/>
          <w:sz w:val="19"/>
        </w:rPr>
        <w:t>the</w:t>
      </w:r>
      <w:r>
        <w:rPr>
          <w:color w:val="4F5056"/>
          <w:spacing w:val="5"/>
          <w:w w:val="115"/>
          <w:sz w:val="19"/>
        </w:rPr>
        <w:t> </w:t>
      </w:r>
      <w:r>
        <w:rPr>
          <w:color w:val="4F5056"/>
          <w:spacing w:val="-2"/>
          <w:w w:val="115"/>
          <w:sz w:val="19"/>
        </w:rPr>
        <w:t>hospital.</w:t>
      </w:r>
    </w:p>
    <w:p>
      <w:pPr>
        <w:pStyle w:val="ListParagraph"/>
        <w:numPr>
          <w:ilvl w:val="0"/>
          <w:numId w:val="13"/>
        </w:numPr>
        <w:tabs>
          <w:tab w:pos="422" w:val="left" w:leader="none"/>
        </w:tabs>
        <w:spacing w:line="240" w:lineRule="auto" w:before="84" w:after="0"/>
        <w:ind w:left="422" w:right="0" w:hanging="269"/>
        <w:jc w:val="left"/>
        <w:rPr>
          <w:color w:val="216789"/>
          <w:sz w:val="19"/>
        </w:rPr>
      </w:pPr>
      <w:r>
        <w:rPr>
          <w:color w:val="4F5056"/>
          <w:w w:val="115"/>
          <w:sz w:val="19"/>
        </w:rPr>
        <w:t>Poor</w:t>
      </w:r>
      <w:r>
        <w:rPr>
          <w:color w:val="4F5056"/>
          <w:spacing w:val="-9"/>
          <w:w w:val="115"/>
          <w:sz w:val="19"/>
        </w:rPr>
        <w:t> </w:t>
      </w:r>
      <w:r>
        <w:rPr>
          <w:color w:val="4F5056"/>
          <w:w w:val="115"/>
          <w:sz w:val="19"/>
        </w:rPr>
        <w:t>quality</w:t>
      </w:r>
      <w:r>
        <w:rPr>
          <w:color w:val="4F5056"/>
          <w:spacing w:val="-3"/>
          <w:w w:val="115"/>
          <w:sz w:val="19"/>
        </w:rPr>
        <w:t> </w:t>
      </w:r>
      <w:r>
        <w:rPr>
          <w:color w:val="4F5056"/>
          <w:w w:val="115"/>
          <w:sz w:val="19"/>
        </w:rPr>
        <w:t>of </w:t>
      </w:r>
      <w:r>
        <w:rPr>
          <w:color w:val="4F5056"/>
          <w:spacing w:val="-2"/>
          <w:w w:val="115"/>
          <w:sz w:val="19"/>
        </w:rPr>
        <w:t>life.</w:t>
      </w:r>
    </w:p>
    <w:p>
      <w:pPr>
        <w:pStyle w:val="ListParagraph"/>
        <w:numPr>
          <w:ilvl w:val="0"/>
          <w:numId w:val="13"/>
        </w:numPr>
        <w:tabs>
          <w:tab w:pos="416" w:val="left" w:leader="none"/>
        </w:tabs>
        <w:spacing w:line="240" w:lineRule="auto" w:before="70" w:after="0"/>
        <w:ind w:left="416" w:right="0" w:hanging="263"/>
        <w:jc w:val="left"/>
        <w:rPr>
          <w:color w:val="216789"/>
          <w:sz w:val="19"/>
        </w:rPr>
      </w:pPr>
      <w:r>
        <w:rPr>
          <w:color w:val="4F5056"/>
          <w:w w:val="110"/>
          <w:sz w:val="19"/>
        </w:rPr>
        <w:t>Greater</w:t>
      </w:r>
      <w:r>
        <w:rPr>
          <w:color w:val="4F5056"/>
          <w:spacing w:val="8"/>
          <w:w w:val="110"/>
          <w:sz w:val="19"/>
        </w:rPr>
        <w:t> </w:t>
      </w:r>
      <w:r>
        <w:rPr>
          <w:color w:val="4F5056"/>
          <w:w w:val="110"/>
          <w:sz w:val="19"/>
        </w:rPr>
        <w:t>healthcare</w:t>
      </w:r>
      <w:r>
        <w:rPr>
          <w:color w:val="4F5056"/>
          <w:spacing w:val="3"/>
          <w:w w:val="110"/>
          <w:sz w:val="19"/>
        </w:rPr>
        <w:t> </w:t>
      </w:r>
      <w:r>
        <w:rPr>
          <w:color w:val="4F5056"/>
          <w:spacing w:val="-2"/>
          <w:w w:val="110"/>
          <w:sz w:val="19"/>
        </w:rPr>
        <w:t>costs.</w:t>
      </w:r>
    </w:p>
    <w:p>
      <w:pPr>
        <w:pStyle w:val="BodyText"/>
        <w:spacing w:before="7"/>
        <w:rPr>
          <w:sz w:val="18"/>
        </w:rPr>
      </w:pPr>
    </w:p>
    <w:p>
      <w:pPr>
        <w:spacing w:line="276" w:lineRule="auto" w:before="0"/>
        <w:ind w:left="141" w:right="205" w:firstLine="3"/>
        <w:jc w:val="left"/>
        <w:rPr>
          <w:sz w:val="19"/>
        </w:rPr>
      </w:pPr>
      <w:r>
        <w:rPr>
          <w:b/>
          <w:color w:val="4F5056"/>
          <w:w w:val="110"/>
          <w:sz w:val="19"/>
        </w:rPr>
        <w:t>A caregiver</w:t>
      </w:r>
      <w:r>
        <w:rPr>
          <w:b/>
          <w:color w:val="4F5056"/>
          <w:w w:val="110"/>
          <w:sz w:val="19"/>
        </w:rPr>
        <w:t> of an older adult with co-occurring substance</w:t>
      </w:r>
      <w:r>
        <w:rPr>
          <w:b/>
          <w:color w:val="4F5056"/>
          <w:w w:val="110"/>
          <w:sz w:val="19"/>
        </w:rPr>
        <w:t> use</w:t>
      </w:r>
      <w:r>
        <w:rPr>
          <w:b/>
          <w:color w:val="4F5056"/>
          <w:spacing w:val="-4"/>
          <w:w w:val="110"/>
          <w:sz w:val="19"/>
        </w:rPr>
        <w:t> </w:t>
      </w:r>
      <w:r>
        <w:rPr>
          <w:b/>
          <w:color w:val="4F5056"/>
          <w:w w:val="110"/>
          <w:sz w:val="19"/>
        </w:rPr>
        <w:t>and mental disorders may</w:t>
      </w:r>
      <w:r>
        <w:rPr>
          <w:b/>
          <w:color w:val="4F5056"/>
          <w:spacing w:val="-9"/>
          <w:w w:val="110"/>
          <w:sz w:val="19"/>
        </w:rPr>
        <w:t> </w:t>
      </w:r>
      <w:r>
        <w:rPr>
          <w:b/>
          <w:color w:val="4F5056"/>
          <w:w w:val="110"/>
          <w:sz w:val="19"/>
        </w:rPr>
        <w:t>have unique challenges and special needs </w:t>
      </w:r>
      <w:r>
        <w:rPr>
          <w:color w:val="4F5056"/>
          <w:w w:val="110"/>
          <w:sz w:val="19"/>
        </w:rPr>
        <w:t>beyond those of caregivers of people with mental disorders only, including:</w:t>
      </w:r>
      <w:r>
        <w:rPr>
          <w:color w:val="4F5056"/>
          <w:w w:val="110"/>
          <w:sz w:val="19"/>
          <w:vertAlign w:val="superscript"/>
        </w:rPr>
        <w:t>1128</w:t>
      </w:r>
    </w:p>
    <w:p>
      <w:pPr>
        <w:pStyle w:val="ListParagraph"/>
        <w:numPr>
          <w:ilvl w:val="0"/>
          <w:numId w:val="13"/>
        </w:numPr>
        <w:tabs>
          <w:tab w:pos="421" w:val="left" w:leader="none"/>
        </w:tabs>
        <w:spacing w:line="240" w:lineRule="auto" w:before="186" w:after="0"/>
        <w:ind w:left="421" w:right="0" w:hanging="268"/>
        <w:jc w:val="left"/>
        <w:rPr>
          <w:color w:val="216789"/>
          <w:sz w:val="19"/>
        </w:rPr>
      </w:pPr>
      <w:r>
        <w:rPr>
          <w:color w:val="4F5056"/>
          <w:w w:val="110"/>
          <w:sz w:val="19"/>
        </w:rPr>
        <w:t>Feeling</w:t>
      </w:r>
      <w:r>
        <w:rPr>
          <w:color w:val="4F5056"/>
          <w:spacing w:val="5"/>
          <w:w w:val="110"/>
          <w:sz w:val="19"/>
        </w:rPr>
        <w:t> </w:t>
      </w:r>
      <w:r>
        <w:rPr>
          <w:color w:val="4F5056"/>
          <w:w w:val="110"/>
          <w:sz w:val="19"/>
        </w:rPr>
        <w:t>unable</w:t>
      </w:r>
      <w:r>
        <w:rPr>
          <w:color w:val="4F5056"/>
          <w:spacing w:val="-3"/>
          <w:w w:val="110"/>
          <w:sz w:val="19"/>
        </w:rPr>
        <w:t> </w:t>
      </w:r>
      <w:r>
        <w:rPr>
          <w:color w:val="4F5056"/>
          <w:w w:val="110"/>
          <w:sz w:val="19"/>
        </w:rPr>
        <w:t>to</w:t>
      </w:r>
      <w:r>
        <w:rPr>
          <w:color w:val="4F5056"/>
          <w:spacing w:val="31"/>
          <w:w w:val="110"/>
          <w:sz w:val="19"/>
        </w:rPr>
        <w:t> </w:t>
      </w:r>
      <w:r>
        <w:rPr>
          <w:color w:val="4F5056"/>
          <w:w w:val="110"/>
          <w:sz w:val="19"/>
        </w:rPr>
        <w:t>leave</w:t>
      </w:r>
      <w:r>
        <w:rPr>
          <w:color w:val="4F5056"/>
          <w:spacing w:val="4"/>
          <w:w w:val="110"/>
          <w:sz w:val="19"/>
        </w:rPr>
        <w:t> </w:t>
      </w:r>
      <w:r>
        <w:rPr>
          <w:color w:val="4F5056"/>
          <w:w w:val="110"/>
          <w:sz w:val="19"/>
        </w:rPr>
        <w:t>the</w:t>
      </w:r>
      <w:r>
        <w:rPr>
          <w:color w:val="4F5056"/>
          <w:spacing w:val="31"/>
          <w:w w:val="110"/>
          <w:sz w:val="19"/>
        </w:rPr>
        <w:t> </w:t>
      </w:r>
      <w:r>
        <w:rPr>
          <w:color w:val="4F5056"/>
          <w:w w:val="110"/>
          <w:sz w:val="19"/>
        </w:rPr>
        <w:t>older</w:t>
      </w:r>
      <w:r>
        <w:rPr>
          <w:color w:val="4F5056"/>
          <w:spacing w:val="8"/>
          <w:w w:val="110"/>
          <w:sz w:val="19"/>
        </w:rPr>
        <w:t> </w:t>
      </w:r>
      <w:r>
        <w:rPr>
          <w:color w:val="4F5056"/>
          <w:w w:val="110"/>
          <w:sz w:val="19"/>
        </w:rPr>
        <w:t>adult</w:t>
      </w:r>
      <w:r>
        <w:rPr>
          <w:color w:val="4F5056"/>
          <w:spacing w:val="12"/>
          <w:w w:val="110"/>
          <w:sz w:val="19"/>
        </w:rPr>
        <w:t> </w:t>
      </w:r>
      <w:r>
        <w:rPr>
          <w:color w:val="4F5056"/>
          <w:spacing w:val="-2"/>
          <w:w w:val="110"/>
          <w:sz w:val="19"/>
        </w:rPr>
        <w:t>alone.</w:t>
      </w:r>
    </w:p>
    <w:p>
      <w:pPr>
        <w:pStyle w:val="ListParagraph"/>
        <w:numPr>
          <w:ilvl w:val="0"/>
          <w:numId w:val="13"/>
        </w:numPr>
        <w:tabs>
          <w:tab w:pos="420" w:val="left" w:leader="none"/>
          <w:tab w:pos="423" w:val="left" w:leader="none"/>
        </w:tabs>
        <w:spacing w:line="273" w:lineRule="auto" w:before="79" w:after="0"/>
        <w:ind w:left="420" w:right="166" w:hanging="267"/>
        <w:jc w:val="left"/>
        <w:rPr>
          <w:color w:val="216789"/>
          <w:sz w:val="19"/>
        </w:rPr>
      </w:pPr>
      <w:r>
        <w:rPr>
          <w:rFonts w:ascii="Times New Roman" w:hAnsi="Times New Roman"/>
          <w:color w:val="216789"/>
          <w:sz w:val="19"/>
        </w:rPr>
        <w:tab/>
      </w:r>
      <w:r>
        <w:rPr>
          <w:color w:val="4F5056"/>
          <w:w w:val="110"/>
          <w:sz w:val="19"/>
        </w:rPr>
        <w:t>Being more likely to</w:t>
      </w:r>
      <w:r>
        <w:rPr>
          <w:color w:val="4F5056"/>
          <w:w w:val="110"/>
          <w:sz w:val="19"/>
        </w:rPr>
        <w:t> fear the older adult will hurt himself or herself or others.</w:t>
      </w:r>
    </w:p>
    <w:p>
      <w:pPr>
        <w:pStyle w:val="ListParagraph"/>
        <w:numPr>
          <w:ilvl w:val="0"/>
          <w:numId w:val="13"/>
        </w:numPr>
        <w:tabs>
          <w:tab w:pos="420" w:val="left" w:leader="none"/>
        </w:tabs>
        <w:spacing w:line="240" w:lineRule="auto" w:before="50" w:after="0"/>
        <w:ind w:left="420" w:right="0" w:hanging="267"/>
        <w:jc w:val="left"/>
        <w:rPr>
          <w:color w:val="216789"/>
          <w:sz w:val="19"/>
        </w:rPr>
      </w:pPr>
      <w:r>
        <w:rPr>
          <w:color w:val="4F5056"/>
          <w:w w:val="110"/>
          <w:sz w:val="19"/>
        </w:rPr>
        <w:t>Feeling</w:t>
      </w:r>
      <w:r>
        <w:rPr>
          <w:color w:val="4F5056"/>
          <w:spacing w:val="4"/>
          <w:w w:val="110"/>
          <w:sz w:val="19"/>
        </w:rPr>
        <w:t> </w:t>
      </w:r>
      <w:r>
        <w:rPr>
          <w:color w:val="4F5056"/>
          <w:w w:val="110"/>
          <w:sz w:val="19"/>
        </w:rPr>
        <w:t>less</w:t>
      </w:r>
      <w:r>
        <w:rPr>
          <w:color w:val="4F5056"/>
          <w:spacing w:val="-4"/>
          <w:w w:val="110"/>
          <w:sz w:val="19"/>
        </w:rPr>
        <w:t> </w:t>
      </w:r>
      <w:r>
        <w:rPr>
          <w:color w:val="4F5056"/>
          <w:w w:val="110"/>
          <w:sz w:val="19"/>
        </w:rPr>
        <w:t>close</w:t>
      </w:r>
      <w:r>
        <w:rPr>
          <w:color w:val="4F5056"/>
          <w:spacing w:val="-4"/>
          <w:w w:val="110"/>
          <w:sz w:val="19"/>
        </w:rPr>
        <w:t> </w:t>
      </w:r>
      <w:r>
        <w:rPr>
          <w:color w:val="4F5056"/>
          <w:w w:val="110"/>
          <w:sz w:val="19"/>
        </w:rPr>
        <w:t>to</w:t>
      </w:r>
      <w:r>
        <w:rPr>
          <w:color w:val="4F5056"/>
          <w:spacing w:val="15"/>
          <w:w w:val="110"/>
          <w:sz w:val="19"/>
        </w:rPr>
        <w:t> </w:t>
      </w:r>
      <w:r>
        <w:rPr>
          <w:color w:val="4F5056"/>
          <w:w w:val="110"/>
          <w:sz w:val="19"/>
        </w:rPr>
        <w:t>the</w:t>
      </w:r>
      <w:r>
        <w:rPr>
          <w:color w:val="4F5056"/>
          <w:spacing w:val="21"/>
          <w:w w:val="110"/>
          <w:sz w:val="19"/>
        </w:rPr>
        <w:t> </w:t>
      </w:r>
      <w:r>
        <w:rPr>
          <w:color w:val="4F5056"/>
          <w:w w:val="110"/>
          <w:sz w:val="19"/>
        </w:rPr>
        <w:t>older</w:t>
      </w:r>
      <w:r>
        <w:rPr>
          <w:color w:val="4F5056"/>
          <w:spacing w:val="3"/>
          <w:w w:val="110"/>
          <w:sz w:val="19"/>
        </w:rPr>
        <w:t> </w:t>
      </w:r>
      <w:r>
        <w:rPr>
          <w:color w:val="4F5056"/>
          <w:spacing w:val="-2"/>
          <w:w w:val="110"/>
          <w:sz w:val="19"/>
        </w:rPr>
        <w:t>adult.</w:t>
      </w:r>
    </w:p>
    <w:p>
      <w:pPr>
        <w:pStyle w:val="ListParagraph"/>
        <w:numPr>
          <w:ilvl w:val="0"/>
          <w:numId w:val="13"/>
        </w:numPr>
        <w:tabs>
          <w:tab w:pos="415" w:val="left" w:leader="none"/>
          <w:tab w:pos="421" w:val="left" w:leader="none"/>
        </w:tabs>
        <w:spacing w:line="280" w:lineRule="auto" w:before="75" w:after="0"/>
        <w:ind w:left="415" w:right="388" w:hanging="262"/>
        <w:jc w:val="left"/>
        <w:rPr>
          <w:color w:val="216789"/>
          <w:sz w:val="19"/>
        </w:rPr>
      </w:pPr>
      <w:r>
        <w:rPr>
          <w:rFonts w:ascii="Times New Roman" w:hAnsi="Times New Roman"/>
          <w:color w:val="216789"/>
          <w:sz w:val="19"/>
        </w:rPr>
        <w:tab/>
      </w:r>
      <w:r>
        <w:rPr>
          <w:color w:val="4F5056"/>
          <w:w w:val="115"/>
          <w:sz w:val="19"/>
        </w:rPr>
        <w:t>Having</w:t>
      </w:r>
      <w:r>
        <w:rPr>
          <w:color w:val="4F5056"/>
          <w:spacing w:val="-9"/>
          <w:w w:val="115"/>
          <w:sz w:val="19"/>
        </w:rPr>
        <w:t> </w:t>
      </w:r>
      <w:r>
        <w:rPr>
          <w:color w:val="4F5056"/>
          <w:w w:val="115"/>
          <w:sz w:val="19"/>
        </w:rPr>
        <w:t>more</w:t>
      </w:r>
      <w:r>
        <w:rPr>
          <w:color w:val="4F5056"/>
          <w:spacing w:val="-10"/>
          <w:w w:val="115"/>
          <w:sz w:val="19"/>
        </w:rPr>
        <w:t> </w:t>
      </w:r>
      <w:r>
        <w:rPr>
          <w:color w:val="4F5056"/>
          <w:w w:val="115"/>
          <w:sz w:val="19"/>
        </w:rPr>
        <w:t>problems</w:t>
      </w:r>
      <w:r>
        <w:rPr>
          <w:color w:val="4F5056"/>
          <w:spacing w:val="-1"/>
          <w:w w:val="115"/>
          <w:sz w:val="19"/>
        </w:rPr>
        <w:t> </w:t>
      </w:r>
      <w:r>
        <w:rPr>
          <w:color w:val="4F5056"/>
          <w:w w:val="115"/>
          <w:sz w:val="19"/>
        </w:rPr>
        <w:t>getting</w:t>
      </w:r>
      <w:r>
        <w:rPr>
          <w:color w:val="4F5056"/>
          <w:spacing w:val="-13"/>
          <w:w w:val="115"/>
          <w:sz w:val="19"/>
        </w:rPr>
        <w:t> </w:t>
      </w:r>
      <w:r>
        <w:rPr>
          <w:color w:val="4F5056"/>
          <w:w w:val="115"/>
          <w:sz w:val="19"/>
        </w:rPr>
        <w:t>the</w:t>
      </w:r>
      <w:r>
        <w:rPr>
          <w:color w:val="4F5056"/>
          <w:spacing w:val="-16"/>
          <w:w w:val="115"/>
          <w:sz w:val="19"/>
        </w:rPr>
        <w:t> </w:t>
      </w:r>
      <w:r>
        <w:rPr>
          <w:color w:val="4F5056"/>
          <w:w w:val="115"/>
          <w:sz w:val="19"/>
        </w:rPr>
        <w:t>older</w:t>
      </w:r>
      <w:r>
        <w:rPr>
          <w:color w:val="4F5056"/>
          <w:spacing w:val="-6"/>
          <w:w w:val="115"/>
          <w:sz w:val="19"/>
        </w:rPr>
        <w:t> </w:t>
      </w:r>
      <w:r>
        <w:rPr>
          <w:color w:val="4F5056"/>
          <w:w w:val="115"/>
          <w:sz w:val="19"/>
        </w:rPr>
        <w:t>adult to take medications.</w:t>
      </w:r>
    </w:p>
    <w:p>
      <w:pPr>
        <w:pStyle w:val="ListParagraph"/>
        <w:numPr>
          <w:ilvl w:val="0"/>
          <w:numId w:val="13"/>
        </w:numPr>
        <w:tabs>
          <w:tab w:pos="421" w:val="left" w:leader="none"/>
        </w:tabs>
        <w:spacing w:line="240" w:lineRule="auto" w:before="36" w:after="0"/>
        <w:ind w:left="421" w:right="0" w:hanging="268"/>
        <w:jc w:val="left"/>
        <w:rPr>
          <w:color w:val="216789"/>
          <w:sz w:val="19"/>
        </w:rPr>
      </w:pPr>
      <w:r>
        <w:rPr>
          <w:color w:val="4F5056"/>
          <w:spacing w:val="-2"/>
          <w:w w:val="115"/>
          <w:sz w:val="19"/>
        </w:rPr>
        <w:t>Having</w:t>
      </w:r>
      <w:r>
        <w:rPr>
          <w:color w:val="4F5056"/>
          <w:spacing w:val="-3"/>
          <w:w w:val="115"/>
          <w:sz w:val="19"/>
        </w:rPr>
        <w:t> </w:t>
      </w:r>
      <w:r>
        <w:rPr>
          <w:color w:val="4F5056"/>
          <w:spacing w:val="-2"/>
          <w:w w:val="115"/>
          <w:sz w:val="19"/>
        </w:rPr>
        <w:t>more</w:t>
      </w:r>
      <w:r>
        <w:rPr>
          <w:color w:val="4F5056"/>
          <w:spacing w:val="-4"/>
          <w:w w:val="115"/>
          <w:sz w:val="19"/>
        </w:rPr>
        <w:t> </w:t>
      </w:r>
      <w:r>
        <w:rPr>
          <w:color w:val="4F5056"/>
          <w:spacing w:val="-2"/>
          <w:w w:val="115"/>
          <w:sz w:val="19"/>
        </w:rPr>
        <w:t>problems</w:t>
      </w:r>
      <w:r>
        <w:rPr>
          <w:color w:val="4F5056"/>
          <w:spacing w:val="1"/>
          <w:w w:val="115"/>
          <w:sz w:val="19"/>
        </w:rPr>
        <w:t> </w:t>
      </w:r>
      <w:r>
        <w:rPr>
          <w:color w:val="4F5056"/>
          <w:spacing w:val="-2"/>
          <w:w w:val="115"/>
          <w:sz w:val="19"/>
        </w:rPr>
        <w:t>finding</w:t>
      </w:r>
      <w:r>
        <w:rPr>
          <w:color w:val="4F5056"/>
          <w:spacing w:val="-11"/>
          <w:w w:val="115"/>
          <w:sz w:val="19"/>
        </w:rPr>
        <w:t> </w:t>
      </w:r>
      <w:r>
        <w:rPr>
          <w:color w:val="4F5056"/>
          <w:spacing w:val="-2"/>
          <w:w w:val="115"/>
          <w:sz w:val="19"/>
        </w:rPr>
        <w:t>treatment.</w:t>
      </w:r>
    </w:p>
    <w:p>
      <w:pPr>
        <w:pStyle w:val="ListParagraph"/>
        <w:numPr>
          <w:ilvl w:val="0"/>
          <w:numId w:val="13"/>
        </w:numPr>
        <w:tabs>
          <w:tab w:pos="415" w:val="left" w:leader="none"/>
          <w:tab w:pos="420" w:val="left" w:leader="none"/>
        </w:tabs>
        <w:spacing w:line="273" w:lineRule="auto" w:before="80" w:after="0"/>
        <w:ind w:left="415" w:right="148" w:hanging="262"/>
        <w:jc w:val="left"/>
        <w:rPr>
          <w:color w:val="216789"/>
          <w:sz w:val="19"/>
        </w:rPr>
      </w:pPr>
      <w:r>
        <w:rPr>
          <w:rFonts w:ascii="Times New Roman" w:hAnsi="Times New Roman"/>
          <w:color w:val="216789"/>
          <w:sz w:val="19"/>
        </w:rPr>
        <w:tab/>
      </w:r>
      <w:r>
        <w:rPr>
          <w:color w:val="4F5056"/>
          <w:w w:val="110"/>
          <w:sz w:val="19"/>
        </w:rPr>
        <w:t>Feeling a higher level of emotional stress related to caregiving.</w:t>
      </w:r>
    </w:p>
    <w:p>
      <w:pPr>
        <w:pStyle w:val="ListParagraph"/>
        <w:numPr>
          <w:ilvl w:val="0"/>
          <w:numId w:val="13"/>
        </w:numPr>
        <w:tabs>
          <w:tab w:pos="420" w:val="left" w:leader="none"/>
        </w:tabs>
        <w:spacing w:line="273" w:lineRule="auto" w:before="49" w:after="0"/>
        <w:ind w:left="420" w:right="696" w:hanging="267"/>
        <w:jc w:val="left"/>
        <w:rPr>
          <w:color w:val="216789"/>
          <w:sz w:val="19"/>
        </w:rPr>
      </w:pPr>
      <w:r>
        <w:rPr>
          <w:color w:val="4F5056"/>
          <w:w w:val="110"/>
          <w:sz w:val="19"/>
        </w:rPr>
        <w:t>Feeling that caregiving threatens his or her </w:t>
      </w:r>
      <w:r>
        <w:rPr>
          <w:color w:val="4F5056"/>
          <w:spacing w:val="-2"/>
          <w:w w:val="110"/>
          <w:sz w:val="19"/>
        </w:rPr>
        <w:t>health.</w:t>
      </w:r>
    </w:p>
    <w:p>
      <w:pPr>
        <w:pStyle w:val="ListParagraph"/>
        <w:numPr>
          <w:ilvl w:val="0"/>
          <w:numId w:val="13"/>
        </w:numPr>
        <w:tabs>
          <w:tab w:pos="420" w:val="left" w:leader="none"/>
        </w:tabs>
        <w:spacing w:line="240" w:lineRule="auto" w:before="55" w:after="0"/>
        <w:ind w:left="420" w:right="0" w:hanging="267"/>
        <w:jc w:val="left"/>
        <w:rPr>
          <w:color w:val="216789"/>
          <w:sz w:val="19"/>
        </w:rPr>
      </w:pPr>
      <w:r>
        <w:rPr>
          <w:color w:val="4F5056"/>
          <w:w w:val="105"/>
          <w:sz w:val="19"/>
        </w:rPr>
        <w:t>Feeling</w:t>
      </w:r>
      <w:r>
        <w:rPr>
          <w:color w:val="4F5056"/>
          <w:spacing w:val="24"/>
          <w:w w:val="105"/>
          <w:sz w:val="19"/>
        </w:rPr>
        <w:t> </w:t>
      </w:r>
      <w:r>
        <w:rPr>
          <w:color w:val="4F5056"/>
          <w:w w:val="105"/>
          <w:sz w:val="19"/>
        </w:rPr>
        <w:t>lonely</w:t>
      </w:r>
      <w:r>
        <w:rPr>
          <w:color w:val="4F5056"/>
          <w:spacing w:val="21"/>
          <w:w w:val="105"/>
          <w:sz w:val="19"/>
        </w:rPr>
        <w:t> </w:t>
      </w:r>
      <w:r>
        <w:rPr>
          <w:color w:val="4F5056"/>
          <w:w w:val="105"/>
          <w:sz w:val="19"/>
        </w:rPr>
        <w:t>as</w:t>
      </w:r>
      <w:r>
        <w:rPr>
          <w:color w:val="4F5056"/>
          <w:spacing w:val="8"/>
          <w:w w:val="105"/>
          <w:sz w:val="19"/>
        </w:rPr>
        <w:t> </w:t>
      </w:r>
      <w:r>
        <w:rPr>
          <w:color w:val="4F5056"/>
          <w:w w:val="105"/>
          <w:sz w:val="19"/>
        </w:rPr>
        <w:t>a</w:t>
      </w:r>
      <w:r>
        <w:rPr>
          <w:color w:val="4F5056"/>
          <w:spacing w:val="15"/>
          <w:w w:val="105"/>
          <w:sz w:val="19"/>
        </w:rPr>
        <w:t> </w:t>
      </w:r>
      <w:r>
        <w:rPr>
          <w:color w:val="4F5056"/>
          <w:spacing w:val="-2"/>
          <w:w w:val="105"/>
          <w:sz w:val="19"/>
        </w:rPr>
        <w:t>caregiver.</w:t>
      </w:r>
    </w:p>
    <w:p>
      <w:pPr>
        <w:pStyle w:val="ListParagraph"/>
        <w:numPr>
          <w:ilvl w:val="0"/>
          <w:numId w:val="13"/>
        </w:numPr>
        <w:tabs>
          <w:tab w:pos="422" w:val="left" w:leader="none"/>
        </w:tabs>
        <w:spacing w:line="280" w:lineRule="auto" w:before="70" w:after="0"/>
        <w:ind w:left="422" w:right="569" w:hanging="269"/>
        <w:jc w:val="left"/>
        <w:rPr>
          <w:color w:val="216789"/>
          <w:sz w:val="19"/>
        </w:rPr>
      </w:pPr>
      <w:r>
        <w:rPr>
          <w:color w:val="4F5056"/>
          <w:w w:val="115"/>
          <w:sz w:val="19"/>
        </w:rPr>
        <w:t>Having</w:t>
      </w:r>
      <w:r>
        <w:rPr>
          <w:color w:val="4F5056"/>
          <w:spacing w:val="-16"/>
          <w:w w:val="115"/>
          <w:sz w:val="19"/>
        </w:rPr>
        <w:t> </w:t>
      </w:r>
      <w:r>
        <w:rPr>
          <w:color w:val="4F5056"/>
          <w:w w:val="115"/>
          <w:sz w:val="19"/>
        </w:rPr>
        <w:t>trouble</w:t>
      </w:r>
      <w:r>
        <w:rPr>
          <w:color w:val="4F5056"/>
          <w:spacing w:val="-10"/>
          <w:w w:val="115"/>
          <w:sz w:val="19"/>
        </w:rPr>
        <w:t> </w:t>
      </w:r>
      <w:r>
        <w:rPr>
          <w:color w:val="4F5056"/>
          <w:w w:val="115"/>
          <w:sz w:val="19"/>
        </w:rPr>
        <w:t>talking</w:t>
      </w:r>
      <w:r>
        <w:rPr>
          <w:color w:val="4F5056"/>
          <w:spacing w:val="-9"/>
          <w:w w:val="115"/>
          <w:sz w:val="19"/>
        </w:rPr>
        <w:t> </w:t>
      </w:r>
      <w:r>
        <w:rPr>
          <w:color w:val="4F5056"/>
          <w:w w:val="115"/>
          <w:sz w:val="19"/>
        </w:rPr>
        <w:t>with</w:t>
      </w:r>
      <w:r>
        <w:rPr>
          <w:color w:val="4F5056"/>
          <w:spacing w:val="-10"/>
          <w:w w:val="115"/>
          <w:sz w:val="19"/>
        </w:rPr>
        <w:t> </w:t>
      </w:r>
      <w:r>
        <w:rPr>
          <w:color w:val="4F5056"/>
          <w:w w:val="115"/>
          <w:sz w:val="19"/>
        </w:rPr>
        <w:t>others</w:t>
      </w:r>
      <w:r>
        <w:rPr>
          <w:color w:val="4F5056"/>
          <w:spacing w:val="-10"/>
          <w:w w:val="115"/>
          <w:sz w:val="19"/>
        </w:rPr>
        <w:t> </w:t>
      </w:r>
      <w:r>
        <w:rPr>
          <w:color w:val="4F5056"/>
          <w:w w:val="115"/>
          <w:sz w:val="19"/>
        </w:rPr>
        <w:t>about</w:t>
      </w:r>
      <w:r>
        <w:rPr>
          <w:color w:val="4F5056"/>
          <w:spacing w:val="-13"/>
          <w:w w:val="115"/>
          <w:sz w:val="19"/>
        </w:rPr>
        <w:t> </w:t>
      </w:r>
      <w:r>
        <w:rPr>
          <w:color w:val="4F5056"/>
          <w:w w:val="115"/>
          <w:sz w:val="19"/>
        </w:rPr>
        <w:t>the older adult's mental health needs.</w:t>
      </w:r>
    </w:p>
    <w:p>
      <w:pPr>
        <w:pStyle w:val="ListParagraph"/>
        <w:numPr>
          <w:ilvl w:val="0"/>
          <w:numId w:val="13"/>
        </w:numPr>
        <w:tabs>
          <w:tab w:pos="420" w:val="left" w:leader="none"/>
        </w:tabs>
        <w:spacing w:line="280" w:lineRule="auto" w:before="36" w:after="0"/>
        <w:ind w:left="420" w:right="486" w:hanging="267"/>
        <w:jc w:val="left"/>
        <w:rPr>
          <w:color w:val="216789"/>
          <w:sz w:val="19"/>
        </w:rPr>
      </w:pPr>
      <w:r>
        <w:rPr>
          <w:color w:val="4F5056"/>
          <w:w w:val="110"/>
          <w:sz w:val="19"/>
        </w:rPr>
        <w:t>Wanting help</w:t>
      </w:r>
      <w:r>
        <w:rPr>
          <w:color w:val="4F5056"/>
          <w:spacing w:val="-6"/>
          <w:w w:val="110"/>
          <w:sz w:val="19"/>
        </w:rPr>
        <w:t> </w:t>
      </w:r>
      <w:r>
        <w:rPr>
          <w:color w:val="4F5056"/>
          <w:w w:val="110"/>
          <w:sz w:val="19"/>
        </w:rPr>
        <w:t>from a care coordinator</w:t>
      </w:r>
      <w:r>
        <w:rPr>
          <w:color w:val="4F5056"/>
          <w:spacing w:val="28"/>
          <w:w w:val="110"/>
          <w:sz w:val="19"/>
        </w:rPr>
        <w:t> </w:t>
      </w:r>
      <w:r>
        <w:rPr>
          <w:color w:val="4F5056"/>
          <w:w w:val="110"/>
          <w:sz w:val="19"/>
        </w:rPr>
        <w:t>or care </w:t>
      </w:r>
      <w:r>
        <w:rPr>
          <w:color w:val="4F5056"/>
          <w:spacing w:val="-2"/>
          <w:w w:val="110"/>
          <w:sz w:val="19"/>
        </w:rPr>
        <w:t>manager.</w:t>
      </w:r>
    </w:p>
    <w:p>
      <w:pPr>
        <w:pStyle w:val="ListParagraph"/>
        <w:numPr>
          <w:ilvl w:val="0"/>
          <w:numId w:val="13"/>
        </w:numPr>
        <w:tabs>
          <w:tab w:pos="419" w:val="left" w:leader="none"/>
        </w:tabs>
        <w:spacing w:line="240" w:lineRule="auto" w:before="42" w:after="0"/>
        <w:ind w:left="419" w:right="0" w:hanging="266"/>
        <w:jc w:val="left"/>
        <w:rPr>
          <w:color w:val="216789"/>
          <w:sz w:val="19"/>
        </w:rPr>
      </w:pPr>
      <w:r>
        <w:rPr>
          <w:color w:val="4F5056"/>
          <w:w w:val="105"/>
          <w:sz w:val="19"/>
        </w:rPr>
        <w:t>Wanting</w:t>
      </w:r>
      <w:r>
        <w:rPr>
          <w:color w:val="4F5056"/>
          <w:spacing w:val="49"/>
          <w:w w:val="105"/>
          <w:sz w:val="19"/>
        </w:rPr>
        <w:t> </w:t>
      </w:r>
      <w:r>
        <w:rPr>
          <w:color w:val="4F5056"/>
          <w:w w:val="105"/>
          <w:sz w:val="19"/>
        </w:rPr>
        <w:t>legal</w:t>
      </w:r>
      <w:r>
        <w:rPr>
          <w:color w:val="4F5056"/>
          <w:spacing w:val="35"/>
          <w:w w:val="105"/>
          <w:sz w:val="19"/>
        </w:rPr>
        <w:t> </w:t>
      </w:r>
      <w:r>
        <w:rPr>
          <w:color w:val="4F5056"/>
          <w:spacing w:val="-2"/>
          <w:w w:val="105"/>
          <w:sz w:val="19"/>
        </w:rPr>
        <w:t>assistance.</w:t>
      </w:r>
    </w:p>
    <w:p>
      <w:pPr>
        <w:spacing w:after="0" w:line="240" w:lineRule="auto"/>
        <w:jc w:val="left"/>
        <w:rPr>
          <w:sz w:val="19"/>
        </w:rPr>
        <w:sectPr>
          <w:pgSz w:w="12240" w:h="15840"/>
          <w:pgMar w:header="271" w:footer="710" w:top="1760" w:bottom="900" w:left="940" w:right="920"/>
          <w:cols w:num="2" w:equalWidth="0">
            <w:col w:w="4955" w:space="268"/>
            <w:col w:w="5157"/>
          </w:cols>
        </w:sectPr>
      </w:pPr>
    </w:p>
    <w:p>
      <w:pPr>
        <w:pStyle w:val="BodyText"/>
        <w:spacing w:line="276" w:lineRule="auto"/>
        <w:ind w:left="140" w:right="218" w:firstLine="6"/>
      </w:pPr>
      <w:r>
        <w:rPr>
          <w:color w:val="4F5056"/>
          <w:w w:val="110"/>
        </w:rPr>
        <w:t>Because of</w:t>
      </w:r>
      <w:r>
        <w:rPr>
          <w:color w:val="4F5056"/>
          <w:w w:val="110"/>
        </w:rPr>
        <w:t> these concerns, caregivers for</w:t>
      </w:r>
      <w:r>
        <w:rPr>
          <w:color w:val="4F5056"/>
          <w:w w:val="110"/>
        </w:rPr>
        <w:t> clients such as these may be</w:t>
      </w:r>
      <w:r>
        <w:rPr>
          <w:color w:val="4F5056"/>
          <w:w w:val="110"/>
        </w:rPr>
        <w:t> especially in need of your help</w:t>
      </w:r>
      <w:r>
        <w:rPr>
          <w:color w:val="4F5056"/>
          <w:spacing w:val="-5"/>
          <w:w w:val="110"/>
        </w:rPr>
        <w:t> </w:t>
      </w:r>
      <w:r>
        <w:rPr>
          <w:color w:val="4F5056"/>
          <w:w w:val="110"/>
        </w:rPr>
        <w:t>and</w:t>
      </w:r>
      <w:r>
        <w:rPr>
          <w:color w:val="4F5056"/>
          <w:spacing w:val="-14"/>
          <w:w w:val="110"/>
        </w:rPr>
        <w:t> </w:t>
      </w:r>
      <w:r>
        <w:rPr>
          <w:color w:val="4F5056"/>
          <w:w w:val="110"/>
        </w:rPr>
        <w:t>resources. Be</w:t>
      </w:r>
      <w:r>
        <w:rPr>
          <w:color w:val="4F5056"/>
          <w:spacing w:val="-6"/>
          <w:w w:val="110"/>
        </w:rPr>
        <w:t> </w:t>
      </w:r>
      <w:r>
        <w:rPr>
          <w:color w:val="4F5056"/>
          <w:w w:val="110"/>
        </w:rPr>
        <w:t>sure</w:t>
      </w:r>
      <w:r>
        <w:rPr>
          <w:color w:val="4F5056"/>
          <w:spacing w:val="-1"/>
          <w:w w:val="110"/>
        </w:rPr>
        <w:t> </w:t>
      </w:r>
      <w:r>
        <w:rPr>
          <w:color w:val="4F5056"/>
          <w:w w:val="110"/>
        </w:rPr>
        <w:t>to</w:t>
      </w:r>
      <w:r>
        <w:rPr>
          <w:color w:val="4F5056"/>
          <w:spacing w:val="21"/>
          <w:w w:val="110"/>
        </w:rPr>
        <w:t> </w:t>
      </w:r>
      <w:r>
        <w:rPr>
          <w:color w:val="4F5056"/>
          <w:w w:val="110"/>
        </w:rPr>
        <w:t>reach out</w:t>
      </w:r>
      <w:r>
        <w:rPr>
          <w:color w:val="4F5056"/>
          <w:spacing w:val="17"/>
          <w:w w:val="110"/>
        </w:rPr>
        <w:t> </w:t>
      </w:r>
      <w:r>
        <w:rPr>
          <w:color w:val="4F5056"/>
          <w:w w:val="110"/>
        </w:rPr>
        <w:t>to</w:t>
      </w:r>
      <w:r>
        <w:rPr>
          <w:color w:val="4F5056"/>
          <w:spacing w:val="20"/>
          <w:w w:val="110"/>
        </w:rPr>
        <w:t> </w:t>
      </w:r>
      <w:r>
        <w:rPr>
          <w:color w:val="4F5056"/>
          <w:w w:val="110"/>
        </w:rPr>
        <w:t>them!</w:t>
      </w:r>
    </w:p>
    <w:p>
      <w:pPr>
        <w:pStyle w:val="BodyText"/>
        <w:spacing w:before="7"/>
        <w:rPr>
          <w:sz w:val="20"/>
        </w:rPr>
      </w:pPr>
    </w:p>
    <w:p>
      <w:pPr>
        <w:pStyle w:val="Heading3"/>
      </w:pPr>
      <w:r>
        <w:rPr>
          <w:color w:val="236989"/>
          <w:spacing w:val="-2"/>
          <w:w w:val="105"/>
        </w:rPr>
        <w:t>Summary</w:t>
      </w:r>
    </w:p>
    <w:p>
      <w:pPr>
        <w:pStyle w:val="BodyText"/>
        <w:spacing w:line="276" w:lineRule="auto" w:before="75"/>
        <w:ind w:left="138" w:right="307" w:firstLine="3"/>
      </w:pPr>
      <w:r>
        <w:rPr>
          <w:color w:val="4F5056"/>
          <w:w w:val="110"/>
        </w:rPr>
        <w:t>Substance misuse in older adults can increase</w:t>
      </w:r>
      <w:r>
        <w:rPr>
          <w:color w:val="4F5056"/>
          <w:w w:val="110"/>
        </w:rPr>
        <w:t> the</w:t>
      </w:r>
      <w:r>
        <w:rPr>
          <w:color w:val="4F5056"/>
          <w:spacing w:val="23"/>
          <w:w w:val="110"/>
        </w:rPr>
        <w:t> </w:t>
      </w:r>
      <w:r>
        <w:rPr>
          <w:color w:val="4F5056"/>
          <w:w w:val="110"/>
        </w:rPr>
        <w:t>chances of</w:t>
      </w:r>
      <w:r>
        <w:rPr>
          <w:color w:val="4F5056"/>
          <w:w w:val="110"/>
        </w:rPr>
        <w:t> having cognitive problems. It also can</w:t>
      </w:r>
      <w:r>
        <w:rPr>
          <w:color w:val="4F5056"/>
          <w:spacing w:val="-1"/>
          <w:w w:val="110"/>
        </w:rPr>
        <w:t> </w:t>
      </w:r>
      <w:r>
        <w:rPr>
          <w:color w:val="4F5056"/>
          <w:w w:val="110"/>
        </w:rPr>
        <w:t>increase the</w:t>
      </w:r>
      <w:r>
        <w:rPr>
          <w:color w:val="4F5056"/>
          <w:w w:val="110"/>
        </w:rPr>
        <w:t> chances of</w:t>
      </w:r>
      <w:r>
        <w:rPr>
          <w:color w:val="4F5056"/>
          <w:w w:val="110"/>
        </w:rPr>
        <w:t> having co-occurring mental disorders with symptoms similar to</w:t>
      </w:r>
    </w:p>
    <w:p>
      <w:pPr>
        <w:pStyle w:val="BodyText"/>
        <w:spacing w:line="273" w:lineRule="auto" w:before="4"/>
        <w:ind w:left="143"/>
      </w:pPr>
      <w:r>
        <w:rPr>
          <w:color w:val="4F5056"/>
          <w:w w:val="110"/>
        </w:rPr>
        <w:t>cognitive disorders or mental disorders that cause changes in cognition and could be mistaken for</w:t>
      </w:r>
    </w:p>
    <w:p>
      <w:pPr>
        <w:pStyle w:val="BodyText"/>
        <w:spacing w:line="276" w:lineRule="auto" w:before="6"/>
        <w:ind w:left="138" w:right="189" w:firstLine="5"/>
      </w:pPr>
      <w:r>
        <w:rPr>
          <w:color w:val="4F5056"/>
          <w:w w:val="110"/>
        </w:rPr>
        <w:t>a cognitive disorder. These co-occurring mental disorders include depression, anxiety, and PTSD. Behavioral</w:t>
      </w:r>
      <w:r>
        <w:rPr>
          <w:color w:val="4F5056"/>
          <w:spacing w:val="-1"/>
          <w:w w:val="110"/>
        </w:rPr>
        <w:t> </w:t>
      </w:r>
      <w:r>
        <w:rPr>
          <w:color w:val="4F5056"/>
          <w:w w:val="110"/>
        </w:rPr>
        <w:t>health</w:t>
      </w:r>
      <w:r>
        <w:rPr>
          <w:color w:val="4F5056"/>
          <w:spacing w:val="-9"/>
          <w:w w:val="110"/>
        </w:rPr>
        <w:t> </w:t>
      </w:r>
      <w:r>
        <w:rPr>
          <w:color w:val="4F5056"/>
          <w:w w:val="110"/>
        </w:rPr>
        <w:t>service and</w:t>
      </w:r>
      <w:r>
        <w:rPr>
          <w:color w:val="4F5056"/>
          <w:spacing w:val="-2"/>
          <w:w w:val="110"/>
        </w:rPr>
        <w:t> </w:t>
      </w:r>
      <w:r>
        <w:rPr>
          <w:color w:val="4F5056"/>
          <w:w w:val="110"/>
        </w:rPr>
        <w:t>healthcare providers need to</w:t>
      </w:r>
      <w:r>
        <w:rPr>
          <w:color w:val="4F5056"/>
          <w:spacing w:val="40"/>
          <w:w w:val="110"/>
        </w:rPr>
        <w:t> </w:t>
      </w:r>
      <w:r>
        <w:rPr>
          <w:color w:val="4F5056"/>
          <w:w w:val="110"/>
        </w:rPr>
        <w:t>be aware of these other conditions and use</w:t>
      </w:r>
      <w:r>
        <w:rPr>
          <w:color w:val="4F5056"/>
          <w:spacing w:val="-8"/>
          <w:w w:val="110"/>
        </w:rPr>
        <w:t> </w:t>
      </w:r>
      <w:r>
        <w:rPr>
          <w:color w:val="4F5056"/>
          <w:w w:val="110"/>
        </w:rPr>
        <w:t>screening</w:t>
      </w:r>
      <w:r>
        <w:rPr>
          <w:color w:val="4F5056"/>
          <w:spacing w:val="-3"/>
          <w:w w:val="110"/>
        </w:rPr>
        <w:t> </w:t>
      </w:r>
      <w:r>
        <w:rPr>
          <w:color w:val="4F5056"/>
          <w:w w:val="110"/>
        </w:rPr>
        <w:t>instruments wisely</w:t>
      </w:r>
      <w:r>
        <w:rPr>
          <w:color w:val="4F5056"/>
          <w:spacing w:val="-2"/>
          <w:w w:val="110"/>
        </w:rPr>
        <w:t> </w:t>
      </w:r>
      <w:r>
        <w:rPr>
          <w:color w:val="4F5056"/>
          <w:w w:val="110"/>
        </w:rPr>
        <w:t>to</w:t>
      </w:r>
      <w:r>
        <w:rPr>
          <w:color w:val="4F5056"/>
          <w:spacing w:val="22"/>
          <w:w w:val="110"/>
        </w:rPr>
        <w:t> </w:t>
      </w:r>
      <w:r>
        <w:rPr>
          <w:color w:val="4F5056"/>
          <w:w w:val="110"/>
        </w:rPr>
        <w:t>ensure</w:t>
      </w:r>
      <w:r>
        <w:rPr>
          <w:color w:val="4F5056"/>
          <w:spacing w:val="-6"/>
          <w:w w:val="110"/>
        </w:rPr>
        <w:t> </w:t>
      </w:r>
      <w:r>
        <w:rPr>
          <w:color w:val="4F5056"/>
          <w:w w:val="110"/>
        </w:rPr>
        <w:t>that</w:t>
      </w:r>
      <w:r>
        <w:rPr>
          <w:color w:val="4F5056"/>
          <w:spacing w:val="-1"/>
          <w:w w:val="110"/>
        </w:rPr>
        <w:t> </w:t>
      </w:r>
      <w:r>
        <w:rPr>
          <w:color w:val="4F5056"/>
          <w:w w:val="110"/>
        </w:rPr>
        <w:t>all older adult clients receive the</w:t>
      </w:r>
      <w:r>
        <w:rPr>
          <w:color w:val="4F5056"/>
          <w:spacing w:val="40"/>
          <w:w w:val="110"/>
        </w:rPr>
        <w:t> </w:t>
      </w:r>
      <w:r>
        <w:rPr>
          <w:color w:val="4F5056"/>
          <w:w w:val="110"/>
        </w:rPr>
        <w:t>right diagnosis and timely treatment. Treatments can address clients' and caregivers'</w:t>
      </w:r>
      <w:r>
        <w:rPr>
          <w:color w:val="4F5056"/>
          <w:spacing w:val="40"/>
          <w:w w:val="110"/>
        </w:rPr>
        <w:t> </w:t>
      </w:r>
      <w:r>
        <w:rPr>
          <w:color w:val="4F5056"/>
          <w:w w:val="110"/>
        </w:rPr>
        <w:t>mood, cognition, and functioning. Positive changes through treatment</w:t>
      </w:r>
      <w:r>
        <w:rPr>
          <w:color w:val="4F5056"/>
          <w:w w:val="110"/>
        </w:rPr>
        <w:t> are possible for</w:t>
      </w:r>
      <w:r>
        <w:rPr>
          <w:color w:val="4F5056"/>
          <w:w w:val="110"/>
        </w:rPr>
        <w:t> older adults who are dealing with substance misuse, mental disorders, and cognitive decline.</w:t>
      </w:r>
    </w:p>
    <w:p>
      <w:pPr>
        <w:pStyle w:val="BodyText"/>
        <w:spacing w:before="10"/>
        <w:rPr>
          <w:sz w:val="21"/>
        </w:rPr>
      </w:pPr>
    </w:p>
    <w:p>
      <w:pPr>
        <w:pStyle w:val="Heading3"/>
        <w:ind w:left="142"/>
      </w:pPr>
      <w:r>
        <w:rPr>
          <w:color w:val="236989"/>
          <w:w w:val="105"/>
        </w:rPr>
        <w:t>Chapter</w:t>
      </w:r>
      <w:r>
        <w:rPr>
          <w:color w:val="236989"/>
          <w:spacing w:val="18"/>
          <w:w w:val="105"/>
        </w:rPr>
        <w:t> </w:t>
      </w:r>
      <w:r>
        <w:rPr>
          <w:color w:val="236989"/>
          <w:w w:val="105"/>
        </w:rPr>
        <w:t>6</w:t>
      </w:r>
      <w:r>
        <w:rPr>
          <w:color w:val="236989"/>
          <w:spacing w:val="-1"/>
          <w:w w:val="105"/>
        </w:rPr>
        <w:t> </w:t>
      </w:r>
      <w:r>
        <w:rPr>
          <w:color w:val="236989"/>
          <w:spacing w:val="-2"/>
          <w:w w:val="105"/>
        </w:rPr>
        <w:t>Resources</w:t>
      </w:r>
    </w:p>
    <w:p>
      <w:pPr>
        <w:pStyle w:val="Heading6"/>
        <w:spacing w:line="273" w:lineRule="auto" w:before="172"/>
      </w:pPr>
      <w:r>
        <w:rPr>
          <w:color w:val="236989"/>
          <w:w w:val="105"/>
        </w:rPr>
        <w:t>Behavioral</w:t>
      </w:r>
      <w:r>
        <w:rPr>
          <w:color w:val="236989"/>
          <w:spacing w:val="-10"/>
          <w:w w:val="105"/>
        </w:rPr>
        <w:t> </w:t>
      </w:r>
      <w:r>
        <w:rPr>
          <w:color w:val="236989"/>
          <w:w w:val="105"/>
        </w:rPr>
        <w:t>Health</w:t>
      </w:r>
      <w:r>
        <w:rPr>
          <w:color w:val="236989"/>
          <w:spacing w:val="-14"/>
          <w:w w:val="105"/>
        </w:rPr>
        <w:t> </w:t>
      </w:r>
      <w:r>
        <w:rPr>
          <w:color w:val="236989"/>
          <w:w w:val="105"/>
        </w:rPr>
        <w:t>Service</w:t>
      </w:r>
      <w:r>
        <w:rPr>
          <w:color w:val="236989"/>
          <w:spacing w:val="-13"/>
          <w:w w:val="105"/>
        </w:rPr>
        <w:t> </w:t>
      </w:r>
      <w:r>
        <w:rPr>
          <w:color w:val="236989"/>
          <w:w w:val="105"/>
        </w:rPr>
        <w:t>Provider </w:t>
      </w:r>
      <w:r>
        <w:rPr>
          <w:color w:val="236989"/>
          <w:spacing w:val="-2"/>
          <w:w w:val="105"/>
        </w:rPr>
        <w:t>Resources</w:t>
      </w:r>
    </w:p>
    <w:p>
      <w:pPr>
        <w:spacing w:before="94"/>
        <w:ind w:left="139" w:right="0" w:firstLine="0"/>
        <w:jc w:val="left"/>
        <w:rPr>
          <w:b/>
          <w:i/>
          <w:sz w:val="21"/>
        </w:rPr>
      </w:pPr>
      <w:r>
        <w:rPr>
          <w:b/>
          <w:i/>
          <w:color w:val="236989"/>
          <w:w w:val="105"/>
          <w:sz w:val="21"/>
        </w:rPr>
        <w:t>Alcohol</w:t>
      </w:r>
      <w:r>
        <w:rPr>
          <w:b/>
          <w:i/>
          <w:color w:val="236989"/>
          <w:spacing w:val="6"/>
          <w:w w:val="105"/>
          <w:sz w:val="21"/>
        </w:rPr>
        <w:t> </w:t>
      </w:r>
      <w:r>
        <w:rPr>
          <w:b/>
          <w:i/>
          <w:color w:val="236989"/>
          <w:spacing w:val="-2"/>
          <w:w w:val="105"/>
          <w:sz w:val="21"/>
        </w:rPr>
        <w:t>Misuse</w:t>
      </w:r>
    </w:p>
    <w:p>
      <w:pPr>
        <w:spacing w:line="254" w:lineRule="auto" w:before="43"/>
        <w:ind w:left="143" w:right="218" w:firstLine="1"/>
        <w:jc w:val="left"/>
        <w:rPr>
          <w:sz w:val="19"/>
        </w:rPr>
      </w:pPr>
      <w:r>
        <w:rPr>
          <w:b/>
          <w:color w:val="4F5056"/>
          <w:w w:val="105"/>
          <w:sz w:val="19"/>
        </w:rPr>
        <w:t>SAMHSA-A</w:t>
      </w:r>
      <w:r>
        <w:rPr>
          <w:b/>
          <w:color w:val="4F5056"/>
          <w:w w:val="105"/>
          <w:sz w:val="19"/>
        </w:rPr>
        <w:t> </w:t>
      </w:r>
      <w:r>
        <w:rPr>
          <w:rFonts w:ascii="Times New Roman" w:hAnsi="Times New Roman"/>
          <w:b/>
          <w:i/>
          <w:color w:val="4F5056"/>
          <w:w w:val="105"/>
          <w:sz w:val="22"/>
        </w:rPr>
        <w:t>Guide </w:t>
      </w:r>
      <w:r>
        <w:rPr>
          <w:b/>
          <w:color w:val="4F5056"/>
          <w:w w:val="105"/>
          <w:sz w:val="19"/>
        </w:rPr>
        <w:t>to</w:t>
      </w:r>
      <w:r>
        <w:rPr>
          <w:b/>
          <w:color w:val="4F5056"/>
          <w:spacing w:val="40"/>
          <w:w w:val="105"/>
          <w:sz w:val="19"/>
        </w:rPr>
        <w:t> </w:t>
      </w:r>
      <w:r>
        <w:rPr>
          <w:rFonts w:ascii="Times New Roman" w:hAnsi="Times New Roman"/>
          <w:b/>
          <w:i/>
          <w:color w:val="4F5056"/>
          <w:w w:val="105"/>
          <w:sz w:val="22"/>
        </w:rPr>
        <w:t>Preventing</w:t>
      </w:r>
      <w:r>
        <w:rPr>
          <w:rFonts w:ascii="Times New Roman" w:hAnsi="Times New Roman"/>
          <w:b/>
          <w:i/>
          <w:color w:val="4F5056"/>
          <w:spacing w:val="40"/>
          <w:w w:val="105"/>
          <w:sz w:val="22"/>
        </w:rPr>
        <w:t> </w:t>
      </w:r>
      <w:r>
        <w:rPr>
          <w:rFonts w:ascii="Times New Roman" w:hAnsi="Times New Roman"/>
          <w:b/>
          <w:i/>
          <w:color w:val="4F5056"/>
          <w:w w:val="105"/>
          <w:sz w:val="22"/>
        </w:rPr>
        <w:t>Older Adult</w:t>
      </w:r>
      <w:r>
        <w:rPr>
          <w:rFonts w:ascii="Times New Roman" w:hAnsi="Times New Roman"/>
          <w:b/>
          <w:i/>
          <w:color w:val="4F5056"/>
          <w:w w:val="105"/>
          <w:sz w:val="22"/>
        </w:rPr>
        <w:t> Alcohol and</w:t>
      </w:r>
      <w:r>
        <w:rPr>
          <w:rFonts w:ascii="Times New Roman" w:hAnsi="Times New Roman"/>
          <w:b/>
          <w:i/>
          <w:color w:val="4F5056"/>
          <w:spacing w:val="40"/>
          <w:w w:val="105"/>
          <w:sz w:val="22"/>
        </w:rPr>
        <w:t> </w:t>
      </w:r>
      <w:r>
        <w:rPr>
          <w:rFonts w:ascii="Times New Roman" w:hAnsi="Times New Roman"/>
          <w:b/>
          <w:i/>
          <w:color w:val="4F5056"/>
          <w:w w:val="105"/>
          <w:sz w:val="22"/>
        </w:rPr>
        <w:t>Psychoactive</w:t>
      </w:r>
      <w:r>
        <w:rPr>
          <w:rFonts w:ascii="Times New Roman" w:hAnsi="Times New Roman"/>
          <w:b/>
          <w:i/>
          <w:color w:val="4F5056"/>
          <w:spacing w:val="40"/>
          <w:w w:val="105"/>
          <w:sz w:val="22"/>
        </w:rPr>
        <w:t> </w:t>
      </w:r>
      <w:r>
        <w:rPr>
          <w:rFonts w:ascii="Times New Roman" w:hAnsi="Times New Roman"/>
          <w:b/>
          <w:i/>
          <w:color w:val="4F5056"/>
          <w:w w:val="105"/>
          <w:sz w:val="22"/>
        </w:rPr>
        <w:t>Medication</w:t>
      </w:r>
      <w:r>
        <w:rPr>
          <w:rFonts w:ascii="Times New Roman" w:hAnsi="Times New Roman"/>
          <w:b/>
          <w:i/>
          <w:color w:val="4F5056"/>
          <w:spacing w:val="40"/>
          <w:w w:val="105"/>
          <w:sz w:val="22"/>
        </w:rPr>
        <w:t> </w:t>
      </w:r>
      <w:r>
        <w:rPr>
          <w:rFonts w:ascii="Times New Roman" w:hAnsi="Times New Roman"/>
          <w:b/>
          <w:i/>
          <w:color w:val="4F5056"/>
          <w:w w:val="105"/>
          <w:sz w:val="22"/>
        </w:rPr>
        <w:t>Misuse/ Abuse: Screening</w:t>
      </w:r>
      <w:r>
        <w:rPr>
          <w:rFonts w:ascii="Times New Roman" w:hAnsi="Times New Roman"/>
          <w:b/>
          <w:i/>
          <w:color w:val="4F5056"/>
          <w:w w:val="105"/>
          <w:sz w:val="22"/>
        </w:rPr>
        <w:t> and</w:t>
      </w:r>
      <w:r>
        <w:rPr>
          <w:rFonts w:ascii="Times New Roman" w:hAnsi="Times New Roman"/>
          <w:b/>
          <w:i/>
          <w:color w:val="4F5056"/>
          <w:spacing w:val="16"/>
          <w:w w:val="105"/>
          <w:sz w:val="22"/>
        </w:rPr>
        <w:t> </w:t>
      </w:r>
      <w:r>
        <w:rPr>
          <w:rFonts w:ascii="Times New Roman" w:hAnsi="Times New Roman"/>
          <w:b/>
          <w:i/>
          <w:color w:val="4F5056"/>
          <w:w w:val="105"/>
          <w:sz w:val="22"/>
        </w:rPr>
        <w:t>Brief</w:t>
      </w:r>
      <w:r>
        <w:rPr>
          <w:rFonts w:ascii="Times New Roman" w:hAnsi="Times New Roman"/>
          <w:b/>
          <w:i/>
          <w:color w:val="4F5056"/>
          <w:spacing w:val="29"/>
          <w:w w:val="105"/>
          <w:sz w:val="22"/>
        </w:rPr>
        <w:t> </w:t>
      </w:r>
      <w:r>
        <w:rPr>
          <w:rFonts w:ascii="Times New Roman" w:hAnsi="Times New Roman"/>
          <w:b/>
          <w:i/>
          <w:color w:val="4F5056"/>
          <w:w w:val="105"/>
          <w:sz w:val="22"/>
        </w:rPr>
        <w:t>Interventions</w:t>
      </w:r>
      <w:r>
        <w:rPr>
          <w:rFonts w:ascii="Times New Roman" w:hAnsi="Times New Roman"/>
          <w:b/>
          <w:i/>
          <w:color w:val="4F5056"/>
          <w:spacing w:val="-1"/>
          <w:w w:val="105"/>
          <w:sz w:val="22"/>
        </w:rPr>
        <w:t> </w:t>
      </w:r>
      <w:r>
        <w:rPr>
          <w:color w:val="4F5056"/>
          <w:w w:val="105"/>
          <w:sz w:val="19"/>
          <w:u w:val="thick" w:color="1D60A3"/>
        </w:rPr>
        <w:t>(</w:t>
      </w:r>
      <w:hyperlink r:id="rId25">
        <w:r>
          <w:rPr>
            <w:color w:val="1D60A3"/>
            <w:w w:val="105"/>
            <w:sz w:val="19"/>
            <w:u w:val="thick" w:color="1D60A3"/>
          </w:rPr>
          <w:t>www</w:t>
        </w:r>
        <w:r>
          <w:rPr>
            <w:color w:val="1D60A3"/>
            <w:w w:val="105"/>
            <w:sz w:val="19"/>
          </w:rPr>
          <w:t>.</w:t>
        </w:r>
      </w:hyperlink>
      <w:r>
        <w:rPr>
          <w:color w:val="1D60A3"/>
          <w:w w:val="105"/>
          <w:sz w:val="19"/>
        </w:rPr>
        <w:t> </w:t>
      </w:r>
      <w:r>
        <w:rPr>
          <w:color w:val="1D60A3"/>
          <w:spacing w:val="-2"/>
          <w:w w:val="105"/>
          <w:sz w:val="19"/>
          <w:u w:val="thick" w:color="1D60A3"/>
        </w:rPr>
        <w:t>ncoa.org/wp-content/uploads/SBIRT-Older-Adult­</w:t>
      </w:r>
      <w:r>
        <w:rPr>
          <w:color w:val="1D60A3"/>
          <w:spacing w:val="80"/>
          <w:w w:val="105"/>
          <w:sz w:val="19"/>
        </w:rPr>
        <w:t>  </w:t>
      </w:r>
      <w:r>
        <w:rPr>
          <w:color w:val="1D60A3"/>
          <w:w w:val="105"/>
          <w:sz w:val="19"/>
          <w:u w:val="thick" w:color="4F5056"/>
        </w:rPr>
        <w:t>Manual-Final.pdf</w:t>
      </w:r>
      <w:r>
        <w:rPr>
          <w:color w:val="4F5056"/>
          <w:w w:val="105"/>
          <w:sz w:val="19"/>
          <w:u w:val="thick" w:color="4F5056"/>
        </w:rPr>
        <w:t>)</w:t>
      </w:r>
      <w:r>
        <w:rPr>
          <w:color w:val="4F5056"/>
          <w:w w:val="105"/>
          <w:sz w:val="19"/>
        </w:rPr>
        <w:t>: This manual</w:t>
      </w:r>
      <w:r>
        <w:rPr>
          <w:color w:val="4F5056"/>
          <w:spacing w:val="40"/>
          <w:w w:val="105"/>
          <w:sz w:val="19"/>
        </w:rPr>
        <w:t> </w:t>
      </w:r>
      <w:r>
        <w:rPr>
          <w:color w:val="4F5056"/>
          <w:w w:val="105"/>
          <w:sz w:val="19"/>
        </w:rPr>
        <w:t>is designed</w:t>
      </w:r>
      <w:r>
        <w:rPr>
          <w:color w:val="4F5056"/>
          <w:spacing w:val="40"/>
          <w:w w:val="105"/>
          <w:sz w:val="19"/>
        </w:rPr>
        <w:t> </w:t>
      </w:r>
      <w:r>
        <w:rPr>
          <w:color w:val="4F5056"/>
          <w:w w:val="105"/>
          <w:sz w:val="19"/>
        </w:rPr>
        <w:t>to</w:t>
      </w:r>
    </w:p>
    <w:p>
      <w:pPr>
        <w:pStyle w:val="BodyText"/>
        <w:spacing w:line="276" w:lineRule="auto" w:before="23"/>
        <w:ind w:left="143" w:right="584"/>
      </w:pPr>
      <w:r>
        <w:rPr>
          <w:color w:val="4F5056"/>
          <w:w w:val="110"/>
        </w:rPr>
        <w:t>help providers implement</w:t>
      </w:r>
      <w:r>
        <w:rPr>
          <w:color w:val="4F5056"/>
          <w:w w:val="110"/>
        </w:rPr>
        <w:t> an early prevention intervention program for older adults who are at risk for</w:t>
      </w:r>
      <w:r>
        <w:rPr>
          <w:color w:val="4F5056"/>
          <w:w w:val="110"/>
        </w:rPr>
        <w:t> misusing alcohol or psychoactive </w:t>
      </w:r>
      <w:r>
        <w:rPr>
          <w:color w:val="4F5056"/>
          <w:spacing w:val="-2"/>
          <w:w w:val="110"/>
        </w:rPr>
        <w:t>medication.</w:t>
      </w:r>
    </w:p>
    <w:p>
      <w:pPr>
        <w:spacing w:line="240" w:lineRule="auto" w:before="155"/>
        <w:ind w:left="146" w:right="329" w:hanging="3"/>
        <w:jc w:val="left"/>
        <w:rPr>
          <w:sz w:val="19"/>
        </w:rPr>
      </w:pPr>
      <w:r>
        <w:rPr>
          <w:b/>
          <w:color w:val="4F5056"/>
          <w:w w:val="105"/>
          <w:sz w:val="19"/>
        </w:rPr>
        <w:t>SAMHSA-Get</w:t>
      </w:r>
      <w:r>
        <w:rPr>
          <w:b/>
          <w:color w:val="4F5056"/>
          <w:spacing w:val="40"/>
          <w:w w:val="105"/>
          <w:sz w:val="19"/>
        </w:rPr>
        <w:t> </w:t>
      </w:r>
      <w:r>
        <w:rPr>
          <w:rFonts w:ascii="Times New Roman"/>
          <w:b/>
          <w:i/>
          <w:color w:val="4F5056"/>
          <w:w w:val="105"/>
          <w:sz w:val="22"/>
        </w:rPr>
        <w:t>Connected:</w:t>
      </w:r>
      <w:r>
        <w:rPr>
          <w:rFonts w:ascii="Times New Roman"/>
          <w:b/>
          <w:i/>
          <w:color w:val="4F5056"/>
          <w:spacing w:val="40"/>
          <w:w w:val="105"/>
          <w:sz w:val="22"/>
        </w:rPr>
        <w:t> </w:t>
      </w:r>
      <w:r>
        <w:rPr>
          <w:rFonts w:ascii="Times New Roman"/>
          <w:b/>
          <w:i/>
          <w:color w:val="4F5056"/>
          <w:w w:val="105"/>
          <w:sz w:val="22"/>
        </w:rPr>
        <w:t>Linking</w:t>
      </w:r>
      <w:r>
        <w:rPr>
          <w:rFonts w:ascii="Times New Roman"/>
          <w:b/>
          <w:i/>
          <w:color w:val="4F5056"/>
          <w:spacing w:val="40"/>
          <w:w w:val="105"/>
          <w:sz w:val="22"/>
        </w:rPr>
        <w:t> </w:t>
      </w:r>
      <w:r>
        <w:rPr>
          <w:rFonts w:ascii="Times New Roman"/>
          <w:b/>
          <w:i/>
          <w:color w:val="4F5056"/>
          <w:w w:val="105"/>
          <w:sz w:val="22"/>
        </w:rPr>
        <w:t>Older</w:t>
      </w:r>
      <w:r>
        <w:rPr>
          <w:rFonts w:ascii="Times New Roman"/>
          <w:b/>
          <w:i/>
          <w:color w:val="4F5056"/>
          <w:spacing w:val="40"/>
          <w:w w:val="105"/>
          <w:sz w:val="22"/>
        </w:rPr>
        <w:t> </w:t>
      </w:r>
      <w:r>
        <w:rPr>
          <w:rFonts w:ascii="Times New Roman"/>
          <w:b/>
          <w:i/>
          <w:color w:val="4F5056"/>
          <w:w w:val="105"/>
          <w:sz w:val="22"/>
        </w:rPr>
        <w:t>Adults</w:t>
      </w:r>
      <w:r>
        <w:rPr>
          <w:rFonts w:ascii="Times New Roman"/>
          <w:b/>
          <w:i/>
          <w:color w:val="4F5056"/>
          <w:spacing w:val="-7"/>
          <w:w w:val="105"/>
          <w:sz w:val="22"/>
        </w:rPr>
        <w:t> </w:t>
      </w:r>
      <w:r>
        <w:rPr>
          <w:rFonts w:ascii="Times New Roman"/>
          <w:b/>
          <w:i/>
          <w:color w:val="4F5056"/>
          <w:w w:val="105"/>
          <w:sz w:val="22"/>
        </w:rPr>
        <w:t>With Resources </w:t>
      </w:r>
      <w:r>
        <w:rPr>
          <w:b/>
          <w:color w:val="4F5056"/>
          <w:w w:val="105"/>
          <w:sz w:val="19"/>
        </w:rPr>
        <w:t>on</w:t>
      </w:r>
      <w:r>
        <w:rPr>
          <w:b/>
          <w:color w:val="4F5056"/>
          <w:w w:val="105"/>
          <w:sz w:val="19"/>
        </w:rPr>
        <w:t> </w:t>
      </w:r>
      <w:r>
        <w:rPr>
          <w:rFonts w:ascii="Times New Roman"/>
          <w:b/>
          <w:i/>
          <w:color w:val="4F5056"/>
          <w:w w:val="105"/>
          <w:sz w:val="22"/>
        </w:rPr>
        <w:t>Medication,</w:t>
      </w:r>
      <w:r>
        <w:rPr>
          <w:rFonts w:ascii="Times New Roman"/>
          <w:b/>
          <w:i/>
          <w:color w:val="4F5056"/>
          <w:spacing w:val="19"/>
          <w:w w:val="105"/>
          <w:sz w:val="22"/>
        </w:rPr>
        <w:t> </w:t>
      </w:r>
      <w:r>
        <w:rPr>
          <w:rFonts w:ascii="Times New Roman"/>
          <w:b/>
          <w:i/>
          <w:color w:val="4F5056"/>
          <w:w w:val="105"/>
          <w:sz w:val="22"/>
        </w:rPr>
        <w:t>Alcohol,</w:t>
      </w:r>
      <w:r>
        <w:rPr>
          <w:rFonts w:ascii="Times New Roman"/>
          <w:b/>
          <w:i/>
          <w:color w:val="4F5056"/>
          <w:w w:val="105"/>
          <w:sz w:val="22"/>
        </w:rPr>
        <w:t> and</w:t>
      </w:r>
      <w:r>
        <w:rPr>
          <w:rFonts w:ascii="Times New Roman"/>
          <w:b/>
          <w:i/>
          <w:color w:val="4F5056"/>
          <w:spacing w:val="40"/>
          <w:w w:val="105"/>
          <w:sz w:val="22"/>
        </w:rPr>
        <w:t> </w:t>
      </w:r>
      <w:r>
        <w:rPr>
          <w:rFonts w:ascii="Times New Roman"/>
          <w:b/>
          <w:i/>
          <w:color w:val="4F5056"/>
          <w:w w:val="105"/>
          <w:sz w:val="22"/>
        </w:rPr>
        <w:t>Mental</w:t>
      </w:r>
      <w:r>
        <w:rPr>
          <w:rFonts w:ascii="Times New Roman"/>
          <w:b/>
          <w:i/>
          <w:color w:val="4F5056"/>
          <w:spacing w:val="40"/>
          <w:w w:val="105"/>
          <w:sz w:val="22"/>
        </w:rPr>
        <w:t> </w:t>
      </w:r>
      <w:r>
        <w:rPr>
          <w:rFonts w:ascii="Times New Roman"/>
          <w:b/>
          <w:i/>
          <w:color w:val="4F5056"/>
          <w:w w:val="105"/>
          <w:sz w:val="22"/>
        </w:rPr>
        <w:t>Health </w:t>
      </w:r>
      <w:r>
        <w:rPr>
          <w:color w:val="4F5056"/>
          <w:w w:val="105"/>
          <w:sz w:val="19"/>
          <w:u w:val="thick" w:color="1D60A3"/>
        </w:rPr>
        <w:t>(</w:t>
      </w:r>
      <w:r>
        <w:rPr>
          <w:color w:val="1D60A3"/>
          <w:w w:val="105"/>
          <w:sz w:val="19"/>
          <w:u w:val="thick" w:color="1D60A3"/>
        </w:rPr>
        <w:t>https://store.samhsa.gov/</w:t>
      </w:r>
    </w:p>
    <w:p>
      <w:pPr>
        <w:pStyle w:val="BodyText"/>
        <w:spacing w:line="276" w:lineRule="auto" w:before="28"/>
        <w:ind w:left="143" w:right="38"/>
      </w:pPr>
      <w:r>
        <w:rPr>
          <w:color w:val="1D60A3"/>
          <w:spacing w:val="-2"/>
          <w:w w:val="110"/>
          <w:u w:val="thick" w:color="1D60A3"/>
        </w:rPr>
        <w:t>product/Get-Connected-Linking-Older-Adults-with</w:t>
      </w:r>
      <w:r>
        <w:rPr>
          <w:color w:val="1D60A3"/>
          <w:spacing w:val="-2"/>
          <w:w w:val="110"/>
        </w:rPr>
        <w:t>­</w:t>
      </w:r>
      <w:r>
        <w:rPr>
          <w:color w:val="1D60A3"/>
          <w:spacing w:val="80"/>
          <w:w w:val="150"/>
        </w:rPr>
        <w:t> </w:t>
      </w:r>
      <w:r>
        <w:rPr>
          <w:color w:val="1D60A3"/>
          <w:spacing w:val="-2"/>
          <w:w w:val="110"/>
          <w:u w:val="thick" w:color="1D60A3"/>
        </w:rPr>
        <w:t>Resources-on-Medication-Alcohol-and-Mental­</w:t>
      </w:r>
      <w:r>
        <w:rPr>
          <w:color w:val="1D60A3"/>
          <w:spacing w:val="-2"/>
          <w:w w:val="110"/>
        </w:rPr>
        <w:t> </w:t>
      </w:r>
      <w:r>
        <w:rPr>
          <w:color w:val="1D60A3"/>
          <w:w w:val="110"/>
          <w:u w:val="thick" w:color="4F5056"/>
        </w:rPr>
        <w:t>Health-2019-Edition/SMA03-3824</w:t>
      </w:r>
      <w:r>
        <w:rPr>
          <w:color w:val="4F5056"/>
          <w:w w:val="110"/>
          <w:u w:val="thick" w:color="4F5056"/>
        </w:rPr>
        <w:t>)</w:t>
      </w:r>
      <w:r>
        <w:rPr>
          <w:color w:val="4F5056"/>
          <w:w w:val="110"/>
        </w:rPr>
        <w:t>: This toolkit will help</w:t>
      </w:r>
      <w:r>
        <w:rPr>
          <w:color w:val="4F5056"/>
          <w:spacing w:val="40"/>
          <w:w w:val="110"/>
        </w:rPr>
        <w:t> </w:t>
      </w:r>
      <w:r>
        <w:rPr>
          <w:color w:val="4F5056"/>
          <w:w w:val="110"/>
        </w:rPr>
        <w:t>providers</w:t>
      </w:r>
      <w:r>
        <w:rPr>
          <w:color w:val="4F5056"/>
          <w:spacing w:val="40"/>
          <w:w w:val="110"/>
        </w:rPr>
        <w:t> </w:t>
      </w:r>
      <w:r>
        <w:rPr>
          <w:color w:val="4F5056"/>
          <w:w w:val="110"/>
        </w:rPr>
        <w:t>learn-and</w:t>
      </w:r>
      <w:r>
        <w:rPr>
          <w:color w:val="4F5056"/>
          <w:spacing w:val="40"/>
          <w:w w:val="110"/>
        </w:rPr>
        <w:t> </w:t>
      </w:r>
      <w:r>
        <w:rPr>
          <w:color w:val="4F5056"/>
          <w:w w:val="110"/>
        </w:rPr>
        <w:t>educate</w:t>
      </w:r>
      <w:r>
        <w:rPr>
          <w:color w:val="4F5056"/>
          <w:spacing w:val="40"/>
          <w:w w:val="110"/>
        </w:rPr>
        <w:t> </w:t>
      </w:r>
      <w:r>
        <w:rPr>
          <w:color w:val="4F5056"/>
          <w:w w:val="110"/>
        </w:rPr>
        <w:t>clients-about alcohol and prescription medication misuse and mental health issues among older adults.</w:t>
      </w:r>
    </w:p>
    <w:p>
      <w:pPr>
        <w:spacing w:line="241" w:lineRule="exact" w:before="0"/>
        <w:ind w:left="143" w:right="0" w:firstLine="0"/>
        <w:jc w:val="left"/>
        <w:rPr>
          <w:b/>
          <w:i/>
          <w:sz w:val="21"/>
        </w:rPr>
      </w:pPr>
      <w:r>
        <w:rPr/>
        <w:br w:type="column"/>
      </w:r>
      <w:r>
        <w:rPr>
          <w:b/>
          <w:i/>
          <w:color w:val="236989"/>
          <w:spacing w:val="-2"/>
          <w:w w:val="110"/>
          <w:sz w:val="21"/>
        </w:rPr>
        <w:t>Dementia</w:t>
      </w:r>
    </w:p>
    <w:p>
      <w:pPr>
        <w:pStyle w:val="BodyText"/>
        <w:spacing w:line="278" w:lineRule="auto" w:before="70"/>
        <w:ind w:left="141" w:right="177" w:firstLine="5"/>
      </w:pPr>
      <w:r>
        <w:rPr>
          <w:b/>
          <w:color w:val="4F5056"/>
          <w:w w:val="110"/>
        </w:rPr>
        <w:t>Alzheimer's</w:t>
      </w:r>
      <w:r>
        <w:rPr>
          <w:b/>
          <w:color w:val="4F5056"/>
          <w:spacing w:val="-9"/>
          <w:w w:val="110"/>
        </w:rPr>
        <w:t> </w:t>
      </w:r>
      <w:r>
        <w:rPr>
          <w:b/>
          <w:color w:val="4F5056"/>
          <w:w w:val="110"/>
        </w:rPr>
        <w:t>Association-Dementia</w:t>
      </w:r>
      <w:r>
        <w:rPr>
          <w:b/>
          <w:color w:val="4F5056"/>
          <w:spacing w:val="-5"/>
          <w:w w:val="110"/>
        </w:rPr>
        <w:t> </w:t>
      </w:r>
      <w:r>
        <w:rPr>
          <w:b/>
          <w:color w:val="4F5056"/>
          <w:w w:val="110"/>
        </w:rPr>
        <w:t>Care</w:t>
      </w:r>
      <w:r>
        <w:rPr>
          <w:b/>
          <w:color w:val="4F5056"/>
          <w:spacing w:val="-11"/>
          <w:w w:val="110"/>
        </w:rPr>
        <w:t> </w:t>
      </w:r>
      <w:r>
        <w:rPr>
          <w:b/>
          <w:color w:val="4F5056"/>
          <w:w w:val="110"/>
        </w:rPr>
        <w:t>Practice Recommendations</w:t>
      </w:r>
      <w:r>
        <w:rPr>
          <w:b/>
          <w:color w:val="4F5056"/>
          <w:spacing w:val="-7"/>
          <w:w w:val="110"/>
        </w:rPr>
        <w:t> </w:t>
      </w:r>
      <w:r>
        <w:rPr>
          <w:color w:val="4F5056"/>
          <w:w w:val="110"/>
          <w:u w:val="thick" w:color="1D60A3"/>
        </w:rPr>
        <w:t>(</w:t>
      </w:r>
      <w:hyperlink r:id="rId26">
        <w:r>
          <w:rPr>
            <w:color w:val="1D60A3"/>
            <w:w w:val="110"/>
            <w:u w:val="thick" w:color="1D60A3"/>
          </w:rPr>
          <w:t>www.alz.org/professionals/</w:t>
        </w:r>
      </w:hyperlink>
      <w:r>
        <w:rPr>
          <w:color w:val="1D60A3"/>
          <w:w w:val="110"/>
        </w:rPr>
        <w:t> </w:t>
      </w:r>
      <w:r>
        <w:rPr>
          <w:color w:val="1D60A3"/>
          <w:w w:val="110"/>
          <w:u w:val="thick" w:color="1D60A3"/>
        </w:rPr>
        <w:t>professional-providers/dementia</w:t>
      </w:r>
      <w:r>
        <w:rPr>
          <w:color w:val="1D60A3"/>
          <w:spacing w:val="40"/>
          <w:w w:val="110"/>
        </w:rPr>
        <w:t> </w:t>
      </w:r>
      <w:r>
        <w:rPr>
          <w:color w:val="1D60A3"/>
          <w:w w:val="110"/>
          <w:u w:val="thick" w:color="1D60A3"/>
        </w:rPr>
        <w:t>care</w:t>
      </w:r>
      <w:r>
        <w:rPr>
          <w:color w:val="1D60A3"/>
          <w:spacing w:val="40"/>
          <w:w w:val="110"/>
          <w:u w:val="thick" w:color="1D60A3"/>
        </w:rPr>
        <w:t> </w:t>
      </w:r>
      <w:r>
        <w:rPr>
          <w:color w:val="1D60A3"/>
          <w:w w:val="110"/>
          <w:u w:val="thick" w:color="1D60A3"/>
        </w:rPr>
        <w:t>practice</w:t>
      </w:r>
      <w:r>
        <w:rPr>
          <w:color w:val="1D60A3"/>
          <w:w w:val="110"/>
        </w:rPr>
        <w:t> </w:t>
      </w:r>
      <w:r>
        <w:rPr>
          <w:color w:val="1D60A3"/>
          <w:w w:val="110"/>
          <w:u w:val="thick" w:color="4F5056"/>
        </w:rPr>
        <w:t>recommendations</w:t>
      </w:r>
      <w:r>
        <w:rPr>
          <w:color w:val="4F5056"/>
          <w:w w:val="110"/>
          <w:u w:val="thick" w:color="4F5056"/>
        </w:rPr>
        <w:t>)</w:t>
      </w:r>
      <w:r>
        <w:rPr>
          <w:color w:val="4F5056"/>
          <w:w w:val="110"/>
        </w:rPr>
        <w:t>: These recommendations provide guidance to</w:t>
      </w:r>
      <w:r>
        <w:rPr>
          <w:color w:val="4F5056"/>
          <w:w w:val="110"/>
        </w:rPr>
        <w:t> healthcare and social service providers who work with individuals</w:t>
      </w:r>
      <w:r>
        <w:rPr>
          <w:color w:val="4F5056"/>
          <w:w w:val="110"/>
        </w:rPr>
        <w:t> living with dementia in residential and community-based care </w:t>
      </w:r>
      <w:r>
        <w:rPr>
          <w:color w:val="4F5056"/>
          <w:spacing w:val="-2"/>
          <w:w w:val="110"/>
        </w:rPr>
        <w:t>settings.</w:t>
      </w:r>
    </w:p>
    <w:p>
      <w:pPr>
        <w:spacing w:before="174"/>
        <w:ind w:left="143" w:right="0" w:firstLine="0"/>
        <w:jc w:val="left"/>
        <w:rPr>
          <w:b/>
          <w:sz w:val="19"/>
        </w:rPr>
      </w:pPr>
      <w:r>
        <w:rPr>
          <w:b/>
          <w:color w:val="4F5056"/>
          <w:sz w:val="19"/>
        </w:rPr>
        <w:t>Association</w:t>
      </w:r>
      <w:r>
        <w:rPr>
          <w:b/>
          <w:color w:val="4F5056"/>
          <w:spacing w:val="40"/>
          <w:sz w:val="19"/>
        </w:rPr>
        <w:t>  </w:t>
      </w:r>
      <w:r>
        <w:rPr>
          <w:b/>
          <w:color w:val="4F5056"/>
          <w:sz w:val="19"/>
        </w:rPr>
        <w:t>for</w:t>
      </w:r>
      <w:r>
        <w:rPr>
          <w:b/>
          <w:color w:val="4F5056"/>
          <w:spacing w:val="34"/>
          <w:sz w:val="19"/>
        </w:rPr>
        <w:t>  </w:t>
      </w:r>
      <w:r>
        <w:rPr>
          <w:b/>
          <w:color w:val="4F5056"/>
          <w:sz w:val="19"/>
        </w:rPr>
        <w:t>Frontotemporal</w:t>
      </w:r>
      <w:r>
        <w:rPr>
          <w:b/>
          <w:color w:val="4F5056"/>
          <w:spacing w:val="78"/>
          <w:sz w:val="19"/>
        </w:rPr>
        <w:t> </w:t>
      </w:r>
      <w:r>
        <w:rPr>
          <w:b/>
          <w:color w:val="4F5056"/>
          <w:spacing w:val="-2"/>
          <w:sz w:val="19"/>
        </w:rPr>
        <w:t>Degeneration­</w:t>
      </w:r>
    </w:p>
    <w:p>
      <w:pPr>
        <w:pStyle w:val="BodyText"/>
        <w:spacing w:line="276" w:lineRule="auto" w:before="31"/>
        <w:ind w:left="144" w:right="633" w:hanging="2"/>
      </w:pPr>
      <w:r>
        <w:rPr>
          <w:b/>
          <w:color w:val="4F5056"/>
          <w:w w:val="110"/>
        </w:rPr>
        <w:t>For Health Professionals </w:t>
      </w:r>
      <w:r>
        <w:rPr>
          <w:color w:val="4F5056"/>
          <w:w w:val="110"/>
          <w:u w:val="thick" w:color="1D60A3"/>
        </w:rPr>
        <w:t>(</w:t>
      </w:r>
      <w:hyperlink r:id="rId27">
        <w:r>
          <w:rPr>
            <w:color w:val="1D60A3"/>
            <w:w w:val="110"/>
            <w:u w:val="thick" w:color="1D60A3"/>
          </w:rPr>
          <w:t>www</w:t>
        </w:r>
        <w:r>
          <w:rPr>
            <w:color w:val="3F79B3"/>
            <w:w w:val="110"/>
            <w:u w:val="thick" w:color="1D60A3"/>
          </w:rPr>
          <w:t>.</w:t>
        </w:r>
        <w:r>
          <w:rPr>
            <w:color w:val="1D60A3"/>
            <w:w w:val="110"/>
            <w:u w:val="thick" w:color="1D60A3"/>
          </w:rPr>
          <w:t>theaftd.org/</w:t>
        </w:r>
      </w:hyperlink>
      <w:r>
        <w:rPr>
          <w:color w:val="1D60A3"/>
          <w:w w:val="110"/>
        </w:rPr>
        <w:t> </w:t>
      </w:r>
      <w:r>
        <w:rPr>
          <w:color w:val="1D60A3"/>
          <w:w w:val="110"/>
          <w:u w:val="thick" w:color="4F5056"/>
        </w:rPr>
        <w:t>for-health-professionals/</w:t>
      </w:r>
      <w:r>
        <w:rPr>
          <w:color w:val="4F5056"/>
          <w:w w:val="110"/>
          <w:u w:val="thick" w:color="4F5056"/>
        </w:rPr>
        <w:t>)</w:t>
      </w:r>
      <w:r>
        <w:rPr>
          <w:color w:val="4F5056"/>
          <w:w w:val="110"/>
        </w:rPr>
        <w:t>: This webpage provides resources on diagnosing and</w:t>
      </w:r>
      <w:r>
        <w:rPr>
          <w:color w:val="4F5056"/>
          <w:spacing w:val="-7"/>
          <w:w w:val="110"/>
        </w:rPr>
        <w:t> </w:t>
      </w:r>
      <w:r>
        <w:rPr>
          <w:color w:val="4F5056"/>
          <w:w w:val="110"/>
        </w:rPr>
        <w:t>treating</w:t>
      </w:r>
    </w:p>
    <w:p>
      <w:pPr>
        <w:pStyle w:val="BodyText"/>
        <w:spacing w:line="273" w:lineRule="auto" w:before="6"/>
        <w:ind w:left="147" w:right="181" w:hanging="7"/>
      </w:pPr>
      <w:r>
        <w:rPr>
          <w:color w:val="4F5056"/>
          <w:w w:val="110"/>
        </w:rPr>
        <w:t>frontotemporal degeneration, as well as links</w:t>
      </w:r>
      <w:r>
        <w:rPr>
          <w:color w:val="4F5056"/>
          <w:spacing w:val="-2"/>
          <w:w w:val="110"/>
        </w:rPr>
        <w:t> </w:t>
      </w:r>
      <w:r>
        <w:rPr>
          <w:color w:val="4F5056"/>
          <w:w w:val="110"/>
        </w:rPr>
        <w:t>to webinars and clinical presentations.</w:t>
      </w:r>
    </w:p>
    <w:p>
      <w:pPr>
        <w:pStyle w:val="BodyText"/>
        <w:rPr>
          <w:sz w:val="16"/>
        </w:rPr>
      </w:pPr>
    </w:p>
    <w:p>
      <w:pPr>
        <w:spacing w:line="278" w:lineRule="auto" w:before="0"/>
        <w:ind w:left="139" w:right="181" w:firstLine="3"/>
        <w:jc w:val="left"/>
        <w:rPr>
          <w:sz w:val="19"/>
        </w:rPr>
      </w:pPr>
      <w:r>
        <w:rPr>
          <w:b/>
          <w:color w:val="4F5056"/>
          <w:w w:val="110"/>
          <w:sz w:val="19"/>
        </w:rPr>
        <w:t>National Alzheimer's</w:t>
      </w:r>
      <w:r>
        <w:rPr>
          <w:b/>
          <w:color w:val="4F5056"/>
          <w:w w:val="110"/>
          <w:sz w:val="19"/>
        </w:rPr>
        <w:t> and Dementia</w:t>
      </w:r>
      <w:r>
        <w:rPr>
          <w:b/>
          <w:color w:val="4F5056"/>
          <w:w w:val="110"/>
          <w:sz w:val="19"/>
        </w:rPr>
        <w:t> Resource Center </w:t>
      </w:r>
      <w:r>
        <w:rPr>
          <w:color w:val="4F5056"/>
          <w:w w:val="110"/>
          <w:sz w:val="19"/>
          <w:u w:val="thick" w:color="4F5056"/>
        </w:rPr>
        <w:t>(</w:t>
      </w:r>
      <w:r>
        <w:rPr>
          <w:color w:val="1D60A3"/>
          <w:w w:val="110"/>
          <w:sz w:val="19"/>
          <w:u w:val="thick" w:color="4F5056"/>
        </w:rPr>
        <w:t>https</w:t>
      </w:r>
      <w:r>
        <w:rPr>
          <w:color w:val="3F79B3"/>
          <w:w w:val="110"/>
          <w:sz w:val="19"/>
          <w:u w:val="thick" w:color="4F5056"/>
        </w:rPr>
        <w:t>:</w:t>
      </w:r>
      <w:r>
        <w:rPr>
          <w:color w:val="1D60A3"/>
          <w:w w:val="110"/>
          <w:sz w:val="19"/>
          <w:u w:val="thick" w:color="4F5056"/>
        </w:rPr>
        <w:t>//nadrc</w:t>
      </w:r>
      <w:r>
        <w:rPr>
          <w:color w:val="3F79B3"/>
          <w:w w:val="110"/>
          <w:sz w:val="19"/>
          <w:u w:val="thick" w:color="4F5056"/>
        </w:rPr>
        <w:t>.</w:t>
      </w:r>
      <w:r>
        <w:rPr>
          <w:color w:val="1D60A3"/>
          <w:w w:val="110"/>
          <w:sz w:val="19"/>
          <w:u w:val="thick" w:color="4F5056"/>
        </w:rPr>
        <w:t>acl.gov</w:t>
      </w:r>
      <w:r>
        <w:rPr>
          <w:color w:val="4F5056"/>
          <w:w w:val="110"/>
          <w:sz w:val="19"/>
          <w:u w:val="thick" w:color="4F5056"/>
        </w:rPr>
        <w:t>)</w:t>
      </w:r>
      <w:r>
        <w:rPr>
          <w:color w:val="4F5056"/>
          <w:w w:val="110"/>
          <w:sz w:val="19"/>
        </w:rPr>
        <w:t>: Visitors to</w:t>
      </w:r>
      <w:r>
        <w:rPr>
          <w:color w:val="4F5056"/>
          <w:spacing w:val="40"/>
          <w:w w:val="110"/>
          <w:sz w:val="19"/>
        </w:rPr>
        <w:t> </w:t>
      </w:r>
      <w:r>
        <w:rPr>
          <w:color w:val="4F5056"/>
          <w:w w:val="110"/>
          <w:sz w:val="19"/>
        </w:rPr>
        <w:t>th</w:t>
      </w:r>
      <w:r>
        <w:rPr>
          <w:color w:val="4F5056"/>
          <w:spacing w:val="-16"/>
          <w:w w:val="110"/>
          <w:sz w:val="19"/>
        </w:rPr>
        <w:t> </w:t>
      </w:r>
      <w:r>
        <w:rPr>
          <w:color w:val="4F5056"/>
          <w:w w:val="110"/>
          <w:sz w:val="19"/>
        </w:rPr>
        <w:t>is website can</w:t>
      </w:r>
      <w:r>
        <w:rPr>
          <w:color w:val="4F5056"/>
          <w:spacing w:val="-5"/>
          <w:w w:val="110"/>
          <w:sz w:val="19"/>
        </w:rPr>
        <w:t> </w:t>
      </w:r>
      <w:r>
        <w:rPr>
          <w:color w:val="4F5056"/>
          <w:w w:val="110"/>
          <w:sz w:val="19"/>
        </w:rPr>
        <w:t>access reports,</w:t>
      </w:r>
      <w:r>
        <w:rPr>
          <w:color w:val="4F5056"/>
          <w:spacing w:val="-10"/>
          <w:w w:val="110"/>
          <w:sz w:val="19"/>
        </w:rPr>
        <w:t> </w:t>
      </w:r>
      <w:r>
        <w:rPr>
          <w:color w:val="4F5056"/>
          <w:w w:val="110"/>
          <w:sz w:val="19"/>
        </w:rPr>
        <w:t>toolkits, assessment tools, and</w:t>
      </w:r>
      <w:r>
        <w:rPr>
          <w:color w:val="4F5056"/>
          <w:spacing w:val="-4"/>
          <w:w w:val="110"/>
          <w:sz w:val="19"/>
        </w:rPr>
        <w:t> </w:t>
      </w:r>
      <w:r>
        <w:rPr>
          <w:color w:val="4F5056"/>
          <w:w w:val="110"/>
          <w:sz w:val="19"/>
        </w:rPr>
        <w:t>webinars and other training materials.</w:t>
      </w:r>
    </w:p>
    <w:p>
      <w:pPr>
        <w:spacing w:line="276" w:lineRule="auto" w:before="178"/>
        <w:ind w:left="141" w:right="262" w:firstLine="2"/>
        <w:jc w:val="left"/>
        <w:rPr>
          <w:sz w:val="19"/>
        </w:rPr>
      </w:pPr>
      <w:r>
        <w:rPr>
          <w:b/>
          <w:color w:val="4F5056"/>
          <w:w w:val="110"/>
          <w:sz w:val="19"/>
        </w:rPr>
        <w:t>National Institute on Aging (NIA)-Alzheimer's and</w:t>
      </w:r>
      <w:r>
        <w:rPr>
          <w:b/>
          <w:color w:val="4F5056"/>
          <w:spacing w:val="-11"/>
          <w:w w:val="110"/>
          <w:sz w:val="19"/>
        </w:rPr>
        <w:t> </w:t>
      </w:r>
      <w:r>
        <w:rPr>
          <w:b/>
          <w:color w:val="4F5056"/>
          <w:w w:val="110"/>
          <w:sz w:val="19"/>
        </w:rPr>
        <w:t>Dementia</w:t>
      </w:r>
      <w:r>
        <w:rPr>
          <w:b/>
          <w:color w:val="4F5056"/>
          <w:spacing w:val="-9"/>
          <w:w w:val="110"/>
          <w:sz w:val="19"/>
        </w:rPr>
        <w:t> </w:t>
      </w:r>
      <w:r>
        <w:rPr>
          <w:b/>
          <w:color w:val="4F5056"/>
          <w:w w:val="110"/>
          <w:sz w:val="19"/>
        </w:rPr>
        <w:t>Resources</w:t>
      </w:r>
      <w:r>
        <w:rPr>
          <w:b/>
          <w:color w:val="4F5056"/>
          <w:spacing w:val="-6"/>
          <w:w w:val="110"/>
          <w:sz w:val="19"/>
        </w:rPr>
        <w:t> </w:t>
      </w:r>
      <w:r>
        <w:rPr>
          <w:b/>
          <w:color w:val="4F5056"/>
          <w:w w:val="110"/>
          <w:sz w:val="19"/>
        </w:rPr>
        <w:t>for</w:t>
      </w:r>
      <w:r>
        <w:rPr>
          <w:b/>
          <w:color w:val="4F5056"/>
          <w:spacing w:val="-7"/>
          <w:w w:val="110"/>
          <w:sz w:val="19"/>
        </w:rPr>
        <w:t> </w:t>
      </w:r>
      <w:r>
        <w:rPr>
          <w:b/>
          <w:color w:val="4F5056"/>
          <w:w w:val="110"/>
          <w:sz w:val="19"/>
        </w:rPr>
        <w:t>Professionals </w:t>
      </w:r>
      <w:r>
        <w:rPr>
          <w:color w:val="4F5056"/>
          <w:spacing w:val="-2"/>
          <w:w w:val="110"/>
          <w:sz w:val="19"/>
          <w:u w:val="thick" w:color="1D60A3"/>
        </w:rPr>
        <w:t>(</w:t>
      </w:r>
      <w:hyperlink r:id="rId28">
        <w:r>
          <w:rPr>
            <w:color w:val="1D60A3"/>
            <w:spacing w:val="-2"/>
            <w:w w:val="110"/>
            <w:sz w:val="19"/>
            <w:u w:val="thick" w:color="1D60A3"/>
          </w:rPr>
          <w:t>www.nia</w:t>
        </w:r>
        <w:r>
          <w:rPr>
            <w:color w:val="3F79B3"/>
            <w:spacing w:val="-2"/>
            <w:w w:val="110"/>
            <w:sz w:val="19"/>
            <w:u w:val="thick" w:color="1D60A3"/>
          </w:rPr>
          <w:t>.</w:t>
        </w:r>
        <w:r>
          <w:rPr>
            <w:color w:val="1D60A3"/>
            <w:spacing w:val="-2"/>
            <w:w w:val="110"/>
            <w:sz w:val="19"/>
            <w:u w:val="thick" w:color="1D60A3"/>
          </w:rPr>
          <w:t>nih</w:t>
        </w:r>
        <w:r>
          <w:rPr>
            <w:color w:val="3F79B3"/>
            <w:spacing w:val="-2"/>
            <w:w w:val="110"/>
            <w:sz w:val="19"/>
            <w:u w:val="thick" w:color="1D60A3"/>
          </w:rPr>
          <w:t>.</w:t>
        </w:r>
        <w:r>
          <w:rPr>
            <w:color w:val="1D60A3"/>
            <w:spacing w:val="-2"/>
            <w:w w:val="110"/>
            <w:sz w:val="19"/>
            <w:u w:val="thick" w:color="1D60A3"/>
          </w:rPr>
          <w:t>gov/health/alzheimers-dementia</w:t>
        </w:r>
      </w:hyperlink>
      <w:r>
        <w:rPr>
          <w:color w:val="1D60A3"/>
          <w:spacing w:val="-2"/>
          <w:w w:val="110"/>
          <w:sz w:val="19"/>
          <w:u w:val="thick" w:color="1D60A3"/>
        </w:rPr>
        <w:t>­</w:t>
      </w:r>
      <w:r>
        <w:rPr>
          <w:color w:val="1D60A3"/>
          <w:spacing w:val="-2"/>
          <w:w w:val="110"/>
          <w:sz w:val="19"/>
        </w:rPr>
        <w:t> </w:t>
      </w:r>
      <w:r>
        <w:rPr>
          <w:color w:val="1D60A3"/>
          <w:w w:val="110"/>
          <w:sz w:val="19"/>
          <w:u w:val="thick" w:color="4F5056"/>
        </w:rPr>
        <w:t>resources-for-professionals</w:t>
      </w:r>
      <w:r>
        <w:rPr>
          <w:color w:val="4F5056"/>
          <w:w w:val="110"/>
          <w:sz w:val="19"/>
          <w:u w:val="thick" w:color="4F5056"/>
        </w:rPr>
        <w:t>)</w:t>
      </w:r>
      <w:r>
        <w:rPr>
          <w:color w:val="4F5056"/>
          <w:w w:val="110"/>
          <w:sz w:val="19"/>
        </w:rPr>
        <w:t>: This webpage offers clinical practice tools, training materials, and other resources for</w:t>
      </w:r>
      <w:r>
        <w:rPr>
          <w:color w:val="4F5056"/>
          <w:spacing w:val="40"/>
          <w:w w:val="110"/>
          <w:sz w:val="19"/>
        </w:rPr>
        <w:t> </w:t>
      </w:r>
      <w:r>
        <w:rPr>
          <w:color w:val="4F5056"/>
          <w:w w:val="110"/>
          <w:sz w:val="19"/>
        </w:rPr>
        <w:t>healthcare and behavioral health service providers.</w:t>
      </w:r>
    </w:p>
    <w:p>
      <w:pPr>
        <w:pStyle w:val="BodyText"/>
        <w:spacing w:before="3"/>
        <w:rPr>
          <w:sz w:val="16"/>
        </w:rPr>
      </w:pPr>
    </w:p>
    <w:p>
      <w:pPr>
        <w:spacing w:line="266" w:lineRule="auto" w:before="1"/>
        <w:ind w:left="145" w:right="161" w:hanging="2"/>
        <w:jc w:val="left"/>
        <w:rPr>
          <w:sz w:val="19"/>
        </w:rPr>
      </w:pPr>
      <w:r>
        <w:rPr>
          <w:b/>
          <w:color w:val="4F5056"/>
          <w:w w:val="110"/>
          <w:sz w:val="19"/>
        </w:rPr>
        <w:t>Registered</w:t>
      </w:r>
      <w:r>
        <w:rPr>
          <w:b/>
          <w:color w:val="4F5056"/>
          <w:spacing w:val="40"/>
          <w:w w:val="110"/>
          <w:sz w:val="19"/>
        </w:rPr>
        <w:t> </w:t>
      </w:r>
      <w:r>
        <w:rPr>
          <w:b/>
          <w:color w:val="4F5056"/>
          <w:w w:val="110"/>
          <w:sz w:val="19"/>
        </w:rPr>
        <w:t>Nurses' Association</w:t>
      </w:r>
      <w:r>
        <w:rPr>
          <w:b/>
          <w:color w:val="4F5056"/>
          <w:w w:val="110"/>
          <w:sz w:val="19"/>
        </w:rPr>
        <w:t> of Ontario­ </w:t>
      </w:r>
      <w:r>
        <w:rPr>
          <w:rFonts w:ascii="Times New Roman" w:hAnsi="Times New Roman"/>
          <w:b/>
          <w:i/>
          <w:color w:val="4F5056"/>
          <w:w w:val="110"/>
          <w:sz w:val="22"/>
        </w:rPr>
        <w:t>Delirium,</w:t>
      </w:r>
      <w:r>
        <w:rPr>
          <w:rFonts w:ascii="Times New Roman" w:hAnsi="Times New Roman"/>
          <w:b/>
          <w:i/>
          <w:color w:val="4F5056"/>
          <w:spacing w:val="11"/>
          <w:w w:val="110"/>
          <w:sz w:val="22"/>
        </w:rPr>
        <w:t> </w:t>
      </w:r>
      <w:r>
        <w:rPr>
          <w:rFonts w:ascii="Times New Roman" w:hAnsi="Times New Roman"/>
          <w:b/>
          <w:i/>
          <w:color w:val="4F5056"/>
          <w:w w:val="110"/>
          <w:sz w:val="22"/>
        </w:rPr>
        <w:t>Dementia,</w:t>
      </w:r>
      <w:r>
        <w:rPr>
          <w:rFonts w:ascii="Times New Roman" w:hAnsi="Times New Roman"/>
          <w:b/>
          <w:i/>
          <w:color w:val="4F5056"/>
          <w:spacing w:val="-11"/>
          <w:w w:val="110"/>
          <w:sz w:val="22"/>
        </w:rPr>
        <w:t> </w:t>
      </w:r>
      <w:r>
        <w:rPr>
          <w:rFonts w:ascii="Times New Roman" w:hAnsi="Times New Roman"/>
          <w:b/>
          <w:i/>
          <w:color w:val="4F5056"/>
          <w:w w:val="110"/>
          <w:sz w:val="22"/>
        </w:rPr>
        <w:t>and</w:t>
      </w:r>
      <w:r>
        <w:rPr>
          <w:rFonts w:ascii="Times New Roman" w:hAnsi="Times New Roman"/>
          <w:b/>
          <w:i/>
          <w:color w:val="4F5056"/>
          <w:spacing w:val="9"/>
          <w:w w:val="110"/>
          <w:sz w:val="22"/>
        </w:rPr>
        <w:t> </w:t>
      </w:r>
      <w:r>
        <w:rPr>
          <w:rFonts w:ascii="Times New Roman" w:hAnsi="Times New Roman"/>
          <w:b/>
          <w:i/>
          <w:color w:val="4F5056"/>
          <w:w w:val="110"/>
          <w:sz w:val="22"/>
        </w:rPr>
        <w:t>Depression</w:t>
      </w:r>
      <w:r>
        <w:rPr>
          <w:rFonts w:ascii="Times New Roman" w:hAnsi="Times New Roman"/>
          <w:b/>
          <w:i/>
          <w:color w:val="4F5056"/>
          <w:spacing w:val="-5"/>
          <w:w w:val="110"/>
          <w:sz w:val="22"/>
        </w:rPr>
        <w:t> </w:t>
      </w:r>
      <w:r>
        <w:rPr>
          <w:rFonts w:ascii="Times New Roman" w:hAnsi="Times New Roman"/>
          <w:b/>
          <w:i/>
          <w:color w:val="4F5056"/>
          <w:w w:val="110"/>
          <w:sz w:val="22"/>
        </w:rPr>
        <w:t>in</w:t>
      </w:r>
      <w:r>
        <w:rPr>
          <w:rFonts w:ascii="Times New Roman" w:hAnsi="Times New Roman"/>
          <w:b/>
          <w:i/>
          <w:color w:val="4F5056"/>
          <w:spacing w:val="-15"/>
          <w:w w:val="110"/>
          <w:sz w:val="22"/>
        </w:rPr>
        <w:t> </w:t>
      </w:r>
      <w:r>
        <w:rPr>
          <w:rFonts w:ascii="Times New Roman" w:hAnsi="Times New Roman"/>
          <w:b/>
          <w:i/>
          <w:color w:val="4F5056"/>
          <w:w w:val="110"/>
          <w:sz w:val="22"/>
        </w:rPr>
        <w:t>Older</w:t>
      </w:r>
      <w:r>
        <w:rPr>
          <w:rFonts w:ascii="Times New Roman" w:hAnsi="Times New Roman"/>
          <w:b/>
          <w:i/>
          <w:color w:val="4F5056"/>
          <w:w w:val="110"/>
          <w:sz w:val="22"/>
        </w:rPr>
        <w:t> Adults: Assessment and Care </w:t>
      </w:r>
      <w:r>
        <w:rPr>
          <w:color w:val="4F5056"/>
          <w:w w:val="110"/>
          <w:sz w:val="19"/>
          <w:u w:val="thick" w:color="1D60A3"/>
        </w:rPr>
        <w:t>(</w:t>
      </w:r>
      <w:r>
        <w:rPr>
          <w:color w:val="1D60A3"/>
          <w:w w:val="110"/>
          <w:sz w:val="19"/>
          <w:u w:val="thick" w:color="1D60A3"/>
        </w:rPr>
        <w:t>https://rnao</w:t>
      </w:r>
      <w:r>
        <w:rPr>
          <w:color w:val="1D60A3"/>
          <w:w w:val="110"/>
          <w:sz w:val="19"/>
        </w:rPr>
        <w:t>. </w:t>
      </w:r>
      <w:r>
        <w:rPr>
          <w:color w:val="1D60A3"/>
          <w:w w:val="110"/>
          <w:sz w:val="19"/>
          <w:u w:val="thick" w:color="1D60A3"/>
        </w:rPr>
        <w:t>ca/sites/rnao-ca/files/Delirium</w:t>
      </w:r>
      <w:r>
        <w:rPr>
          <w:color w:val="1D60A3"/>
          <w:spacing w:val="40"/>
          <w:w w:val="110"/>
          <w:sz w:val="19"/>
        </w:rPr>
        <w:t> </w:t>
      </w:r>
      <w:r>
        <w:rPr>
          <w:color w:val="1D60A3"/>
          <w:w w:val="110"/>
          <w:sz w:val="19"/>
          <w:u w:val="thick" w:color="1D60A3"/>
        </w:rPr>
        <w:t>dementia</w:t>
      </w:r>
      <w:r>
        <w:rPr>
          <w:color w:val="1D60A3"/>
          <w:spacing w:val="40"/>
          <w:w w:val="110"/>
          <w:sz w:val="19"/>
        </w:rPr>
        <w:t> </w:t>
      </w:r>
      <w:r>
        <w:rPr>
          <w:color w:val="1D60A3"/>
          <w:w w:val="110"/>
          <w:sz w:val="19"/>
          <w:u w:val="thick" w:color="1D60A3"/>
        </w:rPr>
        <w:t>and</w:t>
      </w:r>
      <w:r>
        <w:rPr>
          <w:color w:val="1D60A3"/>
          <w:w w:val="110"/>
          <w:sz w:val="19"/>
        </w:rPr>
        <w:t> </w:t>
      </w:r>
      <w:r>
        <w:rPr>
          <w:color w:val="1D60A3"/>
          <w:w w:val="110"/>
          <w:sz w:val="19"/>
          <w:u w:val="thick" w:color="1D60A3"/>
        </w:rPr>
        <w:t>depression</w:t>
      </w:r>
      <w:r>
        <w:rPr>
          <w:color w:val="1D60A3"/>
          <w:spacing w:val="40"/>
          <w:w w:val="110"/>
          <w:sz w:val="19"/>
        </w:rPr>
        <w:t> </w:t>
      </w:r>
      <w:r>
        <w:rPr>
          <w:color w:val="1D60A3"/>
          <w:w w:val="110"/>
          <w:sz w:val="19"/>
          <w:u w:val="thick" w:color="1D60A3"/>
        </w:rPr>
        <w:t>in</w:t>
      </w:r>
      <w:r>
        <w:rPr>
          <w:color w:val="1D60A3"/>
          <w:spacing w:val="40"/>
          <w:w w:val="110"/>
          <w:sz w:val="19"/>
          <w:u w:val="thick" w:color="1D60A3"/>
        </w:rPr>
        <w:t> </w:t>
      </w:r>
      <w:r>
        <w:rPr>
          <w:color w:val="1D60A3"/>
          <w:w w:val="110"/>
          <w:sz w:val="19"/>
          <w:u w:val="thick" w:color="1D60A3"/>
        </w:rPr>
        <w:t>older</w:t>
      </w:r>
      <w:r>
        <w:rPr>
          <w:color w:val="1D60A3"/>
          <w:spacing w:val="40"/>
          <w:w w:val="110"/>
          <w:sz w:val="19"/>
          <w:u w:val="thick" w:color="1D60A3"/>
        </w:rPr>
        <w:t> </w:t>
      </w:r>
      <w:r>
        <w:rPr>
          <w:color w:val="1D60A3"/>
          <w:w w:val="110"/>
          <w:sz w:val="19"/>
          <w:u w:val="thick" w:color="1D60A3"/>
        </w:rPr>
        <w:t>adults</w:t>
      </w:r>
      <w:r>
        <w:rPr>
          <w:color w:val="1D60A3"/>
          <w:spacing w:val="40"/>
          <w:w w:val="110"/>
          <w:sz w:val="19"/>
          <w:u w:val="thick" w:color="1D60A3"/>
        </w:rPr>
        <w:t> </w:t>
      </w:r>
      <w:r>
        <w:rPr>
          <w:color w:val="1D60A3"/>
          <w:w w:val="110"/>
          <w:sz w:val="19"/>
          <w:u w:val="thick" w:color="1D60A3"/>
        </w:rPr>
        <w:t>LTC</w:t>
      </w:r>
      <w:r>
        <w:rPr>
          <w:color w:val="1D60A3"/>
          <w:spacing w:val="40"/>
          <w:w w:val="110"/>
          <w:sz w:val="19"/>
          <w:u w:val="thick" w:color="1D60A3"/>
        </w:rPr>
        <w:t> </w:t>
      </w:r>
      <w:r>
        <w:rPr>
          <w:color w:val="1D60A3"/>
          <w:w w:val="110"/>
          <w:sz w:val="19"/>
          <w:u w:val="thick" w:color="1D60A3"/>
        </w:rPr>
        <w:t>case</w:t>
      </w:r>
      <w:r>
        <w:rPr>
          <w:color w:val="1D60A3"/>
          <w:spacing w:val="40"/>
          <w:w w:val="110"/>
          <w:sz w:val="19"/>
          <w:u w:val="thick" w:color="1D60A3"/>
        </w:rPr>
        <w:t> </w:t>
      </w:r>
      <w:r>
        <w:rPr>
          <w:color w:val="1D60A3"/>
          <w:w w:val="110"/>
          <w:sz w:val="19"/>
          <w:u w:val="thick" w:color="1D60A3"/>
        </w:rPr>
        <w:t>study</w:t>
      </w:r>
      <w:r>
        <w:rPr>
          <w:color w:val="1D60A3"/>
          <w:spacing w:val="40"/>
          <w:w w:val="110"/>
          <w:sz w:val="19"/>
          <w:u w:val="thick" w:color="1D60A3"/>
        </w:rPr>
        <w:t> </w:t>
      </w:r>
      <w:r>
        <w:rPr>
          <w:color w:val="1D60A3"/>
          <w:w w:val="110"/>
          <w:sz w:val="19"/>
          <w:u w:val="thick" w:color="1D60A3"/>
        </w:rPr>
        <w:t>and</w:t>
      </w:r>
      <w:r>
        <w:rPr>
          <w:color w:val="1D60A3"/>
          <w:w w:val="110"/>
          <w:sz w:val="19"/>
        </w:rPr>
        <w:t> </w:t>
      </w:r>
      <w:r>
        <w:rPr>
          <w:color w:val="1D60A3"/>
          <w:w w:val="110"/>
          <w:sz w:val="19"/>
          <w:u w:val="thick" w:color="1D60A3"/>
        </w:rPr>
        <w:t>discussion</w:t>
      </w:r>
      <w:r>
        <w:rPr>
          <w:color w:val="1D60A3"/>
          <w:spacing w:val="40"/>
          <w:w w:val="110"/>
          <w:sz w:val="19"/>
        </w:rPr>
        <w:t> </w:t>
      </w:r>
      <w:r>
        <w:rPr>
          <w:color w:val="1D60A3"/>
          <w:w w:val="110"/>
          <w:sz w:val="19"/>
          <w:u w:val="thick" w:color="4F5056"/>
        </w:rPr>
        <w:t>guide.pdf</w:t>
      </w:r>
      <w:r>
        <w:rPr>
          <w:color w:val="4F5056"/>
          <w:w w:val="110"/>
          <w:sz w:val="19"/>
          <w:u w:val="thick" w:color="4F5056"/>
        </w:rPr>
        <w:t>)</w:t>
      </w:r>
      <w:r>
        <w:rPr>
          <w:color w:val="4F5056"/>
          <w:w w:val="110"/>
          <w:sz w:val="19"/>
        </w:rPr>
        <w:t>: This publication contains a case</w:t>
      </w:r>
      <w:r>
        <w:rPr>
          <w:color w:val="4F5056"/>
          <w:spacing w:val="-1"/>
          <w:w w:val="110"/>
          <w:sz w:val="19"/>
        </w:rPr>
        <w:t> </w:t>
      </w:r>
      <w:r>
        <w:rPr>
          <w:color w:val="4F5056"/>
          <w:w w:val="110"/>
          <w:sz w:val="19"/>
        </w:rPr>
        <w:t>study and</w:t>
      </w:r>
      <w:r>
        <w:rPr>
          <w:color w:val="4F5056"/>
          <w:spacing w:val="-5"/>
          <w:w w:val="110"/>
          <w:sz w:val="19"/>
        </w:rPr>
        <w:t> </w:t>
      </w:r>
      <w:r>
        <w:rPr>
          <w:color w:val="4F5056"/>
          <w:w w:val="110"/>
          <w:sz w:val="19"/>
        </w:rPr>
        <w:t>a discussion guide to help</w:t>
      </w:r>
      <w:r>
        <w:rPr>
          <w:color w:val="4F5056"/>
          <w:spacing w:val="-8"/>
          <w:w w:val="110"/>
          <w:sz w:val="19"/>
        </w:rPr>
        <w:t> </w:t>
      </w:r>
      <w:r>
        <w:rPr>
          <w:color w:val="4F5056"/>
          <w:w w:val="110"/>
          <w:sz w:val="19"/>
        </w:rPr>
        <w:t>providers learn</w:t>
      </w:r>
      <w:r>
        <w:rPr>
          <w:color w:val="4F5056"/>
          <w:spacing w:val="-1"/>
          <w:w w:val="110"/>
          <w:sz w:val="19"/>
        </w:rPr>
        <w:t> </w:t>
      </w:r>
      <w:r>
        <w:rPr>
          <w:color w:val="4F5056"/>
          <w:w w:val="110"/>
          <w:sz w:val="19"/>
        </w:rPr>
        <w:t>the</w:t>
      </w:r>
      <w:r>
        <w:rPr>
          <w:color w:val="4F5056"/>
          <w:spacing w:val="24"/>
          <w:w w:val="110"/>
          <w:sz w:val="19"/>
        </w:rPr>
        <w:t> </w:t>
      </w:r>
      <w:r>
        <w:rPr>
          <w:color w:val="4F5056"/>
          <w:w w:val="110"/>
          <w:sz w:val="19"/>
        </w:rPr>
        <w:t>differences</w:t>
      </w:r>
      <w:r>
        <w:rPr>
          <w:color w:val="4F5056"/>
          <w:spacing w:val="9"/>
          <w:w w:val="110"/>
          <w:sz w:val="19"/>
        </w:rPr>
        <w:t> </w:t>
      </w:r>
      <w:r>
        <w:rPr>
          <w:color w:val="4F5056"/>
          <w:w w:val="110"/>
          <w:sz w:val="19"/>
        </w:rPr>
        <w:t>between</w:t>
      </w:r>
      <w:r>
        <w:rPr>
          <w:color w:val="4F5056"/>
          <w:spacing w:val="10"/>
          <w:w w:val="110"/>
          <w:sz w:val="19"/>
        </w:rPr>
        <w:t> </w:t>
      </w:r>
      <w:r>
        <w:rPr>
          <w:color w:val="4F5056"/>
          <w:w w:val="110"/>
          <w:sz w:val="19"/>
        </w:rPr>
        <w:t>depression,</w:t>
      </w:r>
      <w:r>
        <w:rPr>
          <w:color w:val="4F5056"/>
          <w:spacing w:val="6"/>
          <w:w w:val="110"/>
          <w:sz w:val="19"/>
        </w:rPr>
        <w:t> </w:t>
      </w:r>
      <w:r>
        <w:rPr>
          <w:color w:val="4F5056"/>
          <w:spacing w:val="-2"/>
          <w:w w:val="110"/>
          <w:sz w:val="19"/>
        </w:rPr>
        <w:t>delirium,</w:t>
      </w:r>
    </w:p>
    <w:p>
      <w:pPr>
        <w:pStyle w:val="BodyText"/>
        <w:spacing w:before="1"/>
        <w:ind w:left="145"/>
      </w:pPr>
      <w:r>
        <w:rPr>
          <w:color w:val="4F5056"/>
          <w:w w:val="115"/>
        </w:rPr>
        <w:t>and</w:t>
      </w:r>
      <w:r>
        <w:rPr>
          <w:color w:val="4F5056"/>
          <w:spacing w:val="-16"/>
          <w:w w:val="115"/>
        </w:rPr>
        <w:t> </w:t>
      </w:r>
      <w:r>
        <w:rPr>
          <w:color w:val="4F5056"/>
          <w:w w:val="115"/>
        </w:rPr>
        <w:t>dementia</w:t>
      </w:r>
      <w:r>
        <w:rPr>
          <w:color w:val="4F5056"/>
          <w:spacing w:val="-5"/>
          <w:w w:val="115"/>
        </w:rPr>
        <w:t> </w:t>
      </w:r>
      <w:r>
        <w:rPr>
          <w:color w:val="4F5056"/>
          <w:w w:val="115"/>
        </w:rPr>
        <w:t>in</w:t>
      </w:r>
      <w:r>
        <w:rPr>
          <w:color w:val="4F5056"/>
          <w:spacing w:val="-10"/>
          <w:w w:val="115"/>
        </w:rPr>
        <w:t> </w:t>
      </w:r>
      <w:r>
        <w:rPr>
          <w:color w:val="4F5056"/>
          <w:w w:val="115"/>
        </w:rPr>
        <w:t>older</w:t>
      </w:r>
      <w:r>
        <w:rPr>
          <w:color w:val="4F5056"/>
          <w:spacing w:val="-7"/>
          <w:w w:val="115"/>
        </w:rPr>
        <w:t> </w:t>
      </w:r>
      <w:r>
        <w:rPr>
          <w:color w:val="4F5056"/>
          <w:spacing w:val="-2"/>
          <w:w w:val="115"/>
        </w:rPr>
        <w:t>adults.</w:t>
      </w:r>
    </w:p>
    <w:p>
      <w:pPr>
        <w:pStyle w:val="BodyText"/>
        <w:spacing w:before="6"/>
        <w:rPr>
          <w:sz w:val="27"/>
        </w:rPr>
      </w:pPr>
    </w:p>
    <w:p>
      <w:pPr>
        <w:pStyle w:val="Heading6"/>
        <w:ind w:left="146"/>
      </w:pPr>
      <w:r>
        <w:rPr>
          <w:color w:val="236989"/>
          <w:w w:val="105"/>
        </w:rPr>
        <w:t>Client and</w:t>
      </w:r>
      <w:r>
        <w:rPr>
          <w:color w:val="236989"/>
          <w:spacing w:val="-4"/>
          <w:w w:val="105"/>
        </w:rPr>
        <w:t> </w:t>
      </w:r>
      <w:r>
        <w:rPr>
          <w:color w:val="236989"/>
          <w:w w:val="105"/>
        </w:rPr>
        <w:t>Caregiver</w:t>
      </w:r>
      <w:r>
        <w:rPr>
          <w:color w:val="236989"/>
          <w:spacing w:val="10"/>
          <w:w w:val="105"/>
        </w:rPr>
        <w:t> </w:t>
      </w:r>
      <w:r>
        <w:rPr>
          <w:color w:val="236989"/>
          <w:spacing w:val="-2"/>
          <w:w w:val="105"/>
        </w:rPr>
        <w:t>Resources</w:t>
      </w:r>
    </w:p>
    <w:p>
      <w:pPr>
        <w:spacing w:before="129"/>
        <w:ind w:left="143" w:right="0" w:firstLine="0"/>
        <w:jc w:val="left"/>
        <w:rPr>
          <w:b/>
          <w:i/>
          <w:sz w:val="21"/>
        </w:rPr>
      </w:pPr>
      <w:r>
        <w:rPr>
          <w:b/>
          <w:i/>
          <w:color w:val="236989"/>
          <w:sz w:val="21"/>
        </w:rPr>
        <w:t>General</w:t>
      </w:r>
      <w:r>
        <w:rPr>
          <w:b/>
          <w:i/>
          <w:color w:val="236989"/>
          <w:spacing w:val="50"/>
          <w:sz w:val="21"/>
        </w:rPr>
        <w:t> </w:t>
      </w:r>
      <w:r>
        <w:rPr>
          <w:b/>
          <w:i/>
          <w:color w:val="236989"/>
          <w:spacing w:val="-2"/>
          <w:sz w:val="21"/>
        </w:rPr>
        <w:t>Resources</w:t>
      </w:r>
    </w:p>
    <w:p>
      <w:pPr>
        <w:spacing w:line="278" w:lineRule="auto" w:before="70"/>
        <w:ind w:left="141" w:right="181" w:firstLine="2"/>
        <w:jc w:val="left"/>
        <w:rPr>
          <w:sz w:val="19"/>
        </w:rPr>
      </w:pPr>
      <w:r>
        <w:rPr>
          <w:b/>
          <w:color w:val="4F5056"/>
          <w:w w:val="110"/>
          <w:sz w:val="19"/>
        </w:rPr>
        <w:t>Administration on Aging-Eldercare Locator </w:t>
      </w:r>
      <w:r>
        <w:rPr>
          <w:color w:val="4F5056"/>
          <w:w w:val="110"/>
          <w:sz w:val="19"/>
          <w:u w:val="thick" w:color="4F5056"/>
        </w:rPr>
        <w:t>(</w:t>
      </w:r>
      <w:r>
        <w:rPr>
          <w:color w:val="1D60A3"/>
          <w:w w:val="110"/>
          <w:sz w:val="19"/>
          <w:u w:val="thick" w:color="4F5056"/>
        </w:rPr>
        <w:t>https:/</w:t>
      </w:r>
      <w:r>
        <w:rPr>
          <w:color w:val="1D60A3"/>
          <w:spacing w:val="-16"/>
          <w:w w:val="110"/>
          <w:sz w:val="19"/>
          <w:u w:val="thick" w:color="4F5056"/>
        </w:rPr>
        <w:t> </w:t>
      </w:r>
      <w:r>
        <w:rPr>
          <w:color w:val="1D60A3"/>
          <w:w w:val="110"/>
          <w:sz w:val="19"/>
          <w:u w:val="thick" w:color="4F5056"/>
        </w:rPr>
        <w:t>/eldercare.acl.gov/Public/lndex.aspx</w:t>
      </w:r>
      <w:r>
        <w:rPr>
          <w:color w:val="4F5056"/>
          <w:w w:val="110"/>
          <w:sz w:val="19"/>
          <w:u w:val="thick" w:color="4F5056"/>
        </w:rPr>
        <w:t>)</w:t>
      </w:r>
      <w:r>
        <w:rPr>
          <w:color w:val="4F5056"/>
          <w:w w:val="110"/>
          <w:sz w:val="19"/>
        </w:rPr>
        <w:t>:</w:t>
      </w:r>
      <w:r>
        <w:rPr>
          <w:color w:val="4F5056"/>
          <w:spacing w:val="-2"/>
          <w:w w:val="110"/>
          <w:sz w:val="19"/>
        </w:rPr>
        <w:t> </w:t>
      </w:r>
      <w:r>
        <w:rPr>
          <w:color w:val="4F5056"/>
          <w:w w:val="110"/>
          <w:sz w:val="19"/>
        </w:rPr>
        <w:t>This locator connects users to</w:t>
      </w:r>
      <w:r>
        <w:rPr>
          <w:color w:val="4F5056"/>
          <w:spacing w:val="40"/>
          <w:w w:val="110"/>
          <w:sz w:val="19"/>
        </w:rPr>
        <w:t> </w:t>
      </w:r>
      <w:r>
        <w:rPr>
          <w:color w:val="4F5056"/>
          <w:w w:val="110"/>
          <w:sz w:val="19"/>
        </w:rPr>
        <w:t>local services for</w:t>
      </w:r>
      <w:r>
        <w:rPr>
          <w:color w:val="4F5056"/>
          <w:spacing w:val="40"/>
          <w:w w:val="110"/>
          <w:sz w:val="19"/>
        </w:rPr>
        <w:t> </w:t>
      </w:r>
      <w:r>
        <w:rPr>
          <w:color w:val="4F5056"/>
          <w:w w:val="110"/>
          <w:sz w:val="19"/>
        </w:rPr>
        <w:t>older adults and their families.</w:t>
      </w:r>
    </w:p>
    <w:p>
      <w:pPr>
        <w:pStyle w:val="BodyText"/>
        <w:spacing w:line="276" w:lineRule="auto" w:before="178"/>
        <w:ind w:left="138" w:right="262" w:firstLine="4"/>
      </w:pPr>
      <w:r>
        <w:rPr>
          <w:b/>
          <w:color w:val="4F5056"/>
          <w:w w:val="110"/>
        </w:rPr>
        <w:t>ElderlawAnswers</w:t>
      </w:r>
      <w:r>
        <w:rPr>
          <w:b/>
          <w:color w:val="4F5056"/>
          <w:spacing w:val="-15"/>
          <w:w w:val="110"/>
        </w:rPr>
        <w:t> </w:t>
      </w:r>
      <w:r>
        <w:rPr>
          <w:color w:val="4F5056"/>
          <w:w w:val="110"/>
          <w:u w:val="thick" w:color="4F5056"/>
        </w:rPr>
        <w:t>(</w:t>
      </w:r>
      <w:r>
        <w:rPr>
          <w:color w:val="1D60A3"/>
          <w:w w:val="110"/>
          <w:u w:val="thick" w:color="4F5056"/>
        </w:rPr>
        <w:t>www.elderlawanswers.com</w:t>
      </w:r>
      <w:r>
        <w:rPr>
          <w:color w:val="4F5056"/>
          <w:w w:val="110"/>
          <w:u w:val="thick" w:color="4F5056"/>
        </w:rPr>
        <w:t>)</w:t>
      </w:r>
      <w:r>
        <w:rPr>
          <w:color w:val="4F5056"/>
          <w:w w:val="110"/>
        </w:rPr>
        <w:t>: This</w:t>
      </w:r>
      <w:r>
        <w:rPr>
          <w:color w:val="4F5056"/>
          <w:spacing w:val="-9"/>
          <w:w w:val="110"/>
        </w:rPr>
        <w:t> </w:t>
      </w:r>
      <w:r>
        <w:rPr>
          <w:color w:val="4F5056"/>
          <w:w w:val="110"/>
        </w:rPr>
        <w:t>website</w:t>
      </w:r>
      <w:r>
        <w:rPr>
          <w:color w:val="4F5056"/>
          <w:spacing w:val="-4"/>
          <w:w w:val="110"/>
        </w:rPr>
        <w:t> </w:t>
      </w:r>
      <w:r>
        <w:rPr>
          <w:color w:val="4F5056"/>
          <w:w w:val="110"/>
        </w:rPr>
        <w:t>maintains</w:t>
      </w:r>
      <w:r>
        <w:rPr>
          <w:color w:val="4F5056"/>
          <w:spacing w:val="-5"/>
          <w:w w:val="110"/>
        </w:rPr>
        <w:t> </w:t>
      </w:r>
      <w:r>
        <w:rPr>
          <w:color w:val="4F5056"/>
          <w:w w:val="110"/>
        </w:rPr>
        <w:t>resources</w:t>
      </w:r>
      <w:r>
        <w:rPr>
          <w:color w:val="4F5056"/>
          <w:spacing w:val="-5"/>
          <w:w w:val="110"/>
        </w:rPr>
        <w:t> </w:t>
      </w:r>
      <w:r>
        <w:rPr>
          <w:color w:val="4F5056"/>
          <w:w w:val="110"/>
        </w:rPr>
        <w:t>on</w:t>
      </w:r>
      <w:r>
        <w:rPr>
          <w:color w:val="4F5056"/>
          <w:spacing w:val="-8"/>
          <w:w w:val="110"/>
        </w:rPr>
        <w:t> </w:t>
      </w:r>
      <w:r>
        <w:rPr>
          <w:color w:val="4F5056"/>
          <w:w w:val="110"/>
        </w:rPr>
        <w:t>financial</w:t>
      </w:r>
      <w:r>
        <w:rPr>
          <w:color w:val="4F5056"/>
          <w:spacing w:val="-7"/>
          <w:w w:val="110"/>
        </w:rPr>
        <w:t> </w:t>
      </w:r>
      <w:r>
        <w:rPr>
          <w:color w:val="4F5056"/>
          <w:w w:val="110"/>
        </w:rPr>
        <w:t>and legal services related to</w:t>
      </w:r>
      <w:r>
        <w:rPr>
          <w:color w:val="4F5056"/>
          <w:w w:val="110"/>
        </w:rPr>
        <w:t> caring for</w:t>
      </w:r>
      <w:r>
        <w:rPr>
          <w:color w:val="4F5056"/>
          <w:w w:val="110"/>
        </w:rPr>
        <w:t> an older adult with healthcare and other needs.</w:t>
      </w:r>
    </w:p>
    <w:p>
      <w:pPr>
        <w:spacing w:after="0" w:line="276" w:lineRule="auto"/>
        <w:sectPr>
          <w:pgSz w:w="12240" w:h="15840"/>
          <w:pgMar w:header="271" w:footer="719" w:top="1740" w:bottom="900" w:left="940" w:right="920"/>
          <w:cols w:num="2" w:equalWidth="0">
            <w:col w:w="5049" w:space="180"/>
            <w:col w:w="5151"/>
          </w:cols>
        </w:sectPr>
      </w:pPr>
    </w:p>
    <w:p>
      <w:pPr>
        <w:pStyle w:val="BodyText"/>
        <w:spacing w:line="276" w:lineRule="auto"/>
        <w:ind w:left="143" w:right="81" w:hanging="3"/>
      </w:pPr>
      <w:r>
        <w:rPr>
          <w:b/>
          <w:color w:val="4F5056"/>
          <w:sz w:val="20"/>
        </w:rPr>
        <w:t>Family Caregiver</w:t>
      </w:r>
      <w:r>
        <w:rPr>
          <w:b/>
          <w:color w:val="4F5056"/>
          <w:spacing w:val="40"/>
          <w:sz w:val="20"/>
        </w:rPr>
        <w:t> </w:t>
      </w:r>
      <w:r>
        <w:rPr>
          <w:b/>
          <w:color w:val="4F5056"/>
          <w:sz w:val="20"/>
        </w:rPr>
        <w:t>Alliance </w:t>
      </w:r>
      <w:r>
        <w:rPr>
          <w:color w:val="4F5056"/>
          <w:u w:val="thick" w:color="4F5056"/>
        </w:rPr>
        <w:t>(</w:t>
      </w:r>
      <w:r>
        <w:rPr>
          <w:color w:val="1D60A3"/>
          <w:u w:val="thick" w:color="4F5056"/>
        </w:rPr>
        <w:t>www.caregiver.org</w:t>
      </w:r>
      <w:r>
        <w:rPr>
          <w:color w:val="4F5056"/>
          <w:u w:val="thick" w:color="4F5056"/>
        </w:rPr>
        <w:t>)</w:t>
      </w:r>
      <w:r>
        <w:rPr>
          <w:color w:val="4F5056"/>
        </w:rPr>
        <w:t>: This </w:t>
      </w:r>
      <w:r>
        <w:rPr>
          <w:color w:val="4F5056"/>
          <w:w w:val="110"/>
        </w:rPr>
        <w:t>organization offers</w:t>
      </w:r>
      <w:r>
        <w:rPr>
          <w:color w:val="4F5056"/>
          <w:spacing w:val="-9"/>
          <w:w w:val="110"/>
        </w:rPr>
        <w:t> </w:t>
      </w:r>
      <w:r>
        <w:rPr>
          <w:color w:val="4F5056"/>
          <w:w w:val="110"/>
        </w:rPr>
        <w:t>an</w:t>
      </w:r>
      <w:r>
        <w:rPr>
          <w:color w:val="4F5056"/>
          <w:spacing w:val="-10"/>
          <w:w w:val="110"/>
        </w:rPr>
        <w:t> </w:t>
      </w:r>
      <w:r>
        <w:rPr>
          <w:color w:val="4F5056"/>
          <w:w w:val="110"/>
        </w:rPr>
        <w:t>information</w:t>
      </w:r>
      <w:r>
        <w:rPr>
          <w:color w:val="4F5056"/>
          <w:w w:val="110"/>
        </w:rPr>
        <w:t> line</w:t>
      </w:r>
      <w:r>
        <w:rPr>
          <w:color w:val="4F5056"/>
          <w:spacing w:val="-13"/>
          <w:w w:val="110"/>
        </w:rPr>
        <w:t> </w:t>
      </w:r>
      <w:r>
        <w:rPr>
          <w:color w:val="4F5056"/>
          <w:w w:val="110"/>
        </w:rPr>
        <w:t>for caregivers of adults with chronic medical illnesses living at home, online caregiver support groups, and an online Family Care Navigator that provides a state­ </w:t>
      </w:r>
      <w:r>
        <w:rPr>
          <w:color w:val="4F5056"/>
        </w:rPr>
        <w:t>by-state</w:t>
      </w:r>
      <w:r>
        <w:rPr>
          <w:color w:val="4F5056"/>
          <w:spacing w:val="36"/>
        </w:rPr>
        <w:t> </w:t>
      </w:r>
      <w:r>
        <w:rPr>
          <w:color w:val="4F5056"/>
        </w:rPr>
        <w:t>list</w:t>
      </w:r>
      <w:r>
        <w:rPr>
          <w:color w:val="4F5056"/>
          <w:spacing w:val="21"/>
        </w:rPr>
        <w:t> </w:t>
      </w:r>
      <w:r>
        <w:rPr>
          <w:color w:val="4F5056"/>
        </w:rPr>
        <w:t>of</w:t>
      </w:r>
      <w:r>
        <w:rPr>
          <w:color w:val="4F5056"/>
          <w:spacing w:val="36"/>
        </w:rPr>
        <w:t> </w:t>
      </w:r>
      <w:r>
        <w:rPr>
          <w:color w:val="4F5056"/>
        </w:rPr>
        <w:t>services</w:t>
      </w:r>
      <w:r>
        <w:rPr>
          <w:color w:val="4F5056"/>
          <w:spacing w:val="28"/>
        </w:rPr>
        <w:t> </w:t>
      </w:r>
      <w:r>
        <w:rPr>
          <w:color w:val="4F5056"/>
        </w:rPr>
        <w:t>and</w:t>
      </w:r>
      <w:r>
        <w:rPr>
          <w:color w:val="4F5056"/>
          <w:spacing w:val="17"/>
        </w:rPr>
        <w:t> </w:t>
      </w:r>
      <w:r>
        <w:rPr>
          <w:color w:val="4F5056"/>
        </w:rPr>
        <w:t>assistance</w:t>
      </w:r>
      <w:r>
        <w:rPr>
          <w:color w:val="4F5056"/>
          <w:spacing w:val="34"/>
        </w:rPr>
        <w:t> </w:t>
      </w:r>
      <w:r>
        <w:rPr>
          <w:color w:val="4F5056"/>
        </w:rPr>
        <w:t>for</w:t>
      </w:r>
      <w:r>
        <w:rPr>
          <w:color w:val="4F5056"/>
          <w:spacing w:val="69"/>
        </w:rPr>
        <w:t> </w:t>
      </w:r>
      <w:r>
        <w:rPr>
          <w:color w:val="4F5056"/>
          <w:spacing w:val="-2"/>
        </w:rPr>
        <w:t>caregivers.</w:t>
      </w:r>
    </w:p>
    <w:p>
      <w:pPr>
        <w:pStyle w:val="BodyText"/>
        <w:spacing w:line="276" w:lineRule="auto" w:before="169"/>
        <w:ind w:left="138" w:right="64" w:firstLine="5"/>
      </w:pPr>
      <w:r>
        <w:rPr>
          <w:b/>
          <w:color w:val="4F5056"/>
          <w:spacing w:val="-2"/>
          <w:w w:val="110"/>
          <w:sz w:val="20"/>
        </w:rPr>
        <w:t>mmlearn.org-Caregiver Training Videos</w:t>
      </w:r>
      <w:r>
        <w:rPr>
          <w:b/>
          <w:color w:val="4F5056"/>
          <w:spacing w:val="-7"/>
          <w:w w:val="110"/>
          <w:sz w:val="20"/>
        </w:rPr>
        <w:t> </w:t>
      </w:r>
      <w:r>
        <w:rPr>
          <w:color w:val="4F5056"/>
          <w:spacing w:val="-2"/>
          <w:w w:val="110"/>
          <w:u w:val="thick" w:color="1D60A3"/>
        </w:rPr>
        <w:t>(</w:t>
      </w:r>
      <w:r>
        <w:rPr>
          <w:color w:val="1D60A3"/>
          <w:spacing w:val="-2"/>
          <w:w w:val="110"/>
          <w:u w:val="thick" w:color="1D60A3"/>
        </w:rPr>
        <w:t>https://</w:t>
      </w:r>
      <w:r>
        <w:rPr>
          <w:color w:val="1D60A3"/>
          <w:spacing w:val="-2"/>
          <w:w w:val="110"/>
        </w:rPr>
        <w:t> </w:t>
      </w:r>
      <w:r>
        <w:rPr>
          <w:color w:val="1D60A3"/>
          <w:spacing w:val="-2"/>
          <w:w w:val="115"/>
          <w:u w:val="thick" w:color="4F5056"/>
        </w:rPr>
        <w:t>training.mmlearn.org/caregiver-training-videos</w:t>
      </w:r>
      <w:r>
        <w:rPr>
          <w:color w:val="4F5056"/>
          <w:spacing w:val="-2"/>
          <w:w w:val="115"/>
          <w:u w:val="thick" w:color="4F5056"/>
        </w:rPr>
        <w:t>)</w:t>
      </w:r>
      <w:r>
        <w:rPr>
          <w:color w:val="4F5056"/>
          <w:spacing w:val="-2"/>
          <w:w w:val="115"/>
        </w:rPr>
        <w:t>: </w:t>
      </w:r>
      <w:r>
        <w:rPr>
          <w:color w:val="4F5056"/>
          <w:w w:val="110"/>
        </w:rPr>
        <w:t>mmLearn</w:t>
      </w:r>
      <w:r>
        <w:rPr>
          <w:color w:val="4F5056"/>
          <w:spacing w:val="-3"/>
          <w:w w:val="110"/>
        </w:rPr>
        <w:t> </w:t>
      </w:r>
      <w:r>
        <w:rPr>
          <w:color w:val="4F5056"/>
          <w:w w:val="110"/>
        </w:rPr>
        <w:t>has</w:t>
      </w:r>
      <w:r>
        <w:rPr>
          <w:color w:val="4F5056"/>
          <w:spacing w:val="-2"/>
          <w:w w:val="110"/>
        </w:rPr>
        <w:t> </w:t>
      </w:r>
      <w:r>
        <w:rPr>
          <w:color w:val="4F5056"/>
          <w:w w:val="110"/>
        </w:rPr>
        <w:t>a library of</w:t>
      </w:r>
      <w:r>
        <w:rPr>
          <w:color w:val="4F5056"/>
          <w:spacing w:val="-1"/>
          <w:w w:val="110"/>
        </w:rPr>
        <w:t> </w:t>
      </w:r>
      <w:r>
        <w:rPr>
          <w:color w:val="4F5056"/>
          <w:w w:val="110"/>
        </w:rPr>
        <w:t>free videos for healthcare, </w:t>
      </w:r>
      <w:r>
        <w:rPr>
          <w:color w:val="4F5056"/>
          <w:w w:val="115"/>
        </w:rPr>
        <w:t>pastoral, and</w:t>
      </w:r>
      <w:r>
        <w:rPr>
          <w:color w:val="4F5056"/>
          <w:spacing w:val="-5"/>
          <w:w w:val="115"/>
        </w:rPr>
        <w:t> </w:t>
      </w:r>
      <w:r>
        <w:rPr>
          <w:color w:val="4F5056"/>
          <w:w w:val="115"/>
        </w:rPr>
        <w:t>family member caregivers of older adults.</w:t>
      </w:r>
      <w:r>
        <w:rPr>
          <w:color w:val="4F5056"/>
          <w:spacing w:val="-8"/>
          <w:w w:val="115"/>
        </w:rPr>
        <w:t> </w:t>
      </w:r>
      <w:r>
        <w:rPr>
          <w:color w:val="4F5056"/>
          <w:w w:val="115"/>
        </w:rPr>
        <w:t>Videos</w:t>
      </w:r>
      <w:r>
        <w:rPr>
          <w:color w:val="4F5056"/>
          <w:spacing w:val="-4"/>
          <w:w w:val="115"/>
        </w:rPr>
        <w:t> </w:t>
      </w:r>
      <w:r>
        <w:rPr>
          <w:color w:val="4F5056"/>
          <w:w w:val="115"/>
        </w:rPr>
        <w:t>are</w:t>
      </w:r>
      <w:r>
        <w:rPr>
          <w:color w:val="4F5056"/>
          <w:spacing w:val="-3"/>
          <w:w w:val="115"/>
        </w:rPr>
        <w:t> </w:t>
      </w:r>
      <w:r>
        <w:rPr>
          <w:color w:val="4F5056"/>
          <w:w w:val="115"/>
        </w:rPr>
        <w:t>available</w:t>
      </w:r>
      <w:r>
        <w:rPr>
          <w:color w:val="4F5056"/>
          <w:spacing w:val="-2"/>
          <w:w w:val="115"/>
        </w:rPr>
        <w:t> </w:t>
      </w:r>
      <w:r>
        <w:rPr>
          <w:color w:val="4F5056"/>
          <w:w w:val="115"/>
        </w:rPr>
        <w:t>on</w:t>
      </w:r>
      <w:r>
        <w:rPr>
          <w:color w:val="4F5056"/>
          <w:spacing w:val="-1"/>
          <w:w w:val="115"/>
        </w:rPr>
        <w:t> </w:t>
      </w:r>
      <w:r>
        <w:rPr>
          <w:color w:val="4F5056"/>
          <w:w w:val="115"/>
        </w:rPr>
        <w:t>specific</w:t>
      </w:r>
      <w:r>
        <w:rPr>
          <w:color w:val="4F5056"/>
          <w:spacing w:val="-4"/>
          <w:w w:val="115"/>
        </w:rPr>
        <w:t> </w:t>
      </w:r>
      <w:r>
        <w:rPr>
          <w:color w:val="4F5056"/>
          <w:w w:val="115"/>
        </w:rPr>
        <w:t>topics, including caring for</w:t>
      </w:r>
      <w:r>
        <w:rPr>
          <w:color w:val="4F5056"/>
          <w:w w:val="115"/>
        </w:rPr>
        <w:t> adults with dementia </w:t>
      </w:r>
      <w:r>
        <w:rPr>
          <w:color w:val="4F5056"/>
          <w:w w:val="115"/>
          <w:u w:val="thick" w:color="1D60A3"/>
        </w:rPr>
        <w:t>(</w:t>
      </w:r>
      <w:r>
        <w:rPr>
          <w:color w:val="1D60A3"/>
          <w:w w:val="115"/>
          <w:u w:val="thick" w:color="1D60A3"/>
        </w:rPr>
        <w:t>https://</w:t>
      </w:r>
      <w:r>
        <w:rPr>
          <w:color w:val="1D60A3"/>
          <w:w w:val="115"/>
        </w:rPr>
        <w:t> </w:t>
      </w:r>
      <w:r>
        <w:rPr>
          <w:color w:val="1D60A3"/>
          <w:spacing w:val="-2"/>
          <w:w w:val="115"/>
          <w:u w:val="thick" w:color="1D60A3"/>
        </w:rPr>
        <w:t>training.mmlearn.org/caregiver-training-videos/</w:t>
      </w:r>
      <w:r>
        <w:rPr>
          <w:color w:val="1D60A3"/>
          <w:spacing w:val="-2"/>
          <w:w w:val="115"/>
        </w:rPr>
        <w:t> </w:t>
      </w:r>
      <w:r>
        <w:rPr>
          <w:color w:val="1D60A3"/>
          <w:spacing w:val="-2"/>
          <w:w w:val="115"/>
          <w:u w:val="thick" w:color="4F5056"/>
        </w:rPr>
        <w:t>topic/dementia</w:t>
      </w:r>
      <w:r>
        <w:rPr>
          <w:color w:val="4F5056"/>
          <w:spacing w:val="-2"/>
          <w:w w:val="115"/>
          <w:u w:val="thick" w:color="4F5056"/>
        </w:rPr>
        <w:t>)</w:t>
      </w:r>
      <w:r>
        <w:rPr>
          <w:color w:val="4F5056"/>
          <w:spacing w:val="-2"/>
          <w:w w:val="115"/>
        </w:rPr>
        <w:t>.</w:t>
      </w:r>
    </w:p>
    <w:p>
      <w:pPr>
        <w:pStyle w:val="BodyText"/>
        <w:spacing w:line="276" w:lineRule="auto" w:before="173"/>
        <w:ind w:left="143" w:right="123" w:hanging="3"/>
      </w:pPr>
      <w:r>
        <w:rPr>
          <w:b/>
          <w:color w:val="4F5056"/>
          <w:sz w:val="20"/>
        </w:rPr>
        <w:t>National Alliance for Caregiving </w:t>
      </w:r>
      <w:r>
        <w:rPr>
          <w:color w:val="4F5056"/>
          <w:u w:val="thick" w:color="1D60A3"/>
        </w:rPr>
        <w:t>(</w:t>
      </w:r>
      <w:r>
        <w:rPr>
          <w:color w:val="1D60A3"/>
          <w:u w:val="thick" w:color="1D60A3"/>
        </w:rPr>
        <w:t>www.caregiving</w:t>
      </w:r>
      <w:r>
        <w:rPr>
          <w:color w:val="1D60A3"/>
        </w:rPr>
        <w:t>.</w:t>
      </w:r>
      <w:r>
        <w:rPr>
          <w:color w:val="1D60A3"/>
          <w:spacing w:val="40"/>
          <w:w w:val="110"/>
        </w:rPr>
        <w:t> </w:t>
      </w:r>
      <w:r>
        <w:rPr>
          <w:color w:val="1D60A3"/>
          <w:w w:val="110"/>
          <w:u w:val="thick" w:color="4F5056"/>
        </w:rPr>
        <w:t>org</w:t>
      </w:r>
      <w:r>
        <w:rPr>
          <w:color w:val="4F5056"/>
          <w:w w:val="110"/>
          <w:u w:val="thick" w:color="4F5056"/>
        </w:rPr>
        <w:t>)</w:t>
      </w:r>
      <w:r>
        <w:rPr>
          <w:color w:val="4F5056"/>
          <w:w w:val="110"/>
        </w:rPr>
        <w:t>: This organization conducts research and</w:t>
      </w:r>
      <w:r>
        <w:rPr>
          <w:color w:val="4F5056"/>
          <w:spacing w:val="40"/>
          <w:w w:val="110"/>
        </w:rPr>
        <w:t> </w:t>
      </w:r>
      <w:r>
        <w:rPr>
          <w:color w:val="4F5056"/>
          <w:w w:val="110"/>
        </w:rPr>
        <w:t>policy analysis, develops national best-practice programs, coordinates state and local caregiving coalitions, and provides a website offering educational resources for</w:t>
      </w:r>
      <w:r>
        <w:rPr>
          <w:color w:val="4F5056"/>
          <w:spacing w:val="40"/>
          <w:w w:val="110"/>
        </w:rPr>
        <w:t> </w:t>
      </w:r>
      <w:r>
        <w:rPr>
          <w:color w:val="4F5056"/>
          <w:w w:val="110"/>
        </w:rPr>
        <w:t>family caregivers.</w:t>
      </w:r>
    </w:p>
    <w:p>
      <w:pPr>
        <w:pStyle w:val="BodyText"/>
        <w:spacing w:before="10"/>
      </w:pPr>
    </w:p>
    <w:p>
      <w:pPr>
        <w:spacing w:before="0"/>
        <w:ind w:left="139" w:right="0" w:firstLine="0"/>
        <w:jc w:val="left"/>
        <w:rPr>
          <w:b/>
          <w:i/>
          <w:sz w:val="21"/>
        </w:rPr>
      </w:pPr>
      <w:r>
        <w:rPr>
          <w:b/>
          <w:i/>
          <w:color w:val="236989"/>
          <w:w w:val="105"/>
          <w:sz w:val="21"/>
        </w:rPr>
        <w:t>Alcohol</w:t>
      </w:r>
      <w:r>
        <w:rPr>
          <w:b/>
          <w:i/>
          <w:color w:val="236989"/>
          <w:spacing w:val="6"/>
          <w:w w:val="105"/>
          <w:sz w:val="21"/>
        </w:rPr>
        <w:t> </w:t>
      </w:r>
      <w:r>
        <w:rPr>
          <w:b/>
          <w:i/>
          <w:color w:val="236989"/>
          <w:spacing w:val="-2"/>
          <w:w w:val="105"/>
          <w:sz w:val="21"/>
        </w:rPr>
        <w:t>Misuse</w:t>
      </w:r>
    </w:p>
    <w:p>
      <w:pPr>
        <w:pStyle w:val="BodyText"/>
        <w:spacing w:line="276" w:lineRule="auto" w:before="66"/>
        <w:ind w:left="138" w:right="81" w:firstLine="3"/>
      </w:pPr>
      <w:r>
        <w:rPr>
          <w:b/>
          <w:color w:val="4F5056"/>
          <w:sz w:val="20"/>
        </w:rPr>
        <w:t>Adult</w:t>
      </w:r>
      <w:r>
        <w:rPr>
          <w:b/>
          <w:color w:val="4F5056"/>
          <w:spacing w:val="40"/>
          <w:sz w:val="20"/>
        </w:rPr>
        <w:t> </w:t>
      </w:r>
      <w:r>
        <w:rPr>
          <w:b/>
          <w:color w:val="4F5056"/>
          <w:sz w:val="20"/>
        </w:rPr>
        <w:t>Children</w:t>
      </w:r>
      <w:r>
        <w:rPr>
          <w:b/>
          <w:color w:val="4F5056"/>
          <w:spacing w:val="40"/>
          <w:sz w:val="20"/>
        </w:rPr>
        <w:t> </w:t>
      </w:r>
      <w:r>
        <w:rPr>
          <w:b/>
          <w:color w:val="4F5056"/>
          <w:sz w:val="20"/>
        </w:rPr>
        <w:t>of</w:t>
      </w:r>
      <w:r>
        <w:rPr>
          <w:b/>
          <w:color w:val="4F5056"/>
          <w:spacing w:val="40"/>
          <w:sz w:val="20"/>
        </w:rPr>
        <w:t> </w:t>
      </w:r>
      <w:r>
        <w:rPr>
          <w:b/>
          <w:color w:val="4F5056"/>
          <w:sz w:val="20"/>
        </w:rPr>
        <w:t>Alcoholics</w:t>
      </w:r>
      <w:r>
        <w:rPr>
          <w:b/>
          <w:color w:val="4F5056"/>
          <w:spacing w:val="40"/>
          <w:sz w:val="20"/>
        </w:rPr>
        <w:t> </w:t>
      </w:r>
      <w:r>
        <w:rPr>
          <w:color w:val="4F5056"/>
          <w:u w:val="thick" w:color="1D60A3"/>
        </w:rPr>
        <w:t>(</w:t>
      </w:r>
      <w:r>
        <w:rPr>
          <w:color w:val="1D60A3"/>
          <w:u w:val="thick" w:color="1D60A3"/>
        </w:rPr>
        <w:t>https://adultchildren</w:t>
      </w:r>
      <w:r>
        <w:rPr>
          <w:color w:val="1D60A3"/>
        </w:rPr>
        <w:t>. </w:t>
      </w:r>
      <w:r>
        <w:rPr>
          <w:color w:val="1D60A3"/>
          <w:w w:val="110"/>
          <w:u w:val="thick" w:color="4F5056"/>
        </w:rPr>
        <w:t>org</w:t>
      </w:r>
      <w:r>
        <w:rPr>
          <w:color w:val="4F5056"/>
          <w:w w:val="110"/>
          <w:u w:val="thick" w:color="4F5056"/>
        </w:rPr>
        <w:t>)</w:t>
      </w:r>
      <w:r>
        <w:rPr>
          <w:color w:val="4F5056"/>
          <w:w w:val="110"/>
        </w:rPr>
        <w:t>: Adult</w:t>
      </w:r>
      <w:r>
        <w:rPr>
          <w:color w:val="4F5056"/>
          <w:spacing w:val="40"/>
          <w:w w:val="110"/>
        </w:rPr>
        <w:t> </w:t>
      </w:r>
      <w:r>
        <w:rPr>
          <w:color w:val="4F5056"/>
          <w:w w:val="110"/>
        </w:rPr>
        <w:t>children</w:t>
      </w:r>
      <w:r>
        <w:rPr>
          <w:color w:val="4F5056"/>
          <w:spacing w:val="38"/>
          <w:w w:val="110"/>
        </w:rPr>
        <w:t> </w:t>
      </w:r>
      <w:r>
        <w:rPr>
          <w:color w:val="4F5056"/>
          <w:w w:val="110"/>
        </w:rPr>
        <w:t>of</w:t>
      </w:r>
      <w:r>
        <w:rPr>
          <w:color w:val="4F5056"/>
          <w:spacing w:val="40"/>
          <w:w w:val="110"/>
        </w:rPr>
        <w:t> </w:t>
      </w:r>
      <w:r>
        <w:rPr>
          <w:color w:val="4F5056"/>
          <w:w w:val="110"/>
        </w:rPr>
        <w:t>people</w:t>
      </w:r>
      <w:r>
        <w:rPr>
          <w:color w:val="4F5056"/>
          <w:spacing w:val="32"/>
          <w:w w:val="110"/>
        </w:rPr>
        <w:t> </w:t>
      </w:r>
      <w:r>
        <w:rPr>
          <w:color w:val="4F5056"/>
          <w:w w:val="110"/>
        </w:rPr>
        <w:t>with</w:t>
      </w:r>
      <w:r>
        <w:rPr>
          <w:color w:val="4F5056"/>
          <w:spacing w:val="37"/>
          <w:w w:val="110"/>
        </w:rPr>
        <w:t> </w:t>
      </w:r>
      <w:r>
        <w:rPr>
          <w:color w:val="4F5056"/>
          <w:w w:val="110"/>
        </w:rPr>
        <w:t>AUD</w:t>
      </w:r>
      <w:r>
        <w:rPr>
          <w:color w:val="4F5056"/>
          <w:spacing w:val="31"/>
          <w:w w:val="110"/>
        </w:rPr>
        <w:t> </w:t>
      </w:r>
      <w:r>
        <w:rPr>
          <w:color w:val="4F5056"/>
          <w:w w:val="110"/>
        </w:rPr>
        <w:t>can</w:t>
      </w:r>
      <w:r>
        <w:rPr>
          <w:color w:val="4F5056"/>
          <w:spacing w:val="24"/>
          <w:w w:val="110"/>
        </w:rPr>
        <w:t> </w:t>
      </w:r>
      <w:r>
        <w:rPr>
          <w:color w:val="4F5056"/>
          <w:w w:val="110"/>
        </w:rPr>
        <w:t>use this website to</w:t>
      </w:r>
      <w:r>
        <w:rPr>
          <w:color w:val="4F5056"/>
          <w:w w:val="110"/>
        </w:rPr>
        <w:t> find a listing of in-person and electronic meetings.</w:t>
      </w:r>
    </w:p>
    <w:p>
      <w:pPr>
        <w:pStyle w:val="BodyText"/>
        <w:spacing w:line="276" w:lineRule="auto" w:before="169"/>
        <w:ind w:left="143" w:right="38" w:hanging="2"/>
      </w:pPr>
      <w:r>
        <w:rPr>
          <w:b/>
          <w:color w:val="4F5056"/>
          <w:w w:val="105"/>
          <w:sz w:val="20"/>
        </w:rPr>
        <w:t>Al-Anon </w:t>
      </w:r>
      <w:r>
        <w:rPr>
          <w:color w:val="4F5056"/>
          <w:w w:val="105"/>
          <w:u w:val="thick" w:color="4F5056"/>
        </w:rPr>
        <w:t>(</w:t>
      </w:r>
      <w:r>
        <w:rPr>
          <w:color w:val="1D60A3"/>
          <w:w w:val="105"/>
          <w:u w:val="thick" w:color="4F5056"/>
        </w:rPr>
        <w:t>https://al-anon.org</w:t>
      </w:r>
      <w:r>
        <w:rPr>
          <w:color w:val="4F5056"/>
          <w:w w:val="105"/>
          <w:u w:val="thick" w:color="4F5056"/>
        </w:rPr>
        <w:t>)</w:t>
      </w:r>
      <w:r>
        <w:rPr>
          <w:color w:val="4F5056"/>
          <w:w w:val="105"/>
        </w:rPr>
        <w:t>: Al-Anon is a national mutual-help organization for people concerned about</w:t>
      </w:r>
      <w:r>
        <w:rPr>
          <w:color w:val="4F5056"/>
          <w:spacing w:val="40"/>
          <w:w w:val="105"/>
        </w:rPr>
        <w:t> </w:t>
      </w:r>
      <w:r>
        <w:rPr>
          <w:color w:val="4F5056"/>
          <w:w w:val="105"/>
        </w:rPr>
        <w:t>or affected by someone with alcohol misuse. The website offers information about the organization and how to find a local or electronic meeting.</w:t>
      </w:r>
    </w:p>
    <w:p>
      <w:pPr>
        <w:pStyle w:val="BodyText"/>
        <w:spacing w:line="276" w:lineRule="auto" w:before="172"/>
        <w:ind w:left="143" w:right="94" w:hanging="3"/>
      </w:pPr>
      <w:r>
        <w:rPr>
          <w:b/>
          <w:color w:val="4F5056"/>
          <w:w w:val="110"/>
          <w:sz w:val="20"/>
        </w:rPr>
        <w:t>NIA-Facts About Aging and Alcohol </w:t>
      </w:r>
      <w:r>
        <w:rPr>
          <w:color w:val="4F5056"/>
          <w:w w:val="110"/>
          <w:u w:val="thick" w:color="1D60A3"/>
        </w:rPr>
        <w:t>(</w:t>
      </w:r>
      <w:r>
        <w:rPr>
          <w:color w:val="1D60A3"/>
          <w:w w:val="110"/>
          <w:u w:val="thick" w:color="1D60A3"/>
        </w:rPr>
        <w:t>www.nia</w:t>
      </w:r>
      <w:r>
        <w:rPr>
          <w:color w:val="1D60A3"/>
          <w:w w:val="110"/>
        </w:rPr>
        <w:t>. </w:t>
      </w:r>
      <w:r>
        <w:rPr>
          <w:color w:val="1D60A3"/>
          <w:w w:val="110"/>
          <w:u w:val="thick" w:color="4F5056"/>
        </w:rPr>
        <w:t>nih.gov/health/facts-about-aging-and-alcohol</w:t>
      </w:r>
      <w:r>
        <w:rPr>
          <w:color w:val="4F5056"/>
          <w:w w:val="110"/>
          <w:u w:val="thick" w:color="4F5056"/>
        </w:rPr>
        <w:t>)</w:t>
      </w:r>
      <w:r>
        <w:rPr>
          <w:color w:val="4F5056"/>
          <w:w w:val="110"/>
        </w:rPr>
        <w:t>:</w:t>
      </w:r>
      <w:r>
        <w:rPr>
          <w:color w:val="4F5056"/>
          <w:spacing w:val="-1"/>
          <w:w w:val="110"/>
        </w:rPr>
        <w:t> </w:t>
      </w:r>
      <w:r>
        <w:rPr>
          <w:color w:val="4F5056"/>
          <w:w w:val="110"/>
        </w:rPr>
        <w:t>NIA offers information about how alcohol can affect</w:t>
      </w:r>
      <w:r>
        <w:rPr>
          <w:color w:val="4F5056"/>
          <w:spacing w:val="40"/>
          <w:w w:val="110"/>
        </w:rPr>
        <w:t> </w:t>
      </w:r>
      <w:r>
        <w:rPr>
          <w:color w:val="4F5056"/>
          <w:w w:val="110"/>
        </w:rPr>
        <w:t>older adults' health and safety.</w:t>
      </w:r>
    </w:p>
    <w:p>
      <w:pPr>
        <w:pStyle w:val="BodyText"/>
        <w:spacing w:line="276" w:lineRule="auto" w:before="165"/>
        <w:ind w:left="143" w:right="82" w:hanging="3"/>
      </w:pPr>
      <w:r>
        <w:rPr>
          <w:b/>
          <w:color w:val="4F5056"/>
          <w:w w:val="115"/>
          <w:sz w:val="20"/>
        </w:rPr>
        <w:t>NIA-Older</w:t>
      </w:r>
      <w:r>
        <w:rPr>
          <w:b/>
          <w:color w:val="4F5056"/>
          <w:w w:val="115"/>
          <w:sz w:val="20"/>
        </w:rPr>
        <w:t> </w:t>
      </w:r>
      <w:r>
        <w:rPr>
          <w:rFonts w:ascii="Times New Roman" w:hAnsi="Times New Roman"/>
          <w:b/>
          <w:i/>
          <w:color w:val="4F5056"/>
          <w:w w:val="115"/>
          <w:sz w:val="21"/>
        </w:rPr>
        <w:t>Adults</w:t>
      </w:r>
      <w:r>
        <w:rPr>
          <w:rFonts w:ascii="Times New Roman" w:hAnsi="Times New Roman"/>
          <w:b/>
          <w:i/>
          <w:color w:val="4F5056"/>
          <w:spacing w:val="-2"/>
          <w:w w:val="115"/>
          <w:sz w:val="21"/>
        </w:rPr>
        <w:t> </w:t>
      </w:r>
      <w:r>
        <w:rPr>
          <w:rFonts w:ascii="Times New Roman" w:hAnsi="Times New Roman"/>
          <w:b/>
          <w:i/>
          <w:color w:val="4F5056"/>
          <w:w w:val="115"/>
          <w:sz w:val="21"/>
        </w:rPr>
        <w:t>and</w:t>
      </w:r>
      <w:r>
        <w:rPr>
          <w:rFonts w:ascii="Times New Roman" w:hAnsi="Times New Roman"/>
          <w:b/>
          <w:i/>
          <w:color w:val="4F5056"/>
          <w:w w:val="115"/>
          <w:sz w:val="21"/>
        </w:rPr>
        <w:t> Alcohol </w:t>
      </w:r>
      <w:r>
        <w:rPr>
          <w:color w:val="4F5056"/>
          <w:w w:val="115"/>
          <w:u w:val="thick" w:color="1D60A3"/>
        </w:rPr>
        <w:t>(</w:t>
      </w:r>
      <w:r>
        <w:rPr>
          <w:color w:val="1D60A3"/>
          <w:w w:val="115"/>
          <w:u w:val="thick" w:color="1D60A3"/>
        </w:rPr>
        <w:t>https://order.nia</w:t>
      </w:r>
      <w:r>
        <w:rPr>
          <w:color w:val="1D60A3"/>
          <w:w w:val="115"/>
        </w:rPr>
        <w:t>. </w:t>
      </w:r>
      <w:r>
        <w:rPr>
          <w:color w:val="1D60A3"/>
          <w:spacing w:val="-2"/>
          <w:w w:val="115"/>
          <w:u w:val="thick" w:color="1D60A3"/>
        </w:rPr>
        <w:t>nih.gov/sites/default/files/2018-01/older-adults­</w:t>
      </w:r>
      <w:r>
        <w:rPr>
          <w:color w:val="1D60A3"/>
          <w:spacing w:val="-2"/>
          <w:w w:val="115"/>
        </w:rPr>
        <w:t> </w:t>
      </w:r>
      <w:r>
        <w:rPr>
          <w:color w:val="1D60A3"/>
          <w:spacing w:val="-2"/>
          <w:w w:val="115"/>
          <w:u w:val="thick" w:color="4F5056"/>
        </w:rPr>
        <w:t>and-alcohol.pdf</w:t>
      </w:r>
      <w:r>
        <w:rPr>
          <w:color w:val="4F5056"/>
          <w:spacing w:val="-2"/>
          <w:w w:val="115"/>
          <w:u w:val="thick" w:color="4F5056"/>
        </w:rPr>
        <w:t>)</w:t>
      </w:r>
      <w:r>
        <w:rPr>
          <w:color w:val="4F5056"/>
          <w:spacing w:val="-2"/>
          <w:w w:val="115"/>
        </w:rPr>
        <w:t>:</w:t>
      </w:r>
      <w:r>
        <w:rPr>
          <w:color w:val="4F5056"/>
          <w:spacing w:val="-16"/>
          <w:w w:val="115"/>
        </w:rPr>
        <w:t> </w:t>
      </w:r>
      <w:r>
        <w:rPr>
          <w:color w:val="4F5056"/>
          <w:spacing w:val="-2"/>
          <w:w w:val="115"/>
        </w:rPr>
        <w:t>Older</w:t>
      </w:r>
      <w:r>
        <w:rPr>
          <w:color w:val="4F5056"/>
          <w:spacing w:val="-3"/>
          <w:w w:val="115"/>
        </w:rPr>
        <w:t> </w:t>
      </w:r>
      <w:r>
        <w:rPr>
          <w:color w:val="4F5056"/>
          <w:spacing w:val="-2"/>
          <w:w w:val="115"/>
        </w:rPr>
        <w:t>adults</w:t>
      </w:r>
      <w:r>
        <w:rPr>
          <w:color w:val="4F5056"/>
          <w:spacing w:val="-9"/>
          <w:w w:val="115"/>
        </w:rPr>
        <w:t> </w:t>
      </w:r>
      <w:r>
        <w:rPr>
          <w:color w:val="4F5056"/>
          <w:spacing w:val="-2"/>
          <w:w w:val="115"/>
        </w:rPr>
        <w:t>can</w:t>
      </w:r>
      <w:r>
        <w:rPr>
          <w:color w:val="4F5056"/>
          <w:spacing w:val="-5"/>
          <w:w w:val="115"/>
        </w:rPr>
        <w:t> </w:t>
      </w:r>
      <w:r>
        <w:rPr>
          <w:color w:val="4F5056"/>
          <w:spacing w:val="-2"/>
          <w:w w:val="115"/>
        </w:rPr>
        <w:t>use</w:t>
      </w:r>
      <w:r>
        <w:rPr>
          <w:color w:val="4F5056"/>
          <w:spacing w:val="-13"/>
          <w:w w:val="115"/>
        </w:rPr>
        <w:t> </w:t>
      </w:r>
      <w:r>
        <w:rPr>
          <w:color w:val="4F5056"/>
          <w:spacing w:val="-2"/>
          <w:w w:val="115"/>
        </w:rPr>
        <w:t>this</w:t>
      </w:r>
      <w:r>
        <w:rPr>
          <w:color w:val="4F5056"/>
          <w:spacing w:val="-5"/>
          <w:w w:val="115"/>
        </w:rPr>
        <w:t> </w:t>
      </w:r>
      <w:r>
        <w:rPr>
          <w:color w:val="4F5056"/>
          <w:spacing w:val="-2"/>
          <w:w w:val="115"/>
        </w:rPr>
        <w:t>guide</w:t>
      </w:r>
      <w:r>
        <w:rPr>
          <w:color w:val="4F5056"/>
          <w:spacing w:val="-6"/>
          <w:w w:val="115"/>
        </w:rPr>
        <w:t> </w:t>
      </w:r>
      <w:r>
        <w:rPr>
          <w:color w:val="4F5056"/>
          <w:spacing w:val="-2"/>
          <w:w w:val="115"/>
        </w:rPr>
        <w:t>to </w:t>
      </w:r>
      <w:r>
        <w:rPr>
          <w:color w:val="4F5056"/>
          <w:w w:val="115"/>
        </w:rPr>
        <w:t>learn</w:t>
      </w:r>
      <w:r>
        <w:rPr>
          <w:color w:val="4F5056"/>
          <w:spacing w:val="-8"/>
          <w:w w:val="115"/>
        </w:rPr>
        <w:t> </w:t>
      </w:r>
      <w:r>
        <w:rPr>
          <w:color w:val="4F5056"/>
          <w:w w:val="115"/>
        </w:rPr>
        <w:t>about alcohol's</w:t>
      </w:r>
      <w:r>
        <w:rPr>
          <w:color w:val="4F5056"/>
          <w:spacing w:val="-3"/>
          <w:w w:val="115"/>
        </w:rPr>
        <w:t> </w:t>
      </w:r>
      <w:r>
        <w:rPr>
          <w:color w:val="4F5056"/>
          <w:w w:val="115"/>
        </w:rPr>
        <w:t>harmful effects</w:t>
      </w:r>
      <w:r>
        <w:rPr>
          <w:color w:val="4F5056"/>
          <w:spacing w:val="-6"/>
          <w:w w:val="115"/>
        </w:rPr>
        <w:t> </w:t>
      </w:r>
      <w:r>
        <w:rPr>
          <w:color w:val="4F5056"/>
          <w:w w:val="115"/>
        </w:rPr>
        <w:t>and</w:t>
      </w:r>
      <w:r>
        <w:rPr>
          <w:color w:val="4F5056"/>
          <w:spacing w:val="-8"/>
          <w:w w:val="115"/>
        </w:rPr>
        <w:t> </w:t>
      </w:r>
      <w:r>
        <w:rPr>
          <w:color w:val="4F5056"/>
          <w:w w:val="115"/>
        </w:rPr>
        <w:t>ways</w:t>
      </w:r>
      <w:r>
        <w:rPr>
          <w:color w:val="4F5056"/>
          <w:spacing w:val="-10"/>
          <w:w w:val="115"/>
        </w:rPr>
        <w:t> </w:t>
      </w:r>
      <w:r>
        <w:rPr>
          <w:color w:val="4F5056"/>
          <w:w w:val="115"/>
        </w:rPr>
        <w:t>to get</w:t>
      </w:r>
      <w:r>
        <w:rPr>
          <w:color w:val="4F5056"/>
          <w:spacing w:val="40"/>
          <w:w w:val="115"/>
        </w:rPr>
        <w:t> </w:t>
      </w:r>
      <w:r>
        <w:rPr>
          <w:color w:val="4F5056"/>
          <w:w w:val="115"/>
        </w:rPr>
        <w:t>help for alcohol misuse.</w:t>
      </w:r>
    </w:p>
    <w:p>
      <w:pPr>
        <w:pStyle w:val="BodyText"/>
        <w:spacing w:line="276" w:lineRule="auto" w:before="160"/>
        <w:ind w:left="143" w:right="74" w:hanging="3"/>
      </w:pPr>
      <w:r>
        <w:rPr>
          <w:b/>
          <w:color w:val="4F5056"/>
          <w:w w:val="110"/>
          <w:sz w:val="20"/>
        </w:rPr>
        <w:t>NIAAA-Harmful</w:t>
      </w:r>
      <w:r>
        <w:rPr>
          <w:b/>
          <w:color w:val="4F5056"/>
          <w:w w:val="110"/>
          <w:sz w:val="20"/>
        </w:rPr>
        <w:t> </w:t>
      </w:r>
      <w:r>
        <w:rPr>
          <w:rFonts w:ascii="Times New Roman" w:hAnsi="Times New Roman"/>
          <w:b/>
          <w:i/>
          <w:color w:val="4F5056"/>
          <w:w w:val="110"/>
          <w:sz w:val="21"/>
        </w:rPr>
        <w:t>Interactions </w:t>
      </w:r>
      <w:r>
        <w:rPr>
          <w:color w:val="4F5056"/>
          <w:w w:val="110"/>
          <w:u w:val="thick" w:color="1D60A3"/>
        </w:rPr>
        <w:t>(</w:t>
      </w:r>
      <w:hyperlink r:id="rId18">
        <w:r>
          <w:rPr>
            <w:color w:val="1D60A3"/>
            <w:w w:val="110"/>
            <w:u w:val="thick" w:color="1D60A3"/>
          </w:rPr>
          <w:t>www.niaaa.nih.gov/</w:t>
        </w:r>
      </w:hyperlink>
      <w:r>
        <w:rPr>
          <w:color w:val="1D60A3"/>
          <w:w w:val="110"/>
        </w:rPr>
        <w:t> </w:t>
      </w:r>
      <w:r>
        <w:rPr>
          <w:color w:val="1D60A3"/>
          <w:spacing w:val="-2"/>
          <w:w w:val="115"/>
          <w:u w:val="thick" w:color="1D60A3"/>
        </w:rPr>
        <w:t>publications/brochures-and-fact-sheets/harmful</w:t>
      </w:r>
      <w:r>
        <w:rPr>
          <w:color w:val="1D60A3"/>
          <w:spacing w:val="-2"/>
          <w:w w:val="115"/>
        </w:rPr>
        <w:t>­ </w:t>
      </w:r>
      <w:r>
        <w:rPr>
          <w:color w:val="1D60A3"/>
          <w:w w:val="115"/>
          <w:u w:val="thick" w:color="4F5056"/>
        </w:rPr>
        <w:t>interactions-mixing-alcohol-with-medicines</w:t>
      </w:r>
      <w:r>
        <w:rPr>
          <w:color w:val="4F5056"/>
          <w:w w:val="115"/>
          <w:u w:val="thick" w:color="4F5056"/>
        </w:rPr>
        <w:t>)</w:t>
      </w:r>
      <w:r>
        <w:rPr>
          <w:color w:val="4F5056"/>
          <w:w w:val="115"/>
        </w:rPr>
        <w:t>:</w:t>
      </w:r>
      <w:r>
        <w:rPr>
          <w:color w:val="4F5056"/>
          <w:spacing w:val="-16"/>
          <w:w w:val="115"/>
        </w:rPr>
        <w:t> </w:t>
      </w:r>
      <w:r>
        <w:rPr>
          <w:color w:val="4F5056"/>
          <w:w w:val="115"/>
        </w:rPr>
        <w:t>Older adults</w:t>
      </w:r>
      <w:r>
        <w:rPr>
          <w:color w:val="4F5056"/>
          <w:spacing w:val="-9"/>
          <w:w w:val="115"/>
        </w:rPr>
        <w:t> </w:t>
      </w:r>
      <w:r>
        <w:rPr>
          <w:color w:val="4F5056"/>
          <w:w w:val="115"/>
        </w:rPr>
        <w:t>and</w:t>
      </w:r>
      <w:r>
        <w:rPr>
          <w:color w:val="4F5056"/>
          <w:spacing w:val="-14"/>
          <w:w w:val="115"/>
        </w:rPr>
        <w:t> </w:t>
      </w:r>
      <w:r>
        <w:rPr>
          <w:color w:val="4F5056"/>
          <w:w w:val="115"/>
        </w:rPr>
        <w:t>their</w:t>
      </w:r>
      <w:r>
        <w:rPr>
          <w:color w:val="4F5056"/>
          <w:spacing w:val="-4"/>
          <w:w w:val="115"/>
        </w:rPr>
        <w:t> </w:t>
      </w:r>
      <w:r>
        <w:rPr>
          <w:color w:val="4F5056"/>
          <w:w w:val="115"/>
        </w:rPr>
        <w:t>caregivers can</w:t>
      </w:r>
      <w:r>
        <w:rPr>
          <w:color w:val="4F5056"/>
          <w:spacing w:val="-10"/>
          <w:w w:val="115"/>
        </w:rPr>
        <w:t> </w:t>
      </w:r>
      <w:r>
        <w:rPr>
          <w:color w:val="4F5056"/>
          <w:w w:val="115"/>
        </w:rPr>
        <w:t>use</w:t>
      </w:r>
      <w:r>
        <w:rPr>
          <w:color w:val="4F5056"/>
          <w:spacing w:val="-10"/>
          <w:w w:val="115"/>
        </w:rPr>
        <w:t> </w:t>
      </w:r>
      <w:r>
        <w:rPr>
          <w:color w:val="4F5056"/>
          <w:w w:val="115"/>
        </w:rPr>
        <w:t>this</w:t>
      </w:r>
      <w:r>
        <w:rPr>
          <w:color w:val="4F5056"/>
          <w:spacing w:val="-7"/>
          <w:w w:val="115"/>
        </w:rPr>
        <w:t> </w:t>
      </w:r>
      <w:r>
        <w:rPr>
          <w:color w:val="4F5056"/>
          <w:w w:val="115"/>
        </w:rPr>
        <w:t>consumer guide to</w:t>
      </w:r>
      <w:r>
        <w:rPr>
          <w:color w:val="4F5056"/>
          <w:w w:val="115"/>
        </w:rPr>
        <w:t> learn about harmful medication­ medication and medication-alcohol interactions.</w:t>
      </w:r>
    </w:p>
    <w:p>
      <w:pPr>
        <w:pStyle w:val="BodyText"/>
        <w:spacing w:line="276" w:lineRule="auto"/>
        <w:ind w:left="140" w:right="358" w:firstLine="6"/>
      </w:pPr>
      <w:r>
        <w:rPr/>
        <w:br w:type="column"/>
      </w:r>
      <w:r>
        <w:rPr>
          <w:b/>
          <w:color w:val="4F5056"/>
          <w:sz w:val="20"/>
        </w:rPr>
        <w:t>Seniors in Sobriety </w:t>
      </w:r>
      <w:r>
        <w:rPr>
          <w:color w:val="4F5056"/>
          <w:u w:val="thick" w:color="4F5056"/>
        </w:rPr>
        <w:t>(</w:t>
      </w:r>
      <w:r>
        <w:rPr>
          <w:color w:val="1D60A3"/>
          <w:u w:val="thick" w:color="4F5056"/>
        </w:rPr>
        <w:t>www.seniorsinsobriety.com</w:t>
      </w:r>
      <w:r>
        <w:rPr>
          <w:color w:val="4F5056"/>
          <w:u w:val="thick" w:color="4F5056"/>
        </w:rPr>
        <w:t>)</w:t>
      </w:r>
      <w:r>
        <w:rPr>
          <w:color w:val="4F5056"/>
        </w:rPr>
        <w:t>:</w:t>
      </w:r>
      <w:r>
        <w:rPr>
          <w:color w:val="4F5056"/>
          <w:spacing w:val="80"/>
          <w:w w:val="110"/>
        </w:rPr>
        <w:t> </w:t>
      </w:r>
      <w:r>
        <w:rPr>
          <w:color w:val="4F5056"/>
          <w:w w:val="110"/>
        </w:rPr>
        <w:t>This mutual-help</w:t>
      </w:r>
      <w:r>
        <w:rPr>
          <w:color w:val="4F5056"/>
          <w:spacing w:val="40"/>
          <w:w w:val="110"/>
        </w:rPr>
        <w:t> </w:t>
      </w:r>
      <w:r>
        <w:rPr>
          <w:color w:val="4F5056"/>
          <w:w w:val="110"/>
        </w:rPr>
        <w:t>organization</w:t>
      </w:r>
      <w:r>
        <w:rPr>
          <w:color w:val="4F5056"/>
          <w:spacing w:val="40"/>
          <w:w w:val="110"/>
        </w:rPr>
        <w:t> </w:t>
      </w:r>
      <w:r>
        <w:rPr>
          <w:color w:val="4F5056"/>
          <w:w w:val="110"/>
        </w:rPr>
        <w:t>for</w:t>
      </w:r>
      <w:r>
        <w:rPr>
          <w:color w:val="4F5056"/>
          <w:spacing w:val="40"/>
          <w:w w:val="110"/>
        </w:rPr>
        <w:t> </w:t>
      </w:r>
      <w:r>
        <w:rPr>
          <w:color w:val="4F5056"/>
          <w:w w:val="110"/>
        </w:rPr>
        <w:t>older adults with alcohol misuse has information about local meetings on its website.</w:t>
      </w:r>
    </w:p>
    <w:p>
      <w:pPr>
        <w:pStyle w:val="BodyText"/>
        <w:spacing w:before="1"/>
      </w:pPr>
    </w:p>
    <w:p>
      <w:pPr>
        <w:spacing w:before="1"/>
        <w:ind w:left="138" w:right="0" w:firstLine="0"/>
        <w:jc w:val="left"/>
        <w:rPr>
          <w:b/>
          <w:i/>
          <w:sz w:val="21"/>
        </w:rPr>
      </w:pPr>
      <w:r>
        <w:rPr>
          <w:b/>
          <w:i/>
          <w:color w:val="236989"/>
          <w:sz w:val="21"/>
        </w:rPr>
        <w:t>Tobacco</w:t>
      </w:r>
      <w:r>
        <w:rPr>
          <w:b/>
          <w:i/>
          <w:color w:val="236989"/>
          <w:spacing w:val="10"/>
          <w:sz w:val="21"/>
        </w:rPr>
        <w:t> </w:t>
      </w:r>
      <w:r>
        <w:rPr>
          <w:b/>
          <w:i/>
          <w:color w:val="236989"/>
          <w:spacing w:val="-5"/>
          <w:sz w:val="21"/>
        </w:rPr>
        <w:t>Use</w:t>
      </w:r>
    </w:p>
    <w:p>
      <w:pPr>
        <w:pStyle w:val="BodyText"/>
        <w:spacing w:line="276" w:lineRule="auto" w:before="65"/>
        <w:ind w:left="142" w:right="253" w:firstLine="1"/>
      </w:pPr>
      <w:r>
        <w:rPr>
          <w:b/>
          <w:color w:val="4F5056"/>
          <w:sz w:val="20"/>
        </w:rPr>
        <w:t>CDC-Tips</w:t>
      </w:r>
      <w:r>
        <w:rPr>
          <w:b/>
          <w:color w:val="4F5056"/>
          <w:spacing w:val="40"/>
          <w:sz w:val="20"/>
        </w:rPr>
        <w:t> </w:t>
      </w:r>
      <w:r>
        <w:rPr>
          <w:b/>
          <w:color w:val="4F5056"/>
          <w:sz w:val="20"/>
        </w:rPr>
        <w:t>From</w:t>
      </w:r>
      <w:r>
        <w:rPr>
          <w:b/>
          <w:color w:val="4F5056"/>
          <w:spacing w:val="40"/>
          <w:sz w:val="20"/>
        </w:rPr>
        <w:t> </w:t>
      </w:r>
      <w:r>
        <w:rPr>
          <w:b/>
          <w:color w:val="4F5056"/>
          <w:sz w:val="20"/>
        </w:rPr>
        <w:t>Former</w:t>
      </w:r>
      <w:r>
        <w:rPr>
          <w:b/>
          <w:color w:val="4F5056"/>
          <w:spacing w:val="40"/>
          <w:sz w:val="20"/>
        </w:rPr>
        <w:t> </w:t>
      </w:r>
      <w:r>
        <w:rPr>
          <w:b/>
          <w:color w:val="4F5056"/>
          <w:sz w:val="20"/>
        </w:rPr>
        <w:t>Smokers</w:t>
      </w:r>
      <w:r>
        <w:rPr>
          <w:b/>
          <w:color w:val="4F5056"/>
          <w:spacing w:val="40"/>
          <w:sz w:val="20"/>
        </w:rPr>
        <w:t> </w:t>
      </w:r>
      <w:r>
        <w:rPr>
          <w:color w:val="4F5056"/>
          <w:u w:val="thick" w:color="1D60A3"/>
        </w:rPr>
        <w:t>(</w:t>
      </w:r>
      <w:hyperlink r:id="rId29">
        <w:r>
          <w:rPr>
            <w:color w:val="1D60A3"/>
            <w:u w:val="thick" w:color="1D60A3"/>
          </w:rPr>
          <w:t>www.cdc.gov/</w:t>
        </w:r>
      </w:hyperlink>
      <w:r>
        <w:rPr>
          <w:color w:val="1D60A3"/>
        </w:rPr>
        <w:t> </w:t>
      </w:r>
      <w:r>
        <w:rPr>
          <w:color w:val="1D60A3"/>
          <w:w w:val="115"/>
          <w:u w:val="thick" w:color="4F5056"/>
        </w:rPr>
        <w:t>tobacco/campaign/tips/index.htm</w:t>
      </w:r>
      <w:r>
        <w:rPr>
          <w:color w:val="38597B"/>
          <w:w w:val="115"/>
          <w:u w:val="thick" w:color="4F5056"/>
        </w:rPr>
        <w:t>l)</w:t>
      </w:r>
      <w:r>
        <w:rPr>
          <w:color w:val="4F5056"/>
          <w:w w:val="115"/>
        </w:rPr>
        <w:t>: Through this campaign, CDC offers videos of tips and</w:t>
      </w:r>
      <w:r>
        <w:rPr>
          <w:color w:val="4F5056"/>
          <w:spacing w:val="-14"/>
          <w:w w:val="115"/>
        </w:rPr>
        <w:t> </w:t>
      </w:r>
      <w:r>
        <w:rPr>
          <w:color w:val="4F5056"/>
          <w:w w:val="115"/>
        </w:rPr>
        <w:t>stories from</w:t>
      </w:r>
      <w:r>
        <w:rPr>
          <w:color w:val="4F5056"/>
          <w:spacing w:val="-16"/>
          <w:w w:val="115"/>
        </w:rPr>
        <w:t> </w:t>
      </w:r>
      <w:r>
        <w:rPr>
          <w:color w:val="4F5056"/>
          <w:w w:val="115"/>
        </w:rPr>
        <w:t>former</w:t>
      </w:r>
      <w:r>
        <w:rPr>
          <w:color w:val="4F5056"/>
          <w:spacing w:val="-14"/>
          <w:w w:val="115"/>
        </w:rPr>
        <w:t> </w:t>
      </w:r>
      <w:r>
        <w:rPr>
          <w:color w:val="4F5056"/>
          <w:w w:val="115"/>
        </w:rPr>
        <w:t>smokers,</w:t>
      </w:r>
      <w:r>
        <w:rPr>
          <w:color w:val="4F5056"/>
          <w:spacing w:val="-16"/>
          <w:w w:val="115"/>
        </w:rPr>
        <w:t> </w:t>
      </w:r>
      <w:r>
        <w:rPr>
          <w:color w:val="4F5056"/>
          <w:w w:val="115"/>
        </w:rPr>
        <w:t>plus</w:t>
      </w:r>
      <w:r>
        <w:rPr>
          <w:color w:val="4F5056"/>
          <w:spacing w:val="-15"/>
          <w:w w:val="115"/>
        </w:rPr>
        <w:t> </w:t>
      </w:r>
      <w:r>
        <w:rPr>
          <w:color w:val="4F5056"/>
          <w:w w:val="115"/>
        </w:rPr>
        <w:t>other</w:t>
      </w:r>
      <w:r>
        <w:rPr>
          <w:color w:val="4F5056"/>
          <w:spacing w:val="-15"/>
          <w:w w:val="115"/>
        </w:rPr>
        <w:t> </w:t>
      </w:r>
      <w:r>
        <w:rPr>
          <w:color w:val="4F5056"/>
          <w:w w:val="115"/>
        </w:rPr>
        <w:t>resources</w:t>
      </w:r>
      <w:r>
        <w:rPr>
          <w:color w:val="4F5056"/>
          <w:spacing w:val="-15"/>
          <w:w w:val="115"/>
        </w:rPr>
        <w:t> </w:t>
      </w:r>
      <w:r>
        <w:rPr>
          <w:color w:val="4F5056"/>
          <w:w w:val="115"/>
        </w:rPr>
        <w:t>to</w:t>
      </w:r>
      <w:r>
        <w:rPr>
          <w:color w:val="4F5056"/>
          <w:spacing w:val="-5"/>
          <w:w w:val="115"/>
        </w:rPr>
        <w:t> </w:t>
      </w:r>
      <w:r>
        <w:rPr>
          <w:color w:val="4F5056"/>
          <w:w w:val="115"/>
        </w:rPr>
        <w:t>help with tobacco cessation.</w:t>
      </w:r>
    </w:p>
    <w:p>
      <w:pPr>
        <w:spacing w:line="252" w:lineRule="auto" w:before="164"/>
        <w:ind w:left="142" w:right="182" w:firstLine="1"/>
        <w:jc w:val="left"/>
        <w:rPr>
          <w:sz w:val="19"/>
        </w:rPr>
      </w:pPr>
      <w:r>
        <w:rPr>
          <w:b/>
          <w:color w:val="4F5056"/>
          <w:w w:val="110"/>
          <w:sz w:val="20"/>
        </w:rPr>
        <w:t>National Cancer Institute-Clear </w:t>
      </w:r>
      <w:r>
        <w:rPr>
          <w:rFonts w:ascii="Times New Roman" w:hAnsi="Times New Roman"/>
          <w:b/>
          <w:i/>
          <w:color w:val="4F5056"/>
          <w:w w:val="110"/>
          <w:sz w:val="21"/>
        </w:rPr>
        <w:t>Horizons:</w:t>
      </w:r>
      <w:r>
        <w:rPr>
          <w:rFonts w:ascii="Times New Roman" w:hAnsi="Times New Roman"/>
          <w:b/>
          <w:i/>
          <w:color w:val="4F5056"/>
          <w:w w:val="110"/>
          <w:sz w:val="21"/>
        </w:rPr>
        <w:t> A</w:t>
      </w:r>
      <w:r>
        <w:rPr>
          <w:rFonts w:ascii="Times New Roman" w:hAnsi="Times New Roman"/>
          <w:b/>
          <w:i/>
          <w:color w:val="4F5056"/>
          <w:w w:val="110"/>
          <w:sz w:val="21"/>
        </w:rPr>
        <w:t> Quit-Smoking</w:t>
      </w:r>
      <w:r>
        <w:rPr>
          <w:rFonts w:ascii="Times New Roman" w:hAnsi="Times New Roman"/>
          <w:b/>
          <w:i/>
          <w:color w:val="4F5056"/>
          <w:w w:val="110"/>
          <w:sz w:val="21"/>
        </w:rPr>
        <w:t> Guide</w:t>
      </w:r>
      <w:r>
        <w:rPr>
          <w:rFonts w:ascii="Times New Roman" w:hAnsi="Times New Roman"/>
          <w:b/>
          <w:i/>
          <w:color w:val="4F5056"/>
          <w:spacing w:val="40"/>
          <w:w w:val="110"/>
          <w:sz w:val="21"/>
        </w:rPr>
        <w:t> </w:t>
      </w:r>
      <w:r>
        <w:rPr>
          <w:rFonts w:ascii="Times New Roman" w:hAnsi="Times New Roman"/>
          <w:b/>
          <w:i/>
          <w:color w:val="4F5056"/>
          <w:w w:val="110"/>
          <w:sz w:val="21"/>
        </w:rPr>
        <w:t>for</w:t>
      </w:r>
      <w:r>
        <w:rPr>
          <w:rFonts w:ascii="Times New Roman" w:hAnsi="Times New Roman"/>
          <w:b/>
          <w:i/>
          <w:color w:val="4F5056"/>
          <w:w w:val="110"/>
          <w:sz w:val="21"/>
        </w:rPr>
        <w:t> People</w:t>
      </w:r>
      <w:r>
        <w:rPr>
          <w:rFonts w:ascii="Times New Roman" w:hAnsi="Times New Roman"/>
          <w:b/>
          <w:i/>
          <w:color w:val="4F5056"/>
          <w:w w:val="110"/>
          <w:sz w:val="21"/>
        </w:rPr>
        <w:t> </w:t>
      </w:r>
      <w:r>
        <w:rPr>
          <w:rFonts w:ascii="Times New Roman" w:hAnsi="Times New Roman"/>
          <w:b/>
          <w:color w:val="4F5056"/>
          <w:w w:val="110"/>
          <w:sz w:val="22"/>
        </w:rPr>
        <w:t>50 </w:t>
      </w:r>
      <w:r>
        <w:rPr>
          <w:rFonts w:ascii="Times New Roman" w:hAnsi="Times New Roman"/>
          <w:b/>
          <w:i/>
          <w:color w:val="4F5056"/>
          <w:w w:val="110"/>
          <w:sz w:val="21"/>
        </w:rPr>
        <w:t>and Older</w:t>
      </w:r>
      <w:r>
        <w:rPr>
          <w:rFonts w:ascii="Times New Roman" w:hAnsi="Times New Roman"/>
          <w:b/>
          <w:i/>
          <w:color w:val="4F5056"/>
          <w:w w:val="110"/>
          <w:sz w:val="21"/>
        </w:rPr>
        <w:t> </w:t>
      </w:r>
      <w:r>
        <w:rPr>
          <w:color w:val="4F5056"/>
          <w:spacing w:val="2"/>
          <w:w w:val="110"/>
          <w:sz w:val="19"/>
          <w:u w:val="thick" w:color="1D60A3"/>
        </w:rPr>
        <w:t>(</w:t>
      </w:r>
      <w:r>
        <w:rPr>
          <w:color w:val="1D60A3"/>
          <w:spacing w:val="2"/>
          <w:w w:val="110"/>
          <w:sz w:val="19"/>
          <w:u w:val="thick" w:color="1D60A3"/>
        </w:rPr>
        <w:t>https://smokefree.gov/sites/</w:t>
      </w:r>
      <w:r>
        <w:rPr>
          <w:color w:val="1D60A3"/>
          <w:spacing w:val="-18"/>
          <w:w w:val="110"/>
          <w:sz w:val="19"/>
          <w:u w:val="thick" w:color="1D60A3"/>
        </w:rPr>
        <w:t> </w:t>
      </w:r>
      <w:r>
        <w:rPr>
          <w:color w:val="1D60A3"/>
          <w:spacing w:val="-2"/>
          <w:w w:val="110"/>
          <w:sz w:val="19"/>
          <w:u w:val="thick" w:color="1D60A3"/>
        </w:rPr>
        <w:t>default/files/pdf/clear­</w:t>
      </w:r>
    </w:p>
    <w:p>
      <w:pPr>
        <w:pStyle w:val="BodyText"/>
        <w:spacing w:line="276" w:lineRule="auto" w:before="24"/>
        <w:ind w:left="146"/>
      </w:pPr>
      <w:r>
        <w:rPr>
          <w:color w:val="1D60A3"/>
          <w:w w:val="110"/>
          <w:u w:val="thick" w:color="4F5056"/>
        </w:rPr>
        <w:t>horizons-accessible.pdf</w:t>
      </w:r>
      <w:r>
        <w:rPr>
          <w:color w:val="4F5056"/>
          <w:w w:val="110"/>
          <w:u w:val="thick" w:color="4F5056"/>
        </w:rPr>
        <w:t>)</w:t>
      </w:r>
      <w:r>
        <w:rPr>
          <w:color w:val="4F5056"/>
          <w:w w:val="110"/>
        </w:rPr>
        <w:t>:</w:t>
      </w:r>
      <w:r>
        <w:rPr>
          <w:color w:val="4F5056"/>
          <w:spacing w:val="-14"/>
          <w:w w:val="110"/>
        </w:rPr>
        <w:t> </w:t>
      </w:r>
      <w:r>
        <w:rPr>
          <w:color w:val="4F5056"/>
          <w:w w:val="110"/>
        </w:rPr>
        <w:t>People ages</w:t>
      </w:r>
      <w:r>
        <w:rPr>
          <w:color w:val="4F5056"/>
          <w:spacing w:val="-2"/>
          <w:w w:val="110"/>
        </w:rPr>
        <w:t> </w:t>
      </w:r>
      <w:r>
        <w:rPr>
          <w:color w:val="4F5056"/>
          <w:w w:val="110"/>
        </w:rPr>
        <w:t>50</w:t>
      </w:r>
      <w:r>
        <w:rPr>
          <w:color w:val="4F5056"/>
          <w:spacing w:val="-1"/>
          <w:w w:val="110"/>
        </w:rPr>
        <w:t> </w:t>
      </w:r>
      <w:r>
        <w:rPr>
          <w:color w:val="4F5056"/>
          <w:w w:val="110"/>
        </w:rPr>
        <w:t>and older interested in tobacco cessation will find helpful information and strategies in this guide.</w:t>
      </w:r>
    </w:p>
    <w:p>
      <w:pPr>
        <w:pStyle w:val="BodyText"/>
        <w:spacing w:line="276" w:lineRule="auto" w:before="174"/>
        <w:ind w:left="146" w:right="223" w:hanging="3"/>
      </w:pPr>
      <w:r>
        <w:rPr>
          <w:b/>
          <w:color w:val="4F5056"/>
          <w:sz w:val="20"/>
        </w:rPr>
        <w:t>NIA-Quitting Smoking for Older Adults </w:t>
      </w:r>
      <w:r>
        <w:rPr>
          <w:color w:val="4F5056"/>
          <w:u w:val="thick" w:color="1D60A3"/>
        </w:rPr>
        <w:t>(</w:t>
      </w:r>
      <w:r>
        <w:rPr>
          <w:color w:val="1D60A3"/>
          <w:u w:val="thick" w:color="1D60A3"/>
        </w:rPr>
        <w:t>www.nia</w:t>
      </w:r>
      <w:r>
        <w:rPr>
          <w:color w:val="1D60A3"/>
        </w:rPr>
        <w:t>. </w:t>
      </w:r>
      <w:r>
        <w:rPr>
          <w:color w:val="1D60A3"/>
          <w:w w:val="110"/>
          <w:u w:val="thick" w:color="4F5056"/>
        </w:rPr>
        <w:t>nih.gov/health/quitting-smoking-older-adults</w:t>
      </w:r>
      <w:r>
        <w:rPr>
          <w:color w:val="4F5056"/>
          <w:w w:val="110"/>
          <w:u w:val="thick" w:color="4F5056"/>
        </w:rPr>
        <w:t>)</w:t>
      </w:r>
      <w:r>
        <w:rPr>
          <w:color w:val="4F5056"/>
          <w:w w:val="110"/>
        </w:rPr>
        <w:t>:</w:t>
      </w:r>
      <w:r>
        <w:rPr>
          <w:color w:val="4F5056"/>
          <w:spacing w:val="-24"/>
          <w:w w:val="110"/>
        </w:rPr>
        <w:t> </w:t>
      </w:r>
      <w:r>
        <w:rPr>
          <w:color w:val="4F5056"/>
          <w:w w:val="110"/>
        </w:rPr>
        <w:t>This webpage provides information about nicotine and </w:t>
      </w:r>
      <w:r>
        <w:rPr>
          <w:color w:val="4F5056"/>
        </w:rPr>
        <w:t>nicotine delivery devices (e.g., e-cigarettes, hookahs)</w:t>
      </w:r>
      <w:r>
        <w:rPr>
          <w:color w:val="4F5056"/>
          <w:spacing w:val="40"/>
          <w:w w:val="110"/>
        </w:rPr>
        <w:t> </w:t>
      </w:r>
      <w:r>
        <w:rPr>
          <w:color w:val="4F5056"/>
          <w:w w:val="110"/>
        </w:rPr>
        <w:t>and about strategies for stopping tobacco use.</w:t>
      </w:r>
    </w:p>
    <w:p>
      <w:pPr>
        <w:pStyle w:val="BodyText"/>
        <w:rPr>
          <w:sz w:val="20"/>
        </w:rPr>
      </w:pPr>
    </w:p>
    <w:p>
      <w:pPr>
        <w:spacing w:before="0"/>
        <w:ind w:left="145" w:right="0" w:firstLine="0"/>
        <w:jc w:val="left"/>
        <w:rPr>
          <w:b/>
          <w:i/>
          <w:sz w:val="21"/>
        </w:rPr>
      </w:pPr>
      <w:r>
        <w:rPr>
          <w:b/>
          <w:i/>
          <w:color w:val="236989"/>
          <w:spacing w:val="-2"/>
          <w:w w:val="110"/>
          <w:sz w:val="21"/>
        </w:rPr>
        <w:t>Dementia</w:t>
      </w:r>
    </w:p>
    <w:p>
      <w:pPr>
        <w:pStyle w:val="BodyText"/>
        <w:spacing w:line="276" w:lineRule="auto" w:before="61"/>
        <w:ind w:left="146" w:right="170" w:hanging="2"/>
      </w:pPr>
      <w:r>
        <w:rPr>
          <w:b/>
          <w:color w:val="4F5056"/>
          <w:sz w:val="20"/>
        </w:rPr>
        <w:t>Alzheimer's Association-Resources </w:t>
      </w:r>
      <w:r>
        <w:rPr>
          <w:color w:val="4F5056"/>
          <w:u w:val="thick" w:color="1D60A3"/>
        </w:rPr>
        <w:t>(</w:t>
      </w:r>
      <w:hyperlink r:id="rId30">
        <w:r>
          <w:rPr>
            <w:color w:val="1D60A3"/>
            <w:u w:val="thick" w:color="1D60A3"/>
          </w:rPr>
          <w:t>www.alz.org/</w:t>
        </w:r>
      </w:hyperlink>
      <w:r>
        <w:rPr>
          <w:color w:val="1D60A3"/>
        </w:rPr>
        <w:t> </w:t>
      </w:r>
      <w:r>
        <w:rPr>
          <w:color w:val="1D60A3"/>
          <w:w w:val="110"/>
          <w:u w:val="thick" w:color="4F5056"/>
        </w:rPr>
        <w:t>help-support/resources</w:t>
      </w:r>
      <w:r>
        <w:rPr>
          <w:color w:val="4F5056"/>
          <w:w w:val="110"/>
          <w:u w:val="thick" w:color="4F5056"/>
        </w:rPr>
        <w:t>)</w:t>
      </w:r>
      <w:r>
        <w:rPr>
          <w:color w:val="4F5056"/>
          <w:w w:val="110"/>
        </w:rPr>
        <w:t>:</w:t>
      </w:r>
      <w:r>
        <w:rPr>
          <w:color w:val="4F5056"/>
          <w:spacing w:val="-10"/>
          <w:w w:val="110"/>
        </w:rPr>
        <w:t> </w:t>
      </w:r>
      <w:r>
        <w:rPr>
          <w:color w:val="4F5056"/>
          <w:w w:val="110"/>
        </w:rPr>
        <w:t>This webpage has links to a collection of consumer resources on</w:t>
      </w:r>
      <w:r>
        <w:rPr>
          <w:color w:val="4F5056"/>
          <w:w w:val="110"/>
        </w:rPr>
        <w:t> Alzheimer's disease and dementia, including online tools, locators for</w:t>
      </w:r>
      <w:r>
        <w:rPr>
          <w:color w:val="4F5056"/>
          <w:w w:val="110"/>
        </w:rPr>
        <w:t> community services and</w:t>
      </w:r>
      <w:r>
        <w:rPr>
          <w:color w:val="4F5056"/>
          <w:w w:val="110"/>
        </w:rPr>
        <w:t> Alzheimer's Association chapters, and a virtual library.</w:t>
      </w:r>
    </w:p>
    <w:p>
      <w:pPr>
        <w:pStyle w:val="BodyText"/>
        <w:spacing w:line="276" w:lineRule="auto" w:before="176"/>
        <w:ind w:left="147" w:right="194" w:hanging="3"/>
      </w:pPr>
      <w:r>
        <w:rPr>
          <w:b/>
          <w:color w:val="4F5056"/>
          <w:w w:val="105"/>
          <w:sz w:val="20"/>
        </w:rPr>
        <w:t>Alzheimer's Association-Support</w:t>
      </w:r>
      <w:r>
        <w:rPr>
          <w:b/>
          <w:color w:val="4F5056"/>
          <w:spacing w:val="-5"/>
          <w:w w:val="105"/>
          <w:sz w:val="20"/>
        </w:rPr>
        <w:t> </w:t>
      </w:r>
      <w:r>
        <w:rPr>
          <w:b/>
          <w:color w:val="4F5056"/>
          <w:w w:val="105"/>
          <w:sz w:val="20"/>
        </w:rPr>
        <w:t>Groups</w:t>
      </w:r>
      <w:r>
        <w:rPr>
          <w:b/>
          <w:color w:val="4F5056"/>
          <w:spacing w:val="-10"/>
          <w:w w:val="105"/>
          <w:sz w:val="20"/>
        </w:rPr>
        <w:t> </w:t>
      </w:r>
      <w:r>
        <w:rPr>
          <w:color w:val="4F5056"/>
          <w:w w:val="105"/>
          <w:u w:val="thick" w:color="1D60A3"/>
        </w:rPr>
        <w:t>(</w:t>
      </w:r>
      <w:hyperlink r:id="rId25">
        <w:r>
          <w:rPr>
            <w:color w:val="1D60A3"/>
            <w:w w:val="105"/>
            <w:u w:val="thick" w:color="1D60A3"/>
          </w:rPr>
          <w:t>www</w:t>
        </w:r>
        <w:r>
          <w:rPr>
            <w:color w:val="1D60A3"/>
            <w:w w:val="105"/>
          </w:rPr>
          <w:t>.</w:t>
        </w:r>
      </w:hyperlink>
      <w:r>
        <w:rPr>
          <w:color w:val="1D60A3"/>
          <w:w w:val="105"/>
        </w:rPr>
        <w:t> </w:t>
      </w:r>
      <w:r>
        <w:rPr>
          <w:color w:val="1D60A3"/>
          <w:spacing w:val="-2"/>
          <w:w w:val="105"/>
          <w:u w:val="thick" w:color="1D60A3"/>
        </w:rPr>
        <w:t>alz.org/care/alzheimers-dementia-support-groups</w:t>
      </w:r>
      <w:r>
        <w:rPr>
          <w:color w:val="1D60A3"/>
          <w:spacing w:val="-2"/>
          <w:w w:val="105"/>
        </w:rPr>
        <w:t>.</w:t>
      </w:r>
      <w:r>
        <w:rPr>
          <w:color w:val="1D60A3"/>
          <w:spacing w:val="40"/>
          <w:w w:val="105"/>
        </w:rPr>
        <w:t> </w:t>
      </w:r>
      <w:r>
        <w:rPr>
          <w:color w:val="1D60A3"/>
          <w:w w:val="105"/>
          <w:u w:val="thick" w:color="4F5056"/>
        </w:rPr>
        <w:t>asp</w:t>
      </w:r>
      <w:r>
        <w:rPr>
          <w:color w:val="4F5056"/>
          <w:w w:val="105"/>
          <w:u w:val="thick" w:color="4F5056"/>
        </w:rPr>
        <w:t>)</w:t>
      </w:r>
      <w:r>
        <w:rPr>
          <w:color w:val="4F5056"/>
          <w:w w:val="105"/>
        </w:rPr>
        <w:t>: Local and online support groups offered by the Alzheimer's Association for</w:t>
      </w:r>
      <w:r>
        <w:rPr>
          <w:color w:val="4F5056"/>
          <w:w w:val="105"/>
        </w:rPr>
        <w:t> caregivers and</w:t>
      </w:r>
      <w:r>
        <w:rPr>
          <w:color w:val="4F5056"/>
          <w:spacing w:val="-10"/>
          <w:w w:val="105"/>
        </w:rPr>
        <w:t> </w:t>
      </w:r>
      <w:r>
        <w:rPr>
          <w:color w:val="4F5056"/>
          <w:w w:val="105"/>
        </w:rPr>
        <w:t>individuals with</w:t>
      </w:r>
      <w:r>
        <w:rPr>
          <w:color w:val="4F5056"/>
          <w:spacing w:val="13"/>
          <w:w w:val="105"/>
        </w:rPr>
        <w:t> </w:t>
      </w:r>
      <w:r>
        <w:rPr>
          <w:color w:val="4F5056"/>
          <w:w w:val="105"/>
        </w:rPr>
        <w:t>Alzheimer's</w:t>
      </w:r>
      <w:r>
        <w:rPr>
          <w:color w:val="4F5056"/>
          <w:spacing w:val="23"/>
          <w:w w:val="105"/>
        </w:rPr>
        <w:t> </w:t>
      </w:r>
      <w:r>
        <w:rPr>
          <w:color w:val="4F5056"/>
          <w:w w:val="105"/>
        </w:rPr>
        <w:t>can</w:t>
      </w:r>
      <w:r>
        <w:rPr>
          <w:color w:val="4F5056"/>
          <w:spacing w:val="12"/>
          <w:w w:val="105"/>
        </w:rPr>
        <w:t> </w:t>
      </w:r>
      <w:r>
        <w:rPr>
          <w:color w:val="4F5056"/>
          <w:w w:val="105"/>
        </w:rPr>
        <w:t>be</w:t>
      </w:r>
      <w:r>
        <w:rPr>
          <w:color w:val="4F5056"/>
          <w:spacing w:val="26"/>
          <w:w w:val="105"/>
        </w:rPr>
        <w:t> </w:t>
      </w:r>
      <w:r>
        <w:rPr>
          <w:color w:val="4F5056"/>
          <w:w w:val="105"/>
        </w:rPr>
        <w:t>found through</w:t>
      </w:r>
      <w:r>
        <w:rPr>
          <w:color w:val="4F5056"/>
          <w:spacing w:val="5"/>
          <w:w w:val="105"/>
        </w:rPr>
        <w:t> </w:t>
      </w:r>
      <w:r>
        <w:rPr>
          <w:color w:val="4F5056"/>
          <w:w w:val="105"/>
        </w:rPr>
        <w:t>this</w:t>
      </w:r>
      <w:r>
        <w:rPr>
          <w:color w:val="4F5056"/>
          <w:spacing w:val="8"/>
          <w:w w:val="105"/>
        </w:rPr>
        <w:t> </w:t>
      </w:r>
      <w:r>
        <w:rPr>
          <w:color w:val="4F5056"/>
          <w:spacing w:val="-2"/>
          <w:w w:val="105"/>
        </w:rPr>
        <w:t>webpage.</w:t>
      </w:r>
    </w:p>
    <w:p>
      <w:pPr>
        <w:pStyle w:val="BodyText"/>
        <w:spacing w:line="276" w:lineRule="auto" w:before="172"/>
        <w:ind w:left="142" w:firstLine="1"/>
      </w:pPr>
      <w:r>
        <w:rPr>
          <w:b/>
          <w:color w:val="4F5056"/>
          <w:w w:val="105"/>
          <w:sz w:val="20"/>
        </w:rPr>
        <w:t>NIA-Alzheimer's</w:t>
      </w:r>
      <w:r>
        <w:rPr>
          <w:b/>
          <w:color w:val="4F5056"/>
          <w:spacing w:val="-12"/>
          <w:w w:val="105"/>
          <w:sz w:val="20"/>
        </w:rPr>
        <w:t> </w:t>
      </w:r>
      <w:r>
        <w:rPr>
          <w:b/>
          <w:color w:val="4F5056"/>
          <w:w w:val="105"/>
          <w:sz w:val="20"/>
        </w:rPr>
        <w:t>Disease &amp;</w:t>
      </w:r>
      <w:r>
        <w:rPr>
          <w:b/>
          <w:color w:val="4F5056"/>
          <w:spacing w:val="-2"/>
          <w:w w:val="105"/>
          <w:sz w:val="20"/>
        </w:rPr>
        <w:t> </w:t>
      </w:r>
      <w:r>
        <w:rPr>
          <w:b/>
          <w:color w:val="4F5056"/>
          <w:w w:val="105"/>
          <w:sz w:val="20"/>
        </w:rPr>
        <w:t>Related Dementias </w:t>
      </w:r>
      <w:r>
        <w:rPr>
          <w:color w:val="4F5056"/>
          <w:w w:val="105"/>
          <w:u w:val="thick" w:color="4F5056"/>
        </w:rPr>
        <w:t>(</w:t>
      </w:r>
      <w:hyperlink r:id="rId31">
        <w:r>
          <w:rPr>
            <w:color w:val="1D60A3"/>
            <w:w w:val="105"/>
            <w:u w:val="thick" w:color="4F5056"/>
          </w:rPr>
          <w:t>www.nia.nih.gov/health/alzheimers</w:t>
        </w:r>
        <w:r>
          <w:rPr>
            <w:color w:val="4F5056"/>
            <w:w w:val="105"/>
            <w:u w:val="thick" w:color="4F5056"/>
          </w:rPr>
          <w:t>)</w:t>
        </w:r>
        <w:r>
          <w:rPr>
            <w:color w:val="4F5056"/>
            <w:w w:val="105"/>
          </w:rPr>
          <w:t>:</w:t>
        </w:r>
      </w:hyperlink>
      <w:r>
        <w:rPr>
          <w:color w:val="4F5056"/>
          <w:spacing w:val="-2"/>
          <w:w w:val="105"/>
        </w:rPr>
        <w:t> </w:t>
      </w:r>
      <w:r>
        <w:rPr>
          <w:color w:val="4F5056"/>
          <w:w w:val="105"/>
        </w:rPr>
        <w:t>This webpage provides information about Alzheimer's causes, symptoms, and treatments, and about living with the illness or providing caregiving to someone who does.</w:t>
      </w:r>
    </w:p>
    <w:p>
      <w:pPr>
        <w:spacing w:line="271" w:lineRule="auto" w:before="172"/>
        <w:ind w:left="145" w:right="305" w:hanging="1"/>
        <w:jc w:val="left"/>
        <w:rPr>
          <w:sz w:val="19"/>
        </w:rPr>
      </w:pPr>
      <w:r>
        <w:rPr>
          <w:b/>
          <w:color w:val="4F5056"/>
          <w:w w:val="105"/>
          <w:sz w:val="20"/>
        </w:rPr>
        <w:t>NIA-Vascular</w:t>
      </w:r>
      <w:r>
        <w:rPr>
          <w:b/>
          <w:color w:val="4F5056"/>
          <w:spacing w:val="-1"/>
          <w:w w:val="105"/>
          <w:sz w:val="20"/>
        </w:rPr>
        <w:t> </w:t>
      </w:r>
      <w:r>
        <w:rPr>
          <w:b/>
          <w:color w:val="4F5056"/>
          <w:w w:val="105"/>
          <w:sz w:val="20"/>
        </w:rPr>
        <w:t>Dementia</w:t>
      </w:r>
      <w:r>
        <w:rPr>
          <w:b/>
          <w:color w:val="4F5056"/>
          <w:spacing w:val="-4"/>
          <w:w w:val="105"/>
          <w:sz w:val="20"/>
        </w:rPr>
        <w:t> </w:t>
      </w:r>
      <w:r>
        <w:rPr>
          <w:b/>
          <w:color w:val="4F5056"/>
          <w:w w:val="105"/>
          <w:sz w:val="20"/>
        </w:rPr>
        <w:t>and</w:t>
      </w:r>
      <w:r>
        <w:rPr>
          <w:b/>
          <w:color w:val="4F5056"/>
          <w:spacing w:val="-15"/>
          <w:w w:val="105"/>
          <w:sz w:val="20"/>
        </w:rPr>
        <w:t> </w:t>
      </w:r>
      <w:r>
        <w:rPr>
          <w:b/>
          <w:color w:val="4F5056"/>
          <w:w w:val="105"/>
          <w:sz w:val="20"/>
        </w:rPr>
        <w:t>Vascular</w:t>
      </w:r>
      <w:r>
        <w:rPr>
          <w:b/>
          <w:color w:val="4F5056"/>
          <w:spacing w:val="-3"/>
          <w:w w:val="105"/>
          <w:sz w:val="20"/>
        </w:rPr>
        <w:t> </w:t>
      </w:r>
      <w:r>
        <w:rPr>
          <w:b/>
          <w:color w:val="4F5056"/>
          <w:w w:val="105"/>
          <w:sz w:val="20"/>
        </w:rPr>
        <w:t>Cognitive Impairment: A Resource List </w:t>
      </w:r>
      <w:r>
        <w:rPr>
          <w:color w:val="4F5056"/>
          <w:w w:val="105"/>
          <w:sz w:val="19"/>
          <w:u w:val="thick" w:color="1D60A3"/>
        </w:rPr>
        <w:t>(</w:t>
      </w:r>
      <w:hyperlink r:id="rId32">
        <w:r>
          <w:rPr>
            <w:color w:val="1D60A3"/>
            <w:w w:val="105"/>
            <w:sz w:val="19"/>
            <w:u w:val="thick" w:color="1D60A3"/>
          </w:rPr>
          <w:t>www.nia.nih.gov/</w:t>
        </w:r>
      </w:hyperlink>
      <w:r>
        <w:rPr>
          <w:color w:val="1D60A3"/>
          <w:w w:val="105"/>
          <w:sz w:val="19"/>
        </w:rPr>
        <w:t> </w:t>
      </w:r>
      <w:r>
        <w:rPr>
          <w:color w:val="1D60A3"/>
          <w:spacing w:val="-2"/>
          <w:w w:val="105"/>
          <w:sz w:val="19"/>
          <w:u w:val="thick" w:color="1D60A3"/>
        </w:rPr>
        <w:t>health/vascular-dementia-and-vascular-cognitive</w:t>
      </w:r>
      <w:r>
        <w:rPr>
          <w:color w:val="1D60A3"/>
          <w:spacing w:val="-2"/>
          <w:w w:val="105"/>
          <w:sz w:val="19"/>
        </w:rPr>
        <w:t>­</w:t>
      </w:r>
      <w:r>
        <w:rPr>
          <w:color w:val="1D60A3"/>
          <w:spacing w:val="80"/>
          <w:w w:val="105"/>
          <w:sz w:val="19"/>
        </w:rPr>
        <w:t>  </w:t>
      </w:r>
      <w:r>
        <w:rPr>
          <w:color w:val="1D60A3"/>
          <w:w w:val="105"/>
          <w:sz w:val="19"/>
          <w:u w:val="thick" w:color="4F5056"/>
        </w:rPr>
        <w:t>impairment-resource-list</w:t>
      </w:r>
      <w:r>
        <w:rPr>
          <w:color w:val="4F5056"/>
          <w:w w:val="105"/>
          <w:sz w:val="19"/>
          <w:u w:val="thick" w:color="4F5056"/>
        </w:rPr>
        <w:t>)</w:t>
      </w:r>
      <w:r>
        <w:rPr>
          <w:color w:val="4F5056"/>
          <w:w w:val="105"/>
          <w:sz w:val="19"/>
        </w:rPr>
        <w:t>: This</w:t>
      </w:r>
      <w:r>
        <w:rPr>
          <w:color w:val="4F5056"/>
          <w:spacing w:val="40"/>
          <w:w w:val="105"/>
          <w:sz w:val="19"/>
        </w:rPr>
        <w:t> </w:t>
      </w:r>
      <w:r>
        <w:rPr>
          <w:color w:val="4F5056"/>
          <w:w w:val="105"/>
          <w:sz w:val="19"/>
        </w:rPr>
        <w:t>webpage</w:t>
      </w:r>
      <w:r>
        <w:rPr>
          <w:color w:val="4F5056"/>
          <w:spacing w:val="40"/>
          <w:w w:val="105"/>
          <w:sz w:val="19"/>
        </w:rPr>
        <w:t> </w:t>
      </w:r>
      <w:r>
        <w:rPr>
          <w:color w:val="4F5056"/>
          <w:w w:val="105"/>
          <w:sz w:val="19"/>
        </w:rPr>
        <w:t>links</w:t>
      </w:r>
    </w:p>
    <w:p>
      <w:pPr>
        <w:pStyle w:val="BodyText"/>
        <w:spacing w:line="276" w:lineRule="auto" w:before="6"/>
        <w:ind w:left="144" w:right="358" w:hanging="4"/>
      </w:pPr>
      <w:r>
        <w:rPr>
          <w:color w:val="4F5056"/>
          <w:w w:val="105"/>
        </w:rPr>
        <w:t>to</w:t>
      </w:r>
      <w:r>
        <w:rPr>
          <w:color w:val="4F5056"/>
          <w:spacing w:val="40"/>
          <w:w w:val="105"/>
        </w:rPr>
        <w:t> </w:t>
      </w:r>
      <w:r>
        <w:rPr>
          <w:color w:val="4F5056"/>
          <w:w w:val="105"/>
        </w:rPr>
        <w:t>free resources about vascular dementia, CADASIL (a rare form of vascular dementia), and Binswanger's</w:t>
      </w:r>
      <w:r>
        <w:rPr>
          <w:color w:val="4F5056"/>
          <w:w w:val="105"/>
        </w:rPr>
        <w:t> Disease.</w:t>
      </w:r>
    </w:p>
    <w:p>
      <w:pPr>
        <w:spacing w:after="0" w:line="276" w:lineRule="auto"/>
        <w:sectPr>
          <w:pgSz w:w="12240" w:h="15840"/>
          <w:pgMar w:header="271" w:footer="710" w:top="1740" w:bottom="900" w:left="940" w:right="920"/>
          <w:cols w:num="2" w:equalWidth="0">
            <w:col w:w="5053" w:space="174"/>
            <w:col w:w="5153"/>
          </w:cols>
        </w:sectPr>
      </w:pPr>
    </w:p>
    <w:p>
      <w:pPr>
        <w:pStyle w:val="Heading2"/>
        <w:spacing w:line="324" w:lineRule="exact"/>
      </w:pPr>
      <w:r>
        <w:rPr>
          <w:color w:val="236989"/>
          <w:w w:val="105"/>
        </w:rPr>
        <w:t>Chapter</w:t>
      </w:r>
      <w:r>
        <w:rPr>
          <w:color w:val="236989"/>
          <w:spacing w:val="-11"/>
          <w:w w:val="105"/>
        </w:rPr>
        <w:t> </w:t>
      </w:r>
      <w:r>
        <w:rPr>
          <w:color w:val="236989"/>
          <w:w w:val="105"/>
        </w:rPr>
        <w:t>6</w:t>
      </w:r>
      <w:r>
        <w:rPr>
          <w:color w:val="236989"/>
          <w:spacing w:val="-21"/>
          <w:w w:val="105"/>
        </w:rPr>
        <w:t> </w:t>
      </w:r>
      <w:r>
        <w:rPr>
          <w:color w:val="236989"/>
          <w:spacing w:val="-2"/>
          <w:w w:val="105"/>
        </w:rPr>
        <w:t>Appendix</w:t>
      </w:r>
    </w:p>
    <w:p>
      <w:pPr>
        <w:spacing w:before="169"/>
        <w:ind w:left="145" w:right="0" w:firstLine="0"/>
        <w:jc w:val="left"/>
        <w:rPr>
          <w:b/>
          <w:sz w:val="23"/>
        </w:rPr>
      </w:pPr>
      <w:r>
        <w:rPr>
          <w:b/>
          <w:color w:val="236989"/>
          <w:w w:val="105"/>
          <w:sz w:val="23"/>
        </w:rPr>
        <w:t>Geriatric</w:t>
      </w:r>
      <w:r>
        <w:rPr>
          <w:b/>
          <w:color w:val="236989"/>
          <w:spacing w:val="1"/>
          <w:w w:val="105"/>
          <w:sz w:val="23"/>
        </w:rPr>
        <w:t> </w:t>
      </w:r>
      <w:r>
        <w:rPr>
          <w:b/>
          <w:color w:val="236989"/>
          <w:w w:val="105"/>
          <w:sz w:val="23"/>
        </w:rPr>
        <w:t>Depression</w:t>
      </w:r>
      <w:r>
        <w:rPr>
          <w:b/>
          <w:color w:val="236989"/>
          <w:spacing w:val="5"/>
          <w:w w:val="105"/>
          <w:sz w:val="23"/>
        </w:rPr>
        <w:t> </w:t>
      </w:r>
      <w:r>
        <w:rPr>
          <w:b/>
          <w:color w:val="236989"/>
          <w:w w:val="105"/>
          <w:sz w:val="23"/>
        </w:rPr>
        <w:t>Scale</w:t>
      </w:r>
      <w:r>
        <w:rPr>
          <w:b/>
          <w:color w:val="236989"/>
          <w:spacing w:val="-10"/>
          <w:w w:val="105"/>
          <w:sz w:val="23"/>
        </w:rPr>
        <w:t> </w:t>
      </w:r>
      <w:r>
        <w:rPr>
          <w:b/>
          <w:color w:val="236989"/>
          <w:w w:val="105"/>
          <w:sz w:val="23"/>
        </w:rPr>
        <w:t>(GDS)-Short</w:t>
      </w:r>
      <w:r>
        <w:rPr>
          <w:b/>
          <w:color w:val="236989"/>
          <w:spacing w:val="9"/>
          <w:w w:val="105"/>
          <w:sz w:val="23"/>
        </w:rPr>
        <w:t> </w:t>
      </w:r>
      <w:r>
        <w:rPr>
          <w:b/>
          <w:color w:val="236989"/>
          <w:spacing w:val="-4"/>
          <w:w w:val="105"/>
          <w:sz w:val="23"/>
        </w:rPr>
        <w:t>Form</w:t>
      </w:r>
    </w:p>
    <w:p>
      <w:pPr>
        <w:pStyle w:val="BodyText"/>
        <w:spacing w:before="7"/>
        <w:rPr>
          <w:b/>
          <w:sz w:val="6"/>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3"/>
        <w:gridCol w:w="750"/>
        <w:gridCol w:w="659"/>
      </w:tblGrid>
      <w:tr>
        <w:trPr>
          <w:trHeight w:val="1249" w:hRule="atLeast"/>
        </w:trPr>
        <w:tc>
          <w:tcPr>
            <w:tcW w:w="10082" w:type="dxa"/>
            <w:gridSpan w:val="3"/>
          </w:tcPr>
          <w:p>
            <w:pPr>
              <w:pStyle w:val="TableParagraph"/>
              <w:spacing w:before="168"/>
              <w:ind w:left="89"/>
              <w:rPr>
                <w:b/>
                <w:sz w:val="23"/>
              </w:rPr>
            </w:pPr>
            <w:r>
              <w:rPr>
                <w:b/>
                <w:color w:val="236989"/>
                <w:w w:val="110"/>
                <w:sz w:val="23"/>
              </w:rPr>
              <w:t>Client</w:t>
            </w:r>
            <w:r>
              <w:rPr>
                <w:b/>
                <w:color w:val="236989"/>
                <w:spacing w:val="14"/>
                <w:w w:val="110"/>
                <w:sz w:val="23"/>
              </w:rPr>
              <w:t> </w:t>
            </w:r>
            <w:r>
              <w:rPr>
                <w:b/>
                <w:color w:val="236989"/>
                <w:spacing w:val="-2"/>
                <w:w w:val="110"/>
                <w:sz w:val="23"/>
              </w:rPr>
              <w:t>Version</w:t>
            </w:r>
          </w:p>
          <w:p>
            <w:pPr>
              <w:pStyle w:val="TableParagraph"/>
              <w:tabs>
                <w:tab w:pos="6355" w:val="left" w:leader="none"/>
              </w:tabs>
              <w:spacing w:before="114"/>
              <w:ind w:left="91"/>
              <w:rPr>
                <w:sz w:val="18"/>
              </w:rPr>
            </w:pPr>
            <w:r>
              <w:rPr>
                <w:color w:val="4D4F54"/>
                <w:w w:val="110"/>
                <w:sz w:val="18"/>
              </w:rPr>
              <w:t>Client's</w:t>
            </w:r>
            <w:r>
              <w:rPr>
                <w:color w:val="4D4F54"/>
                <w:spacing w:val="5"/>
                <w:w w:val="110"/>
                <w:sz w:val="18"/>
              </w:rPr>
              <w:t> </w:t>
            </w:r>
            <w:r>
              <w:rPr>
                <w:color w:val="4D4F54"/>
                <w:spacing w:val="-4"/>
                <w:w w:val="110"/>
                <w:sz w:val="18"/>
              </w:rPr>
              <w:t>Name:</w:t>
            </w:r>
            <w:r>
              <w:rPr>
                <w:color w:val="4D4F54"/>
                <w:sz w:val="18"/>
              </w:rPr>
              <w:tab/>
            </w:r>
            <w:r>
              <w:rPr>
                <w:color w:val="4D4F54"/>
                <w:spacing w:val="-2"/>
                <w:w w:val="110"/>
                <w:sz w:val="18"/>
              </w:rPr>
              <w:t>Date:</w:t>
            </w:r>
          </w:p>
          <w:p>
            <w:pPr>
              <w:pStyle w:val="TableParagraph"/>
              <w:spacing w:before="120"/>
              <w:ind w:left="93"/>
              <w:rPr>
                <w:sz w:val="18"/>
              </w:rPr>
            </w:pPr>
            <w:r>
              <w:rPr>
                <w:color w:val="4D4F54"/>
                <w:w w:val="110"/>
                <w:sz w:val="18"/>
              </w:rPr>
              <w:t>Instructions:</w:t>
            </w:r>
            <w:r>
              <w:rPr>
                <w:color w:val="4D4F54"/>
                <w:spacing w:val="4"/>
                <w:w w:val="110"/>
                <w:sz w:val="18"/>
              </w:rPr>
              <w:t> </w:t>
            </w:r>
            <w:r>
              <w:rPr>
                <w:color w:val="4D4F54"/>
                <w:w w:val="110"/>
                <w:sz w:val="18"/>
              </w:rPr>
              <w:t>Circle</w:t>
            </w:r>
            <w:r>
              <w:rPr>
                <w:color w:val="4D4F54"/>
                <w:spacing w:val="1"/>
                <w:w w:val="110"/>
                <w:sz w:val="18"/>
              </w:rPr>
              <w:t> </w:t>
            </w:r>
            <w:r>
              <w:rPr>
                <w:color w:val="4D4F54"/>
                <w:w w:val="110"/>
                <w:sz w:val="18"/>
              </w:rPr>
              <w:t>the</w:t>
            </w:r>
            <w:r>
              <w:rPr>
                <w:color w:val="4D4F54"/>
                <w:spacing w:val="29"/>
                <w:w w:val="110"/>
                <w:sz w:val="18"/>
              </w:rPr>
              <w:t> </w:t>
            </w:r>
            <w:r>
              <w:rPr>
                <w:color w:val="4D4F54"/>
                <w:w w:val="110"/>
                <w:sz w:val="18"/>
              </w:rPr>
              <w:t>best answer</w:t>
            </w:r>
            <w:r>
              <w:rPr>
                <w:color w:val="4D4F54"/>
                <w:spacing w:val="7"/>
                <w:w w:val="110"/>
                <w:sz w:val="18"/>
              </w:rPr>
              <w:t> </w:t>
            </w:r>
            <w:r>
              <w:rPr>
                <w:color w:val="4D4F54"/>
                <w:w w:val="110"/>
                <w:sz w:val="18"/>
              </w:rPr>
              <w:t>for</w:t>
            </w:r>
            <w:r>
              <w:rPr>
                <w:color w:val="4D4F54"/>
                <w:spacing w:val="5"/>
                <w:w w:val="110"/>
                <w:sz w:val="18"/>
              </w:rPr>
              <w:t> </w:t>
            </w:r>
            <w:r>
              <w:rPr>
                <w:color w:val="4D4F54"/>
                <w:w w:val="110"/>
                <w:sz w:val="18"/>
              </w:rPr>
              <w:t>how</w:t>
            </w:r>
            <w:r>
              <w:rPr>
                <w:color w:val="4D4F54"/>
                <w:spacing w:val="13"/>
                <w:w w:val="110"/>
                <w:sz w:val="18"/>
              </w:rPr>
              <w:t> </w:t>
            </w:r>
            <w:r>
              <w:rPr>
                <w:color w:val="4D4F54"/>
                <w:w w:val="110"/>
                <w:sz w:val="18"/>
              </w:rPr>
              <w:t>you</w:t>
            </w:r>
            <w:r>
              <w:rPr>
                <w:color w:val="4D4F54"/>
                <w:spacing w:val="5"/>
                <w:w w:val="110"/>
                <w:sz w:val="18"/>
              </w:rPr>
              <w:t> </w:t>
            </w:r>
            <w:r>
              <w:rPr>
                <w:color w:val="4D4F54"/>
                <w:w w:val="110"/>
                <w:sz w:val="18"/>
              </w:rPr>
              <w:t>felt</w:t>
            </w:r>
            <w:r>
              <w:rPr>
                <w:color w:val="4D4F54"/>
                <w:spacing w:val="-2"/>
                <w:w w:val="110"/>
                <w:sz w:val="18"/>
              </w:rPr>
              <w:t> </w:t>
            </w:r>
            <w:r>
              <w:rPr>
                <w:color w:val="4D4F54"/>
                <w:w w:val="110"/>
                <w:sz w:val="18"/>
              </w:rPr>
              <w:t>over the</w:t>
            </w:r>
            <w:r>
              <w:rPr>
                <w:color w:val="4D4F54"/>
                <w:spacing w:val="37"/>
                <w:w w:val="110"/>
                <w:sz w:val="18"/>
              </w:rPr>
              <w:t> </w:t>
            </w:r>
            <w:r>
              <w:rPr>
                <w:color w:val="4D4F54"/>
                <w:w w:val="110"/>
                <w:sz w:val="18"/>
              </w:rPr>
              <w:t>past </w:t>
            </w:r>
            <w:r>
              <w:rPr>
                <w:color w:val="4D4F54"/>
                <w:spacing w:val="-2"/>
                <w:w w:val="110"/>
                <w:sz w:val="18"/>
              </w:rPr>
              <w:t>week.</w:t>
            </w:r>
          </w:p>
        </w:tc>
      </w:tr>
      <w:tr>
        <w:trPr>
          <w:trHeight w:val="326" w:hRule="atLeast"/>
        </w:trPr>
        <w:tc>
          <w:tcPr>
            <w:tcW w:w="8673" w:type="dxa"/>
          </w:tcPr>
          <w:p>
            <w:pPr>
              <w:pStyle w:val="TableParagraph"/>
              <w:tabs>
                <w:tab w:pos="596" w:val="left" w:leader="none"/>
              </w:tabs>
              <w:spacing w:before="82"/>
              <w:ind w:left="189"/>
              <w:rPr>
                <w:sz w:val="18"/>
              </w:rPr>
            </w:pPr>
            <w:r>
              <w:rPr>
                <w:rFonts w:ascii="Times New Roman"/>
                <w:b/>
                <w:color w:val="236989"/>
                <w:spacing w:val="-5"/>
                <w:w w:val="110"/>
                <w:sz w:val="19"/>
              </w:rPr>
              <w:t>1.</w:t>
            </w:r>
            <w:r>
              <w:rPr>
                <w:rFonts w:ascii="Times New Roman"/>
                <w:b/>
                <w:color w:val="236989"/>
                <w:sz w:val="19"/>
              </w:rPr>
              <w:tab/>
            </w:r>
            <w:r>
              <w:rPr>
                <w:color w:val="4D4F54"/>
                <w:w w:val="110"/>
                <w:sz w:val="18"/>
              </w:rPr>
              <w:t>Are</w:t>
            </w:r>
            <w:r>
              <w:rPr>
                <w:color w:val="4D4F54"/>
                <w:spacing w:val="-4"/>
                <w:w w:val="110"/>
                <w:sz w:val="18"/>
              </w:rPr>
              <w:t> </w:t>
            </w:r>
            <w:r>
              <w:rPr>
                <w:color w:val="4D4F54"/>
                <w:w w:val="110"/>
                <w:sz w:val="18"/>
              </w:rPr>
              <w:t>you</w:t>
            </w:r>
            <w:r>
              <w:rPr>
                <w:color w:val="4D4F54"/>
                <w:spacing w:val="27"/>
                <w:w w:val="110"/>
                <w:sz w:val="18"/>
              </w:rPr>
              <w:t> </w:t>
            </w:r>
            <w:r>
              <w:rPr>
                <w:color w:val="4D4F54"/>
                <w:w w:val="110"/>
                <w:sz w:val="18"/>
              </w:rPr>
              <w:t>basically satisfied</w:t>
            </w:r>
            <w:r>
              <w:rPr>
                <w:color w:val="4D4F54"/>
                <w:spacing w:val="11"/>
                <w:w w:val="110"/>
                <w:sz w:val="18"/>
              </w:rPr>
              <w:t> </w:t>
            </w:r>
            <w:r>
              <w:rPr>
                <w:color w:val="4D4F54"/>
                <w:w w:val="110"/>
                <w:sz w:val="18"/>
              </w:rPr>
              <w:t>with your</w:t>
            </w:r>
            <w:r>
              <w:rPr>
                <w:color w:val="4D4F54"/>
                <w:spacing w:val="16"/>
                <w:w w:val="110"/>
                <w:sz w:val="18"/>
              </w:rPr>
              <w:t> </w:t>
            </w:r>
            <w:r>
              <w:rPr>
                <w:color w:val="4D4F54"/>
                <w:spacing w:val="-2"/>
                <w:w w:val="110"/>
                <w:sz w:val="18"/>
              </w:rPr>
              <w:t>life?</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0"/>
              <w:ind w:left="221"/>
              <w:rPr>
                <w:sz w:val="18"/>
              </w:rPr>
            </w:pPr>
            <w:r>
              <w:rPr>
                <w:color w:val="4D4F54"/>
                <w:spacing w:val="-5"/>
                <w:w w:val="110"/>
                <w:sz w:val="18"/>
              </w:rPr>
              <w:t>No</w:t>
            </w:r>
          </w:p>
        </w:tc>
      </w:tr>
      <w:tr>
        <w:trPr>
          <w:trHeight w:val="326" w:hRule="atLeast"/>
        </w:trPr>
        <w:tc>
          <w:tcPr>
            <w:tcW w:w="8673" w:type="dxa"/>
          </w:tcPr>
          <w:p>
            <w:pPr>
              <w:pStyle w:val="TableParagraph"/>
              <w:tabs>
                <w:tab w:pos="595" w:val="left" w:leader="none"/>
              </w:tabs>
              <w:spacing w:before="82"/>
              <w:ind w:left="182"/>
              <w:rPr>
                <w:sz w:val="18"/>
              </w:rPr>
            </w:pPr>
            <w:r>
              <w:rPr>
                <w:rFonts w:ascii="Times New Roman"/>
                <w:b/>
                <w:color w:val="236989"/>
                <w:spacing w:val="-5"/>
                <w:w w:val="110"/>
                <w:sz w:val="19"/>
              </w:rPr>
              <w:t>2.</w:t>
            </w:r>
            <w:r>
              <w:rPr>
                <w:rFonts w:ascii="Times New Roman"/>
                <w:b/>
                <w:color w:val="236989"/>
                <w:sz w:val="19"/>
              </w:rPr>
              <w:tab/>
            </w:r>
            <w:r>
              <w:rPr>
                <w:color w:val="4D4F54"/>
                <w:w w:val="110"/>
                <w:sz w:val="18"/>
              </w:rPr>
              <w:t>Have</w:t>
            </w:r>
            <w:r>
              <w:rPr>
                <w:color w:val="4D4F54"/>
                <w:spacing w:val="-6"/>
                <w:w w:val="110"/>
                <w:sz w:val="18"/>
              </w:rPr>
              <w:t> </w:t>
            </w:r>
            <w:r>
              <w:rPr>
                <w:color w:val="4D4F54"/>
                <w:w w:val="110"/>
                <w:sz w:val="18"/>
              </w:rPr>
              <w:t>you</w:t>
            </w:r>
            <w:r>
              <w:rPr>
                <w:color w:val="4D4F54"/>
                <w:spacing w:val="34"/>
                <w:w w:val="110"/>
                <w:sz w:val="18"/>
              </w:rPr>
              <w:t> </w:t>
            </w:r>
            <w:r>
              <w:rPr>
                <w:color w:val="4D4F54"/>
                <w:w w:val="110"/>
                <w:sz w:val="18"/>
              </w:rPr>
              <w:t>dropped</w:t>
            </w:r>
            <w:r>
              <w:rPr>
                <w:color w:val="4D4F54"/>
                <w:spacing w:val="19"/>
                <w:w w:val="110"/>
                <w:sz w:val="18"/>
              </w:rPr>
              <w:t> </w:t>
            </w:r>
            <w:r>
              <w:rPr>
                <w:color w:val="4D4F54"/>
                <w:w w:val="110"/>
                <w:sz w:val="18"/>
              </w:rPr>
              <w:t>many</w:t>
            </w:r>
            <w:r>
              <w:rPr>
                <w:color w:val="4D4F54"/>
                <w:spacing w:val="6"/>
                <w:w w:val="110"/>
                <w:sz w:val="18"/>
              </w:rPr>
              <w:t> </w:t>
            </w:r>
            <w:r>
              <w:rPr>
                <w:color w:val="4D4F54"/>
                <w:w w:val="110"/>
                <w:sz w:val="18"/>
              </w:rPr>
              <w:t>of</w:t>
            </w:r>
            <w:r>
              <w:rPr>
                <w:color w:val="4D4F54"/>
                <w:spacing w:val="-7"/>
                <w:w w:val="110"/>
                <w:sz w:val="18"/>
              </w:rPr>
              <w:t> </w:t>
            </w:r>
            <w:r>
              <w:rPr>
                <w:color w:val="4D4F54"/>
                <w:w w:val="110"/>
                <w:sz w:val="18"/>
              </w:rPr>
              <w:t>your</w:t>
            </w:r>
            <w:r>
              <w:rPr>
                <w:color w:val="4D4F54"/>
                <w:spacing w:val="16"/>
                <w:w w:val="110"/>
                <w:sz w:val="18"/>
              </w:rPr>
              <w:t> </w:t>
            </w:r>
            <w:r>
              <w:rPr>
                <w:color w:val="4D4F54"/>
                <w:w w:val="110"/>
                <w:sz w:val="18"/>
              </w:rPr>
              <w:t>activities</w:t>
            </w:r>
            <w:r>
              <w:rPr>
                <w:color w:val="4D4F54"/>
                <w:spacing w:val="14"/>
                <w:w w:val="110"/>
                <w:sz w:val="18"/>
              </w:rPr>
              <w:t> </w:t>
            </w:r>
            <w:r>
              <w:rPr>
                <w:color w:val="4D4F54"/>
                <w:w w:val="110"/>
                <w:sz w:val="18"/>
              </w:rPr>
              <w:t>and</w:t>
            </w:r>
            <w:r>
              <w:rPr>
                <w:color w:val="4D4F54"/>
                <w:spacing w:val="4"/>
                <w:w w:val="110"/>
                <w:sz w:val="18"/>
              </w:rPr>
              <w:t> </w:t>
            </w:r>
            <w:r>
              <w:rPr>
                <w:color w:val="4D4F54"/>
                <w:spacing w:val="-2"/>
                <w:w w:val="110"/>
                <w:sz w:val="18"/>
              </w:rPr>
              <w:t>interests?</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0"/>
              <w:ind w:left="221"/>
              <w:rPr>
                <w:sz w:val="18"/>
              </w:rPr>
            </w:pPr>
            <w:r>
              <w:rPr>
                <w:color w:val="4D4F54"/>
                <w:spacing w:val="-5"/>
                <w:w w:val="110"/>
                <w:sz w:val="18"/>
              </w:rPr>
              <w:t>No</w:t>
            </w:r>
          </w:p>
        </w:tc>
      </w:tr>
      <w:tr>
        <w:trPr>
          <w:trHeight w:val="316" w:hRule="atLeast"/>
        </w:trPr>
        <w:tc>
          <w:tcPr>
            <w:tcW w:w="8673" w:type="dxa"/>
          </w:tcPr>
          <w:p>
            <w:pPr>
              <w:pStyle w:val="TableParagraph"/>
              <w:tabs>
                <w:tab w:pos="596" w:val="left" w:leader="none"/>
              </w:tabs>
              <w:spacing w:line="215" w:lineRule="exact" w:before="82"/>
              <w:ind w:left="184"/>
              <w:rPr>
                <w:sz w:val="18"/>
              </w:rPr>
            </w:pPr>
            <w:r>
              <w:rPr>
                <w:rFonts w:ascii="Times New Roman"/>
                <w:b/>
                <w:color w:val="236989"/>
                <w:spacing w:val="-5"/>
                <w:w w:val="110"/>
                <w:sz w:val="19"/>
              </w:rPr>
              <w:t>3.</w:t>
            </w:r>
            <w:r>
              <w:rPr>
                <w:rFonts w:ascii="Times New Roman"/>
                <w:b/>
                <w:color w:val="236989"/>
                <w:sz w:val="19"/>
              </w:rPr>
              <w:tab/>
            </w:r>
            <w:r>
              <w:rPr>
                <w:color w:val="4D4F54"/>
                <w:w w:val="110"/>
                <w:sz w:val="18"/>
              </w:rPr>
              <w:t>Do</w:t>
            </w:r>
            <w:r>
              <w:rPr>
                <w:color w:val="4D4F54"/>
                <w:spacing w:val="-2"/>
                <w:w w:val="110"/>
                <w:sz w:val="18"/>
              </w:rPr>
              <w:t> </w:t>
            </w:r>
            <w:r>
              <w:rPr>
                <w:color w:val="4D4F54"/>
                <w:w w:val="110"/>
                <w:sz w:val="18"/>
              </w:rPr>
              <w:t>you</w:t>
            </w:r>
            <w:r>
              <w:rPr>
                <w:color w:val="4D4F54"/>
                <w:spacing w:val="16"/>
                <w:w w:val="110"/>
                <w:sz w:val="18"/>
              </w:rPr>
              <w:t> </w:t>
            </w:r>
            <w:r>
              <w:rPr>
                <w:color w:val="4D4F54"/>
                <w:w w:val="110"/>
                <w:sz w:val="18"/>
              </w:rPr>
              <w:t>feel</w:t>
            </w:r>
            <w:r>
              <w:rPr>
                <w:color w:val="4D4F54"/>
                <w:spacing w:val="5"/>
                <w:w w:val="110"/>
                <w:sz w:val="18"/>
              </w:rPr>
              <w:t> </w:t>
            </w:r>
            <w:r>
              <w:rPr>
                <w:color w:val="4D4F54"/>
                <w:w w:val="110"/>
                <w:sz w:val="18"/>
              </w:rPr>
              <w:t>that</w:t>
            </w:r>
            <w:r>
              <w:rPr>
                <w:color w:val="4D4F54"/>
                <w:spacing w:val="-4"/>
                <w:w w:val="110"/>
                <w:sz w:val="18"/>
              </w:rPr>
              <w:t> </w:t>
            </w:r>
            <w:r>
              <w:rPr>
                <w:color w:val="4D4F54"/>
                <w:w w:val="110"/>
                <w:sz w:val="18"/>
              </w:rPr>
              <w:t>your</w:t>
            </w:r>
            <w:r>
              <w:rPr>
                <w:color w:val="4D4F54"/>
                <w:spacing w:val="13"/>
                <w:w w:val="110"/>
                <w:sz w:val="18"/>
              </w:rPr>
              <w:t> </w:t>
            </w:r>
            <w:r>
              <w:rPr>
                <w:color w:val="4D4F54"/>
                <w:w w:val="110"/>
                <w:sz w:val="18"/>
              </w:rPr>
              <w:t>life</w:t>
            </w:r>
            <w:r>
              <w:rPr>
                <w:color w:val="4D4F54"/>
                <w:spacing w:val="-8"/>
                <w:w w:val="110"/>
                <w:sz w:val="18"/>
              </w:rPr>
              <w:t> </w:t>
            </w:r>
            <w:r>
              <w:rPr>
                <w:color w:val="4D4F54"/>
                <w:w w:val="110"/>
                <w:sz w:val="18"/>
              </w:rPr>
              <w:t>is</w:t>
            </w:r>
            <w:r>
              <w:rPr>
                <w:color w:val="4D4F54"/>
                <w:spacing w:val="-7"/>
                <w:w w:val="110"/>
                <w:sz w:val="18"/>
              </w:rPr>
              <w:t> </w:t>
            </w:r>
            <w:r>
              <w:rPr>
                <w:color w:val="4D4F54"/>
                <w:spacing w:val="-2"/>
                <w:w w:val="110"/>
                <w:sz w:val="18"/>
              </w:rPr>
              <w:t>empty?</w:t>
            </w:r>
          </w:p>
        </w:tc>
        <w:tc>
          <w:tcPr>
            <w:tcW w:w="750" w:type="dxa"/>
          </w:tcPr>
          <w:p>
            <w:pPr>
              <w:pStyle w:val="TableParagraph"/>
              <w:spacing w:before="85"/>
              <w:ind w:right="198"/>
              <w:jc w:val="right"/>
              <w:rPr>
                <w:sz w:val="18"/>
              </w:rPr>
            </w:pPr>
            <w:r>
              <w:rPr>
                <w:color w:val="4D4F54"/>
                <w:spacing w:val="-5"/>
                <w:sz w:val="18"/>
              </w:rPr>
              <w:t>Yes</w:t>
            </w:r>
          </w:p>
        </w:tc>
        <w:tc>
          <w:tcPr>
            <w:tcW w:w="659" w:type="dxa"/>
          </w:tcPr>
          <w:p>
            <w:pPr>
              <w:pStyle w:val="TableParagraph"/>
              <w:spacing w:before="85"/>
              <w:ind w:left="221"/>
              <w:rPr>
                <w:sz w:val="18"/>
              </w:rPr>
            </w:pPr>
            <w:r>
              <w:rPr>
                <w:color w:val="4D4F54"/>
                <w:spacing w:val="-5"/>
                <w:w w:val="110"/>
                <w:sz w:val="18"/>
              </w:rPr>
              <w:t>No</w:t>
            </w:r>
          </w:p>
        </w:tc>
      </w:tr>
      <w:tr>
        <w:trPr>
          <w:trHeight w:val="326" w:hRule="atLeast"/>
        </w:trPr>
        <w:tc>
          <w:tcPr>
            <w:tcW w:w="8673" w:type="dxa"/>
          </w:tcPr>
          <w:p>
            <w:pPr>
              <w:pStyle w:val="TableParagraph"/>
              <w:tabs>
                <w:tab w:pos="596" w:val="left" w:leader="none"/>
              </w:tabs>
              <w:spacing w:before="86"/>
              <w:ind w:left="172"/>
              <w:rPr>
                <w:sz w:val="18"/>
              </w:rPr>
            </w:pPr>
            <w:r>
              <w:rPr>
                <w:rFonts w:ascii="Times New Roman"/>
                <w:b/>
                <w:color w:val="236989"/>
                <w:spacing w:val="-5"/>
                <w:w w:val="110"/>
                <w:sz w:val="19"/>
              </w:rPr>
              <w:t>4.</w:t>
            </w:r>
            <w:r>
              <w:rPr>
                <w:rFonts w:ascii="Times New Roman"/>
                <w:b/>
                <w:color w:val="236989"/>
                <w:sz w:val="19"/>
              </w:rPr>
              <w:tab/>
            </w:r>
            <w:r>
              <w:rPr>
                <w:color w:val="4D4F54"/>
                <w:w w:val="110"/>
                <w:sz w:val="18"/>
              </w:rPr>
              <w:t>Do</w:t>
            </w:r>
            <w:r>
              <w:rPr>
                <w:color w:val="4D4F54"/>
                <w:spacing w:val="-3"/>
                <w:w w:val="110"/>
                <w:sz w:val="18"/>
              </w:rPr>
              <w:t> </w:t>
            </w:r>
            <w:r>
              <w:rPr>
                <w:color w:val="4D4F54"/>
                <w:w w:val="110"/>
                <w:sz w:val="18"/>
              </w:rPr>
              <w:t>you</w:t>
            </w:r>
            <w:r>
              <w:rPr>
                <w:color w:val="4D4F54"/>
                <w:spacing w:val="16"/>
                <w:w w:val="110"/>
                <w:sz w:val="18"/>
              </w:rPr>
              <w:t> </w:t>
            </w:r>
            <w:r>
              <w:rPr>
                <w:color w:val="4D4F54"/>
                <w:w w:val="110"/>
                <w:sz w:val="18"/>
              </w:rPr>
              <w:t>often</w:t>
            </w:r>
            <w:r>
              <w:rPr>
                <w:color w:val="4D4F54"/>
                <w:spacing w:val="9"/>
                <w:w w:val="110"/>
                <w:sz w:val="18"/>
              </w:rPr>
              <w:t> </w:t>
            </w:r>
            <w:r>
              <w:rPr>
                <w:color w:val="4D4F54"/>
                <w:w w:val="110"/>
                <w:sz w:val="18"/>
              </w:rPr>
              <w:t>get</w:t>
            </w:r>
            <w:r>
              <w:rPr>
                <w:color w:val="4D4F54"/>
                <w:spacing w:val="16"/>
                <w:w w:val="110"/>
                <w:sz w:val="18"/>
              </w:rPr>
              <w:t> </w:t>
            </w:r>
            <w:r>
              <w:rPr>
                <w:color w:val="4D4F54"/>
                <w:spacing w:val="-2"/>
                <w:w w:val="110"/>
                <w:sz w:val="18"/>
              </w:rPr>
              <w:t>bored?</w:t>
            </w:r>
          </w:p>
        </w:tc>
        <w:tc>
          <w:tcPr>
            <w:tcW w:w="750" w:type="dxa"/>
          </w:tcPr>
          <w:p>
            <w:pPr>
              <w:pStyle w:val="TableParagraph"/>
              <w:spacing w:before="95"/>
              <w:ind w:right="198"/>
              <w:jc w:val="right"/>
              <w:rPr>
                <w:sz w:val="18"/>
              </w:rPr>
            </w:pPr>
            <w:r>
              <w:rPr>
                <w:color w:val="4D4F54"/>
                <w:spacing w:val="-5"/>
                <w:sz w:val="18"/>
              </w:rPr>
              <w:t>Yes</w:t>
            </w:r>
          </w:p>
        </w:tc>
        <w:tc>
          <w:tcPr>
            <w:tcW w:w="659" w:type="dxa"/>
          </w:tcPr>
          <w:p>
            <w:pPr>
              <w:pStyle w:val="TableParagraph"/>
              <w:spacing w:before="95"/>
              <w:ind w:left="221"/>
              <w:rPr>
                <w:sz w:val="18"/>
              </w:rPr>
            </w:pPr>
            <w:r>
              <w:rPr>
                <w:color w:val="4D4F54"/>
                <w:spacing w:val="-5"/>
                <w:w w:val="110"/>
                <w:sz w:val="18"/>
              </w:rPr>
              <w:t>No</w:t>
            </w:r>
          </w:p>
        </w:tc>
      </w:tr>
      <w:tr>
        <w:trPr>
          <w:trHeight w:val="326" w:hRule="atLeast"/>
        </w:trPr>
        <w:tc>
          <w:tcPr>
            <w:tcW w:w="8673" w:type="dxa"/>
          </w:tcPr>
          <w:p>
            <w:pPr>
              <w:pStyle w:val="TableParagraph"/>
              <w:tabs>
                <w:tab w:pos="596" w:val="left" w:leader="none"/>
              </w:tabs>
              <w:spacing w:before="86"/>
              <w:ind w:left="181"/>
              <w:rPr>
                <w:sz w:val="18"/>
              </w:rPr>
            </w:pPr>
            <w:r>
              <w:rPr>
                <w:rFonts w:ascii="Times New Roman"/>
                <w:b/>
                <w:color w:val="236989"/>
                <w:spacing w:val="-5"/>
                <w:w w:val="115"/>
                <w:sz w:val="19"/>
              </w:rPr>
              <w:t>5.</w:t>
            </w:r>
            <w:r>
              <w:rPr>
                <w:rFonts w:ascii="Times New Roman"/>
                <w:b/>
                <w:color w:val="236989"/>
                <w:sz w:val="19"/>
              </w:rPr>
              <w:tab/>
            </w:r>
            <w:r>
              <w:rPr>
                <w:color w:val="4D4F54"/>
                <w:w w:val="115"/>
                <w:sz w:val="18"/>
              </w:rPr>
              <w:t>Are</w:t>
            </w:r>
            <w:r>
              <w:rPr>
                <w:color w:val="4D4F54"/>
                <w:spacing w:val="-15"/>
                <w:w w:val="115"/>
                <w:sz w:val="18"/>
              </w:rPr>
              <w:t> </w:t>
            </w:r>
            <w:r>
              <w:rPr>
                <w:color w:val="4D4F54"/>
                <w:w w:val="115"/>
                <w:sz w:val="18"/>
              </w:rPr>
              <w:t>you</w:t>
            </w:r>
            <w:r>
              <w:rPr>
                <w:color w:val="4D4F54"/>
                <w:spacing w:val="-5"/>
                <w:w w:val="115"/>
                <w:sz w:val="18"/>
              </w:rPr>
              <w:t> </w:t>
            </w:r>
            <w:r>
              <w:rPr>
                <w:color w:val="4D4F54"/>
                <w:w w:val="115"/>
                <w:sz w:val="18"/>
              </w:rPr>
              <w:t>in</w:t>
            </w:r>
            <w:r>
              <w:rPr>
                <w:color w:val="4D4F54"/>
                <w:spacing w:val="1"/>
                <w:w w:val="115"/>
                <w:sz w:val="18"/>
              </w:rPr>
              <w:t> </w:t>
            </w:r>
            <w:r>
              <w:rPr>
                <w:color w:val="4D4F54"/>
                <w:w w:val="115"/>
                <w:sz w:val="18"/>
              </w:rPr>
              <w:t>good</w:t>
            </w:r>
            <w:r>
              <w:rPr>
                <w:color w:val="4D4F54"/>
                <w:spacing w:val="-14"/>
                <w:w w:val="115"/>
                <w:sz w:val="18"/>
              </w:rPr>
              <w:t> </w:t>
            </w:r>
            <w:r>
              <w:rPr>
                <w:color w:val="4D4F54"/>
                <w:w w:val="115"/>
                <w:sz w:val="18"/>
              </w:rPr>
              <w:t>spirits</w:t>
            </w:r>
            <w:r>
              <w:rPr>
                <w:color w:val="4D4F54"/>
                <w:spacing w:val="-8"/>
                <w:w w:val="115"/>
                <w:sz w:val="18"/>
              </w:rPr>
              <w:t> </w:t>
            </w:r>
            <w:r>
              <w:rPr>
                <w:color w:val="4D4F54"/>
                <w:w w:val="115"/>
                <w:sz w:val="18"/>
              </w:rPr>
              <w:t>most</w:t>
            </w:r>
            <w:r>
              <w:rPr>
                <w:color w:val="4D4F54"/>
                <w:spacing w:val="-10"/>
                <w:w w:val="115"/>
                <w:sz w:val="18"/>
              </w:rPr>
              <w:t> </w:t>
            </w:r>
            <w:r>
              <w:rPr>
                <w:color w:val="4D4F54"/>
                <w:w w:val="115"/>
                <w:sz w:val="18"/>
              </w:rPr>
              <w:t>of</w:t>
            </w:r>
            <w:r>
              <w:rPr>
                <w:color w:val="4D4F54"/>
                <w:spacing w:val="-15"/>
                <w:w w:val="115"/>
                <w:sz w:val="18"/>
              </w:rPr>
              <w:t> </w:t>
            </w:r>
            <w:r>
              <w:rPr>
                <w:color w:val="4D4F54"/>
                <w:w w:val="115"/>
                <w:sz w:val="18"/>
              </w:rPr>
              <w:t>the</w:t>
            </w:r>
            <w:r>
              <w:rPr>
                <w:color w:val="4D4F54"/>
                <w:spacing w:val="-7"/>
                <w:w w:val="115"/>
                <w:sz w:val="18"/>
              </w:rPr>
              <w:t> </w:t>
            </w:r>
            <w:r>
              <w:rPr>
                <w:color w:val="4D4F54"/>
                <w:spacing w:val="-2"/>
                <w:w w:val="115"/>
                <w:sz w:val="18"/>
              </w:rPr>
              <w:t>time?</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0"/>
              <w:ind w:left="221"/>
              <w:rPr>
                <w:sz w:val="18"/>
              </w:rPr>
            </w:pPr>
            <w:r>
              <w:rPr>
                <w:color w:val="4D4F54"/>
                <w:spacing w:val="-5"/>
                <w:w w:val="110"/>
                <w:sz w:val="18"/>
              </w:rPr>
              <w:t>No</w:t>
            </w:r>
          </w:p>
        </w:tc>
      </w:tr>
      <w:tr>
        <w:trPr>
          <w:trHeight w:val="326" w:hRule="atLeast"/>
        </w:trPr>
        <w:tc>
          <w:tcPr>
            <w:tcW w:w="8673" w:type="dxa"/>
          </w:tcPr>
          <w:p>
            <w:pPr>
              <w:pStyle w:val="TableParagraph"/>
              <w:tabs>
                <w:tab w:pos="596" w:val="left" w:leader="none"/>
              </w:tabs>
              <w:spacing w:before="86"/>
              <w:ind w:left="180"/>
              <w:rPr>
                <w:sz w:val="18"/>
              </w:rPr>
            </w:pPr>
            <w:r>
              <w:rPr>
                <w:rFonts w:ascii="Times New Roman"/>
                <w:b/>
                <w:color w:val="236989"/>
                <w:spacing w:val="-5"/>
                <w:w w:val="115"/>
                <w:sz w:val="19"/>
              </w:rPr>
              <w:t>6.</w:t>
            </w:r>
            <w:r>
              <w:rPr>
                <w:rFonts w:ascii="Times New Roman"/>
                <w:b/>
                <w:color w:val="236989"/>
                <w:sz w:val="19"/>
              </w:rPr>
              <w:tab/>
            </w:r>
            <w:r>
              <w:rPr>
                <w:color w:val="4D4F54"/>
                <w:w w:val="115"/>
                <w:sz w:val="18"/>
              </w:rPr>
              <w:t>Are</w:t>
            </w:r>
            <w:r>
              <w:rPr>
                <w:color w:val="4D4F54"/>
                <w:spacing w:val="-14"/>
                <w:w w:val="115"/>
                <w:sz w:val="18"/>
              </w:rPr>
              <w:t> </w:t>
            </w:r>
            <w:r>
              <w:rPr>
                <w:color w:val="4D4F54"/>
                <w:w w:val="115"/>
                <w:sz w:val="18"/>
              </w:rPr>
              <w:t>you</w:t>
            </w:r>
            <w:r>
              <w:rPr>
                <w:color w:val="4D4F54"/>
                <w:spacing w:val="10"/>
                <w:w w:val="115"/>
                <w:sz w:val="18"/>
              </w:rPr>
              <w:t> </w:t>
            </w:r>
            <w:r>
              <w:rPr>
                <w:color w:val="4D4F54"/>
                <w:w w:val="115"/>
                <w:sz w:val="18"/>
              </w:rPr>
              <w:t>afraid</w:t>
            </w:r>
            <w:r>
              <w:rPr>
                <w:color w:val="4D4F54"/>
                <w:spacing w:val="-8"/>
                <w:w w:val="115"/>
                <w:sz w:val="18"/>
              </w:rPr>
              <w:t> </w:t>
            </w:r>
            <w:r>
              <w:rPr>
                <w:color w:val="4D4F54"/>
                <w:w w:val="115"/>
                <w:sz w:val="18"/>
              </w:rPr>
              <w:t>that</w:t>
            </w:r>
            <w:r>
              <w:rPr>
                <w:color w:val="4D4F54"/>
                <w:spacing w:val="-8"/>
                <w:w w:val="115"/>
                <w:sz w:val="18"/>
              </w:rPr>
              <w:t> </w:t>
            </w:r>
            <w:r>
              <w:rPr>
                <w:color w:val="4D4F54"/>
                <w:w w:val="115"/>
                <w:sz w:val="18"/>
              </w:rPr>
              <w:t>something</w:t>
            </w:r>
            <w:r>
              <w:rPr>
                <w:color w:val="4D4F54"/>
                <w:spacing w:val="13"/>
                <w:w w:val="115"/>
                <w:sz w:val="18"/>
              </w:rPr>
              <w:t> </w:t>
            </w:r>
            <w:r>
              <w:rPr>
                <w:color w:val="4D4F54"/>
                <w:w w:val="115"/>
                <w:sz w:val="18"/>
              </w:rPr>
              <w:t>bad</w:t>
            </w:r>
            <w:r>
              <w:rPr>
                <w:color w:val="4D4F54"/>
                <w:spacing w:val="-16"/>
                <w:w w:val="115"/>
                <w:sz w:val="18"/>
              </w:rPr>
              <w:t> </w:t>
            </w:r>
            <w:r>
              <w:rPr>
                <w:color w:val="4D4F54"/>
                <w:w w:val="115"/>
                <w:sz w:val="18"/>
              </w:rPr>
              <w:t>is</w:t>
            </w:r>
            <w:r>
              <w:rPr>
                <w:color w:val="4D4F54"/>
                <w:spacing w:val="-13"/>
                <w:w w:val="115"/>
                <w:sz w:val="18"/>
              </w:rPr>
              <w:t> </w:t>
            </w:r>
            <w:r>
              <w:rPr>
                <w:color w:val="4D4F54"/>
                <w:w w:val="115"/>
                <w:sz w:val="18"/>
              </w:rPr>
              <w:t>going</w:t>
            </w:r>
            <w:r>
              <w:rPr>
                <w:color w:val="4D4F54"/>
                <w:spacing w:val="-5"/>
                <w:w w:val="115"/>
                <w:sz w:val="18"/>
              </w:rPr>
              <w:t> </w:t>
            </w:r>
            <w:r>
              <w:rPr>
                <w:color w:val="4D4F54"/>
                <w:w w:val="115"/>
                <w:sz w:val="18"/>
              </w:rPr>
              <w:t>to</w:t>
            </w:r>
            <w:r>
              <w:rPr>
                <w:color w:val="4D4F54"/>
                <w:spacing w:val="-2"/>
                <w:w w:val="115"/>
                <w:sz w:val="18"/>
              </w:rPr>
              <w:t> </w:t>
            </w:r>
            <w:r>
              <w:rPr>
                <w:color w:val="4D4F54"/>
                <w:w w:val="115"/>
                <w:sz w:val="18"/>
              </w:rPr>
              <w:t>happen</w:t>
            </w:r>
            <w:r>
              <w:rPr>
                <w:color w:val="4D4F54"/>
                <w:spacing w:val="-7"/>
                <w:w w:val="115"/>
                <w:sz w:val="18"/>
              </w:rPr>
              <w:t> </w:t>
            </w:r>
            <w:r>
              <w:rPr>
                <w:color w:val="4D4F54"/>
                <w:w w:val="115"/>
                <w:sz w:val="18"/>
              </w:rPr>
              <w:t>to</w:t>
            </w:r>
            <w:r>
              <w:rPr>
                <w:color w:val="4D4F54"/>
                <w:spacing w:val="-6"/>
                <w:w w:val="115"/>
                <w:sz w:val="18"/>
              </w:rPr>
              <w:t> </w:t>
            </w:r>
            <w:r>
              <w:rPr>
                <w:color w:val="4D4F54"/>
                <w:spacing w:val="-4"/>
                <w:w w:val="115"/>
                <w:sz w:val="18"/>
              </w:rPr>
              <w:t>you?</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0"/>
              <w:ind w:left="221"/>
              <w:rPr>
                <w:sz w:val="18"/>
              </w:rPr>
            </w:pPr>
            <w:r>
              <w:rPr>
                <w:color w:val="4D4F54"/>
                <w:spacing w:val="-5"/>
                <w:w w:val="110"/>
                <w:sz w:val="18"/>
              </w:rPr>
              <w:t>No</w:t>
            </w:r>
          </w:p>
        </w:tc>
      </w:tr>
      <w:tr>
        <w:trPr>
          <w:trHeight w:val="326" w:hRule="atLeast"/>
        </w:trPr>
        <w:tc>
          <w:tcPr>
            <w:tcW w:w="8673" w:type="dxa"/>
          </w:tcPr>
          <w:p>
            <w:pPr>
              <w:pStyle w:val="TableParagraph"/>
              <w:tabs>
                <w:tab w:pos="596" w:val="left" w:leader="none"/>
              </w:tabs>
              <w:spacing w:before="82"/>
              <w:ind w:left="185"/>
              <w:rPr>
                <w:sz w:val="18"/>
              </w:rPr>
            </w:pPr>
            <w:r>
              <w:rPr>
                <w:rFonts w:ascii="Times New Roman"/>
                <w:b/>
                <w:color w:val="236989"/>
                <w:spacing w:val="-5"/>
                <w:w w:val="115"/>
                <w:sz w:val="19"/>
              </w:rPr>
              <w:t>7.</w:t>
            </w:r>
            <w:r>
              <w:rPr>
                <w:rFonts w:ascii="Times New Roman"/>
                <w:b/>
                <w:color w:val="236989"/>
                <w:sz w:val="19"/>
              </w:rPr>
              <w:tab/>
            </w:r>
            <w:r>
              <w:rPr>
                <w:color w:val="4D4F54"/>
                <w:w w:val="115"/>
                <w:sz w:val="18"/>
              </w:rPr>
              <w:t>Do</w:t>
            </w:r>
            <w:r>
              <w:rPr>
                <w:color w:val="4D4F54"/>
                <w:spacing w:val="-15"/>
                <w:w w:val="115"/>
                <w:sz w:val="18"/>
              </w:rPr>
              <w:t> </w:t>
            </w:r>
            <w:r>
              <w:rPr>
                <w:color w:val="4D4F54"/>
                <w:w w:val="115"/>
                <w:sz w:val="18"/>
              </w:rPr>
              <w:t>you</w:t>
            </w:r>
            <w:r>
              <w:rPr>
                <w:color w:val="4D4F54"/>
                <w:spacing w:val="-4"/>
                <w:w w:val="115"/>
                <w:sz w:val="18"/>
              </w:rPr>
              <w:t> </w:t>
            </w:r>
            <w:r>
              <w:rPr>
                <w:color w:val="4D4F54"/>
                <w:w w:val="115"/>
                <w:sz w:val="18"/>
              </w:rPr>
              <w:t>feel</w:t>
            </w:r>
            <w:r>
              <w:rPr>
                <w:color w:val="4D4F54"/>
                <w:spacing w:val="-5"/>
                <w:w w:val="115"/>
                <w:sz w:val="18"/>
              </w:rPr>
              <w:t> </w:t>
            </w:r>
            <w:r>
              <w:rPr>
                <w:color w:val="4D4F54"/>
                <w:w w:val="115"/>
                <w:sz w:val="18"/>
              </w:rPr>
              <w:t>happy</w:t>
            </w:r>
            <w:r>
              <w:rPr>
                <w:color w:val="4D4F54"/>
                <w:spacing w:val="-11"/>
                <w:w w:val="115"/>
                <w:sz w:val="18"/>
              </w:rPr>
              <w:t> </w:t>
            </w:r>
            <w:r>
              <w:rPr>
                <w:color w:val="4D4F54"/>
                <w:w w:val="115"/>
                <w:sz w:val="18"/>
              </w:rPr>
              <w:t>most</w:t>
            </w:r>
            <w:r>
              <w:rPr>
                <w:color w:val="4D4F54"/>
                <w:spacing w:val="-11"/>
                <w:w w:val="115"/>
                <w:sz w:val="18"/>
              </w:rPr>
              <w:t> </w:t>
            </w:r>
            <w:r>
              <w:rPr>
                <w:color w:val="4D4F54"/>
                <w:w w:val="115"/>
                <w:sz w:val="18"/>
              </w:rPr>
              <w:t>of</w:t>
            </w:r>
            <w:r>
              <w:rPr>
                <w:color w:val="4D4F54"/>
                <w:spacing w:val="-15"/>
                <w:w w:val="115"/>
                <w:sz w:val="18"/>
              </w:rPr>
              <w:t> </w:t>
            </w:r>
            <w:r>
              <w:rPr>
                <w:color w:val="4D4F54"/>
                <w:w w:val="115"/>
                <w:sz w:val="18"/>
              </w:rPr>
              <w:t>the</w:t>
            </w:r>
            <w:r>
              <w:rPr>
                <w:color w:val="4D4F54"/>
                <w:spacing w:val="-9"/>
                <w:w w:val="115"/>
                <w:sz w:val="18"/>
              </w:rPr>
              <w:t> </w:t>
            </w:r>
            <w:r>
              <w:rPr>
                <w:color w:val="4D4F54"/>
                <w:spacing w:val="-2"/>
                <w:w w:val="115"/>
                <w:sz w:val="18"/>
              </w:rPr>
              <w:t>time?</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0"/>
              <w:ind w:left="221"/>
              <w:rPr>
                <w:sz w:val="18"/>
              </w:rPr>
            </w:pPr>
            <w:r>
              <w:rPr>
                <w:color w:val="4D4F54"/>
                <w:spacing w:val="-5"/>
                <w:w w:val="110"/>
                <w:sz w:val="18"/>
              </w:rPr>
              <w:t>No</w:t>
            </w:r>
          </w:p>
        </w:tc>
      </w:tr>
      <w:tr>
        <w:trPr>
          <w:trHeight w:val="316" w:hRule="atLeast"/>
        </w:trPr>
        <w:tc>
          <w:tcPr>
            <w:tcW w:w="8673" w:type="dxa"/>
          </w:tcPr>
          <w:p>
            <w:pPr>
              <w:pStyle w:val="TableParagraph"/>
              <w:tabs>
                <w:tab w:pos="596" w:val="left" w:leader="none"/>
              </w:tabs>
              <w:spacing w:line="215" w:lineRule="exact" w:before="82"/>
              <w:ind w:left="175"/>
              <w:rPr>
                <w:sz w:val="18"/>
              </w:rPr>
            </w:pPr>
            <w:r>
              <w:rPr>
                <w:rFonts w:ascii="Times New Roman"/>
                <w:b/>
                <w:color w:val="236989"/>
                <w:spacing w:val="-5"/>
                <w:w w:val="110"/>
                <w:sz w:val="19"/>
              </w:rPr>
              <w:t>8.</w:t>
            </w:r>
            <w:r>
              <w:rPr>
                <w:rFonts w:ascii="Times New Roman"/>
                <w:b/>
                <w:color w:val="236989"/>
                <w:sz w:val="19"/>
              </w:rPr>
              <w:tab/>
            </w:r>
            <w:r>
              <w:rPr>
                <w:color w:val="4D4F54"/>
                <w:w w:val="110"/>
                <w:sz w:val="18"/>
              </w:rPr>
              <w:t>Do</w:t>
            </w:r>
            <w:r>
              <w:rPr>
                <w:color w:val="4D4F54"/>
                <w:spacing w:val="-7"/>
                <w:w w:val="110"/>
                <w:sz w:val="18"/>
              </w:rPr>
              <w:t> </w:t>
            </w:r>
            <w:r>
              <w:rPr>
                <w:color w:val="4D4F54"/>
                <w:w w:val="110"/>
                <w:sz w:val="18"/>
              </w:rPr>
              <w:t>you</w:t>
            </w:r>
            <w:r>
              <w:rPr>
                <w:color w:val="4D4F54"/>
                <w:spacing w:val="10"/>
                <w:w w:val="110"/>
                <w:sz w:val="18"/>
              </w:rPr>
              <w:t> </w:t>
            </w:r>
            <w:r>
              <w:rPr>
                <w:color w:val="4D4F54"/>
                <w:w w:val="110"/>
                <w:sz w:val="18"/>
              </w:rPr>
              <w:t>often</w:t>
            </w:r>
            <w:r>
              <w:rPr>
                <w:color w:val="4D4F54"/>
                <w:spacing w:val="2"/>
                <w:w w:val="110"/>
                <w:sz w:val="18"/>
              </w:rPr>
              <w:t> </w:t>
            </w:r>
            <w:r>
              <w:rPr>
                <w:color w:val="4D4F54"/>
                <w:w w:val="110"/>
                <w:sz w:val="18"/>
              </w:rPr>
              <w:t>feel</w:t>
            </w:r>
            <w:r>
              <w:rPr>
                <w:color w:val="4D4F54"/>
                <w:spacing w:val="12"/>
                <w:w w:val="110"/>
                <w:sz w:val="18"/>
              </w:rPr>
              <w:t> </w:t>
            </w:r>
            <w:r>
              <w:rPr>
                <w:color w:val="4D4F54"/>
                <w:spacing w:val="-2"/>
                <w:w w:val="110"/>
                <w:sz w:val="18"/>
              </w:rPr>
              <w:t>helpless?</w:t>
            </w:r>
          </w:p>
        </w:tc>
        <w:tc>
          <w:tcPr>
            <w:tcW w:w="750" w:type="dxa"/>
          </w:tcPr>
          <w:p>
            <w:pPr>
              <w:pStyle w:val="TableParagraph"/>
              <w:spacing w:before="85"/>
              <w:ind w:right="198"/>
              <w:jc w:val="right"/>
              <w:rPr>
                <w:sz w:val="18"/>
              </w:rPr>
            </w:pPr>
            <w:r>
              <w:rPr>
                <w:color w:val="4D4F54"/>
                <w:spacing w:val="-5"/>
                <w:sz w:val="18"/>
              </w:rPr>
              <w:t>Yes</w:t>
            </w:r>
          </w:p>
        </w:tc>
        <w:tc>
          <w:tcPr>
            <w:tcW w:w="659" w:type="dxa"/>
          </w:tcPr>
          <w:p>
            <w:pPr>
              <w:pStyle w:val="TableParagraph"/>
              <w:spacing w:before="85"/>
              <w:ind w:left="221"/>
              <w:rPr>
                <w:sz w:val="18"/>
              </w:rPr>
            </w:pPr>
            <w:r>
              <w:rPr>
                <w:color w:val="4D4F54"/>
                <w:spacing w:val="-5"/>
                <w:w w:val="110"/>
                <w:sz w:val="18"/>
              </w:rPr>
              <w:t>No</w:t>
            </w:r>
          </w:p>
        </w:tc>
      </w:tr>
      <w:tr>
        <w:trPr>
          <w:trHeight w:val="326" w:hRule="atLeast"/>
        </w:trPr>
        <w:tc>
          <w:tcPr>
            <w:tcW w:w="8673" w:type="dxa"/>
          </w:tcPr>
          <w:p>
            <w:pPr>
              <w:pStyle w:val="TableParagraph"/>
              <w:tabs>
                <w:tab w:pos="596" w:val="left" w:leader="none"/>
              </w:tabs>
              <w:spacing w:line="215" w:lineRule="exact" w:before="91"/>
              <w:ind w:left="181"/>
              <w:rPr>
                <w:sz w:val="18"/>
              </w:rPr>
            </w:pPr>
            <w:r>
              <w:rPr>
                <w:rFonts w:ascii="Times New Roman"/>
                <w:b/>
                <w:color w:val="236989"/>
                <w:spacing w:val="-5"/>
                <w:w w:val="115"/>
                <w:sz w:val="19"/>
              </w:rPr>
              <w:t>9.</w:t>
            </w:r>
            <w:r>
              <w:rPr>
                <w:rFonts w:ascii="Times New Roman"/>
                <w:b/>
                <w:color w:val="236989"/>
                <w:sz w:val="19"/>
              </w:rPr>
              <w:tab/>
            </w:r>
            <w:r>
              <w:rPr>
                <w:color w:val="4D4F54"/>
                <w:w w:val="115"/>
                <w:sz w:val="18"/>
              </w:rPr>
              <w:t>Do</w:t>
            </w:r>
            <w:r>
              <w:rPr>
                <w:color w:val="4D4F54"/>
                <w:spacing w:val="-14"/>
                <w:w w:val="115"/>
                <w:sz w:val="18"/>
              </w:rPr>
              <w:t> </w:t>
            </w:r>
            <w:r>
              <w:rPr>
                <w:color w:val="4D4F54"/>
                <w:w w:val="115"/>
                <w:sz w:val="18"/>
              </w:rPr>
              <w:t>you</w:t>
            </w:r>
            <w:r>
              <w:rPr>
                <w:color w:val="4D4F54"/>
                <w:spacing w:val="6"/>
                <w:w w:val="115"/>
                <w:sz w:val="18"/>
              </w:rPr>
              <w:t> </w:t>
            </w:r>
            <w:r>
              <w:rPr>
                <w:color w:val="4D4F54"/>
                <w:w w:val="115"/>
                <w:sz w:val="18"/>
              </w:rPr>
              <w:t>prefer</w:t>
            </w:r>
            <w:r>
              <w:rPr>
                <w:color w:val="4D4F54"/>
                <w:spacing w:val="-4"/>
                <w:w w:val="115"/>
                <w:sz w:val="18"/>
              </w:rPr>
              <w:t> </w:t>
            </w:r>
            <w:r>
              <w:rPr>
                <w:color w:val="4D4F54"/>
                <w:w w:val="115"/>
                <w:sz w:val="18"/>
              </w:rPr>
              <w:t>staying at</w:t>
            </w:r>
            <w:r>
              <w:rPr>
                <w:color w:val="4D4F54"/>
                <w:spacing w:val="-1"/>
                <w:w w:val="115"/>
                <w:sz w:val="18"/>
              </w:rPr>
              <w:t> </w:t>
            </w:r>
            <w:r>
              <w:rPr>
                <w:color w:val="4D4F54"/>
                <w:w w:val="115"/>
                <w:sz w:val="18"/>
              </w:rPr>
              <w:t>home,</w:t>
            </w:r>
            <w:r>
              <w:rPr>
                <w:color w:val="4D4F54"/>
                <w:spacing w:val="-10"/>
                <w:w w:val="115"/>
                <w:sz w:val="18"/>
              </w:rPr>
              <w:t> </w:t>
            </w:r>
            <w:r>
              <w:rPr>
                <w:color w:val="4D4F54"/>
                <w:w w:val="115"/>
                <w:sz w:val="18"/>
              </w:rPr>
              <w:t>rather</w:t>
            </w:r>
            <w:r>
              <w:rPr>
                <w:color w:val="4D4F54"/>
                <w:spacing w:val="-1"/>
                <w:w w:val="115"/>
                <w:sz w:val="18"/>
              </w:rPr>
              <w:t> </w:t>
            </w:r>
            <w:r>
              <w:rPr>
                <w:color w:val="4D4F54"/>
                <w:w w:val="115"/>
                <w:sz w:val="18"/>
              </w:rPr>
              <w:t>than</w:t>
            </w:r>
            <w:r>
              <w:rPr>
                <w:color w:val="4D4F54"/>
                <w:spacing w:val="-9"/>
                <w:w w:val="115"/>
                <w:sz w:val="18"/>
              </w:rPr>
              <w:t> </w:t>
            </w:r>
            <w:r>
              <w:rPr>
                <w:color w:val="4D4F54"/>
                <w:w w:val="115"/>
                <w:sz w:val="18"/>
              </w:rPr>
              <w:t>to</w:t>
            </w:r>
            <w:r>
              <w:rPr>
                <w:color w:val="4D4F54"/>
                <w:spacing w:val="-6"/>
                <w:w w:val="115"/>
                <w:sz w:val="18"/>
              </w:rPr>
              <w:t> </w:t>
            </w:r>
            <w:r>
              <w:rPr>
                <w:color w:val="4D4F54"/>
                <w:w w:val="115"/>
                <w:sz w:val="18"/>
              </w:rPr>
              <w:t>going</w:t>
            </w:r>
            <w:r>
              <w:rPr>
                <w:color w:val="4D4F54"/>
                <w:spacing w:val="-3"/>
                <w:w w:val="115"/>
                <w:sz w:val="18"/>
              </w:rPr>
              <w:t> </w:t>
            </w:r>
            <w:r>
              <w:rPr>
                <w:color w:val="4D4F54"/>
                <w:w w:val="115"/>
                <w:sz w:val="18"/>
              </w:rPr>
              <w:t>out and</w:t>
            </w:r>
            <w:r>
              <w:rPr>
                <w:color w:val="4D4F54"/>
                <w:spacing w:val="-15"/>
                <w:w w:val="115"/>
                <w:sz w:val="18"/>
              </w:rPr>
              <w:t> </w:t>
            </w:r>
            <w:r>
              <w:rPr>
                <w:color w:val="4D4F54"/>
                <w:w w:val="115"/>
                <w:sz w:val="18"/>
              </w:rPr>
              <w:t>doing</w:t>
            </w:r>
            <w:r>
              <w:rPr>
                <w:color w:val="4D4F54"/>
                <w:spacing w:val="5"/>
                <w:w w:val="115"/>
                <w:sz w:val="18"/>
              </w:rPr>
              <w:t> </w:t>
            </w:r>
            <w:r>
              <w:rPr>
                <w:color w:val="4D4F54"/>
                <w:w w:val="115"/>
                <w:sz w:val="18"/>
              </w:rPr>
              <w:t>new</w:t>
            </w:r>
            <w:r>
              <w:rPr>
                <w:color w:val="4D4F54"/>
                <w:spacing w:val="-13"/>
                <w:w w:val="115"/>
                <w:sz w:val="18"/>
              </w:rPr>
              <w:t> </w:t>
            </w:r>
            <w:r>
              <w:rPr>
                <w:color w:val="4D4F54"/>
                <w:spacing w:val="-2"/>
                <w:w w:val="115"/>
                <w:sz w:val="18"/>
              </w:rPr>
              <w:t>things?</w:t>
            </w:r>
          </w:p>
        </w:tc>
        <w:tc>
          <w:tcPr>
            <w:tcW w:w="750" w:type="dxa"/>
          </w:tcPr>
          <w:p>
            <w:pPr>
              <w:pStyle w:val="TableParagraph"/>
              <w:spacing w:before="95"/>
              <w:ind w:right="198"/>
              <w:jc w:val="right"/>
              <w:rPr>
                <w:sz w:val="18"/>
              </w:rPr>
            </w:pPr>
            <w:r>
              <w:rPr>
                <w:color w:val="4D4F54"/>
                <w:spacing w:val="-5"/>
                <w:sz w:val="18"/>
              </w:rPr>
              <w:t>Yes</w:t>
            </w:r>
          </w:p>
        </w:tc>
        <w:tc>
          <w:tcPr>
            <w:tcW w:w="659" w:type="dxa"/>
          </w:tcPr>
          <w:p>
            <w:pPr>
              <w:pStyle w:val="TableParagraph"/>
              <w:spacing w:before="95"/>
              <w:ind w:left="221"/>
              <w:rPr>
                <w:sz w:val="18"/>
              </w:rPr>
            </w:pPr>
            <w:r>
              <w:rPr>
                <w:color w:val="4D4F54"/>
                <w:spacing w:val="-5"/>
                <w:w w:val="110"/>
                <w:sz w:val="18"/>
              </w:rPr>
              <w:t>No</w:t>
            </w:r>
          </w:p>
        </w:tc>
      </w:tr>
      <w:tr>
        <w:trPr>
          <w:trHeight w:val="326" w:hRule="atLeast"/>
        </w:trPr>
        <w:tc>
          <w:tcPr>
            <w:tcW w:w="8673" w:type="dxa"/>
          </w:tcPr>
          <w:p>
            <w:pPr>
              <w:pStyle w:val="TableParagraph"/>
              <w:tabs>
                <w:tab w:pos="596" w:val="left" w:leader="none"/>
              </w:tabs>
              <w:spacing w:before="86"/>
              <w:ind w:left="126"/>
              <w:rPr>
                <w:sz w:val="18"/>
              </w:rPr>
            </w:pPr>
            <w:r>
              <w:rPr>
                <w:rFonts w:ascii="Times New Roman"/>
                <w:b/>
                <w:color w:val="236989"/>
                <w:spacing w:val="-5"/>
                <w:w w:val="110"/>
                <w:sz w:val="19"/>
              </w:rPr>
              <w:t>10.</w:t>
            </w:r>
            <w:r>
              <w:rPr>
                <w:rFonts w:ascii="Times New Roman"/>
                <w:b/>
                <w:color w:val="236989"/>
                <w:sz w:val="19"/>
              </w:rPr>
              <w:tab/>
            </w:r>
            <w:r>
              <w:rPr>
                <w:color w:val="4D4F54"/>
                <w:w w:val="110"/>
                <w:sz w:val="18"/>
              </w:rPr>
              <w:t>Do</w:t>
            </w:r>
            <w:r>
              <w:rPr>
                <w:color w:val="4D4F54"/>
                <w:spacing w:val="13"/>
                <w:w w:val="110"/>
                <w:sz w:val="18"/>
              </w:rPr>
              <w:t> </w:t>
            </w:r>
            <w:r>
              <w:rPr>
                <w:color w:val="4D4F54"/>
                <w:w w:val="110"/>
                <w:sz w:val="18"/>
              </w:rPr>
              <w:t>you</w:t>
            </w:r>
            <w:r>
              <w:rPr>
                <w:color w:val="4D4F54"/>
                <w:spacing w:val="40"/>
                <w:w w:val="110"/>
                <w:sz w:val="18"/>
              </w:rPr>
              <w:t> </w:t>
            </w:r>
            <w:r>
              <w:rPr>
                <w:color w:val="4D4F54"/>
                <w:w w:val="110"/>
                <w:sz w:val="18"/>
              </w:rPr>
              <w:t>feel</w:t>
            </w:r>
            <w:r>
              <w:rPr>
                <w:color w:val="4D4F54"/>
                <w:spacing w:val="7"/>
                <w:w w:val="110"/>
                <w:sz w:val="18"/>
              </w:rPr>
              <w:t> </w:t>
            </w:r>
            <w:r>
              <w:rPr>
                <w:color w:val="4D4F54"/>
                <w:w w:val="110"/>
                <w:sz w:val="18"/>
              </w:rPr>
              <w:t>you</w:t>
            </w:r>
            <w:r>
              <w:rPr>
                <w:color w:val="4D4F54"/>
                <w:spacing w:val="34"/>
                <w:w w:val="110"/>
                <w:sz w:val="18"/>
              </w:rPr>
              <w:t> </w:t>
            </w:r>
            <w:r>
              <w:rPr>
                <w:color w:val="4D4F54"/>
                <w:w w:val="110"/>
                <w:sz w:val="18"/>
              </w:rPr>
              <w:t>have</w:t>
            </w:r>
            <w:r>
              <w:rPr>
                <w:color w:val="4D4F54"/>
                <w:spacing w:val="17"/>
                <w:w w:val="110"/>
                <w:sz w:val="18"/>
              </w:rPr>
              <w:t> </w:t>
            </w:r>
            <w:r>
              <w:rPr>
                <w:color w:val="4D4F54"/>
                <w:w w:val="110"/>
                <w:sz w:val="18"/>
              </w:rPr>
              <w:t>more</w:t>
            </w:r>
            <w:r>
              <w:rPr>
                <w:color w:val="4D4F54"/>
                <w:spacing w:val="9"/>
                <w:w w:val="110"/>
                <w:sz w:val="18"/>
              </w:rPr>
              <w:t> </w:t>
            </w:r>
            <w:r>
              <w:rPr>
                <w:color w:val="4D4F54"/>
                <w:w w:val="110"/>
                <w:sz w:val="18"/>
              </w:rPr>
              <w:t>problems</w:t>
            </w:r>
            <w:r>
              <w:rPr>
                <w:color w:val="4D4F54"/>
                <w:spacing w:val="16"/>
                <w:w w:val="110"/>
                <w:sz w:val="18"/>
              </w:rPr>
              <w:t> </w:t>
            </w:r>
            <w:r>
              <w:rPr>
                <w:color w:val="4D4F54"/>
                <w:w w:val="110"/>
                <w:sz w:val="18"/>
              </w:rPr>
              <w:t>with</w:t>
            </w:r>
            <w:r>
              <w:rPr>
                <w:color w:val="4D4F54"/>
                <w:spacing w:val="13"/>
                <w:w w:val="110"/>
                <w:sz w:val="18"/>
              </w:rPr>
              <w:t> </w:t>
            </w:r>
            <w:r>
              <w:rPr>
                <w:color w:val="4D4F54"/>
                <w:w w:val="110"/>
                <w:sz w:val="18"/>
              </w:rPr>
              <w:t>memory</w:t>
            </w:r>
            <w:r>
              <w:rPr>
                <w:color w:val="4D4F54"/>
                <w:spacing w:val="11"/>
                <w:w w:val="110"/>
                <w:sz w:val="18"/>
              </w:rPr>
              <w:t> </w:t>
            </w:r>
            <w:r>
              <w:rPr>
                <w:color w:val="4D4F54"/>
                <w:w w:val="110"/>
                <w:sz w:val="18"/>
              </w:rPr>
              <w:t>than</w:t>
            </w:r>
            <w:r>
              <w:rPr>
                <w:color w:val="4D4F54"/>
                <w:spacing w:val="13"/>
                <w:w w:val="110"/>
                <w:sz w:val="18"/>
              </w:rPr>
              <w:t> </w:t>
            </w:r>
            <w:r>
              <w:rPr>
                <w:color w:val="4D4F54"/>
                <w:w w:val="110"/>
                <w:sz w:val="18"/>
              </w:rPr>
              <w:t>most</w:t>
            </w:r>
            <w:r>
              <w:rPr>
                <w:color w:val="4D4F54"/>
                <w:spacing w:val="16"/>
                <w:w w:val="110"/>
                <w:sz w:val="18"/>
              </w:rPr>
              <w:t> </w:t>
            </w:r>
            <w:r>
              <w:rPr>
                <w:color w:val="4D4F54"/>
                <w:spacing w:val="-2"/>
                <w:w w:val="110"/>
                <w:sz w:val="18"/>
              </w:rPr>
              <w:t>people?</w:t>
            </w:r>
          </w:p>
        </w:tc>
        <w:tc>
          <w:tcPr>
            <w:tcW w:w="750" w:type="dxa"/>
          </w:tcPr>
          <w:p>
            <w:pPr>
              <w:pStyle w:val="TableParagraph"/>
              <w:spacing w:before="95"/>
              <w:ind w:right="198"/>
              <w:jc w:val="right"/>
              <w:rPr>
                <w:sz w:val="18"/>
              </w:rPr>
            </w:pPr>
            <w:r>
              <w:rPr>
                <w:color w:val="4D4F54"/>
                <w:spacing w:val="-5"/>
                <w:sz w:val="18"/>
              </w:rPr>
              <w:t>Yes</w:t>
            </w:r>
          </w:p>
        </w:tc>
        <w:tc>
          <w:tcPr>
            <w:tcW w:w="659" w:type="dxa"/>
          </w:tcPr>
          <w:p>
            <w:pPr>
              <w:pStyle w:val="TableParagraph"/>
              <w:spacing w:before="95"/>
              <w:ind w:left="221"/>
              <w:rPr>
                <w:sz w:val="18"/>
              </w:rPr>
            </w:pPr>
            <w:r>
              <w:rPr>
                <w:color w:val="4D4F54"/>
                <w:spacing w:val="-5"/>
                <w:w w:val="110"/>
                <w:sz w:val="18"/>
              </w:rPr>
              <w:t>No</w:t>
            </w:r>
          </w:p>
        </w:tc>
      </w:tr>
      <w:tr>
        <w:trPr>
          <w:trHeight w:val="326" w:hRule="atLeast"/>
        </w:trPr>
        <w:tc>
          <w:tcPr>
            <w:tcW w:w="8673" w:type="dxa"/>
          </w:tcPr>
          <w:p>
            <w:pPr>
              <w:pStyle w:val="TableParagraph"/>
              <w:tabs>
                <w:tab w:pos="596" w:val="left" w:leader="none"/>
              </w:tabs>
              <w:spacing w:before="82"/>
              <w:ind w:left="155"/>
              <w:rPr>
                <w:sz w:val="18"/>
              </w:rPr>
            </w:pPr>
            <w:r>
              <w:rPr>
                <w:rFonts w:ascii="Times New Roman"/>
                <w:b/>
                <w:color w:val="236989"/>
                <w:spacing w:val="-5"/>
                <w:w w:val="105"/>
                <w:sz w:val="19"/>
              </w:rPr>
              <w:t>11.</w:t>
            </w:r>
            <w:r>
              <w:rPr>
                <w:rFonts w:ascii="Times New Roman"/>
                <w:b/>
                <w:color w:val="236989"/>
                <w:sz w:val="19"/>
              </w:rPr>
              <w:tab/>
            </w:r>
            <w:r>
              <w:rPr>
                <w:color w:val="4D4F54"/>
                <w:w w:val="105"/>
                <w:sz w:val="18"/>
              </w:rPr>
              <w:t>Do</w:t>
            </w:r>
            <w:r>
              <w:rPr>
                <w:color w:val="4D4F54"/>
                <w:spacing w:val="71"/>
                <w:w w:val="105"/>
                <w:sz w:val="18"/>
              </w:rPr>
              <w:t> </w:t>
            </w:r>
            <w:r>
              <w:rPr>
                <w:color w:val="4D4F54"/>
                <w:w w:val="105"/>
                <w:sz w:val="18"/>
              </w:rPr>
              <w:t>you</w:t>
            </w:r>
            <w:r>
              <w:rPr>
                <w:color w:val="4D4F54"/>
                <w:spacing w:val="30"/>
                <w:w w:val="105"/>
                <w:sz w:val="18"/>
              </w:rPr>
              <w:t>  </w:t>
            </w:r>
            <w:r>
              <w:rPr>
                <w:color w:val="4D4F54"/>
                <w:w w:val="105"/>
                <w:sz w:val="18"/>
              </w:rPr>
              <w:t>think</w:t>
            </w:r>
            <w:r>
              <w:rPr>
                <w:color w:val="4D4F54"/>
                <w:spacing w:val="10"/>
                <w:w w:val="105"/>
                <w:sz w:val="18"/>
              </w:rPr>
              <w:t> </w:t>
            </w:r>
            <w:r>
              <w:rPr>
                <w:color w:val="4D4F54"/>
                <w:w w:val="105"/>
                <w:sz w:val="18"/>
              </w:rPr>
              <w:t>it</w:t>
            </w:r>
            <w:r>
              <w:rPr>
                <w:color w:val="4D4F54"/>
                <w:spacing w:val="13"/>
                <w:w w:val="105"/>
                <w:sz w:val="18"/>
              </w:rPr>
              <w:t> </w:t>
            </w:r>
            <w:r>
              <w:rPr>
                <w:color w:val="4D4F54"/>
                <w:w w:val="105"/>
                <w:sz w:val="18"/>
              </w:rPr>
              <w:t>is</w:t>
            </w:r>
            <w:r>
              <w:rPr>
                <w:color w:val="4D4F54"/>
                <w:spacing w:val="-1"/>
                <w:w w:val="105"/>
                <w:sz w:val="18"/>
              </w:rPr>
              <w:t> </w:t>
            </w:r>
            <w:r>
              <w:rPr>
                <w:color w:val="4D4F54"/>
                <w:w w:val="105"/>
                <w:sz w:val="18"/>
              </w:rPr>
              <w:t>wonderful</w:t>
            </w:r>
            <w:r>
              <w:rPr>
                <w:color w:val="4D4F54"/>
                <w:spacing w:val="24"/>
                <w:w w:val="105"/>
                <w:sz w:val="18"/>
              </w:rPr>
              <w:t> </w:t>
            </w:r>
            <w:r>
              <w:rPr>
                <w:color w:val="4D4F54"/>
                <w:w w:val="105"/>
                <w:sz w:val="18"/>
              </w:rPr>
              <w:t>to</w:t>
            </w:r>
            <w:r>
              <w:rPr>
                <w:color w:val="4D4F54"/>
                <w:spacing w:val="16"/>
                <w:w w:val="105"/>
                <w:sz w:val="18"/>
              </w:rPr>
              <w:t> </w:t>
            </w:r>
            <w:r>
              <w:rPr>
                <w:color w:val="4D4F54"/>
                <w:w w:val="105"/>
                <w:sz w:val="18"/>
              </w:rPr>
              <w:t>be</w:t>
            </w:r>
            <w:r>
              <w:rPr>
                <w:color w:val="4D4F54"/>
                <w:spacing w:val="-6"/>
                <w:w w:val="105"/>
                <w:sz w:val="18"/>
              </w:rPr>
              <w:t> </w:t>
            </w:r>
            <w:r>
              <w:rPr>
                <w:color w:val="4D4F54"/>
                <w:w w:val="105"/>
                <w:sz w:val="18"/>
              </w:rPr>
              <w:t>alive</w:t>
            </w:r>
            <w:r>
              <w:rPr>
                <w:color w:val="4D4F54"/>
                <w:spacing w:val="6"/>
                <w:w w:val="105"/>
                <w:sz w:val="18"/>
              </w:rPr>
              <w:t> </w:t>
            </w:r>
            <w:r>
              <w:rPr>
                <w:color w:val="4D4F54"/>
                <w:spacing w:val="-4"/>
                <w:w w:val="105"/>
                <w:sz w:val="18"/>
              </w:rPr>
              <w:t>now?</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0"/>
              <w:ind w:left="221"/>
              <w:rPr>
                <w:sz w:val="18"/>
              </w:rPr>
            </w:pPr>
            <w:r>
              <w:rPr>
                <w:color w:val="4D4F54"/>
                <w:spacing w:val="-5"/>
                <w:w w:val="110"/>
                <w:sz w:val="18"/>
              </w:rPr>
              <w:t>No</w:t>
            </w:r>
          </w:p>
        </w:tc>
      </w:tr>
      <w:tr>
        <w:trPr>
          <w:trHeight w:val="326" w:hRule="atLeast"/>
        </w:trPr>
        <w:tc>
          <w:tcPr>
            <w:tcW w:w="8673" w:type="dxa"/>
          </w:tcPr>
          <w:p>
            <w:pPr>
              <w:pStyle w:val="TableParagraph"/>
              <w:tabs>
                <w:tab w:pos="596" w:val="left" w:leader="none"/>
              </w:tabs>
              <w:spacing w:before="82"/>
              <w:ind w:left="136"/>
              <w:rPr>
                <w:sz w:val="18"/>
              </w:rPr>
            </w:pPr>
            <w:r>
              <w:rPr>
                <w:rFonts w:ascii="Times New Roman"/>
                <w:b/>
                <w:color w:val="236989"/>
                <w:spacing w:val="-5"/>
                <w:w w:val="110"/>
                <w:sz w:val="19"/>
              </w:rPr>
              <w:t>12.</w:t>
            </w:r>
            <w:r>
              <w:rPr>
                <w:rFonts w:ascii="Times New Roman"/>
                <w:b/>
                <w:color w:val="236989"/>
                <w:sz w:val="19"/>
              </w:rPr>
              <w:tab/>
            </w:r>
            <w:r>
              <w:rPr>
                <w:color w:val="4D4F54"/>
                <w:w w:val="110"/>
                <w:sz w:val="18"/>
              </w:rPr>
              <w:t>Do</w:t>
            </w:r>
            <w:r>
              <w:rPr>
                <w:color w:val="4D4F54"/>
                <w:spacing w:val="12"/>
                <w:w w:val="110"/>
                <w:sz w:val="18"/>
              </w:rPr>
              <w:t> </w:t>
            </w:r>
            <w:r>
              <w:rPr>
                <w:color w:val="4D4F54"/>
                <w:w w:val="110"/>
                <w:sz w:val="18"/>
              </w:rPr>
              <w:t>you</w:t>
            </w:r>
            <w:r>
              <w:rPr>
                <w:color w:val="4D4F54"/>
                <w:spacing w:val="38"/>
                <w:w w:val="110"/>
                <w:sz w:val="18"/>
              </w:rPr>
              <w:t> </w:t>
            </w:r>
            <w:r>
              <w:rPr>
                <w:color w:val="4D4F54"/>
                <w:w w:val="110"/>
                <w:sz w:val="18"/>
              </w:rPr>
              <w:t>feel</w:t>
            </w:r>
            <w:r>
              <w:rPr>
                <w:color w:val="4D4F54"/>
                <w:spacing w:val="4"/>
                <w:w w:val="110"/>
                <w:sz w:val="18"/>
              </w:rPr>
              <w:t> </w:t>
            </w:r>
            <w:r>
              <w:rPr>
                <w:color w:val="4D4F54"/>
                <w:w w:val="110"/>
                <w:sz w:val="18"/>
              </w:rPr>
              <w:t>pretty worthless</w:t>
            </w:r>
            <w:r>
              <w:rPr>
                <w:color w:val="4D4F54"/>
                <w:spacing w:val="-1"/>
                <w:w w:val="110"/>
                <w:sz w:val="18"/>
              </w:rPr>
              <w:t> </w:t>
            </w:r>
            <w:r>
              <w:rPr>
                <w:color w:val="4D4F54"/>
                <w:w w:val="110"/>
                <w:sz w:val="18"/>
              </w:rPr>
              <w:t>the</w:t>
            </w:r>
            <w:r>
              <w:rPr>
                <w:color w:val="4D4F54"/>
                <w:spacing w:val="13"/>
                <w:w w:val="110"/>
                <w:sz w:val="18"/>
              </w:rPr>
              <w:t> </w:t>
            </w:r>
            <w:r>
              <w:rPr>
                <w:color w:val="4D4F54"/>
                <w:w w:val="110"/>
                <w:sz w:val="18"/>
              </w:rPr>
              <w:t>way</w:t>
            </w:r>
            <w:r>
              <w:rPr>
                <w:color w:val="4D4F54"/>
                <w:spacing w:val="-12"/>
                <w:w w:val="110"/>
                <w:sz w:val="18"/>
              </w:rPr>
              <w:t> </w:t>
            </w:r>
            <w:r>
              <w:rPr>
                <w:color w:val="4D4F54"/>
                <w:w w:val="110"/>
                <w:sz w:val="18"/>
              </w:rPr>
              <w:t>you</w:t>
            </w:r>
            <w:r>
              <w:rPr>
                <w:color w:val="4D4F54"/>
                <w:spacing w:val="9"/>
                <w:w w:val="110"/>
                <w:sz w:val="18"/>
              </w:rPr>
              <w:t> </w:t>
            </w:r>
            <w:r>
              <w:rPr>
                <w:color w:val="4D4F54"/>
                <w:w w:val="110"/>
                <w:sz w:val="18"/>
              </w:rPr>
              <w:t>are</w:t>
            </w:r>
            <w:r>
              <w:rPr>
                <w:color w:val="4D4F54"/>
                <w:spacing w:val="1"/>
                <w:w w:val="110"/>
                <w:sz w:val="18"/>
              </w:rPr>
              <w:t> </w:t>
            </w:r>
            <w:r>
              <w:rPr>
                <w:color w:val="4D4F54"/>
                <w:spacing w:val="-4"/>
                <w:w w:val="110"/>
                <w:sz w:val="18"/>
              </w:rPr>
              <w:t>now?</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0"/>
              <w:ind w:left="221"/>
              <w:rPr>
                <w:sz w:val="18"/>
              </w:rPr>
            </w:pPr>
            <w:r>
              <w:rPr>
                <w:color w:val="4D4F54"/>
                <w:spacing w:val="-5"/>
                <w:w w:val="110"/>
                <w:sz w:val="18"/>
              </w:rPr>
              <w:t>No</w:t>
            </w:r>
          </w:p>
        </w:tc>
      </w:tr>
      <w:tr>
        <w:trPr>
          <w:trHeight w:val="326" w:hRule="atLeast"/>
        </w:trPr>
        <w:tc>
          <w:tcPr>
            <w:tcW w:w="8673" w:type="dxa"/>
          </w:tcPr>
          <w:p>
            <w:pPr>
              <w:pStyle w:val="TableParagraph"/>
              <w:tabs>
                <w:tab w:pos="596" w:val="left" w:leader="none"/>
              </w:tabs>
              <w:spacing w:before="82"/>
              <w:ind w:left="136"/>
              <w:rPr>
                <w:sz w:val="18"/>
              </w:rPr>
            </w:pPr>
            <w:r>
              <w:rPr>
                <w:rFonts w:ascii="Times New Roman"/>
                <w:b/>
                <w:color w:val="236989"/>
                <w:spacing w:val="-5"/>
                <w:w w:val="110"/>
                <w:sz w:val="19"/>
              </w:rPr>
              <w:t>13.</w:t>
            </w:r>
            <w:r>
              <w:rPr>
                <w:rFonts w:ascii="Times New Roman"/>
                <w:b/>
                <w:color w:val="236989"/>
                <w:sz w:val="19"/>
              </w:rPr>
              <w:tab/>
            </w:r>
            <w:r>
              <w:rPr>
                <w:color w:val="4D4F54"/>
                <w:w w:val="110"/>
                <w:sz w:val="18"/>
              </w:rPr>
              <w:t>Do</w:t>
            </w:r>
            <w:r>
              <w:rPr>
                <w:color w:val="4D4F54"/>
                <w:spacing w:val="2"/>
                <w:w w:val="110"/>
                <w:sz w:val="18"/>
              </w:rPr>
              <w:t> </w:t>
            </w:r>
            <w:r>
              <w:rPr>
                <w:color w:val="4D4F54"/>
                <w:w w:val="110"/>
                <w:sz w:val="18"/>
              </w:rPr>
              <w:t>you</w:t>
            </w:r>
            <w:r>
              <w:rPr>
                <w:color w:val="4D4F54"/>
                <w:spacing w:val="29"/>
                <w:w w:val="110"/>
                <w:sz w:val="18"/>
              </w:rPr>
              <w:t> </w:t>
            </w:r>
            <w:r>
              <w:rPr>
                <w:color w:val="4D4F54"/>
                <w:w w:val="110"/>
                <w:sz w:val="18"/>
              </w:rPr>
              <w:t>feel</w:t>
            </w:r>
            <w:r>
              <w:rPr>
                <w:color w:val="4D4F54"/>
                <w:spacing w:val="-6"/>
                <w:w w:val="110"/>
                <w:sz w:val="18"/>
              </w:rPr>
              <w:t> </w:t>
            </w:r>
            <w:r>
              <w:rPr>
                <w:color w:val="4D4F54"/>
                <w:w w:val="110"/>
                <w:sz w:val="18"/>
              </w:rPr>
              <w:t>full</w:t>
            </w:r>
            <w:r>
              <w:rPr>
                <w:color w:val="4D4F54"/>
                <w:spacing w:val="-6"/>
                <w:w w:val="110"/>
                <w:sz w:val="18"/>
              </w:rPr>
              <w:t> </w:t>
            </w:r>
            <w:r>
              <w:rPr>
                <w:color w:val="4D4F54"/>
                <w:w w:val="110"/>
                <w:sz w:val="18"/>
              </w:rPr>
              <w:t>of</w:t>
            </w:r>
            <w:r>
              <w:rPr>
                <w:color w:val="4D4F54"/>
                <w:spacing w:val="-14"/>
                <w:w w:val="110"/>
                <w:sz w:val="18"/>
              </w:rPr>
              <w:t> </w:t>
            </w:r>
            <w:r>
              <w:rPr>
                <w:color w:val="4D4F54"/>
                <w:spacing w:val="-2"/>
                <w:w w:val="110"/>
                <w:sz w:val="18"/>
              </w:rPr>
              <w:t>energy?</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0"/>
              <w:ind w:left="221"/>
              <w:rPr>
                <w:sz w:val="18"/>
              </w:rPr>
            </w:pPr>
            <w:r>
              <w:rPr>
                <w:color w:val="4D4F54"/>
                <w:spacing w:val="-5"/>
                <w:w w:val="110"/>
                <w:sz w:val="18"/>
              </w:rPr>
              <w:t>No</w:t>
            </w:r>
          </w:p>
        </w:tc>
      </w:tr>
      <w:tr>
        <w:trPr>
          <w:trHeight w:val="326" w:hRule="atLeast"/>
        </w:trPr>
        <w:tc>
          <w:tcPr>
            <w:tcW w:w="8673" w:type="dxa"/>
          </w:tcPr>
          <w:p>
            <w:pPr>
              <w:pStyle w:val="TableParagraph"/>
              <w:tabs>
                <w:tab w:pos="596" w:val="left" w:leader="none"/>
              </w:tabs>
              <w:spacing w:before="82"/>
              <w:ind w:left="126"/>
              <w:rPr>
                <w:sz w:val="18"/>
              </w:rPr>
            </w:pPr>
            <w:r>
              <w:rPr>
                <w:rFonts w:ascii="Times New Roman"/>
                <w:b/>
                <w:color w:val="236989"/>
                <w:spacing w:val="-5"/>
                <w:w w:val="110"/>
                <w:sz w:val="19"/>
              </w:rPr>
              <w:t>14.</w:t>
            </w:r>
            <w:r>
              <w:rPr>
                <w:rFonts w:ascii="Times New Roman"/>
                <w:b/>
                <w:color w:val="236989"/>
                <w:sz w:val="19"/>
              </w:rPr>
              <w:tab/>
            </w:r>
            <w:r>
              <w:rPr>
                <w:color w:val="4D4F54"/>
                <w:w w:val="110"/>
                <w:sz w:val="18"/>
              </w:rPr>
              <w:t>Do</w:t>
            </w:r>
            <w:r>
              <w:rPr>
                <w:color w:val="4D4F54"/>
                <w:spacing w:val="1"/>
                <w:w w:val="110"/>
                <w:sz w:val="18"/>
              </w:rPr>
              <w:t> </w:t>
            </w:r>
            <w:r>
              <w:rPr>
                <w:color w:val="4D4F54"/>
                <w:w w:val="110"/>
                <w:sz w:val="18"/>
              </w:rPr>
              <w:t>you</w:t>
            </w:r>
            <w:r>
              <w:rPr>
                <w:color w:val="4D4F54"/>
                <w:spacing w:val="27"/>
                <w:w w:val="110"/>
                <w:sz w:val="18"/>
              </w:rPr>
              <w:t> </w:t>
            </w:r>
            <w:r>
              <w:rPr>
                <w:color w:val="4D4F54"/>
                <w:w w:val="110"/>
                <w:sz w:val="18"/>
              </w:rPr>
              <w:t>feel</w:t>
            </w:r>
            <w:r>
              <w:rPr>
                <w:color w:val="4D4F54"/>
                <w:spacing w:val="9"/>
                <w:w w:val="110"/>
                <w:sz w:val="18"/>
              </w:rPr>
              <w:t> </w:t>
            </w:r>
            <w:r>
              <w:rPr>
                <w:color w:val="4D4F54"/>
                <w:w w:val="110"/>
                <w:sz w:val="18"/>
              </w:rPr>
              <w:t>that</w:t>
            </w:r>
            <w:r>
              <w:rPr>
                <w:color w:val="4D4F54"/>
                <w:spacing w:val="2"/>
                <w:w w:val="110"/>
                <w:sz w:val="18"/>
              </w:rPr>
              <w:t> </w:t>
            </w:r>
            <w:r>
              <w:rPr>
                <w:color w:val="4D4F54"/>
                <w:w w:val="110"/>
                <w:sz w:val="18"/>
              </w:rPr>
              <w:t>your</w:t>
            </w:r>
            <w:r>
              <w:rPr>
                <w:color w:val="4D4F54"/>
                <w:spacing w:val="7"/>
                <w:w w:val="110"/>
                <w:sz w:val="18"/>
              </w:rPr>
              <w:t> </w:t>
            </w:r>
            <w:r>
              <w:rPr>
                <w:color w:val="4D4F54"/>
                <w:w w:val="110"/>
                <w:sz w:val="18"/>
              </w:rPr>
              <w:t>situation</w:t>
            </w:r>
            <w:r>
              <w:rPr>
                <w:color w:val="4D4F54"/>
                <w:spacing w:val="14"/>
                <w:w w:val="110"/>
                <w:sz w:val="18"/>
              </w:rPr>
              <w:t> </w:t>
            </w:r>
            <w:r>
              <w:rPr>
                <w:color w:val="4D4F54"/>
                <w:w w:val="110"/>
                <w:sz w:val="18"/>
              </w:rPr>
              <w:t>is</w:t>
            </w:r>
            <w:r>
              <w:rPr>
                <w:color w:val="4D4F54"/>
                <w:spacing w:val="3"/>
                <w:w w:val="110"/>
                <w:sz w:val="18"/>
              </w:rPr>
              <w:t> </w:t>
            </w:r>
            <w:r>
              <w:rPr>
                <w:color w:val="4D4F54"/>
                <w:spacing w:val="-2"/>
                <w:w w:val="110"/>
                <w:sz w:val="18"/>
              </w:rPr>
              <w:t>hopeless?</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0"/>
              <w:ind w:left="221"/>
              <w:rPr>
                <w:sz w:val="18"/>
              </w:rPr>
            </w:pPr>
            <w:r>
              <w:rPr>
                <w:color w:val="4D4F54"/>
                <w:spacing w:val="-5"/>
                <w:w w:val="110"/>
                <w:sz w:val="18"/>
              </w:rPr>
              <w:t>No</w:t>
            </w:r>
          </w:p>
        </w:tc>
      </w:tr>
      <w:tr>
        <w:trPr>
          <w:trHeight w:val="352" w:hRule="atLeast"/>
        </w:trPr>
        <w:tc>
          <w:tcPr>
            <w:tcW w:w="8673" w:type="dxa"/>
            <w:tcBorders>
              <w:bottom w:val="single" w:sz="18" w:space="0" w:color="000000"/>
            </w:tcBorders>
          </w:tcPr>
          <w:p>
            <w:pPr>
              <w:pStyle w:val="TableParagraph"/>
              <w:tabs>
                <w:tab w:pos="596" w:val="left" w:leader="none"/>
              </w:tabs>
              <w:spacing w:before="82"/>
              <w:ind w:left="136"/>
              <w:rPr>
                <w:sz w:val="18"/>
              </w:rPr>
            </w:pPr>
            <w:r>
              <w:rPr>
                <w:rFonts w:ascii="Times New Roman"/>
                <w:b/>
                <w:color w:val="236989"/>
                <w:spacing w:val="-5"/>
                <w:w w:val="115"/>
                <w:sz w:val="19"/>
              </w:rPr>
              <w:t>15.</w:t>
            </w:r>
            <w:r>
              <w:rPr>
                <w:rFonts w:ascii="Times New Roman"/>
                <w:b/>
                <w:color w:val="236989"/>
                <w:sz w:val="19"/>
              </w:rPr>
              <w:tab/>
            </w:r>
            <w:r>
              <w:rPr>
                <w:color w:val="4D4F54"/>
                <w:w w:val="115"/>
                <w:sz w:val="18"/>
              </w:rPr>
              <w:t>Do</w:t>
            </w:r>
            <w:r>
              <w:rPr>
                <w:color w:val="4D4F54"/>
                <w:spacing w:val="6"/>
                <w:w w:val="115"/>
                <w:sz w:val="18"/>
              </w:rPr>
              <w:t> </w:t>
            </w:r>
            <w:r>
              <w:rPr>
                <w:color w:val="4D4F54"/>
                <w:w w:val="115"/>
                <w:sz w:val="18"/>
              </w:rPr>
              <w:t>you</w:t>
            </w:r>
            <w:r>
              <w:rPr>
                <w:color w:val="4D4F54"/>
                <w:spacing w:val="31"/>
                <w:w w:val="115"/>
                <w:sz w:val="18"/>
              </w:rPr>
              <w:t> </w:t>
            </w:r>
            <w:r>
              <w:rPr>
                <w:color w:val="4D4F54"/>
                <w:w w:val="115"/>
                <w:sz w:val="18"/>
              </w:rPr>
              <w:t>think</w:t>
            </w:r>
            <w:r>
              <w:rPr>
                <w:color w:val="4D4F54"/>
                <w:spacing w:val="-6"/>
                <w:w w:val="115"/>
                <w:sz w:val="18"/>
              </w:rPr>
              <w:t> </w:t>
            </w:r>
            <w:r>
              <w:rPr>
                <w:color w:val="4D4F54"/>
                <w:w w:val="115"/>
                <w:sz w:val="18"/>
              </w:rPr>
              <w:t>that</w:t>
            </w:r>
            <w:r>
              <w:rPr>
                <w:color w:val="4D4F54"/>
                <w:spacing w:val="-2"/>
                <w:w w:val="115"/>
                <w:sz w:val="18"/>
              </w:rPr>
              <w:t> </w:t>
            </w:r>
            <w:r>
              <w:rPr>
                <w:color w:val="4D4F54"/>
                <w:w w:val="115"/>
                <w:sz w:val="18"/>
              </w:rPr>
              <w:t>most</w:t>
            </w:r>
            <w:r>
              <w:rPr>
                <w:color w:val="4D4F54"/>
                <w:spacing w:val="-3"/>
                <w:w w:val="115"/>
                <w:sz w:val="18"/>
              </w:rPr>
              <w:t> </w:t>
            </w:r>
            <w:r>
              <w:rPr>
                <w:color w:val="4D4F54"/>
                <w:w w:val="115"/>
                <w:sz w:val="18"/>
              </w:rPr>
              <w:t>people</w:t>
            </w:r>
            <w:r>
              <w:rPr>
                <w:color w:val="4D4F54"/>
                <w:spacing w:val="-8"/>
                <w:w w:val="115"/>
                <w:sz w:val="18"/>
              </w:rPr>
              <w:t> </w:t>
            </w:r>
            <w:r>
              <w:rPr>
                <w:color w:val="4D4F54"/>
                <w:w w:val="115"/>
                <w:sz w:val="18"/>
              </w:rPr>
              <w:t>are</w:t>
            </w:r>
            <w:r>
              <w:rPr>
                <w:color w:val="4D4F54"/>
                <w:spacing w:val="-8"/>
                <w:w w:val="115"/>
                <w:sz w:val="18"/>
              </w:rPr>
              <w:t> </w:t>
            </w:r>
            <w:r>
              <w:rPr>
                <w:color w:val="4D4F54"/>
                <w:w w:val="115"/>
                <w:sz w:val="18"/>
              </w:rPr>
              <w:t>better</w:t>
            </w:r>
            <w:r>
              <w:rPr>
                <w:color w:val="4D4F54"/>
                <w:spacing w:val="1"/>
                <w:w w:val="115"/>
                <w:sz w:val="18"/>
              </w:rPr>
              <w:t> </w:t>
            </w:r>
            <w:r>
              <w:rPr>
                <w:color w:val="4D4F54"/>
                <w:w w:val="115"/>
                <w:sz w:val="18"/>
              </w:rPr>
              <w:t>off</w:t>
            </w:r>
            <w:r>
              <w:rPr>
                <w:color w:val="4D4F54"/>
                <w:spacing w:val="-11"/>
                <w:w w:val="115"/>
                <w:sz w:val="18"/>
              </w:rPr>
              <w:t> </w:t>
            </w:r>
            <w:r>
              <w:rPr>
                <w:color w:val="4D4F54"/>
                <w:w w:val="115"/>
                <w:sz w:val="18"/>
              </w:rPr>
              <w:t>than</w:t>
            </w:r>
            <w:r>
              <w:rPr>
                <w:color w:val="4D4F54"/>
                <w:spacing w:val="-14"/>
                <w:w w:val="115"/>
                <w:sz w:val="18"/>
              </w:rPr>
              <w:t> </w:t>
            </w:r>
            <w:r>
              <w:rPr>
                <w:color w:val="4D4F54"/>
                <w:w w:val="115"/>
                <w:sz w:val="18"/>
              </w:rPr>
              <w:t>you</w:t>
            </w:r>
            <w:r>
              <w:rPr>
                <w:color w:val="4D4F54"/>
                <w:spacing w:val="-25"/>
                <w:w w:val="115"/>
                <w:sz w:val="18"/>
              </w:rPr>
              <w:t> </w:t>
            </w:r>
            <w:r>
              <w:rPr>
                <w:color w:val="4D4F54"/>
                <w:spacing w:val="-4"/>
                <w:w w:val="115"/>
                <w:sz w:val="18"/>
              </w:rPr>
              <w:t>are?</w:t>
            </w:r>
          </w:p>
        </w:tc>
        <w:tc>
          <w:tcPr>
            <w:tcW w:w="750" w:type="dxa"/>
            <w:tcBorders>
              <w:bottom w:val="single" w:sz="18" w:space="0" w:color="000000"/>
            </w:tcBorders>
          </w:tcPr>
          <w:p>
            <w:pPr>
              <w:pStyle w:val="TableParagraph"/>
              <w:spacing w:before="90"/>
              <w:ind w:right="198"/>
              <w:jc w:val="right"/>
              <w:rPr>
                <w:sz w:val="18"/>
              </w:rPr>
            </w:pPr>
            <w:r>
              <w:rPr>
                <w:color w:val="4D4F54"/>
                <w:spacing w:val="-5"/>
                <w:sz w:val="18"/>
              </w:rPr>
              <w:t>Yes</w:t>
            </w:r>
          </w:p>
        </w:tc>
        <w:tc>
          <w:tcPr>
            <w:tcW w:w="659" w:type="dxa"/>
            <w:tcBorders>
              <w:bottom w:val="single" w:sz="18" w:space="0" w:color="000000"/>
            </w:tcBorders>
          </w:tcPr>
          <w:p>
            <w:pPr>
              <w:pStyle w:val="TableParagraph"/>
              <w:spacing w:before="90"/>
              <w:ind w:left="221"/>
              <w:rPr>
                <w:sz w:val="18"/>
              </w:rPr>
            </w:pPr>
            <w:r>
              <w:rPr>
                <w:color w:val="4D4F54"/>
                <w:spacing w:val="-5"/>
                <w:w w:val="110"/>
                <w:sz w:val="18"/>
              </w:rPr>
              <w:t>No</w:t>
            </w:r>
          </w:p>
        </w:tc>
      </w:tr>
      <w:tr>
        <w:trPr>
          <w:trHeight w:val="1899" w:hRule="atLeast"/>
        </w:trPr>
        <w:tc>
          <w:tcPr>
            <w:tcW w:w="10082" w:type="dxa"/>
            <w:gridSpan w:val="3"/>
            <w:tcBorders>
              <w:top w:val="single" w:sz="18" w:space="0" w:color="000000"/>
            </w:tcBorders>
          </w:tcPr>
          <w:p>
            <w:pPr>
              <w:pStyle w:val="TableParagraph"/>
              <w:spacing w:before="7"/>
              <w:rPr>
                <w:b/>
                <w:sz w:val="33"/>
              </w:rPr>
            </w:pPr>
          </w:p>
          <w:p>
            <w:pPr>
              <w:pStyle w:val="TableParagraph"/>
              <w:ind w:left="92"/>
              <w:rPr>
                <w:b/>
                <w:sz w:val="23"/>
              </w:rPr>
            </w:pPr>
            <w:r>
              <w:rPr>
                <w:b/>
                <w:color w:val="236989"/>
                <w:w w:val="105"/>
                <w:sz w:val="23"/>
              </w:rPr>
              <w:t>Scoring</w:t>
            </w:r>
            <w:r>
              <w:rPr>
                <w:b/>
                <w:color w:val="236989"/>
                <w:spacing w:val="15"/>
                <w:w w:val="105"/>
                <w:sz w:val="23"/>
              </w:rPr>
              <w:t> </w:t>
            </w:r>
            <w:r>
              <w:rPr>
                <w:b/>
                <w:color w:val="236989"/>
                <w:spacing w:val="-2"/>
                <w:w w:val="105"/>
                <w:sz w:val="23"/>
              </w:rPr>
              <w:t>Version</w:t>
            </w:r>
          </w:p>
          <w:p>
            <w:pPr>
              <w:pStyle w:val="TableParagraph"/>
              <w:tabs>
                <w:tab w:pos="5865" w:val="left" w:leader="none"/>
              </w:tabs>
              <w:spacing w:before="114"/>
              <w:ind w:left="91"/>
              <w:rPr>
                <w:sz w:val="18"/>
              </w:rPr>
            </w:pPr>
            <w:r>
              <w:rPr>
                <w:color w:val="4D4F54"/>
                <w:w w:val="110"/>
                <w:sz w:val="18"/>
              </w:rPr>
              <w:t>Client's</w:t>
            </w:r>
            <w:r>
              <w:rPr>
                <w:color w:val="4D4F54"/>
                <w:spacing w:val="5"/>
                <w:w w:val="110"/>
                <w:sz w:val="18"/>
              </w:rPr>
              <w:t> </w:t>
            </w:r>
            <w:r>
              <w:rPr>
                <w:color w:val="4D4F54"/>
                <w:spacing w:val="-4"/>
                <w:w w:val="110"/>
                <w:sz w:val="18"/>
              </w:rPr>
              <w:t>Name:</w:t>
            </w:r>
            <w:r>
              <w:rPr>
                <w:color w:val="4D4F54"/>
                <w:sz w:val="18"/>
              </w:rPr>
              <w:tab/>
            </w:r>
            <w:r>
              <w:rPr>
                <w:color w:val="4D4F54"/>
                <w:spacing w:val="-2"/>
                <w:w w:val="110"/>
                <w:sz w:val="18"/>
              </w:rPr>
              <w:t>Date:</w:t>
            </w:r>
          </w:p>
          <w:p>
            <w:pPr>
              <w:pStyle w:val="TableParagraph"/>
              <w:spacing w:line="283" w:lineRule="auto" w:before="120"/>
              <w:ind w:left="94" w:hanging="3"/>
              <w:rPr>
                <w:sz w:val="18"/>
              </w:rPr>
            </w:pPr>
            <w:r>
              <w:rPr>
                <w:color w:val="4D4F54"/>
                <w:w w:val="110"/>
                <w:sz w:val="18"/>
              </w:rPr>
              <w:t>Scoring:</w:t>
            </w:r>
            <w:r>
              <w:rPr>
                <w:color w:val="4D4F54"/>
                <w:spacing w:val="-11"/>
                <w:w w:val="110"/>
                <w:sz w:val="18"/>
              </w:rPr>
              <w:t> </w:t>
            </w:r>
            <w:r>
              <w:rPr>
                <w:color w:val="4D4F54"/>
                <w:w w:val="110"/>
                <w:sz w:val="18"/>
              </w:rPr>
              <w:t>Count boldface</w:t>
            </w:r>
            <w:r>
              <w:rPr>
                <w:color w:val="4D4F54"/>
                <w:spacing w:val="-1"/>
                <w:w w:val="110"/>
                <w:sz w:val="18"/>
              </w:rPr>
              <w:t> </w:t>
            </w:r>
            <w:r>
              <w:rPr>
                <w:color w:val="4D4F54"/>
                <w:w w:val="110"/>
                <w:sz w:val="18"/>
              </w:rPr>
              <w:t>responses for a</w:t>
            </w:r>
            <w:r>
              <w:rPr>
                <w:color w:val="4D4F54"/>
                <w:spacing w:val="-3"/>
                <w:w w:val="110"/>
                <w:sz w:val="18"/>
              </w:rPr>
              <w:t> </w:t>
            </w:r>
            <w:r>
              <w:rPr>
                <w:color w:val="4D4F54"/>
                <w:w w:val="110"/>
                <w:sz w:val="18"/>
              </w:rPr>
              <w:t>total</w:t>
            </w:r>
            <w:r>
              <w:rPr>
                <w:color w:val="4D4F54"/>
                <w:spacing w:val="-5"/>
                <w:w w:val="110"/>
                <w:sz w:val="18"/>
              </w:rPr>
              <w:t> </w:t>
            </w:r>
            <w:r>
              <w:rPr>
                <w:color w:val="4D4F54"/>
                <w:w w:val="110"/>
                <w:sz w:val="18"/>
              </w:rPr>
              <w:t>score.</w:t>
            </w:r>
            <w:r>
              <w:rPr>
                <w:color w:val="4D4F54"/>
                <w:spacing w:val="-9"/>
                <w:w w:val="110"/>
                <w:sz w:val="18"/>
              </w:rPr>
              <w:t> </w:t>
            </w:r>
            <w:r>
              <w:rPr>
                <w:color w:val="4D4F54"/>
                <w:w w:val="110"/>
                <w:sz w:val="18"/>
              </w:rPr>
              <w:t>A</w:t>
            </w:r>
            <w:r>
              <w:rPr>
                <w:color w:val="4D4F54"/>
                <w:spacing w:val="-7"/>
                <w:w w:val="110"/>
                <w:sz w:val="18"/>
              </w:rPr>
              <w:t> </w:t>
            </w:r>
            <w:r>
              <w:rPr>
                <w:color w:val="4D4F54"/>
                <w:w w:val="110"/>
                <w:sz w:val="18"/>
              </w:rPr>
              <w:t>score</w:t>
            </w:r>
            <w:r>
              <w:rPr>
                <w:color w:val="4D4F54"/>
                <w:spacing w:val="-5"/>
                <w:w w:val="110"/>
                <w:sz w:val="18"/>
              </w:rPr>
              <w:t> </w:t>
            </w:r>
            <w:r>
              <w:rPr>
                <w:color w:val="4D4F54"/>
                <w:w w:val="110"/>
                <w:sz w:val="18"/>
              </w:rPr>
              <w:t>of 0-5</w:t>
            </w:r>
            <w:r>
              <w:rPr>
                <w:color w:val="4D4F54"/>
                <w:spacing w:val="21"/>
                <w:w w:val="110"/>
                <w:sz w:val="18"/>
              </w:rPr>
              <w:t> </w:t>
            </w:r>
            <w:r>
              <w:rPr>
                <w:color w:val="4D4F54"/>
                <w:w w:val="110"/>
                <w:sz w:val="18"/>
              </w:rPr>
              <w:t>is</w:t>
            </w:r>
            <w:r>
              <w:rPr>
                <w:color w:val="4D4F54"/>
                <w:spacing w:val="-8"/>
                <w:w w:val="110"/>
                <w:sz w:val="18"/>
              </w:rPr>
              <w:t> </w:t>
            </w:r>
            <w:r>
              <w:rPr>
                <w:color w:val="4D4F54"/>
                <w:w w:val="110"/>
                <w:sz w:val="18"/>
              </w:rPr>
              <w:t>normal.</w:t>
            </w:r>
            <w:r>
              <w:rPr>
                <w:color w:val="4D4F54"/>
                <w:spacing w:val="-10"/>
                <w:w w:val="110"/>
                <w:sz w:val="18"/>
              </w:rPr>
              <w:t> </w:t>
            </w:r>
            <w:r>
              <w:rPr>
                <w:color w:val="4D4F54"/>
                <w:w w:val="110"/>
                <w:sz w:val="18"/>
              </w:rPr>
              <w:t>A</w:t>
            </w:r>
            <w:r>
              <w:rPr>
                <w:color w:val="4D4F54"/>
                <w:spacing w:val="-12"/>
                <w:w w:val="110"/>
                <w:sz w:val="18"/>
              </w:rPr>
              <w:t> </w:t>
            </w:r>
            <w:r>
              <w:rPr>
                <w:color w:val="4D4F54"/>
                <w:w w:val="110"/>
                <w:sz w:val="18"/>
              </w:rPr>
              <w:t>score</w:t>
            </w:r>
            <w:r>
              <w:rPr>
                <w:color w:val="4D4F54"/>
                <w:spacing w:val="-5"/>
                <w:w w:val="110"/>
                <w:sz w:val="18"/>
              </w:rPr>
              <w:t> </w:t>
            </w:r>
            <w:r>
              <w:rPr>
                <w:color w:val="4D4F54"/>
                <w:w w:val="110"/>
                <w:sz w:val="18"/>
              </w:rPr>
              <w:t>of</w:t>
            </w:r>
            <w:r>
              <w:rPr>
                <w:color w:val="4D4F54"/>
                <w:spacing w:val="-1"/>
                <w:w w:val="110"/>
                <w:sz w:val="18"/>
              </w:rPr>
              <w:t> </w:t>
            </w:r>
            <w:r>
              <w:rPr>
                <w:color w:val="4D4F54"/>
                <w:w w:val="110"/>
                <w:sz w:val="18"/>
              </w:rPr>
              <w:t>6</w:t>
            </w:r>
            <w:r>
              <w:rPr>
                <w:color w:val="4D4F54"/>
                <w:spacing w:val="-7"/>
                <w:w w:val="110"/>
                <w:sz w:val="18"/>
              </w:rPr>
              <w:t> </w:t>
            </w:r>
            <w:r>
              <w:rPr>
                <w:color w:val="4D4F54"/>
                <w:w w:val="110"/>
                <w:sz w:val="18"/>
              </w:rPr>
              <w:t>or above</w:t>
            </w:r>
            <w:r>
              <w:rPr>
                <w:color w:val="4D4F54"/>
                <w:spacing w:val="-5"/>
                <w:w w:val="110"/>
                <w:sz w:val="18"/>
              </w:rPr>
              <w:t> </w:t>
            </w:r>
            <w:r>
              <w:rPr>
                <w:color w:val="4D4F54"/>
                <w:w w:val="110"/>
                <w:sz w:val="18"/>
              </w:rPr>
              <w:t>suggests </w:t>
            </w:r>
            <w:r>
              <w:rPr>
                <w:color w:val="4D4F54"/>
                <w:spacing w:val="-2"/>
                <w:w w:val="110"/>
                <w:sz w:val="18"/>
              </w:rPr>
              <w:t>depression.</w:t>
            </w:r>
          </w:p>
          <w:p>
            <w:pPr>
              <w:pStyle w:val="TableParagraph"/>
              <w:spacing w:before="83"/>
              <w:ind w:left="93"/>
              <w:rPr>
                <w:sz w:val="18"/>
              </w:rPr>
            </w:pPr>
            <w:r>
              <w:rPr>
                <w:color w:val="4D4F54"/>
                <w:w w:val="110"/>
                <w:sz w:val="18"/>
              </w:rPr>
              <w:t>Instructions:</w:t>
            </w:r>
            <w:r>
              <w:rPr>
                <w:color w:val="4D4F54"/>
                <w:spacing w:val="-2"/>
                <w:w w:val="110"/>
                <w:sz w:val="18"/>
              </w:rPr>
              <w:t> </w:t>
            </w:r>
            <w:r>
              <w:rPr>
                <w:color w:val="4D4F54"/>
                <w:w w:val="110"/>
                <w:sz w:val="18"/>
              </w:rPr>
              <w:t>Circle the</w:t>
            </w:r>
            <w:r>
              <w:rPr>
                <w:color w:val="4D4F54"/>
                <w:spacing w:val="29"/>
                <w:w w:val="110"/>
                <w:sz w:val="18"/>
              </w:rPr>
              <w:t> </w:t>
            </w:r>
            <w:r>
              <w:rPr>
                <w:color w:val="4D4F54"/>
                <w:w w:val="110"/>
                <w:sz w:val="18"/>
              </w:rPr>
              <w:t>best</w:t>
            </w:r>
            <w:r>
              <w:rPr>
                <w:color w:val="4D4F54"/>
                <w:spacing w:val="3"/>
                <w:w w:val="110"/>
                <w:sz w:val="18"/>
              </w:rPr>
              <w:t> </w:t>
            </w:r>
            <w:r>
              <w:rPr>
                <w:color w:val="4D4F54"/>
                <w:w w:val="110"/>
                <w:sz w:val="18"/>
              </w:rPr>
              <w:t>answer</w:t>
            </w:r>
            <w:r>
              <w:rPr>
                <w:color w:val="4D4F54"/>
                <w:spacing w:val="7"/>
                <w:w w:val="110"/>
                <w:sz w:val="18"/>
              </w:rPr>
              <w:t> </w:t>
            </w:r>
            <w:r>
              <w:rPr>
                <w:color w:val="4D4F54"/>
                <w:w w:val="110"/>
                <w:sz w:val="18"/>
              </w:rPr>
              <w:t>for</w:t>
            </w:r>
            <w:r>
              <w:rPr>
                <w:color w:val="4D4F54"/>
                <w:spacing w:val="12"/>
                <w:w w:val="110"/>
                <w:sz w:val="18"/>
              </w:rPr>
              <w:t> </w:t>
            </w:r>
            <w:r>
              <w:rPr>
                <w:color w:val="4D4F54"/>
                <w:w w:val="110"/>
                <w:sz w:val="18"/>
              </w:rPr>
              <w:t>how</w:t>
            </w:r>
            <w:r>
              <w:rPr>
                <w:color w:val="4D4F54"/>
                <w:spacing w:val="9"/>
                <w:w w:val="110"/>
                <w:sz w:val="18"/>
              </w:rPr>
              <w:t> </w:t>
            </w:r>
            <w:r>
              <w:rPr>
                <w:color w:val="4D4F54"/>
                <w:w w:val="110"/>
                <w:sz w:val="18"/>
              </w:rPr>
              <w:t>you</w:t>
            </w:r>
            <w:r>
              <w:rPr>
                <w:color w:val="4D4F54"/>
                <w:spacing w:val="8"/>
                <w:w w:val="110"/>
                <w:sz w:val="18"/>
              </w:rPr>
              <w:t> </w:t>
            </w:r>
            <w:r>
              <w:rPr>
                <w:color w:val="4D4F54"/>
                <w:w w:val="110"/>
                <w:sz w:val="18"/>
              </w:rPr>
              <w:t>felt</w:t>
            </w:r>
            <w:r>
              <w:rPr>
                <w:color w:val="4D4F54"/>
                <w:spacing w:val="-3"/>
                <w:w w:val="110"/>
                <w:sz w:val="18"/>
              </w:rPr>
              <w:t> </w:t>
            </w:r>
            <w:r>
              <w:rPr>
                <w:color w:val="4D4F54"/>
                <w:w w:val="110"/>
                <w:sz w:val="18"/>
              </w:rPr>
              <w:t>over</w:t>
            </w:r>
            <w:r>
              <w:rPr>
                <w:color w:val="4D4F54"/>
                <w:spacing w:val="4"/>
                <w:w w:val="110"/>
                <w:sz w:val="18"/>
              </w:rPr>
              <w:t> </w:t>
            </w:r>
            <w:r>
              <w:rPr>
                <w:color w:val="4D4F54"/>
                <w:w w:val="110"/>
                <w:sz w:val="18"/>
              </w:rPr>
              <w:t>the</w:t>
            </w:r>
            <w:r>
              <w:rPr>
                <w:color w:val="4D4F54"/>
                <w:spacing w:val="31"/>
                <w:w w:val="110"/>
                <w:sz w:val="18"/>
              </w:rPr>
              <w:t> </w:t>
            </w:r>
            <w:r>
              <w:rPr>
                <w:color w:val="4D4F54"/>
                <w:w w:val="110"/>
                <w:sz w:val="18"/>
              </w:rPr>
              <w:t>past </w:t>
            </w:r>
            <w:r>
              <w:rPr>
                <w:color w:val="4D4F54"/>
                <w:spacing w:val="-2"/>
                <w:w w:val="110"/>
                <w:sz w:val="18"/>
              </w:rPr>
              <w:t>week.</w:t>
            </w:r>
          </w:p>
        </w:tc>
      </w:tr>
      <w:tr>
        <w:trPr>
          <w:trHeight w:val="345" w:hRule="atLeast"/>
        </w:trPr>
        <w:tc>
          <w:tcPr>
            <w:tcW w:w="8673" w:type="dxa"/>
          </w:tcPr>
          <w:p>
            <w:pPr>
              <w:pStyle w:val="TableParagraph"/>
              <w:tabs>
                <w:tab w:pos="596" w:val="left" w:leader="none"/>
              </w:tabs>
              <w:spacing w:before="101"/>
              <w:ind w:left="179"/>
              <w:rPr>
                <w:sz w:val="18"/>
              </w:rPr>
            </w:pPr>
            <w:r>
              <w:rPr>
                <w:rFonts w:ascii="Times New Roman"/>
                <w:b/>
                <w:color w:val="236989"/>
                <w:spacing w:val="-5"/>
                <w:w w:val="120"/>
                <w:sz w:val="19"/>
              </w:rPr>
              <w:t>1.</w:t>
            </w:r>
            <w:r>
              <w:rPr>
                <w:rFonts w:ascii="Times New Roman"/>
                <w:b/>
                <w:color w:val="236989"/>
                <w:sz w:val="19"/>
              </w:rPr>
              <w:tab/>
            </w:r>
            <w:r>
              <w:rPr>
                <w:color w:val="4D4F54"/>
                <w:w w:val="120"/>
                <w:sz w:val="18"/>
              </w:rPr>
              <w:t>Are</w:t>
            </w:r>
            <w:r>
              <w:rPr>
                <w:color w:val="4D4F54"/>
                <w:spacing w:val="32"/>
                <w:w w:val="120"/>
                <w:sz w:val="18"/>
              </w:rPr>
              <w:t> </w:t>
            </w:r>
            <w:r>
              <w:rPr>
                <w:color w:val="4D4F54"/>
                <w:w w:val="120"/>
                <w:sz w:val="18"/>
              </w:rPr>
              <w:t>you</w:t>
            </w:r>
            <w:r>
              <w:rPr>
                <w:color w:val="4D4F54"/>
                <w:spacing w:val="75"/>
                <w:w w:val="120"/>
                <w:sz w:val="18"/>
              </w:rPr>
              <w:t> </w:t>
            </w:r>
            <w:r>
              <w:rPr>
                <w:color w:val="4D4F54"/>
                <w:w w:val="120"/>
                <w:sz w:val="18"/>
              </w:rPr>
              <w:t>basically satisfied</w:t>
            </w:r>
            <w:r>
              <w:rPr>
                <w:color w:val="4D4F54"/>
                <w:spacing w:val="14"/>
                <w:w w:val="120"/>
                <w:sz w:val="18"/>
              </w:rPr>
              <w:t> </w:t>
            </w:r>
            <w:r>
              <w:rPr>
                <w:color w:val="4D4F54"/>
                <w:w w:val="120"/>
                <w:sz w:val="18"/>
              </w:rPr>
              <w:t>with</w:t>
            </w:r>
            <w:r>
              <w:rPr>
                <w:color w:val="4D4F54"/>
                <w:spacing w:val="-12"/>
                <w:w w:val="120"/>
                <w:sz w:val="18"/>
              </w:rPr>
              <w:t> </w:t>
            </w:r>
            <w:r>
              <w:rPr>
                <w:color w:val="4D4F54"/>
                <w:w w:val="120"/>
                <w:sz w:val="18"/>
              </w:rPr>
              <w:t>your</w:t>
            </w:r>
            <w:r>
              <w:rPr>
                <w:color w:val="4D4F54"/>
                <w:spacing w:val="11"/>
                <w:w w:val="120"/>
                <w:sz w:val="18"/>
              </w:rPr>
              <w:t> </w:t>
            </w:r>
            <w:r>
              <w:rPr>
                <w:color w:val="4D4F54"/>
                <w:spacing w:val="-4"/>
                <w:w w:val="120"/>
                <w:sz w:val="18"/>
              </w:rPr>
              <w:t>life?</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3"/>
              <w:ind w:left="227"/>
              <w:rPr>
                <w:rFonts w:ascii="Courier New"/>
                <w:b/>
                <w:sz w:val="20"/>
              </w:rPr>
            </w:pPr>
            <w:r>
              <w:rPr>
                <w:rFonts w:ascii="Courier New"/>
                <w:b/>
                <w:color w:val="4D4F54"/>
                <w:spacing w:val="-5"/>
                <w:w w:val="105"/>
                <w:sz w:val="20"/>
              </w:rPr>
              <w:t>No</w:t>
            </w:r>
          </w:p>
        </w:tc>
      </w:tr>
      <w:tr>
        <w:trPr>
          <w:trHeight w:val="355" w:hRule="atLeast"/>
        </w:trPr>
        <w:tc>
          <w:tcPr>
            <w:tcW w:w="8673" w:type="dxa"/>
          </w:tcPr>
          <w:p>
            <w:pPr>
              <w:pStyle w:val="TableParagraph"/>
              <w:tabs>
                <w:tab w:pos="600" w:val="left" w:leader="none"/>
              </w:tabs>
              <w:spacing w:before="92"/>
              <w:ind w:left="168"/>
              <w:rPr>
                <w:sz w:val="18"/>
              </w:rPr>
            </w:pPr>
            <w:r>
              <w:rPr>
                <w:rFonts w:ascii="Times New Roman"/>
                <w:b/>
                <w:color w:val="236989"/>
                <w:spacing w:val="-5"/>
                <w:w w:val="120"/>
                <w:sz w:val="20"/>
              </w:rPr>
              <w:t>2.</w:t>
            </w:r>
            <w:r>
              <w:rPr>
                <w:rFonts w:ascii="Times New Roman"/>
                <w:b/>
                <w:color w:val="236989"/>
                <w:sz w:val="20"/>
              </w:rPr>
              <w:tab/>
            </w:r>
            <w:r>
              <w:rPr>
                <w:color w:val="4D4F54"/>
                <w:w w:val="120"/>
                <w:sz w:val="18"/>
              </w:rPr>
              <w:t>Have</w:t>
            </w:r>
            <w:r>
              <w:rPr>
                <w:color w:val="4D4F54"/>
                <w:spacing w:val="4"/>
                <w:w w:val="120"/>
                <w:sz w:val="18"/>
              </w:rPr>
              <w:t> </w:t>
            </w:r>
            <w:r>
              <w:rPr>
                <w:color w:val="4D4F54"/>
                <w:w w:val="120"/>
                <w:sz w:val="18"/>
              </w:rPr>
              <w:t>you</w:t>
            </w:r>
            <w:r>
              <w:rPr>
                <w:color w:val="4D4F54"/>
                <w:spacing w:val="61"/>
                <w:w w:val="120"/>
                <w:sz w:val="18"/>
              </w:rPr>
              <w:t> </w:t>
            </w:r>
            <w:r>
              <w:rPr>
                <w:color w:val="4D4F54"/>
                <w:w w:val="120"/>
                <w:sz w:val="18"/>
              </w:rPr>
              <w:t>dropped</w:t>
            </w:r>
            <w:r>
              <w:rPr>
                <w:color w:val="4D4F54"/>
                <w:spacing w:val="32"/>
                <w:w w:val="120"/>
                <w:sz w:val="18"/>
              </w:rPr>
              <w:t> </w:t>
            </w:r>
            <w:r>
              <w:rPr>
                <w:color w:val="4D4F54"/>
                <w:w w:val="120"/>
                <w:sz w:val="18"/>
              </w:rPr>
              <w:t>many</w:t>
            </w:r>
            <w:r>
              <w:rPr>
                <w:color w:val="4D4F54"/>
                <w:spacing w:val="10"/>
                <w:w w:val="120"/>
                <w:sz w:val="18"/>
              </w:rPr>
              <w:t> </w:t>
            </w:r>
            <w:r>
              <w:rPr>
                <w:color w:val="4D4F54"/>
                <w:w w:val="120"/>
                <w:sz w:val="18"/>
              </w:rPr>
              <w:t>of</w:t>
            </w:r>
            <w:r>
              <w:rPr>
                <w:color w:val="4D4F54"/>
                <w:spacing w:val="-6"/>
                <w:w w:val="120"/>
                <w:sz w:val="18"/>
              </w:rPr>
              <w:t> </w:t>
            </w:r>
            <w:r>
              <w:rPr>
                <w:color w:val="4D4F54"/>
                <w:w w:val="120"/>
                <w:sz w:val="18"/>
              </w:rPr>
              <w:t>your</w:t>
            </w:r>
            <w:r>
              <w:rPr>
                <w:color w:val="4D4F54"/>
                <w:spacing w:val="28"/>
                <w:w w:val="120"/>
                <w:sz w:val="18"/>
              </w:rPr>
              <w:t> </w:t>
            </w:r>
            <w:r>
              <w:rPr>
                <w:color w:val="4D4F54"/>
                <w:w w:val="120"/>
                <w:sz w:val="18"/>
              </w:rPr>
              <w:t>activities</w:t>
            </w:r>
            <w:r>
              <w:rPr>
                <w:color w:val="4D4F54"/>
                <w:spacing w:val="20"/>
                <w:w w:val="120"/>
                <w:sz w:val="18"/>
              </w:rPr>
              <w:t> </w:t>
            </w:r>
            <w:r>
              <w:rPr>
                <w:color w:val="4D4F54"/>
                <w:w w:val="120"/>
                <w:sz w:val="18"/>
              </w:rPr>
              <w:t>and</w:t>
            </w:r>
            <w:r>
              <w:rPr>
                <w:color w:val="4D4F54"/>
                <w:spacing w:val="27"/>
                <w:w w:val="120"/>
                <w:sz w:val="18"/>
              </w:rPr>
              <w:t> </w:t>
            </w:r>
            <w:r>
              <w:rPr>
                <w:color w:val="4D4F54"/>
                <w:spacing w:val="-2"/>
                <w:w w:val="120"/>
                <w:sz w:val="18"/>
              </w:rPr>
              <w:t>interests?</w:t>
            </w:r>
          </w:p>
        </w:tc>
        <w:tc>
          <w:tcPr>
            <w:tcW w:w="750" w:type="dxa"/>
          </w:tcPr>
          <w:p>
            <w:pPr>
              <w:pStyle w:val="TableParagraph"/>
              <w:spacing w:before="76"/>
              <w:ind w:right="185"/>
              <w:jc w:val="right"/>
              <w:rPr>
                <w:rFonts w:ascii="Courier New"/>
                <w:b/>
                <w:sz w:val="22"/>
              </w:rPr>
            </w:pPr>
            <w:r>
              <w:rPr>
                <w:rFonts w:ascii="Courier New"/>
                <w:b/>
                <w:color w:val="4D4F54"/>
                <w:spacing w:val="-5"/>
                <w:w w:val="90"/>
                <w:sz w:val="22"/>
              </w:rPr>
              <w:t>Yes</w:t>
            </w:r>
          </w:p>
        </w:tc>
        <w:tc>
          <w:tcPr>
            <w:tcW w:w="659" w:type="dxa"/>
          </w:tcPr>
          <w:p>
            <w:pPr>
              <w:pStyle w:val="TableParagraph"/>
              <w:spacing w:before="90"/>
              <w:ind w:left="216"/>
              <w:rPr>
                <w:sz w:val="18"/>
              </w:rPr>
            </w:pPr>
            <w:r>
              <w:rPr>
                <w:color w:val="4D4F54"/>
                <w:spacing w:val="-5"/>
                <w:w w:val="90"/>
                <w:sz w:val="18"/>
              </w:rPr>
              <w:t>No</w:t>
            </w:r>
          </w:p>
        </w:tc>
      </w:tr>
      <w:tr>
        <w:trPr>
          <w:trHeight w:val="345" w:hRule="atLeast"/>
        </w:trPr>
        <w:tc>
          <w:tcPr>
            <w:tcW w:w="8673" w:type="dxa"/>
          </w:tcPr>
          <w:p>
            <w:pPr>
              <w:pStyle w:val="TableParagraph"/>
              <w:tabs>
                <w:tab w:pos="601" w:val="left" w:leader="none"/>
              </w:tabs>
              <w:spacing w:line="224" w:lineRule="exact" w:before="101"/>
              <w:ind w:left="169"/>
              <w:rPr>
                <w:sz w:val="18"/>
              </w:rPr>
            </w:pPr>
            <w:r>
              <w:rPr>
                <w:rFonts w:ascii="Times New Roman"/>
                <w:b/>
                <w:color w:val="236989"/>
                <w:spacing w:val="-5"/>
                <w:w w:val="105"/>
                <w:sz w:val="20"/>
              </w:rPr>
              <w:t>3.</w:t>
            </w:r>
            <w:r>
              <w:rPr>
                <w:rFonts w:ascii="Times New Roman"/>
                <w:b/>
                <w:color w:val="236989"/>
                <w:sz w:val="20"/>
              </w:rPr>
              <w:tab/>
            </w:r>
            <w:r>
              <w:rPr>
                <w:color w:val="4D4F54"/>
                <w:w w:val="105"/>
                <w:sz w:val="18"/>
              </w:rPr>
              <w:t>Do</w:t>
            </w:r>
            <w:r>
              <w:rPr>
                <w:color w:val="4D4F54"/>
                <w:spacing w:val="65"/>
                <w:w w:val="150"/>
                <w:sz w:val="18"/>
              </w:rPr>
              <w:t> </w:t>
            </w:r>
            <w:r>
              <w:rPr>
                <w:color w:val="4D4F54"/>
                <w:w w:val="105"/>
                <w:sz w:val="18"/>
              </w:rPr>
              <w:t>you</w:t>
            </w:r>
            <w:r>
              <w:rPr>
                <w:color w:val="4D4F54"/>
                <w:spacing w:val="42"/>
                <w:w w:val="115"/>
                <w:sz w:val="18"/>
              </w:rPr>
              <w:t>  </w:t>
            </w:r>
            <w:r>
              <w:rPr>
                <w:color w:val="4D4F54"/>
                <w:w w:val="115"/>
                <w:sz w:val="18"/>
              </w:rPr>
              <w:t>feel</w:t>
            </w:r>
            <w:r>
              <w:rPr>
                <w:color w:val="4D4F54"/>
                <w:spacing w:val="3"/>
                <w:w w:val="115"/>
                <w:sz w:val="18"/>
              </w:rPr>
              <w:t> </w:t>
            </w:r>
            <w:r>
              <w:rPr>
                <w:color w:val="4D4F54"/>
                <w:w w:val="115"/>
                <w:sz w:val="18"/>
              </w:rPr>
              <w:t>that</w:t>
            </w:r>
            <w:r>
              <w:rPr>
                <w:color w:val="4D4F54"/>
                <w:spacing w:val="-2"/>
                <w:w w:val="115"/>
                <w:sz w:val="18"/>
              </w:rPr>
              <w:t> </w:t>
            </w:r>
            <w:r>
              <w:rPr>
                <w:color w:val="4D4F54"/>
                <w:w w:val="115"/>
                <w:sz w:val="18"/>
              </w:rPr>
              <w:t>your</w:t>
            </w:r>
            <w:r>
              <w:rPr>
                <w:color w:val="4D4F54"/>
                <w:spacing w:val="19"/>
                <w:w w:val="115"/>
                <w:sz w:val="18"/>
              </w:rPr>
              <w:t> </w:t>
            </w:r>
            <w:r>
              <w:rPr>
                <w:color w:val="4D4F54"/>
                <w:w w:val="115"/>
                <w:sz w:val="18"/>
              </w:rPr>
              <w:t>life</w:t>
            </w:r>
            <w:r>
              <w:rPr>
                <w:color w:val="4D4F54"/>
                <w:spacing w:val="1"/>
                <w:w w:val="115"/>
                <w:sz w:val="18"/>
              </w:rPr>
              <w:t> </w:t>
            </w:r>
            <w:r>
              <w:rPr>
                <w:color w:val="4D4F54"/>
                <w:w w:val="115"/>
                <w:sz w:val="18"/>
              </w:rPr>
              <w:t>is</w:t>
            </w:r>
            <w:r>
              <w:rPr>
                <w:color w:val="4D4F54"/>
                <w:spacing w:val="-23"/>
                <w:w w:val="115"/>
                <w:sz w:val="18"/>
              </w:rPr>
              <w:t> </w:t>
            </w:r>
            <w:r>
              <w:rPr>
                <w:color w:val="4D4F54"/>
                <w:spacing w:val="-2"/>
                <w:w w:val="115"/>
                <w:sz w:val="18"/>
              </w:rPr>
              <w:t>empty?</w:t>
            </w:r>
          </w:p>
        </w:tc>
        <w:tc>
          <w:tcPr>
            <w:tcW w:w="750" w:type="dxa"/>
          </w:tcPr>
          <w:p>
            <w:pPr>
              <w:pStyle w:val="TableParagraph"/>
              <w:spacing w:line="245" w:lineRule="exact" w:before="81"/>
              <w:ind w:right="185"/>
              <w:jc w:val="right"/>
              <w:rPr>
                <w:rFonts w:ascii="Courier New"/>
                <w:b/>
                <w:sz w:val="22"/>
              </w:rPr>
            </w:pPr>
            <w:r>
              <w:rPr>
                <w:rFonts w:ascii="Courier New"/>
                <w:b/>
                <w:color w:val="4D4F54"/>
                <w:spacing w:val="-5"/>
                <w:w w:val="90"/>
                <w:sz w:val="22"/>
              </w:rPr>
              <w:t>Yes</w:t>
            </w:r>
          </w:p>
        </w:tc>
        <w:tc>
          <w:tcPr>
            <w:tcW w:w="659" w:type="dxa"/>
          </w:tcPr>
          <w:p>
            <w:pPr>
              <w:pStyle w:val="TableParagraph"/>
              <w:spacing w:before="95"/>
              <w:ind w:left="216"/>
              <w:rPr>
                <w:sz w:val="18"/>
              </w:rPr>
            </w:pPr>
            <w:r>
              <w:rPr>
                <w:color w:val="4D4F54"/>
                <w:spacing w:val="-5"/>
                <w:w w:val="90"/>
                <w:sz w:val="18"/>
              </w:rPr>
              <w:t>No</w:t>
            </w:r>
          </w:p>
        </w:tc>
      </w:tr>
      <w:tr>
        <w:trPr>
          <w:trHeight w:val="345" w:hRule="atLeast"/>
        </w:trPr>
        <w:tc>
          <w:tcPr>
            <w:tcW w:w="8673" w:type="dxa"/>
          </w:tcPr>
          <w:p>
            <w:pPr>
              <w:pStyle w:val="TableParagraph"/>
              <w:tabs>
                <w:tab w:pos="601" w:val="left" w:leader="none"/>
              </w:tabs>
              <w:spacing w:before="92"/>
              <w:ind w:left="163"/>
              <w:rPr>
                <w:sz w:val="18"/>
              </w:rPr>
            </w:pPr>
            <w:r>
              <w:rPr>
                <w:rFonts w:ascii="Times New Roman"/>
                <w:b/>
                <w:color w:val="236989"/>
                <w:spacing w:val="-5"/>
                <w:w w:val="105"/>
                <w:sz w:val="20"/>
              </w:rPr>
              <w:t>4.</w:t>
            </w:r>
            <w:r>
              <w:rPr>
                <w:rFonts w:ascii="Times New Roman"/>
                <w:b/>
                <w:color w:val="236989"/>
                <w:sz w:val="20"/>
              </w:rPr>
              <w:tab/>
            </w:r>
            <w:r>
              <w:rPr>
                <w:color w:val="4D4F54"/>
                <w:w w:val="105"/>
                <w:sz w:val="18"/>
              </w:rPr>
              <w:t>Do</w:t>
            </w:r>
            <w:r>
              <w:rPr>
                <w:color w:val="4D4F54"/>
                <w:spacing w:val="72"/>
                <w:w w:val="105"/>
                <w:sz w:val="18"/>
              </w:rPr>
              <w:t> </w:t>
            </w:r>
            <w:r>
              <w:rPr>
                <w:color w:val="4D4F54"/>
                <w:w w:val="105"/>
                <w:sz w:val="18"/>
              </w:rPr>
              <w:t>you</w:t>
            </w:r>
            <w:r>
              <w:rPr>
                <w:color w:val="4D4F54"/>
                <w:spacing w:val="31"/>
                <w:w w:val="115"/>
                <w:sz w:val="18"/>
              </w:rPr>
              <w:t>  </w:t>
            </w:r>
            <w:r>
              <w:rPr>
                <w:color w:val="4D4F54"/>
                <w:w w:val="115"/>
                <w:sz w:val="18"/>
              </w:rPr>
              <w:t>often</w:t>
            </w:r>
            <w:r>
              <w:rPr>
                <w:color w:val="4D4F54"/>
                <w:spacing w:val="-1"/>
                <w:w w:val="115"/>
                <w:sz w:val="18"/>
              </w:rPr>
              <w:t> </w:t>
            </w:r>
            <w:r>
              <w:rPr>
                <w:color w:val="4D4F54"/>
                <w:w w:val="115"/>
                <w:sz w:val="18"/>
              </w:rPr>
              <w:t>get</w:t>
            </w:r>
            <w:r>
              <w:rPr>
                <w:color w:val="4D4F54"/>
                <w:spacing w:val="5"/>
                <w:w w:val="115"/>
                <w:sz w:val="18"/>
              </w:rPr>
              <w:t> </w:t>
            </w:r>
            <w:r>
              <w:rPr>
                <w:color w:val="4D4F54"/>
                <w:spacing w:val="-2"/>
                <w:w w:val="115"/>
                <w:sz w:val="18"/>
              </w:rPr>
              <w:t>bored?</w:t>
            </w:r>
          </w:p>
        </w:tc>
        <w:tc>
          <w:tcPr>
            <w:tcW w:w="750" w:type="dxa"/>
          </w:tcPr>
          <w:p>
            <w:pPr>
              <w:pStyle w:val="TableParagraph"/>
              <w:spacing w:before="76"/>
              <w:ind w:right="185"/>
              <w:jc w:val="right"/>
              <w:rPr>
                <w:rFonts w:ascii="Courier New"/>
                <w:b/>
                <w:sz w:val="22"/>
              </w:rPr>
            </w:pPr>
            <w:r>
              <w:rPr>
                <w:rFonts w:ascii="Courier New"/>
                <w:b/>
                <w:color w:val="4D4F54"/>
                <w:spacing w:val="-5"/>
                <w:w w:val="90"/>
                <w:sz w:val="22"/>
              </w:rPr>
              <w:t>Yes</w:t>
            </w:r>
          </w:p>
        </w:tc>
        <w:tc>
          <w:tcPr>
            <w:tcW w:w="659" w:type="dxa"/>
          </w:tcPr>
          <w:p>
            <w:pPr>
              <w:pStyle w:val="TableParagraph"/>
              <w:spacing w:before="90"/>
              <w:ind w:left="216"/>
              <w:rPr>
                <w:sz w:val="18"/>
              </w:rPr>
            </w:pPr>
            <w:r>
              <w:rPr>
                <w:color w:val="4D4F54"/>
                <w:spacing w:val="-5"/>
                <w:w w:val="90"/>
                <w:sz w:val="18"/>
              </w:rPr>
              <w:t>No</w:t>
            </w:r>
          </w:p>
        </w:tc>
      </w:tr>
      <w:tr>
        <w:trPr>
          <w:trHeight w:val="364" w:hRule="atLeast"/>
        </w:trPr>
        <w:tc>
          <w:tcPr>
            <w:tcW w:w="8673" w:type="dxa"/>
          </w:tcPr>
          <w:p>
            <w:pPr>
              <w:pStyle w:val="TableParagraph"/>
              <w:tabs>
                <w:tab w:pos="596" w:val="left" w:leader="none"/>
              </w:tabs>
              <w:spacing w:before="96"/>
              <w:ind w:left="171"/>
              <w:rPr>
                <w:sz w:val="18"/>
              </w:rPr>
            </w:pPr>
            <w:r>
              <w:rPr>
                <w:rFonts w:ascii="Times New Roman"/>
                <w:b/>
                <w:color w:val="236989"/>
                <w:spacing w:val="-5"/>
                <w:w w:val="105"/>
                <w:sz w:val="20"/>
              </w:rPr>
              <w:t>5.</w:t>
            </w:r>
            <w:r>
              <w:rPr>
                <w:rFonts w:ascii="Times New Roman"/>
                <w:b/>
                <w:color w:val="236989"/>
                <w:sz w:val="20"/>
              </w:rPr>
              <w:tab/>
            </w:r>
            <w:r>
              <w:rPr>
                <w:color w:val="4D4F54"/>
                <w:w w:val="105"/>
                <w:sz w:val="18"/>
              </w:rPr>
              <w:t>Are</w:t>
            </w:r>
            <w:r>
              <w:rPr>
                <w:color w:val="4D4F54"/>
                <w:spacing w:val="27"/>
                <w:w w:val="105"/>
                <w:sz w:val="18"/>
              </w:rPr>
              <w:t>  </w:t>
            </w:r>
            <w:r>
              <w:rPr>
                <w:color w:val="4D4F54"/>
                <w:w w:val="105"/>
                <w:sz w:val="18"/>
              </w:rPr>
              <w:t>you</w:t>
            </w:r>
            <w:r>
              <w:rPr>
                <w:color w:val="4D4F54"/>
                <w:spacing w:val="50"/>
                <w:w w:val="105"/>
                <w:sz w:val="18"/>
              </w:rPr>
              <w:t>  </w:t>
            </w:r>
            <w:r>
              <w:rPr>
                <w:color w:val="4D4F54"/>
                <w:w w:val="105"/>
                <w:sz w:val="18"/>
              </w:rPr>
              <w:t>in</w:t>
            </w:r>
            <w:r>
              <w:rPr>
                <w:color w:val="4D4F54"/>
                <w:spacing w:val="72"/>
                <w:w w:val="115"/>
                <w:sz w:val="18"/>
              </w:rPr>
              <w:t> </w:t>
            </w:r>
            <w:r>
              <w:rPr>
                <w:color w:val="4D4F54"/>
                <w:w w:val="115"/>
                <w:sz w:val="18"/>
              </w:rPr>
              <w:t>good spirits</w:t>
            </w:r>
            <w:r>
              <w:rPr>
                <w:color w:val="4D4F54"/>
                <w:spacing w:val="10"/>
                <w:w w:val="115"/>
                <w:sz w:val="18"/>
              </w:rPr>
              <w:t> </w:t>
            </w:r>
            <w:r>
              <w:rPr>
                <w:color w:val="4D4F54"/>
                <w:w w:val="115"/>
                <w:sz w:val="18"/>
              </w:rPr>
              <w:t>most</w:t>
            </w:r>
            <w:r>
              <w:rPr>
                <w:color w:val="4D4F54"/>
                <w:spacing w:val="6"/>
                <w:w w:val="115"/>
                <w:sz w:val="18"/>
              </w:rPr>
              <w:t> </w:t>
            </w:r>
            <w:r>
              <w:rPr>
                <w:color w:val="4D4F54"/>
                <w:w w:val="115"/>
                <w:sz w:val="18"/>
              </w:rPr>
              <w:t>of the</w:t>
            </w:r>
            <w:r>
              <w:rPr>
                <w:color w:val="4D4F54"/>
                <w:spacing w:val="12"/>
                <w:w w:val="115"/>
                <w:sz w:val="18"/>
              </w:rPr>
              <w:t> </w:t>
            </w:r>
            <w:r>
              <w:rPr>
                <w:color w:val="4D4F54"/>
                <w:spacing w:val="-2"/>
                <w:w w:val="115"/>
                <w:sz w:val="18"/>
              </w:rPr>
              <w:t>time?</w:t>
            </w:r>
          </w:p>
        </w:tc>
        <w:tc>
          <w:tcPr>
            <w:tcW w:w="750" w:type="dxa"/>
          </w:tcPr>
          <w:p>
            <w:pPr>
              <w:pStyle w:val="TableParagraph"/>
              <w:spacing w:before="90"/>
              <w:ind w:right="198"/>
              <w:jc w:val="right"/>
              <w:rPr>
                <w:sz w:val="18"/>
              </w:rPr>
            </w:pPr>
            <w:r>
              <w:rPr>
                <w:color w:val="4D4F54"/>
                <w:spacing w:val="-5"/>
                <w:sz w:val="18"/>
              </w:rPr>
              <w:t>Yes</w:t>
            </w:r>
          </w:p>
        </w:tc>
        <w:tc>
          <w:tcPr>
            <w:tcW w:w="659" w:type="dxa"/>
          </w:tcPr>
          <w:p>
            <w:pPr>
              <w:pStyle w:val="TableParagraph"/>
              <w:spacing w:before="93"/>
              <w:ind w:left="227"/>
              <w:rPr>
                <w:rFonts w:ascii="Courier New"/>
                <w:b/>
                <w:sz w:val="20"/>
              </w:rPr>
            </w:pPr>
            <w:r>
              <w:rPr>
                <w:rFonts w:ascii="Courier New"/>
                <w:b/>
                <w:color w:val="4D4F54"/>
                <w:spacing w:val="-5"/>
                <w:w w:val="105"/>
                <w:sz w:val="20"/>
              </w:rPr>
              <w:t>No</w:t>
            </w:r>
          </w:p>
        </w:tc>
      </w:tr>
      <w:tr>
        <w:trPr>
          <w:trHeight w:val="345" w:hRule="atLeast"/>
        </w:trPr>
        <w:tc>
          <w:tcPr>
            <w:tcW w:w="8673" w:type="dxa"/>
          </w:tcPr>
          <w:p>
            <w:pPr>
              <w:pStyle w:val="TableParagraph"/>
              <w:tabs>
                <w:tab w:pos="596" w:val="left" w:leader="none"/>
              </w:tabs>
              <w:spacing w:line="229" w:lineRule="exact" w:before="96"/>
              <w:ind w:left="170"/>
              <w:rPr>
                <w:sz w:val="18"/>
              </w:rPr>
            </w:pPr>
            <w:r>
              <w:rPr>
                <w:rFonts w:ascii="Times New Roman"/>
                <w:b/>
                <w:color w:val="236989"/>
                <w:spacing w:val="-5"/>
                <w:w w:val="125"/>
                <w:sz w:val="20"/>
              </w:rPr>
              <w:t>6.</w:t>
            </w:r>
            <w:r>
              <w:rPr>
                <w:rFonts w:ascii="Times New Roman"/>
                <w:b/>
                <w:color w:val="236989"/>
                <w:sz w:val="20"/>
              </w:rPr>
              <w:tab/>
            </w:r>
            <w:r>
              <w:rPr>
                <w:color w:val="4D4F54"/>
                <w:w w:val="125"/>
                <w:sz w:val="18"/>
              </w:rPr>
              <w:t>Are</w:t>
            </w:r>
            <w:r>
              <w:rPr>
                <w:color w:val="4D4F54"/>
                <w:spacing w:val="30"/>
                <w:w w:val="125"/>
                <w:sz w:val="18"/>
              </w:rPr>
              <w:t> </w:t>
            </w:r>
            <w:r>
              <w:rPr>
                <w:color w:val="4D4F54"/>
                <w:w w:val="125"/>
                <w:sz w:val="18"/>
              </w:rPr>
              <w:t>you</w:t>
            </w:r>
            <w:r>
              <w:rPr>
                <w:color w:val="4D4F54"/>
                <w:spacing w:val="68"/>
                <w:w w:val="125"/>
                <w:sz w:val="18"/>
              </w:rPr>
              <w:t> </w:t>
            </w:r>
            <w:r>
              <w:rPr>
                <w:color w:val="4D4F54"/>
                <w:w w:val="125"/>
                <w:sz w:val="18"/>
              </w:rPr>
              <w:t>afraid</w:t>
            </w:r>
            <w:r>
              <w:rPr>
                <w:color w:val="4D4F54"/>
                <w:spacing w:val="-1"/>
                <w:w w:val="125"/>
                <w:sz w:val="18"/>
              </w:rPr>
              <w:t> </w:t>
            </w:r>
            <w:r>
              <w:rPr>
                <w:color w:val="4D4F54"/>
                <w:w w:val="125"/>
                <w:sz w:val="18"/>
              </w:rPr>
              <w:t>that</w:t>
            </w:r>
            <w:r>
              <w:rPr>
                <w:color w:val="4D4F54"/>
                <w:spacing w:val="-1"/>
                <w:w w:val="125"/>
                <w:sz w:val="18"/>
              </w:rPr>
              <w:t> </w:t>
            </w:r>
            <w:r>
              <w:rPr>
                <w:color w:val="4D4F54"/>
                <w:w w:val="125"/>
                <w:sz w:val="18"/>
              </w:rPr>
              <w:t>something</w:t>
            </w:r>
            <w:r>
              <w:rPr>
                <w:color w:val="4D4F54"/>
                <w:spacing w:val="19"/>
                <w:w w:val="125"/>
                <w:sz w:val="18"/>
              </w:rPr>
              <w:t> </w:t>
            </w:r>
            <w:r>
              <w:rPr>
                <w:color w:val="4D4F54"/>
                <w:w w:val="125"/>
                <w:sz w:val="18"/>
              </w:rPr>
              <w:t>bad</w:t>
            </w:r>
            <w:r>
              <w:rPr>
                <w:color w:val="4D4F54"/>
                <w:spacing w:val="-11"/>
                <w:w w:val="125"/>
                <w:sz w:val="18"/>
              </w:rPr>
              <w:t> </w:t>
            </w:r>
            <w:r>
              <w:rPr>
                <w:color w:val="4D4F54"/>
                <w:w w:val="125"/>
                <w:sz w:val="18"/>
              </w:rPr>
              <w:t>is</w:t>
            </w:r>
            <w:r>
              <w:rPr>
                <w:color w:val="4D4F54"/>
                <w:spacing w:val="-33"/>
                <w:w w:val="125"/>
                <w:sz w:val="18"/>
              </w:rPr>
              <w:t> </w:t>
            </w:r>
            <w:r>
              <w:rPr>
                <w:color w:val="4D4F54"/>
                <w:w w:val="125"/>
                <w:sz w:val="18"/>
              </w:rPr>
              <w:t>going</w:t>
            </w:r>
            <w:r>
              <w:rPr>
                <w:color w:val="4D4F54"/>
                <w:spacing w:val="2"/>
                <w:w w:val="125"/>
                <w:sz w:val="18"/>
              </w:rPr>
              <w:t> </w:t>
            </w:r>
            <w:r>
              <w:rPr>
                <w:color w:val="4D4F54"/>
                <w:w w:val="125"/>
                <w:sz w:val="18"/>
              </w:rPr>
              <w:t>to</w:t>
            </w:r>
            <w:r>
              <w:rPr>
                <w:color w:val="4D4F54"/>
                <w:spacing w:val="2"/>
                <w:w w:val="125"/>
                <w:sz w:val="18"/>
              </w:rPr>
              <w:t> </w:t>
            </w:r>
            <w:r>
              <w:rPr>
                <w:color w:val="4D4F54"/>
                <w:w w:val="125"/>
                <w:sz w:val="18"/>
              </w:rPr>
              <w:t>happen</w:t>
            </w:r>
            <w:r>
              <w:rPr>
                <w:color w:val="4D4F54"/>
                <w:spacing w:val="-1"/>
                <w:w w:val="125"/>
                <w:sz w:val="18"/>
              </w:rPr>
              <w:t> </w:t>
            </w:r>
            <w:r>
              <w:rPr>
                <w:color w:val="4D4F54"/>
                <w:w w:val="125"/>
                <w:sz w:val="18"/>
              </w:rPr>
              <w:t>to</w:t>
            </w:r>
            <w:r>
              <w:rPr>
                <w:color w:val="4D4F54"/>
                <w:spacing w:val="-10"/>
                <w:w w:val="125"/>
                <w:sz w:val="18"/>
              </w:rPr>
              <w:t> </w:t>
            </w:r>
            <w:r>
              <w:rPr>
                <w:color w:val="4D4F54"/>
                <w:spacing w:val="-4"/>
                <w:w w:val="125"/>
                <w:sz w:val="18"/>
              </w:rPr>
              <w:t>you?</w:t>
            </w:r>
          </w:p>
        </w:tc>
        <w:tc>
          <w:tcPr>
            <w:tcW w:w="750" w:type="dxa"/>
          </w:tcPr>
          <w:p>
            <w:pPr>
              <w:pStyle w:val="TableParagraph"/>
              <w:spacing w:before="76"/>
              <w:ind w:right="185"/>
              <w:jc w:val="right"/>
              <w:rPr>
                <w:rFonts w:ascii="Courier New"/>
                <w:b/>
                <w:sz w:val="22"/>
              </w:rPr>
            </w:pPr>
            <w:r>
              <w:rPr>
                <w:rFonts w:ascii="Courier New"/>
                <w:b/>
                <w:color w:val="4D4F54"/>
                <w:spacing w:val="-5"/>
                <w:w w:val="90"/>
                <w:sz w:val="22"/>
              </w:rPr>
              <w:t>Yes</w:t>
            </w:r>
          </w:p>
        </w:tc>
        <w:tc>
          <w:tcPr>
            <w:tcW w:w="659" w:type="dxa"/>
          </w:tcPr>
          <w:p>
            <w:pPr>
              <w:pStyle w:val="TableParagraph"/>
              <w:spacing w:before="90"/>
              <w:ind w:left="216"/>
              <w:rPr>
                <w:sz w:val="18"/>
              </w:rPr>
            </w:pPr>
            <w:r>
              <w:rPr>
                <w:color w:val="4D4F54"/>
                <w:spacing w:val="-5"/>
                <w:w w:val="90"/>
                <w:sz w:val="18"/>
              </w:rPr>
              <w:t>No</w:t>
            </w:r>
          </w:p>
        </w:tc>
      </w:tr>
      <w:tr>
        <w:trPr>
          <w:trHeight w:val="345" w:hRule="atLeast"/>
        </w:trPr>
        <w:tc>
          <w:tcPr>
            <w:tcW w:w="8673" w:type="dxa"/>
          </w:tcPr>
          <w:p>
            <w:pPr>
              <w:pStyle w:val="TableParagraph"/>
              <w:tabs>
                <w:tab w:pos="601" w:val="left" w:leader="none"/>
              </w:tabs>
              <w:spacing w:before="87"/>
              <w:ind w:left="175"/>
              <w:rPr>
                <w:sz w:val="18"/>
              </w:rPr>
            </w:pPr>
            <w:r>
              <w:rPr>
                <w:rFonts w:ascii="Times New Roman"/>
                <w:b/>
                <w:color w:val="236989"/>
                <w:spacing w:val="-5"/>
                <w:w w:val="105"/>
                <w:sz w:val="20"/>
              </w:rPr>
              <w:t>7.</w:t>
            </w:r>
            <w:r>
              <w:rPr>
                <w:rFonts w:ascii="Times New Roman"/>
                <w:b/>
                <w:color w:val="236989"/>
                <w:sz w:val="20"/>
              </w:rPr>
              <w:tab/>
            </w:r>
            <w:r>
              <w:rPr>
                <w:color w:val="4D4F54"/>
                <w:w w:val="105"/>
                <w:sz w:val="18"/>
              </w:rPr>
              <w:t>Do</w:t>
            </w:r>
            <w:r>
              <w:rPr>
                <w:color w:val="4D4F54"/>
                <w:spacing w:val="69"/>
                <w:w w:val="150"/>
                <w:sz w:val="18"/>
              </w:rPr>
              <w:t> </w:t>
            </w:r>
            <w:r>
              <w:rPr>
                <w:color w:val="4D4F54"/>
                <w:w w:val="105"/>
                <w:sz w:val="18"/>
              </w:rPr>
              <w:t>you</w:t>
            </w:r>
            <w:r>
              <w:rPr>
                <w:color w:val="4D4F54"/>
                <w:spacing w:val="45"/>
                <w:w w:val="115"/>
                <w:sz w:val="18"/>
              </w:rPr>
              <w:t>  </w:t>
            </w:r>
            <w:r>
              <w:rPr>
                <w:color w:val="4D4F54"/>
                <w:w w:val="115"/>
                <w:sz w:val="18"/>
              </w:rPr>
              <w:t>feel</w:t>
            </w:r>
            <w:r>
              <w:rPr>
                <w:color w:val="4D4F54"/>
                <w:spacing w:val="10"/>
                <w:w w:val="115"/>
                <w:sz w:val="18"/>
              </w:rPr>
              <w:t> </w:t>
            </w:r>
            <w:r>
              <w:rPr>
                <w:color w:val="4D4F54"/>
                <w:w w:val="115"/>
                <w:sz w:val="18"/>
              </w:rPr>
              <w:t>happy</w:t>
            </w:r>
            <w:r>
              <w:rPr>
                <w:color w:val="4D4F54"/>
                <w:spacing w:val="11"/>
                <w:w w:val="115"/>
                <w:sz w:val="18"/>
              </w:rPr>
              <w:t> </w:t>
            </w:r>
            <w:r>
              <w:rPr>
                <w:color w:val="4D4F54"/>
                <w:w w:val="115"/>
                <w:sz w:val="18"/>
              </w:rPr>
              <w:t>most</w:t>
            </w:r>
            <w:r>
              <w:rPr>
                <w:color w:val="4D4F54"/>
                <w:spacing w:val="11"/>
                <w:w w:val="115"/>
                <w:sz w:val="18"/>
              </w:rPr>
              <w:t> </w:t>
            </w:r>
            <w:r>
              <w:rPr>
                <w:color w:val="4D4F54"/>
                <w:w w:val="115"/>
                <w:sz w:val="18"/>
              </w:rPr>
              <w:t>of</w:t>
            </w:r>
            <w:r>
              <w:rPr>
                <w:color w:val="4D4F54"/>
                <w:spacing w:val="-2"/>
                <w:w w:val="115"/>
                <w:sz w:val="18"/>
              </w:rPr>
              <w:t> </w:t>
            </w:r>
            <w:r>
              <w:rPr>
                <w:color w:val="4D4F54"/>
                <w:w w:val="115"/>
                <w:sz w:val="18"/>
              </w:rPr>
              <w:t>the</w:t>
            </w:r>
            <w:r>
              <w:rPr>
                <w:color w:val="4D4F54"/>
                <w:spacing w:val="21"/>
                <w:w w:val="115"/>
                <w:sz w:val="18"/>
              </w:rPr>
              <w:t> </w:t>
            </w:r>
            <w:r>
              <w:rPr>
                <w:color w:val="4D4F54"/>
                <w:spacing w:val="-2"/>
                <w:w w:val="115"/>
                <w:sz w:val="18"/>
              </w:rPr>
              <w:t>time?</w:t>
            </w:r>
          </w:p>
        </w:tc>
        <w:tc>
          <w:tcPr>
            <w:tcW w:w="750" w:type="dxa"/>
          </w:tcPr>
          <w:p>
            <w:pPr>
              <w:pStyle w:val="TableParagraph"/>
              <w:spacing w:before="85"/>
              <w:ind w:right="198"/>
              <w:jc w:val="right"/>
              <w:rPr>
                <w:sz w:val="18"/>
              </w:rPr>
            </w:pPr>
            <w:r>
              <w:rPr>
                <w:color w:val="4D4F54"/>
                <w:spacing w:val="-5"/>
                <w:sz w:val="18"/>
              </w:rPr>
              <w:t>Yes</w:t>
            </w:r>
          </w:p>
        </w:tc>
        <w:tc>
          <w:tcPr>
            <w:tcW w:w="659" w:type="dxa"/>
          </w:tcPr>
          <w:p>
            <w:pPr>
              <w:pStyle w:val="TableParagraph"/>
              <w:spacing w:before="88"/>
              <w:ind w:left="227"/>
              <w:rPr>
                <w:rFonts w:ascii="Courier New"/>
                <w:b/>
                <w:sz w:val="20"/>
              </w:rPr>
            </w:pPr>
            <w:r>
              <w:rPr>
                <w:rFonts w:ascii="Courier New"/>
                <w:b/>
                <w:color w:val="4D4F54"/>
                <w:spacing w:val="-5"/>
                <w:w w:val="105"/>
                <w:sz w:val="20"/>
              </w:rPr>
              <w:t>No</w:t>
            </w:r>
          </w:p>
        </w:tc>
      </w:tr>
      <w:tr>
        <w:trPr>
          <w:trHeight w:val="331" w:hRule="atLeast"/>
        </w:trPr>
        <w:tc>
          <w:tcPr>
            <w:tcW w:w="8673" w:type="dxa"/>
          </w:tcPr>
          <w:p>
            <w:pPr>
              <w:pStyle w:val="TableParagraph"/>
              <w:tabs>
                <w:tab w:pos="601" w:val="left" w:leader="none"/>
              </w:tabs>
              <w:spacing w:line="219" w:lineRule="exact" w:before="92"/>
              <w:ind w:left="170"/>
              <w:rPr>
                <w:sz w:val="18"/>
              </w:rPr>
            </w:pPr>
            <w:r>
              <w:rPr>
                <w:rFonts w:ascii="Times New Roman"/>
                <w:b/>
                <w:color w:val="236989"/>
                <w:spacing w:val="-5"/>
                <w:w w:val="115"/>
                <w:sz w:val="20"/>
              </w:rPr>
              <w:t>8.</w:t>
            </w:r>
            <w:r>
              <w:rPr>
                <w:rFonts w:ascii="Times New Roman"/>
                <w:b/>
                <w:color w:val="236989"/>
                <w:sz w:val="20"/>
              </w:rPr>
              <w:tab/>
            </w:r>
            <w:r>
              <w:rPr>
                <w:color w:val="4D4F54"/>
                <w:w w:val="115"/>
                <w:sz w:val="18"/>
              </w:rPr>
              <w:t>Do</w:t>
            </w:r>
            <w:r>
              <w:rPr>
                <w:color w:val="4D4F54"/>
                <w:spacing w:val="30"/>
                <w:w w:val="115"/>
                <w:sz w:val="18"/>
              </w:rPr>
              <w:t> </w:t>
            </w:r>
            <w:r>
              <w:rPr>
                <w:color w:val="4D4F54"/>
                <w:w w:val="115"/>
                <w:sz w:val="18"/>
              </w:rPr>
              <w:t>you</w:t>
            </w:r>
            <w:r>
              <w:rPr>
                <w:color w:val="4D4F54"/>
                <w:spacing w:val="76"/>
                <w:w w:val="115"/>
                <w:sz w:val="18"/>
              </w:rPr>
              <w:t> </w:t>
            </w:r>
            <w:r>
              <w:rPr>
                <w:color w:val="4D4F54"/>
                <w:w w:val="115"/>
                <w:sz w:val="18"/>
              </w:rPr>
              <w:t>often</w:t>
            </w:r>
            <w:r>
              <w:rPr>
                <w:color w:val="4D4F54"/>
                <w:spacing w:val="3"/>
                <w:w w:val="115"/>
                <w:sz w:val="18"/>
              </w:rPr>
              <w:t> </w:t>
            </w:r>
            <w:r>
              <w:rPr>
                <w:color w:val="4D4F54"/>
                <w:w w:val="115"/>
                <w:sz w:val="18"/>
              </w:rPr>
              <w:t>feel</w:t>
            </w:r>
            <w:r>
              <w:rPr>
                <w:color w:val="4D4F54"/>
                <w:spacing w:val="7"/>
                <w:w w:val="115"/>
                <w:sz w:val="18"/>
              </w:rPr>
              <w:t> </w:t>
            </w:r>
            <w:r>
              <w:rPr>
                <w:color w:val="4D4F54"/>
                <w:spacing w:val="-2"/>
                <w:w w:val="115"/>
                <w:sz w:val="18"/>
              </w:rPr>
              <w:t>helpless?</w:t>
            </w:r>
          </w:p>
        </w:tc>
        <w:tc>
          <w:tcPr>
            <w:tcW w:w="750" w:type="dxa"/>
          </w:tcPr>
          <w:p>
            <w:pPr>
              <w:pStyle w:val="TableParagraph"/>
              <w:spacing w:line="240" w:lineRule="exact" w:before="71"/>
              <w:ind w:right="185"/>
              <w:jc w:val="right"/>
              <w:rPr>
                <w:rFonts w:ascii="Courier New"/>
                <w:b/>
                <w:sz w:val="22"/>
              </w:rPr>
            </w:pPr>
            <w:r>
              <w:rPr>
                <w:rFonts w:ascii="Courier New"/>
                <w:b/>
                <w:color w:val="4D4F54"/>
                <w:spacing w:val="-5"/>
                <w:w w:val="90"/>
                <w:sz w:val="22"/>
              </w:rPr>
              <w:t>Yes</w:t>
            </w:r>
          </w:p>
        </w:tc>
        <w:tc>
          <w:tcPr>
            <w:tcW w:w="659" w:type="dxa"/>
          </w:tcPr>
          <w:p>
            <w:pPr>
              <w:pStyle w:val="TableParagraph"/>
              <w:spacing w:before="85"/>
              <w:ind w:left="216"/>
              <w:rPr>
                <w:sz w:val="18"/>
              </w:rPr>
            </w:pPr>
            <w:r>
              <w:rPr>
                <w:color w:val="4D4F54"/>
                <w:spacing w:val="-5"/>
                <w:w w:val="90"/>
                <w:sz w:val="18"/>
              </w:rPr>
              <w:t>No</w:t>
            </w:r>
          </w:p>
        </w:tc>
      </w:tr>
      <w:tr>
        <w:trPr>
          <w:trHeight w:val="432" w:hRule="atLeast"/>
        </w:trPr>
        <w:tc>
          <w:tcPr>
            <w:tcW w:w="10082" w:type="dxa"/>
            <w:gridSpan w:val="3"/>
          </w:tcPr>
          <w:p>
            <w:pPr>
              <w:pStyle w:val="TableParagraph"/>
              <w:spacing w:before="2"/>
              <w:rPr>
                <w:b/>
                <w:sz w:val="13"/>
              </w:rPr>
            </w:pPr>
          </w:p>
          <w:p>
            <w:pPr>
              <w:pStyle w:val="TableParagraph"/>
              <w:ind w:left="139"/>
              <w:rPr>
                <w:i/>
                <w:sz w:val="15"/>
              </w:rPr>
            </w:pPr>
            <w:r>
              <w:rPr>
                <w:i/>
                <w:color w:val="4B839E"/>
                <w:spacing w:val="-2"/>
                <w:w w:val="125"/>
                <w:sz w:val="15"/>
              </w:rPr>
              <w:t>Continued</w:t>
            </w:r>
            <w:r>
              <w:rPr>
                <w:i/>
                <w:color w:val="4B839E"/>
                <w:spacing w:val="-5"/>
                <w:w w:val="125"/>
                <w:sz w:val="15"/>
              </w:rPr>
              <w:t> </w:t>
            </w:r>
            <w:r>
              <w:rPr>
                <w:i/>
                <w:color w:val="4B839E"/>
                <w:spacing w:val="-2"/>
                <w:w w:val="125"/>
                <w:sz w:val="15"/>
              </w:rPr>
              <w:t>on</w:t>
            </w:r>
            <w:r>
              <w:rPr>
                <w:i/>
                <w:color w:val="4B839E"/>
                <w:spacing w:val="-6"/>
                <w:w w:val="125"/>
                <w:sz w:val="15"/>
              </w:rPr>
              <w:t> </w:t>
            </w:r>
            <w:r>
              <w:rPr>
                <w:i/>
                <w:color w:val="4B839E"/>
                <w:spacing w:val="-2"/>
                <w:w w:val="125"/>
                <w:sz w:val="15"/>
              </w:rPr>
              <w:t>next</w:t>
            </w:r>
            <w:r>
              <w:rPr>
                <w:i/>
                <w:color w:val="4B839E"/>
                <w:w w:val="125"/>
                <w:sz w:val="15"/>
              </w:rPr>
              <w:t> </w:t>
            </w:r>
            <w:r>
              <w:rPr>
                <w:i/>
                <w:color w:val="4B839E"/>
                <w:spacing w:val="-4"/>
                <w:w w:val="125"/>
                <w:sz w:val="15"/>
              </w:rPr>
              <w:t>page</w:t>
            </w:r>
          </w:p>
        </w:tc>
      </w:tr>
    </w:tbl>
    <w:p>
      <w:pPr>
        <w:spacing w:after="0"/>
        <w:rPr>
          <w:sz w:val="15"/>
        </w:rPr>
        <w:sectPr>
          <w:pgSz w:w="12240" w:h="15840"/>
          <w:pgMar w:header="271" w:footer="719" w:top="1740" w:bottom="1557" w:left="940" w:right="920"/>
        </w:sect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3"/>
        <w:gridCol w:w="750"/>
        <w:gridCol w:w="659"/>
      </w:tblGrid>
      <w:tr>
        <w:trPr>
          <w:trHeight w:val="307" w:hRule="atLeast"/>
        </w:trPr>
        <w:tc>
          <w:tcPr>
            <w:tcW w:w="8673" w:type="dxa"/>
          </w:tcPr>
          <w:p>
            <w:pPr>
              <w:pStyle w:val="TableParagraph"/>
              <w:spacing w:before="85"/>
              <w:ind w:left="172"/>
              <w:rPr>
                <w:i/>
                <w:sz w:val="16"/>
              </w:rPr>
            </w:pPr>
            <w:r>
              <w:rPr>
                <w:i/>
                <w:color w:val="4F8297"/>
                <w:spacing w:val="-2"/>
                <w:w w:val="115"/>
                <w:sz w:val="16"/>
              </w:rPr>
              <w:t>Continued</w:t>
            </w:r>
          </w:p>
        </w:tc>
        <w:tc>
          <w:tcPr>
            <w:tcW w:w="750" w:type="dxa"/>
          </w:tcPr>
          <w:p>
            <w:pPr>
              <w:pStyle w:val="TableParagraph"/>
              <w:rPr>
                <w:rFonts w:ascii="Times New Roman"/>
                <w:sz w:val="16"/>
              </w:rPr>
            </w:pPr>
          </w:p>
        </w:tc>
        <w:tc>
          <w:tcPr>
            <w:tcW w:w="659" w:type="dxa"/>
          </w:tcPr>
          <w:p>
            <w:pPr>
              <w:pStyle w:val="TableParagraph"/>
              <w:rPr>
                <w:rFonts w:ascii="Times New Roman"/>
                <w:sz w:val="16"/>
              </w:rPr>
            </w:pPr>
          </w:p>
        </w:tc>
      </w:tr>
      <w:tr>
        <w:trPr>
          <w:trHeight w:val="345" w:hRule="atLeast"/>
        </w:trPr>
        <w:tc>
          <w:tcPr>
            <w:tcW w:w="8673" w:type="dxa"/>
          </w:tcPr>
          <w:p>
            <w:pPr>
              <w:pStyle w:val="TableParagraph"/>
              <w:tabs>
                <w:tab w:pos="600" w:val="left" w:leader="none"/>
              </w:tabs>
              <w:spacing w:before="82"/>
              <w:ind w:left="171"/>
              <w:rPr>
                <w:sz w:val="19"/>
              </w:rPr>
            </w:pPr>
            <w:r>
              <w:rPr>
                <w:rFonts w:ascii="Times New Roman"/>
                <w:b/>
                <w:color w:val="246B8C"/>
                <w:spacing w:val="-5"/>
                <w:w w:val="120"/>
                <w:sz w:val="21"/>
              </w:rPr>
              <w:t>9.</w:t>
            </w:r>
            <w:r>
              <w:rPr>
                <w:rFonts w:ascii="Times New Roman"/>
                <w:b/>
                <w:color w:val="246B8C"/>
                <w:sz w:val="21"/>
              </w:rPr>
              <w:tab/>
            </w:r>
            <w:r>
              <w:rPr>
                <w:color w:val="4D4F52"/>
                <w:w w:val="120"/>
                <w:sz w:val="19"/>
              </w:rPr>
              <w:t>Do</w:t>
            </w:r>
            <w:r>
              <w:rPr>
                <w:color w:val="4D4F52"/>
                <w:spacing w:val="-17"/>
                <w:w w:val="120"/>
                <w:sz w:val="19"/>
              </w:rPr>
              <w:t> </w:t>
            </w:r>
            <w:r>
              <w:rPr>
                <w:color w:val="4D4F52"/>
                <w:w w:val="120"/>
                <w:sz w:val="19"/>
              </w:rPr>
              <w:t>you</w:t>
            </w:r>
            <w:r>
              <w:rPr>
                <w:color w:val="4D4F52"/>
                <w:spacing w:val="20"/>
                <w:w w:val="120"/>
                <w:sz w:val="19"/>
              </w:rPr>
              <w:t> </w:t>
            </w:r>
            <w:r>
              <w:rPr>
                <w:color w:val="4D4F52"/>
                <w:w w:val="120"/>
                <w:sz w:val="19"/>
              </w:rPr>
              <w:t>prefer</w:t>
            </w:r>
            <w:r>
              <w:rPr>
                <w:color w:val="4D4F52"/>
                <w:spacing w:val="4"/>
                <w:w w:val="120"/>
                <w:sz w:val="19"/>
              </w:rPr>
              <w:t> </w:t>
            </w:r>
            <w:r>
              <w:rPr>
                <w:color w:val="4D4F52"/>
                <w:w w:val="120"/>
                <w:sz w:val="19"/>
              </w:rPr>
              <w:t>staying</w:t>
            </w:r>
            <w:r>
              <w:rPr>
                <w:color w:val="4D4F52"/>
                <w:spacing w:val="-2"/>
                <w:w w:val="120"/>
                <w:sz w:val="19"/>
              </w:rPr>
              <w:t> </w:t>
            </w:r>
            <w:r>
              <w:rPr>
                <w:color w:val="4D4F52"/>
                <w:w w:val="120"/>
                <w:sz w:val="19"/>
              </w:rPr>
              <w:t>at</w:t>
            </w:r>
            <w:r>
              <w:rPr>
                <w:color w:val="4D4F52"/>
                <w:spacing w:val="8"/>
                <w:w w:val="120"/>
                <w:sz w:val="19"/>
              </w:rPr>
              <w:t> </w:t>
            </w:r>
            <w:r>
              <w:rPr>
                <w:color w:val="4D4F52"/>
                <w:w w:val="120"/>
                <w:sz w:val="19"/>
              </w:rPr>
              <w:t>home,</w:t>
            </w:r>
            <w:r>
              <w:rPr>
                <w:color w:val="4D4F52"/>
                <w:spacing w:val="-13"/>
                <w:w w:val="120"/>
                <w:sz w:val="19"/>
              </w:rPr>
              <w:t> </w:t>
            </w:r>
            <w:r>
              <w:rPr>
                <w:color w:val="4D4F52"/>
                <w:w w:val="120"/>
                <w:sz w:val="19"/>
              </w:rPr>
              <w:t>rather</w:t>
            </w:r>
            <w:r>
              <w:rPr>
                <w:color w:val="4D4F52"/>
                <w:spacing w:val="6"/>
                <w:w w:val="120"/>
                <w:sz w:val="19"/>
              </w:rPr>
              <w:t> </w:t>
            </w:r>
            <w:r>
              <w:rPr>
                <w:color w:val="4D4F52"/>
                <w:w w:val="120"/>
                <w:sz w:val="19"/>
              </w:rPr>
              <w:t>than</w:t>
            </w:r>
            <w:r>
              <w:rPr>
                <w:color w:val="4D4F52"/>
                <w:spacing w:val="-1"/>
                <w:w w:val="120"/>
                <w:sz w:val="19"/>
              </w:rPr>
              <w:t> </w:t>
            </w:r>
            <w:r>
              <w:rPr>
                <w:color w:val="4D4F52"/>
                <w:w w:val="120"/>
                <w:sz w:val="19"/>
              </w:rPr>
              <w:t>going</w:t>
            </w:r>
            <w:r>
              <w:rPr>
                <w:color w:val="4D4F52"/>
                <w:spacing w:val="3"/>
                <w:w w:val="120"/>
                <w:sz w:val="19"/>
              </w:rPr>
              <w:t> </w:t>
            </w:r>
            <w:r>
              <w:rPr>
                <w:color w:val="4D4F52"/>
                <w:w w:val="120"/>
                <w:sz w:val="19"/>
              </w:rPr>
              <w:t>out</w:t>
            </w:r>
            <w:r>
              <w:rPr>
                <w:color w:val="4D4F52"/>
                <w:spacing w:val="3"/>
                <w:w w:val="120"/>
                <w:sz w:val="19"/>
              </w:rPr>
              <w:t> </w:t>
            </w:r>
            <w:r>
              <w:rPr>
                <w:color w:val="4D4F52"/>
                <w:w w:val="120"/>
                <w:sz w:val="19"/>
              </w:rPr>
              <w:t>and</w:t>
            </w:r>
            <w:r>
              <w:rPr>
                <w:color w:val="4D4F52"/>
                <w:spacing w:val="-15"/>
                <w:w w:val="120"/>
                <w:sz w:val="19"/>
              </w:rPr>
              <w:t> </w:t>
            </w:r>
            <w:r>
              <w:rPr>
                <w:color w:val="4D4F52"/>
                <w:w w:val="120"/>
                <w:sz w:val="19"/>
              </w:rPr>
              <w:t>doing</w:t>
            </w:r>
            <w:r>
              <w:rPr>
                <w:color w:val="4D4F52"/>
                <w:spacing w:val="5"/>
                <w:w w:val="120"/>
                <w:sz w:val="19"/>
              </w:rPr>
              <w:t> </w:t>
            </w:r>
            <w:r>
              <w:rPr>
                <w:color w:val="4D4F52"/>
                <w:w w:val="120"/>
                <w:sz w:val="19"/>
              </w:rPr>
              <w:t>new</w:t>
            </w:r>
            <w:r>
              <w:rPr>
                <w:color w:val="4D4F52"/>
                <w:spacing w:val="-12"/>
                <w:w w:val="120"/>
                <w:sz w:val="19"/>
              </w:rPr>
              <w:t> </w:t>
            </w:r>
            <w:r>
              <w:rPr>
                <w:color w:val="4D4F52"/>
                <w:spacing w:val="-2"/>
                <w:w w:val="120"/>
                <w:sz w:val="19"/>
              </w:rPr>
              <w:t>things?</w:t>
            </w:r>
          </w:p>
        </w:tc>
        <w:tc>
          <w:tcPr>
            <w:tcW w:w="750" w:type="dxa"/>
          </w:tcPr>
          <w:p>
            <w:pPr>
              <w:pStyle w:val="TableParagraph"/>
              <w:spacing w:line="243" w:lineRule="exact" w:before="82"/>
              <w:ind w:left="169" w:right="130"/>
              <w:jc w:val="center"/>
              <w:rPr>
                <w:rFonts w:ascii="Courier New"/>
                <w:b/>
                <w:sz w:val="23"/>
              </w:rPr>
            </w:pPr>
            <w:r>
              <w:rPr>
                <w:rFonts w:ascii="Courier New"/>
                <w:b/>
                <w:color w:val="4D4F52"/>
                <w:spacing w:val="-5"/>
                <w:sz w:val="23"/>
              </w:rPr>
              <w:t>Yes</w:t>
            </w:r>
          </w:p>
        </w:tc>
        <w:tc>
          <w:tcPr>
            <w:tcW w:w="659" w:type="dxa"/>
          </w:tcPr>
          <w:p>
            <w:pPr>
              <w:pStyle w:val="TableParagraph"/>
              <w:spacing w:before="95"/>
              <w:ind w:right="221"/>
              <w:jc w:val="right"/>
              <w:rPr>
                <w:sz w:val="19"/>
              </w:rPr>
            </w:pPr>
            <w:r>
              <w:rPr>
                <w:color w:val="4D4F52"/>
                <w:spacing w:val="-5"/>
                <w:sz w:val="19"/>
              </w:rPr>
              <w:t>No</w:t>
            </w:r>
          </w:p>
        </w:tc>
      </w:tr>
      <w:tr>
        <w:trPr>
          <w:trHeight w:val="345" w:hRule="atLeast"/>
        </w:trPr>
        <w:tc>
          <w:tcPr>
            <w:tcW w:w="8673" w:type="dxa"/>
          </w:tcPr>
          <w:p>
            <w:pPr>
              <w:pStyle w:val="TableParagraph"/>
              <w:tabs>
                <w:tab w:pos="600" w:val="left" w:leader="none"/>
              </w:tabs>
              <w:spacing w:before="90"/>
              <w:ind w:left="114"/>
              <w:rPr>
                <w:sz w:val="19"/>
              </w:rPr>
            </w:pPr>
            <w:r>
              <w:rPr>
                <w:b/>
                <w:color w:val="246B8C"/>
                <w:spacing w:val="-5"/>
                <w:w w:val="120"/>
                <w:sz w:val="19"/>
              </w:rPr>
              <w:t>10.</w:t>
            </w:r>
            <w:r>
              <w:rPr>
                <w:b/>
                <w:color w:val="246B8C"/>
                <w:sz w:val="19"/>
              </w:rPr>
              <w:tab/>
            </w:r>
            <w:r>
              <w:rPr>
                <w:color w:val="4D4F52"/>
                <w:w w:val="120"/>
                <w:sz w:val="19"/>
              </w:rPr>
              <w:t>Do</w:t>
            </w:r>
            <w:r>
              <w:rPr>
                <w:color w:val="4D4F52"/>
                <w:spacing w:val="-8"/>
                <w:w w:val="120"/>
                <w:sz w:val="19"/>
              </w:rPr>
              <w:t> </w:t>
            </w:r>
            <w:r>
              <w:rPr>
                <w:color w:val="4D4F52"/>
                <w:w w:val="120"/>
                <w:sz w:val="19"/>
              </w:rPr>
              <w:t>you</w:t>
            </w:r>
            <w:r>
              <w:rPr>
                <w:color w:val="4D4F52"/>
                <w:spacing w:val="28"/>
                <w:w w:val="120"/>
                <w:sz w:val="19"/>
              </w:rPr>
              <w:t> </w:t>
            </w:r>
            <w:r>
              <w:rPr>
                <w:color w:val="4D4F52"/>
                <w:w w:val="120"/>
                <w:sz w:val="19"/>
              </w:rPr>
              <w:t>feel</w:t>
            </w:r>
            <w:r>
              <w:rPr>
                <w:color w:val="4D4F52"/>
                <w:spacing w:val="-16"/>
                <w:w w:val="120"/>
                <w:sz w:val="19"/>
              </w:rPr>
              <w:t> </w:t>
            </w:r>
            <w:r>
              <w:rPr>
                <w:color w:val="4D4F52"/>
                <w:w w:val="120"/>
                <w:sz w:val="19"/>
              </w:rPr>
              <w:t>you</w:t>
            </w:r>
            <w:r>
              <w:rPr>
                <w:color w:val="4D4F52"/>
                <w:spacing w:val="11"/>
                <w:w w:val="120"/>
                <w:sz w:val="19"/>
              </w:rPr>
              <w:t> </w:t>
            </w:r>
            <w:r>
              <w:rPr>
                <w:color w:val="4D4F52"/>
                <w:w w:val="120"/>
                <w:sz w:val="19"/>
              </w:rPr>
              <w:t>have</w:t>
            </w:r>
            <w:r>
              <w:rPr>
                <w:color w:val="4D4F52"/>
                <w:spacing w:val="-8"/>
                <w:w w:val="120"/>
                <w:sz w:val="19"/>
              </w:rPr>
              <w:t> </w:t>
            </w:r>
            <w:r>
              <w:rPr>
                <w:color w:val="4D4F52"/>
                <w:w w:val="120"/>
                <w:sz w:val="19"/>
              </w:rPr>
              <w:t>more problems</w:t>
            </w:r>
            <w:r>
              <w:rPr>
                <w:color w:val="4D4F52"/>
                <w:spacing w:val="-7"/>
                <w:w w:val="120"/>
                <w:sz w:val="19"/>
              </w:rPr>
              <w:t> </w:t>
            </w:r>
            <w:r>
              <w:rPr>
                <w:color w:val="4D4F52"/>
                <w:w w:val="120"/>
                <w:sz w:val="19"/>
              </w:rPr>
              <w:t>with</w:t>
            </w:r>
            <w:r>
              <w:rPr>
                <w:color w:val="4D4F52"/>
                <w:spacing w:val="-5"/>
                <w:w w:val="120"/>
                <w:sz w:val="19"/>
              </w:rPr>
              <w:t> </w:t>
            </w:r>
            <w:r>
              <w:rPr>
                <w:color w:val="4D4F52"/>
                <w:w w:val="120"/>
                <w:sz w:val="19"/>
              </w:rPr>
              <w:t>memory</w:t>
            </w:r>
            <w:r>
              <w:rPr>
                <w:color w:val="4D4F52"/>
                <w:spacing w:val="-6"/>
                <w:w w:val="120"/>
                <w:sz w:val="19"/>
              </w:rPr>
              <w:t> </w:t>
            </w:r>
            <w:r>
              <w:rPr>
                <w:color w:val="4D4F52"/>
                <w:w w:val="120"/>
                <w:sz w:val="19"/>
              </w:rPr>
              <w:t>than</w:t>
            </w:r>
            <w:r>
              <w:rPr>
                <w:color w:val="4D4F52"/>
                <w:spacing w:val="-5"/>
                <w:w w:val="120"/>
                <w:sz w:val="19"/>
              </w:rPr>
              <w:t> </w:t>
            </w:r>
            <w:r>
              <w:rPr>
                <w:color w:val="4D4F52"/>
                <w:w w:val="120"/>
                <w:sz w:val="19"/>
              </w:rPr>
              <w:t>most</w:t>
            </w:r>
            <w:r>
              <w:rPr>
                <w:color w:val="4D4F52"/>
                <w:spacing w:val="2"/>
                <w:w w:val="120"/>
                <w:sz w:val="19"/>
              </w:rPr>
              <w:t> </w:t>
            </w:r>
            <w:r>
              <w:rPr>
                <w:color w:val="4D4F52"/>
                <w:spacing w:val="-2"/>
                <w:w w:val="120"/>
                <w:sz w:val="19"/>
              </w:rPr>
              <w:t>people?</w:t>
            </w:r>
          </w:p>
        </w:tc>
        <w:tc>
          <w:tcPr>
            <w:tcW w:w="750" w:type="dxa"/>
          </w:tcPr>
          <w:p>
            <w:pPr>
              <w:pStyle w:val="TableParagraph"/>
              <w:spacing w:line="248" w:lineRule="exact" w:before="77"/>
              <w:ind w:left="169" w:right="130"/>
              <w:jc w:val="center"/>
              <w:rPr>
                <w:rFonts w:ascii="Courier New"/>
                <w:b/>
                <w:sz w:val="23"/>
              </w:rPr>
            </w:pPr>
            <w:r>
              <w:rPr>
                <w:rFonts w:ascii="Courier New"/>
                <w:b/>
                <w:color w:val="4D4F52"/>
                <w:spacing w:val="-5"/>
                <w:sz w:val="23"/>
              </w:rPr>
              <w:t>Yes</w:t>
            </w:r>
          </w:p>
        </w:tc>
        <w:tc>
          <w:tcPr>
            <w:tcW w:w="659" w:type="dxa"/>
          </w:tcPr>
          <w:p>
            <w:pPr>
              <w:pStyle w:val="TableParagraph"/>
              <w:spacing w:before="90"/>
              <w:ind w:right="221"/>
              <w:jc w:val="right"/>
              <w:rPr>
                <w:sz w:val="19"/>
              </w:rPr>
            </w:pPr>
            <w:r>
              <w:rPr>
                <w:color w:val="4D4F52"/>
                <w:spacing w:val="-5"/>
                <w:sz w:val="19"/>
              </w:rPr>
              <w:t>No</w:t>
            </w:r>
          </w:p>
        </w:tc>
      </w:tr>
      <w:tr>
        <w:trPr>
          <w:trHeight w:val="336" w:hRule="atLeast"/>
        </w:trPr>
        <w:tc>
          <w:tcPr>
            <w:tcW w:w="8673" w:type="dxa"/>
          </w:tcPr>
          <w:p>
            <w:pPr>
              <w:pStyle w:val="TableParagraph"/>
              <w:tabs>
                <w:tab w:pos="600" w:val="left" w:leader="none"/>
              </w:tabs>
              <w:spacing w:line="229" w:lineRule="exact" w:before="87"/>
              <w:ind w:left="140"/>
              <w:rPr>
                <w:sz w:val="19"/>
              </w:rPr>
            </w:pPr>
            <w:r>
              <w:rPr>
                <w:rFonts w:ascii="Times New Roman"/>
                <w:b/>
                <w:color w:val="246B8C"/>
                <w:spacing w:val="-5"/>
                <w:w w:val="110"/>
                <w:sz w:val="20"/>
              </w:rPr>
              <w:t>11.</w:t>
            </w:r>
            <w:r>
              <w:rPr>
                <w:rFonts w:ascii="Times New Roman"/>
                <w:b/>
                <w:color w:val="246B8C"/>
                <w:sz w:val="20"/>
              </w:rPr>
              <w:tab/>
            </w:r>
            <w:r>
              <w:rPr>
                <w:color w:val="4D4F52"/>
                <w:w w:val="110"/>
                <w:sz w:val="19"/>
              </w:rPr>
              <w:t>Do</w:t>
            </w:r>
            <w:r>
              <w:rPr>
                <w:color w:val="4D4F52"/>
                <w:spacing w:val="69"/>
                <w:w w:val="110"/>
                <w:sz w:val="19"/>
              </w:rPr>
              <w:t> </w:t>
            </w:r>
            <w:r>
              <w:rPr>
                <w:color w:val="4D4F52"/>
                <w:w w:val="110"/>
                <w:sz w:val="19"/>
              </w:rPr>
              <w:t>you</w:t>
            </w:r>
            <w:r>
              <w:rPr>
                <w:color w:val="4D4F52"/>
                <w:spacing w:val="33"/>
                <w:w w:val="110"/>
                <w:sz w:val="19"/>
              </w:rPr>
              <w:t>  </w:t>
            </w:r>
            <w:r>
              <w:rPr>
                <w:color w:val="4D4F52"/>
                <w:w w:val="110"/>
                <w:sz w:val="19"/>
              </w:rPr>
              <w:t>think</w:t>
            </w:r>
            <w:r>
              <w:rPr>
                <w:color w:val="4D4F52"/>
                <w:spacing w:val="17"/>
                <w:w w:val="110"/>
                <w:sz w:val="19"/>
              </w:rPr>
              <w:t> </w:t>
            </w:r>
            <w:r>
              <w:rPr>
                <w:color w:val="4D4F52"/>
                <w:w w:val="110"/>
                <w:sz w:val="19"/>
              </w:rPr>
              <w:t>it</w:t>
            </w:r>
            <w:r>
              <w:rPr>
                <w:color w:val="4D4F52"/>
                <w:spacing w:val="16"/>
                <w:w w:val="110"/>
                <w:sz w:val="19"/>
              </w:rPr>
              <w:t> </w:t>
            </w:r>
            <w:r>
              <w:rPr>
                <w:color w:val="4D4F52"/>
                <w:w w:val="110"/>
                <w:sz w:val="19"/>
              </w:rPr>
              <w:t>is</w:t>
            </w:r>
            <w:r>
              <w:rPr>
                <w:color w:val="4D4F52"/>
                <w:spacing w:val="2"/>
                <w:w w:val="110"/>
                <w:sz w:val="19"/>
              </w:rPr>
              <w:t> </w:t>
            </w:r>
            <w:r>
              <w:rPr>
                <w:color w:val="4D4F52"/>
                <w:w w:val="110"/>
                <w:sz w:val="19"/>
              </w:rPr>
              <w:t>wonderful</w:t>
            </w:r>
            <w:r>
              <w:rPr>
                <w:color w:val="4D4F52"/>
                <w:spacing w:val="27"/>
                <w:w w:val="110"/>
                <w:sz w:val="19"/>
              </w:rPr>
              <w:t> </w:t>
            </w:r>
            <w:r>
              <w:rPr>
                <w:color w:val="4D4F52"/>
                <w:w w:val="110"/>
                <w:sz w:val="19"/>
              </w:rPr>
              <w:t>to</w:t>
            </w:r>
            <w:r>
              <w:rPr>
                <w:color w:val="4D4F52"/>
                <w:spacing w:val="18"/>
                <w:w w:val="110"/>
                <w:sz w:val="19"/>
              </w:rPr>
              <w:t> </w:t>
            </w:r>
            <w:r>
              <w:rPr>
                <w:color w:val="4D4F52"/>
                <w:w w:val="110"/>
                <w:sz w:val="19"/>
              </w:rPr>
              <w:t>be alive</w:t>
            </w:r>
            <w:r>
              <w:rPr>
                <w:color w:val="4D4F52"/>
                <w:spacing w:val="14"/>
                <w:w w:val="110"/>
                <w:sz w:val="19"/>
              </w:rPr>
              <w:t> </w:t>
            </w:r>
            <w:r>
              <w:rPr>
                <w:color w:val="4D4F52"/>
                <w:spacing w:val="-4"/>
                <w:w w:val="110"/>
                <w:sz w:val="19"/>
              </w:rPr>
              <w:t>now?</w:t>
            </w:r>
          </w:p>
        </w:tc>
        <w:tc>
          <w:tcPr>
            <w:tcW w:w="750" w:type="dxa"/>
          </w:tcPr>
          <w:p>
            <w:pPr>
              <w:pStyle w:val="TableParagraph"/>
              <w:spacing w:before="90"/>
              <w:ind w:left="167" w:right="130"/>
              <w:jc w:val="center"/>
              <w:rPr>
                <w:sz w:val="19"/>
              </w:rPr>
            </w:pPr>
            <w:r>
              <w:rPr>
                <w:color w:val="4D4F52"/>
                <w:spacing w:val="-5"/>
                <w:sz w:val="19"/>
              </w:rPr>
              <w:t>Yes</w:t>
            </w:r>
          </w:p>
        </w:tc>
        <w:tc>
          <w:tcPr>
            <w:tcW w:w="659" w:type="dxa"/>
          </w:tcPr>
          <w:p>
            <w:pPr>
              <w:pStyle w:val="TableParagraph"/>
              <w:spacing w:line="230" w:lineRule="exact" w:before="85"/>
              <w:ind w:right="153"/>
              <w:jc w:val="right"/>
              <w:rPr>
                <w:rFonts w:ascii="Courier New"/>
                <w:b/>
                <w:sz w:val="22"/>
              </w:rPr>
            </w:pPr>
            <w:r>
              <w:rPr>
                <w:rFonts w:ascii="Courier New"/>
                <w:b/>
                <w:color w:val="4D4F52"/>
                <w:spacing w:val="-5"/>
                <w:w w:val="105"/>
                <w:sz w:val="22"/>
              </w:rPr>
              <w:t>No</w:t>
            </w:r>
          </w:p>
        </w:tc>
      </w:tr>
      <w:tr>
        <w:trPr>
          <w:trHeight w:val="345" w:hRule="atLeast"/>
        </w:trPr>
        <w:tc>
          <w:tcPr>
            <w:tcW w:w="8673" w:type="dxa"/>
          </w:tcPr>
          <w:p>
            <w:pPr>
              <w:pStyle w:val="TableParagraph"/>
              <w:tabs>
                <w:tab w:pos="600" w:val="left" w:leader="none"/>
              </w:tabs>
              <w:spacing w:before="100"/>
              <w:ind w:left="119"/>
              <w:rPr>
                <w:sz w:val="19"/>
              </w:rPr>
            </w:pPr>
            <w:r>
              <w:rPr>
                <w:b/>
                <w:color w:val="246B8C"/>
                <w:spacing w:val="-5"/>
                <w:w w:val="115"/>
                <w:sz w:val="19"/>
              </w:rPr>
              <w:t>12.</w:t>
            </w:r>
            <w:r>
              <w:rPr>
                <w:b/>
                <w:color w:val="246B8C"/>
                <w:sz w:val="19"/>
              </w:rPr>
              <w:tab/>
            </w:r>
            <w:r>
              <w:rPr>
                <w:color w:val="4D4F52"/>
                <w:w w:val="115"/>
                <w:sz w:val="19"/>
              </w:rPr>
              <w:t>Do</w:t>
            </w:r>
            <w:r>
              <w:rPr>
                <w:color w:val="4D4F52"/>
                <w:spacing w:val="20"/>
                <w:w w:val="115"/>
                <w:sz w:val="19"/>
              </w:rPr>
              <w:t> </w:t>
            </w:r>
            <w:r>
              <w:rPr>
                <w:color w:val="4D4F52"/>
                <w:w w:val="115"/>
                <w:sz w:val="19"/>
              </w:rPr>
              <w:t>you</w:t>
            </w:r>
            <w:r>
              <w:rPr>
                <w:color w:val="4D4F52"/>
                <w:spacing w:val="63"/>
                <w:w w:val="115"/>
                <w:sz w:val="19"/>
              </w:rPr>
              <w:t> </w:t>
            </w:r>
            <w:r>
              <w:rPr>
                <w:color w:val="4D4F52"/>
                <w:w w:val="115"/>
                <w:sz w:val="19"/>
              </w:rPr>
              <w:t>feel</w:t>
            </w:r>
            <w:r>
              <w:rPr>
                <w:color w:val="4D4F52"/>
                <w:spacing w:val="7"/>
                <w:w w:val="115"/>
                <w:sz w:val="19"/>
              </w:rPr>
              <w:t> </w:t>
            </w:r>
            <w:r>
              <w:rPr>
                <w:color w:val="4D4F52"/>
                <w:w w:val="115"/>
                <w:sz w:val="19"/>
              </w:rPr>
              <w:t>pretty</w:t>
            </w:r>
            <w:r>
              <w:rPr>
                <w:color w:val="4D4F52"/>
                <w:spacing w:val="-1"/>
                <w:w w:val="115"/>
                <w:sz w:val="19"/>
              </w:rPr>
              <w:t> </w:t>
            </w:r>
            <w:r>
              <w:rPr>
                <w:color w:val="4D4F52"/>
                <w:w w:val="115"/>
                <w:sz w:val="19"/>
              </w:rPr>
              <w:t>worthless</w:t>
            </w:r>
            <w:r>
              <w:rPr>
                <w:color w:val="4D4F52"/>
                <w:spacing w:val="9"/>
                <w:w w:val="115"/>
                <w:sz w:val="19"/>
              </w:rPr>
              <w:t> </w:t>
            </w:r>
            <w:r>
              <w:rPr>
                <w:color w:val="4D4F52"/>
                <w:w w:val="115"/>
                <w:sz w:val="19"/>
              </w:rPr>
              <w:t>the</w:t>
            </w:r>
            <w:r>
              <w:rPr>
                <w:color w:val="4D4F52"/>
                <w:spacing w:val="22"/>
                <w:w w:val="115"/>
                <w:sz w:val="19"/>
              </w:rPr>
              <w:t> </w:t>
            </w:r>
            <w:r>
              <w:rPr>
                <w:color w:val="4D4F52"/>
                <w:w w:val="115"/>
                <w:sz w:val="19"/>
              </w:rPr>
              <w:t>way</w:t>
            </w:r>
            <w:r>
              <w:rPr>
                <w:color w:val="4D4F52"/>
                <w:spacing w:val="-21"/>
                <w:w w:val="115"/>
                <w:sz w:val="19"/>
              </w:rPr>
              <w:t> </w:t>
            </w:r>
            <w:r>
              <w:rPr>
                <w:color w:val="4D4F52"/>
                <w:w w:val="115"/>
                <w:sz w:val="19"/>
              </w:rPr>
              <w:t>you</w:t>
            </w:r>
            <w:r>
              <w:rPr>
                <w:color w:val="4D4F52"/>
                <w:spacing w:val="7"/>
                <w:w w:val="115"/>
                <w:sz w:val="19"/>
              </w:rPr>
              <w:t> </w:t>
            </w:r>
            <w:r>
              <w:rPr>
                <w:color w:val="4D4F52"/>
                <w:w w:val="115"/>
                <w:sz w:val="19"/>
              </w:rPr>
              <w:t>are</w:t>
            </w:r>
            <w:r>
              <w:rPr>
                <w:color w:val="4D4F52"/>
                <w:spacing w:val="-10"/>
                <w:w w:val="115"/>
                <w:sz w:val="19"/>
              </w:rPr>
              <w:t> </w:t>
            </w:r>
            <w:r>
              <w:rPr>
                <w:color w:val="4D4F52"/>
                <w:spacing w:val="-4"/>
                <w:w w:val="115"/>
                <w:sz w:val="19"/>
              </w:rPr>
              <w:t>now?</w:t>
            </w:r>
          </w:p>
        </w:tc>
        <w:tc>
          <w:tcPr>
            <w:tcW w:w="750" w:type="dxa"/>
          </w:tcPr>
          <w:p>
            <w:pPr>
              <w:pStyle w:val="TableParagraph"/>
              <w:spacing w:line="239" w:lineRule="exact" w:before="87"/>
              <w:ind w:left="169" w:right="130"/>
              <w:jc w:val="center"/>
              <w:rPr>
                <w:rFonts w:ascii="Courier New"/>
                <w:b/>
                <w:sz w:val="23"/>
              </w:rPr>
            </w:pPr>
            <w:r>
              <w:rPr>
                <w:rFonts w:ascii="Courier New"/>
                <w:b/>
                <w:color w:val="4D4F52"/>
                <w:spacing w:val="-5"/>
                <w:sz w:val="23"/>
              </w:rPr>
              <w:t>Yes</w:t>
            </w:r>
          </w:p>
        </w:tc>
        <w:tc>
          <w:tcPr>
            <w:tcW w:w="659" w:type="dxa"/>
          </w:tcPr>
          <w:p>
            <w:pPr>
              <w:pStyle w:val="TableParagraph"/>
              <w:spacing w:before="100"/>
              <w:ind w:right="221"/>
              <w:jc w:val="right"/>
              <w:rPr>
                <w:sz w:val="19"/>
              </w:rPr>
            </w:pPr>
            <w:r>
              <w:rPr>
                <w:color w:val="4D4F52"/>
                <w:spacing w:val="-5"/>
                <w:sz w:val="19"/>
              </w:rPr>
              <w:t>No</w:t>
            </w:r>
          </w:p>
        </w:tc>
      </w:tr>
      <w:tr>
        <w:trPr>
          <w:trHeight w:val="345" w:hRule="atLeast"/>
        </w:trPr>
        <w:tc>
          <w:tcPr>
            <w:tcW w:w="8673" w:type="dxa"/>
          </w:tcPr>
          <w:p>
            <w:pPr>
              <w:pStyle w:val="TableParagraph"/>
              <w:tabs>
                <w:tab w:pos="600" w:val="left" w:leader="none"/>
              </w:tabs>
              <w:spacing w:before="95"/>
              <w:ind w:left="119"/>
              <w:rPr>
                <w:sz w:val="19"/>
              </w:rPr>
            </w:pPr>
            <w:r>
              <w:rPr>
                <w:b/>
                <w:color w:val="246B8C"/>
                <w:spacing w:val="-5"/>
                <w:w w:val="115"/>
                <w:sz w:val="19"/>
              </w:rPr>
              <w:t>13.</w:t>
            </w:r>
            <w:r>
              <w:rPr>
                <w:b/>
                <w:color w:val="246B8C"/>
                <w:sz w:val="19"/>
              </w:rPr>
              <w:tab/>
            </w:r>
            <w:r>
              <w:rPr>
                <w:color w:val="4D4F52"/>
                <w:w w:val="115"/>
                <w:sz w:val="19"/>
              </w:rPr>
              <w:t>Do</w:t>
            </w:r>
            <w:r>
              <w:rPr>
                <w:color w:val="4D4F52"/>
                <w:spacing w:val="3"/>
                <w:w w:val="115"/>
                <w:sz w:val="19"/>
              </w:rPr>
              <w:t> </w:t>
            </w:r>
            <w:r>
              <w:rPr>
                <w:color w:val="4D4F52"/>
                <w:w w:val="115"/>
                <w:sz w:val="19"/>
              </w:rPr>
              <w:t>you</w:t>
            </w:r>
            <w:r>
              <w:rPr>
                <w:color w:val="4D4F52"/>
                <w:spacing w:val="43"/>
                <w:w w:val="115"/>
                <w:sz w:val="19"/>
              </w:rPr>
              <w:t> </w:t>
            </w:r>
            <w:r>
              <w:rPr>
                <w:color w:val="4D4F52"/>
                <w:w w:val="115"/>
                <w:sz w:val="19"/>
              </w:rPr>
              <w:t>feel</w:t>
            </w:r>
            <w:r>
              <w:rPr>
                <w:color w:val="4D4F52"/>
                <w:spacing w:val="-6"/>
                <w:w w:val="115"/>
                <w:sz w:val="19"/>
              </w:rPr>
              <w:t> </w:t>
            </w:r>
            <w:r>
              <w:rPr>
                <w:color w:val="4D4F52"/>
                <w:w w:val="115"/>
                <w:sz w:val="19"/>
              </w:rPr>
              <w:t>full</w:t>
            </w:r>
            <w:r>
              <w:rPr>
                <w:color w:val="4D4F52"/>
                <w:spacing w:val="-10"/>
                <w:w w:val="115"/>
                <w:sz w:val="19"/>
              </w:rPr>
              <w:t> </w:t>
            </w:r>
            <w:r>
              <w:rPr>
                <w:color w:val="4D4F52"/>
                <w:w w:val="115"/>
                <w:sz w:val="19"/>
              </w:rPr>
              <w:t>of</w:t>
            </w:r>
            <w:r>
              <w:rPr>
                <w:color w:val="4D4F52"/>
                <w:spacing w:val="-18"/>
                <w:w w:val="115"/>
                <w:sz w:val="19"/>
              </w:rPr>
              <w:t> </w:t>
            </w:r>
            <w:r>
              <w:rPr>
                <w:color w:val="4D4F52"/>
                <w:spacing w:val="-2"/>
                <w:w w:val="115"/>
                <w:sz w:val="19"/>
              </w:rPr>
              <w:t>energy?</w:t>
            </w:r>
          </w:p>
        </w:tc>
        <w:tc>
          <w:tcPr>
            <w:tcW w:w="750" w:type="dxa"/>
          </w:tcPr>
          <w:p>
            <w:pPr>
              <w:pStyle w:val="TableParagraph"/>
              <w:spacing w:before="95"/>
              <w:ind w:left="167" w:right="130"/>
              <w:jc w:val="center"/>
              <w:rPr>
                <w:sz w:val="19"/>
              </w:rPr>
            </w:pPr>
            <w:r>
              <w:rPr>
                <w:color w:val="4D4F52"/>
                <w:spacing w:val="-5"/>
                <w:sz w:val="19"/>
              </w:rPr>
              <w:t>Yes</w:t>
            </w:r>
          </w:p>
        </w:tc>
        <w:tc>
          <w:tcPr>
            <w:tcW w:w="659" w:type="dxa"/>
          </w:tcPr>
          <w:p>
            <w:pPr>
              <w:pStyle w:val="TableParagraph"/>
              <w:spacing w:line="235" w:lineRule="exact" w:before="90"/>
              <w:ind w:right="153"/>
              <w:jc w:val="right"/>
              <w:rPr>
                <w:rFonts w:ascii="Courier New"/>
                <w:b/>
                <w:sz w:val="22"/>
              </w:rPr>
            </w:pPr>
            <w:r>
              <w:rPr>
                <w:rFonts w:ascii="Courier New"/>
                <w:b/>
                <w:color w:val="4D4F52"/>
                <w:spacing w:val="-5"/>
                <w:w w:val="105"/>
                <w:sz w:val="22"/>
              </w:rPr>
              <w:t>No</w:t>
            </w:r>
          </w:p>
        </w:tc>
      </w:tr>
      <w:tr>
        <w:trPr>
          <w:trHeight w:val="345" w:hRule="atLeast"/>
        </w:trPr>
        <w:tc>
          <w:tcPr>
            <w:tcW w:w="8673" w:type="dxa"/>
          </w:tcPr>
          <w:p>
            <w:pPr>
              <w:pStyle w:val="TableParagraph"/>
              <w:tabs>
                <w:tab w:pos="600" w:val="left" w:leader="none"/>
              </w:tabs>
              <w:spacing w:before="95"/>
              <w:ind w:left="109"/>
              <w:rPr>
                <w:sz w:val="19"/>
              </w:rPr>
            </w:pPr>
            <w:r>
              <w:rPr>
                <w:b/>
                <w:color w:val="246B8C"/>
                <w:spacing w:val="-5"/>
                <w:w w:val="115"/>
                <w:sz w:val="19"/>
              </w:rPr>
              <w:t>14.</w:t>
            </w:r>
            <w:r>
              <w:rPr>
                <w:b/>
                <w:color w:val="246B8C"/>
                <w:sz w:val="19"/>
              </w:rPr>
              <w:tab/>
            </w:r>
            <w:r>
              <w:rPr>
                <w:color w:val="4D4F52"/>
                <w:w w:val="115"/>
                <w:sz w:val="19"/>
              </w:rPr>
              <w:t>Do</w:t>
            </w:r>
            <w:r>
              <w:rPr>
                <w:color w:val="4D4F52"/>
                <w:spacing w:val="10"/>
                <w:w w:val="115"/>
                <w:sz w:val="19"/>
              </w:rPr>
              <w:t> </w:t>
            </w:r>
            <w:r>
              <w:rPr>
                <w:color w:val="4D4F52"/>
                <w:w w:val="115"/>
                <w:sz w:val="19"/>
              </w:rPr>
              <w:t>you</w:t>
            </w:r>
            <w:r>
              <w:rPr>
                <w:color w:val="4D4F52"/>
                <w:spacing w:val="51"/>
                <w:w w:val="115"/>
                <w:sz w:val="19"/>
              </w:rPr>
              <w:t> </w:t>
            </w:r>
            <w:r>
              <w:rPr>
                <w:color w:val="4D4F52"/>
                <w:w w:val="115"/>
                <w:sz w:val="19"/>
              </w:rPr>
              <w:t>feel</w:t>
            </w:r>
            <w:r>
              <w:rPr>
                <w:color w:val="4D4F52"/>
                <w:spacing w:val="3"/>
                <w:w w:val="115"/>
                <w:sz w:val="19"/>
              </w:rPr>
              <w:t> </w:t>
            </w:r>
            <w:r>
              <w:rPr>
                <w:color w:val="4D4F52"/>
                <w:w w:val="115"/>
                <w:sz w:val="19"/>
              </w:rPr>
              <w:t>that</w:t>
            </w:r>
            <w:r>
              <w:rPr>
                <w:color w:val="4D4F52"/>
                <w:spacing w:val="-5"/>
                <w:w w:val="115"/>
                <w:sz w:val="19"/>
              </w:rPr>
              <w:t> </w:t>
            </w:r>
            <w:r>
              <w:rPr>
                <w:color w:val="4D4F52"/>
                <w:w w:val="115"/>
                <w:sz w:val="19"/>
              </w:rPr>
              <w:t>your</w:t>
            </w:r>
            <w:r>
              <w:rPr>
                <w:color w:val="4D4F52"/>
                <w:spacing w:val="11"/>
                <w:w w:val="115"/>
                <w:sz w:val="19"/>
              </w:rPr>
              <w:t> </w:t>
            </w:r>
            <w:r>
              <w:rPr>
                <w:color w:val="4D4F52"/>
                <w:w w:val="115"/>
                <w:sz w:val="19"/>
              </w:rPr>
              <w:t>situation</w:t>
            </w:r>
            <w:r>
              <w:rPr>
                <w:color w:val="4D4F52"/>
                <w:spacing w:val="14"/>
                <w:w w:val="115"/>
                <w:sz w:val="19"/>
              </w:rPr>
              <w:t> </w:t>
            </w:r>
            <w:r>
              <w:rPr>
                <w:color w:val="4D4F52"/>
                <w:w w:val="115"/>
                <w:sz w:val="19"/>
              </w:rPr>
              <w:t>is</w:t>
            </w:r>
            <w:r>
              <w:rPr>
                <w:color w:val="4D4F52"/>
                <w:spacing w:val="2"/>
                <w:w w:val="115"/>
                <w:sz w:val="19"/>
              </w:rPr>
              <w:t> </w:t>
            </w:r>
            <w:r>
              <w:rPr>
                <w:color w:val="4D4F52"/>
                <w:spacing w:val="-2"/>
                <w:w w:val="115"/>
                <w:sz w:val="19"/>
              </w:rPr>
              <w:t>hopeless?</w:t>
            </w:r>
          </w:p>
        </w:tc>
        <w:tc>
          <w:tcPr>
            <w:tcW w:w="750" w:type="dxa"/>
          </w:tcPr>
          <w:p>
            <w:pPr>
              <w:pStyle w:val="TableParagraph"/>
              <w:spacing w:line="243" w:lineRule="exact" w:before="82"/>
              <w:ind w:left="169" w:right="130"/>
              <w:jc w:val="center"/>
              <w:rPr>
                <w:rFonts w:ascii="Courier New"/>
                <w:b/>
                <w:sz w:val="23"/>
              </w:rPr>
            </w:pPr>
            <w:r>
              <w:rPr>
                <w:rFonts w:ascii="Courier New"/>
                <w:b/>
                <w:color w:val="4D4F52"/>
                <w:spacing w:val="-5"/>
                <w:sz w:val="23"/>
              </w:rPr>
              <w:t>Yes</w:t>
            </w:r>
          </w:p>
        </w:tc>
        <w:tc>
          <w:tcPr>
            <w:tcW w:w="659" w:type="dxa"/>
          </w:tcPr>
          <w:p>
            <w:pPr>
              <w:pStyle w:val="TableParagraph"/>
              <w:spacing w:before="95"/>
              <w:ind w:right="221"/>
              <w:jc w:val="right"/>
              <w:rPr>
                <w:sz w:val="19"/>
              </w:rPr>
            </w:pPr>
            <w:r>
              <w:rPr>
                <w:color w:val="4D4F52"/>
                <w:spacing w:val="-5"/>
                <w:sz w:val="19"/>
              </w:rPr>
              <w:t>No</w:t>
            </w:r>
          </w:p>
        </w:tc>
      </w:tr>
      <w:tr>
        <w:trPr>
          <w:trHeight w:val="340" w:hRule="atLeast"/>
        </w:trPr>
        <w:tc>
          <w:tcPr>
            <w:tcW w:w="8673" w:type="dxa"/>
          </w:tcPr>
          <w:p>
            <w:pPr>
              <w:pStyle w:val="TableParagraph"/>
              <w:tabs>
                <w:tab w:pos="600" w:val="left" w:leader="none"/>
              </w:tabs>
              <w:spacing w:before="86"/>
              <w:ind w:left="119"/>
              <w:rPr>
                <w:sz w:val="19"/>
              </w:rPr>
            </w:pPr>
            <w:r>
              <w:rPr>
                <w:b/>
                <w:color w:val="246B8C"/>
                <w:spacing w:val="-5"/>
                <w:w w:val="115"/>
                <w:sz w:val="19"/>
              </w:rPr>
              <w:t>15.</w:t>
            </w:r>
            <w:r>
              <w:rPr>
                <w:b/>
                <w:color w:val="246B8C"/>
                <w:sz w:val="19"/>
              </w:rPr>
              <w:tab/>
            </w:r>
            <w:r>
              <w:rPr>
                <w:color w:val="4D4F52"/>
                <w:w w:val="115"/>
                <w:sz w:val="19"/>
              </w:rPr>
              <w:t>Do</w:t>
            </w:r>
            <w:r>
              <w:rPr>
                <w:color w:val="4D4F52"/>
                <w:spacing w:val="32"/>
                <w:w w:val="115"/>
                <w:sz w:val="19"/>
              </w:rPr>
              <w:t> </w:t>
            </w:r>
            <w:r>
              <w:rPr>
                <w:color w:val="4D4F52"/>
                <w:w w:val="115"/>
                <w:sz w:val="19"/>
              </w:rPr>
              <w:t>you</w:t>
            </w:r>
            <w:r>
              <w:rPr>
                <w:color w:val="4D4F52"/>
                <w:spacing w:val="78"/>
                <w:w w:val="115"/>
                <w:sz w:val="19"/>
              </w:rPr>
              <w:t> </w:t>
            </w:r>
            <w:r>
              <w:rPr>
                <w:color w:val="4D4F52"/>
                <w:w w:val="115"/>
                <w:sz w:val="19"/>
              </w:rPr>
              <w:t>think</w:t>
            </w:r>
            <w:r>
              <w:rPr>
                <w:color w:val="4D4F52"/>
                <w:spacing w:val="11"/>
                <w:w w:val="115"/>
                <w:sz w:val="19"/>
              </w:rPr>
              <w:t> </w:t>
            </w:r>
            <w:r>
              <w:rPr>
                <w:color w:val="4D4F52"/>
                <w:w w:val="115"/>
                <w:sz w:val="19"/>
              </w:rPr>
              <w:t>that</w:t>
            </w:r>
            <w:r>
              <w:rPr>
                <w:color w:val="4D4F52"/>
                <w:spacing w:val="23"/>
                <w:w w:val="115"/>
                <w:sz w:val="19"/>
              </w:rPr>
              <w:t> </w:t>
            </w:r>
            <w:r>
              <w:rPr>
                <w:color w:val="4D4F52"/>
                <w:w w:val="115"/>
                <w:sz w:val="19"/>
              </w:rPr>
              <w:t>most</w:t>
            </w:r>
            <w:r>
              <w:rPr>
                <w:color w:val="4D4F52"/>
                <w:spacing w:val="23"/>
                <w:w w:val="115"/>
                <w:sz w:val="19"/>
              </w:rPr>
              <w:t> </w:t>
            </w:r>
            <w:r>
              <w:rPr>
                <w:color w:val="4D4F52"/>
                <w:w w:val="115"/>
                <w:sz w:val="19"/>
              </w:rPr>
              <w:t>people</w:t>
            </w:r>
            <w:r>
              <w:rPr>
                <w:color w:val="4D4F52"/>
                <w:spacing w:val="14"/>
                <w:w w:val="115"/>
                <w:sz w:val="19"/>
              </w:rPr>
              <w:t> </w:t>
            </w:r>
            <w:r>
              <w:rPr>
                <w:color w:val="4D4F52"/>
                <w:w w:val="115"/>
                <w:sz w:val="19"/>
              </w:rPr>
              <w:t>are</w:t>
            </w:r>
            <w:r>
              <w:rPr>
                <w:color w:val="4D4F52"/>
                <w:spacing w:val="-4"/>
                <w:w w:val="115"/>
                <w:sz w:val="19"/>
              </w:rPr>
              <w:t> </w:t>
            </w:r>
            <w:r>
              <w:rPr>
                <w:color w:val="4D4F52"/>
                <w:w w:val="115"/>
                <w:sz w:val="19"/>
              </w:rPr>
              <w:t>better</w:t>
            </w:r>
            <w:r>
              <w:rPr>
                <w:color w:val="4D4F52"/>
                <w:spacing w:val="22"/>
                <w:w w:val="115"/>
                <w:sz w:val="19"/>
              </w:rPr>
              <w:t> </w:t>
            </w:r>
            <w:r>
              <w:rPr>
                <w:i/>
                <w:color w:val="4D4F52"/>
                <w:w w:val="115"/>
                <w:sz w:val="20"/>
              </w:rPr>
              <w:t>off</w:t>
            </w:r>
            <w:r>
              <w:rPr>
                <w:i/>
                <w:color w:val="4D4F52"/>
                <w:spacing w:val="23"/>
                <w:w w:val="115"/>
                <w:sz w:val="20"/>
              </w:rPr>
              <w:t> </w:t>
            </w:r>
            <w:r>
              <w:rPr>
                <w:color w:val="4D4F52"/>
                <w:w w:val="115"/>
                <w:sz w:val="19"/>
              </w:rPr>
              <w:t>than</w:t>
            </w:r>
            <w:r>
              <w:rPr>
                <w:color w:val="4D4F52"/>
                <w:spacing w:val="-2"/>
                <w:w w:val="115"/>
                <w:sz w:val="19"/>
              </w:rPr>
              <w:t> </w:t>
            </w:r>
            <w:r>
              <w:rPr>
                <w:color w:val="4D4F52"/>
                <w:w w:val="115"/>
                <w:sz w:val="19"/>
              </w:rPr>
              <w:t>you</w:t>
            </w:r>
            <w:r>
              <w:rPr>
                <w:color w:val="4D4F52"/>
                <w:spacing w:val="-10"/>
                <w:w w:val="115"/>
                <w:sz w:val="19"/>
              </w:rPr>
              <w:t> </w:t>
            </w:r>
            <w:r>
              <w:rPr>
                <w:color w:val="4D4F52"/>
                <w:spacing w:val="-4"/>
                <w:w w:val="115"/>
                <w:sz w:val="19"/>
              </w:rPr>
              <w:t>are?</w:t>
            </w:r>
          </w:p>
        </w:tc>
        <w:tc>
          <w:tcPr>
            <w:tcW w:w="750" w:type="dxa"/>
          </w:tcPr>
          <w:p>
            <w:pPr>
              <w:pStyle w:val="TableParagraph"/>
              <w:spacing w:line="239" w:lineRule="exact" w:before="82"/>
              <w:ind w:left="169" w:right="130"/>
              <w:jc w:val="center"/>
              <w:rPr>
                <w:rFonts w:ascii="Courier New"/>
                <w:b/>
                <w:sz w:val="23"/>
              </w:rPr>
            </w:pPr>
            <w:r>
              <w:rPr>
                <w:rFonts w:ascii="Courier New"/>
                <w:b/>
                <w:color w:val="4D4F52"/>
                <w:spacing w:val="-5"/>
                <w:sz w:val="23"/>
              </w:rPr>
              <w:t>Yes</w:t>
            </w:r>
          </w:p>
        </w:tc>
        <w:tc>
          <w:tcPr>
            <w:tcW w:w="659" w:type="dxa"/>
          </w:tcPr>
          <w:p>
            <w:pPr>
              <w:pStyle w:val="TableParagraph"/>
              <w:spacing w:before="95"/>
              <w:ind w:right="221"/>
              <w:jc w:val="right"/>
              <w:rPr>
                <w:sz w:val="19"/>
              </w:rPr>
            </w:pPr>
            <w:r>
              <w:rPr>
                <w:color w:val="4D4F52"/>
                <w:spacing w:val="-5"/>
                <w:sz w:val="19"/>
              </w:rPr>
              <w:t>No</w:t>
            </w:r>
          </w:p>
        </w:tc>
      </w:tr>
      <w:tr>
        <w:trPr>
          <w:trHeight w:val="1239" w:hRule="atLeast"/>
        </w:trPr>
        <w:tc>
          <w:tcPr>
            <w:tcW w:w="10082" w:type="dxa"/>
            <w:gridSpan w:val="3"/>
          </w:tcPr>
          <w:p>
            <w:pPr>
              <w:pStyle w:val="TableParagraph"/>
              <w:spacing w:before="80"/>
              <w:ind w:left="85"/>
              <w:rPr>
                <w:i/>
                <w:sz w:val="9"/>
              </w:rPr>
            </w:pPr>
            <w:r>
              <w:rPr>
                <w:i/>
                <w:color w:val="4D4F52"/>
                <w:w w:val="115"/>
                <w:sz w:val="16"/>
              </w:rPr>
              <w:t>The</w:t>
            </w:r>
            <w:r>
              <w:rPr>
                <w:i/>
                <w:color w:val="4D4F52"/>
                <w:spacing w:val="-16"/>
                <w:w w:val="115"/>
                <w:sz w:val="16"/>
              </w:rPr>
              <w:t> </w:t>
            </w:r>
            <w:r>
              <w:rPr>
                <w:i/>
                <w:color w:val="646669"/>
                <w:w w:val="115"/>
                <w:sz w:val="16"/>
              </w:rPr>
              <w:t>Client</w:t>
            </w:r>
            <w:r>
              <w:rPr>
                <w:i/>
                <w:color w:val="646669"/>
                <w:spacing w:val="-13"/>
                <w:w w:val="115"/>
                <w:sz w:val="16"/>
              </w:rPr>
              <w:t> </w:t>
            </w:r>
            <w:r>
              <w:rPr>
                <w:i/>
                <w:color w:val="646669"/>
                <w:w w:val="115"/>
                <w:sz w:val="16"/>
              </w:rPr>
              <w:t>Version</w:t>
            </w:r>
            <w:r>
              <w:rPr>
                <w:i/>
                <w:color w:val="646669"/>
                <w:spacing w:val="-13"/>
                <w:w w:val="115"/>
                <w:sz w:val="16"/>
              </w:rPr>
              <w:t> </w:t>
            </w:r>
            <w:r>
              <w:rPr>
                <w:i/>
                <w:color w:val="646669"/>
                <w:w w:val="115"/>
                <w:sz w:val="16"/>
              </w:rPr>
              <w:t>and</w:t>
            </w:r>
            <w:r>
              <w:rPr>
                <w:i/>
                <w:color w:val="646669"/>
                <w:spacing w:val="3"/>
                <w:w w:val="115"/>
                <w:sz w:val="16"/>
              </w:rPr>
              <w:t> </w:t>
            </w:r>
            <w:r>
              <w:rPr>
                <w:i/>
                <w:color w:val="646669"/>
                <w:w w:val="115"/>
                <w:sz w:val="16"/>
              </w:rPr>
              <w:t>Scoring</w:t>
            </w:r>
            <w:r>
              <w:rPr>
                <w:i/>
                <w:color w:val="646669"/>
                <w:spacing w:val="-13"/>
                <w:w w:val="115"/>
                <w:sz w:val="16"/>
              </w:rPr>
              <w:t> </w:t>
            </w:r>
            <w:r>
              <w:rPr>
                <w:i/>
                <w:color w:val="646669"/>
                <w:w w:val="115"/>
                <w:sz w:val="16"/>
              </w:rPr>
              <w:t>Version</w:t>
            </w:r>
            <w:r>
              <w:rPr>
                <w:i/>
                <w:color w:val="646669"/>
                <w:spacing w:val="-10"/>
                <w:w w:val="115"/>
                <w:sz w:val="16"/>
              </w:rPr>
              <w:t> </w:t>
            </w:r>
            <w:r>
              <w:rPr>
                <w:i/>
                <w:color w:val="646669"/>
                <w:w w:val="115"/>
                <w:sz w:val="16"/>
              </w:rPr>
              <w:t>of</w:t>
            </w:r>
            <w:r>
              <w:rPr>
                <w:i/>
                <w:color w:val="646669"/>
                <w:spacing w:val="-4"/>
                <w:w w:val="115"/>
                <w:sz w:val="16"/>
              </w:rPr>
              <w:t> </w:t>
            </w:r>
            <w:r>
              <w:rPr>
                <w:i/>
                <w:color w:val="4D4F52"/>
                <w:w w:val="115"/>
                <w:sz w:val="16"/>
              </w:rPr>
              <w:t>the</w:t>
            </w:r>
            <w:r>
              <w:rPr>
                <w:i/>
                <w:color w:val="4D4F52"/>
                <w:spacing w:val="4"/>
                <w:w w:val="115"/>
                <w:sz w:val="16"/>
              </w:rPr>
              <w:t> </w:t>
            </w:r>
            <w:r>
              <w:rPr>
                <w:i/>
                <w:color w:val="646669"/>
                <w:w w:val="115"/>
                <w:sz w:val="16"/>
              </w:rPr>
              <w:t>CDS-Short</w:t>
            </w:r>
            <w:r>
              <w:rPr>
                <w:i/>
                <w:color w:val="646669"/>
                <w:spacing w:val="-2"/>
                <w:w w:val="115"/>
                <w:sz w:val="16"/>
              </w:rPr>
              <w:t> </w:t>
            </w:r>
            <w:r>
              <w:rPr>
                <w:i/>
                <w:color w:val="4D4F52"/>
                <w:w w:val="115"/>
                <w:sz w:val="16"/>
              </w:rPr>
              <w:t>Form</w:t>
            </w:r>
            <w:r>
              <w:rPr>
                <w:i/>
                <w:color w:val="4D4F52"/>
                <w:spacing w:val="-12"/>
                <w:w w:val="115"/>
                <w:sz w:val="16"/>
              </w:rPr>
              <w:t> </w:t>
            </w:r>
            <w:r>
              <w:rPr>
                <w:i/>
                <w:color w:val="646669"/>
                <w:w w:val="115"/>
                <w:sz w:val="16"/>
              </w:rPr>
              <w:t>were</w:t>
            </w:r>
            <w:r>
              <w:rPr>
                <w:i/>
                <w:color w:val="646669"/>
                <w:spacing w:val="-12"/>
                <w:w w:val="115"/>
                <w:sz w:val="16"/>
              </w:rPr>
              <w:t> </w:t>
            </w:r>
            <w:r>
              <w:rPr>
                <w:i/>
                <w:color w:val="646669"/>
                <w:w w:val="115"/>
                <w:sz w:val="16"/>
              </w:rPr>
              <w:t>both</w:t>
            </w:r>
            <w:r>
              <w:rPr>
                <w:i/>
                <w:color w:val="646669"/>
                <w:spacing w:val="-10"/>
                <w:w w:val="115"/>
                <w:sz w:val="16"/>
              </w:rPr>
              <w:t> </w:t>
            </w:r>
            <w:r>
              <w:rPr>
                <w:i/>
                <w:color w:val="646669"/>
                <w:w w:val="115"/>
                <w:sz w:val="16"/>
              </w:rPr>
              <w:t>adapted from</w:t>
            </w:r>
            <w:r>
              <w:rPr>
                <w:i/>
                <w:color w:val="646669"/>
                <w:spacing w:val="-7"/>
                <w:w w:val="115"/>
                <w:sz w:val="16"/>
              </w:rPr>
              <w:t> </w:t>
            </w:r>
            <w:r>
              <w:rPr>
                <w:i/>
                <w:color w:val="646669"/>
                <w:w w:val="115"/>
                <w:sz w:val="16"/>
              </w:rPr>
              <w:t>material</w:t>
            </w:r>
            <w:r>
              <w:rPr>
                <w:i/>
                <w:color w:val="646669"/>
                <w:spacing w:val="1"/>
                <w:w w:val="115"/>
                <w:sz w:val="16"/>
              </w:rPr>
              <w:t> </w:t>
            </w:r>
            <w:r>
              <w:rPr>
                <w:i/>
                <w:color w:val="646669"/>
                <w:w w:val="115"/>
                <w:sz w:val="16"/>
              </w:rPr>
              <w:t>in</w:t>
            </w:r>
            <w:r>
              <w:rPr>
                <w:i/>
                <w:color w:val="646669"/>
                <w:spacing w:val="-13"/>
                <w:w w:val="115"/>
                <w:sz w:val="16"/>
              </w:rPr>
              <w:t> </w:t>
            </w:r>
            <w:r>
              <w:rPr>
                <w:i/>
                <w:color w:val="4D4F52"/>
                <w:w w:val="115"/>
                <w:sz w:val="16"/>
              </w:rPr>
              <w:t>the</w:t>
            </w:r>
            <w:r>
              <w:rPr>
                <w:i/>
                <w:color w:val="4D4F52"/>
                <w:spacing w:val="-7"/>
                <w:w w:val="115"/>
                <w:sz w:val="16"/>
              </w:rPr>
              <w:t> </w:t>
            </w:r>
            <w:r>
              <w:rPr>
                <w:i/>
                <w:color w:val="646669"/>
                <w:w w:val="115"/>
                <w:sz w:val="16"/>
              </w:rPr>
              <w:t>public</w:t>
            </w:r>
            <w:r>
              <w:rPr>
                <w:i/>
                <w:color w:val="646669"/>
                <w:spacing w:val="-13"/>
                <w:w w:val="115"/>
                <w:sz w:val="16"/>
              </w:rPr>
              <w:t> </w:t>
            </w:r>
            <w:r>
              <w:rPr>
                <w:i/>
                <w:color w:val="4D4F52"/>
                <w:spacing w:val="-2"/>
                <w:w w:val="115"/>
                <w:sz w:val="16"/>
              </w:rPr>
              <w:t>domain.</w:t>
            </w:r>
            <w:r>
              <w:rPr>
                <w:i/>
                <w:color w:val="4D4F52"/>
                <w:spacing w:val="-2"/>
                <w:w w:val="115"/>
                <w:position w:val="5"/>
                <w:sz w:val="9"/>
              </w:rPr>
              <w:t>11</w:t>
            </w:r>
            <w:r>
              <w:rPr>
                <w:i/>
                <w:color w:val="838387"/>
                <w:spacing w:val="-2"/>
                <w:w w:val="115"/>
                <w:position w:val="5"/>
                <w:sz w:val="9"/>
              </w:rPr>
              <w:t>29</w:t>
            </w:r>
          </w:p>
          <w:p>
            <w:pPr>
              <w:pStyle w:val="TableParagraph"/>
              <w:spacing w:line="237" w:lineRule="auto" w:before="113"/>
              <w:ind w:left="90" w:right="75" w:firstLine="1"/>
              <w:rPr>
                <w:rFonts w:ascii="Times New Roman" w:hAnsi="Times New Roman"/>
                <w:sz w:val="10"/>
              </w:rPr>
            </w:pPr>
            <w:r>
              <w:rPr>
                <w:color w:val="646669"/>
                <w:w w:val="110"/>
                <w:sz w:val="16"/>
              </w:rPr>
              <w:t>Clients with a</w:t>
            </w:r>
            <w:r>
              <w:rPr>
                <w:color w:val="646669"/>
                <w:spacing w:val="-1"/>
                <w:w w:val="110"/>
                <w:sz w:val="16"/>
              </w:rPr>
              <w:t> </w:t>
            </w:r>
            <w:r>
              <w:rPr>
                <w:color w:val="646669"/>
                <w:w w:val="110"/>
                <w:sz w:val="16"/>
              </w:rPr>
              <w:t>GDS</w:t>
            </w:r>
            <w:r>
              <w:rPr>
                <w:color w:val="646669"/>
                <w:spacing w:val="-7"/>
                <w:w w:val="110"/>
                <w:sz w:val="16"/>
              </w:rPr>
              <w:t> </w:t>
            </w:r>
            <w:r>
              <w:rPr>
                <w:color w:val="646669"/>
                <w:w w:val="110"/>
                <w:sz w:val="16"/>
              </w:rPr>
              <w:t>score</w:t>
            </w:r>
            <w:r>
              <w:rPr>
                <w:color w:val="646669"/>
                <w:spacing w:val="-8"/>
                <w:w w:val="110"/>
                <w:sz w:val="16"/>
              </w:rPr>
              <w:t> </w:t>
            </w:r>
            <w:r>
              <w:rPr>
                <w:color w:val="646669"/>
                <w:w w:val="110"/>
                <w:sz w:val="16"/>
              </w:rPr>
              <w:t>of 6</w:t>
            </w:r>
            <w:r>
              <w:rPr>
                <w:color w:val="646669"/>
                <w:spacing w:val="-9"/>
                <w:w w:val="110"/>
                <w:sz w:val="16"/>
              </w:rPr>
              <w:t> </w:t>
            </w:r>
            <w:r>
              <w:rPr>
                <w:color w:val="646669"/>
                <w:w w:val="110"/>
                <w:sz w:val="16"/>
              </w:rPr>
              <w:t>or </w:t>
            </w:r>
            <w:r>
              <w:rPr>
                <w:color w:val="4D4F52"/>
                <w:w w:val="110"/>
                <w:sz w:val="16"/>
              </w:rPr>
              <w:t>higher need further </w:t>
            </w:r>
            <w:r>
              <w:rPr>
                <w:color w:val="646669"/>
                <w:w w:val="110"/>
                <w:sz w:val="16"/>
              </w:rPr>
              <w:t>assessment and</w:t>
            </w:r>
            <w:r>
              <w:rPr>
                <w:color w:val="646669"/>
                <w:spacing w:val="23"/>
                <w:w w:val="110"/>
                <w:sz w:val="16"/>
              </w:rPr>
              <w:t> </w:t>
            </w:r>
            <w:r>
              <w:rPr>
                <w:color w:val="4D4F52"/>
                <w:w w:val="110"/>
                <w:sz w:val="16"/>
              </w:rPr>
              <w:t>may need treatment </w:t>
            </w:r>
            <w:r>
              <w:rPr>
                <w:color w:val="646669"/>
                <w:w w:val="110"/>
                <w:sz w:val="16"/>
              </w:rPr>
              <w:t>for</w:t>
            </w:r>
            <w:r>
              <w:rPr>
                <w:color w:val="646669"/>
                <w:spacing w:val="-6"/>
                <w:w w:val="110"/>
                <w:sz w:val="16"/>
              </w:rPr>
              <w:t> </w:t>
            </w:r>
            <w:r>
              <w:rPr>
                <w:color w:val="4D4F52"/>
                <w:w w:val="110"/>
                <w:sz w:val="16"/>
              </w:rPr>
              <w:t>MDD.</w:t>
            </w:r>
            <w:r>
              <w:rPr>
                <w:color w:val="838387"/>
                <w:w w:val="110"/>
                <w:sz w:val="16"/>
                <w:vertAlign w:val="superscript"/>
              </w:rPr>
              <w:t>113</w:t>
            </w:r>
            <w:r>
              <w:rPr>
                <w:color w:val="838387"/>
                <w:w w:val="110"/>
                <w:sz w:val="24"/>
                <w:vertAlign w:val="baseline"/>
              </w:rPr>
              <w:t>°</w:t>
            </w:r>
            <w:r>
              <w:rPr>
                <w:color w:val="646669"/>
                <w:w w:val="110"/>
                <w:sz w:val="16"/>
                <w:vertAlign w:val="baseline"/>
              </w:rPr>
              <w:t>Clients with a</w:t>
            </w:r>
            <w:r>
              <w:rPr>
                <w:color w:val="646669"/>
                <w:spacing w:val="-1"/>
                <w:w w:val="110"/>
                <w:sz w:val="16"/>
                <w:vertAlign w:val="baseline"/>
              </w:rPr>
              <w:t> </w:t>
            </w:r>
            <w:r>
              <w:rPr>
                <w:color w:val="646669"/>
                <w:w w:val="110"/>
                <w:sz w:val="16"/>
                <w:vertAlign w:val="baseline"/>
              </w:rPr>
              <w:t>GDS score </w:t>
            </w:r>
            <w:r>
              <w:rPr>
                <w:color w:val="4D4F52"/>
                <w:w w:val="110"/>
                <w:sz w:val="16"/>
                <w:vertAlign w:val="baseline"/>
              </w:rPr>
              <w:t>below </w:t>
            </w:r>
            <w:r>
              <w:rPr>
                <w:color w:val="646669"/>
                <w:w w:val="110"/>
                <w:sz w:val="16"/>
                <w:vertAlign w:val="baseline"/>
              </w:rPr>
              <w:t>6</w:t>
            </w:r>
            <w:r>
              <w:rPr>
                <w:color w:val="646669"/>
                <w:spacing w:val="-7"/>
                <w:w w:val="110"/>
                <w:sz w:val="16"/>
                <w:vertAlign w:val="baseline"/>
              </w:rPr>
              <w:t> </w:t>
            </w:r>
            <w:r>
              <w:rPr>
                <w:color w:val="646669"/>
                <w:w w:val="110"/>
                <w:sz w:val="16"/>
                <w:vertAlign w:val="baseline"/>
              </w:rPr>
              <w:t>should </w:t>
            </w:r>
            <w:r>
              <w:rPr>
                <w:color w:val="4D4F52"/>
                <w:w w:val="110"/>
                <w:sz w:val="16"/>
                <w:vertAlign w:val="baseline"/>
              </w:rPr>
              <w:t>be</w:t>
            </w:r>
            <w:r>
              <w:rPr>
                <w:color w:val="4D4F52"/>
                <w:spacing w:val="-3"/>
                <w:w w:val="110"/>
                <w:sz w:val="16"/>
                <w:vertAlign w:val="baseline"/>
              </w:rPr>
              <w:t> </w:t>
            </w:r>
            <w:r>
              <w:rPr>
                <w:color w:val="646669"/>
                <w:w w:val="110"/>
                <w:sz w:val="16"/>
                <w:vertAlign w:val="baseline"/>
              </w:rPr>
              <w:t>screened</w:t>
            </w:r>
            <w:r>
              <w:rPr>
                <w:color w:val="646669"/>
                <w:spacing w:val="32"/>
                <w:w w:val="110"/>
                <w:sz w:val="16"/>
                <w:vertAlign w:val="baseline"/>
              </w:rPr>
              <w:t> </w:t>
            </w:r>
            <w:r>
              <w:rPr>
                <w:color w:val="646669"/>
                <w:w w:val="110"/>
                <w:sz w:val="16"/>
                <w:vertAlign w:val="baseline"/>
              </w:rPr>
              <w:t>again </w:t>
            </w:r>
            <w:r>
              <w:rPr>
                <w:color w:val="4D4F52"/>
                <w:w w:val="110"/>
                <w:sz w:val="16"/>
                <w:vertAlign w:val="baseline"/>
              </w:rPr>
              <w:t>in </w:t>
            </w:r>
            <w:r>
              <w:rPr>
                <w:color w:val="4D4F52"/>
                <w:w w:val="95"/>
                <w:sz w:val="16"/>
                <w:vertAlign w:val="baseline"/>
              </w:rPr>
              <w:t>7</w:t>
            </w:r>
            <w:r>
              <w:rPr>
                <w:color w:val="4D4F52"/>
                <w:w w:val="110"/>
                <w:sz w:val="16"/>
                <w:vertAlign w:val="baseline"/>
              </w:rPr>
              <w:t> month if</w:t>
            </w:r>
            <w:r>
              <w:rPr>
                <w:color w:val="4D4F52"/>
                <w:spacing w:val="-2"/>
                <w:w w:val="110"/>
                <w:sz w:val="16"/>
                <w:vertAlign w:val="baseline"/>
              </w:rPr>
              <w:t> </w:t>
            </w:r>
            <w:r>
              <w:rPr>
                <w:color w:val="646669"/>
                <w:w w:val="110"/>
                <w:sz w:val="16"/>
                <w:vertAlign w:val="baseline"/>
              </w:rPr>
              <w:t>symptoms of depression are still </w:t>
            </w:r>
            <w:r>
              <w:rPr>
                <w:color w:val="4D4F52"/>
                <w:w w:val="110"/>
                <w:sz w:val="16"/>
                <w:vertAlign w:val="baseline"/>
              </w:rPr>
              <w:t>present.</w:t>
            </w:r>
            <w:r>
              <w:rPr>
                <w:rFonts w:ascii="Times New Roman" w:hAnsi="Times New Roman"/>
                <w:color w:val="838387"/>
                <w:w w:val="110"/>
                <w:position w:val="5"/>
                <w:sz w:val="10"/>
                <w:vertAlign w:val="baseline"/>
              </w:rPr>
              <w:t>1131</w:t>
            </w:r>
            <w:r>
              <w:rPr>
                <w:rFonts w:ascii="Times New Roman" w:hAnsi="Times New Roman"/>
                <w:color w:val="838387"/>
                <w:spacing w:val="38"/>
                <w:w w:val="110"/>
                <w:position w:val="5"/>
                <w:sz w:val="10"/>
                <w:vertAlign w:val="baseline"/>
              </w:rPr>
              <w:t> </w:t>
            </w:r>
            <w:r>
              <w:rPr>
                <w:color w:val="4D4F52"/>
                <w:w w:val="110"/>
                <w:sz w:val="16"/>
                <w:vertAlign w:val="baseline"/>
              </w:rPr>
              <w:t>If </w:t>
            </w:r>
            <w:r>
              <w:rPr>
                <w:color w:val="646669"/>
                <w:w w:val="110"/>
                <w:sz w:val="16"/>
                <w:vertAlign w:val="baseline"/>
              </w:rPr>
              <w:t>a client's depressive symptoms are </w:t>
            </w:r>
            <w:r>
              <w:rPr>
                <w:color w:val="4D4F52"/>
                <w:w w:val="110"/>
                <w:sz w:val="16"/>
                <w:vertAlign w:val="baseline"/>
              </w:rPr>
              <w:t>no</w:t>
            </w:r>
            <w:r>
              <w:rPr>
                <w:color w:val="4D4F52"/>
                <w:spacing w:val="30"/>
                <w:w w:val="110"/>
                <w:sz w:val="16"/>
                <w:vertAlign w:val="baseline"/>
              </w:rPr>
              <w:t> </w:t>
            </w:r>
            <w:r>
              <w:rPr>
                <w:color w:val="4D4F52"/>
                <w:w w:val="110"/>
                <w:sz w:val="16"/>
                <w:vertAlign w:val="baseline"/>
              </w:rPr>
              <w:t>longer</w:t>
            </w:r>
            <w:r>
              <w:rPr>
                <w:color w:val="4D4F52"/>
                <w:spacing w:val="30"/>
                <w:w w:val="110"/>
                <w:sz w:val="16"/>
                <w:vertAlign w:val="baseline"/>
              </w:rPr>
              <w:t> </w:t>
            </w:r>
            <w:r>
              <w:rPr>
                <w:color w:val="4D4F52"/>
                <w:w w:val="110"/>
                <w:sz w:val="16"/>
                <w:vertAlign w:val="baseline"/>
              </w:rPr>
              <w:t>present in </w:t>
            </w:r>
            <w:r>
              <w:rPr>
                <w:color w:val="4D4F52"/>
                <w:w w:val="95"/>
                <w:sz w:val="16"/>
                <w:vertAlign w:val="baseline"/>
              </w:rPr>
              <w:t>7</w:t>
            </w:r>
            <w:r>
              <w:rPr>
                <w:color w:val="4D4F52"/>
                <w:spacing w:val="34"/>
                <w:w w:val="110"/>
                <w:sz w:val="16"/>
                <w:vertAlign w:val="baseline"/>
              </w:rPr>
              <w:t> </w:t>
            </w:r>
            <w:r>
              <w:rPr>
                <w:color w:val="4D4F52"/>
                <w:w w:val="110"/>
                <w:sz w:val="16"/>
                <w:vertAlign w:val="baseline"/>
              </w:rPr>
              <w:t>month, </w:t>
            </w:r>
            <w:r>
              <w:rPr>
                <w:color w:val="646669"/>
                <w:w w:val="110"/>
                <w:sz w:val="16"/>
                <w:vertAlign w:val="baseline"/>
              </w:rPr>
              <w:t>give </w:t>
            </w:r>
            <w:r>
              <w:rPr>
                <w:color w:val="4D4F52"/>
                <w:w w:val="110"/>
                <w:sz w:val="16"/>
                <w:vertAlign w:val="baseline"/>
              </w:rPr>
              <w:t>the </w:t>
            </w:r>
            <w:r>
              <w:rPr>
                <w:color w:val="646669"/>
                <w:w w:val="110"/>
                <w:sz w:val="16"/>
                <w:vertAlign w:val="baseline"/>
              </w:rPr>
              <w:t>depression screener</w:t>
            </w:r>
            <w:r>
              <w:rPr>
                <w:color w:val="646669"/>
                <w:spacing w:val="38"/>
                <w:w w:val="110"/>
                <w:sz w:val="16"/>
                <w:vertAlign w:val="baseline"/>
              </w:rPr>
              <w:t> </w:t>
            </w:r>
            <w:r>
              <w:rPr>
                <w:color w:val="646669"/>
                <w:w w:val="110"/>
                <w:sz w:val="16"/>
                <w:vertAlign w:val="baseline"/>
              </w:rPr>
              <w:t>again </w:t>
            </w:r>
            <w:r>
              <w:rPr>
                <w:color w:val="4D4F52"/>
                <w:w w:val="110"/>
                <w:sz w:val="16"/>
                <w:vertAlign w:val="baseline"/>
              </w:rPr>
              <w:t>in </w:t>
            </w:r>
            <w:r>
              <w:rPr>
                <w:color w:val="646669"/>
                <w:w w:val="110"/>
                <w:sz w:val="16"/>
                <w:vertAlign w:val="baseline"/>
              </w:rPr>
              <w:t>6 </w:t>
            </w:r>
            <w:r>
              <w:rPr>
                <w:color w:val="4D4F52"/>
                <w:w w:val="110"/>
                <w:sz w:val="16"/>
                <w:vertAlign w:val="baseline"/>
              </w:rPr>
              <w:t>months.</w:t>
            </w:r>
            <w:r>
              <w:rPr>
                <w:rFonts w:ascii="Times New Roman" w:hAnsi="Times New Roman"/>
                <w:color w:val="838387"/>
                <w:w w:val="110"/>
                <w:position w:val="5"/>
                <w:sz w:val="10"/>
                <w:vertAlign w:val="baseline"/>
              </w:rPr>
              <w:t>1132</w:t>
            </w:r>
          </w:p>
        </w:tc>
      </w:tr>
    </w:tbl>
    <w:p>
      <w:pPr>
        <w:spacing w:after="0" w:line="237" w:lineRule="auto"/>
        <w:rPr>
          <w:rFonts w:ascii="Times New Roman" w:hAnsi="Times New Roman"/>
          <w:sz w:val="10"/>
        </w:rPr>
        <w:sectPr>
          <w:type w:val="continuous"/>
          <w:pgSz w:w="12240" w:h="15840"/>
          <w:pgMar w:header="271" w:footer="710" w:top="1760" w:bottom="900" w:left="940" w:right="920"/>
        </w:sectPr>
      </w:pPr>
    </w:p>
    <w:p>
      <w:pPr>
        <w:spacing w:line="257" w:lineRule="exact" w:before="0"/>
        <w:ind w:left="144" w:right="0" w:firstLine="0"/>
        <w:jc w:val="left"/>
        <w:rPr>
          <w:b/>
          <w:sz w:val="23"/>
        </w:rPr>
      </w:pPr>
      <w:r>
        <w:rPr>
          <w:b/>
          <w:color w:val="236989"/>
          <w:sz w:val="23"/>
        </w:rPr>
        <w:t>PTSD</w:t>
      </w:r>
      <w:r>
        <w:rPr>
          <w:b/>
          <w:color w:val="236989"/>
          <w:spacing w:val="15"/>
          <w:sz w:val="23"/>
        </w:rPr>
        <w:t> </w:t>
      </w:r>
      <w:r>
        <w:rPr>
          <w:b/>
          <w:color w:val="236989"/>
          <w:sz w:val="23"/>
        </w:rPr>
        <w:t>Checklist</w:t>
      </w:r>
      <w:r>
        <w:rPr>
          <w:b/>
          <w:color w:val="236989"/>
          <w:spacing w:val="9"/>
          <w:sz w:val="23"/>
        </w:rPr>
        <w:t> </w:t>
      </w:r>
      <w:r>
        <w:rPr>
          <w:b/>
          <w:color w:val="236989"/>
          <w:sz w:val="23"/>
        </w:rPr>
        <w:t>for</w:t>
      </w:r>
      <w:r>
        <w:rPr>
          <w:b/>
          <w:color w:val="236989"/>
          <w:spacing w:val="17"/>
          <w:sz w:val="23"/>
        </w:rPr>
        <w:t> </w:t>
      </w:r>
      <w:r>
        <w:rPr>
          <w:b/>
          <w:color w:val="236989"/>
          <w:sz w:val="23"/>
        </w:rPr>
        <w:t>DSM-5</w:t>
      </w:r>
      <w:r>
        <w:rPr>
          <w:b/>
          <w:color w:val="236989"/>
          <w:spacing w:val="14"/>
          <w:sz w:val="23"/>
        </w:rPr>
        <w:t> </w:t>
      </w:r>
      <w:r>
        <w:rPr>
          <w:b/>
          <w:color w:val="236989"/>
          <w:sz w:val="23"/>
        </w:rPr>
        <w:t>(PCL-</w:t>
      </w:r>
      <w:r>
        <w:rPr>
          <w:b/>
          <w:color w:val="236989"/>
          <w:spacing w:val="-5"/>
          <w:sz w:val="23"/>
        </w:rPr>
        <w:t>5)</w:t>
      </w:r>
    </w:p>
    <w:p>
      <w:pPr>
        <w:pStyle w:val="BodyText"/>
        <w:spacing w:before="5"/>
        <w:rPr>
          <w:b/>
          <w:sz w:val="17"/>
        </w:rPr>
      </w:pPr>
    </w:p>
    <w:tbl>
      <w:tblPr>
        <w:tblW w:w="0" w:type="auto"/>
        <w:jc w:val="left"/>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75"/>
        <w:gridCol w:w="808"/>
        <w:gridCol w:w="789"/>
        <w:gridCol w:w="1515"/>
        <w:gridCol w:w="779"/>
        <w:gridCol w:w="1317"/>
      </w:tblGrid>
      <w:tr>
        <w:trPr>
          <w:trHeight w:val="979" w:hRule="atLeast"/>
        </w:trPr>
        <w:tc>
          <w:tcPr>
            <w:tcW w:w="10083" w:type="dxa"/>
            <w:gridSpan w:val="6"/>
          </w:tcPr>
          <w:p>
            <w:pPr>
              <w:pStyle w:val="TableParagraph"/>
              <w:spacing w:line="278" w:lineRule="auto" w:before="177"/>
              <w:ind w:left="99" w:right="150" w:hanging="2"/>
              <w:rPr>
                <w:b/>
                <w:sz w:val="19"/>
              </w:rPr>
            </w:pPr>
            <w:r>
              <w:rPr>
                <w:b/>
                <w:color w:val="4F4F54"/>
                <w:w w:val="120"/>
                <w:sz w:val="19"/>
              </w:rPr>
              <w:t>Instructions:</w:t>
            </w:r>
            <w:r>
              <w:rPr>
                <w:b/>
                <w:color w:val="4F4F54"/>
                <w:spacing w:val="-16"/>
                <w:w w:val="120"/>
                <w:sz w:val="19"/>
              </w:rPr>
              <w:t> </w:t>
            </w:r>
            <w:r>
              <w:rPr>
                <w:color w:val="4F4F54"/>
                <w:w w:val="120"/>
                <w:sz w:val="17"/>
              </w:rPr>
              <w:t>Below</w:t>
            </w:r>
            <w:r>
              <w:rPr>
                <w:color w:val="4F4F54"/>
                <w:spacing w:val="-14"/>
                <w:w w:val="120"/>
                <w:sz w:val="17"/>
              </w:rPr>
              <w:t> </w:t>
            </w:r>
            <w:r>
              <w:rPr>
                <w:color w:val="4F4F54"/>
                <w:w w:val="120"/>
                <w:sz w:val="17"/>
              </w:rPr>
              <w:t>is</w:t>
            </w:r>
            <w:r>
              <w:rPr>
                <w:color w:val="4F4F54"/>
                <w:spacing w:val="-21"/>
                <w:w w:val="120"/>
                <w:sz w:val="17"/>
              </w:rPr>
              <w:t> </w:t>
            </w:r>
            <w:r>
              <w:rPr>
                <w:color w:val="4F4F54"/>
                <w:w w:val="120"/>
                <w:sz w:val="17"/>
              </w:rPr>
              <w:t>a</w:t>
            </w:r>
            <w:r>
              <w:rPr>
                <w:color w:val="4F4F54"/>
                <w:spacing w:val="-14"/>
                <w:w w:val="120"/>
                <w:sz w:val="17"/>
              </w:rPr>
              <w:t> </w:t>
            </w:r>
            <w:r>
              <w:rPr>
                <w:color w:val="4F4F54"/>
                <w:w w:val="120"/>
                <w:sz w:val="17"/>
              </w:rPr>
              <w:t>list</w:t>
            </w:r>
            <w:r>
              <w:rPr>
                <w:color w:val="4F4F54"/>
                <w:spacing w:val="-14"/>
                <w:w w:val="120"/>
                <w:sz w:val="17"/>
              </w:rPr>
              <w:t> </w:t>
            </w:r>
            <w:r>
              <w:rPr>
                <w:color w:val="4F4F54"/>
                <w:w w:val="120"/>
                <w:sz w:val="17"/>
              </w:rPr>
              <w:t>of</w:t>
            </w:r>
            <w:r>
              <w:rPr>
                <w:color w:val="4F4F54"/>
                <w:spacing w:val="-14"/>
                <w:w w:val="120"/>
                <w:sz w:val="17"/>
              </w:rPr>
              <w:t> </w:t>
            </w:r>
            <w:r>
              <w:rPr>
                <w:color w:val="4F4F54"/>
                <w:w w:val="120"/>
                <w:sz w:val="17"/>
              </w:rPr>
              <w:t>problems</w:t>
            </w:r>
            <w:r>
              <w:rPr>
                <w:color w:val="4F4F54"/>
                <w:spacing w:val="-14"/>
                <w:w w:val="120"/>
                <w:sz w:val="17"/>
              </w:rPr>
              <w:t> </w:t>
            </w:r>
            <w:r>
              <w:rPr>
                <w:color w:val="4F4F54"/>
                <w:w w:val="120"/>
                <w:sz w:val="17"/>
              </w:rPr>
              <w:t>that</w:t>
            </w:r>
            <w:r>
              <w:rPr>
                <w:color w:val="4F4F54"/>
                <w:spacing w:val="-7"/>
                <w:w w:val="120"/>
                <w:sz w:val="17"/>
              </w:rPr>
              <w:t> </w:t>
            </w:r>
            <w:r>
              <w:rPr>
                <w:color w:val="4F4F54"/>
                <w:w w:val="120"/>
                <w:sz w:val="17"/>
              </w:rPr>
              <w:t>people</w:t>
            </w:r>
            <w:r>
              <w:rPr>
                <w:color w:val="4F4F54"/>
                <w:spacing w:val="-15"/>
                <w:w w:val="120"/>
                <w:sz w:val="17"/>
              </w:rPr>
              <w:t> </w:t>
            </w:r>
            <w:r>
              <w:rPr>
                <w:color w:val="4F4F54"/>
                <w:w w:val="120"/>
                <w:sz w:val="17"/>
              </w:rPr>
              <w:t>sometimes</w:t>
            </w:r>
            <w:r>
              <w:rPr>
                <w:color w:val="4F4F54"/>
                <w:spacing w:val="-2"/>
                <w:w w:val="120"/>
                <w:sz w:val="17"/>
              </w:rPr>
              <w:t> </w:t>
            </w:r>
            <w:r>
              <w:rPr>
                <w:color w:val="4F4F54"/>
                <w:w w:val="120"/>
                <w:sz w:val="17"/>
              </w:rPr>
              <w:t>have</w:t>
            </w:r>
            <w:r>
              <w:rPr>
                <w:color w:val="4F4F54"/>
                <w:spacing w:val="-15"/>
                <w:w w:val="120"/>
                <w:sz w:val="17"/>
              </w:rPr>
              <w:t> </w:t>
            </w:r>
            <w:r>
              <w:rPr>
                <w:color w:val="4F4F54"/>
                <w:w w:val="120"/>
                <w:sz w:val="17"/>
              </w:rPr>
              <w:t>in response</w:t>
            </w:r>
            <w:r>
              <w:rPr>
                <w:color w:val="4F4F54"/>
                <w:spacing w:val="-9"/>
                <w:w w:val="120"/>
                <w:sz w:val="17"/>
              </w:rPr>
              <w:t> </w:t>
            </w:r>
            <w:r>
              <w:rPr>
                <w:color w:val="4F4F54"/>
                <w:w w:val="120"/>
                <w:sz w:val="17"/>
              </w:rPr>
              <w:t>to</w:t>
            </w:r>
            <w:r>
              <w:rPr>
                <w:color w:val="4F4F54"/>
                <w:spacing w:val="-1"/>
                <w:w w:val="120"/>
                <w:sz w:val="17"/>
              </w:rPr>
              <w:t> </w:t>
            </w:r>
            <w:r>
              <w:rPr>
                <w:color w:val="4F4F54"/>
                <w:w w:val="120"/>
                <w:sz w:val="17"/>
              </w:rPr>
              <w:t>a</w:t>
            </w:r>
            <w:r>
              <w:rPr>
                <w:color w:val="4F4F54"/>
                <w:spacing w:val="-15"/>
                <w:w w:val="120"/>
                <w:sz w:val="17"/>
              </w:rPr>
              <w:t> </w:t>
            </w:r>
            <w:r>
              <w:rPr>
                <w:color w:val="4F4F54"/>
                <w:w w:val="120"/>
                <w:sz w:val="17"/>
              </w:rPr>
              <w:t>very</w:t>
            </w:r>
            <w:r>
              <w:rPr>
                <w:color w:val="4F4F54"/>
                <w:spacing w:val="-14"/>
                <w:w w:val="120"/>
                <w:sz w:val="17"/>
              </w:rPr>
              <w:t> </w:t>
            </w:r>
            <w:r>
              <w:rPr>
                <w:color w:val="4F4F54"/>
                <w:w w:val="120"/>
                <w:sz w:val="17"/>
              </w:rPr>
              <w:t>stressful experience.</w:t>
            </w:r>
            <w:r>
              <w:rPr>
                <w:color w:val="4F4F54"/>
                <w:spacing w:val="-1"/>
                <w:w w:val="120"/>
                <w:sz w:val="17"/>
              </w:rPr>
              <w:t> </w:t>
            </w:r>
            <w:r>
              <w:rPr>
                <w:color w:val="4F4F54"/>
                <w:w w:val="120"/>
                <w:sz w:val="17"/>
              </w:rPr>
              <w:t>Please read</w:t>
            </w:r>
            <w:r>
              <w:rPr>
                <w:color w:val="4F4F54"/>
                <w:spacing w:val="-2"/>
                <w:w w:val="120"/>
                <w:sz w:val="17"/>
              </w:rPr>
              <w:t> </w:t>
            </w:r>
            <w:r>
              <w:rPr>
                <w:color w:val="4F4F54"/>
                <w:w w:val="120"/>
                <w:sz w:val="17"/>
              </w:rPr>
              <w:t>each problem</w:t>
            </w:r>
            <w:r>
              <w:rPr>
                <w:color w:val="4F4F54"/>
                <w:spacing w:val="-4"/>
                <w:w w:val="120"/>
                <w:sz w:val="17"/>
              </w:rPr>
              <w:t> </w:t>
            </w:r>
            <w:r>
              <w:rPr>
                <w:color w:val="4F4F54"/>
                <w:w w:val="120"/>
                <w:sz w:val="17"/>
              </w:rPr>
              <w:t>carefully and then</w:t>
            </w:r>
            <w:r>
              <w:rPr>
                <w:color w:val="4F4F54"/>
                <w:spacing w:val="-7"/>
                <w:w w:val="120"/>
                <w:sz w:val="17"/>
              </w:rPr>
              <w:t> </w:t>
            </w:r>
            <w:r>
              <w:rPr>
                <w:color w:val="4F4F54"/>
                <w:w w:val="120"/>
                <w:sz w:val="17"/>
              </w:rPr>
              <w:t>circle</w:t>
            </w:r>
            <w:r>
              <w:rPr>
                <w:color w:val="4F4F54"/>
                <w:spacing w:val="-4"/>
                <w:w w:val="120"/>
                <w:sz w:val="17"/>
              </w:rPr>
              <w:t> </w:t>
            </w:r>
            <w:r>
              <w:rPr>
                <w:color w:val="4F4F54"/>
                <w:w w:val="120"/>
                <w:sz w:val="17"/>
              </w:rPr>
              <w:t>one</w:t>
            </w:r>
            <w:r>
              <w:rPr>
                <w:color w:val="4F4F54"/>
                <w:spacing w:val="-9"/>
                <w:w w:val="120"/>
                <w:sz w:val="17"/>
              </w:rPr>
              <w:t> </w:t>
            </w:r>
            <w:r>
              <w:rPr>
                <w:color w:val="4F4F54"/>
                <w:w w:val="120"/>
                <w:sz w:val="17"/>
              </w:rPr>
              <w:t>of</w:t>
            </w:r>
            <w:r>
              <w:rPr>
                <w:color w:val="4F4F54"/>
                <w:spacing w:val="-9"/>
                <w:w w:val="120"/>
                <w:sz w:val="17"/>
              </w:rPr>
              <w:t> </w:t>
            </w:r>
            <w:r>
              <w:rPr>
                <w:color w:val="4F4F54"/>
                <w:w w:val="120"/>
                <w:sz w:val="17"/>
              </w:rPr>
              <w:t>the</w:t>
            </w:r>
            <w:r>
              <w:rPr>
                <w:color w:val="4F4F54"/>
                <w:w w:val="120"/>
                <w:sz w:val="17"/>
              </w:rPr>
              <w:t> numbers</w:t>
            </w:r>
            <w:r>
              <w:rPr>
                <w:color w:val="4F4F54"/>
                <w:spacing w:val="-3"/>
                <w:w w:val="120"/>
                <w:sz w:val="17"/>
              </w:rPr>
              <w:t> </w:t>
            </w:r>
            <w:r>
              <w:rPr>
                <w:color w:val="4F4F54"/>
                <w:w w:val="120"/>
                <w:sz w:val="17"/>
              </w:rPr>
              <w:t>to</w:t>
            </w:r>
            <w:r>
              <w:rPr>
                <w:color w:val="4F4F54"/>
                <w:spacing w:val="-2"/>
                <w:w w:val="120"/>
                <w:sz w:val="17"/>
              </w:rPr>
              <w:t> </w:t>
            </w:r>
            <w:r>
              <w:rPr>
                <w:color w:val="4F4F54"/>
                <w:w w:val="120"/>
                <w:sz w:val="17"/>
              </w:rPr>
              <w:t>the right</w:t>
            </w:r>
            <w:r>
              <w:rPr>
                <w:color w:val="4F4F54"/>
                <w:spacing w:val="-5"/>
                <w:w w:val="120"/>
                <w:sz w:val="17"/>
              </w:rPr>
              <w:t> </w:t>
            </w:r>
            <w:r>
              <w:rPr>
                <w:color w:val="4F4F54"/>
                <w:w w:val="120"/>
                <w:sz w:val="17"/>
              </w:rPr>
              <w:t>to</w:t>
            </w:r>
            <w:r>
              <w:rPr>
                <w:color w:val="4F4F54"/>
                <w:spacing w:val="-9"/>
                <w:w w:val="120"/>
                <w:sz w:val="17"/>
              </w:rPr>
              <w:t> </w:t>
            </w:r>
            <w:r>
              <w:rPr>
                <w:color w:val="4F4F54"/>
                <w:w w:val="120"/>
                <w:sz w:val="17"/>
              </w:rPr>
              <w:t>indicate how much you</w:t>
            </w:r>
            <w:r>
              <w:rPr>
                <w:color w:val="4F4F54"/>
                <w:spacing w:val="-12"/>
                <w:w w:val="120"/>
                <w:sz w:val="17"/>
              </w:rPr>
              <w:t> </w:t>
            </w:r>
            <w:r>
              <w:rPr>
                <w:color w:val="4F4F54"/>
                <w:w w:val="120"/>
                <w:sz w:val="17"/>
              </w:rPr>
              <w:t>have been bothered by</w:t>
            </w:r>
            <w:r>
              <w:rPr>
                <w:color w:val="4F4F54"/>
                <w:spacing w:val="-16"/>
                <w:w w:val="120"/>
                <w:sz w:val="17"/>
              </w:rPr>
              <w:t> </w:t>
            </w:r>
            <w:r>
              <w:rPr>
                <w:color w:val="4F4F54"/>
                <w:w w:val="120"/>
                <w:sz w:val="17"/>
              </w:rPr>
              <w:t>that problem </w:t>
            </w:r>
            <w:r>
              <w:rPr>
                <w:b/>
                <w:color w:val="4F4F54"/>
                <w:w w:val="120"/>
                <w:sz w:val="19"/>
              </w:rPr>
              <w:t>in</w:t>
            </w:r>
            <w:r>
              <w:rPr>
                <w:b/>
                <w:color w:val="4F4F54"/>
                <w:spacing w:val="-9"/>
                <w:w w:val="120"/>
                <w:sz w:val="19"/>
              </w:rPr>
              <w:t> </w:t>
            </w:r>
            <w:r>
              <w:rPr>
                <w:b/>
                <w:color w:val="4F4F54"/>
                <w:w w:val="120"/>
                <w:sz w:val="19"/>
              </w:rPr>
              <w:t>the</w:t>
            </w:r>
            <w:r>
              <w:rPr>
                <w:b/>
                <w:color w:val="4F4F54"/>
                <w:spacing w:val="80"/>
                <w:w w:val="120"/>
                <w:sz w:val="19"/>
              </w:rPr>
              <w:t> </w:t>
            </w:r>
            <w:r>
              <w:rPr>
                <w:b/>
                <w:color w:val="4F4F54"/>
                <w:w w:val="120"/>
                <w:sz w:val="19"/>
              </w:rPr>
              <w:t>ast month.</w:t>
            </w:r>
          </w:p>
        </w:tc>
      </w:tr>
      <w:tr>
        <w:trPr>
          <w:trHeight w:val="604" w:hRule="atLeast"/>
        </w:trPr>
        <w:tc>
          <w:tcPr>
            <w:tcW w:w="4875" w:type="dxa"/>
          </w:tcPr>
          <w:p>
            <w:pPr>
              <w:pStyle w:val="TableParagraph"/>
              <w:spacing w:line="264" w:lineRule="auto" w:before="100"/>
              <w:ind w:left="97" w:right="59" w:hanging="1"/>
              <w:rPr>
                <w:b/>
                <w:sz w:val="19"/>
              </w:rPr>
            </w:pPr>
            <w:r>
              <w:rPr>
                <w:b/>
                <w:color w:val="4F4F54"/>
                <w:w w:val="105"/>
                <w:sz w:val="19"/>
              </w:rPr>
              <w:t>In</w:t>
            </w:r>
            <w:r>
              <w:rPr>
                <w:b/>
                <w:color w:val="4F4F54"/>
                <w:spacing w:val="-6"/>
                <w:w w:val="105"/>
                <w:sz w:val="19"/>
              </w:rPr>
              <w:t> </w:t>
            </w:r>
            <w:r>
              <w:rPr>
                <w:b/>
                <w:color w:val="4F4F54"/>
                <w:w w:val="105"/>
                <w:sz w:val="19"/>
              </w:rPr>
              <w:t>the past month,</w:t>
            </w:r>
            <w:r>
              <w:rPr>
                <w:b/>
                <w:color w:val="4F4F54"/>
                <w:spacing w:val="-6"/>
                <w:w w:val="105"/>
                <w:sz w:val="19"/>
              </w:rPr>
              <w:t> </w:t>
            </w:r>
            <w:r>
              <w:rPr>
                <w:b/>
                <w:color w:val="4F4F54"/>
                <w:w w:val="105"/>
                <w:sz w:val="19"/>
              </w:rPr>
              <w:t>how much were</w:t>
            </w:r>
            <w:r>
              <w:rPr>
                <w:b/>
                <w:color w:val="4F4F54"/>
                <w:spacing w:val="-2"/>
                <w:w w:val="105"/>
                <w:sz w:val="19"/>
              </w:rPr>
              <w:t> </w:t>
            </w:r>
            <w:r>
              <w:rPr>
                <w:b/>
                <w:color w:val="4F4F54"/>
                <w:w w:val="105"/>
                <w:sz w:val="19"/>
              </w:rPr>
              <w:t>you bothered </w:t>
            </w:r>
            <w:r>
              <w:rPr>
                <w:b/>
                <w:color w:val="4F4F54"/>
                <w:spacing w:val="-4"/>
                <w:w w:val="105"/>
                <w:sz w:val="19"/>
              </w:rPr>
              <w:t>by:</w:t>
            </w:r>
          </w:p>
        </w:tc>
        <w:tc>
          <w:tcPr>
            <w:tcW w:w="808" w:type="dxa"/>
          </w:tcPr>
          <w:p>
            <w:pPr>
              <w:pStyle w:val="TableParagraph"/>
              <w:spacing w:line="240" w:lineRule="atLeast" w:before="104"/>
              <w:ind w:left="300" w:right="92" w:hanging="176"/>
              <w:rPr>
                <w:b/>
                <w:sz w:val="19"/>
              </w:rPr>
            </w:pPr>
            <w:r>
              <w:rPr>
                <w:b/>
                <w:color w:val="4F4F54"/>
                <w:w w:val="105"/>
                <w:sz w:val="19"/>
              </w:rPr>
              <w:t>Not</w:t>
            </w:r>
            <w:r>
              <w:rPr>
                <w:b/>
                <w:color w:val="4F4F54"/>
                <w:spacing w:val="-14"/>
                <w:w w:val="105"/>
                <w:sz w:val="19"/>
              </w:rPr>
              <w:t> </w:t>
            </w:r>
            <w:r>
              <w:rPr>
                <w:b/>
                <w:color w:val="4F4F54"/>
                <w:w w:val="105"/>
                <w:sz w:val="19"/>
              </w:rPr>
              <w:t>at </w:t>
            </w:r>
            <w:r>
              <w:rPr>
                <w:b/>
                <w:color w:val="4F4F54"/>
                <w:spacing w:val="-4"/>
                <w:w w:val="105"/>
                <w:sz w:val="19"/>
              </w:rPr>
              <w:t>all</w:t>
            </w:r>
          </w:p>
        </w:tc>
        <w:tc>
          <w:tcPr>
            <w:tcW w:w="789" w:type="dxa"/>
          </w:tcPr>
          <w:p>
            <w:pPr>
              <w:pStyle w:val="TableParagraph"/>
              <w:spacing w:line="240" w:lineRule="atLeast" w:before="104"/>
              <w:ind w:left="275" w:hanging="180"/>
              <w:rPr>
                <w:b/>
                <w:sz w:val="19"/>
              </w:rPr>
            </w:pPr>
            <w:r>
              <w:rPr>
                <w:b/>
                <w:color w:val="4F4F54"/>
                <w:w w:val="105"/>
                <w:sz w:val="19"/>
              </w:rPr>
              <w:t>A</w:t>
            </w:r>
            <w:r>
              <w:rPr>
                <w:b/>
                <w:color w:val="4F4F54"/>
                <w:spacing w:val="-14"/>
                <w:w w:val="105"/>
                <w:sz w:val="19"/>
              </w:rPr>
              <w:t> </w:t>
            </w:r>
            <w:r>
              <w:rPr>
                <w:b/>
                <w:color w:val="4F4F54"/>
                <w:w w:val="105"/>
                <w:sz w:val="19"/>
              </w:rPr>
              <w:t>little </w:t>
            </w:r>
            <w:r>
              <w:rPr>
                <w:b/>
                <w:color w:val="4F4F54"/>
                <w:spacing w:val="-4"/>
                <w:w w:val="105"/>
                <w:sz w:val="19"/>
              </w:rPr>
              <w:t>bit</w:t>
            </w:r>
          </w:p>
        </w:tc>
        <w:tc>
          <w:tcPr>
            <w:tcW w:w="1515" w:type="dxa"/>
          </w:tcPr>
          <w:p>
            <w:pPr>
              <w:pStyle w:val="TableParagraph"/>
              <w:rPr>
                <w:b/>
                <w:sz w:val="20"/>
              </w:rPr>
            </w:pPr>
          </w:p>
          <w:p>
            <w:pPr>
              <w:pStyle w:val="TableParagraph"/>
              <w:spacing w:line="215" w:lineRule="exact" w:before="139"/>
              <w:ind w:left="225" w:right="196"/>
              <w:jc w:val="center"/>
              <w:rPr>
                <w:b/>
                <w:sz w:val="19"/>
              </w:rPr>
            </w:pPr>
            <w:r>
              <w:rPr>
                <w:b/>
                <w:color w:val="4F4F54"/>
                <w:spacing w:val="-2"/>
                <w:w w:val="105"/>
                <w:sz w:val="19"/>
              </w:rPr>
              <w:t>Moderately</w:t>
            </w:r>
          </w:p>
        </w:tc>
        <w:tc>
          <w:tcPr>
            <w:tcW w:w="779" w:type="dxa"/>
          </w:tcPr>
          <w:p>
            <w:pPr>
              <w:pStyle w:val="TableParagraph"/>
              <w:spacing w:line="230" w:lineRule="atLeast" w:before="122"/>
              <w:ind w:left="188" w:right="96" w:hanging="45"/>
              <w:rPr>
                <w:b/>
                <w:sz w:val="19"/>
              </w:rPr>
            </w:pPr>
            <w:r>
              <w:rPr>
                <w:b/>
                <w:color w:val="4F4F54"/>
                <w:spacing w:val="-2"/>
                <w:w w:val="105"/>
                <w:sz w:val="19"/>
              </w:rPr>
              <w:t>Quite </w:t>
            </w:r>
            <w:r>
              <w:rPr>
                <w:b/>
                <w:color w:val="4F4F54"/>
                <w:w w:val="105"/>
                <w:sz w:val="19"/>
              </w:rPr>
              <w:t>a bit</w:t>
            </w:r>
          </w:p>
        </w:tc>
        <w:tc>
          <w:tcPr>
            <w:tcW w:w="1317" w:type="dxa"/>
          </w:tcPr>
          <w:p>
            <w:pPr>
              <w:pStyle w:val="TableParagraph"/>
              <w:rPr>
                <w:b/>
                <w:sz w:val="20"/>
              </w:rPr>
            </w:pPr>
          </w:p>
          <w:p>
            <w:pPr>
              <w:pStyle w:val="TableParagraph"/>
              <w:spacing w:line="215" w:lineRule="exact" w:before="139"/>
              <w:ind w:left="175" w:right="146"/>
              <w:jc w:val="center"/>
              <w:rPr>
                <w:b/>
                <w:sz w:val="19"/>
              </w:rPr>
            </w:pPr>
            <w:r>
              <w:rPr>
                <w:b/>
                <w:color w:val="4F4F54"/>
                <w:spacing w:val="-2"/>
                <w:w w:val="105"/>
                <w:sz w:val="19"/>
              </w:rPr>
              <w:t>Extremely</w:t>
            </w:r>
          </w:p>
        </w:tc>
      </w:tr>
      <w:tr>
        <w:trPr>
          <w:trHeight w:val="619" w:hRule="atLeast"/>
        </w:trPr>
        <w:tc>
          <w:tcPr>
            <w:tcW w:w="4875" w:type="dxa"/>
          </w:tcPr>
          <w:p>
            <w:pPr>
              <w:pStyle w:val="TableParagraph"/>
              <w:tabs>
                <w:tab w:pos="471" w:val="left" w:leader="none"/>
              </w:tabs>
              <w:spacing w:line="288" w:lineRule="auto" w:before="96"/>
              <w:ind w:left="469" w:right="114" w:hanging="377"/>
              <w:rPr>
                <w:sz w:val="17"/>
              </w:rPr>
            </w:pPr>
            <w:r>
              <w:rPr>
                <w:rFonts w:ascii="Times New Roman"/>
                <w:b/>
                <w:color w:val="236989"/>
                <w:spacing w:val="-6"/>
                <w:w w:val="120"/>
                <w:sz w:val="18"/>
              </w:rPr>
              <w:t>1.</w:t>
            </w:r>
            <w:r>
              <w:rPr>
                <w:rFonts w:ascii="Times New Roman"/>
                <w:b/>
                <w:color w:val="236989"/>
                <w:sz w:val="18"/>
              </w:rPr>
              <w:tab/>
              <w:tab/>
            </w:r>
            <w:r>
              <w:rPr>
                <w:color w:val="4F4F54"/>
                <w:w w:val="120"/>
                <w:sz w:val="17"/>
              </w:rPr>
              <w:t>Repeated,</w:t>
            </w:r>
            <w:r>
              <w:rPr>
                <w:color w:val="4F4F54"/>
                <w:spacing w:val="-4"/>
                <w:w w:val="120"/>
                <w:sz w:val="17"/>
              </w:rPr>
              <w:t> </w:t>
            </w:r>
            <w:r>
              <w:rPr>
                <w:color w:val="4F4F54"/>
                <w:w w:val="120"/>
                <w:sz w:val="17"/>
              </w:rPr>
              <w:t>disturbing, and</w:t>
            </w:r>
            <w:r>
              <w:rPr>
                <w:color w:val="4F4F54"/>
                <w:spacing w:val="-13"/>
                <w:w w:val="120"/>
                <w:sz w:val="17"/>
              </w:rPr>
              <w:t> </w:t>
            </w:r>
            <w:r>
              <w:rPr>
                <w:color w:val="4F4F54"/>
                <w:w w:val="120"/>
                <w:sz w:val="17"/>
              </w:rPr>
              <w:t>unwanted memories of the stressful experience?</w:t>
            </w:r>
          </w:p>
        </w:tc>
        <w:tc>
          <w:tcPr>
            <w:tcW w:w="808" w:type="dxa"/>
          </w:tcPr>
          <w:p>
            <w:pPr>
              <w:pStyle w:val="TableParagraph"/>
              <w:spacing w:before="7"/>
              <w:rPr>
                <w:b/>
                <w:sz w:val="21"/>
              </w:rPr>
            </w:pPr>
          </w:p>
          <w:p>
            <w:pPr>
              <w:pStyle w:val="TableParagraph"/>
              <w:ind w:right="319"/>
              <w:jc w:val="right"/>
              <w:rPr>
                <w:sz w:val="17"/>
              </w:rPr>
            </w:pPr>
            <w:r>
              <w:rPr>
                <w:color w:val="4F4F54"/>
                <w:w w:val="115"/>
                <w:sz w:val="17"/>
              </w:rPr>
              <w:t>0</w:t>
            </w:r>
          </w:p>
        </w:tc>
        <w:tc>
          <w:tcPr>
            <w:tcW w:w="789" w:type="dxa"/>
          </w:tcPr>
          <w:p>
            <w:pPr>
              <w:pStyle w:val="TableParagraph"/>
              <w:spacing w:before="9"/>
              <w:rPr>
                <w:b/>
                <w:sz w:val="20"/>
              </w:rPr>
            </w:pPr>
          </w:p>
          <w:p>
            <w:pPr>
              <w:pStyle w:val="TableParagraph"/>
              <w:ind w:right="5"/>
              <w:jc w:val="center"/>
              <w:rPr>
                <w:sz w:val="18"/>
              </w:rPr>
            </w:pPr>
            <w:r>
              <w:rPr>
                <w:color w:val="4F4F54"/>
                <w:w w:val="115"/>
                <w:sz w:val="18"/>
              </w:rPr>
              <w:t>l</w:t>
            </w:r>
          </w:p>
        </w:tc>
        <w:tc>
          <w:tcPr>
            <w:tcW w:w="1515" w:type="dxa"/>
          </w:tcPr>
          <w:p>
            <w:pPr>
              <w:pStyle w:val="TableParagraph"/>
              <w:rPr>
                <w:b/>
                <w:sz w:val="20"/>
              </w:rPr>
            </w:pPr>
          </w:p>
          <w:p>
            <w:pPr>
              <w:pStyle w:val="TableParagraph"/>
              <w:ind w:left="45"/>
              <w:jc w:val="center"/>
              <w:rPr>
                <w:rFonts w:ascii="Times New Roman"/>
                <w:sz w:val="19"/>
              </w:rPr>
            </w:pPr>
            <w:r>
              <w:rPr>
                <w:rFonts w:ascii="Times New Roman"/>
                <w:color w:val="4F4F54"/>
                <w:w w:val="115"/>
                <w:sz w:val="19"/>
              </w:rPr>
              <w:t>2</w:t>
            </w:r>
          </w:p>
        </w:tc>
        <w:tc>
          <w:tcPr>
            <w:tcW w:w="779" w:type="dxa"/>
          </w:tcPr>
          <w:p>
            <w:pPr>
              <w:pStyle w:val="TableParagraph"/>
              <w:spacing w:before="10"/>
              <w:rPr>
                <w:b/>
                <w:sz w:val="20"/>
              </w:rPr>
            </w:pPr>
          </w:p>
          <w:p>
            <w:pPr>
              <w:pStyle w:val="TableParagraph"/>
              <w:ind w:right="306"/>
              <w:jc w:val="right"/>
              <w:rPr>
                <w:rFonts w:ascii="Times New Roman"/>
                <w:sz w:val="18"/>
              </w:rPr>
            </w:pPr>
            <w:r>
              <w:rPr>
                <w:rFonts w:ascii="Times New Roman"/>
                <w:color w:val="4F4F54"/>
                <w:w w:val="115"/>
                <w:sz w:val="18"/>
              </w:rPr>
              <w:t>3</w:t>
            </w:r>
          </w:p>
        </w:tc>
        <w:tc>
          <w:tcPr>
            <w:tcW w:w="1317" w:type="dxa"/>
          </w:tcPr>
          <w:p>
            <w:pPr>
              <w:pStyle w:val="TableParagraph"/>
              <w:spacing w:before="10"/>
              <w:rPr>
                <w:b/>
                <w:sz w:val="20"/>
              </w:rPr>
            </w:pPr>
          </w:p>
          <w:p>
            <w:pPr>
              <w:pStyle w:val="TableParagraph"/>
              <w:ind w:left="36"/>
              <w:jc w:val="center"/>
              <w:rPr>
                <w:rFonts w:ascii="Times New Roman"/>
                <w:sz w:val="18"/>
              </w:rPr>
            </w:pPr>
            <w:r>
              <w:rPr>
                <w:rFonts w:ascii="Times New Roman"/>
                <w:color w:val="4F4F54"/>
                <w:w w:val="115"/>
                <w:sz w:val="18"/>
              </w:rPr>
              <w:t>4</w:t>
            </w:r>
          </w:p>
        </w:tc>
      </w:tr>
      <w:tr>
        <w:trPr>
          <w:trHeight w:val="638" w:hRule="atLeast"/>
        </w:trPr>
        <w:tc>
          <w:tcPr>
            <w:tcW w:w="4875" w:type="dxa"/>
          </w:tcPr>
          <w:p>
            <w:pPr>
              <w:pStyle w:val="TableParagraph"/>
              <w:tabs>
                <w:tab w:pos="471" w:val="left" w:leader="none"/>
              </w:tabs>
              <w:spacing w:line="288" w:lineRule="auto" w:before="105"/>
              <w:ind w:left="469" w:right="397" w:hanging="364"/>
              <w:rPr>
                <w:sz w:val="17"/>
              </w:rPr>
            </w:pPr>
            <w:r>
              <w:rPr>
                <w:rFonts w:ascii="Times New Roman"/>
                <w:b/>
                <w:color w:val="236989"/>
                <w:spacing w:val="-6"/>
                <w:w w:val="115"/>
                <w:sz w:val="18"/>
              </w:rPr>
              <w:t>2.</w:t>
            </w:r>
            <w:r>
              <w:rPr>
                <w:rFonts w:ascii="Times New Roman"/>
                <w:b/>
                <w:color w:val="236989"/>
                <w:sz w:val="18"/>
              </w:rPr>
              <w:tab/>
              <w:tab/>
            </w:r>
            <w:r>
              <w:rPr>
                <w:color w:val="4F4F54"/>
                <w:w w:val="115"/>
                <w:sz w:val="17"/>
              </w:rPr>
              <w:t>Repeated, disturbing dreams of the stressful </w:t>
            </w:r>
            <w:r>
              <w:rPr>
                <w:color w:val="4F4F54"/>
                <w:spacing w:val="-2"/>
                <w:w w:val="115"/>
                <w:sz w:val="17"/>
              </w:rPr>
              <w:t>experience?</w:t>
            </w:r>
          </w:p>
        </w:tc>
        <w:tc>
          <w:tcPr>
            <w:tcW w:w="808" w:type="dxa"/>
          </w:tcPr>
          <w:p>
            <w:pPr>
              <w:pStyle w:val="TableParagraph"/>
              <w:spacing w:before="5"/>
              <w:rPr>
                <w:b/>
                <w:sz w:val="22"/>
              </w:rPr>
            </w:pPr>
          </w:p>
          <w:p>
            <w:pPr>
              <w:pStyle w:val="TableParagraph"/>
              <w:ind w:right="319"/>
              <w:jc w:val="right"/>
              <w:rPr>
                <w:sz w:val="17"/>
              </w:rPr>
            </w:pPr>
            <w:r>
              <w:rPr>
                <w:color w:val="4F4F54"/>
                <w:w w:val="115"/>
                <w:sz w:val="17"/>
              </w:rPr>
              <w:t>0</w:t>
            </w:r>
          </w:p>
        </w:tc>
        <w:tc>
          <w:tcPr>
            <w:tcW w:w="789" w:type="dxa"/>
          </w:tcPr>
          <w:p>
            <w:pPr>
              <w:pStyle w:val="TableParagraph"/>
              <w:spacing w:before="7"/>
              <w:rPr>
                <w:b/>
                <w:sz w:val="21"/>
              </w:rPr>
            </w:pPr>
          </w:p>
          <w:p>
            <w:pPr>
              <w:pStyle w:val="TableParagraph"/>
              <w:ind w:right="5"/>
              <w:jc w:val="center"/>
              <w:rPr>
                <w:sz w:val="18"/>
              </w:rPr>
            </w:pPr>
            <w:r>
              <w:rPr>
                <w:color w:val="4F4F54"/>
                <w:w w:val="115"/>
                <w:sz w:val="18"/>
              </w:rPr>
              <w:t>l</w:t>
            </w:r>
          </w:p>
        </w:tc>
        <w:tc>
          <w:tcPr>
            <w:tcW w:w="1515" w:type="dxa"/>
          </w:tcPr>
          <w:p>
            <w:pPr>
              <w:pStyle w:val="TableParagraph"/>
              <w:spacing w:before="10"/>
              <w:rPr>
                <w:b/>
                <w:sz w:val="20"/>
              </w:rPr>
            </w:pPr>
          </w:p>
          <w:p>
            <w:pPr>
              <w:pStyle w:val="TableParagraph"/>
              <w:ind w:left="45"/>
              <w:jc w:val="center"/>
              <w:rPr>
                <w:rFonts w:ascii="Times New Roman"/>
                <w:sz w:val="19"/>
              </w:rPr>
            </w:pPr>
            <w:r>
              <w:rPr>
                <w:rFonts w:ascii="Times New Roman"/>
                <w:color w:val="4F4F54"/>
                <w:w w:val="115"/>
                <w:sz w:val="19"/>
              </w:rPr>
              <w:t>2</w:t>
            </w:r>
          </w:p>
        </w:tc>
        <w:tc>
          <w:tcPr>
            <w:tcW w:w="779" w:type="dxa"/>
          </w:tcPr>
          <w:p>
            <w:pPr>
              <w:pStyle w:val="TableParagraph"/>
              <w:spacing w:before="8"/>
              <w:rPr>
                <w:b/>
                <w:sz w:val="21"/>
              </w:rPr>
            </w:pPr>
          </w:p>
          <w:p>
            <w:pPr>
              <w:pStyle w:val="TableParagraph"/>
              <w:ind w:right="306"/>
              <w:jc w:val="right"/>
              <w:rPr>
                <w:rFonts w:ascii="Times New Roman"/>
                <w:sz w:val="18"/>
              </w:rPr>
            </w:pPr>
            <w:r>
              <w:rPr>
                <w:rFonts w:ascii="Times New Roman"/>
                <w:color w:val="4F4F54"/>
                <w:w w:val="115"/>
                <w:sz w:val="18"/>
              </w:rPr>
              <w:t>3</w:t>
            </w:r>
          </w:p>
        </w:tc>
        <w:tc>
          <w:tcPr>
            <w:tcW w:w="1317" w:type="dxa"/>
          </w:tcPr>
          <w:p>
            <w:pPr>
              <w:pStyle w:val="TableParagraph"/>
              <w:spacing w:before="8"/>
              <w:rPr>
                <w:b/>
                <w:sz w:val="21"/>
              </w:rPr>
            </w:pPr>
          </w:p>
          <w:p>
            <w:pPr>
              <w:pStyle w:val="TableParagraph"/>
              <w:ind w:left="36"/>
              <w:jc w:val="center"/>
              <w:rPr>
                <w:rFonts w:ascii="Times New Roman"/>
                <w:sz w:val="18"/>
              </w:rPr>
            </w:pPr>
            <w:r>
              <w:rPr>
                <w:rFonts w:ascii="Times New Roman"/>
                <w:color w:val="4F4F54"/>
                <w:w w:val="115"/>
                <w:sz w:val="18"/>
              </w:rPr>
              <w:t>4</w:t>
            </w:r>
          </w:p>
        </w:tc>
      </w:tr>
      <w:tr>
        <w:trPr>
          <w:trHeight w:val="883" w:hRule="atLeast"/>
        </w:trPr>
        <w:tc>
          <w:tcPr>
            <w:tcW w:w="4875" w:type="dxa"/>
          </w:tcPr>
          <w:p>
            <w:pPr>
              <w:pStyle w:val="TableParagraph"/>
              <w:tabs>
                <w:tab w:pos="467" w:val="left" w:leader="none"/>
              </w:tabs>
              <w:spacing w:line="288" w:lineRule="auto" w:before="100"/>
              <w:ind w:left="463" w:right="114" w:hanging="361"/>
              <w:rPr>
                <w:sz w:val="17"/>
              </w:rPr>
            </w:pPr>
            <w:r>
              <w:rPr>
                <w:rFonts w:ascii="Times New Roman"/>
                <w:b/>
                <w:color w:val="236989"/>
                <w:spacing w:val="-6"/>
                <w:w w:val="115"/>
                <w:sz w:val="18"/>
              </w:rPr>
              <w:t>3.</w:t>
            </w:r>
            <w:r>
              <w:rPr>
                <w:rFonts w:ascii="Times New Roman"/>
                <w:b/>
                <w:color w:val="236989"/>
                <w:sz w:val="18"/>
              </w:rPr>
              <w:tab/>
              <w:tab/>
            </w:r>
            <w:r>
              <w:rPr>
                <w:color w:val="4F4F54"/>
                <w:w w:val="115"/>
                <w:sz w:val="17"/>
              </w:rPr>
              <w:t>Suddenly feeling or acting as if the</w:t>
            </w:r>
            <w:r>
              <w:rPr>
                <w:color w:val="4F4F54"/>
                <w:spacing w:val="40"/>
                <w:w w:val="115"/>
                <w:sz w:val="17"/>
              </w:rPr>
              <w:t> </w:t>
            </w:r>
            <w:r>
              <w:rPr>
                <w:color w:val="4F4F54"/>
                <w:w w:val="115"/>
                <w:sz w:val="17"/>
              </w:rPr>
              <w:t>stressful experience were actually happening again (as if you</w:t>
            </w:r>
            <w:r>
              <w:rPr>
                <w:color w:val="4F4F54"/>
                <w:spacing w:val="40"/>
                <w:w w:val="115"/>
                <w:sz w:val="17"/>
              </w:rPr>
              <w:t> </w:t>
            </w:r>
            <w:r>
              <w:rPr>
                <w:color w:val="4F4F54"/>
                <w:w w:val="115"/>
                <w:sz w:val="17"/>
              </w:rPr>
              <w:t>were actually back there reliving it)?</w:t>
            </w:r>
          </w:p>
        </w:tc>
        <w:tc>
          <w:tcPr>
            <w:tcW w:w="808" w:type="dxa"/>
          </w:tcPr>
          <w:p>
            <w:pPr>
              <w:pStyle w:val="TableParagraph"/>
              <w:rPr>
                <w:b/>
                <w:sz w:val="18"/>
              </w:rPr>
            </w:pPr>
          </w:p>
          <w:p>
            <w:pPr>
              <w:pStyle w:val="TableParagraph"/>
              <w:spacing w:before="5"/>
              <w:rPr>
                <w:b/>
                <w:sz w:val="14"/>
              </w:rPr>
            </w:pPr>
          </w:p>
          <w:p>
            <w:pPr>
              <w:pStyle w:val="TableParagraph"/>
              <w:ind w:right="330"/>
              <w:jc w:val="right"/>
              <w:rPr>
                <w:sz w:val="17"/>
              </w:rPr>
            </w:pPr>
            <w:r>
              <w:rPr>
                <w:color w:val="4F4F54"/>
                <w:w w:val="103"/>
                <w:sz w:val="17"/>
              </w:rPr>
              <w:t>0</w:t>
            </w:r>
          </w:p>
        </w:tc>
        <w:tc>
          <w:tcPr>
            <w:tcW w:w="789" w:type="dxa"/>
          </w:tcPr>
          <w:p>
            <w:pPr>
              <w:pStyle w:val="TableParagraph"/>
              <w:rPr>
                <w:b/>
                <w:sz w:val="20"/>
              </w:rPr>
            </w:pPr>
          </w:p>
          <w:p>
            <w:pPr>
              <w:pStyle w:val="TableParagraph"/>
              <w:spacing w:before="134"/>
              <w:ind w:right="10"/>
              <w:jc w:val="center"/>
              <w:rPr>
                <w:sz w:val="18"/>
              </w:rPr>
            </w:pPr>
            <w:r>
              <w:rPr>
                <w:color w:val="4F4F54"/>
                <w:w w:val="103"/>
                <w:sz w:val="18"/>
              </w:rPr>
              <w:t>l</w:t>
            </w:r>
          </w:p>
        </w:tc>
        <w:tc>
          <w:tcPr>
            <w:tcW w:w="1515" w:type="dxa"/>
          </w:tcPr>
          <w:p>
            <w:pPr>
              <w:pStyle w:val="TableParagraph"/>
              <w:rPr>
                <w:b/>
                <w:sz w:val="20"/>
              </w:rPr>
            </w:pPr>
          </w:p>
          <w:p>
            <w:pPr>
              <w:pStyle w:val="TableParagraph"/>
              <w:spacing w:before="125"/>
              <w:ind w:left="34"/>
              <w:jc w:val="center"/>
              <w:rPr>
                <w:rFonts w:ascii="Times New Roman"/>
                <w:sz w:val="19"/>
              </w:rPr>
            </w:pPr>
            <w:r>
              <w:rPr>
                <w:rFonts w:ascii="Times New Roman"/>
                <w:color w:val="4F4F54"/>
                <w:w w:val="103"/>
                <w:sz w:val="19"/>
              </w:rPr>
              <w:t>2</w:t>
            </w:r>
          </w:p>
        </w:tc>
        <w:tc>
          <w:tcPr>
            <w:tcW w:w="779" w:type="dxa"/>
          </w:tcPr>
          <w:p>
            <w:pPr>
              <w:pStyle w:val="TableParagraph"/>
              <w:rPr>
                <w:b/>
                <w:sz w:val="20"/>
              </w:rPr>
            </w:pPr>
          </w:p>
          <w:p>
            <w:pPr>
              <w:pStyle w:val="TableParagraph"/>
              <w:spacing w:before="135"/>
              <w:ind w:right="317"/>
              <w:jc w:val="right"/>
              <w:rPr>
                <w:rFonts w:ascii="Times New Roman"/>
                <w:sz w:val="18"/>
              </w:rPr>
            </w:pPr>
            <w:r>
              <w:rPr>
                <w:rFonts w:ascii="Times New Roman"/>
                <w:color w:val="4F4F54"/>
                <w:w w:val="103"/>
                <w:sz w:val="18"/>
              </w:rPr>
              <w:t>3</w:t>
            </w:r>
          </w:p>
        </w:tc>
        <w:tc>
          <w:tcPr>
            <w:tcW w:w="1317" w:type="dxa"/>
          </w:tcPr>
          <w:p>
            <w:pPr>
              <w:pStyle w:val="TableParagraph"/>
              <w:rPr>
                <w:b/>
                <w:sz w:val="20"/>
              </w:rPr>
            </w:pPr>
          </w:p>
          <w:p>
            <w:pPr>
              <w:pStyle w:val="TableParagraph"/>
              <w:spacing w:before="135"/>
              <w:ind w:left="25"/>
              <w:jc w:val="center"/>
              <w:rPr>
                <w:rFonts w:ascii="Times New Roman"/>
                <w:sz w:val="18"/>
              </w:rPr>
            </w:pPr>
            <w:r>
              <w:rPr>
                <w:rFonts w:ascii="Times New Roman"/>
                <w:color w:val="4F4F54"/>
                <w:w w:val="103"/>
                <w:sz w:val="18"/>
              </w:rPr>
              <w:t>4</w:t>
            </w:r>
          </w:p>
        </w:tc>
      </w:tr>
      <w:tr>
        <w:trPr>
          <w:trHeight w:val="614" w:hRule="atLeast"/>
        </w:trPr>
        <w:tc>
          <w:tcPr>
            <w:tcW w:w="4875" w:type="dxa"/>
          </w:tcPr>
          <w:p>
            <w:pPr>
              <w:pStyle w:val="TableParagraph"/>
              <w:spacing w:line="283" w:lineRule="auto" w:before="81"/>
              <w:ind w:left="463" w:right="59" w:hanging="358"/>
              <w:rPr>
                <w:sz w:val="17"/>
              </w:rPr>
            </w:pPr>
            <w:r>
              <w:rPr>
                <w:rFonts w:ascii="Times New Roman"/>
                <w:b/>
                <w:color w:val="236989"/>
                <w:w w:val="120"/>
                <w:sz w:val="19"/>
              </w:rPr>
              <w:t>4.</w:t>
            </w:r>
            <w:r>
              <w:rPr>
                <w:rFonts w:ascii="Times New Roman"/>
                <w:b/>
                <w:color w:val="236989"/>
                <w:spacing w:val="80"/>
                <w:w w:val="150"/>
                <w:sz w:val="19"/>
              </w:rPr>
              <w:t> </w:t>
            </w:r>
            <w:r>
              <w:rPr>
                <w:color w:val="4F4F54"/>
                <w:w w:val="120"/>
                <w:sz w:val="17"/>
              </w:rPr>
              <w:t>Feeling very</w:t>
            </w:r>
            <w:r>
              <w:rPr>
                <w:color w:val="4F4F54"/>
                <w:spacing w:val="-4"/>
                <w:w w:val="120"/>
                <w:sz w:val="17"/>
              </w:rPr>
              <w:t> </w:t>
            </w:r>
            <w:r>
              <w:rPr>
                <w:color w:val="4F4F54"/>
                <w:w w:val="120"/>
                <w:sz w:val="17"/>
              </w:rPr>
              <w:t>upset when</w:t>
            </w:r>
            <w:r>
              <w:rPr>
                <w:color w:val="4F4F54"/>
                <w:spacing w:val="-2"/>
                <w:w w:val="120"/>
                <w:sz w:val="17"/>
              </w:rPr>
              <w:t> </w:t>
            </w:r>
            <w:r>
              <w:rPr>
                <w:color w:val="4F4F54"/>
                <w:w w:val="120"/>
                <w:sz w:val="17"/>
              </w:rPr>
              <w:t>something</w:t>
            </w:r>
            <w:r>
              <w:rPr>
                <w:color w:val="4F4F54"/>
                <w:w w:val="120"/>
                <w:sz w:val="17"/>
              </w:rPr>
              <w:t> reminded you of the stressful experience?</w:t>
            </w:r>
          </w:p>
        </w:tc>
        <w:tc>
          <w:tcPr>
            <w:tcW w:w="808" w:type="dxa"/>
          </w:tcPr>
          <w:p>
            <w:pPr>
              <w:pStyle w:val="TableParagraph"/>
              <w:spacing w:before="2"/>
              <w:rPr>
                <w:b/>
                <w:sz w:val="21"/>
              </w:rPr>
            </w:pPr>
          </w:p>
          <w:p>
            <w:pPr>
              <w:pStyle w:val="TableParagraph"/>
              <w:ind w:right="319"/>
              <w:jc w:val="right"/>
              <w:rPr>
                <w:sz w:val="17"/>
              </w:rPr>
            </w:pPr>
            <w:r>
              <w:rPr>
                <w:color w:val="4F4F54"/>
                <w:w w:val="115"/>
                <w:sz w:val="17"/>
              </w:rPr>
              <w:t>0</w:t>
            </w:r>
          </w:p>
        </w:tc>
        <w:tc>
          <w:tcPr>
            <w:tcW w:w="789" w:type="dxa"/>
          </w:tcPr>
          <w:p>
            <w:pPr>
              <w:pStyle w:val="TableParagraph"/>
              <w:spacing w:before="4"/>
              <w:rPr>
                <w:b/>
                <w:sz w:val="20"/>
              </w:rPr>
            </w:pPr>
          </w:p>
          <w:p>
            <w:pPr>
              <w:pStyle w:val="TableParagraph"/>
              <w:ind w:left="1"/>
              <w:jc w:val="center"/>
              <w:rPr>
                <w:b/>
                <w:sz w:val="18"/>
              </w:rPr>
            </w:pPr>
            <w:r>
              <w:rPr>
                <w:b/>
                <w:color w:val="4F4F54"/>
                <w:w w:val="115"/>
                <w:sz w:val="18"/>
              </w:rPr>
              <w:t>l</w:t>
            </w:r>
          </w:p>
        </w:tc>
        <w:tc>
          <w:tcPr>
            <w:tcW w:w="1515" w:type="dxa"/>
          </w:tcPr>
          <w:p>
            <w:pPr>
              <w:pStyle w:val="TableParagraph"/>
              <w:spacing w:before="7"/>
              <w:rPr>
                <w:b/>
                <w:sz w:val="19"/>
              </w:rPr>
            </w:pPr>
          </w:p>
          <w:p>
            <w:pPr>
              <w:pStyle w:val="TableParagraph"/>
              <w:ind w:left="45"/>
              <w:jc w:val="center"/>
              <w:rPr>
                <w:rFonts w:ascii="Times New Roman"/>
                <w:sz w:val="19"/>
              </w:rPr>
            </w:pPr>
            <w:r>
              <w:rPr>
                <w:rFonts w:ascii="Times New Roman"/>
                <w:color w:val="4F4F54"/>
                <w:w w:val="115"/>
                <w:sz w:val="19"/>
              </w:rPr>
              <w:t>2</w:t>
            </w:r>
          </w:p>
        </w:tc>
        <w:tc>
          <w:tcPr>
            <w:tcW w:w="779" w:type="dxa"/>
          </w:tcPr>
          <w:p>
            <w:pPr>
              <w:pStyle w:val="TableParagraph"/>
              <w:spacing w:before="5"/>
              <w:rPr>
                <w:b/>
                <w:sz w:val="20"/>
              </w:rPr>
            </w:pPr>
          </w:p>
          <w:p>
            <w:pPr>
              <w:pStyle w:val="TableParagraph"/>
              <w:ind w:right="306"/>
              <w:jc w:val="right"/>
              <w:rPr>
                <w:rFonts w:ascii="Times New Roman"/>
                <w:sz w:val="18"/>
              </w:rPr>
            </w:pPr>
            <w:r>
              <w:rPr>
                <w:rFonts w:ascii="Times New Roman"/>
                <w:color w:val="4F4F54"/>
                <w:w w:val="115"/>
                <w:sz w:val="18"/>
              </w:rPr>
              <w:t>3</w:t>
            </w:r>
          </w:p>
        </w:tc>
        <w:tc>
          <w:tcPr>
            <w:tcW w:w="1317" w:type="dxa"/>
          </w:tcPr>
          <w:p>
            <w:pPr>
              <w:pStyle w:val="TableParagraph"/>
              <w:spacing w:before="5"/>
              <w:rPr>
                <w:b/>
                <w:sz w:val="20"/>
              </w:rPr>
            </w:pPr>
          </w:p>
          <w:p>
            <w:pPr>
              <w:pStyle w:val="TableParagraph"/>
              <w:ind w:left="36"/>
              <w:jc w:val="center"/>
              <w:rPr>
                <w:rFonts w:ascii="Times New Roman"/>
                <w:sz w:val="18"/>
              </w:rPr>
            </w:pPr>
            <w:r>
              <w:rPr>
                <w:rFonts w:ascii="Times New Roman"/>
                <w:color w:val="4F4F54"/>
                <w:w w:val="115"/>
                <w:sz w:val="18"/>
              </w:rPr>
              <w:t>4</w:t>
            </w:r>
          </w:p>
        </w:tc>
      </w:tr>
      <w:tr>
        <w:trPr>
          <w:trHeight w:val="1118" w:hRule="atLeast"/>
        </w:trPr>
        <w:tc>
          <w:tcPr>
            <w:tcW w:w="4875" w:type="dxa"/>
          </w:tcPr>
          <w:p>
            <w:pPr>
              <w:pStyle w:val="TableParagraph"/>
              <w:tabs>
                <w:tab w:pos="471" w:val="left" w:leader="none"/>
              </w:tabs>
              <w:spacing w:line="290" w:lineRule="auto" w:before="105"/>
              <w:ind w:left="465" w:right="664" w:hanging="362"/>
              <w:rPr>
                <w:sz w:val="17"/>
              </w:rPr>
            </w:pPr>
            <w:r>
              <w:rPr>
                <w:rFonts w:ascii="Times New Roman"/>
                <w:b/>
                <w:color w:val="236989"/>
                <w:spacing w:val="-6"/>
                <w:w w:val="125"/>
                <w:sz w:val="19"/>
              </w:rPr>
              <w:t>5.</w:t>
            </w:r>
            <w:r>
              <w:rPr>
                <w:rFonts w:ascii="Times New Roman"/>
                <w:b/>
                <w:color w:val="236989"/>
                <w:sz w:val="19"/>
              </w:rPr>
              <w:tab/>
              <w:tab/>
            </w:r>
            <w:r>
              <w:rPr>
                <w:color w:val="4F4F54"/>
                <w:w w:val="125"/>
                <w:sz w:val="17"/>
              </w:rPr>
              <w:t>Having</w:t>
            </w:r>
            <w:r>
              <w:rPr>
                <w:color w:val="4F4F54"/>
                <w:spacing w:val="-6"/>
                <w:w w:val="125"/>
                <w:sz w:val="17"/>
              </w:rPr>
              <w:t> </w:t>
            </w:r>
            <w:r>
              <w:rPr>
                <w:color w:val="4F4F54"/>
                <w:w w:val="125"/>
                <w:sz w:val="17"/>
              </w:rPr>
              <w:t>strong physical reactions</w:t>
            </w:r>
            <w:r>
              <w:rPr>
                <w:color w:val="4F4F54"/>
                <w:spacing w:val="-6"/>
                <w:w w:val="125"/>
                <w:sz w:val="17"/>
              </w:rPr>
              <w:t> </w:t>
            </w:r>
            <w:r>
              <w:rPr>
                <w:color w:val="4F4F54"/>
                <w:w w:val="125"/>
                <w:sz w:val="17"/>
              </w:rPr>
              <w:t>when something</w:t>
            </w:r>
            <w:r>
              <w:rPr>
                <w:color w:val="4F4F54"/>
                <w:spacing w:val="-15"/>
                <w:w w:val="125"/>
                <w:sz w:val="17"/>
              </w:rPr>
              <w:t> </w:t>
            </w:r>
            <w:r>
              <w:rPr>
                <w:color w:val="4F4F54"/>
                <w:w w:val="125"/>
                <w:sz w:val="17"/>
              </w:rPr>
              <w:t>reminded</w:t>
            </w:r>
            <w:r>
              <w:rPr>
                <w:color w:val="4F4F54"/>
                <w:spacing w:val="-15"/>
                <w:w w:val="125"/>
                <w:sz w:val="17"/>
              </w:rPr>
              <w:t> </w:t>
            </w:r>
            <w:r>
              <w:rPr>
                <w:color w:val="4F4F54"/>
                <w:w w:val="125"/>
                <w:sz w:val="17"/>
              </w:rPr>
              <w:t>you</w:t>
            </w:r>
            <w:r>
              <w:rPr>
                <w:color w:val="4F4F54"/>
                <w:spacing w:val="-15"/>
                <w:w w:val="125"/>
                <w:sz w:val="17"/>
              </w:rPr>
              <w:t> </w:t>
            </w:r>
            <w:r>
              <w:rPr>
                <w:color w:val="4F4F54"/>
                <w:w w:val="125"/>
                <w:sz w:val="17"/>
              </w:rPr>
              <w:t>of</w:t>
            </w:r>
            <w:r>
              <w:rPr>
                <w:color w:val="4F4F54"/>
                <w:spacing w:val="-16"/>
                <w:w w:val="125"/>
                <w:sz w:val="17"/>
              </w:rPr>
              <w:t> </w:t>
            </w:r>
            <w:r>
              <w:rPr>
                <w:color w:val="4F4F54"/>
                <w:w w:val="125"/>
                <w:sz w:val="17"/>
              </w:rPr>
              <w:t>the</w:t>
            </w:r>
            <w:r>
              <w:rPr>
                <w:color w:val="4F4F54"/>
                <w:spacing w:val="-14"/>
                <w:w w:val="125"/>
                <w:sz w:val="17"/>
              </w:rPr>
              <w:t> </w:t>
            </w:r>
            <w:r>
              <w:rPr>
                <w:color w:val="4F4F54"/>
                <w:w w:val="125"/>
                <w:sz w:val="17"/>
              </w:rPr>
              <w:t>stressful </w:t>
            </w:r>
            <w:r>
              <w:rPr>
                <w:color w:val="4F4F54"/>
                <w:w w:val="120"/>
                <w:sz w:val="17"/>
              </w:rPr>
              <w:t>experience</w:t>
            </w:r>
            <w:r>
              <w:rPr>
                <w:color w:val="4F4F54"/>
                <w:spacing w:val="-4"/>
                <w:w w:val="120"/>
                <w:sz w:val="17"/>
              </w:rPr>
              <w:t> </w:t>
            </w:r>
            <w:r>
              <w:rPr>
                <w:color w:val="4F4F54"/>
                <w:w w:val="120"/>
                <w:sz w:val="17"/>
              </w:rPr>
              <w:t>(for</w:t>
            </w:r>
            <w:r>
              <w:rPr>
                <w:color w:val="4F4F54"/>
                <w:spacing w:val="-10"/>
                <w:w w:val="120"/>
                <w:sz w:val="17"/>
              </w:rPr>
              <w:t> </w:t>
            </w:r>
            <w:r>
              <w:rPr>
                <w:color w:val="4F4F54"/>
                <w:w w:val="120"/>
                <w:sz w:val="17"/>
              </w:rPr>
              <w:t>example,</w:t>
            </w:r>
            <w:r>
              <w:rPr>
                <w:color w:val="4F4F54"/>
                <w:spacing w:val="-15"/>
                <w:w w:val="120"/>
                <w:sz w:val="17"/>
              </w:rPr>
              <w:t> </w:t>
            </w:r>
            <w:r>
              <w:rPr>
                <w:color w:val="4F4F54"/>
                <w:w w:val="120"/>
                <w:sz w:val="17"/>
              </w:rPr>
              <w:t>heart</w:t>
            </w:r>
            <w:r>
              <w:rPr>
                <w:color w:val="4F4F54"/>
                <w:spacing w:val="-6"/>
                <w:w w:val="120"/>
                <w:sz w:val="17"/>
              </w:rPr>
              <w:t> </w:t>
            </w:r>
            <w:r>
              <w:rPr>
                <w:color w:val="4F4F54"/>
                <w:w w:val="120"/>
                <w:sz w:val="17"/>
              </w:rPr>
              <w:t>pounding, </w:t>
            </w:r>
            <w:r>
              <w:rPr>
                <w:color w:val="4F4F54"/>
                <w:w w:val="125"/>
                <w:sz w:val="17"/>
              </w:rPr>
              <w:t>trouble breathing, sweating)?</w:t>
            </w:r>
          </w:p>
        </w:tc>
        <w:tc>
          <w:tcPr>
            <w:tcW w:w="808" w:type="dxa"/>
          </w:tcPr>
          <w:p>
            <w:pPr>
              <w:pStyle w:val="TableParagraph"/>
              <w:rPr>
                <w:b/>
                <w:sz w:val="18"/>
              </w:rPr>
            </w:pPr>
          </w:p>
          <w:p>
            <w:pPr>
              <w:pStyle w:val="TableParagraph"/>
              <w:spacing w:before="4"/>
              <w:rPr>
                <w:b/>
                <w:sz w:val="25"/>
              </w:rPr>
            </w:pPr>
          </w:p>
          <w:p>
            <w:pPr>
              <w:pStyle w:val="TableParagraph"/>
              <w:ind w:right="318"/>
              <w:jc w:val="right"/>
              <w:rPr>
                <w:sz w:val="17"/>
              </w:rPr>
            </w:pPr>
            <w:r>
              <w:rPr>
                <w:color w:val="4F4F54"/>
                <w:w w:val="116"/>
                <w:sz w:val="17"/>
              </w:rPr>
              <w:t>0</w:t>
            </w:r>
          </w:p>
        </w:tc>
        <w:tc>
          <w:tcPr>
            <w:tcW w:w="789" w:type="dxa"/>
          </w:tcPr>
          <w:p>
            <w:pPr>
              <w:pStyle w:val="TableParagraph"/>
              <w:rPr>
                <w:b/>
                <w:sz w:val="20"/>
              </w:rPr>
            </w:pPr>
          </w:p>
          <w:p>
            <w:pPr>
              <w:pStyle w:val="TableParagraph"/>
              <w:spacing w:before="6"/>
              <w:rPr>
                <w:b/>
                <w:sz w:val="22"/>
              </w:rPr>
            </w:pPr>
          </w:p>
          <w:p>
            <w:pPr>
              <w:pStyle w:val="TableParagraph"/>
              <w:ind w:right="5"/>
              <w:jc w:val="center"/>
              <w:rPr>
                <w:sz w:val="18"/>
              </w:rPr>
            </w:pPr>
            <w:r>
              <w:rPr>
                <w:color w:val="4F4F54"/>
                <w:w w:val="116"/>
                <w:sz w:val="18"/>
              </w:rPr>
              <w:t>l</w:t>
            </w:r>
          </w:p>
        </w:tc>
        <w:tc>
          <w:tcPr>
            <w:tcW w:w="1515" w:type="dxa"/>
          </w:tcPr>
          <w:p>
            <w:pPr>
              <w:pStyle w:val="TableParagraph"/>
              <w:rPr>
                <w:b/>
                <w:sz w:val="20"/>
              </w:rPr>
            </w:pPr>
          </w:p>
          <w:p>
            <w:pPr>
              <w:pStyle w:val="TableParagraph"/>
              <w:spacing w:before="9"/>
              <w:rPr>
                <w:b/>
                <w:sz w:val="21"/>
              </w:rPr>
            </w:pPr>
          </w:p>
          <w:p>
            <w:pPr>
              <w:pStyle w:val="TableParagraph"/>
              <w:ind w:left="46"/>
              <w:jc w:val="center"/>
              <w:rPr>
                <w:rFonts w:ascii="Times New Roman"/>
                <w:sz w:val="19"/>
              </w:rPr>
            </w:pPr>
            <w:r>
              <w:rPr>
                <w:rFonts w:ascii="Times New Roman"/>
                <w:color w:val="4F4F54"/>
                <w:w w:val="116"/>
                <w:sz w:val="19"/>
              </w:rPr>
              <w:t>2</w:t>
            </w:r>
          </w:p>
        </w:tc>
        <w:tc>
          <w:tcPr>
            <w:tcW w:w="779" w:type="dxa"/>
          </w:tcPr>
          <w:p>
            <w:pPr>
              <w:pStyle w:val="TableParagraph"/>
              <w:rPr>
                <w:b/>
                <w:sz w:val="20"/>
              </w:rPr>
            </w:pPr>
          </w:p>
          <w:p>
            <w:pPr>
              <w:pStyle w:val="TableParagraph"/>
              <w:spacing w:before="7"/>
              <w:rPr>
                <w:b/>
                <w:sz w:val="22"/>
              </w:rPr>
            </w:pPr>
          </w:p>
          <w:p>
            <w:pPr>
              <w:pStyle w:val="TableParagraph"/>
              <w:ind w:right="305"/>
              <w:jc w:val="right"/>
              <w:rPr>
                <w:rFonts w:ascii="Times New Roman"/>
                <w:sz w:val="18"/>
              </w:rPr>
            </w:pPr>
            <w:r>
              <w:rPr>
                <w:rFonts w:ascii="Times New Roman"/>
                <w:color w:val="4F4F54"/>
                <w:w w:val="116"/>
                <w:sz w:val="18"/>
              </w:rPr>
              <w:t>3</w:t>
            </w:r>
          </w:p>
        </w:tc>
        <w:tc>
          <w:tcPr>
            <w:tcW w:w="1317" w:type="dxa"/>
          </w:tcPr>
          <w:p>
            <w:pPr>
              <w:pStyle w:val="TableParagraph"/>
              <w:rPr>
                <w:b/>
                <w:sz w:val="20"/>
              </w:rPr>
            </w:pPr>
          </w:p>
          <w:p>
            <w:pPr>
              <w:pStyle w:val="TableParagraph"/>
              <w:spacing w:before="7"/>
              <w:rPr>
                <w:b/>
                <w:sz w:val="22"/>
              </w:rPr>
            </w:pPr>
          </w:p>
          <w:p>
            <w:pPr>
              <w:pStyle w:val="TableParagraph"/>
              <w:ind w:left="37"/>
              <w:jc w:val="center"/>
              <w:rPr>
                <w:rFonts w:ascii="Times New Roman"/>
                <w:sz w:val="18"/>
              </w:rPr>
            </w:pPr>
            <w:r>
              <w:rPr>
                <w:rFonts w:ascii="Times New Roman"/>
                <w:color w:val="4F4F54"/>
                <w:w w:val="116"/>
                <w:sz w:val="18"/>
              </w:rPr>
              <w:t>4</w:t>
            </w:r>
          </w:p>
        </w:tc>
      </w:tr>
      <w:tr>
        <w:trPr>
          <w:trHeight w:val="628" w:hRule="atLeast"/>
        </w:trPr>
        <w:tc>
          <w:tcPr>
            <w:tcW w:w="4875" w:type="dxa"/>
          </w:tcPr>
          <w:p>
            <w:pPr>
              <w:pStyle w:val="TableParagraph"/>
              <w:spacing w:line="278" w:lineRule="auto" w:before="96"/>
              <w:ind w:left="474" w:right="397" w:hanging="367"/>
              <w:rPr>
                <w:sz w:val="17"/>
              </w:rPr>
            </w:pPr>
            <w:r>
              <w:rPr>
                <w:rFonts w:ascii="Times New Roman"/>
                <w:b/>
                <w:color w:val="236989"/>
                <w:w w:val="120"/>
                <w:sz w:val="19"/>
              </w:rPr>
              <w:t>6.</w:t>
            </w:r>
            <w:r>
              <w:rPr>
                <w:rFonts w:ascii="Times New Roman"/>
                <w:b/>
                <w:color w:val="236989"/>
                <w:spacing w:val="80"/>
                <w:w w:val="150"/>
                <w:sz w:val="19"/>
              </w:rPr>
              <w:t> </w:t>
            </w:r>
            <w:r>
              <w:rPr>
                <w:color w:val="4F4F54"/>
                <w:w w:val="120"/>
                <w:sz w:val="17"/>
              </w:rPr>
              <w:t>Avoiding memories,</w:t>
            </w:r>
            <w:r>
              <w:rPr>
                <w:color w:val="4F4F54"/>
                <w:spacing w:val="-6"/>
                <w:w w:val="120"/>
                <w:sz w:val="17"/>
              </w:rPr>
              <w:t> </w:t>
            </w:r>
            <w:r>
              <w:rPr>
                <w:color w:val="4F4F54"/>
                <w:w w:val="120"/>
                <w:sz w:val="17"/>
              </w:rPr>
              <w:t>thoughts,</w:t>
            </w:r>
            <w:r>
              <w:rPr>
                <w:color w:val="4F4F54"/>
                <w:spacing w:val="-12"/>
                <w:w w:val="120"/>
                <w:sz w:val="17"/>
              </w:rPr>
              <w:t> </w:t>
            </w:r>
            <w:r>
              <w:rPr>
                <w:color w:val="4F4F54"/>
                <w:w w:val="120"/>
                <w:sz w:val="17"/>
              </w:rPr>
              <w:t>or</w:t>
            </w:r>
            <w:r>
              <w:rPr>
                <w:color w:val="4F4F54"/>
                <w:spacing w:val="-12"/>
                <w:w w:val="120"/>
                <w:sz w:val="17"/>
              </w:rPr>
              <w:t> </w:t>
            </w:r>
            <w:r>
              <w:rPr>
                <w:color w:val="4F4F54"/>
                <w:w w:val="120"/>
                <w:sz w:val="17"/>
              </w:rPr>
              <w:t>feelings related to the stressful experience?</w:t>
            </w:r>
          </w:p>
        </w:tc>
        <w:tc>
          <w:tcPr>
            <w:tcW w:w="808" w:type="dxa"/>
          </w:tcPr>
          <w:p>
            <w:pPr>
              <w:pStyle w:val="TableParagraph"/>
              <w:rPr>
                <w:b/>
                <w:sz w:val="22"/>
              </w:rPr>
            </w:pPr>
          </w:p>
          <w:p>
            <w:pPr>
              <w:pStyle w:val="TableParagraph"/>
              <w:ind w:right="319"/>
              <w:jc w:val="right"/>
              <w:rPr>
                <w:sz w:val="17"/>
              </w:rPr>
            </w:pPr>
            <w:r>
              <w:rPr>
                <w:color w:val="4F4F54"/>
                <w:w w:val="115"/>
                <w:sz w:val="17"/>
              </w:rPr>
              <w:t>0</w:t>
            </w:r>
          </w:p>
        </w:tc>
        <w:tc>
          <w:tcPr>
            <w:tcW w:w="789" w:type="dxa"/>
          </w:tcPr>
          <w:p>
            <w:pPr>
              <w:pStyle w:val="TableParagraph"/>
              <w:spacing w:before="2"/>
              <w:rPr>
                <w:b/>
                <w:sz w:val="21"/>
              </w:rPr>
            </w:pPr>
          </w:p>
          <w:p>
            <w:pPr>
              <w:pStyle w:val="TableParagraph"/>
              <w:ind w:right="5"/>
              <w:jc w:val="center"/>
              <w:rPr>
                <w:sz w:val="18"/>
              </w:rPr>
            </w:pPr>
            <w:r>
              <w:rPr>
                <w:color w:val="4F4F54"/>
                <w:w w:val="115"/>
                <w:sz w:val="18"/>
              </w:rPr>
              <w:t>l</w:t>
            </w:r>
          </w:p>
        </w:tc>
        <w:tc>
          <w:tcPr>
            <w:tcW w:w="1515" w:type="dxa"/>
          </w:tcPr>
          <w:p>
            <w:pPr>
              <w:pStyle w:val="TableParagraph"/>
              <w:spacing w:before="5"/>
              <w:rPr>
                <w:b/>
                <w:sz w:val="20"/>
              </w:rPr>
            </w:pPr>
          </w:p>
          <w:p>
            <w:pPr>
              <w:pStyle w:val="TableParagraph"/>
              <w:ind w:left="45"/>
              <w:jc w:val="center"/>
              <w:rPr>
                <w:rFonts w:ascii="Times New Roman"/>
                <w:sz w:val="19"/>
              </w:rPr>
            </w:pPr>
            <w:r>
              <w:rPr>
                <w:rFonts w:ascii="Times New Roman"/>
                <w:color w:val="4F4F54"/>
                <w:w w:val="115"/>
                <w:sz w:val="19"/>
              </w:rPr>
              <w:t>2</w:t>
            </w:r>
          </w:p>
        </w:tc>
        <w:tc>
          <w:tcPr>
            <w:tcW w:w="779" w:type="dxa"/>
          </w:tcPr>
          <w:p>
            <w:pPr>
              <w:pStyle w:val="TableParagraph"/>
              <w:spacing w:before="3"/>
              <w:rPr>
                <w:b/>
                <w:sz w:val="21"/>
              </w:rPr>
            </w:pPr>
          </w:p>
          <w:p>
            <w:pPr>
              <w:pStyle w:val="TableParagraph"/>
              <w:ind w:right="306"/>
              <w:jc w:val="right"/>
              <w:rPr>
                <w:rFonts w:ascii="Times New Roman"/>
                <w:sz w:val="18"/>
              </w:rPr>
            </w:pPr>
            <w:r>
              <w:rPr>
                <w:rFonts w:ascii="Times New Roman"/>
                <w:color w:val="4F4F54"/>
                <w:w w:val="115"/>
                <w:sz w:val="18"/>
              </w:rPr>
              <w:t>3</w:t>
            </w:r>
          </w:p>
        </w:tc>
        <w:tc>
          <w:tcPr>
            <w:tcW w:w="1317" w:type="dxa"/>
          </w:tcPr>
          <w:p>
            <w:pPr>
              <w:pStyle w:val="TableParagraph"/>
              <w:spacing w:before="3"/>
              <w:rPr>
                <w:b/>
                <w:sz w:val="21"/>
              </w:rPr>
            </w:pPr>
          </w:p>
          <w:p>
            <w:pPr>
              <w:pStyle w:val="TableParagraph"/>
              <w:ind w:left="36"/>
              <w:jc w:val="center"/>
              <w:rPr>
                <w:rFonts w:ascii="Times New Roman"/>
                <w:sz w:val="18"/>
              </w:rPr>
            </w:pPr>
            <w:r>
              <w:rPr>
                <w:rFonts w:ascii="Times New Roman"/>
                <w:color w:val="4F4F54"/>
                <w:w w:val="115"/>
                <w:sz w:val="18"/>
              </w:rPr>
              <w:t>4</w:t>
            </w:r>
          </w:p>
        </w:tc>
      </w:tr>
      <w:tr>
        <w:trPr>
          <w:trHeight w:val="864" w:hRule="atLeast"/>
        </w:trPr>
        <w:tc>
          <w:tcPr>
            <w:tcW w:w="4875" w:type="dxa"/>
          </w:tcPr>
          <w:p>
            <w:pPr>
              <w:pStyle w:val="TableParagraph"/>
              <w:tabs>
                <w:tab w:pos="470" w:val="left" w:leader="none"/>
              </w:tabs>
              <w:spacing w:line="290" w:lineRule="auto" w:before="86"/>
              <w:ind w:left="468" w:right="167" w:hanging="366"/>
              <w:rPr>
                <w:sz w:val="17"/>
              </w:rPr>
            </w:pPr>
            <w:r>
              <w:rPr>
                <w:rFonts w:ascii="Times New Roman"/>
                <w:b/>
                <w:color w:val="236989"/>
                <w:spacing w:val="-6"/>
                <w:w w:val="120"/>
                <w:sz w:val="19"/>
              </w:rPr>
              <w:t>7.</w:t>
            </w:r>
            <w:r>
              <w:rPr>
                <w:rFonts w:ascii="Times New Roman"/>
                <w:b/>
                <w:color w:val="236989"/>
                <w:sz w:val="19"/>
              </w:rPr>
              <w:tab/>
              <w:tab/>
            </w:r>
            <w:r>
              <w:rPr>
                <w:color w:val="4F4F54"/>
                <w:w w:val="120"/>
                <w:sz w:val="17"/>
              </w:rPr>
              <w:t>Avoiding external reminders of the stressful experience (for example, people, places, </w:t>
            </w:r>
            <w:r>
              <w:rPr>
                <w:color w:val="4F4F54"/>
                <w:w w:val="115"/>
                <w:sz w:val="17"/>
              </w:rPr>
              <w:t>conversations, activities, objects, or situations)?</w:t>
            </w:r>
          </w:p>
        </w:tc>
        <w:tc>
          <w:tcPr>
            <w:tcW w:w="808" w:type="dxa"/>
          </w:tcPr>
          <w:p>
            <w:pPr>
              <w:pStyle w:val="TableParagraph"/>
              <w:rPr>
                <w:b/>
                <w:sz w:val="18"/>
              </w:rPr>
            </w:pPr>
          </w:p>
          <w:p>
            <w:pPr>
              <w:pStyle w:val="TableParagraph"/>
              <w:spacing w:before="162"/>
              <w:ind w:right="322"/>
              <w:jc w:val="right"/>
              <w:rPr>
                <w:sz w:val="17"/>
              </w:rPr>
            </w:pPr>
            <w:r>
              <w:rPr>
                <w:color w:val="4F4F54"/>
                <w:w w:val="112"/>
                <w:sz w:val="17"/>
              </w:rPr>
              <w:t>0</w:t>
            </w:r>
          </w:p>
        </w:tc>
        <w:tc>
          <w:tcPr>
            <w:tcW w:w="789" w:type="dxa"/>
          </w:tcPr>
          <w:p>
            <w:pPr>
              <w:pStyle w:val="TableParagraph"/>
              <w:rPr>
                <w:b/>
                <w:sz w:val="20"/>
              </w:rPr>
            </w:pPr>
          </w:p>
          <w:p>
            <w:pPr>
              <w:pStyle w:val="TableParagraph"/>
              <w:spacing w:before="129"/>
              <w:ind w:right="6"/>
              <w:jc w:val="center"/>
              <w:rPr>
                <w:sz w:val="18"/>
              </w:rPr>
            </w:pPr>
            <w:r>
              <w:rPr>
                <w:color w:val="4F4F54"/>
                <w:w w:val="112"/>
                <w:sz w:val="18"/>
              </w:rPr>
              <w:t>l</w:t>
            </w:r>
          </w:p>
        </w:tc>
        <w:tc>
          <w:tcPr>
            <w:tcW w:w="1515" w:type="dxa"/>
          </w:tcPr>
          <w:p>
            <w:pPr>
              <w:pStyle w:val="TableParagraph"/>
              <w:rPr>
                <w:b/>
                <w:sz w:val="20"/>
              </w:rPr>
            </w:pPr>
          </w:p>
          <w:p>
            <w:pPr>
              <w:pStyle w:val="TableParagraph"/>
              <w:spacing w:before="121"/>
              <w:ind w:left="42"/>
              <w:jc w:val="center"/>
              <w:rPr>
                <w:rFonts w:ascii="Times New Roman"/>
                <w:sz w:val="19"/>
              </w:rPr>
            </w:pPr>
            <w:r>
              <w:rPr>
                <w:rFonts w:ascii="Times New Roman"/>
                <w:color w:val="4F4F54"/>
                <w:w w:val="112"/>
                <w:sz w:val="19"/>
              </w:rPr>
              <w:t>2</w:t>
            </w:r>
          </w:p>
        </w:tc>
        <w:tc>
          <w:tcPr>
            <w:tcW w:w="779" w:type="dxa"/>
          </w:tcPr>
          <w:p>
            <w:pPr>
              <w:pStyle w:val="TableParagraph"/>
              <w:rPr>
                <w:b/>
                <w:sz w:val="20"/>
              </w:rPr>
            </w:pPr>
          </w:p>
          <w:p>
            <w:pPr>
              <w:pStyle w:val="TableParagraph"/>
              <w:spacing w:before="130"/>
              <w:ind w:right="309"/>
              <w:jc w:val="right"/>
              <w:rPr>
                <w:rFonts w:ascii="Times New Roman"/>
                <w:sz w:val="18"/>
              </w:rPr>
            </w:pPr>
            <w:r>
              <w:rPr>
                <w:rFonts w:ascii="Times New Roman"/>
                <w:color w:val="4F4F54"/>
                <w:w w:val="112"/>
                <w:sz w:val="18"/>
              </w:rPr>
              <w:t>3</w:t>
            </w:r>
          </w:p>
        </w:tc>
        <w:tc>
          <w:tcPr>
            <w:tcW w:w="1317" w:type="dxa"/>
          </w:tcPr>
          <w:p>
            <w:pPr>
              <w:pStyle w:val="TableParagraph"/>
              <w:rPr>
                <w:b/>
                <w:sz w:val="20"/>
              </w:rPr>
            </w:pPr>
          </w:p>
          <w:p>
            <w:pPr>
              <w:pStyle w:val="TableParagraph"/>
              <w:spacing w:before="130"/>
              <w:ind w:left="34"/>
              <w:jc w:val="center"/>
              <w:rPr>
                <w:rFonts w:ascii="Times New Roman"/>
                <w:sz w:val="18"/>
              </w:rPr>
            </w:pPr>
            <w:r>
              <w:rPr>
                <w:rFonts w:ascii="Times New Roman"/>
                <w:color w:val="4F4F54"/>
                <w:w w:val="112"/>
                <w:sz w:val="18"/>
              </w:rPr>
              <w:t>4</w:t>
            </w:r>
          </w:p>
        </w:tc>
      </w:tr>
      <w:tr>
        <w:trPr>
          <w:trHeight w:val="619" w:hRule="atLeast"/>
        </w:trPr>
        <w:tc>
          <w:tcPr>
            <w:tcW w:w="4875" w:type="dxa"/>
          </w:tcPr>
          <w:p>
            <w:pPr>
              <w:pStyle w:val="TableParagraph"/>
              <w:spacing w:line="278" w:lineRule="auto" w:before="86"/>
              <w:ind w:left="465" w:right="59" w:hanging="362"/>
              <w:rPr>
                <w:sz w:val="17"/>
              </w:rPr>
            </w:pPr>
            <w:r>
              <w:rPr>
                <w:rFonts w:ascii="Times New Roman"/>
                <w:b/>
                <w:color w:val="236989"/>
                <w:w w:val="120"/>
                <w:sz w:val="19"/>
              </w:rPr>
              <w:t>8.</w:t>
            </w:r>
            <w:r>
              <w:rPr>
                <w:rFonts w:ascii="Times New Roman"/>
                <w:b/>
                <w:color w:val="236989"/>
                <w:spacing w:val="80"/>
                <w:w w:val="120"/>
                <w:sz w:val="19"/>
              </w:rPr>
              <w:t> </w:t>
            </w:r>
            <w:r>
              <w:rPr>
                <w:color w:val="4F4F54"/>
                <w:w w:val="120"/>
                <w:sz w:val="17"/>
              </w:rPr>
              <w:t>Trouble remembering important parts of</w:t>
            </w:r>
            <w:r>
              <w:rPr>
                <w:color w:val="4F4F54"/>
                <w:spacing w:val="-4"/>
                <w:w w:val="120"/>
                <w:sz w:val="17"/>
              </w:rPr>
              <w:t> </w:t>
            </w:r>
            <w:r>
              <w:rPr>
                <w:color w:val="4F4F54"/>
                <w:w w:val="120"/>
                <w:sz w:val="17"/>
              </w:rPr>
              <w:t>the stressfuI experience?</w:t>
            </w:r>
          </w:p>
        </w:tc>
        <w:tc>
          <w:tcPr>
            <w:tcW w:w="808" w:type="dxa"/>
          </w:tcPr>
          <w:p>
            <w:pPr>
              <w:pStyle w:val="TableParagraph"/>
              <w:spacing w:before="2"/>
              <w:rPr>
                <w:b/>
                <w:sz w:val="21"/>
              </w:rPr>
            </w:pPr>
          </w:p>
          <w:p>
            <w:pPr>
              <w:pStyle w:val="TableParagraph"/>
              <w:ind w:right="320"/>
              <w:jc w:val="right"/>
              <w:rPr>
                <w:sz w:val="17"/>
              </w:rPr>
            </w:pPr>
            <w:r>
              <w:rPr>
                <w:color w:val="4F4F54"/>
                <w:w w:val="114"/>
                <w:sz w:val="17"/>
              </w:rPr>
              <w:t>0</w:t>
            </w:r>
          </w:p>
        </w:tc>
        <w:tc>
          <w:tcPr>
            <w:tcW w:w="789" w:type="dxa"/>
          </w:tcPr>
          <w:p>
            <w:pPr>
              <w:pStyle w:val="TableParagraph"/>
              <w:spacing w:before="4"/>
              <w:rPr>
                <w:b/>
                <w:sz w:val="20"/>
              </w:rPr>
            </w:pPr>
          </w:p>
          <w:p>
            <w:pPr>
              <w:pStyle w:val="TableParagraph"/>
              <w:jc w:val="center"/>
              <w:rPr>
                <w:b/>
                <w:sz w:val="18"/>
              </w:rPr>
            </w:pPr>
            <w:r>
              <w:rPr>
                <w:b/>
                <w:color w:val="4F4F54"/>
                <w:w w:val="114"/>
                <w:sz w:val="18"/>
              </w:rPr>
              <w:t>l</w:t>
            </w:r>
          </w:p>
        </w:tc>
        <w:tc>
          <w:tcPr>
            <w:tcW w:w="1515" w:type="dxa"/>
          </w:tcPr>
          <w:p>
            <w:pPr>
              <w:pStyle w:val="TableParagraph"/>
              <w:spacing w:before="7"/>
              <w:rPr>
                <w:b/>
                <w:sz w:val="19"/>
              </w:rPr>
            </w:pPr>
          </w:p>
          <w:p>
            <w:pPr>
              <w:pStyle w:val="TableParagraph"/>
              <w:ind w:left="44"/>
              <w:jc w:val="center"/>
              <w:rPr>
                <w:rFonts w:ascii="Times New Roman"/>
                <w:sz w:val="19"/>
              </w:rPr>
            </w:pPr>
            <w:r>
              <w:rPr>
                <w:rFonts w:ascii="Times New Roman"/>
                <w:color w:val="4F4F54"/>
                <w:w w:val="114"/>
                <w:sz w:val="19"/>
              </w:rPr>
              <w:t>2</w:t>
            </w:r>
          </w:p>
        </w:tc>
        <w:tc>
          <w:tcPr>
            <w:tcW w:w="779" w:type="dxa"/>
          </w:tcPr>
          <w:p>
            <w:pPr>
              <w:pStyle w:val="TableParagraph"/>
              <w:spacing w:before="5"/>
              <w:rPr>
                <w:b/>
                <w:sz w:val="20"/>
              </w:rPr>
            </w:pPr>
          </w:p>
          <w:p>
            <w:pPr>
              <w:pStyle w:val="TableParagraph"/>
              <w:ind w:right="307"/>
              <w:jc w:val="right"/>
              <w:rPr>
                <w:rFonts w:ascii="Times New Roman"/>
                <w:sz w:val="18"/>
              </w:rPr>
            </w:pPr>
            <w:r>
              <w:rPr>
                <w:rFonts w:ascii="Times New Roman"/>
                <w:color w:val="4F4F54"/>
                <w:w w:val="114"/>
                <w:sz w:val="18"/>
              </w:rPr>
              <w:t>3</w:t>
            </w:r>
          </w:p>
        </w:tc>
        <w:tc>
          <w:tcPr>
            <w:tcW w:w="1317" w:type="dxa"/>
          </w:tcPr>
          <w:p>
            <w:pPr>
              <w:pStyle w:val="TableParagraph"/>
              <w:spacing w:before="5"/>
              <w:rPr>
                <w:b/>
                <w:sz w:val="20"/>
              </w:rPr>
            </w:pPr>
          </w:p>
          <w:p>
            <w:pPr>
              <w:pStyle w:val="TableParagraph"/>
              <w:ind w:left="35"/>
              <w:jc w:val="center"/>
              <w:rPr>
                <w:rFonts w:ascii="Times New Roman"/>
                <w:sz w:val="18"/>
              </w:rPr>
            </w:pPr>
            <w:r>
              <w:rPr>
                <w:rFonts w:ascii="Times New Roman"/>
                <w:color w:val="4F4F54"/>
                <w:w w:val="114"/>
                <w:sz w:val="18"/>
              </w:rPr>
              <w:t>4</w:t>
            </w:r>
          </w:p>
        </w:tc>
      </w:tr>
      <w:tr>
        <w:trPr>
          <w:trHeight w:val="1359" w:hRule="atLeast"/>
        </w:trPr>
        <w:tc>
          <w:tcPr>
            <w:tcW w:w="4875" w:type="dxa"/>
          </w:tcPr>
          <w:p>
            <w:pPr>
              <w:pStyle w:val="TableParagraph"/>
              <w:tabs>
                <w:tab w:pos="471" w:val="left" w:leader="none"/>
              </w:tabs>
              <w:spacing w:line="290" w:lineRule="auto" w:before="91"/>
              <w:ind w:left="465" w:right="59" w:hanging="362"/>
              <w:rPr>
                <w:sz w:val="17"/>
              </w:rPr>
            </w:pPr>
            <w:r>
              <w:rPr>
                <w:rFonts w:ascii="Times New Roman"/>
                <w:b/>
                <w:color w:val="236989"/>
                <w:spacing w:val="-6"/>
                <w:w w:val="120"/>
                <w:sz w:val="19"/>
              </w:rPr>
              <w:t>9.</w:t>
            </w:r>
            <w:r>
              <w:rPr>
                <w:rFonts w:ascii="Times New Roman"/>
                <w:b/>
                <w:color w:val="236989"/>
                <w:sz w:val="19"/>
              </w:rPr>
              <w:tab/>
              <w:tab/>
            </w:r>
            <w:r>
              <w:rPr>
                <w:color w:val="4F4F54"/>
                <w:w w:val="120"/>
                <w:sz w:val="17"/>
              </w:rPr>
              <w:t>Having strong negative beliefs about yourself, other people, or the</w:t>
            </w:r>
            <w:r>
              <w:rPr>
                <w:color w:val="4F4F54"/>
                <w:w w:val="120"/>
                <w:sz w:val="17"/>
              </w:rPr>
              <w:t> world (for example, having thoughts such as:</w:t>
            </w:r>
            <w:r>
              <w:rPr>
                <w:color w:val="4F4F54"/>
                <w:spacing w:val="-3"/>
                <w:w w:val="120"/>
                <w:sz w:val="17"/>
              </w:rPr>
              <w:t> </w:t>
            </w:r>
            <w:r>
              <w:rPr>
                <w:color w:val="4F4F54"/>
                <w:w w:val="120"/>
                <w:sz w:val="17"/>
              </w:rPr>
              <w:t>I am</w:t>
            </w:r>
            <w:r>
              <w:rPr>
                <w:color w:val="4F4F54"/>
                <w:spacing w:val="40"/>
                <w:w w:val="120"/>
                <w:sz w:val="17"/>
              </w:rPr>
              <w:t> </w:t>
            </w:r>
            <w:r>
              <w:rPr>
                <w:color w:val="4F4F54"/>
                <w:w w:val="120"/>
                <w:sz w:val="17"/>
              </w:rPr>
              <w:t>bad,</w:t>
            </w:r>
            <w:r>
              <w:rPr>
                <w:color w:val="4F4F54"/>
                <w:spacing w:val="-8"/>
                <w:w w:val="120"/>
                <w:sz w:val="17"/>
              </w:rPr>
              <w:t> </w:t>
            </w:r>
            <w:r>
              <w:rPr>
                <w:color w:val="4F4F54"/>
                <w:w w:val="120"/>
                <w:sz w:val="17"/>
              </w:rPr>
              <w:t>there is</w:t>
            </w:r>
            <w:r>
              <w:rPr>
                <w:color w:val="4F4F54"/>
                <w:spacing w:val="-25"/>
                <w:w w:val="120"/>
                <w:sz w:val="17"/>
              </w:rPr>
              <w:t> </w:t>
            </w:r>
            <w:r>
              <w:rPr>
                <w:color w:val="4F4F54"/>
                <w:w w:val="120"/>
                <w:sz w:val="17"/>
              </w:rPr>
              <w:t>something seriously wrong with me,no</w:t>
            </w:r>
            <w:r>
              <w:rPr>
                <w:color w:val="4F4F54"/>
                <w:spacing w:val="-6"/>
                <w:w w:val="120"/>
                <w:sz w:val="17"/>
              </w:rPr>
              <w:t> </w:t>
            </w:r>
            <w:r>
              <w:rPr>
                <w:color w:val="4F4F54"/>
                <w:w w:val="120"/>
                <w:sz w:val="17"/>
              </w:rPr>
              <w:t>onecan</w:t>
            </w:r>
            <w:r>
              <w:rPr>
                <w:color w:val="4F4F54"/>
                <w:spacing w:val="-18"/>
                <w:w w:val="120"/>
                <w:sz w:val="17"/>
              </w:rPr>
              <w:t> </w:t>
            </w:r>
            <w:r>
              <w:rPr>
                <w:color w:val="4F4F54"/>
                <w:w w:val="120"/>
                <w:sz w:val="17"/>
              </w:rPr>
              <w:t>be</w:t>
            </w:r>
            <w:r>
              <w:rPr>
                <w:color w:val="4F4F54"/>
                <w:spacing w:val="-18"/>
                <w:w w:val="120"/>
                <w:sz w:val="17"/>
              </w:rPr>
              <w:t> </w:t>
            </w:r>
            <w:r>
              <w:rPr>
                <w:color w:val="4F4F54"/>
                <w:w w:val="120"/>
                <w:sz w:val="17"/>
              </w:rPr>
              <w:t>trusted, the world is completely dangerous)?</w:t>
            </w:r>
          </w:p>
        </w:tc>
        <w:tc>
          <w:tcPr>
            <w:tcW w:w="808" w:type="dxa"/>
          </w:tcPr>
          <w:p>
            <w:pPr>
              <w:pStyle w:val="TableParagraph"/>
              <w:rPr>
                <w:b/>
                <w:sz w:val="18"/>
              </w:rPr>
            </w:pPr>
          </w:p>
          <w:p>
            <w:pPr>
              <w:pStyle w:val="TableParagraph"/>
              <w:rPr>
                <w:b/>
                <w:sz w:val="18"/>
              </w:rPr>
            </w:pPr>
          </w:p>
          <w:p>
            <w:pPr>
              <w:pStyle w:val="TableParagraph"/>
              <w:spacing w:before="9"/>
              <w:rPr>
                <w:b/>
                <w:sz w:val="17"/>
              </w:rPr>
            </w:pPr>
          </w:p>
          <w:p>
            <w:pPr>
              <w:pStyle w:val="TableParagraph"/>
              <w:ind w:right="309"/>
              <w:jc w:val="right"/>
              <w:rPr>
                <w:sz w:val="17"/>
              </w:rPr>
            </w:pPr>
            <w:r>
              <w:rPr>
                <w:color w:val="4F4F54"/>
                <w:w w:val="125"/>
                <w:sz w:val="17"/>
              </w:rPr>
              <w:t>0</w:t>
            </w:r>
          </w:p>
        </w:tc>
        <w:tc>
          <w:tcPr>
            <w:tcW w:w="789" w:type="dxa"/>
          </w:tcPr>
          <w:p>
            <w:pPr>
              <w:pStyle w:val="TableParagraph"/>
              <w:rPr>
                <w:b/>
                <w:sz w:val="20"/>
              </w:rPr>
            </w:pPr>
          </w:p>
          <w:p>
            <w:pPr>
              <w:pStyle w:val="TableParagraph"/>
              <w:rPr>
                <w:b/>
                <w:sz w:val="20"/>
              </w:rPr>
            </w:pPr>
          </w:p>
          <w:p>
            <w:pPr>
              <w:pStyle w:val="TableParagraph"/>
              <w:spacing w:before="149"/>
              <w:ind w:left="6"/>
              <w:jc w:val="center"/>
              <w:rPr>
                <w:b/>
                <w:sz w:val="18"/>
              </w:rPr>
            </w:pPr>
            <w:r>
              <w:rPr>
                <w:b/>
                <w:color w:val="4F4F54"/>
                <w:w w:val="125"/>
                <w:sz w:val="18"/>
              </w:rPr>
              <w:t>l</w:t>
            </w:r>
          </w:p>
        </w:tc>
        <w:tc>
          <w:tcPr>
            <w:tcW w:w="1515" w:type="dxa"/>
          </w:tcPr>
          <w:p>
            <w:pPr>
              <w:pStyle w:val="TableParagraph"/>
              <w:rPr>
                <w:b/>
                <w:sz w:val="20"/>
              </w:rPr>
            </w:pPr>
          </w:p>
          <w:p>
            <w:pPr>
              <w:pStyle w:val="TableParagraph"/>
              <w:rPr>
                <w:b/>
                <w:sz w:val="20"/>
              </w:rPr>
            </w:pPr>
          </w:p>
          <w:p>
            <w:pPr>
              <w:pStyle w:val="TableParagraph"/>
              <w:spacing w:before="141"/>
              <w:ind w:left="55"/>
              <w:jc w:val="center"/>
              <w:rPr>
                <w:rFonts w:ascii="Times New Roman"/>
                <w:sz w:val="19"/>
              </w:rPr>
            </w:pPr>
            <w:r>
              <w:rPr>
                <w:rFonts w:ascii="Times New Roman"/>
                <w:color w:val="4F4F54"/>
                <w:w w:val="125"/>
                <w:sz w:val="19"/>
              </w:rPr>
              <w:t>2</w:t>
            </w:r>
          </w:p>
        </w:tc>
        <w:tc>
          <w:tcPr>
            <w:tcW w:w="779" w:type="dxa"/>
          </w:tcPr>
          <w:p>
            <w:pPr>
              <w:pStyle w:val="TableParagraph"/>
              <w:rPr>
                <w:b/>
                <w:sz w:val="20"/>
              </w:rPr>
            </w:pPr>
          </w:p>
          <w:p>
            <w:pPr>
              <w:pStyle w:val="TableParagraph"/>
              <w:rPr>
                <w:b/>
                <w:sz w:val="20"/>
              </w:rPr>
            </w:pPr>
          </w:p>
          <w:p>
            <w:pPr>
              <w:pStyle w:val="TableParagraph"/>
              <w:spacing w:before="150"/>
              <w:ind w:right="297"/>
              <w:jc w:val="right"/>
              <w:rPr>
                <w:rFonts w:ascii="Times New Roman"/>
                <w:sz w:val="18"/>
              </w:rPr>
            </w:pPr>
            <w:r>
              <w:rPr>
                <w:rFonts w:ascii="Times New Roman"/>
                <w:color w:val="4F4F54"/>
                <w:w w:val="125"/>
                <w:sz w:val="18"/>
              </w:rPr>
              <w:t>3</w:t>
            </w:r>
          </w:p>
        </w:tc>
        <w:tc>
          <w:tcPr>
            <w:tcW w:w="1317" w:type="dxa"/>
          </w:tcPr>
          <w:p>
            <w:pPr>
              <w:pStyle w:val="TableParagraph"/>
              <w:rPr>
                <w:b/>
                <w:sz w:val="20"/>
              </w:rPr>
            </w:pPr>
          </w:p>
          <w:p>
            <w:pPr>
              <w:pStyle w:val="TableParagraph"/>
              <w:rPr>
                <w:b/>
                <w:sz w:val="20"/>
              </w:rPr>
            </w:pPr>
          </w:p>
          <w:p>
            <w:pPr>
              <w:pStyle w:val="TableParagraph"/>
              <w:spacing w:before="150"/>
              <w:ind w:left="45"/>
              <w:jc w:val="center"/>
              <w:rPr>
                <w:rFonts w:ascii="Times New Roman"/>
                <w:sz w:val="18"/>
              </w:rPr>
            </w:pPr>
            <w:r>
              <w:rPr>
                <w:rFonts w:ascii="Times New Roman"/>
                <w:color w:val="4F4F54"/>
                <w:w w:val="125"/>
                <w:sz w:val="18"/>
              </w:rPr>
              <w:t>4</w:t>
            </w:r>
          </w:p>
        </w:tc>
      </w:tr>
      <w:tr>
        <w:trPr>
          <w:trHeight w:val="614" w:hRule="atLeast"/>
        </w:trPr>
        <w:tc>
          <w:tcPr>
            <w:tcW w:w="4875" w:type="dxa"/>
          </w:tcPr>
          <w:p>
            <w:pPr>
              <w:pStyle w:val="TableParagraph"/>
              <w:spacing w:line="288" w:lineRule="auto" w:before="81"/>
              <w:ind w:left="465" w:right="146" w:hanging="372"/>
              <w:rPr>
                <w:sz w:val="17"/>
              </w:rPr>
            </w:pPr>
            <w:r>
              <w:rPr>
                <w:rFonts w:ascii="Times New Roman"/>
                <w:b/>
                <w:color w:val="236989"/>
                <w:w w:val="115"/>
                <w:sz w:val="18"/>
              </w:rPr>
              <w:t>10.</w:t>
            </w:r>
            <w:r>
              <w:rPr>
                <w:rFonts w:ascii="Times New Roman"/>
                <w:b/>
                <w:color w:val="236989"/>
                <w:spacing w:val="40"/>
                <w:w w:val="115"/>
                <w:sz w:val="18"/>
              </w:rPr>
              <w:t> </w:t>
            </w:r>
            <w:r>
              <w:rPr>
                <w:color w:val="4F4F54"/>
                <w:w w:val="115"/>
                <w:sz w:val="17"/>
              </w:rPr>
              <w:t>Blaming yourself or someone else for the stressful experience or what happened after it?</w:t>
            </w:r>
          </w:p>
        </w:tc>
        <w:tc>
          <w:tcPr>
            <w:tcW w:w="808" w:type="dxa"/>
          </w:tcPr>
          <w:p>
            <w:pPr>
              <w:pStyle w:val="TableParagraph"/>
              <w:spacing w:before="2"/>
              <w:rPr>
                <w:b/>
                <w:sz w:val="21"/>
              </w:rPr>
            </w:pPr>
          </w:p>
          <w:p>
            <w:pPr>
              <w:pStyle w:val="TableParagraph"/>
              <w:ind w:right="315"/>
              <w:jc w:val="right"/>
              <w:rPr>
                <w:sz w:val="17"/>
              </w:rPr>
            </w:pPr>
            <w:r>
              <w:rPr>
                <w:color w:val="4F4F54"/>
                <w:w w:val="119"/>
                <w:sz w:val="17"/>
              </w:rPr>
              <w:t>0</w:t>
            </w:r>
          </w:p>
        </w:tc>
        <w:tc>
          <w:tcPr>
            <w:tcW w:w="789" w:type="dxa"/>
          </w:tcPr>
          <w:p>
            <w:pPr>
              <w:pStyle w:val="TableParagraph"/>
              <w:spacing w:before="4"/>
              <w:rPr>
                <w:b/>
                <w:sz w:val="20"/>
              </w:rPr>
            </w:pPr>
          </w:p>
          <w:p>
            <w:pPr>
              <w:pStyle w:val="TableParagraph"/>
              <w:ind w:left="3"/>
              <w:jc w:val="center"/>
              <w:rPr>
                <w:b/>
                <w:sz w:val="18"/>
              </w:rPr>
            </w:pPr>
            <w:r>
              <w:rPr>
                <w:b/>
                <w:color w:val="4F4F54"/>
                <w:w w:val="119"/>
                <w:sz w:val="18"/>
              </w:rPr>
              <w:t>l</w:t>
            </w:r>
          </w:p>
        </w:tc>
        <w:tc>
          <w:tcPr>
            <w:tcW w:w="1515" w:type="dxa"/>
          </w:tcPr>
          <w:p>
            <w:pPr>
              <w:pStyle w:val="TableParagraph"/>
              <w:spacing w:before="7"/>
              <w:rPr>
                <w:b/>
                <w:sz w:val="19"/>
              </w:rPr>
            </w:pPr>
          </w:p>
          <w:p>
            <w:pPr>
              <w:pStyle w:val="TableParagraph"/>
              <w:ind w:left="49"/>
              <w:jc w:val="center"/>
              <w:rPr>
                <w:rFonts w:ascii="Times New Roman"/>
                <w:sz w:val="19"/>
              </w:rPr>
            </w:pPr>
            <w:r>
              <w:rPr>
                <w:rFonts w:ascii="Times New Roman"/>
                <w:color w:val="4F4F54"/>
                <w:w w:val="119"/>
                <w:sz w:val="19"/>
              </w:rPr>
              <w:t>2</w:t>
            </w:r>
          </w:p>
        </w:tc>
        <w:tc>
          <w:tcPr>
            <w:tcW w:w="779" w:type="dxa"/>
          </w:tcPr>
          <w:p>
            <w:pPr>
              <w:pStyle w:val="TableParagraph"/>
              <w:spacing w:before="5"/>
              <w:rPr>
                <w:b/>
                <w:sz w:val="20"/>
              </w:rPr>
            </w:pPr>
          </w:p>
          <w:p>
            <w:pPr>
              <w:pStyle w:val="TableParagraph"/>
              <w:ind w:right="303"/>
              <w:jc w:val="right"/>
              <w:rPr>
                <w:rFonts w:ascii="Times New Roman"/>
                <w:sz w:val="18"/>
              </w:rPr>
            </w:pPr>
            <w:r>
              <w:rPr>
                <w:rFonts w:ascii="Times New Roman"/>
                <w:color w:val="4F4F54"/>
                <w:w w:val="119"/>
                <w:sz w:val="18"/>
              </w:rPr>
              <w:t>3</w:t>
            </w:r>
          </w:p>
        </w:tc>
        <w:tc>
          <w:tcPr>
            <w:tcW w:w="1317" w:type="dxa"/>
          </w:tcPr>
          <w:p>
            <w:pPr>
              <w:pStyle w:val="TableParagraph"/>
              <w:spacing w:before="5"/>
              <w:rPr>
                <w:b/>
                <w:sz w:val="20"/>
              </w:rPr>
            </w:pPr>
          </w:p>
          <w:p>
            <w:pPr>
              <w:pStyle w:val="TableParagraph"/>
              <w:ind w:left="40"/>
              <w:jc w:val="center"/>
              <w:rPr>
                <w:rFonts w:ascii="Times New Roman"/>
                <w:sz w:val="18"/>
              </w:rPr>
            </w:pPr>
            <w:r>
              <w:rPr>
                <w:rFonts w:ascii="Times New Roman"/>
                <w:color w:val="4F4F54"/>
                <w:w w:val="119"/>
                <w:sz w:val="18"/>
              </w:rPr>
              <w:t>4</w:t>
            </w:r>
          </w:p>
        </w:tc>
      </w:tr>
      <w:tr>
        <w:trPr>
          <w:trHeight w:val="623" w:hRule="atLeast"/>
        </w:trPr>
        <w:tc>
          <w:tcPr>
            <w:tcW w:w="4875" w:type="dxa"/>
          </w:tcPr>
          <w:p>
            <w:pPr>
              <w:pStyle w:val="TableParagraph"/>
              <w:spacing w:line="288" w:lineRule="auto" w:before="96"/>
              <w:ind w:left="473" w:right="114" w:hanging="381"/>
              <w:rPr>
                <w:sz w:val="17"/>
              </w:rPr>
            </w:pPr>
            <w:r>
              <w:rPr>
                <w:rFonts w:ascii="Times New Roman"/>
                <w:b/>
                <w:color w:val="236989"/>
                <w:w w:val="115"/>
                <w:sz w:val="18"/>
              </w:rPr>
              <w:t>11.</w:t>
            </w:r>
            <w:r>
              <w:rPr>
                <w:rFonts w:ascii="Times New Roman"/>
                <w:b/>
                <w:color w:val="236989"/>
                <w:spacing w:val="80"/>
                <w:w w:val="115"/>
                <w:sz w:val="18"/>
              </w:rPr>
              <w:t> </w:t>
            </w:r>
            <w:r>
              <w:rPr>
                <w:color w:val="4F4F54"/>
                <w:w w:val="115"/>
                <w:sz w:val="17"/>
              </w:rPr>
              <w:t>Having strong negative feelings such as</w:t>
            </w:r>
            <w:r>
              <w:rPr>
                <w:color w:val="4F4F54"/>
                <w:spacing w:val="-5"/>
                <w:w w:val="115"/>
                <w:sz w:val="17"/>
              </w:rPr>
              <w:t> </w:t>
            </w:r>
            <w:r>
              <w:rPr>
                <w:color w:val="4F4F54"/>
                <w:w w:val="115"/>
                <w:sz w:val="17"/>
              </w:rPr>
              <w:t>fear, horror, anger, guilt, or shame?</w:t>
            </w:r>
          </w:p>
        </w:tc>
        <w:tc>
          <w:tcPr>
            <w:tcW w:w="808" w:type="dxa"/>
          </w:tcPr>
          <w:p>
            <w:pPr>
              <w:pStyle w:val="TableParagraph"/>
              <w:spacing w:before="7"/>
              <w:rPr>
                <w:b/>
                <w:sz w:val="21"/>
              </w:rPr>
            </w:pPr>
          </w:p>
          <w:p>
            <w:pPr>
              <w:pStyle w:val="TableParagraph"/>
              <w:ind w:right="319"/>
              <w:jc w:val="right"/>
              <w:rPr>
                <w:sz w:val="17"/>
              </w:rPr>
            </w:pPr>
            <w:r>
              <w:rPr>
                <w:color w:val="4F4F54"/>
                <w:w w:val="115"/>
                <w:sz w:val="17"/>
              </w:rPr>
              <w:t>0</w:t>
            </w:r>
          </w:p>
        </w:tc>
        <w:tc>
          <w:tcPr>
            <w:tcW w:w="789" w:type="dxa"/>
          </w:tcPr>
          <w:p>
            <w:pPr>
              <w:pStyle w:val="TableParagraph"/>
              <w:spacing w:before="9"/>
              <w:rPr>
                <w:b/>
                <w:sz w:val="20"/>
              </w:rPr>
            </w:pPr>
          </w:p>
          <w:p>
            <w:pPr>
              <w:pStyle w:val="TableParagraph"/>
              <w:ind w:left="1"/>
              <w:jc w:val="center"/>
              <w:rPr>
                <w:b/>
                <w:sz w:val="18"/>
              </w:rPr>
            </w:pPr>
            <w:r>
              <w:rPr>
                <w:b/>
                <w:color w:val="4F4F54"/>
                <w:w w:val="115"/>
                <w:sz w:val="18"/>
              </w:rPr>
              <w:t>l</w:t>
            </w:r>
          </w:p>
        </w:tc>
        <w:tc>
          <w:tcPr>
            <w:tcW w:w="1515" w:type="dxa"/>
          </w:tcPr>
          <w:p>
            <w:pPr>
              <w:pStyle w:val="TableParagraph"/>
              <w:rPr>
                <w:b/>
                <w:sz w:val="20"/>
              </w:rPr>
            </w:pPr>
          </w:p>
          <w:p>
            <w:pPr>
              <w:pStyle w:val="TableParagraph"/>
              <w:ind w:left="45"/>
              <w:jc w:val="center"/>
              <w:rPr>
                <w:rFonts w:ascii="Times New Roman"/>
                <w:sz w:val="19"/>
              </w:rPr>
            </w:pPr>
            <w:r>
              <w:rPr>
                <w:rFonts w:ascii="Times New Roman"/>
                <w:color w:val="4F4F54"/>
                <w:w w:val="115"/>
                <w:sz w:val="19"/>
              </w:rPr>
              <w:t>2</w:t>
            </w:r>
          </w:p>
        </w:tc>
        <w:tc>
          <w:tcPr>
            <w:tcW w:w="779" w:type="dxa"/>
          </w:tcPr>
          <w:p>
            <w:pPr>
              <w:pStyle w:val="TableParagraph"/>
              <w:spacing w:before="10"/>
              <w:rPr>
                <w:b/>
                <w:sz w:val="20"/>
              </w:rPr>
            </w:pPr>
          </w:p>
          <w:p>
            <w:pPr>
              <w:pStyle w:val="TableParagraph"/>
              <w:ind w:right="306"/>
              <w:jc w:val="right"/>
              <w:rPr>
                <w:rFonts w:ascii="Times New Roman"/>
                <w:sz w:val="18"/>
              </w:rPr>
            </w:pPr>
            <w:r>
              <w:rPr>
                <w:rFonts w:ascii="Times New Roman"/>
                <w:color w:val="4F4F54"/>
                <w:w w:val="115"/>
                <w:sz w:val="18"/>
              </w:rPr>
              <w:t>3</w:t>
            </w:r>
          </w:p>
        </w:tc>
        <w:tc>
          <w:tcPr>
            <w:tcW w:w="1317" w:type="dxa"/>
          </w:tcPr>
          <w:p>
            <w:pPr>
              <w:pStyle w:val="TableParagraph"/>
              <w:spacing w:before="10"/>
              <w:rPr>
                <w:b/>
                <w:sz w:val="20"/>
              </w:rPr>
            </w:pPr>
          </w:p>
          <w:p>
            <w:pPr>
              <w:pStyle w:val="TableParagraph"/>
              <w:ind w:left="36"/>
              <w:jc w:val="center"/>
              <w:rPr>
                <w:rFonts w:ascii="Times New Roman"/>
                <w:sz w:val="18"/>
              </w:rPr>
            </w:pPr>
            <w:r>
              <w:rPr>
                <w:rFonts w:ascii="Times New Roman"/>
                <w:color w:val="4F4F54"/>
                <w:w w:val="115"/>
                <w:sz w:val="18"/>
              </w:rPr>
              <w:t>4</w:t>
            </w:r>
          </w:p>
        </w:tc>
      </w:tr>
      <w:tr>
        <w:trPr>
          <w:trHeight w:val="623" w:hRule="atLeast"/>
        </w:trPr>
        <w:tc>
          <w:tcPr>
            <w:tcW w:w="4875" w:type="dxa"/>
          </w:tcPr>
          <w:p>
            <w:pPr>
              <w:pStyle w:val="TableParagraph"/>
              <w:spacing w:line="288" w:lineRule="auto" w:before="96"/>
              <w:ind w:left="469" w:right="114" w:hanging="376"/>
              <w:rPr>
                <w:sz w:val="17"/>
              </w:rPr>
            </w:pPr>
            <w:r>
              <w:rPr>
                <w:rFonts w:ascii="Times New Roman"/>
                <w:b/>
                <w:color w:val="236989"/>
                <w:w w:val="120"/>
                <w:sz w:val="18"/>
              </w:rPr>
              <w:t>12.</w:t>
            </w:r>
            <w:r>
              <w:rPr>
                <w:rFonts w:ascii="Times New Roman"/>
                <w:b/>
                <w:color w:val="236989"/>
                <w:spacing w:val="66"/>
                <w:w w:val="120"/>
                <w:sz w:val="18"/>
              </w:rPr>
              <w:t> </w:t>
            </w:r>
            <w:r>
              <w:rPr>
                <w:color w:val="4F4F54"/>
                <w:w w:val="120"/>
                <w:sz w:val="17"/>
              </w:rPr>
              <w:t>Loss</w:t>
            </w:r>
            <w:r>
              <w:rPr>
                <w:color w:val="4F4F54"/>
                <w:spacing w:val="-13"/>
                <w:w w:val="120"/>
                <w:sz w:val="17"/>
              </w:rPr>
              <w:t> </w:t>
            </w:r>
            <w:r>
              <w:rPr>
                <w:color w:val="4F4F54"/>
                <w:w w:val="120"/>
                <w:sz w:val="17"/>
              </w:rPr>
              <w:t>of interest</w:t>
            </w:r>
            <w:r>
              <w:rPr>
                <w:color w:val="4F4F54"/>
                <w:spacing w:val="-4"/>
                <w:w w:val="120"/>
                <w:sz w:val="17"/>
              </w:rPr>
              <w:t> </w:t>
            </w:r>
            <w:r>
              <w:rPr>
                <w:color w:val="4F4F54"/>
                <w:w w:val="120"/>
                <w:sz w:val="17"/>
              </w:rPr>
              <w:t>in</w:t>
            </w:r>
            <w:r>
              <w:rPr>
                <w:color w:val="4F4F54"/>
                <w:spacing w:val="-4"/>
                <w:w w:val="120"/>
                <w:sz w:val="17"/>
              </w:rPr>
              <w:t> </w:t>
            </w:r>
            <w:r>
              <w:rPr>
                <w:color w:val="4F4F54"/>
                <w:w w:val="120"/>
                <w:sz w:val="17"/>
              </w:rPr>
              <w:t>activities</w:t>
            </w:r>
            <w:r>
              <w:rPr>
                <w:color w:val="4F4F54"/>
                <w:spacing w:val="-8"/>
                <w:w w:val="120"/>
                <w:sz w:val="17"/>
              </w:rPr>
              <w:t> </w:t>
            </w:r>
            <w:r>
              <w:rPr>
                <w:color w:val="4F4F54"/>
                <w:w w:val="120"/>
                <w:sz w:val="17"/>
              </w:rPr>
              <w:t>that</w:t>
            </w:r>
            <w:r>
              <w:rPr>
                <w:color w:val="4F4F54"/>
                <w:spacing w:val="-14"/>
                <w:w w:val="120"/>
                <w:sz w:val="17"/>
              </w:rPr>
              <w:t> </w:t>
            </w:r>
            <w:r>
              <w:rPr>
                <w:color w:val="4F4F54"/>
                <w:w w:val="120"/>
                <w:sz w:val="17"/>
              </w:rPr>
              <w:t>you</w:t>
            </w:r>
            <w:r>
              <w:rPr>
                <w:color w:val="4F4F54"/>
                <w:spacing w:val="-33"/>
                <w:w w:val="120"/>
                <w:sz w:val="17"/>
              </w:rPr>
              <w:t> </w:t>
            </w:r>
            <w:r>
              <w:rPr>
                <w:color w:val="4F4F54"/>
                <w:w w:val="120"/>
                <w:sz w:val="17"/>
              </w:rPr>
              <w:t>used</w:t>
            </w:r>
            <w:r>
              <w:rPr>
                <w:color w:val="4F4F54"/>
                <w:spacing w:val="-10"/>
                <w:w w:val="120"/>
                <w:sz w:val="17"/>
              </w:rPr>
              <w:t> </w:t>
            </w:r>
            <w:r>
              <w:rPr>
                <w:color w:val="4F4F54"/>
                <w:w w:val="120"/>
                <w:sz w:val="17"/>
              </w:rPr>
              <w:t>to </w:t>
            </w:r>
            <w:r>
              <w:rPr>
                <w:color w:val="4F4F54"/>
                <w:spacing w:val="-2"/>
                <w:w w:val="120"/>
                <w:sz w:val="17"/>
              </w:rPr>
              <w:t>enjoy?</w:t>
            </w:r>
          </w:p>
        </w:tc>
        <w:tc>
          <w:tcPr>
            <w:tcW w:w="808" w:type="dxa"/>
          </w:tcPr>
          <w:p>
            <w:pPr>
              <w:pStyle w:val="TableParagraph"/>
              <w:rPr>
                <w:b/>
                <w:sz w:val="22"/>
              </w:rPr>
            </w:pPr>
          </w:p>
          <w:p>
            <w:pPr>
              <w:pStyle w:val="TableParagraph"/>
              <w:ind w:right="317"/>
              <w:jc w:val="right"/>
              <w:rPr>
                <w:sz w:val="17"/>
              </w:rPr>
            </w:pPr>
            <w:r>
              <w:rPr>
                <w:color w:val="4F4F54"/>
                <w:w w:val="117"/>
                <w:sz w:val="17"/>
              </w:rPr>
              <w:t>0</w:t>
            </w:r>
          </w:p>
        </w:tc>
        <w:tc>
          <w:tcPr>
            <w:tcW w:w="789" w:type="dxa"/>
          </w:tcPr>
          <w:p>
            <w:pPr>
              <w:pStyle w:val="TableParagraph"/>
              <w:spacing w:before="2"/>
              <w:rPr>
                <w:b/>
                <w:sz w:val="21"/>
              </w:rPr>
            </w:pPr>
          </w:p>
          <w:p>
            <w:pPr>
              <w:pStyle w:val="TableParagraph"/>
              <w:ind w:left="2"/>
              <w:jc w:val="center"/>
              <w:rPr>
                <w:b/>
                <w:sz w:val="18"/>
              </w:rPr>
            </w:pPr>
            <w:r>
              <w:rPr>
                <w:b/>
                <w:color w:val="4F4F54"/>
                <w:w w:val="117"/>
                <w:sz w:val="18"/>
              </w:rPr>
              <w:t>l</w:t>
            </w:r>
          </w:p>
        </w:tc>
        <w:tc>
          <w:tcPr>
            <w:tcW w:w="1515" w:type="dxa"/>
          </w:tcPr>
          <w:p>
            <w:pPr>
              <w:pStyle w:val="TableParagraph"/>
              <w:spacing w:before="5"/>
              <w:rPr>
                <w:b/>
                <w:sz w:val="20"/>
              </w:rPr>
            </w:pPr>
          </w:p>
          <w:p>
            <w:pPr>
              <w:pStyle w:val="TableParagraph"/>
              <w:ind w:left="47"/>
              <w:jc w:val="center"/>
              <w:rPr>
                <w:rFonts w:ascii="Times New Roman"/>
                <w:sz w:val="19"/>
              </w:rPr>
            </w:pPr>
            <w:r>
              <w:rPr>
                <w:rFonts w:ascii="Times New Roman"/>
                <w:color w:val="4F4F54"/>
                <w:w w:val="117"/>
                <w:sz w:val="19"/>
              </w:rPr>
              <w:t>2</w:t>
            </w:r>
          </w:p>
        </w:tc>
        <w:tc>
          <w:tcPr>
            <w:tcW w:w="779" w:type="dxa"/>
          </w:tcPr>
          <w:p>
            <w:pPr>
              <w:pStyle w:val="TableParagraph"/>
              <w:spacing w:before="3"/>
              <w:rPr>
                <w:b/>
                <w:sz w:val="21"/>
              </w:rPr>
            </w:pPr>
          </w:p>
          <w:p>
            <w:pPr>
              <w:pStyle w:val="TableParagraph"/>
              <w:ind w:right="305"/>
              <w:jc w:val="right"/>
              <w:rPr>
                <w:rFonts w:ascii="Times New Roman"/>
                <w:sz w:val="18"/>
              </w:rPr>
            </w:pPr>
            <w:r>
              <w:rPr>
                <w:rFonts w:ascii="Times New Roman"/>
                <w:color w:val="4F4F54"/>
                <w:w w:val="117"/>
                <w:sz w:val="18"/>
              </w:rPr>
              <w:t>3</w:t>
            </w:r>
          </w:p>
        </w:tc>
        <w:tc>
          <w:tcPr>
            <w:tcW w:w="1317" w:type="dxa"/>
          </w:tcPr>
          <w:p>
            <w:pPr>
              <w:pStyle w:val="TableParagraph"/>
              <w:spacing w:before="3"/>
              <w:rPr>
                <w:b/>
                <w:sz w:val="21"/>
              </w:rPr>
            </w:pPr>
          </w:p>
          <w:p>
            <w:pPr>
              <w:pStyle w:val="TableParagraph"/>
              <w:ind w:left="38"/>
              <w:jc w:val="center"/>
              <w:rPr>
                <w:rFonts w:ascii="Times New Roman"/>
                <w:sz w:val="18"/>
              </w:rPr>
            </w:pPr>
            <w:r>
              <w:rPr>
                <w:rFonts w:ascii="Times New Roman"/>
                <w:color w:val="4F4F54"/>
                <w:w w:val="117"/>
                <w:sz w:val="18"/>
              </w:rPr>
              <w:t>4</w:t>
            </w:r>
          </w:p>
        </w:tc>
      </w:tr>
      <w:tr>
        <w:trPr>
          <w:trHeight w:val="417" w:hRule="atLeast"/>
        </w:trPr>
        <w:tc>
          <w:tcPr>
            <w:tcW w:w="4875" w:type="dxa"/>
          </w:tcPr>
          <w:p>
            <w:pPr>
              <w:pStyle w:val="TableParagraph"/>
              <w:spacing w:before="100"/>
              <w:ind w:left="93"/>
              <w:rPr>
                <w:sz w:val="17"/>
              </w:rPr>
            </w:pPr>
            <w:r>
              <w:rPr>
                <w:rFonts w:ascii="Times New Roman"/>
                <w:b/>
                <w:color w:val="236989"/>
                <w:w w:val="120"/>
                <w:sz w:val="18"/>
              </w:rPr>
              <w:t>13.</w:t>
            </w:r>
            <w:r>
              <w:rPr>
                <w:rFonts w:ascii="Times New Roman"/>
                <w:b/>
                <w:color w:val="236989"/>
                <w:spacing w:val="75"/>
                <w:w w:val="150"/>
                <w:sz w:val="18"/>
              </w:rPr>
              <w:t> </w:t>
            </w:r>
            <w:r>
              <w:rPr>
                <w:color w:val="4F4F54"/>
                <w:w w:val="120"/>
                <w:sz w:val="17"/>
              </w:rPr>
              <w:t>Feeling</w:t>
            </w:r>
            <w:r>
              <w:rPr>
                <w:color w:val="4F4F54"/>
                <w:spacing w:val="6"/>
                <w:w w:val="120"/>
                <w:sz w:val="17"/>
              </w:rPr>
              <w:t> </w:t>
            </w:r>
            <w:r>
              <w:rPr>
                <w:color w:val="4F4F54"/>
                <w:w w:val="120"/>
                <w:sz w:val="17"/>
              </w:rPr>
              <w:t>distant</w:t>
            </w:r>
            <w:r>
              <w:rPr>
                <w:color w:val="4F4F54"/>
                <w:spacing w:val="6"/>
                <w:w w:val="120"/>
                <w:sz w:val="17"/>
              </w:rPr>
              <w:t> </w:t>
            </w:r>
            <w:r>
              <w:rPr>
                <w:color w:val="4F4F54"/>
                <w:w w:val="120"/>
                <w:sz w:val="17"/>
              </w:rPr>
              <w:t>or</w:t>
            </w:r>
            <w:r>
              <w:rPr>
                <w:color w:val="4F4F54"/>
                <w:spacing w:val="-7"/>
                <w:w w:val="120"/>
                <w:sz w:val="17"/>
              </w:rPr>
              <w:t> </w:t>
            </w:r>
            <w:r>
              <w:rPr>
                <w:color w:val="4F4F54"/>
                <w:w w:val="120"/>
                <w:sz w:val="17"/>
              </w:rPr>
              <w:t>cut</w:t>
            </w:r>
            <w:r>
              <w:rPr>
                <w:color w:val="4F4F54"/>
                <w:spacing w:val="8"/>
                <w:w w:val="120"/>
                <w:sz w:val="17"/>
              </w:rPr>
              <w:t> </w:t>
            </w:r>
            <w:r>
              <w:rPr>
                <w:color w:val="4F4F54"/>
                <w:w w:val="120"/>
                <w:sz w:val="17"/>
              </w:rPr>
              <w:t>off</w:t>
            </w:r>
            <w:r>
              <w:rPr>
                <w:color w:val="4F4F54"/>
                <w:spacing w:val="-4"/>
                <w:w w:val="120"/>
                <w:sz w:val="17"/>
              </w:rPr>
              <w:t> </w:t>
            </w:r>
            <w:r>
              <w:rPr>
                <w:color w:val="4F4F54"/>
                <w:w w:val="120"/>
                <w:sz w:val="17"/>
              </w:rPr>
              <w:t>from</w:t>
            </w:r>
            <w:r>
              <w:rPr>
                <w:color w:val="4F4F54"/>
                <w:spacing w:val="-3"/>
                <w:w w:val="120"/>
                <w:sz w:val="17"/>
              </w:rPr>
              <w:t> </w:t>
            </w:r>
            <w:r>
              <w:rPr>
                <w:color w:val="4F4F54"/>
                <w:w w:val="120"/>
                <w:sz w:val="17"/>
              </w:rPr>
              <w:t>other</w:t>
            </w:r>
            <w:r>
              <w:rPr>
                <w:color w:val="4F4F54"/>
                <w:spacing w:val="10"/>
                <w:w w:val="120"/>
                <w:sz w:val="17"/>
              </w:rPr>
              <w:t> </w:t>
            </w:r>
            <w:r>
              <w:rPr>
                <w:color w:val="4F4F54"/>
                <w:spacing w:val="-2"/>
                <w:w w:val="120"/>
                <w:sz w:val="17"/>
              </w:rPr>
              <w:t>people?</w:t>
            </w:r>
          </w:p>
        </w:tc>
        <w:tc>
          <w:tcPr>
            <w:tcW w:w="808" w:type="dxa"/>
          </w:tcPr>
          <w:p>
            <w:pPr>
              <w:pStyle w:val="TableParagraph"/>
              <w:spacing w:before="147"/>
              <w:ind w:right="319"/>
              <w:jc w:val="right"/>
              <w:rPr>
                <w:sz w:val="17"/>
              </w:rPr>
            </w:pPr>
            <w:r>
              <w:rPr>
                <w:color w:val="4F4F54"/>
                <w:w w:val="115"/>
                <w:sz w:val="17"/>
              </w:rPr>
              <w:t>0</w:t>
            </w:r>
          </w:p>
        </w:tc>
        <w:tc>
          <w:tcPr>
            <w:tcW w:w="789" w:type="dxa"/>
          </w:tcPr>
          <w:p>
            <w:pPr>
              <w:pStyle w:val="TableParagraph"/>
              <w:spacing w:before="138"/>
              <w:ind w:left="1"/>
              <w:jc w:val="center"/>
              <w:rPr>
                <w:b/>
                <w:sz w:val="18"/>
              </w:rPr>
            </w:pPr>
            <w:r>
              <w:rPr>
                <w:b/>
                <w:color w:val="4F4F54"/>
                <w:w w:val="115"/>
                <w:sz w:val="18"/>
              </w:rPr>
              <w:t>l</w:t>
            </w:r>
          </w:p>
        </w:tc>
        <w:tc>
          <w:tcPr>
            <w:tcW w:w="1515" w:type="dxa"/>
          </w:tcPr>
          <w:p>
            <w:pPr>
              <w:pStyle w:val="TableParagraph"/>
              <w:spacing w:before="130"/>
              <w:ind w:left="45"/>
              <w:jc w:val="center"/>
              <w:rPr>
                <w:rFonts w:ascii="Times New Roman"/>
                <w:sz w:val="19"/>
              </w:rPr>
            </w:pPr>
            <w:r>
              <w:rPr>
                <w:rFonts w:ascii="Times New Roman"/>
                <w:color w:val="4F4F54"/>
                <w:w w:val="115"/>
                <w:sz w:val="19"/>
              </w:rPr>
              <w:t>2</w:t>
            </w:r>
          </w:p>
        </w:tc>
        <w:tc>
          <w:tcPr>
            <w:tcW w:w="779" w:type="dxa"/>
          </w:tcPr>
          <w:p>
            <w:pPr>
              <w:pStyle w:val="TableParagraph"/>
              <w:spacing w:before="139"/>
              <w:ind w:right="306"/>
              <w:jc w:val="right"/>
              <w:rPr>
                <w:rFonts w:ascii="Times New Roman"/>
                <w:sz w:val="18"/>
              </w:rPr>
            </w:pPr>
            <w:r>
              <w:rPr>
                <w:rFonts w:ascii="Times New Roman"/>
                <w:color w:val="4F4F54"/>
                <w:w w:val="115"/>
                <w:sz w:val="18"/>
              </w:rPr>
              <w:t>3</w:t>
            </w:r>
          </w:p>
        </w:tc>
        <w:tc>
          <w:tcPr>
            <w:tcW w:w="1317" w:type="dxa"/>
          </w:tcPr>
          <w:p>
            <w:pPr>
              <w:pStyle w:val="TableParagraph"/>
              <w:spacing w:before="139"/>
              <w:ind w:left="36"/>
              <w:jc w:val="center"/>
              <w:rPr>
                <w:rFonts w:ascii="Times New Roman"/>
                <w:sz w:val="18"/>
              </w:rPr>
            </w:pPr>
            <w:r>
              <w:rPr>
                <w:rFonts w:ascii="Times New Roman"/>
                <w:color w:val="4F4F54"/>
                <w:w w:val="115"/>
                <w:sz w:val="18"/>
              </w:rPr>
              <w:t>4</w:t>
            </w:r>
          </w:p>
        </w:tc>
      </w:tr>
      <w:tr>
        <w:trPr>
          <w:trHeight w:val="499" w:hRule="atLeast"/>
        </w:trPr>
        <w:tc>
          <w:tcPr>
            <w:tcW w:w="10083" w:type="dxa"/>
            <w:gridSpan w:val="6"/>
          </w:tcPr>
          <w:p>
            <w:pPr>
              <w:pStyle w:val="TableParagraph"/>
              <w:spacing w:before="7"/>
              <w:rPr>
                <w:b/>
                <w:sz w:val="13"/>
              </w:rPr>
            </w:pPr>
          </w:p>
          <w:p>
            <w:pPr>
              <w:pStyle w:val="TableParagraph"/>
              <w:ind w:left="96"/>
              <w:rPr>
                <w:i/>
                <w:sz w:val="15"/>
              </w:rPr>
            </w:pPr>
            <w:r>
              <w:rPr>
                <w:i/>
                <w:color w:val="4B839C"/>
                <w:w w:val="120"/>
                <w:sz w:val="15"/>
              </w:rPr>
              <w:t>Continued</w:t>
            </w:r>
            <w:r>
              <w:rPr>
                <w:i/>
                <w:color w:val="4B839C"/>
                <w:spacing w:val="6"/>
                <w:w w:val="120"/>
                <w:sz w:val="15"/>
              </w:rPr>
              <w:t> </w:t>
            </w:r>
            <w:r>
              <w:rPr>
                <w:i/>
                <w:color w:val="4B839C"/>
                <w:w w:val="120"/>
                <w:sz w:val="15"/>
              </w:rPr>
              <w:t>on</w:t>
            </w:r>
            <w:r>
              <w:rPr>
                <w:i/>
                <w:color w:val="4B839C"/>
                <w:spacing w:val="5"/>
                <w:w w:val="120"/>
                <w:sz w:val="15"/>
              </w:rPr>
              <w:t> </w:t>
            </w:r>
            <w:r>
              <w:rPr>
                <w:i/>
                <w:color w:val="4B839C"/>
                <w:w w:val="120"/>
                <w:sz w:val="15"/>
              </w:rPr>
              <w:t>next</w:t>
            </w:r>
            <w:r>
              <w:rPr>
                <w:i/>
                <w:color w:val="4B839C"/>
                <w:spacing w:val="15"/>
                <w:w w:val="120"/>
                <w:sz w:val="15"/>
              </w:rPr>
              <w:t> </w:t>
            </w:r>
            <w:r>
              <w:rPr>
                <w:i/>
                <w:color w:val="4B839C"/>
                <w:spacing w:val="-4"/>
                <w:w w:val="120"/>
                <w:sz w:val="15"/>
              </w:rPr>
              <w:t>page</w:t>
            </w:r>
          </w:p>
        </w:tc>
      </w:tr>
    </w:tbl>
    <w:p>
      <w:pPr>
        <w:spacing w:after="0"/>
        <w:rPr>
          <w:sz w:val="15"/>
        </w:rPr>
        <w:sectPr>
          <w:pgSz w:w="12240" w:h="15840"/>
          <w:pgMar w:header="271" w:footer="710" w:top="1760" w:bottom="1417" w:left="940" w:right="920"/>
        </w:sectPr>
      </w:pPr>
    </w:p>
    <w:tbl>
      <w:tblPr>
        <w:tblW w:w="0" w:type="auto"/>
        <w:jc w:val="left"/>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70"/>
        <w:gridCol w:w="803"/>
        <w:gridCol w:w="793"/>
        <w:gridCol w:w="1514"/>
        <w:gridCol w:w="783"/>
        <w:gridCol w:w="1326"/>
      </w:tblGrid>
      <w:tr>
        <w:trPr>
          <w:trHeight w:val="326" w:hRule="atLeast"/>
        </w:trPr>
        <w:tc>
          <w:tcPr>
            <w:tcW w:w="10089" w:type="dxa"/>
            <w:gridSpan w:val="6"/>
          </w:tcPr>
          <w:p>
            <w:pPr>
              <w:pStyle w:val="TableParagraph"/>
              <w:spacing w:before="75"/>
              <w:ind w:left="124"/>
              <w:rPr>
                <w:i/>
                <w:sz w:val="16"/>
              </w:rPr>
            </w:pPr>
            <w:r>
              <w:rPr>
                <w:i/>
                <w:color w:val="4F8297"/>
                <w:spacing w:val="-2"/>
                <w:w w:val="115"/>
                <w:sz w:val="16"/>
              </w:rPr>
              <w:t>Continued</w:t>
            </w:r>
          </w:p>
        </w:tc>
      </w:tr>
      <w:tr>
        <w:trPr>
          <w:trHeight w:val="715" w:hRule="atLeast"/>
        </w:trPr>
        <w:tc>
          <w:tcPr>
            <w:tcW w:w="4870" w:type="dxa"/>
          </w:tcPr>
          <w:p>
            <w:pPr>
              <w:pStyle w:val="TableParagraph"/>
              <w:spacing w:line="264" w:lineRule="auto" w:before="148"/>
              <w:ind w:left="92" w:right="73" w:hanging="1"/>
              <w:rPr>
                <w:b/>
                <w:sz w:val="19"/>
              </w:rPr>
            </w:pPr>
            <w:r>
              <w:rPr>
                <w:b/>
                <w:color w:val="4D4D50"/>
                <w:w w:val="105"/>
                <w:sz w:val="19"/>
              </w:rPr>
              <w:t>In</w:t>
            </w:r>
            <w:r>
              <w:rPr>
                <w:b/>
                <w:color w:val="4D4D50"/>
                <w:spacing w:val="-15"/>
                <w:w w:val="105"/>
                <w:sz w:val="19"/>
              </w:rPr>
              <w:t> </w:t>
            </w:r>
            <w:r>
              <w:rPr>
                <w:b/>
                <w:color w:val="4D4D50"/>
                <w:w w:val="105"/>
                <w:sz w:val="19"/>
              </w:rPr>
              <w:t>the</w:t>
            </w:r>
            <w:r>
              <w:rPr>
                <w:b/>
                <w:color w:val="4D4D50"/>
                <w:spacing w:val="-5"/>
                <w:w w:val="105"/>
                <w:sz w:val="19"/>
              </w:rPr>
              <w:t> </w:t>
            </w:r>
            <w:r>
              <w:rPr>
                <w:b/>
                <w:color w:val="4D4D50"/>
                <w:w w:val="105"/>
                <w:sz w:val="19"/>
              </w:rPr>
              <w:t>past month, how much were you bothered </w:t>
            </w:r>
            <w:r>
              <w:rPr>
                <w:b/>
                <w:color w:val="4D4D50"/>
                <w:spacing w:val="-4"/>
                <w:w w:val="105"/>
                <w:sz w:val="19"/>
              </w:rPr>
              <w:t>by:</w:t>
            </w:r>
          </w:p>
        </w:tc>
        <w:tc>
          <w:tcPr>
            <w:tcW w:w="803" w:type="dxa"/>
          </w:tcPr>
          <w:p>
            <w:pPr>
              <w:pStyle w:val="TableParagraph"/>
              <w:spacing w:before="6"/>
              <w:rPr>
                <w:b/>
                <w:sz w:val="18"/>
              </w:rPr>
            </w:pPr>
          </w:p>
          <w:p>
            <w:pPr>
              <w:pStyle w:val="TableParagraph"/>
              <w:spacing w:line="240" w:lineRule="atLeast"/>
              <w:ind w:left="300" w:hanging="176"/>
              <w:rPr>
                <w:b/>
                <w:sz w:val="19"/>
              </w:rPr>
            </w:pPr>
            <w:r>
              <w:rPr>
                <w:b/>
                <w:color w:val="4D4D50"/>
                <w:w w:val="105"/>
                <w:sz w:val="19"/>
              </w:rPr>
              <w:t>Not</w:t>
            </w:r>
            <w:r>
              <w:rPr>
                <w:b/>
                <w:color w:val="4D4D50"/>
                <w:spacing w:val="-14"/>
                <w:w w:val="105"/>
                <w:sz w:val="19"/>
              </w:rPr>
              <w:t> </w:t>
            </w:r>
            <w:r>
              <w:rPr>
                <w:b/>
                <w:color w:val="4D4D50"/>
                <w:w w:val="105"/>
                <w:sz w:val="19"/>
              </w:rPr>
              <w:t>at </w:t>
            </w:r>
            <w:r>
              <w:rPr>
                <w:b/>
                <w:color w:val="4D4D50"/>
                <w:spacing w:val="-4"/>
                <w:w w:val="105"/>
                <w:sz w:val="19"/>
              </w:rPr>
              <w:t>all</w:t>
            </w:r>
          </w:p>
        </w:tc>
        <w:tc>
          <w:tcPr>
            <w:tcW w:w="793" w:type="dxa"/>
          </w:tcPr>
          <w:p>
            <w:pPr>
              <w:pStyle w:val="TableParagraph"/>
              <w:spacing w:before="6"/>
              <w:rPr>
                <w:b/>
                <w:sz w:val="18"/>
              </w:rPr>
            </w:pPr>
          </w:p>
          <w:p>
            <w:pPr>
              <w:pStyle w:val="TableParagraph"/>
              <w:spacing w:line="240" w:lineRule="atLeast"/>
              <w:ind w:left="280" w:hanging="180"/>
              <w:rPr>
                <w:b/>
                <w:sz w:val="19"/>
              </w:rPr>
            </w:pPr>
            <w:r>
              <w:rPr>
                <w:b/>
                <w:color w:val="4D4D50"/>
                <w:w w:val="105"/>
                <w:sz w:val="19"/>
              </w:rPr>
              <w:t>A</w:t>
            </w:r>
            <w:r>
              <w:rPr>
                <w:b/>
                <w:color w:val="4D4D50"/>
                <w:spacing w:val="-14"/>
                <w:w w:val="105"/>
                <w:sz w:val="19"/>
              </w:rPr>
              <w:t> </w:t>
            </w:r>
            <w:r>
              <w:rPr>
                <w:b/>
                <w:color w:val="4D4D50"/>
                <w:w w:val="105"/>
                <w:sz w:val="19"/>
              </w:rPr>
              <w:t>little </w:t>
            </w:r>
            <w:r>
              <w:rPr>
                <w:b/>
                <w:color w:val="4D4D50"/>
                <w:spacing w:val="-4"/>
                <w:w w:val="105"/>
                <w:sz w:val="19"/>
              </w:rPr>
              <w:t>bit</w:t>
            </w:r>
          </w:p>
        </w:tc>
        <w:tc>
          <w:tcPr>
            <w:tcW w:w="1514" w:type="dxa"/>
          </w:tcPr>
          <w:p>
            <w:pPr>
              <w:pStyle w:val="TableParagraph"/>
              <w:rPr>
                <w:b/>
                <w:sz w:val="20"/>
              </w:rPr>
            </w:pPr>
          </w:p>
          <w:p>
            <w:pPr>
              <w:pStyle w:val="TableParagraph"/>
              <w:spacing w:before="3"/>
              <w:rPr>
                <w:b/>
                <w:sz w:val="21"/>
              </w:rPr>
            </w:pPr>
          </w:p>
          <w:p>
            <w:pPr>
              <w:pStyle w:val="TableParagraph"/>
              <w:ind w:left="226" w:right="193"/>
              <w:jc w:val="center"/>
              <w:rPr>
                <w:b/>
                <w:sz w:val="19"/>
              </w:rPr>
            </w:pPr>
            <w:r>
              <w:rPr>
                <w:b/>
                <w:color w:val="4D4D50"/>
                <w:spacing w:val="-2"/>
                <w:w w:val="105"/>
                <w:sz w:val="19"/>
              </w:rPr>
              <w:t>Moderately</w:t>
            </w:r>
          </w:p>
        </w:tc>
        <w:tc>
          <w:tcPr>
            <w:tcW w:w="783" w:type="dxa"/>
          </w:tcPr>
          <w:p>
            <w:pPr>
              <w:pStyle w:val="TableParagraph"/>
              <w:spacing w:before="9"/>
              <w:rPr>
                <w:b/>
                <w:sz w:val="19"/>
              </w:rPr>
            </w:pPr>
          </w:p>
          <w:p>
            <w:pPr>
              <w:pStyle w:val="TableParagraph"/>
              <w:spacing w:line="230" w:lineRule="atLeast"/>
              <w:ind w:left="190" w:right="98" w:hanging="45"/>
              <w:rPr>
                <w:b/>
                <w:sz w:val="19"/>
              </w:rPr>
            </w:pPr>
            <w:r>
              <w:rPr>
                <w:b/>
                <w:color w:val="4D4D50"/>
                <w:spacing w:val="-2"/>
                <w:w w:val="105"/>
                <w:sz w:val="19"/>
              </w:rPr>
              <w:t>Quite </w:t>
            </w:r>
            <w:r>
              <w:rPr>
                <w:b/>
                <w:color w:val="4D4D50"/>
                <w:w w:val="105"/>
                <w:sz w:val="19"/>
              </w:rPr>
              <w:t>a bit</w:t>
            </w:r>
          </w:p>
        </w:tc>
        <w:tc>
          <w:tcPr>
            <w:tcW w:w="1326" w:type="dxa"/>
          </w:tcPr>
          <w:p>
            <w:pPr>
              <w:pStyle w:val="TableParagraph"/>
              <w:rPr>
                <w:b/>
                <w:sz w:val="20"/>
              </w:rPr>
            </w:pPr>
          </w:p>
          <w:p>
            <w:pPr>
              <w:pStyle w:val="TableParagraph"/>
              <w:spacing w:before="3"/>
              <w:rPr>
                <w:b/>
                <w:sz w:val="21"/>
              </w:rPr>
            </w:pPr>
          </w:p>
          <w:p>
            <w:pPr>
              <w:pStyle w:val="TableParagraph"/>
              <w:ind w:left="173" w:right="157"/>
              <w:jc w:val="center"/>
              <w:rPr>
                <w:b/>
                <w:sz w:val="19"/>
              </w:rPr>
            </w:pPr>
            <w:r>
              <w:rPr>
                <w:b/>
                <w:color w:val="4D4D50"/>
                <w:spacing w:val="-2"/>
                <w:w w:val="105"/>
                <w:sz w:val="19"/>
              </w:rPr>
              <w:t>Extremely</w:t>
            </w:r>
          </w:p>
        </w:tc>
      </w:tr>
      <w:tr>
        <w:trPr>
          <w:trHeight w:val="849" w:hRule="atLeast"/>
        </w:trPr>
        <w:tc>
          <w:tcPr>
            <w:tcW w:w="4870" w:type="dxa"/>
          </w:tcPr>
          <w:p>
            <w:pPr>
              <w:pStyle w:val="TableParagraph"/>
              <w:spacing w:line="295" w:lineRule="auto" w:before="99"/>
              <w:ind w:left="464" w:right="73" w:hanging="378"/>
              <w:rPr>
                <w:sz w:val="17"/>
              </w:rPr>
            </w:pPr>
            <w:r>
              <w:rPr>
                <w:b/>
                <w:color w:val="216789"/>
                <w:w w:val="120"/>
                <w:sz w:val="17"/>
              </w:rPr>
              <w:t>14.</w:t>
            </w:r>
            <w:r>
              <w:rPr>
                <w:b/>
                <w:color w:val="216789"/>
                <w:spacing w:val="40"/>
                <w:w w:val="120"/>
                <w:sz w:val="17"/>
              </w:rPr>
              <w:t> </w:t>
            </w:r>
            <w:r>
              <w:rPr>
                <w:color w:val="4D4D50"/>
                <w:w w:val="120"/>
                <w:sz w:val="17"/>
              </w:rPr>
              <w:t>Trouble experiencing</w:t>
            </w:r>
            <w:r>
              <w:rPr>
                <w:color w:val="4D4D50"/>
                <w:w w:val="120"/>
                <w:sz w:val="17"/>
              </w:rPr>
              <w:t> positive feelings (for example, being unable to feel happiness or have</w:t>
            </w:r>
            <w:r>
              <w:rPr>
                <w:color w:val="4D4D50"/>
                <w:spacing w:val="-15"/>
                <w:w w:val="120"/>
                <w:sz w:val="17"/>
              </w:rPr>
              <w:t> </w:t>
            </w:r>
            <w:r>
              <w:rPr>
                <w:color w:val="4D4D50"/>
                <w:w w:val="120"/>
                <w:sz w:val="17"/>
              </w:rPr>
              <w:t>loving</w:t>
            </w:r>
            <w:r>
              <w:rPr>
                <w:color w:val="4D4D50"/>
                <w:spacing w:val="-14"/>
                <w:w w:val="120"/>
                <w:sz w:val="17"/>
              </w:rPr>
              <w:t> </w:t>
            </w:r>
            <w:r>
              <w:rPr>
                <w:color w:val="4D4D50"/>
                <w:w w:val="120"/>
                <w:sz w:val="17"/>
              </w:rPr>
              <w:t>feelings</w:t>
            </w:r>
            <w:r>
              <w:rPr>
                <w:color w:val="4D4D50"/>
                <w:spacing w:val="-14"/>
                <w:w w:val="120"/>
                <w:sz w:val="17"/>
              </w:rPr>
              <w:t> </w:t>
            </w:r>
            <w:r>
              <w:rPr>
                <w:color w:val="4D4D50"/>
                <w:w w:val="120"/>
                <w:sz w:val="17"/>
              </w:rPr>
              <w:t>for</w:t>
            </w:r>
            <w:r>
              <w:rPr>
                <w:color w:val="4D4D50"/>
                <w:spacing w:val="-14"/>
                <w:w w:val="120"/>
                <w:sz w:val="17"/>
              </w:rPr>
              <w:t> </w:t>
            </w:r>
            <w:r>
              <w:rPr>
                <w:color w:val="4D4D50"/>
                <w:w w:val="120"/>
                <w:sz w:val="17"/>
              </w:rPr>
              <w:t>people</w:t>
            </w:r>
            <w:r>
              <w:rPr>
                <w:color w:val="4D4D50"/>
                <w:spacing w:val="-14"/>
                <w:w w:val="120"/>
                <w:sz w:val="17"/>
              </w:rPr>
              <w:t> </w:t>
            </w:r>
            <w:r>
              <w:rPr>
                <w:color w:val="4D4D50"/>
                <w:w w:val="120"/>
                <w:sz w:val="17"/>
              </w:rPr>
              <w:t>close</w:t>
            </w:r>
            <w:r>
              <w:rPr>
                <w:color w:val="4D4D50"/>
                <w:spacing w:val="-15"/>
                <w:w w:val="120"/>
                <w:sz w:val="17"/>
              </w:rPr>
              <w:t> </w:t>
            </w:r>
            <w:r>
              <w:rPr>
                <w:color w:val="4D4D50"/>
                <w:w w:val="120"/>
                <w:sz w:val="17"/>
              </w:rPr>
              <w:t>to</w:t>
            </w:r>
            <w:r>
              <w:rPr>
                <w:color w:val="4D4D50"/>
                <w:spacing w:val="-14"/>
                <w:w w:val="120"/>
                <w:sz w:val="17"/>
              </w:rPr>
              <w:t> </w:t>
            </w:r>
            <w:r>
              <w:rPr>
                <w:color w:val="606062"/>
                <w:w w:val="120"/>
                <w:sz w:val="17"/>
              </w:rPr>
              <w:t>you)?</w:t>
            </w:r>
          </w:p>
        </w:tc>
        <w:tc>
          <w:tcPr>
            <w:tcW w:w="803" w:type="dxa"/>
          </w:tcPr>
          <w:p>
            <w:pPr>
              <w:pStyle w:val="TableParagraph"/>
              <w:rPr>
                <w:b/>
                <w:sz w:val="18"/>
              </w:rPr>
            </w:pPr>
          </w:p>
          <w:p>
            <w:pPr>
              <w:pStyle w:val="TableParagraph"/>
              <w:spacing w:before="147"/>
              <w:ind w:right="311"/>
              <w:jc w:val="right"/>
              <w:rPr>
                <w:sz w:val="17"/>
              </w:rPr>
            </w:pPr>
            <w:r>
              <w:rPr>
                <w:color w:val="4D4D50"/>
                <w:w w:val="118"/>
                <w:sz w:val="17"/>
              </w:rPr>
              <w:t>0</w:t>
            </w:r>
          </w:p>
        </w:tc>
        <w:tc>
          <w:tcPr>
            <w:tcW w:w="793" w:type="dxa"/>
          </w:tcPr>
          <w:p>
            <w:pPr>
              <w:pStyle w:val="TableParagraph"/>
              <w:rPr>
                <w:b/>
                <w:sz w:val="20"/>
              </w:rPr>
            </w:pPr>
          </w:p>
          <w:p>
            <w:pPr>
              <w:pStyle w:val="TableParagraph"/>
              <w:spacing w:before="115"/>
              <w:ind w:right="360"/>
              <w:jc w:val="right"/>
              <w:rPr>
                <w:sz w:val="18"/>
              </w:rPr>
            </w:pPr>
            <w:r>
              <w:rPr>
                <w:color w:val="4D4D50"/>
                <w:w w:val="118"/>
                <w:sz w:val="18"/>
              </w:rPr>
              <w:t>l</w:t>
            </w:r>
          </w:p>
        </w:tc>
        <w:tc>
          <w:tcPr>
            <w:tcW w:w="1514" w:type="dxa"/>
          </w:tcPr>
          <w:p>
            <w:pPr>
              <w:pStyle w:val="TableParagraph"/>
              <w:spacing w:before="2"/>
              <w:rPr>
                <w:b/>
                <w:sz w:val="29"/>
              </w:rPr>
            </w:pPr>
          </w:p>
          <w:p>
            <w:pPr>
              <w:pStyle w:val="TableParagraph"/>
              <w:spacing w:before="1"/>
              <w:ind w:left="52"/>
              <w:jc w:val="center"/>
              <w:rPr>
                <w:rFonts w:ascii="Times New Roman"/>
                <w:sz w:val="19"/>
              </w:rPr>
            </w:pPr>
            <w:r>
              <w:rPr>
                <w:rFonts w:ascii="Times New Roman"/>
                <w:color w:val="4D4D50"/>
                <w:w w:val="118"/>
                <w:sz w:val="19"/>
              </w:rPr>
              <w:t>2</w:t>
            </w:r>
          </w:p>
        </w:tc>
        <w:tc>
          <w:tcPr>
            <w:tcW w:w="783" w:type="dxa"/>
          </w:tcPr>
          <w:p>
            <w:pPr>
              <w:pStyle w:val="TableParagraph"/>
              <w:rPr>
                <w:b/>
                <w:sz w:val="20"/>
              </w:rPr>
            </w:pPr>
          </w:p>
          <w:p>
            <w:pPr>
              <w:pStyle w:val="TableParagraph"/>
              <w:spacing w:before="116"/>
              <w:ind w:right="305"/>
              <w:jc w:val="right"/>
              <w:rPr>
                <w:rFonts w:ascii="Times New Roman"/>
                <w:sz w:val="18"/>
              </w:rPr>
            </w:pPr>
            <w:r>
              <w:rPr>
                <w:rFonts w:ascii="Times New Roman"/>
                <w:color w:val="4D4D50"/>
                <w:w w:val="118"/>
                <w:sz w:val="18"/>
              </w:rPr>
              <w:t>3</w:t>
            </w:r>
          </w:p>
        </w:tc>
        <w:tc>
          <w:tcPr>
            <w:tcW w:w="1326" w:type="dxa"/>
          </w:tcPr>
          <w:p>
            <w:pPr>
              <w:pStyle w:val="TableParagraph"/>
              <w:rPr>
                <w:b/>
                <w:sz w:val="20"/>
              </w:rPr>
            </w:pPr>
          </w:p>
          <w:p>
            <w:pPr>
              <w:pStyle w:val="TableParagraph"/>
              <w:spacing w:before="116"/>
              <w:ind w:left="26"/>
              <w:jc w:val="center"/>
              <w:rPr>
                <w:rFonts w:ascii="Times New Roman"/>
                <w:sz w:val="18"/>
              </w:rPr>
            </w:pPr>
            <w:r>
              <w:rPr>
                <w:rFonts w:ascii="Times New Roman"/>
                <w:color w:val="4D4D50"/>
                <w:w w:val="118"/>
                <w:sz w:val="18"/>
              </w:rPr>
              <w:t>4</w:t>
            </w:r>
          </w:p>
        </w:tc>
      </w:tr>
      <w:tr>
        <w:trPr>
          <w:trHeight w:val="623" w:hRule="atLeast"/>
        </w:trPr>
        <w:tc>
          <w:tcPr>
            <w:tcW w:w="4870" w:type="dxa"/>
          </w:tcPr>
          <w:p>
            <w:pPr>
              <w:pStyle w:val="TableParagraph"/>
              <w:spacing w:line="295" w:lineRule="auto" w:before="95"/>
              <w:ind w:left="464" w:right="73" w:hanging="378"/>
              <w:rPr>
                <w:sz w:val="17"/>
              </w:rPr>
            </w:pPr>
            <w:r>
              <w:rPr>
                <w:b/>
                <w:color w:val="216789"/>
                <w:w w:val="115"/>
                <w:sz w:val="17"/>
              </w:rPr>
              <w:t>15.</w:t>
            </w:r>
            <w:r>
              <w:rPr>
                <w:b/>
                <w:color w:val="216789"/>
                <w:spacing w:val="80"/>
                <w:w w:val="115"/>
                <w:sz w:val="17"/>
              </w:rPr>
              <w:t> </w:t>
            </w:r>
            <w:r>
              <w:rPr>
                <w:color w:val="4D4D50"/>
                <w:w w:val="115"/>
                <w:sz w:val="17"/>
              </w:rPr>
              <w:t>Irritable behavior, angry outbursts, or acting </w:t>
            </w:r>
            <w:r>
              <w:rPr>
                <w:color w:val="4D4D50"/>
                <w:spacing w:val="-2"/>
                <w:w w:val="115"/>
                <w:sz w:val="17"/>
              </w:rPr>
              <w:t>aggressively?</w:t>
            </w:r>
          </w:p>
        </w:tc>
        <w:tc>
          <w:tcPr>
            <w:tcW w:w="803" w:type="dxa"/>
          </w:tcPr>
          <w:p>
            <w:pPr>
              <w:pStyle w:val="TableParagraph"/>
              <w:spacing w:before="2"/>
              <w:rPr>
                <w:b/>
                <w:sz w:val="21"/>
              </w:rPr>
            </w:pPr>
          </w:p>
          <w:p>
            <w:pPr>
              <w:pStyle w:val="TableParagraph"/>
              <w:ind w:right="314"/>
              <w:jc w:val="right"/>
              <w:rPr>
                <w:sz w:val="17"/>
              </w:rPr>
            </w:pPr>
            <w:r>
              <w:rPr>
                <w:color w:val="4D4D50"/>
                <w:w w:val="115"/>
                <w:sz w:val="17"/>
              </w:rPr>
              <w:t>0</w:t>
            </w:r>
          </w:p>
        </w:tc>
        <w:tc>
          <w:tcPr>
            <w:tcW w:w="793" w:type="dxa"/>
          </w:tcPr>
          <w:p>
            <w:pPr>
              <w:pStyle w:val="TableParagraph"/>
              <w:spacing w:before="4"/>
              <w:rPr>
                <w:b/>
                <w:sz w:val="20"/>
              </w:rPr>
            </w:pPr>
          </w:p>
          <w:p>
            <w:pPr>
              <w:pStyle w:val="TableParagraph"/>
              <w:ind w:right="363"/>
              <w:jc w:val="right"/>
              <w:rPr>
                <w:sz w:val="18"/>
              </w:rPr>
            </w:pPr>
            <w:r>
              <w:rPr>
                <w:color w:val="4D4D50"/>
                <w:w w:val="115"/>
                <w:sz w:val="18"/>
              </w:rPr>
              <w:t>l</w:t>
            </w:r>
          </w:p>
        </w:tc>
        <w:tc>
          <w:tcPr>
            <w:tcW w:w="1514" w:type="dxa"/>
          </w:tcPr>
          <w:p>
            <w:pPr>
              <w:pStyle w:val="TableParagraph"/>
              <w:spacing w:before="7"/>
              <w:rPr>
                <w:b/>
                <w:sz w:val="19"/>
              </w:rPr>
            </w:pPr>
          </w:p>
          <w:p>
            <w:pPr>
              <w:pStyle w:val="TableParagraph"/>
              <w:ind w:left="49"/>
              <w:jc w:val="center"/>
              <w:rPr>
                <w:rFonts w:ascii="Times New Roman"/>
                <w:sz w:val="19"/>
              </w:rPr>
            </w:pPr>
            <w:r>
              <w:rPr>
                <w:rFonts w:ascii="Times New Roman"/>
                <w:color w:val="4D4D50"/>
                <w:w w:val="115"/>
                <w:sz w:val="19"/>
              </w:rPr>
              <w:t>2</w:t>
            </w:r>
          </w:p>
        </w:tc>
        <w:tc>
          <w:tcPr>
            <w:tcW w:w="783" w:type="dxa"/>
          </w:tcPr>
          <w:p>
            <w:pPr>
              <w:pStyle w:val="TableParagraph"/>
              <w:spacing w:before="5"/>
              <w:rPr>
                <w:b/>
                <w:sz w:val="20"/>
              </w:rPr>
            </w:pPr>
          </w:p>
          <w:p>
            <w:pPr>
              <w:pStyle w:val="TableParagraph"/>
              <w:ind w:right="308"/>
              <w:jc w:val="right"/>
              <w:rPr>
                <w:rFonts w:ascii="Times New Roman"/>
                <w:sz w:val="18"/>
              </w:rPr>
            </w:pPr>
            <w:r>
              <w:rPr>
                <w:rFonts w:ascii="Times New Roman"/>
                <w:color w:val="4D4D50"/>
                <w:w w:val="115"/>
                <w:sz w:val="18"/>
              </w:rPr>
              <w:t>3</w:t>
            </w:r>
          </w:p>
        </w:tc>
        <w:tc>
          <w:tcPr>
            <w:tcW w:w="1326" w:type="dxa"/>
          </w:tcPr>
          <w:p>
            <w:pPr>
              <w:pStyle w:val="TableParagraph"/>
              <w:spacing w:before="5"/>
              <w:rPr>
                <w:b/>
                <w:sz w:val="20"/>
              </w:rPr>
            </w:pPr>
          </w:p>
          <w:p>
            <w:pPr>
              <w:pStyle w:val="TableParagraph"/>
              <w:ind w:left="24"/>
              <w:jc w:val="center"/>
              <w:rPr>
                <w:rFonts w:ascii="Times New Roman"/>
                <w:sz w:val="18"/>
              </w:rPr>
            </w:pPr>
            <w:r>
              <w:rPr>
                <w:rFonts w:ascii="Times New Roman"/>
                <w:color w:val="4D4D50"/>
                <w:w w:val="115"/>
                <w:sz w:val="18"/>
              </w:rPr>
              <w:t>4</w:t>
            </w:r>
          </w:p>
        </w:tc>
      </w:tr>
      <w:tr>
        <w:trPr>
          <w:trHeight w:val="633" w:hRule="atLeast"/>
        </w:trPr>
        <w:tc>
          <w:tcPr>
            <w:tcW w:w="4870" w:type="dxa"/>
          </w:tcPr>
          <w:p>
            <w:pPr>
              <w:pStyle w:val="TableParagraph"/>
              <w:spacing w:line="295" w:lineRule="auto" w:before="99"/>
              <w:ind w:left="463" w:right="179" w:hanging="377"/>
              <w:rPr>
                <w:sz w:val="17"/>
              </w:rPr>
            </w:pPr>
            <w:r>
              <w:rPr>
                <w:b/>
                <w:color w:val="216789"/>
                <w:w w:val="120"/>
                <w:sz w:val="17"/>
              </w:rPr>
              <w:t>16.</w:t>
            </w:r>
            <w:r>
              <w:rPr>
                <w:b/>
                <w:color w:val="216789"/>
                <w:spacing w:val="40"/>
                <w:w w:val="120"/>
                <w:sz w:val="17"/>
              </w:rPr>
              <w:t> </w:t>
            </w:r>
            <w:r>
              <w:rPr>
                <w:color w:val="4D4D50"/>
                <w:w w:val="120"/>
                <w:sz w:val="17"/>
              </w:rPr>
              <w:t>Taking</w:t>
            </w:r>
            <w:r>
              <w:rPr>
                <w:color w:val="4D4D50"/>
                <w:spacing w:val="-3"/>
                <w:w w:val="120"/>
                <w:sz w:val="17"/>
              </w:rPr>
              <w:t> </w:t>
            </w:r>
            <w:r>
              <w:rPr>
                <w:color w:val="4D4D50"/>
                <w:w w:val="120"/>
                <w:sz w:val="17"/>
              </w:rPr>
              <w:t>too</w:t>
            </w:r>
            <w:r>
              <w:rPr>
                <w:color w:val="4D4D50"/>
                <w:w w:val="120"/>
                <w:sz w:val="17"/>
              </w:rPr>
              <w:t> many</w:t>
            </w:r>
            <w:r>
              <w:rPr>
                <w:color w:val="4D4D50"/>
                <w:spacing w:val="-5"/>
                <w:w w:val="120"/>
                <w:sz w:val="17"/>
              </w:rPr>
              <w:t> </w:t>
            </w:r>
            <w:r>
              <w:rPr>
                <w:color w:val="4D4D50"/>
                <w:w w:val="120"/>
                <w:sz w:val="17"/>
              </w:rPr>
              <w:t>risks</w:t>
            </w:r>
            <w:r>
              <w:rPr>
                <w:color w:val="4D4D50"/>
                <w:spacing w:val="-9"/>
                <w:w w:val="120"/>
                <w:sz w:val="17"/>
              </w:rPr>
              <w:t> </w:t>
            </w:r>
            <w:r>
              <w:rPr>
                <w:color w:val="4D4D50"/>
                <w:w w:val="120"/>
                <w:sz w:val="17"/>
              </w:rPr>
              <w:t>or doing</w:t>
            </w:r>
            <w:r>
              <w:rPr>
                <w:color w:val="4D4D50"/>
                <w:spacing w:val="-10"/>
                <w:w w:val="120"/>
                <w:sz w:val="17"/>
              </w:rPr>
              <w:t> </w:t>
            </w:r>
            <w:r>
              <w:rPr>
                <w:color w:val="4D4D50"/>
                <w:w w:val="120"/>
                <w:sz w:val="17"/>
              </w:rPr>
              <w:t>things</w:t>
            </w:r>
            <w:r>
              <w:rPr>
                <w:color w:val="4D4D50"/>
                <w:spacing w:val="-12"/>
                <w:w w:val="120"/>
                <w:sz w:val="17"/>
              </w:rPr>
              <w:t> </w:t>
            </w:r>
            <w:r>
              <w:rPr>
                <w:color w:val="4D4D50"/>
                <w:w w:val="120"/>
                <w:sz w:val="17"/>
              </w:rPr>
              <w:t>that could cause </w:t>
            </w:r>
            <w:r>
              <w:rPr>
                <w:color w:val="606062"/>
                <w:w w:val="120"/>
                <w:sz w:val="17"/>
              </w:rPr>
              <w:t>you</w:t>
            </w:r>
            <w:r>
              <w:rPr>
                <w:color w:val="606062"/>
                <w:spacing w:val="40"/>
                <w:w w:val="120"/>
                <w:sz w:val="17"/>
              </w:rPr>
              <w:t> </w:t>
            </w:r>
            <w:r>
              <w:rPr>
                <w:color w:val="4D4D50"/>
                <w:w w:val="120"/>
                <w:sz w:val="17"/>
              </w:rPr>
              <w:t>harm?</w:t>
            </w:r>
          </w:p>
        </w:tc>
        <w:tc>
          <w:tcPr>
            <w:tcW w:w="803" w:type="dxa"/>
          </w:tcPr>
          <w:p>
            <w:pPr>
              <w:pStyle w:val="TableParagraph"/>
              <w:spacing w:before="2"/>
              <w:rPr>
                <w:b/>
                <w:sz w:val="21"/>
              </w:rPr>
            </w:pPr>
          </w:p>
          <w:p>
            <w:pPr>
              <w:pStyle w:val="TableParagraph"/>
              <w:ind w:right="312"/>
              <w:jc w:val="right"/>
              <w:rPr>
                <w:sz w:val="17"/>
              </w:rPr>
            </w:pPr>
            <w:r>
              <w:rPr>
                <w:color w:val="4D4D50"/>
                <w:w w:val="117"/>
                <w:sz w:val="17"/>
              </w:rPr>
              <w:t>0</w:t>
            </w:r>
          </w:p>
        </w:tc>
        <w:tc>
          <w:tcPr>
            <w:tcW w:w="793" w:type="dxa"/>
          </w:tcPr>
          <w:p>
            <w:pPr>
              <w:pStyle w:val="TableParagraph"/>
              <w:spacing w:before="4"/>
              <w:rPr>
                <w:b/>
                <w:sz w:val="20"/>
              </w:rPr>
            </w:pPr>
          </w:p>
          <w:p>
            <w:pPr>
              <w:pStyle w:val="TableParagraph"/>
              <w:ind w:right="350"/>
              <w:jc w:val="right"/>
              <w:rPr>
                <w:b/>
                <w:sz w:val="18"/>
              </w:rPr>
            </w:pPr>
            <w:r>
              <w:rPr>
                <w:b/>
                <w:color w:val="4D4D50"/>
                <w:w w:val="117"/>
                <w:sz w:val="18"/>
              </w:rPr>
              <w:t>l</w:t>
            </w:r>
          </w:p>
        </w:tc>
        <w:tc>
          <w:tcPr>
            <w:tcW w:w="1514" w:type="dxa"/>
          </w:tcPr>
          <w:p>
            <w:pPr>
              <w:pStyle w:val="TableParagraph"/>
              <w:spacing w:before="7"/>
              <w:rPr>
                <w:b/>
                <w:sz w:val="19"/>
              </w:rPr>
            </w:pPr>
          </w:p>
          <w:p>
            <w:pPr>
              <w:pStyle w:val="TableParagraph"/>
              <w:ind w:left="51"/>
              <w:jc w:val="center"/>
              <w:rPr>
                <w:rFonts w:ascii="Times New Roman"/>
                <w:sz w:val="19"/>
              </w:rPr>
            </w:pPr>
            <w:r>
              <w:rPr>
                <w:rFonts w:ascii="Times New Roman"/>
                <w:color w:val="4D4D50"/>
                <w:w w:val="117"/>
                <w:sz w:val="19"/>
              </w:rPr>
              <w:t>2</w:t>
            </w:r>
          </w:p>
        </w:tc>
        <w:tc>
          <w:tcPr>
            <w:tcW w:w="783" w:type="dxa"/>
          </w:tcPr>
          <w:p>
            <w:pPr>
              <w:pStyle w:val="TableParagraph"/>
              <w:spacing w:before="5"/>
              <w:rPr>
                <w:b/>
                <w:sz w:val="20"/>
              </w:rPr>
            </w:pPr>
          </w:p>
          <w:p>
            <w:pPr>
              <w:pStyle w:val="TableParagraph"/>
              <w:ind w:right="306"/>
              <w:jc w:val="right"/>
              <w:rPr>
                <w:rFonts w:ascii="Times New Roman"/>
                <w:sz w:val="18"/>
              </w:rPr>
            </w:pPr>
            <w:r>
              <w:rPr>
                <w:rFonts w:ascii="Times New Roman"/>
                <w:color w:val="4D4D50"/>
                <w:w w:val="117"/>
                <w:sz w:val="18"/>
              </w:rPr>
              <w:t>3</w:t>
            </w:r>
          </w:p>
        </w:tc>
        <w:tc>
          <w:tcPr>
            <w:tcW w:w="1326" w:type="dxa"/>
          </w:tcPr>
          <w:p>
            <w:pPr>
              <w:pStyle w:val="TableParagraph"/>
              <w:spacing w:before="5"/>
              <w:rPr>
                <w:b/>
                <w:sz w:val="20"/>
              </w:rPr>
            </w:pPr>
          </w:p>
          <w:p>
            <w:pPr>
              <w:pStyle w:val="TableParagraph"/>
              <w:ind w:left="25"/>
              <w:jc w:val="center"/>
              <w:rPr>
                <w:rFonts w:ascii="Times New Roman"/>
                <w:sz w:val="18"/>
              </w:rPr>
            </w:pPr>
            <w:r>
              <w:rPr>
                <w:rFonts w:ascii="Times New Roman"/>
                <w:color w:val="4D4D50"/>
                <w:w w:val="117"/>
                <w:sz w:val="18"/>
              </w:rPr>
              <w:t>4</w:t>
            </w:r>
          </w:p>
        </w:tc>
      </w:tr>
      <w:tr>
        <w:trPr>
          <w:trHeight w:val="378" w:hRule="atLeast"/>
        </w:trPr>
        <w:tc>
          <w:tcPr>
            <w:tcW w:w="4870" w:type="dxa"/>
          </w:tcPr>
          <w:p>
            <w:pPr>
              <w:pStyle w:val="TableParagraph"/>
              <w:spacing w:before="90"/>
              <w:ind w:left="87"/>
              <w:rPr>
                <w:sz w:val="17"/>
              </w:rPr>
            </w:pPr>
            <w:r>
              <w:rPr>
                <w:b/>
                <w:color w:val="216789"/>
                <w:w w:val="120"/>
                <w:sz w:val="17"/>
              </w:rPr>
              <w:t>17.</w:t>
            </w:r>
            <w:r>
              <w:rPr>
                <w:b/>
                <w:color w:val="216789"/>
                <w:spacing w:val="75"/>
                <w:w w:val="120"/>
                <w:sz w:val="17"/>
              </w:rPr>
              <w:t> </w:t>
            </w:r>
            <w:r>
              <w:rPr>
                <w:color w:val="4D4D50"/>
                <w:w w:val="120"/>
                <w:sz w:val="17"/>
              </w:rPr>
              <w:t>Being</w:t>
            </w:r>
            <w:r>
              <w:rPr>
                <w:color w:val="4D4D50"/>
                <w:spacing w:val="-11"/>
                <w:w w:val="120"/>
                <w:sz w:val="17"/>
              </w:rPr>
              <w:t> </w:t>
            </w:r>
            <w:r>
              <w:rPr>
                <w:color w:val="606062"/>
                <w:w w:val="120"/>
                <w:sz w:val="17"/>
              </w:rPr>
              <w:t>"superalert" </w:t>
            </w:r>
            <w:r>
              <w:rPr>
                <w:color w:val="4D4D50"/>
                <w:w w:val="120"/>
                <w:sz w:val="17"/>
              </w:rPr>
              <w:t>or</w:t>
            </w:r>
            <w:r>
              <w:rPr>
                <w:color w:val="4D4D50"/>
                <w:spacing w:val="-11"/>
                <w:w w:val="120"/>
                <w:sz w:val="17"/>
              </w:rPr>
              <w:t> </w:t>
            </w:r>
            <w:r>
              <w:rPr>
                <w:color w:val="606062"/>
                <w:w w:val="120"/>
                <w:sz w:val="17"/>
              </w:rPr>
              <w:t>watchful</w:t>
            </w:r>
            <w:r>
              <w:rPr>
                <w:color w:val="606062"/>
                <w:spacing w:val="2"/>
                <w:w w:val="120"/>
                <w:sz w:val="17"/>
              </w:rPr>
              <w:t> </w:t>
            </w:r>
            <w:r>
              <w:rPr>
                <w:color w:val="4D4D50"/>
                <w:w w:val="120"/>
                <w:sz w:val="17"/>
              </w:rPr>
              <w:t>or</w:t>
            </w:r>
            <w:r>
              <w:rPr>
                <w:color w:val="4D4D50"/>
                <w:spacing w:val="-11"/>
                <w:w w:val="120"/>
                <w:sz w:val="17"/>
              </w:rPr>
              <w:t> </w:t>
            </w:r>
            <w:r>
              <w:rPr>
                <w:color w:val="4D4D50"/>
                <w:w w:val="120"/>
                <w:sz w:val="17"/>
              </w:rPr>
              <w:t>on</w:t>
            </w:r>
            <w:r>
              <w:rPr>
                <w:color w:val="4D4D50"/>
                <w:spacing w:val="-14"/>
                <w:w w:val="120"/>
                <w:sz w:val="17"/>
              </w:rPr>
              <w:t> </w:t>
            </w:r>
            <w:r>
              <w:rPr>
                <w:color w:val="4D4D50"/>
                <w:spacing w:val="-2"/>
                <w:w w:val="120"/>
                <w:sz w:val="17"/>
              </w:rPr>
              <w:t>guard?</w:t>
            </w:r>
          </w:p>
        </w:tc>
        <w:tc>
          <w:tcPr>
            <w:tcW w:w="803" w:type="dxa"/>
          </w:tcPr>
          <w:p>
            <w:pPr>
              <w:pStyle w:val="TableParagraph"/>
              <w:spacing w:before="119"/>
              <w:ind w:right="310"/>
              <w:jc w:val="right"/>
              <w:rPr>
                <w:sz w:val="17"/>
              </w:rPr>
            </w:pPr>
            <w:r>
              <w:rPr>
                <w:color w:val="4D4D50"/>
                <w:w w:val="119"/>
                <w:sz w:val="17"/>
              </w:rPr>
              <w:t>0</w:t>
            </w:r>
          </w:p>
        </w:tc>
        <w:tc>
          <w:tcPr>
            <w:tcW w:w="793" w:type="dxa"/>
          </w:tcPr>
          <w:p>
            <w:pPr>
              <w:pStyle w:val="TableParagraph"/>
              <w:spacing w:before="109"/>
              <w:ind w:right="360"/>
              <w:jc w:val="right"/>
              <w:rPr>
                <w:sz w:val="18"/>
              </w:rPr>
            </w:pPr>
            <w:r>
              <w:rPr>
                <w:color w:val="4D4D50"/>
                <w:w w:val="119"/>
                <w:sz w:val="18"/>
              </w:rPr>
              <w:t>l</w:t>
            </w:r>
          </w:p>
        </w:tc>
        <w:tc>
          <w:tcPr>
            <w:tcW w:w="1514" w:type="dxa"/>
          </w:tcPr>
          <w:p>
            <w:pPr>
              <w:pStyle w:val="TableParagraph"/>
              <w:spacing w:before="101"/>
              <w:ind w:left="52"/>
              <w:jc w:val="center"/>
              <w:rPr>
                <w:rFonts w:ascii="Times New Roman"/>
                <w:sz w:val="19"/>
              </w:rPr>
            </w:pPr>
            <w:r>
              <w:rPr>
                <w:rFonts w:ascii="Times New Roman"/>
                <w:color w:val="4D4D50"/>
                <w:w w:val="119"/>
                <w:sz w:val="19"/>
              </w:rPr>
              <w:t>2</w:t>
            </w:r>
          </w:p>
        </w:tc>
        <w:tc>
          <w:tcPr>
            <w:tcW w:w="783" w:type="dxa"/>
          </w:tcPr>
          <w:p>
            <w:pPr>
              <w:pStyle w:val="TableParagraph"/>
              <w:spacing w:before="110"/>
              <w:ind w:right="305"/>
              <w:jc w:val="right"/>
              <w:rPr>
                <w:rFonts w:ascii="Times New Roman"/>
                <w:sz w:val="18"/>
              </w:rPr>
            </w:pPr>
            <w:r>
              <w:rPr>
                <w:rFonts w:ascii="Times New Roman"/>
                <w:color w:val="4D4D50"/>
                <w:w w:val="119"/>
                <w:sz w:val="18"/>
              </w:rPr>
              <w:t>3</w:t>
            </w:r>
          </w:p>
        </w:tc>
        <w:tc>
          <w:tcPr>
            <w:tcW w:w="1326" w:type="dxa"/>
          </w:tcPr>
          <w:p>
            <w:pPr>
              <w:pStyle w:val="TableParagraph"/>
              <w:spacing w:before="110"/>
              <w:ind w:left="27"/>
              <w:jc w:val="center"/>
              <w:rPr>
                <w:rFonts w:ascii="Times New Roman"/>
                <w:sz w:val="18"/>
              </w:rPr>
            </w:pPr>
            <w:r>
              <w:rPr>
                <w:rFonts w:ascii="Times New Roman"/>
                <w:color w:val="4D4D50"/>
                <w:w w:val="119"/>
                <w:sz w:val="18"/>
              </w:rPr>
              <w:t>4</w:t>
            </w:r>
          </w:p>
        </w:tc>
      </w:tr>
      <w:tr>
        <w:trPr>
          <w:trHeight w:val="417" w:hRule="atLeast"/>
        </w:trPr>
        <w:tc>
          <w:tcPr>
            <w:tcW w:w="4870" w:type="dxa"/>
          </w:tcPr>
          <w:p>
            <w:pPr>
              <w:pStyle w:val="TableParagraph"/>
              <w:spacing w:before="99"/>
              <w:ind w:left="87"/>
              <w:rPr>
                <w:sz w:val="17"/>
              </w:rPr>
            </w:pPr>
            <w:r>
              <w:rPr>
                <w:b/>
                <w:color w:val="216789"/>
                <w:w w:val="120"/>
                <w:sz w:val="17"/>
              </w:rPr>
              <w:t>18</w:t>
            </w:r>
            <w:r>
              <w:rPr>
                <w:b/>
                <w:color w:val="366EA5"/>
                <w:w w:val="120"/>
                <w:sz w:val="17"/>
              </w:rPr>
              <w:t>.</w:t>
            </w:r>
            <w:r>
              <w:rPr>
                <w:b/>
                <w:color w:val="366EA5"/>
                <w:spacing w:val="43"/>
                <w:w w:val="120"/>
                <w:sz w:val="17"/>
              </w:rPr>
              <w:t> </w:t>
            </w:r>
            <w:r>
              <w:rPr>
                <w:color w:val="4D4D50"/>
                <w:w w:val="120"/>
                <w:sz w:val="17"/>
              </w:rPr>
              <w:t>Feeling</w:t>
            </w:r>
            <w:r>
              <w:rPr>
                <w:color w:val="4D4D50"/>
                <w:spacing w:val="-13"/>
                <w:w w:val="120"/>
                <w:sz w:val="17"/>
              </w:rPr>
              <w:t> </w:t>
            </w:r>
            <w:r>
              <w:rPr>
                <w:color w:val="4D4D50"/>
                <w:w w:val="120"/>
                <w:sz w:val="17"/>
              </w:rPr>
              <w:t>jumpy</w:t>
            </w:r>
            <w:r>
              <w:rPr>
                <w:color w:val="4D4D50"/>
                <w:spacing w:val="-5"/>
                <w:w w:val="120"/>
                <w:sz w:val="17"/>
              </w:rPr>
              <w:t> </w:t>
            </w:r>
            <w:r>
              <w:rPr>
                <w:color w:val="4D4D50"/>
                <w:w w:val="120"/>
                <w:sz w:val="17"/>
              </w:rPr>
              <w:t>or</w:t>
            </w:r>
            <w:r>
              <w:rPr>
                <w:color w:val="4D4D50"/>
                <w:spacing w:val="-15"/>
                <w:w w:val="120"/>
                <w:sz w:val="17"/>
              </w:rPr>
              <w:t> </w:t>
            </w:r>
            <w:r>
              <w:rPr>
                <w:color w:val="4D4D50"/>
                <w:w w:val="120"/>
                <w:sz w:val="17"/>
              </w:rPr>
              <w:t>easily</w:t>
            </w:r>
            <w:r>
              <w:rPr>
                <w:color w:val="4D4D50"/>
                <w:spacing w:val="-14"/>
                <w:w w:val="120"/>
                <w:sz w:val="17"/>
              </w:rPr>
              <w:t> </w:t>
            </w:r>
            <w:r>
              <w:rPr>
                <w:color w:val="4D4D50"/>
                <w:spacing w:val="-2"/>
                <w:w w:val="120"/>
                <w:sz w:val="17"/>
              </w:rPr>
              <w:t>startled?</w:t>
            </w:r>
          </w:p>
        </w:tc>
        <w:tc>
          <w:tcPr>
            <w:tcW w:w="803" w:type="dxa"/>
          </w:tcPr>
          <w:p>
            <w:pPr>
              <w:pStyle w:val="TableParagraph"/>
              <w:spacing w:before="138"/>
              <w:ind w:right="308"/>
              <w:jc w:val="right"/>
              <w:rPr>
                <w:sz w:val="17"/>
              </w:rPr>
            </w:pPr>
            <w:r>
              <w:rPr>
                <w:color w:val="4D4D50"/>
                <w:w w:val="121"/>
                <w:sz w:val="17"/>
              </w:rPr>
              <w:t>0</w:t>
            </w:r>
          </w:p>
        </w:tc>
        <w:tc>
          <w:tcPr>
            <w:tcW w:w="793" w:type="dxa"/>
          </w:tcPr>
          <w:p>
            <w:pPr>
              <w:pStyle w:val="TableParagraph"/>
              <w:spacing w:before="128"/>
              <w:ind w:right="348"/>
              <w:jc w:val="right"/>
              <w:rPr>
                <w:b/>
                <w:sz w:val="18"/>
              </w:rPr>
            </w:pPr>
            <w:r>
              <w:rPr>
                <w:b/>
                <w:color w:val="4D4D50"/>
                <w:w w:val="121"/>
                <w:sz w:val="18"/>
              </w:rPr>
              <w:t>l</w:t>
            </w:r>
          </w:p>
        </w:tc>
        <w:tc>
          <w:tcPr>
            <w:tcW w:w="1514" w:type="dxa"/>
          </w:tcPr>
          <w:p>
            <w:pPr>
              <w:pStyle w:val="TableParagraph"/>
              <w:spacing w:before="120"/>
              <w:ind w:left="54"/>
              <w:jc w:val="center"/>
              <w:rPr>
                <w:rFonts w:ascii="Times New Roman"/>
                <w:sz w:val="19"/>
              </w:rPr>
            </w:pPr>
            <w:r>
              <w:rPr>
                <w:rFonts w:ascii="Times New Roman"/>
                <w:color w:val="4D4D50"/>
                <w:w w:val="121"/>
                <w:sz w:val="19"/>
              </w:rPr>
              <w:t>2</w:t>
            </w:r>
          </w:p>
        </w:tc>
        <w:tc>
          <w:tcPr>
            <w:tcW w:w="783" w:type="dxa"/>
          </w:tcPr>
          <w:p>
            <w:pPr>
              <w:pStyle w:val="TableParagraph"/>
              <w:spacing w:before="129"/>
              <w:ind w:right="303"/>
              <w:jc w:val="right"/>
              <w:rPr>
                <w:rFonts w:ascii="Times New Roman"/>
                <w:sz w:val="18"/>
              </w:rPr>
            </w:pPr>
            <w:r>
              <w:rPr>
                <w:rFonts w:ascii="Times New Roman"/>
                <w:color w:val="4D4D50"/>
                <w:w w:val="121"/>
                <w:sz w:val="18"/>
              </w:rPr>
              <w:t>3</w:t>
            </w:r>
          </w:p>
        </w:tc>
        <w:tc>
          <w:tcPr>
            <w:tcW w:w="1326" w:type="dxa"/>
          </w:tcPr>
          <w:p>
            <w:pPr>
              <w:pStyle w:val="TableParagraph"/>
              <w:spacing w:before="129"/>
              <w:ind w:left="29"/>
              <w:jc w:val="center"/>
              <w:rPr>
                <w:rFonts w:ascii="Times New Roman"/>
                <w:sz w:val="18"/>
              </w:rPr>
            </w:pPr>
            <w:r>
              <w:rPr>
                <w:rFonts w:ascii="Times New Roman"/>
                <w:color w:val="4D4D50"/>
                <w:w w:val="121"/>
                <w:sz w:val="18"/>
              </w:rPr>
              <w:t>4</w:t>
            </w:r>
          </w:p>
        </w:tc>
      </w:tr>
      <w:tr>
        <w:trPr>
          <w:trHeight w:val="412" w:hRule="atLeast"/>
        </w:trPr>
        <w:tc>
          <w:tcPr>
            <w:tcW w:w="4870" w:type="dxa"/>
          </w:tcPr>
          <w:p>
            <w:pPr>
              <w:pStyle w:val="TableParagraph"/>
              <w:spacing w:before="99"/>
              <w:ind w:left="87"/>
              <w:rPr>
                <w:sz w:val="17"/>
              </w:rPr>
            </w:pPr>
            <w:r>
              <w:rPr>
                <w:b/>
                <w:color w:val="216789"/>
                <w:w w:val="120"/>
                <w:sz w:val="17"/>
              </w:rPr>
              <w:t>19</w:t>
            </w:r>
            <w:r>
              <w:rPr>
                <w:b/>
                <w:color w:val="366EA5"/>
                <w:w w:val="120"/>
                <w:sz w:val="17"/>
              </w:rPr>
              <w:t>.</w:t>
            </w:r>
            <w:r>
              <w:rPr>
                <w:b/>
                <w:color w:val="366EA5"/>
                <w:spacing w:val="75"/>
                <w:w w:val="120"/>
                <w:sz w:val="17"/>
              </w:rPr>
              <w:t> </w:t>
            </w:r>
            <w:r>
              <w:rPr>
                <w:color w:val="4D4D50"/>
                <w:w w:val="120"/>
                <w:sz w:val="17"/>
              </w:rPr>
              <w:t>Having</w:t>
            </w:r>
            <w:r>
              <w:rPr>
                <w:color w:val="4D4D50"/>
                <w:spacing w:val="3"/>
                <w:w w:val="120"/>
                <w:sz w:val="17"/>
              </w:rPr>
              <w:t> </w:t>
            </w:r>
            <w:r>
              <w:rPr>
                <w:color w:val="4D4D50"/>
                <w:w w:val="120"/>
                <w:sz w:val="17"/>
              </w:rPr>
              <w:t>difficulty</w:t>
            </w:r>
            <w:r>
              <w:rPr>
                <w:color w:val="4D4D50"/>
                <w:spacing w:val="1"/>
                <w:w w:val="120"/>
                <w:sz w:val="17"/>
              </w:rPr>
              <w:t> </w:t>
            </w:r>
            <w:r>
              <w:rPr>
                <w:color w:val="4D4D50"/>
                <w:spacing w:val="-2"/>
                <w:w w:val="120"/>
                <w:sz w:val="17"/>
              </w:rPr>
              <w:t>concentrating?</w:t>
            </w:r>
          </w:p>
        </w:tc>
        <w:tc>
          <w:tcPr>
            <w:tcW w:w="803" w:type="dxa"/>
          </w:tcPr>
          <w:p>
            <w:pPr>
              <w:pStyle w:val="TableParagraph"/>
              <w:spacing w:before="138"/>
              <w:ind w:right="305"/>
              <w:jc w:val="right"/>
              <w:rPr>
                <w:sz w:val="17"/>
              </w:rPr>
            </w:pPr>
            <w:r>
              <w:rPr>
                <w:color w:val="4D4D50"/>
                <w:w w:val="124"/>
                <w:sz w:val="17"/>
              </w:rPr>
              <w:t>0</w:t>
            </w:r>
          </w:p>
        </w:tc>
        <w:tc>
          <w:tcPr>
            <w:tcW w:w="793" w:type="dxa"/>
          </w:tcPr>
          <w:p>
            <w:pPr>
              <w:pStyle w:val="TableParagraph"/>
              <w:spacing w:before="128"/>
              <w:ind w:right="358"/>
              <w:jc w:val="right"/>
              <w:rPr>
                <w:sz w:val="18"/>
              </w:rPr>
            </w:pPr>
            <w:r>
              <w:rPr>
                <w:color w:val="4D4D50"/>
                <w:w w:val="124"/>
                <w:sz w:val="18"/>
              </w:rPr>
              <w:t>l</w:t>
            </w:r>
          </w:p>
        </w:tc>
        <w:tc>
          <w:tcPr>
            <w:tcW w:w="1514" w:type="dxa"/>
          </w:tcPr>
          <w:p>
            <w:pPr>
              <w:pStyle w:val="TableParagraph"/>
              <w:spacing w:before="120"/>
              <w:ind w:left="57"/>
              <w:jc w:val="center"/>
              <w:rPr>
                <w:rFonts w:ascii="Times New Roman"/>
                <w:sz w:val="19"/>
              </w:rPr>
            </w:pPr>
            <w:r>
              <w:rPr>
                <w:rFonts w:ascii="Times New Roman"/>
                <w:color w:val="4D4D50"/>
                <w:w w:val="124"/>
                <w:sz w:val="19"/>
              </w:rPr>
              <w:t>2</w:t>
            </w:r>
          </w:p>
        </w:tc>
        <w:tc>
          <w:tcPr>
            <w:tcW w:w="783" w:type="dxa"/>
          </w:tcPr>
          <w:p>
            <w:pPr>
              <w:pStyle w:val="TableParagraph"/>
              <w:spacing w:before="129"/>
              <w:ind w:right="300"/>
              <w:jc w:val="right"/>
              <w:rPr>
                <w:rFonts w:ascii="Times New Roman"/>
                <w:sz w:val="18"/>
              </w:rPr>
            </w:pPr>
            <w:r>
              <w:rPr>
                <w:rFonts w:ascii="Times New Roman"/>
                <w:color w:val="4D4D50"/>
                <w:w w:val="124"/>
                <w:sz w:val="18"/>
              </w:rPr>
              <w:t>3</w:t>
            </w:r>
          </w:p>
        </w:tc>
        <w:tc>
          <w:tcPr>
            <w:tcW w:w="1326" w:type="dxa"/>
          </w:tcPr>
          <w:p>
            <w:pPr>
              <w:pStyle w:val="TableParagraph"/>
              <w:spacing w:before="129"/>
              <w:ind w:left="32"/>
              <w:jc w:val="center"/>
              <w:rPr>
                <w:rFonts w:ascii="Times New Roman"/>
                <w:sz w:val="18"/>
              </w:rPr>
            </w:pPr>
            <w:r>
              <w:rPr>
                <w:rFonts w:ascii="Times New Roman"/>
                <w:color w:val="4D4D50"/>
                <w:w w:val="124"/>
                <w:sz w:val="18"/>
              </w:rPr>
              <w:t>4</w:t>
            </w:r>
          </w:p>
        </w:tc>
      </w:tr>
      <w:tr>
        <w:trPr>
          <w:trHeight w:val="417" w:hRule="atLeast"/>
        </w:trPr>
        <w:tc>
          <w:tcPr>
            <w:tcW w:w="4870" w:type="dxa"/>
          </w:tcPr>
          <w:p>
            <w:pPr>
              <w:pStyle w:val="TableParagraph"/>
              <w:spacing w:before="81"/>
              <w:ind w:left="100"/>
              <w:rPr>
                <w:sz w:val="17"/>
              </w:rPr>
            </w:pPr>
            <w:r>
              <w:rPr>
                <w:rFonts w:ascii="Times New Roman"/>
                <w:b/>
                <w:color w:val="216789"/>
                <w:w w:val="120"/>
                <w:sz w:val="19"/>
              </w:rPr>
              <w:t>20.</w:t>
            </w:r>
            <w:r>
              <w:rPr>
                <w:rFonts w:ascii="Times New Roman"/>
                <w:b/>
                <w:color w:val="216789"/>
                <w:spacing w:val="4"/>
                <w:w w:val="120"/>
                <w:sz w:val="19"/>
              </w:rPr>
              <w:t> </w:t>
            </w:r>
            <w:r>
              <w:rPr>
                <w:color w:val="4D4D50"/>
                <w:w w:val="120"/>
                <w:sz w:val="17"/>
              </w:rPr>
              <w:t>Trouble</w:t>
            </w:r>
            <w:r>
              <w:rPr>
                <w:color w:val="4D4D50"/>
                <w:spacing w:val="-1"/>
                <w:w w:val="120"/>
                <w:sz w:val="17"/>
              </w:rPr>
              <w:t> </w:t>
            </w:r>
            <w:r>
              <w:rPr>
                <w:color w:val="4D4D50"/>
                <w:w w:val="120"/>
                <w:sz w:val="17"/>
              </w:rPr>
              <w:t>falling</w:t>
            </w:r>
            <w:r>
              <w:rPr>
                <w:color w:val="4D4D50"/>
                <w:spacing w:val="-2"/>
                <w:w w:val="120"/>
                <w:sz w:val="17"/>
              </w:rPr>
              <w:t> </w:t>
            </w:r>
            <w:r>
              <w:rPr>
                <w:color w:val="4D4D50"/>
                <w:w w:val="120"/>
                <w:sz w:val="17"/>
              </w:rPr>
              <w:t>or</w:t>
            </w:r>
            <w:r>
              <w:rPr>
                <w:color w:val="4D4D50"/>
                <w:spacing w:val="-12"/>
                <w:w w:val="120"/>
                <w:sz w:val="17"/>
              </w:rPr>
              <w:t> </w:t>
            </w:r>
            <w:r>
              <w:rPr>
                <w:color w:val="606062"/>
                <w:w w:val="120"/>
                <w:sz w:val="17"/>
              </w:rPr>
              <w:t>staying</w:t>
            </w:r>
            <w:r>
              <w:rPr>
                <w:color w:val="606062"/>
                <w:spacing w:val="3"/>
                <w:w w:val="120"/>
                <w:sz w:val="17"/>
              </w:rPr>
              <w:t> </w:t>
            </w:r>
            <w:r>
              <w:rPr>
                <w:color w:val="4D4D50"/>
                <w:spacing w:val="-2"/>
                <w:w w:val="120"/>
                <w:sz w:val="17"/>
              </w:rPr>
              <w:t>asleep?</w:t>
            </w:r>
          </w:p>
        </w:tc>
        <w:tc>
          <w:tcPr>
            <w:tcW w:w="803" w:type="dxa"/>
          </w:tcPr>
          <w:p>
            <w:pPr>
              <w:pStyle w:val="TableParagraph"/>
              <w:spacing w:before="143"/>
              <w:ind w:right="318"/>
              <w:jc w:val="right"/>
              <w:rPr>
                <w:sz w:val="17"/>
              </w:rPr>
            </w:pPr>
            <w:r>
              <w:rPr>
                <w:color w:val="4D4D50"/>
                <w:w w:val="111"/>
                <w:sz w:val="17"/>
              </w:rPr>
              <w:t>0</w:t>
            </w:r>
          </w:p>
        </w:tc>
        <w:tc>
          <w:tcPr>
            <w:tcW w:w="793" w:type="dxa"/>
          </w:tcPr>
          <w:p>
            <w:pPr>
              <w:pStyle w:val="TableParagraph"/>
              <w:spacing w:before="133"/>
              <w:ind w:right="353"/>
              <w:jc w:val="right"/>
              <w:rPr>
                <w:b/>
                <w:sz w:val="18"/>
              </w:rPr>
            </w:pPr>
            <w:r>
              <w:rPr>
                <w:b/>
                <w:color w:val="4D4D50"/>
                <w:w w:val="111"/>
                <w:sz w:val="18"/>
              </w:rPr>
              <w:t>l</w:t>
            </w:r>
          </w:p>
        </w:tc>
        <w:tc>
          <w:tcPr>
            <w:tcW w:w="1514" w:type="dxa"/>
          </w:tcPr>
          <w:p>
            <w:pPr>
              <w:pStyle w:val="TableParagraph"/>
              <w:spacing w:before="125"/>
              <w:ind w:left="45"/>
              <w:jc w:val="center"/>
              <w:rPr>
                <w:rFonts w:ascii="Times New Roman"/>
                <w:sz w:val="19"/>
              </w:rPr>
            </w:pPr>
            <w:r>
              <w:rPr>
                <w:rFonts w:ascii="Times New Roman"/>
                <w:color w:val="4D4D50"/>
                <w:w w:val="111"/>
                <w:sz w:val="19"/>
              </w:rPr>
              <w:t>2</w:t>
            </w:r>
          </w:p>
        </w:tc>
        <w:tc>
          <w:tcPr>
            <w:tcW w:w="783" w:type="dxa"/>
          </w:tcPr>
          <w:p>
            <w:pPr>
              <w:pStyle w:val="TableParagraph"/>
              <w:spacing w:before="134"/>
              <w:ind w:right="312"/>
              <w:jc w:val="right"/>
              <w:rPr>
                <w:rFonts w:ascii="Times New Roman"/>
                <w:sz w:val="18"/>
              </w:rPr>
            </w:pPr>
            <w:r>
              <w:rPr>
                <w:rFonts w:ascii="Times New Roman"/>
                <w:color w:val="4D4D50"/>
                <w:w w:val="111"/>
                <w:sz w:val="18"/>
              </w:rPr>
              <w:t>3</w:t>
            </w:r>
          </w:p>
        </w:tc>
        <w:tc>
          <w:tcPr>
            <w:tcW w:w="1326" w:type="dxa"/>
          </w:tcPr>
          <w:p>
            <w:pPr>
              <w:pStyle w:val="TableParagraph"/>
              <w:spacing w:before="134"/>
              <w:ind w:left="20"/>
              <w:jc w:val="center"/>
              <w:rPr>
                <w:rFonts w:ascii="Times New Roman"/>
                <w:sz w:val="18"/>
              </w:rPr>
            </w:pPr>
            <w:r>
              <w:rPr>
                <w:rFonts w:ascii="Times New Roman"/>
                <w:color w:val="4D4D50"/>
                <w:w w:val="111"/>
                <w:sz w:val="18"/>
              </w:rPr>
              <w:t>4</w:t>
            </w:r>
          </w:p>
        </w:tc>
      </w:tr>
      <w:tr>
        <w:trPr>
          <w:trHeight w:val="816" w:hRule="atLeast"/>
        </w:trPr>
        <w:tc>
          <w:tcPr>
            <w:tcW w:w="10089" w:type="dxa"/>
            <w:gridSpan w:val="6"/>
          </w:tcPr>
          <w:p>
            <w:pPr>
              <w:pStyle w:val="TableParagraph"/>
              <w:spacing w:before="4"/>
              <w:rPr>
                <w:b/>
                <w:sz w:val="17"/>
              </w:rPr>
            </w:pPr>
          </w:p>
          <w:p>
            <w:pPr>
              <w:pStyle w:val="TableParagraph"/>
              <w:spacing w:line="244" w:lineRule="auto" w:before="1"/>
              <w:ind w:left="112" w:firstLine="4"/>
              <w:rPr>
                <w:i/>
                <w:sz w:val="16"/>
              </w:rPr>
            </w:pPr>
            <w:r>
              <w:rPr>
                <w:i/>
                <w:color w:val="606062"/>
                <w:w w:val="115"/>
                <w:sz w:val="16"/>
              </w:rPr>
              <w:t>Reprinted from material </w:t>
            </w:r>
            <w:r>
              <w:rPr>
                <w:i/>
                <w:color w:val="4D4D50"/>
                <w:w w:val="115"/>
                <w:sz w:val="16"/>
              </w:rPr>
              <w:t>in</w:t>
            </w:r>
            <w:r>
              <w:rPr>
                <w:i/>
                <w:color w:val="4D4D50"/>
                <w:spacing w:val="-7"/>
                <w:w w:val="115"/>
                <w:sz w:val="16"/>
              </w:rPr>
              <w:t> </w:t>
            </w:r>
            <w:r>
              <w:rPr>
                <w:i/>
                <w:color w:val="4D4D50"/>
                <w:w w:val="115"/>
                <w:sz w:val="16"/>
              </w:rPr>
              <w:t>the </w:t>
            </w:r>
            <w:r>
              <w:rPr>
                <w:i/>
                <w:color w:val="606062"/>
                <w:w w:val="115"/>
                <w:sz w:val="16"/>
              </w:rPr>
              <w:t>public domain.</w:t>
            </w:r>
            <w:r>
              <w:rPr>
                <w:rFonts w:ascii="Times New Roman"/>
                <w:i/>
                <w:color w:val="606062"/>
                <w:w w:val="115"/>
                <w:position w:val="5"/>
                <w:sz w:val="10"/>
              </w:rPr>
              <w:t>1133</w:t>
            </w:r>
            <w:r>
              <w:rPr>
                <w:rFonts w:ascii="Times New Roman"/>
                <w:i/>
                <w:color w:val="606062"/>
                <w:spacing w:val="11"/>
                <w:w w:val="115"/>
                <w:position w:val="5"/>
                <w:sz w:val="10"/>
              </w:rPr>
              <w:t> </w:t>
            </w:r>
            <w:r>
              <w:rPr>
                <w:i/>
                <w:color w:val="606062"/>
                <w:w w:val="115"/>
                <w:sz w:val="16"/>
              </w:rPr>
              <w:t>A</w:t>
            </w:r>
            <w:r>
              <w:rPr>
                <w:i/>
                <w:color w:val="606062"/>
                <w:spacing w:val="-17"/>
                <w:w w:val="115"/>
                <w:sz w:val="16"/>
              </w:rPr>
              <w:t> </w:t>
            </w:r>
            <w:r>
              <w:rPr>
                <w:i/>
                <w:color w:val="606062"/>
                <w:w w:val="115"/>
                <w:sz w:val="16"/>
              </w:rPr>
              <w:t>digital,</w:t>
            </w:r>
            <w:r>
              <w:rPr>
                <w:i/>
                <w:color w:val="606062"/>
                <w:spacing w:val="-9"/>
                <w:w w:val="115"/>
                <w:sz w:val="16"/>
              </w:rPr>
              <w:t> </w:t>
            </w:r>
            <w:r>
              <w:rPr>
                <w:i/>
                <w:color w:val="4D4D50"/>
                <w:w w:val="115"/>
                <w:sz w:val="16"/>
              </w:rPr>
              <w:t>fillable</w:t>
            </w:r>
            <w:r>
              <w:rPr>
                <w:i/>
                <w:color w:val="4D4D50"/>
                <w:spacing w:val="-5"/>
                <w:w w:val="115"/>
                <w:sz w:val="16"/>
              </w:rPr>
              <w:t> </w:t>
            </w:r>
            <w:r>
              <w:rPr>
                <w:i/>
                <w:color w:val="606062"/>
                <w:w w:val="115"/>
                <w:sz w:val="16"/>
              </w:rPr>
              <w:t>form </w:t>
            </w:r>
            <w:r>
              <w:rPr>
                <w:i/>
                <w:color w:val="4D4D50"/>
                <w:w w:val="115"/>
                <w:sz w:val="16"/>
              </w:rPr>
              <w:t>is</w:t>
            </w:r>
            <w:r>
              <w:rPr>
                <w:i/>
                <w:color w:val="4D4D50"/>
                <w:spacing w:val="-9"/>
                <w:w w:val="115"/>
                <w:sz w:val="16"/>
              </w:rPr>
              <w:t> </w:t>
            </w:r>
            <w:r>
              <w:rPr>
                <w:i/>
                <w:color w:val="606062"/>
                <w:w w:val="115"/>
                <w:sz w:val="16"/>
              </w:rPr>
              <w:t>available</w:t>
            </w:r>
            <w:r>
              <w:rPr>
                <w:i/>
                <w:color w:val="606062"/>
                <w:spacing w:val="-4"/>
                <w:w w:val="115"/>
                <w:sz w:val="16"/>
              </w:rPr>
              <w:t> </w:t>
            </w:r>
            <w:r>
              <w:rPr>
                <w:i/>
                <w:color w:val="606062"/>
                <w:w w:val="115"/>
                <w:sz w:val="16"/>
              </w:rPr>
              <w:t>online</w:t>
            </w:r>
            <w:r>
              <w:rPr>
                <w:i/>
                <w:color w:val="606062"/>
                <w:spacing w:val="-5"/>
                <w:w w:val="115"/>
                <w:sz w:val="16"/>
              </w:rPr>
              <w:t> </w:t>
            </w:r>
            <w:r>
              <w:rPr>
                <w:i/>
                <w:color w:val="606062"/>
                <w:w w:val="115"/>
                <w:sz w:val="16"/>
                <w:u w:val="thick" w:color="366EA5"/>
              </w:rPr>
              <w:t>(</w:t>
            </w:r>
            <w:hyperlink r:id="rId33">
              <w:r>
                <w:rPr>
                  <w:i/>
                  <w:color w:val="366EA5"/>
                  <w:w w:val="115"/>
                  <w:sz w:val="16"/>
                  <w:u w:val="thick" w:color="366EA5"/>
                </w:rPr>
                <w:t>www.ptsd.va.gov/orofessional/</w:t>
              </w:r>
            </w:hyperlink>
            <w:r>
              <w:rPr>
                <w:i/>
                <w:color w:val="366EA5"/>
                <w:w w:val="115"/>
                <w:sz w:val="16"/>
              </w:rPr>
              <w:t> assessmentl_documents/pCLS</w:t>
            </w:r>
            <w:r>
              <w:rPr>
                <w:i/>
                <w:color w:val="366EA5"/>
                <w:spacing w:val="-4"/>
                <w:w w:val="115"/>
                <w:sz w:val="16"/>
              </w:rPr>
              <w:t> </w:t>
            </w:r>
            <w:r>
              <w:rPr>
                <w:i/>
                <w:color w:val="366EA5"/>
                <w:w w:val="115"/>
                <w:sz w:val="16"/>
              </w:rPr>
              <w:t>Standard</w:t>
            </w:r>
            <w:r>
              <w:rPr>
                <w:i/>
                <w:color w:val="366EA5"/>
                <w:spacing w:val="15"/>
                <w:w w:val="115"/>
                <w:sz w:val="16"/>
              </w:rPr>
              <w:t> </w:t>
            </w:r>
            <w:r>
              <w:rPr>
                <w:i/>
                <w:color w:val="366EA5"/>
                <w:w w:val="115"/>
                <w:sz w:val="16"/>
              </w:rPr>
              <w:t>form.PDF</w:t>
            </w:r>
            <w:r>
              <w:rPr>
                <w:i/>
                <w:color w:val="606062"/>
                <w:w w:val="115"/>
                <w:sz w:val="16"/>
              </w:rPr>
              <w:t>).</w:t>
            </w:r>
          </w:p>
        </w:tc>
      </w:tr>
    </w:tbl>
    <w:p>
      <w:pPr>
        <w:spacing w:after="0" w:line="244" w:lineRule="auto"/>
        <w:rPr>
          <w:sz w:val="16"/>
        </w:rPr>
        <w:sectPr>
          <w:type w:val="continuous"/>
          <w:pgSz w:w="12240" w:h="15840"/>
          <w:pgMar w:header="271" w:footer="719" w:top="1760" w:bottom="900" w:left="940" w:right="920"/>
        </w:sectPr>
      </w:pPr>
    </w:p>
    <w:p>
      <w:pPr>
        <w:pStyle w:val="BodyText"/>
        <w:spacing w:before="8"/>
        <w:rPr>
          <w:b/>
          <w:sz w:val="12"/>
        </w:rPr>
      </w:pPr>
    </w:p>
    <w:p>
      <w:pPr>
        <w:spacing w:after="0"/>
        <w:rPr>
          <w:sz w:val="12"/>
        </w:rPr>
        <w:sectPr>
          <w:headerReference w:type="default" r:id="rId34"/>
          <w:footerReference w:type="default" r:id="rId35"/>
          <w:pgSz w:w="12240" w:h="15840"/>
          <w:pgMar w:header="0" w:footer="0" w:top="580" w:bottom="280" w:left="940" w:right="920"/>
        </w:sectPr>
      </w:pPr>
    </w:p>
    <w:p>
      <w:pPr>
        <w:pStyle w:val="Heading1"/>
      </w:pPr>
      <w:r>
        <w:rPr/>
        <w:drawing>
          <wp:anchor distT="0" distB="0" distL="0" distR="0" allowOverlap="1" layoutInCell="1" locked="0" behindDoc="0" simplePos="0" relativeHeight="15741952">
            <wp:simplePos x="0" y="0"/>
            <wp:positionH relativeFrom="page">
              <wp:posOffset>2381169</wp:posOffset>
            </wp:positionH>
            <wp:positionV relativeFrom="paragraph">
              <wp:posOffset>-88766</wp:posOffset>
            </wp:positionV>
            <wp:extent cx="708245" cy="707993"/>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7" cstate="print"/>
                    <a:stretch>
                      <a:fillRect/>
                    </a:stretch>
                  </pic:blipFill>
                  <pic:spPr>
                    <a:xfrm>
                      <a:off x="0" y="0"/>
                      <a:ext cx="708245" cy="707993"/>
                    </a:xfrm>
                    <a:prstGeom prst="rect">
                      <a:avLst/>
                    </a:prstGeom>
                  </pic:spPr>
                </pic:pic>
              </a:graphicData>
            </a:graphic>
          </wp:anchor>
        </w:drawing>
      </w:r>
      <w:r>
        <w:rPr>
          <w:color w:val="FBFBF9"/>
          <w:w w:val="105"/>
          <w:shd w:fill="317595" w:color="auto" w:val="clear"/>
        </w:rPr>
        <w:t>TIP</w:t>
      </w:r>
      <w:r>
        <w:rPr>
          <w:color w:val="FBFBF9"/>
          <w:spacing w:val="-11"/>
          <w:w w:val="105"/>
          <w:shd w:fill="317595" w:color="auto" w:val="clear"/>
        </w:rPr>
        <w:t> </w:t>
      </w:r>
      <w:r>
        <w:rPr>
          <w:color w:val="FBFBF9"/>
          <w:spacing w:val="-5"/>
          <w:w w:val="105"/>
          <w:shd w:fill="317595" w:color="auto" w:val="clear"/>
        </w:rPr>
        <w:t>26</w:t>
      </w:r>
    </w:p>
    <w:p>
      <w:pPr>
        <w:spacing w:line="240" w:lineRule="auto" w:before="7" w:after="1"/>
        <w:rPr>
          <w:b/>
          <w:sz w:val="10"/>
        </w:rPr>
      </w:pPr>
      <w:r>
        <w:rPr/>
        <w:br w:type="column"/>
      </w:r>
      <w:r>
        <w:rPr>
          <w:b/>
          <w:sz w:val="10"/>
        </w:rPr>
      </w:r>
    </w:p>
    <w:p>
      <w:pPr>
        <w:pStyle w:val="BodyText"/>
        <w:ind w:left="-713"/>
        <w:rPr>
          <w:sz w:val="20"/>
        </w:rPr>
      </w:pPr>
      <w:r>
        <w:rPr>
          <w:sz w:val="20"/>
        </w:rPr>
        <mc:AlternateContent>
          <mc:Choice Requires="wps">
            <w:drawing>
              <wp:inline distT="0" distB="0" distL="0" distR="0">
                <wp:extent cx="2820035" cy="200660"/>
                <wp:effectExtent l="0" t="0" r="0" b="0"/>
                <wp:docPr id="113" name="Textbox 113"/>
                <wp:cNvGraphicFramePr>
                  <a:graphicFrameLocks/>
                </wp:cNvGraphicFramePr>
                <a:graphic>
                  <a:graphicData uri="http://schemas.microsoft.com/office/word/2010/wordprocessingShape">
                    <wps:wsp>
                      <wps:cNvPr id="113" name="Textbox 113"/>
                      <wps:cNvSpPr txBox="1"/>
                      <wps:spPr>
                        <a:xfrm>
                          <a:off x="0" y="0"/>
                          <a:ext cx="2820035" cy="200660"/>
                        </a:xfrm>
                        <a:prstGeom prst="rect">
                          <a:avLst/>
                        </a:prstGeom>
                        <a:solidFill>
                          <a:srgbClr val="317595"/>
                        </a:solidFill>
                      </wps:spPr>
                      <wps:txbx>
                        <w:txbxContent>
                          <w:p>
                            <w:pPr>
                              <w:spacing w:before="26"/>
                              <w:ind w:left="-1" w:right="-15" w:firstLine="0"/>
                              <w:jc w:val="left"/>
                              <w:rPr>
                                <w:b/>
                                <w:color w:val="000000"/>
                                <w:sz w:val="22"/>
                              </w:rPr>
                            </w:pPr>
                            <w:r>
                              <w:rPr>
                                <w:b/>
                                <w:color w:val="FBFBF9"/>
                                <w:sz w:val="22"/>
                              </w:rPr>
                              <w:t>TREATING</w:t>
                            </w:r>
                            <w:r>
                              <w:rPr>
                                <w:b/>
                                <w:color w:val="FBFBF9"/>
                                <w:spacing w:val="37"/>
                                <w:sz w:val="22"/>
                              </w:rPr>
                              <w:t> </w:t>
                            </w:r>
                            <w:r>
                              <w:rPr>
                                <w:b/>
                                <w:color w:val="FBFBF9"/>
                                <w:sz w:val="22"/>
                              </w:rPr>
                              <w:t>SUBSTANCE</w:t>
                            </w:r>
                            <w:r>
                              <w:rPr>
                                <w:b/>
                                <w:color w:val="FBFBF9"/>
                                <w:spacing w:val="42"/>
                                <w:sz w:val="22"/>
                              </w:rPr>
                              <w:t> </w:t>
                            </w:r>
                            <w:r>
                              <w:rPr>
                                <w:b/>
                                <w:color w:val="FBFBF9"/>
                                <w:sz w:val="22"/>
                              </w:rPr>
                              <w:t>USE</w:t>
                            </w:r>
                            <w:r>
                              <w:rPr>
                                <w:b/>
                                <w:color w:val="FBFBF9"/>
                                <w:spacing w:val="20"/>
                                <w:sz w:val="22"/>
                              </w:rPr>
                              <w:t> </w:t>
                            </w:r>
                            <w:r>
                              <w:rPr>
                                <w:b/>
                                <w:color w:val="FBFBF9"/>
                                <w:spacing w:val="-2"/>
                                <w:sz w:val="22"/>
                              </w:rPr>
                              <w:t>DISORDER</w:t>
                            </w:r>
                          </w:p>
                        </w:txbxContent>
                      </wps:txbx>
                      <wps:bodyPr wrap="square" lIns="0" tIns="0" rIns="0" bIns="0" rtlCol="0">
                        <a:noAutofit/>
                      </wps:bodyPr>
                    </wps:wsp>
                  </a:graphicData>
                </a:graphic>
              </wp:inline>
            </w:drawing>
          </mc:Choice>
          <mc:Fallback>
            <w:pict>
              <v:shape style="width:222.05pt;height:15.8pt;mso-position-horizontal-relative:char;mso-position-vertical-relative:line" type="#_x0000_t202" id="docshape75" filled="true" fillcolor="#317595" stroked="false">
                <w10:anchorlock/>
                <v:textbox inset="0,0,0,0">
                  <w:txbxContent>
                    <w:p>
                      <w:pPr>
                        <w:spacing w:before="26"/>
                        <w:ind w:left="-1" w:right="-15" w:firstLine="0"/>
                        <w:jc w:val="left"/>
                        <w:rPr>
                          <w:b/>
                          <w:color w:val="000000"/>
                          <w:sz w:val="22"/>
                        </w:rPr>
                      </w:pPr>
                      <w:r>
                        <w:rPr>
                          <w:b/>
                          <w:color w:val="FBFBF9"/>
                          <w:sz w:val="22"/>
                        </w:rPr>
                        <w:t>TREATING</w:t>
                      </w:r>
                      <w:r>
                        <w:rPr>
                          <w:b/>
                          <w:color w:val="FBFBF9"/>
                          <w:spacing w:val="37"/>
                          <w:sz w:val="22"/>
                        </w:rPr>
                        <w:t> </w:t>
                      </w:r>
                      <w:r>
                        <w:rPr>
                          <w:b/>
                          <w:color w:val="FBFBF9"/>
                          <w:sz w:val="22"/>
                        </w:rPr>
                        <w:t>SUBSTANCE</w:t>
                      </w:r>
                      <w:r>
                        <w:rPr>
                          <w:b/>
                          <w:color w:val="FBFBF9"/>
                          <w:spacing w:val="42"/>
                          <w:sz w:val="22"/>
                        </w:rPr>
                        <w:t> </w:t>
                      </w:r>
                      <w:r>
                        <w:rPr>
                          <w:b/>
                          <w:color w:val="FBFBF9"/>
                          <w:sz w:val="22"/>
                        </w:rPr>
                        <w:t>USE</w:t>
                      </w:r>
                      <w:r>
                        <w:rPr>
                          <w:b/>
                          <w:color w:val="FBFBF9"/>
                          <w:spacing w:val="20"/>
                          <w:sz w:val="22"/>
                        </w:rPr>
                        <w:t> </w:t>
                      </w:r>
                      <w:r>
                        <w:rPr>
                          <w:b/>
                          <w:color w:val="FBFBF9"/>
                          <w:spacing w:val="-2"/>
                          <w:sz w:val="22"/>
                        </w:rPr>
                        <w:t>DISORDER</w:t>
                      </w:r>
                    </w:p>
                  </w:txbxContent>
                </v:textbox>
                <v:fill type="solid"/>
              </v:shape>
            </w:pict>
          </mc:Fallback>
        </mc:AlternateContent>
      </w:r>
      <w:r>
        <w:rPr>
          <w:sz w:val="20"/>
        </w:rPr>
      </w:r>
    </w:p>
    <w:p>
      <w:pPr>
        <w:pStyle w:val="Heading7"/>
        <w:ind w:left="469"/>
      </w:pPr>
      <w:r>
        <w:rPr>
          <w:color w:val="FBFBF9"/>
          <w:shd w:fill="317595" w:color="auto" w:val="clear"/>
        </w:rPr>
        <w:t>IN</w:t>
      </w:r>
      <w:r>
        <w:rPr>
          <w:color w:val="FBFBF9"/>
          <w:spacing w:val="47"/>
          <w:shd w:fill="317595" w:color="auto" w:val="clear"/>
        </w:rPr>
        <w:t> </w:t>
      </w:r>
      <w:r>
        <w:rPr>
          <w:color w:val="FBFBF9"/>
          <w:shd w:fill="317595" w:color="auto" w:val="clear"/>
        </w:rPr>
        <w:t>OLDER</w:t>
      </w:r>
      <w:r>
        <w:rPr>
          <w:color w:val="FBFBF9"/>
          <w:spacing w:val="40"/>
          <w:shd w:fill="317595" w:color="auto" w:val="clear"/>
        </w:rPr>
        <w:t> </w:t>
      </w:r>
      <w:r>
        <w:rPr>
          <w:color w:val="FBFBF9"/>
          <w:spacing w:val="-2"/>
          <w:shd w:fill="317595" w:color="auto" w:val="clear"/>
        </w:rPr>
        <w:t>ADULTS</w:t>
      </w:r>
    </w:p>
    <w:p>
      <w:pPr>
        <w:spacing w:after="0"/>
        <w:sectPr>
          <w:type w:val="continuous"/>
          <w:pgSz w:w="12240" w:h="15840"/>
          <w:pgMar w:header="0" w:footer="0" w:top="580" w:bottom="900" w:left="940" w:right="920"/>
          <w:cols w:num="2" w:equalWidth="0">
            <w:col w:w="3966" w:space="1609"/>
            <w:col w:w="4805"/>
          </w:cols>
        </w:sectPr>
      </w:pPr>
    </w:p>
    <w:p>
      <w:pPr>
        <w:pStyle w:val="BodyText"/>
        <w:rPr>
          <w:b/>
          <w:sz w:val="20"/>
        </w:rPr>
      </w:pPr>
    </w:p>
    <w:p>
      <w:pPr>
        <w:pStyle w:val="BodyText"/>
        <w:rPr>
          <w:b/>
          <w:sz w:val="20"/>
        </w:rPr>
      </w:pPr>
    </w:p>
    <w:p>
      <w:pPr>
        <w:pStyle w:val="BodyText"/>
        <w:spacing w:before="1"/>
        <w:rPr>
          <w:b/>
          <w:sz w:val="24"/>
        </w:rPr>
      </w:pPr>
    </w:p>
    <w:p>
      <w:pPr>
        <w:spacing w:line="268" w:lineRule="auto" w:before="86"/>
        <w:ind w:left="145" w:right="385" w:hanging="1"/>
        <w:jc w:val="left"/>
        <w:rPr>
          <w:b/>
          <w:sz w:val="45"/>
        </w:rPr>
      </w:pPr>
      <w:r>
        <w:rPr>
          <w:b/>
          <w:color w:val="424249"/>
          <w:w w:val="105"/>
          <w:sz w:val="45"/>
        </w:rPr>
        <w:t>Chapter 7-Social Support and Other Wellness Strategies</w:t>
      </w:r>
      <w:r>
        <w:rPr>
          <w:b/>
          <w:color w:val="424249"/>
          <w:spacing w:val="-20"/>
          <w:w w:val="105"/>
          <w:sz w:val="45"/>
        </w:rPr>
        <w:t> </w:t>
      </w:r>
      <w:r>
        <w:rPr>
          <w:b/>
          <w:color w:val="424249"/>
          <w:w w:val="105"/>
          <w:sz w:val="45"/>
        </w:rPr>
        <w:t>for</w:t>
      </w:r>
      <w:r>
        <w:rPr>
          <w:b/>
          <w:color w:val="424249"/>
          <w:spacing w:val="-14"/>
          <w:w w:val="105"/>
          <w:sz w:val="45"/>
        </w:rPr>
        <w:t> </w:t>
      </w:r>
      <w:r>
        <w:rPr>
          <w:b/>
          <w:color w:val="424249"/>
          <w:w w:val="105"/>
          <w:sz w:val="45"/>
        </w:rPr>
        <w:t>Older</w:t>
      </w:r>
      <w:r>
        <w:rPr>
          <w:b/>
          <w:color w:val="424249"/>
          <w:spacing w:val="-1"/>
          <w:w w:val="105"/>
          <w:sz w:val="45"/>
        </w:rPr>
        <w:t> </w:t>
      </w:r>
      <w:r>
        <w:rPr>
          <w:b/>
          <w:color w:val="424249"/>
          <w:w w:val="105"/>
          <w:sz w:val="45"/>
        </w:rPr>
        <w:t>Adults</w:t>
      </w:r>
    </w:p>
    <w:p>
      <w:pPr>
        <w:pStyle w:val="BodyText"/>
        <w:rPr>
          <w:b/>
          <w:sz w:val="20"/>
        </w:rPr>
      </w:pPr>
    </w:p>
    <w:p>
      <w:pPr>
        <w:pStyle w:val="BodyText"/>
        <w:spacing w:before="1"/>
        <w:rPr>
          <w:b/>
          <w:sz w:val="25"/>
        </w:rPr>
      </w:pPr>
    </w:p>
    <w:p>
      <w:pPr>
        <w:spacing w:after="0"/>
        <w:rPr>
          <w:sz w:val="25"/>
        </w:rPr>
        <w:sectPr>
          <w:type w:val="continuous"/>
          <w:pgSz w:w="12240" w:h="15840"/>
          <w:pgMar w:header="0" w:footer="0" w:top="580" w:bottom="900" w:left="940" w:right="920"/>
        </w:sectPr>
      </w:pPr>
    </w:p>
    <w:p>
      <w:pPr>
        <w:pStyle w:val="BodyText"/>
        <w:spacing w:before="11"/>
        <w:rPr>
          <w:b/>
          <w:sz w:val="22"/>
        </w:rPr>
      </w:pPr>
    </w:p>
    <w:p>
      <w:pPr>
        <w:pStyle w:val="Heading5"/>
        <w:ind w:left="326"/>
      </w:pPr>
      <w:r>
        <w:rPr>
          <w:color w:val="FBFBF9"/>
          <w:w w:val="110"/>
          <w:shd w:fill="5B7285" w:color="auto" w:val="clear"/>
        </w:rPr>
        <w:t>KEY</w:t>
      </w:r>
      <w:r>
        <w:rPr>
          <w:color w:val="FBFBF9"/>
          <w:spacing w:val="-1"/>
          <w:w w:val="110"/>
          <w:shd w:fill="5B7285" w:color="auto" w:val="clear"/>
        </w:rPr>
        <w:t> </w:t>
      </w:r>
      <w:r>
        <w:rPr>
          <w:color w:val="FBFBF9"/>
          <w:spacing w:val="-2"/>
          <w:w w:val="110"/>
          <w:shd w:fill="5B7285" w:color="auto" w:val="clear"/>
        </w:rPr>
        <w:t>MESSAGES</w:t>
      </w:r>
    </w:p>
    <w:p>
      <w:pPr>
        <w:pStyle w:val="BodyText"/>
        <w:rPr>
          <w:b/>
          <w:sz w:val="12"/>
        </w:rPr>
      </w:pPr>
    </w:p>
    <w:p>
      <w:pPr>
        <w:pStyle w:val="BodyText"/>
        <w:ind w:left="109" w:right="-101"/>
        <w:rPr>
          <w:sz w:val="20"/>
        </w:rPr>
      </w:pPr>
      <w:r>
        <w:rPr>
          <w:sz w:val="20"/>
        </w:rPr>
        <mc:AlternateContent>
          <mc:Choice Requires="wps">
            <w:drawing>
              <wp:inline distT="0" distB="0" distL="0" distR="0">
                <wp:extent cx="3114040" cy="2747010"/>
                <wp:effectExtent l="9525" t="0" r="635" b="5714"/>
                <wp:docPr id="114" name="Group 114"/>
                <wp:cNvGraphicFramePr>
                  <a:graphicFrameLocks/>
                </wp:cNvGraphicFramePr>
                <a:graphic>
                  <a:graphicData uri="http://schemas.microsoft.com/office/word/2010/wordprocessingGroup">
                    <wpg:wgp>
                      <wpg:cNvPr id="114" name="Group 114"/>
                      <wpg:cNvGrpSpPr/>
                      <wpg:grpSpPr>
                        <a:xfrm>
                          <a:off x="0" y="0"/>
                          <a:ext cx="3114040" cy="2747010"/>
                          <a:chExt cx="3114040" cy="2747010"/>
                        </a:xfrm>
                      </wpg:grpSpPr>
                      <wps:wsp>
                        <wps:cNvPr id="115" name="Graphic 115"/>
                        <wps:cNvSpPr/>
                        <wps:spPr>
                          <a:xfrm>
                            <a:off x="9158" y="0"/>
                            <a:ext cx="3093085" cy="2747010"/>
                          </a:xfrm>
                          <a:custGeom>
                            <a:avLst/>
                            <a:gdLst/>
                            <a:ahLst/>
                            <a:cxnLst/>
                            <a:rect l="l" t="t" r="r" b="b"/>
                            <a:pathLst>
                              <a:path w="3093085" h="2747010">
                                <a:moveTo>
                                  <a:pt x="0" y="2746524"/>
                                </a:moveTo>
                                <a:lnTo>
                                  <a:pt x="0" y="0"/>
                                </a:lnTo>
                              </a:path>
                              <a:path w="3093085" h="2747010">
                                <a:moveTo>
                                  <a:pt x="3092468" y="2746524"/>
                                </a:moveTo>
                                <a:lnTo>
                                  <a:pt x="3092468" y="0"/>
                                </a:lnTo>
                              </a:path>
                            </a:pathLst>
                          </a:custGeom>
                          <a:ln w="6104">
                            <a:solidFill>
                              <a:srgbClr val="000000"/>
                            </a:solidFill>
                            <a:prstDash val="solid"/>
                          </a:ln>
                        </wps:spPr>
                        <wps:bodyPr wrap="square" lIns="0" tIns="0" rIns="0" bIns="0" rtlCol="0">
                          <a:prstTxWarp prst="textNoShape">
                            <a:avLst/>
                          </a:prstTxWarp>
                          <a:noAutofit/>
                        </wps:bodyPr>
                      </wps:wsp>
                      <wps:wsp>
                        <wps:cNvPr id="116" name="Graphic 116"/>
                        <wps:cNvSpPr/>
                        <wps:spPr>
                          <a:xfrm>
                            <a:off x="0" y="2734317"/>
                            <a:ext cx="3114040" cy="1270"/>
                          </a:xfrm>
                          <a:custGeom>
                            <a:avLst/>
                            <a:gdLst/>
                            <a:ahLst/>
                            <a:cxnLst/>
                            <a:rect l="l" t="t" r="r" b="b"/>
                            <a:pathLst>
                              <a:path w="3114040" h="0">
                                <a:moveTo>
                                  <a:pt x="0" y="0"/>
                                </a:moveTo>
                                <a:lnTo>
                                  <a:pt x="3113838" y="0"/>
                                </a:lnTo>
                              </a:path>
                            </a:pathLst>
                          </a:custGeom>
                          <a:ln w="9155">
                            <a:solidFill>
                              <a:srgbClr val="000000"/>
                            </a:solidFill>
                            <a:prstDash val="solid"/>
                          </a:ln>
                        </wps:spPr>
                        <wps:bodyPr wrap="square" lIns="0" tIns="0" rIns="0" bIns="0" rtlCol="0">
                          <a:prstTxWarp prst="textNoShape">
                            <a:avLst/>
                          </a:prstTxWarp>
                          <a:noAutofit/>
                        </wps:bodyPr>
                      </wps:wsp>
                      <wps:wsp>
                        <wps:cNvPr id="117" name="Textbox 117"/>
                        <wps:cNvSpPr txBox="1"/>
                        <wps:spPr>
                          <a:xfrm>
                            <a:off x="12211" y="0"/>
                            <a:ext cx="3086735" cy="2729865"/>
                          </a:xfrm>
                          <a:prstGeom prst="rect">
                            <a:avLst/>
                          </a:prstGeom>
                        </wps:spPr>
                        <wps:txbx>
                          <w:txbxContent>
                            <w:p>
                              <w:pPr>
                                <w:numPr>
                                  <w:ilvl w:val="0"/>
                                  <w:numId w:val="15"/>
                                </w:numPr>
                                <w:tabs>
                                  <w:tab w:pos="364" w:val="left" w:leader="none"/>
                                </w:tabs>
                                <w:spacing w:line="261" w:lineRule="auto" w:before="19"/>
                                <w:ind w:left="364" w:right="414" w:hanging="173"/>
                                <w:jc w:val="left"/>
                                <w:rPr>
                                  <w:sz w:val="19"/>
                                </w:rPr>
                              </w:pPr>
                              <w:r>
                                <w:rPr>
                                  <w:color w:val="505259"/>
                                  <w:w w:val="105"/>
                                  <w:sz w:val="19"/>
                                </w:rPr>
                                <w:t>Strong</w:t>
                              </w:r>
                              <w:r>
                                <w:rPr>
                                  <w:color w:val="505259"/>
                                  <w:spacing w:val="40"/>
                                  <w:w w:val="105"/>
                                  <w:sz w:val="19"/>
                                </w:rPr>
                                <w:t> </w:t>
                              </w:r>
                              <w:r>
                                <w:rPr>
                                  <w:color w:val="626269"/>
                                  <w:w w:val="105"/>
                                  <w:sz w:val="19"/>
                                </w:rPr>
                                <w:t>social</w:t>
                              </w:r>
                              <w:r>
                                <w:rPr>
                                  <w:color w:val="626269"/>
                                  <w:spacing w:val="40"/>
                                  <w:w w:val="105"/>
                                  <w:sz w:val="19"/>
                                </w:rPr>
                                <w:t> </w:t>
                              </w:r>
                              <w:r>
                                <w:rPr>
                                  <w:color w:val="505259"/>
                                  <w:w w:val="105"/>
                                  <w:sz w:val="19"/>
                                </w:rPr>
                                <w:t>networks </w:t>
                              </w:r>
                              <w:r>
                                <w:rPr>
                                  <w:color w:val="626269"/>
                                  <w:w w:val="105"/>
                                  <w:sz w:val="19"/>
                                </w:rPr>
                                <w:t>support</w:t>
                              </w:r>
                              <w:r>
                                <w:rPr>
                                  <w:color w:val="626269"/>
                                  <w:spacing w:val="40"/>
                                  <w:w w:val="105"/>
                                  <w:sz w:val="19"/>
                                </w:rPr>
                                <w:t> </w:t>
                              </w:r>
                              <w:r>
                                <w:rPr>
                                  <w:color w:val="505259"/>
                                  <w:w w:val="105"/>
                                  <w:sz w:val="19"/>
                                </w:rPr>
                                <w:t>older</w:t>
                              </w:r>
                              <w:r>
                                <w:rPr>
                                  <w:color w:val="505259"/>
                                  <w:spacing w:val="40"/>
                                  <w:w w:val="105"/>
                                  <w:sz w:val="19"/>
                                </w:rPr>
                                <w:t> </w:t>
                              </w:r>
                              <w:r>
                                <w:rPr>
                                  <w:color w:val="505259"/>
                                  <w:w w:val="105"/>
                                  <w:sz w:val="19"/>
                                </w:rPr>
                                <w:t>adults in achieving and maintaining recovery from </w:t>
                              </w:r>
                              <w:r>
                                <w:rPr>
                                  <w:color w:val="626269"/>
                                  <w:w w:val="105"/>
                                  <w:sz w:val="19"/>
                                </w:rPr>
                                <w:t>substance </w:t>
                              </w:r>
                              <w:r>
                                <w:rPr>
                                  <w:color w:val="505259"/>
                                  <w:w w:val="105"/>
                                  <w:sz w:val="19"/>
                                </w:rPr>
                                <w:t>misuse. Providers can help older adults develop and maintain a </w:t>
                              </w:r>
                              <w:r>
                                <w:rPr>
                                  <w:color w:val="626269"/>
                                  <w:w w:val="105"/>
                                  <w:sz w:val="19"/>
                                </w:rPr>
                                <w:t>social </w:t>
                              </w:r>
                              <w:r>
                                <w:rPr>
                                  <w:color w:val="505259"/>
                                  <w:w w:val="105"/>
                                  <w:sz w:val="19"/>
                                </w:rPr>
                                <w:t>network that promotes recovery and </w:t>
                              </w:r>
                              <w:r>
                                <w:rPr>
                                  <w:color w:val="626269"/>
                                  <w:w w:val="105"/>
                                  <w:sz w:val="19"/>
                                </w:rPr>
                                <w:t>wellness.</w:t>
                              </w:r>
                            </w:p>
                            <w:p>
                              <w:pPr>
                                <w:numPr>
                                  <w:ilvl w:val="0"/>
                                  <w:numId w:val="15"/>
                                </w:numPr>
                                <w:tabs>
                                  <w:tab w:pos="364" w:val="left" w:leader="none"/>
                                  <w:tab w:pos="372" w:val="left" w:leader="none"/>
                                </w:tabs>
                                <w:spacing w:line="261" w:lineRule="auto" w:before="39"/>
                                <w:ind w:left="372" w:right="782" w:hanging="181"/>
                                <w:jc w:val="both"/>
                                <w:rPr>
                                  <w:sz w:val="19"/>
                                </w:rPr>
                              </w:pPr>
                              <w:r>
                                <w:rPr>
                                  <w:color w:val="505259"/>
                                  <w:w w:val="105"/>
                                  <w:sz w:val="19"/>
                                </w:rPr>
                                <w:t>Older adults have to increase their health literacy to maintain recovery and prevent </w:t>
                              </w:r>
                              <w:r>
                                <w:rPr>
                                  <w:color w:val="505259"/>
                                  <w:spacing w:val="-2"/>
                                  <w:w w:val="105"/>
                                  <w:sz w:val="19"/>
                                </w:rPr>
                                <w:t>relapse.</w:t>
                              </w:r>
                            </w:p>
                            <w:p>
                              <w:pPr>
                                <w:numPr>
                                  <w:ilvl w:val="0"/>
                                  <w:numId w:val="15"/>
                                </w:numPr>
                                <w:tabs>
                                  <w:tab w:pos="364" w:val="left" w:leader="none"/>
                                  <w:tab w:pos="368" w:val="left" w:leader="none"/>
                                </w:tabs>
                                <w:spacing w:line="264" w:lineRule="auto" w:before="35"/>
                                <w:ind w:left="364" w:right="229" w:hanging="173"/>
                                <w:jc w:val="left"/>
                                <w:rPr>
                                  <w:sz w:val="19"/>
                                </w:rPr>
                              </w:pPr>
                              <w:r>
                                <w:rPr>
                                  <w:rFonts w:ascii="Times New Roman"/>
                                  <w:color w:val="236989"/>
                                  <w:sz w:val="19"/>
                                </w:rPr>
                                <w:tab/>
                              </w:r>
                              <w:r>
                                <w:rPr>
                                  <w:color w:val="505259"/>
                                  <w:w w:val="105"/>
                                  <w:sz w:val="19"/>
                                </w:rPr>
                                <w:t>Providers need to engage older adults in illness management and relapse prevention activities </w:t>
                              </w:r>
                              <w:r>
                                <w:rPr>
                                  <w:color w:val="626269"/>
                                  <w:w w:val="105"/>
                                  <w:sz w:val="19"/>
                                </w:rPr>
                                <w:t>specific </w:t>
                              </w:r>
                              <w:r>
                                <w:rPr>
                                  <w:color w:val="505259"/>
                                  <w:w w:val="105"/>
                                  <w:sz w:val="19"/>
                                </w:rPr>
                                <w:t>to </w:t>
                              </w:r>
                              <w:r>
                                <w:rPr>
                                  <w:color w:val="626269"/>
                                  <w:w w:val="105"/>
                                  <w:sz w:val="19"/>
                                </w:rPr>
                                <w:t>substance </w:t>
                              </w:r>
                              <w:r>
                                <w:rPr>
                                  <w:color w:val="505259"/>
                                  <w:w w:val="105"/>
                                  <w:sz w:val="19"/>
                                </w:rPr>
                                <w:t>misuse </w:t>
                              </w:r>
                              <w:r>
                                <w:rPr>
                                  <w:color w:val="626269"/>
                                  <w:w w:val="105"/>
                                  <w:sz w:val="19"/>
                                </w:rPr>
                                <w:t>with </w:t>
                              </w:r>
                              <w:r>
                                <w:rPr>
                                  <w:color w:val="505259"/>
                                  <w:w w:val="105"/>
                                  <w:sz w:val="19"/>
                                </w:rPr>
                                <w:t>a focus on health and </w:t>
                              </w:r>
                              <w:r>
                                <w:rPr>
                                  <w:color w:val="626269"/>
                                  <w:w w:val="105"/>
                                  <w:sz w:val="19"/>
                                </w:rPr>
                                <w:t>wellness.</w:t>
                              </w:r>
                            </w:p>
                            <w:p>
                              <w:pPr>
                                <w:numPr>
                                  <w:ilvl w:val="0"/>
                                  <w:numId w:val="15"/>
                                </w:numPr>
                                <w:tabs>
                                  <w:tab w:pos="364" w:val="left" w:leader="none"/>
                                  <w:tab w:pos="368" w:val="left" w:leader="none"/>
                                </w:tabs>
                                <w:spacing w:line="261" w:lineRule="auto" w:before="29"/>
                                <w:ind w:left="364" w:right="247" w:hanging="173"/>
                                <w:jc w:val="left"/>
                                <w:rPr>
                                  <w:sz w:val="19"/>
                                </w:rPr>
                              </w:pPr>
                              <w:r>
                                <w:rPr>
                                  <w:rFonts w:ascii="Times New Roman" w:hAnsi="Times New Roman"/>
                                  <w:color w:val="236989"/>
                                  <w:sz w:val="19"/>
                                </w:rPr>
                                <w:tab/>
                              </w:r>
                              <w:r>
                                <w:rPr>
                                  <w:color w:val="505259"/>
                                  <w:w w:val="110"/>
                                  <w:sz w:val="19"/>
                                </w:rPr>
                                <w:t>Providers can help older adults feel more empowered by understanding the normal developmental challenges of aging and age­ </w:t>
                              </w:r>
                              <w:r>
                                <w:rPr>
                                  <w:color w:val="626269"/>
                                  <w:w w:val="110"/>
                                  <w:sz w:val="19"/>
                                </w:rPr>
                                <w:t>specific</w:t>
                              </w:r>
                              <w:r>
                                <w:rPr>
                                  <w:color w:val="626269"/>
                                  <w:spacing w:val="-15"/>
                                  <w:w w:val="110"/>
                                  <w:sz w:val="19"/>
                                </w:rPr>
                                <w:t> </w:t>
                              </w:r>
                              <w:r>
                                <w:rPr>
                                  <w:color w:val="626269"/>
                                  <w:w w:val="110"/>
                                  <w:sz w:val="19"/>
                                </w:rPr>
                                <w:t>strategies</w:t>
                              </w:r>
                              <w:r>
                                <w:rPr>
                                  <w:color w:val="626269"/>
                                  <w:spacing w:val="-15"/>
                                  <w:w w:val="110"/>
                                  <w:sz w:val="19"/>
                                </w:rPr>
                                <w:t> </w:t>
                              </w:r>
                              <w:r>
                                <w:rPr>
                                  <w:color w:val="505259"/>
                                  <w:w w:val="110"/>
                                  <w:sz w:val="19"/>
                                </w:rPr>
                                <w:t>for</w:t>
                              </w:r>
                              <w:r>
                                <w:rPr>
                                  <w:color w:val="505259"/>
                                  <w:spacing w:val="-15"/>
                                  <w:w w:val="110"/>
                                  <w:sz w:val="19"/>
                                </w:rPr>
                                <w:t> </w:t>
                              </w:r>
                              <w:r>
                                <w:rPr>
                                  <w:color w:val="505259"/>
                                  <w:w w:val="110"/>
                                  <w:sz w:val="19"/>
                                </w:rPr>
                                <w:t>promoting</w:t>
                              </w:r>
                              <w:r>
                                <w:rPr>
                                  <w:color w:val="505259"/>
                                  <w:spacing w:val="-15"/>
                                  <w:w w:val="110"/>
                                  <w:sz w:val="19"/>
                                </w:rPr>
                                <w:t> </w:t>
                              </w:r>
                              <w:r>
                                <w:rPr>
                                  <w:color w:val="505259"/>
                                  <w:w w:val="110"/>
                                  <w:sz w:val="19"/>
                                </w:rPr>
                                <w:t>resilience</w:t>
                              </w:r>
                              <w:r>
                                <w:rPr>
                                  <w:color w:val="505259"/>
                                  <w:spacing w:val="-15"/>
                                  <w:w w:val="110"/>
                                  <w:sz w:val="19"/>
                                </w:rPr>
                                <w:t> </w:t>
                              </w:r>
                              <w:r>
                                <w:rPr>
                                  <w:color w:val="505259"/>
                                  <w:w w:val="110"/>
                                  <w:sz w:val="19"/>
                                </w:rPr>
                                <w:t>and </w:t>
                              </w:r>
                              <w:r>
                                <w:rPr>
                                  <w:color w:val="626269"/>
                                  <w:w w:val="110"/>
                                  <w:sz w:val="19"/>
                                </w:rPr>
                                <w:t>setting </w:t>
                              </w:r>
                              <w:r>
                                <w:rPr>
                                  <w:color w:val="505259"/>
                                  <w:w w:val="110"/>
                                  <w:sz w:val="19"/>
                                </w:rPr>
                                <w:t>goals.</w:t>
                              </w:r>
                            </w:p>
                          </w:txbxContent>
                        </wps:txbx>
                        <wps:bodyPr wrap="square" lIns="0" tIns="0" rIns="0" bIns="0" rtlCol="0">
                          <a:noAutofit/>
                        </wps:bodyPr>
                      </wps:wsp>
                    </wpg:wgp>
                  </a:graphicData>
                </a:graphic>
              </wp:inline>
            </w:drawing>
          </mc:Choice>
          <mc:Fallback>
            <w:pict>
              <v:group style="width:245.2pt;height:216.3pt;mso-position-horizontal-relative:char;mso-position-vertical-relative:line" id="docshapegroup76" coordorigin="0,0" coordsize="4904,4326">
                <v:shape style="position:absolute;left:14;top:0;width:4871;height:4326" id="docshape77" coordorigin="14,0" coordsize="4871,4326" path="m14,4325l14,0m4884,4325l4884,0e" filled="false" stroked="true" strokeweight=".480667pt" strokecolor="#000000">
                  <v:path arrowok="t"/>
                  <v:stroke dashstyle="solid"/>
                </v:shape>
                <v:line style="position:absolute" from="0,4306" to="4904,4306" stroked="true" strokeweight=".720873pt" strokecolor="#000000">
                  <v:stroke dashstyle="solid"/>
                </v:line>
                <v:shape style="position:absolute;left:19;top:0;width:4861;height:4299" type="#_x0000_t202" id="docshape78" filled="false" stroked="false">
                  <v:textbox inset="0,0,0,0">
                    <w:txbxContent>
                      <w:p>
                        <w:pPr>
                          <w:numPr>
                            <w:ilvl w:val="0"/>
                            <w:numId w:val="15"/>
                          </w:numPr>
                          <w:tabs>
                            <w:tab w:pos="364" w:val="left" w:leader="none"/>
                          </w:tabs>
                          <w:spacing w:line="261" w:lineRule="auto" w:before="19"/>
                          <w:ind w:left="364" w:right="414" w:hanging="173"/>
                          <w:jc w:val="left"/>
                          <w:rPr>
                            <w:sz w:val="19"/>
                          </w:rPr>
                        </w:pPr>
                        <w:r>
                          <w:rPr>
                            <w:color w:val="505259"/>
                            <w:w w:val="105"/>
                            <w:sz w:val="19"/>
                          </w:rPr>
                          <w:t>Strong</w:t>
                        </w:r>
                        <w:r>
                          <w:rPr>
                            <w:color w:val="505259"/>
                            <w:spacing w:val="40"/>
                            <w:w w:val="105"/>
                            <w:sz w:val="19"/>
                          </w:rPr>
                          <w:t> </w:t>
                        </w:r>
                        <w:r>
                          <w:rPr>
                            <w:color w:val="626269"/>
                            <w:w w:val="105"/>
                            <w:sz w:val="19"/>
                          </w:rPr>
                          <w:t>social</w:t>
                        </w:r>
                        <w:r>
                          <w:rPr>
                            <w:color w:val="626269"/>
                            <w:spacing w:val="40"/>
                            <w:w w:val="105"/>
                            <w:sz w:val="19"/>
                          </w:rPr>
                          <w:t> </w:t>
                        </w:r>
                        <w:r>
                          <w:rPr>
                            <w:color w:val="505259"/>
                            <w:w w:val="105"/>
                            <w:sz w:val="19"/>
                          </w:rPr>
                          <w:t>networks </w:t>
                        </w:r>
                        <w:r>
                          <w:rPr>
                            <w:color w:val="626269"/>
                            <w:w w:val="105"/>
                            <w:sz w:val="19"/>
                          </w:rPr>
                          <w:t>support</w:t>
                        </w:r>
                        <w:r>
                          <w:rPr>
                            <w:color w:val="626269"/>
                            <w:spacing w:val="40"/>
                            <w:w w:val="105"/>
                            <w:sz w:val="19"/>
                          </w:rPr>
                          <w:t> </w:t>
                        </w:r>
                        <w:r>
                          <w:rPr>
                            <w:color w:val="505259"/>
                            <w:w w:val="105"/>
                            <w:sz w:val="19"/>
                          </w:rPr>
                          <w:t>older</w:t>
                        </w:r>
                        <w:r>
                          <w:rPr>
                            <w:color w:val="505259"/>
                            <w:spacing w:val="40"/>
                            <w:w w:val="105"/>
                            <w:sz w:val="19"/>
                          </w:rPr>
                          <w:t> </w:t>
                        </w:r>
                        <w:r>
                          <w:rPr>
                            <w:color w:val="505259"/>
                            <w:w w:val="105"/>
                            <w:sz w:val="19"/>
                          </w:rPr>
                          <w:t>adults in achieving and maintaining recovery from </w:t>
                        </w:r>
                        <w:r>
                          <w:rPr>
                            <w:color w:val="626269"/>
                            <w:w w:val="105"/>
                            <w:sz w:val="19"/>
                          </w:rPr>
                          <w:t>substance </w:t>
                        </w:r>
                        <w:r>
                          <w:rPr>
                            <w:color w:val="505259"/>
                            <w:w w:val="105"/>
                            <w:sz w:val="19"/>
                          </w:rPr>
                          <w:t>misuse. Providers can help older adults develop and maintain a </w:t>
                        </w:r>
                        <w:r>
                          <w:rPr>
                            <w:color w:val="626269"/>
                            <w:w w:val="105"/>
                            <w:sz w:val="19"/>
                          </w:rPr>
                          <w:t>social </w:t>
                        </w:r>
                        <w:r>
                          <w:rPr>
                            <w:color w:val="505259"/>
                            <w:w w:val="105"/>
                            <w:sz w:val="19"/>
                          </w:rPr>
                          <w:t>network that promotes recovery and </w:t>
                        </w:r>
                        <w:r>
                          <w:rPr>
                            <w:color w:val="626269"/>
                            <w:w w:val="105"/>
                            <w:sz w:val="19"/>
                          </w:rPr>
                          <w:t>wellness.</w:t>
                        </w:r>
                      </w:p>
                      <w:p>
                        <w:pPr>
                          <w:numPr>
                            <w:ilvl w:val="0"/>
                            <w:numId w:val="15"/>
                          </w:numPr>
                          <w:tabs>
                            <w:tab w:pos="364" w:val="left" w:leader="none"/>
                            <w:tab w:pos="372" w:val="left" w:leader="none"/>
                          </w:tabs>
                          <w:spacing w:line="261" w:lineRule="auto" w:before="39"/>
                          <w:ind w:left="372" w:right="782" w:hanging="181"/>
                          <w:jc w:val="both"/>
                          <w:rPr>
                            <w:sz w:val="19"/>
                          </w:rPr>
                        </w:pPr>
                        <w:r>
                          <w:rPr>
                            <w:color w:val="505259"/>
                            <w:w w:val="105"/>
                            <w:sz w:val="19"/>
                          </w:rPr>
                          <w:t>Older adults have to increase their health literacy to maintain recovery and prevent </w:t>
                        </w:r>
                        <w:r>
                          <w:rPr>
                            <w:color w:val="505259"/>
                            <w:spacing w:val="-2"/>
                            <w:w w:val="105"/>
                            <w:sz w:val="19"/>
                          </w:rPr>
                          <w:t>relapse.</w:t>
                        </w:r>
                      </w:p>
                      <w:p>
                        <w:pPr>
                          <w:numPr>
                            <w:ilvl w:val="0"/>
                            <w:numId w:val="15"/>
                          </w:numPr>
                          <w:tabs>
                            <w:tab w:pos="364" w:val="left" w:leader="none"/>
                            <w:tab w:pos="368" w:val="left" w:leader="none"/>
                          </w:tabs>
                          <w:spacing w:line="264" w:lineRule="auto" w:before="35"/>
                          <w:ind w:left="364" w:right="229" w:hanging="173"/>
                          <w:jc w:val="left"/>
                          <w:rPr>
                            <w:sz w:val="19"/>
                          </w:rPr>
                        </w:pPr>
                        <w:r>
                          <w:rPr>
                            <w:rFonts w:ascii="Times New Roman"/>
                            <w:color w:val="236989"/>
                            <w:sz w:val="19"/>
                          </w:rPr>
                          <w:tab/>
                        </w:r>
                        <w:r>
                          <w:rPr>
                            <w:color w:val="505259"/>
                            <w:w w:val="105"/>
                            <w:sz w:val="19"/>
                          </w:rPr>
                          <w:t>Providers need to engage older adults in illness management and relapse prevention activities </w:t>
                        </w:r>
                        <w:r>
                          <w:rPr>
                            <w:color w:val="626269"/>
                            <w:w w:val="105"/>
                            <w:sz w:val="19"/>
                          </w:rPr>
                          <w:t>specific </w:t>
                        </w:r>
                        <w:r>
                          <w:rPr>
                            <w:color w:val="505259"/>
                            <w:w w:val="105"/>
                            <w:sz w:val="19"/>
                          </w:rPr>
                          <w:t>to </w:t>
                        </w:r>
                        <w:r>
                          <w:rPr>
                            <w:color w:val="626269"/>
                            <w:w w:val="105"/>
                            <w:sz w:val="19"/>
                          </w:rPr>
                          <w:t>substance </w:t>
                        </w:r>
                        <w:r>
                          <w:rPr>
                            <w:color w:val="505259"/>
                            <w:w w:val="105"/>
                            <w:sz w:val="19"/>
                          </w:rPr>
                          <w:t>misuse </w:t>
                        </w:r>
                        <w:r>
                          <w:rPr>
                            <w:color w:val="626269"/>
                            <w:w w:val="105"/>
                            <w:sz w:val="19"/>
                          </w:rPr>
                          <w:t>with </w:t>
                        </w:r>
                        <w:r>
                          <w:rPr>
                            <w:color w:val="505259"/>
                            <w:w w:val="105"/>
                            <w:sz w:val="19"/>
                          </w:rPr>
                          <w:t>a focus on health and </w:t>
                        </w:r>
                        <w:r>
                          <w:rPr>
                            <w:color w:val="626269"/>
                            <w:w w:val="105"/>
                            <w:sz w:val="19"/>
                          </w:rPr>
                          <w:t>wellness.</w:t>
                        </w:r>
                      </w:p>
                      <w:p>
                        <w:pPr>
                          <w:numPr>
                            <w:ilvl w:val="0"/>
                            <w:numId w:val="15"/>
                          </w:numPr>
                          <w:tabs>
                            <w:tab w:pos="364" w:val="left" w:leader="none"/>
                            <w:tab w:pos="368" w:val="left" w:leader="none"/>
                          </w:tabs>
                          <w:spacing w:line="261" w:lineRule="auto" w:before="29"/>
                          <w:ind w:left="364" w:right="247" w:hanging="173"/>
                          <w:jc w:val="left"/>
                          <w:rPr>
                            <w:sz w:val="19"/>
                          </w:rPr>
                        </w:pPr>
                        <w:r>
                          <w:rPr>
                            <w:rFonts w:ascii="Times New Roman" w:hAnsi="Times New Roman"/>
                            <w:color w:val="236989"/>
                            <w:sz w:val="19"/>
                          </w:rPr>
                          <w:tab/>
                        </w:r>
                        <w:r>
                          <w:rPr>
                            <w:color w:val="505259"/>
                            <w:w w:val="110"/>
                            <w:sz w:val="19"/>
                          </w:rPr>
                          <w:t>Providers can help older adults feel more empowered by understanding the normal developmental challenges of aging and age­ </w:t>
                        </w:r>
                        <w:r>
                          <w:rPr>
                            <w:color w:val="626269"/>
                            <w:w w:val="110"/>
                            <w:sz w:val="19"/>
                          </w:rPr>
                          <w:t>specific</w:t>
                        </w:r>
                        <w:r>
                          <w:rPr>
                            <w:color w:val="626269"/>
                            <w:spacing w:val="-15"/>
                            <w:w w:val="110"/>
                            <w:sz w:val="19"/>
                          </w:rPr>
                          <w:t> </w:t>
                        </w:r>
                        <w:r>
                          <w:rPr>
                            <w:color w:val="626269"/>
                            <w:w w:val="110"/>
                            <w:sz w:val="19"/>
                          </w:rPr>
                          <w:t>strategies</w:t>
                        </w:r>
                        <w:r>
                          <w:rPr>
                            <w:color w:val="626269"/>
                            <w:spacing w:val="-15"/>
                            <w:w w:val="110"/>
                            <w:sz w:val="19"/>
                          </w:rPr>
                          <w:t> </w:t>
                        </w:r>
                        <w:r>
                          <w:rPr>
                            <w:color w:val="505259"/>
                            <w:w w:val="110"/>
                            <w:sz w:val="19"/>
                          </w:rPr>
                          <w:t>for</w:t>
                        </w:r>
                        <w:r>
                          <w:rPr>
                            <w:color w:val="505259"/>
                            <w:spacing w:val="-15"/>
                            <w:w w:val="110"/>
                            <w:sz w:val="19"/>
                          </w:rPr>
                          <w:t> </w:t>
                        </w:r>
                        <w:r>
                          <w:rPr>
                            <w:color w:val="505259"/>
                            <w:w w:val="110"/>
                            <w:sz w:val="19"/>
                          </w:rPr>
                          <w:t>promoting</w:t>
                        </w:r>
                        <w:r>
                          <w:rPr>
                            <w:color w:val="505259"/>
                            <w:spacing w:val="-15"/>
                            <w:w w:val="110"/>
                            <w:sz w:val="19"/>
                          </w:rPr>
                          <w:t> </w:t>
                        </w:r>
                        <w:r>
                          <w:rPr>
                            <w:color w:val="505259"/>
                            <w:w w:val="110"/>
                            <w:sz w:val="19"/>
                          </w:rPr>
                          <w:t>resilience</w:t>
                        </w:r>
                        <w:r>
                          <w:rPr>
                            <w:color w:val="505259"/>
                            <w:spacing w:val="-15"/>
                            <w:w w:val="110"/>
                            <w:sz w:val="19"/>
                          </w:rPr>
                          <w:t> </w:t>
                        </w:r>
                        <w:r>
                          <w:rPr>
                            <w:color w:val="505259"/>
                            <w:w w:val="110"/>
                            <w:sz w:val="19"/>
                          </w:rPr>
                          <w:t>and </w:t>
                        </w:r>
                        <w:r>
                          <w:rPr>
                            <w:color w:val="626269"/>
                            <w:w w:val="110"/>
                            <w:sz w:val="19"/>
                          </w:rPr>
                          <w:t>setting </w:t>
                        </w:r>
                        <w:r>
                          <w:rPr>
                            <w:color w:val="505259"/>
                            <w:w w:val="110"/>
                            <w:sz w:val="19"/>
                          </w:rPr>
                          <w:t>goals.</w:t>
                        </w:r>
                      </w:p>
                    </w:txbxContent>
                  </v:textbox>
                  <w10:wrap type="none"/>
                </v:shape>
              </v:group>
            </w:pict>
          </mc:Fallback>
        </mc:AlternateContent>
      </w:r>
      <w:r>
        <w:rPr>
          <w:sz w:val="20"/>
        </w:rPr>
      </w:r>
    </w:p>
    <w:p>
      <w:pPr>
        <w:pStyle w:val="BodyText"/>
        <w:spacing w:before="2"/>
        <w:rPr>
          <w:b/>
          <w:sz w:val="38"/>
        </w:rPr>
      </w:pPr>
    </w:p>
    <w:p>
      <w:pPr>
        <w:spacing w:line="276" w:lineRule="auto" w:before="1"/>
        <w:ind w:left="140" w:right="46" w:firstLine="1"/>
        <w:jc w:val="left"/>
        <w:rPr>
          <w:sz w:val="19"/>
        </w:rPr>
      </w:pPr>
      <w:r>
        <w:rPr>
          <w:b/>
          <w:color w:val="505259"/>
          <w:w w:val="110"/>
          <w:sz w:val="19"/>
        </w:rPr>
        <w:t>Chapter</w:t>
      </w:r>
      <w:r>
        <w:rPr>
          <w:b/>
          <w:color w:val="505259"/>
          <w:w w:val="110"/>
          <w:sz w:val="19"/>
        </w:rPr>
        <w:t> 7 of this Treatment Improvement Protocol (TIP) will most benefit healthcare, behavioral</w:t>
      </w:r>
      <w:r>
        <w:rPr>
          <w:b/>
          <w:color w:val="505259"/>
          <w:spacing w:val="-4"/>
          <w:w w:val="110"/>
          <w:sz w:val="19"/>
        </w:rPr>
        <w:t> </w:t>
      </w:r>
      <w:r>
        <w:rPr>
          <w:b/>
          <w:color w:val="505259"/>
          <w:w w:val="110"/>
          <w:sz w:val="19"/>
        </w:rPr>
        <w:t>health</w:t>
      </w:r>
      <w:r>
        <w:rPr>
          <w:b/>
          <w:color w:val="505259"/>
          <w:spacing w:val="-4"/>
          <w:w w:val="110"/>
          <w:sz w:val="19"/>
        </w:rPr>
        <w:t> </w:t>
      </w:r>
      <w:r>
        <w:rPr>
          <w:b/>
          <w:color w:val="505259"/>
          <w:w w:val="110"/>
          <w:sz w:val="19"/>
        </w:rPr>
        <w:t>service,</w:t>
      </w:r>
      <w:r>
        <w:rPr>
          <w:b/>
          <w:color w:val="505259"/>
          <w:spacing w:val="-1"/>
          <w:w w:val="110"/>
          <w:sz w:val="19"/>
        </w:rPr>
        <w:t> </w:t>
      </w:r>
      <w:r>
        <w:rPr>
          <w:b/>
          <w:color w:val="505259"/>
          <w:w w:val="110"/>
          <w:sz w:val="19"/>
        </w:rPr>
        <w:t>and</w:t>
      </w:r>
      <w:r>
        <w:rPr>
          <w:b/>
          <w:color w:val="505259"/>
          <w:spacing w:val="-2"/>
          <w:w w:val="110"/>
          <w:sz w:val="19"/>
        </w:rPr>
        <w:t> </w:t>
      </w:r>
      <w:r>
        <w:rPr>
          <w:b/>
          <w:color w:val="505259"/>
          <w:w w:val="110"/>
          <w:sz w:val="19"/>
        </w:rPr>
        <w:t>social service providers</w:t>
      </w:r>
      <w:r>
        <w:rPr>
          <w:b/>
          <w:color w:val="505259"/>
          <w:spacing w:val="-8"/>
          <w:w w:val="110"/>
          <w:sz w:val="19"/>
        </w:rPr>
        <w:t> </w:t>
      </w:r>
      <w:r>
        <w:rPr>
          <w:b/>
          <w:color w:val="505259"/>
          <w:w w:val="110"/>
          <w:sz w:val="19"/>
        </w:rPr>
        <w:t>who</w:t>
      </w:r>
      <w:r>
        <w:rPr>
          <w:b/>
          <w:color w:val="505259"/>
          <w:spacing w:val="-15"/>
          <w:w w:val="110"/>
          <w:sz w:val="19"/>
        </w:rPr>
        <w:t> </w:t>
      </w:r>
      <w:r>
        <w:rPr>
          <w:b/>
          <w:color w:val="505259"/>
          <w:w w:val="110"/>
          <w:sz w:val="19"/>
        </w:rPr>
        <w:t>work</w:t>
      </w:r>
      <w:r>
        <w:rPr>
          <w:b/>
          <w:color w:val="505259"/>
          <w:spacing w:val="-13"/>
          <w:w w:val="110"/>
          <w:sz w:val="19"/>
        </w:rPr>
        <w:t> </w:t>
      </w:r>
      <w:r>
        <w:rPr>
          <w:b/>
          <w:color w:val="505259"/>
          <w:w w:val="110"/>
          <w:sz w:val="19"/>
        </w:rPr>
        <w:t>with</w:t>
      </w:r>
      <w:r>
        <w:rPr>
          <w:b/>
          <w:color w:val="505259"/>
          <w:spacing w:val="-13"/>
          <w:w w:val="110"/>
          <w:sz w:val="19"/>
        </w:rPr>
        <w:t> </w:t>
      </w:r>
      <w:r>
        <w:rPr>
          <w:b/>
          <w:color w:val="505259"/>
          <w:w w:val="110"/>
          <w:sz w:val="19"/>
        </w:rPr>
        <w:t>older</w:t>
      </w:r>
      <w:r>
        <w:rPr>
          <w:b/>
          <w:color w:val="505259"/>
          <w:spacing w:val="-10"/>
          <w:w w:val="110"/>
          <w:sz w:val="19"/>
        </w:rPr>
        <w:t> </w:t>
      </w:r>
      <w:r>
        <w:rPr>
          <w:b/>
          <w:color w:val="505259"/>
          <w:w w:val="110"/>
          <w:sz w:val="19"/>
        </w:rPr>
        <w:t>adults</w:t>
      </w:r>
      <w:r>
        <w:rPr>
          <w:b/>
          <w:color w:val="505259"/>
          <w:spacing w:val="-14"/>
          <w:w w:val="110"/>
          <w:sz w:val="19"/>
        </w:rPr>
        <w:t> </w:t>
      </w:r>
      <w:r>
        <w:rPr>
          <w:color w:val="505259"/>
          <w:w w:val="110"/>
          <w:sz w:val="19"/>
        </w:rPr>
        <w:t>(physicians, nurse practitioners, physician assistants, nurses, social workers, psychologists, psychiatrists, mental health counselors, alcohol and drug counselors,</w:t>
      </w:r>
      <w:r>
        <w:rPr>
          <w:color w:val="505259"/>
          <w:spacing w:val="40"/>
          <w:w w:val="110"/>
          <w:sz w:val="19"/>
        </w:rPr>
        <w:t> </w:t>
      </w:r>
      <w:r>
        <w:rPr>
          <w:color w:val="505259"/>
          <w:w w:val="110"/>
          <w:sz w:val="19"/>
        </w:rPr>
        <w:t>and peer recovery support specialists). It explains how</w:t>
      </w:r>
      <w:r>
        <w:rPr>
          <w:color w:val="505259"/>
          <w:w w:val="110"/>
          <w:sz w:val="19"/>
        </w:rPr>
        <w:t> older adults who misuse substances can benefit from wellness strategies that support</w:t>
      </w:r>
      <w:r>
        <w:rPr>
          <w:color w:val="505259"/>
          <w:spacing w:val="40"/>
          <w:w w:val="110"/>
          <w:sz w:val="19"/>
        </w:rPr>
        <w:t> </w:t>
      </w:r>
      <w:r>
        <w:rPr>
          <w:color w:val="505259"/>
          <w:w w:val="110"/>
          <w:sz w:val="19"/>
        </w:rPr>
        <w:t>relapse prevention, ongoing recovery, and better overall health. The keys to</w:t>
      </w:r>
      <w:r>
        <w:rPr>
          <w:color w:val="505259"/>
          <w:spacing w:val="40"/>
          <w:w w:val="110"/>
          <w:sz w:val="19"/>
        </w:rPr>
        <w:t> </w:t>
      </w:r>
      <w:r>
        <w:rPr>
          <w:color w:val="505259"/>
          <w:w w:val="110"/>
          <w:sz w:val="19"/>
        </w:rPr>
        <w:t>wellness for</w:t>
      </w:r>
      <w:r>
        <w:rPr>
          <w:color w:val="505259"/>
          <w:w w:val="110"/>
          <w:sz w:val="19"/>
        </w:rPr>
        <w:t> this group are having strong social networks and participating in health and wellness activities that support </w:t>
      </w:r>
      <w:r>
        <w:rPr>
          <w:color w:val="505259"/>
          <w:spacing w:val="-2"/>
          <w:w w:val="110"/>
          <w:sz w:val="19"/>
        </w:rPr>
        <w:t>recovery.</w:t>
      </w:r>
    </w:p>
    <w:p>
      <w:pPr>
        <w:pStyle w:val="BodyText"/>
        <w:spacing w:line="278" w:lineRule="auto" w:before="95"/>
        <w:ind w:left="141" w:right="205" w:firstLine="2"/>
      </w:pPr>
      <w:r>
        <w:rPr/>
        <w:br w:type="column"/>
      </w:r>
      <w:r>
        <w:rPr>
          <w:color w:val="505259"/>
          <w:w w:val="110"/>
        </w:rPr>
        <w:t>The high prevalence</w:t>
      </w:r>
      <w:r>
        <w:rPr>
          <w:color w:val="505259"/>
          <w:spacing w:val="40"/>
          <w:w w:val="110"/>
        </w:rPr>
        <w:t> </w:t>
      </w:r>
      <w:r>
        <w:rPr>
          <w:color w:val="505259"/>
          <w:w w:val="110"/>
        </w:rPr>
        <w:t>of</w:t>
      </w:r>
      <w:r>
        <w:rPr>
          <w:color w:val="505259"/>
          <w:spacing w:val="40"/>
          <w:w w:val="110"/>
        </w:rPr>
        <w:t> </w:t>
      </w:r>
      <w:r>
        <w:rPr>
          <w:color w:val="505259"/>
          <w:w w:val="110"/>
        </w:rPr>
        <w:t>isolation</w:t>
      </w:r>
      <w:r>
        <w:rPr>
          <w:color w:val="505259"/>
          <w:spacing w:val="31"/>
          <w:w w:val="110"/>
        </w:rPr>
        <w:t> </w:t>
      </w:r>
      <w:r>
        <w:rPr>
          <w:color w:val="505259"/>
          <w:w w:val="110"/>
        </w:rPr>
        <w:t>in older</w:t>
      </w:r>
      <w:r>
        <w:rPr>
          <w:color w:val="505259"/>
          <w:spacing w:val="32"/>
          <w:w w:val="110"/>
        </w:rPr>
        <w:t> </w:t>
      </w:r>
      <w:r>
        <w:rPr>
          <w:color w:val="505259"/>
          <w:w w:val="110"/>
        </w:rPr>
        <w:t>adults who misuse substances can negatively</w:t>
      </w:r>
      <w:r>
        <w:rPr>
          <w:color w:val="505259"/>
          <w:w w:val="110"/>
        </w:rPr>
        <w:t> affect cognitive functioning and reduce well-being. Older adults who lack family ties or social networks may find maintaining recovery from substance misuse difficult. Healthcare, behavioral health service, and social service providers can help older adults who misuse substances reduce isolation and improve recovery outcomes by promoting broader social </w:t>
      </w:r>
      <w:r>
        <w:rPr>
          <w:color w:val="505259"/>
          <w:spacing w:val="-2"/>
          <w:w w:val="110"/>
        </w:rPr>
        <w:t>networks.</w:t>
      </w:r>
    </w:p>
    <w:p>
      <w:pPr>
        <w:pStyle w:val="BodyText"/>
        <w:spacing w:line="276" w:lineRule="auto" w:before="171"/>
        <w:ind w:left="142" w:right="509" w:firstLine="6"/>
      </w:pPr>
      <w:r>
        <w:rPr>
          <w:color w:val="505259"/>
          <w:w w:val="110"/>
        </w:rPr>
        <w:t>Maintaining recovery from substance</w:t>
      </w:r>
      <w:r>
        <w:rPr>
          <w:color w:val="505259"/>
          <w:spacing w:val="40"/>
          <w:w w:val="110"/>
        </w:rPr>
        <w:t> </w:t>
      </w:r>
      <w:r>
        <w:rPr>
          <w:color w:val="505259"/>
          <w:w w:val="110"/>
        </w:rPr>
        <w:t>use can</w:t>
      </w:r>
      <w:r>
        <w:rPr>
          <w:color w:val="505259"/>
          <w:spacing w:val="40"/>
          <w:w w:val="110"/>
        </w:rPr>
        <w:t> </w:t>
      </w:r>
      <w:r>
        <w:rPr>
          <w:color w:val="505259"/>
          <w:w w:val="110"/>
        </w:rPr>
        <w:t>be</w:t>
      </w:r>
      <w:r>
        <w:rPr>
          <w:color w:val="505259"/>
          <w:w w:val="110"/>
        </w:rPr>
        <w:t> harder for</w:t>
      </w:r>
      <w:r>
        <w:rPr>
          <w:color w:val="505259"/>
          <w:w w:val="110"/>
        </w:rPr>
        <w:t> older adults who have trouble understanding and using health information. It may also be more difficult for those with limited self-management</w:t>
      </w:r>
      <w:r>
        <w:rPr>
          <w:color w:val="505259"/>
          <w:spacing w:val="3"/>
          <w:w w:val="110"/>
        </w:rPr>
        <w:t> </w:t>
      </w:r>
      <w:r>
        <w:rPr>
          <w:color w:val="505259"/>
          <w:w w:val="110"/>
        </w:rPr>
        <w:t>skills</w:t>
      </w:r>
      <w:r>
        <w:rPr>
          <w:color w:val="505259"/>
          <w:spacing w:val="9"/>
          <w:w w:val="110"/>
        </w:rPr>
        <w:t> </w:t>
      </w:r>
      <w:r>
        <w:rPr>
          <w:color w:val="505259"/>
          <w:w w:val="110"/>
        </w:rPr>
        <w:t>(e.g.,</w:t>
      </w:r>
      <w:r>
        <w:rPr>
          <w:color w:val="505259"/>
          <w:spacing w:val="10"/>
          <w:w w:val="110"/>
        </w:rPr>
        <w:t> </w:t>
      </w:r>
      <w:r>
        <w:rPr>
          <w:color w:val="505259"/>
          <w:w w:val="110"/>
        </w:rPr>
        <w:t>difficulty</w:t>
      </w:r>
      <w:r>
        <w:rPr>
          <w:color w:val="505259"/>
          <w:spacing w:val="19"/>
          <w:w w:val="110"/>
        </w:rPr>
        <w:t> </w:t>
      </w:r>
      <w:r>
        <w:rPr>
          <w:color w:val="505259"/>
          <w:spacing w:val="-2"/>
          <w:w w:val="110"/>
        </w:rPr>
        <w:t>engaging</w:t>
      </w:r>
    </w:p>
    <w:p>
      <w:pPr>
        <w:pStyle w:val="BodyText"/>
        <w:spacing w:line="276" w:lineRule="auto" w:before="3"/>
        <w:ind w:left="140" w:right="205" w:firstLine="4"/>
      </w:pPr>
      <w:r>
        <w:rPr>
          <w:color w:val="505259"/>
          <w:w w:val="110"/>
        </w:rPr>
        <w:t>in regular exercise, healthy eating, or medication adherence).</w:t>
      </w:r>
      <w:r>
        <w:rPr>
          <w:color w:val="505259"/>
          <w:spacing w:val="40"/>
          <w:w w:val="110"/>
        </w:rPr>
        <w:t> </w:t>
      </w:r>
      <w:r>
        <w:rPr>
          <w:color w:val="505259"/>
          <w:w w:val="110"/>
        </w:rPr>
        <w:t>Medical</w:t>
      </w:r>
      <w:r>
        <w:rPr>
          <w:color w:val="505259"/>
          <w:spacing w:val="40"/>
          <w:w w:val="110"/>
        </w:rPr>
        <w:t> </w:t>
      </w:r>
      <w:r>
        <w:rPr>
          <w:color w:val="505259"/>
          <w:w w:val="110"/>
        </w:rPr>
        <w:t>conditions</w:t>
      </w:r>
      <w:r>
        <w:rPr>
          <w:color w:val="505259"/>
          <w:spacing w:val="40"/>
          <w:w w:val="110"/>
        </w:rPr>
        <w:t> </w:t>
      </w:r>
      <w:r>
        <w:rPr>
          <w:color w:val="505259"/>
          <w:w w:val="110"/>
        </w:rPr>
        <w:t>common</w:t>
      </w:r>
      <w:r>
        <w:rPr>
          <w:color w:val="505259"/>
          <w:spacing w:val="40"/>
          <w:w w:val="110"/>
        </w:rPr>
        <w:t> </w:t>
      </w:r>
      <w:r>
        <w:rPr>
          <w:color w:val="505259"/>
          <w:w w:val="110"/>
        </w:rPr>
        <w:t>in</w:t>
      </w:r>
      <w:r>
        <w:rPr>
          <w:color w:val="505259"/>
          <w:spacing w:val="40"/>
          <w:w w:val="110"/>
        </w:rPr>
        <w:t> </w:t>
      </w:r>
      <w:r>
        <w:rPr>
          <w:color w:val="505259"/>
          <w:w w:val="110"/>
        </w:rPr>
        <w:t>later</w:t>
      </w:r>
      <w:r>
        <w:rPr>
          <w:color w:val="505259"/>
          <w:w w:val="110"/>
        </w:rPr>
        <w:t> life can also reduce functioning. Providers can engage older clients in skill-building and wellness activities that will support resilience and overall health while also reducing the likelihood of a return to</w:t>
      </w:r>
      <w:r>
        <w:rPr>
          <w:color w:val="505259"/>
          <w:w w:val="110"/>
        </w:rPr>
        <w:t> substance misuse.</w:t>
      </w:r>
    </w:p>
    <w:p>
      <w:pPr>
        <w:pStyle w:val="BodyText"/>
        <w:spacing w:before="1"/>
        <w:rPr>
          <w:sz w:val="21"/>
        </w:rPr>
      </w:pPr>
    </w:p>
    <w:p>
      <w:pPr>
        <w:pStyle w:val="Heading2"/>
        <w:ind w:left="150"/>
      </w:pPr>
      <w:r>
        <w:rPr>
          <w:color w:val="236989"/>
          <w:w w:val="105"/>
        </w:rPr>
        <w:t>Organization</w:t>
      </w:r>
      <w:r>
        <w:rPr>
          <w:color w:val="236989"/>
          <w:spacing w:val="-8"/>
          <w:w w:val="105"/>
        </w:rPr>
        <w:t> </w:t>
      </w:r>
      <w:r>
        <w:rPr>
          <w:color w:val="236989"/>
          <w:w w:val="105"/>
        </w:rPr>
        <w:t>of</w:t>
      </w:r>
      <w:r>
        <w:rPr>
          <w:color w:val="236989"/>
          <w:spacing w:val="-14"/>
          <w:w w:val="105"/>
        </w:rPr>
        <w:t> </w:t>
      </w:r>
      <w:r>
        <w:rPr>
          <w:color w:val="236989"/>
          <w:w w:val="105"/>
        </w:rPr>
        <w:t>Chapter</w:t>
      </w:r>
      <w:r>
        <w:rPr>
          <w:color w:val="236989"/>
          <w:spacing w:val="-4"/>
          <w:w w:val="105"/>
        </w:rPr>
        <w:t> </w:t>
      </w:r>
      <w:r>
        <w:rPr>
          <w:color w:val="236989"/>
          <w:w w:val="105"/>
        </w:rPr>
        <w:t>7</w:t>
      </w:r>
      <w:r>
        <w:rPr>
          <w:color w:val="236989"/>
          <w:spacing w:val="-21"/>
          <w:w w:val="105"/>
        </w:rPr>
        <w:t> </w:t>
      </w:r>
      <w:r>
        <w:rPr>
          <w:color w:val="236989"/>
          <w:spacing w:val="-5"/>
          <w:w w:val="105"/>
        </w:rPr>
        <w:t>of</w:t>
      </w:r>
    </w:p>
    <w:p>
      <w:pPr>
        <w:pStyle w:val="Heading4"/>
        <w:ind w:left="147"/>
      </w:pPr>
      <w:r>
        <w:rPr>
          <w:color w:val="236989"/>
          <w:w w:val="105"/>
        </w:rPr>
        <w:t>This</w:t>
      </w:r>
      <w:r>
        <w:rPr>
          <w:color w:val="236989"/>
          <w:spacing w:val="-17"/>
          <w:w w:val="105"/>
        </w:rPr>
        <w:t> </w:t>
      </w:r>
      <w:r>
        <w:rPr>
          <w:color w:val="236989"/>
          <w:spacing w:val="-5"/>
          <w:w w:val="105"/>
        </w:rPr>
        <w:t>TIP</w:t>
      </w:r>
    </w:p>
    <w:p>
      <w:pPr>
        <w:spacing w:line="276" w:lineRule="auto" w:before="77"/>
        <w:ind w:left="150" w:right="281" w:hanging="2"/>
        <w:jc w:val="left"/>
        <w:rPr>
          <w:b/>
          <w:sz w:val="19"/>
        </w:rPr>
      </w:pPr>
      <w:r>
        <w:rPr>
          <w:b/>
          <w:color w:val="505259"/>
          <w:w w:val="105"/>
          <w:sz w:val="19"/>
        </w:rPr>
        <w:t>Chapter</w:t>
      </w:r>
      <w:r>
        <w:rPr>
          <w:b/>
          <w:color w:val="505259"/>
          <w:w w:val="105"/>
          <w:sz w:val="19"/>
        </w:rPr>
        <w:t> 7 addresses promoting</w:t>
      </w:r>
      <w:r>
        <w:rPr>
          <w:b/>
          <w:color w:val="505259"/>
          <w:w w:val="105"/>
          <w:sz w:val="19"/>
        </w:rPr>
        <w:t> social</w:t>
      </w:r>
      <w:r>
        <w:rPr>
          <w:b/>
          <w:color w:val="505259"/>
          <w:w w:val="105"/>
          <w:sz w:val="19"/>
        </w:rPr>
        <w:t> support</w:t>
      </w:r>
      <w:r>
        <w:rPr>
          <w:b/>
          <w:color w:val="505259"/>
          <w:spacing w:val="80"/>
          <w:w w:val="105"/>
          <w:sz w:val="19"/>
        </w:rPr>
        <w:t> </w:t>
      </w:r>
      <w:r>
        <w:rPr>
          <w:b/>
          <w:color w:val="505259"/>
          <w:w w:val="105"/>
          <w:sz w:val="19"/>
        </w:rPr>
        <w:t>and other health and wellness</w:t>
      </w:r>
      <w:r>
        <w:rPr>
          <w:b/>
          <w:color w:val="505259"/>
          <w:w w:val="105"/>
          <w:sz w:val="19"/>
        </w:rPr>
        <w:t> strategies relevant to</w:t>
      </w:r>
      <w:r>
        <w:rPr>
          <w:b/>
          <w:color w:val="505259"/>
          <w:spacing w:val="40"/>
          <w:w w:val="105"/>
          <w:sz w:val="19"/>
        </w:rPr>
        <w:t> </w:t>
      </w:r>
      <w:r>
        <w:rPr>
          <w:b/>
          <w:color w:val="505259"/>
          <w:w w:val="105"/>
          <w:sz w:val="19"/>
        </w:rPr>
        <w:t>older</w:t>
      </w:r>
      <w:r>
        <w:rPr>
          <w:b/>
          <w:color w:val="505259"/>
          <w:spacing w:val="40"/>
          <w:w w:val="105"/>
          <w:sz w:val="19"/>
        </w:rPr>
        <w:t> </w:t>
      </w:r>
      <w:r>
        <w:rPr>
          <w:b/>
          <w:color w:val="505259"/>
          <w:w w:val="105"/>
          <w:sz w:val="19"/>
        </w:rPr>
        <w:t>adults in recovery from substance </w:t>
      </w:r>
      <w:r>
        <w:rPr>
          <w:b/>
          <w:color w:val="505259"/>
          <w:spacing w:val="-2"/>
          <w:w w:val="105"/>
          <w:sz w:val="19"/>
        </w:rPr>
        <w:t>misuse.</w:t>
      </w:r>
    </w:p>
    <w:p>
      <w:pPr>
        <w:pStyle w:val="BodyText"/>
        <w:spacing w:before="9"/>
        <w:rPr>
          <w:b/>
          <w:sz w:val="15"/>
        </w:rPr>
      </w:pPr>
    </w:p>
    <w:p>
      <w:pPr>
        <w:spacing w:line="278" w:lineRule="auto" w:before="0"/>
        <w:ind w:left="144" w:right="281" w:hanging="1"/>
        <w:jc w:val="left"/>
        <w:rPr>
          <w:b/>
          <w:sz w:val="19"/>
        </w:rPr>
      </w:pPr>
      <w:r>
        <w:rPr>
          <w:b/>
          <w:color w:val="505259"/>
          <w:w w:val="105"/>
          <w:sz w:val="19"/>
        </w:rPr>
        <w:t>The first section of Chapter</w:t>
      </w:r>
      <w:r>
        <w:rPr>
          <w:b/>
          <w:color w:val="505259"/>
          <w:w w:val="105"/>
          <w:sz w:val="19"/>
        </w:rPr>
        <w:t> 7 describes</w:t>
      </w:r>
      <w:r>
        <w:rPr>
          <w:b/>
          <w:color w:val="505259"/>
          <w:w w:val="105"/>
          <w:sz w:val="19"/>
        </w:rPr>
        <w:t> the importance of social support in promoting and maintaining</w:t>
      </w:r>
      <w:r>
        <w:rPr>
          <w:b/>
          <w:color w:val="505259"/>
          <w:spacing w:val="40"/>
          <w:w w:val="105"/>
          <w:sz w:val="19"/>
        </w:rPr>
        <w:t> </w:t>
      </w:r>
      <w:r>
        <w:rPr>
          <w:b/>
          <w:color w:val="505259"/>
          <w:w w:val="105"/>
          <w:sz w:val="19"/>
        </w:rPr>
        <w:t>health, wellness, and recovery among older adults who misuse</w:t>
      </w:r>
      <w:r>
        <w:rPr>
          <w:b/>
          <w:color w:val="505259"/>
          <w:w w:val="105"/>
          <w:sz w:val="19"/>
        </w:rPr>
        <w:t> substances.</w:t>
      </w:r>
    </w:p>
    <w:p>
      <w:pPr>
        <w:pStyle w:val="BodyText"/>
        <w:spacing w:line="280" w:lineRule="auto"/>
        <w:ind w:left="151" w:right="692" w:hanging="8"/>
      </w:pPr>
      <w:r>
        <w:rPr>
          <w:color w:val="505259"/>
          <w:w w:val="110"/>
        </w:rPr>
        <w:t>Types</w:t>
      </w:r>
      <w:r>
        <w:rPr>
          <w:color w:val="505259"/>
          <w:spacing w:val="36"/>
          <w:w w:val="110"/>
        </w:rPr>
        <w:t> </w:t>
      </w:r>
      <w:r>
        <w:rPr>
          <w:color w:val="505259"/>
          <w:w w:val="110"/>
        </w:rPr>
        <w:t>of</w:t>
      </w:r>
      <w:r>
        <w:rPr>
          <w:color w:val="505259"/>
          <w:spacing w:val="40"/>
          <w:w w:val="110"/>
        </w:rPr>
        <w:t> </w:t>
      </w:r>
      <w:r>
        <w:rPr>
          <w:color w:val="505259"/>
          <w:w w:val="110"/>
        </w:rPr>
        <w:t>positive</w:t>
      </w:r>
      <w:r>
        <w:rPr>
          <w:color w:val="505259"/>
          <w:spacing w:val="33"/>
          <w:w w:val="110"/>
        </w:rPr>
        <w:t> </w:t>
      </w:r>
      <w:r>
        <w:rPr>
          <w:color w:val="505259"/>
          <w:w w:val="110"/>
        </w:rPr>
        <w:t>social</w:t>
      </w:r>
      <w:r>
        <w:rPr>
          <w:color w:val="505259"/>
          <w:spacing w:val="31"/>
          <w:w w:val="110"/>
        </w:rPr>
        <w:t> </w:t>
      </w:r>
      <w:r>
        <w:rPr>
          <w:color w:val="505259"/>
          <w:w w:val="110"/>
        </w:rPr>
        <w:t>support, the</w:t>
      </w:r>
      <w:r>
        <w:rPr>
          <w:color w:val="505259"/>
          <w:spacing w:val="31"/>
          <w:w w:val="110"/>
        </w:rPr>
        <w:t> </w:t>
      </w:r>
      <w:r>
        <w:rPr>
          <w:color w:val="505259"/>
          <w:w w:val="110"/>
        </w:rPr>
        <w:t>impact</w:t>
      </w:r>
      <w:r>
        <w:rPr>
          <w:color w:val="505259"/>
          <w:w w:val="110"/>
        </w:rPr>
        <w:t> of</w:t>
      </w:r>
      <w:r>
        <w:rPr>
          <w:color w:val="505259"/>
          <w:spacing w:val="-4"/>
          <w:w w:val="110"/>
        </w:rPr>
        <w:t> </w:t>
      </w:r>
      <w:r>
        <w:rPr>
          <w:color w:val="505259"/>
          <w:w w:val="110"/>
        </w:rPr>
        <w:t>social isolation on</w:t>
      </w:r>
      <w:r>
        <w:rPr>
          <w:color w:val="505259"/>
          <w:spacing w:val="-5"/>
          <w:w w:val="110"/>
        </w:rPr>
        <w:t> </w:t>
      </w:r>
      <w:r>
        <w:rPr>
          <w:color w:val="505259"/>
          <w:w w:val="110"/>
        </w:rPr>
        <w:t>health and</w:t>
      </w:r>
      <w:r>
        <w:rPr>
          <w:color w:val="505259"/>
          <w:spacing w:val="-3"/>
          <w:w w:val="110"/>
        </w:rPr>
        <w:t> </w:t>
      </w:r>
      <w:r>
        <w:rPr>
          <w:color w:val="505259"/>
          <w:w w:val="110"/>
        </w:rPr>
        <w:t>wellness, and</w:t>
      </w:r>
    </w:p>
    <w:p>
      <w:pPr>
        <w:pStyle w:val="BodyText"/>
        <w:spacing w:line="280" w:lineRule="auto"/>
        <w:ind w:left="147" w:right="205"/>
      </w:pPr>
      <w:r>
        <w:rPr>
          <w:color w:val="505259"/>
          <w:w w:val="110"/>
        </w:rPr>
        <w:t>strategies for promoting and</w:t>
      </w:r>
      <w:r>
        <w:rPr>
          <w:color w:val="505259"/>
          <w:spacing w:val="-9"/>
          <w:w w:val="110"/>
        </w:rPr>
        <w:t> </w:t>
      </w:r>
      <w:r>
        <w:rPr>
          <w:color w:val="505259"/>
          <w:w w:val="110"/>
        </w:rPr>
        <w:t>maintaining social support are examined.</w:t>
      </w:r>
    </w:p>
    <w:p>
      <w:pPr>
        <w:pStyle w:val="BodyText"/>
        <w:rPr>
          <w:sz w:val="20"/>
        </w:rPr>
      </w:pPr>
    </w:p>
    <w:p>
      <w:pPr>
        <w:pStyle w:val="BodyText"/>
        <w:rPr>
          <w:sz w:val="20"/>
        </w:rPr>
      </w:pPr>
    </w:p>
    <w:p>
      <w:pPr>
        <w:pStyle w:val="BodyText"/>
        <w:rPr>
          <w:sz w:val="20"/>
        </w:rPr>
      </w:pPr>
    </w:p>
    <w:p>
      <w:pPr>
        <w:pStyle w:val="BodyText"/>
        <w:spacing w:before="3"/>
        <w:rPr>
          <w:sz w:val="16"/>
        </w:rPr>
      </w:pPr>
    </w:p>
    <w:p>
      <w:pPr>
        <w:pStyle w:val="BodyText"/>
        <w:ind w:right="149"/>
        <w:jc w:val="right"/>
        <w:rPr>
          <w:rFonts w:ascii="Times New Roman"/>
        </w:rPr>
      </w:pPr>
      <w:r>
        <w:rPr>
          <w:rFonts w:ascii="Times New Roman"/>
          <w:color w:val="424249"/>
          <w:spacing w:val="-5"/>
          <w:w w:val="105"/>
        </w:rPr>
        <w:t>181</w:t>
      </w:r>
    </w:p>
    <w:p>
      <w:pPr>
        <w:spacing w:after="0"/>
        <w:jc w:val="right"/>
        <w:rPr>
          <w:rFonts w:ascii="Times New Roman"/>
        </w:rPr>
        <w:sectPr>
          <w:type w:val="continuous"/>
          <w:pgSz w:w="12240" w:h="15840"/>
          <w:pgMar w:header="0" w:footer="0" w:top="580" w:bottom="900" w:left="940" w:right="920"/>
          <w:cols w:num="2" w:equalWidth="0">
            <w:col w:w="4988" w:space="235"/>
            <w:col w:w="5157"/>
          </w:cols>
        </w:sectPr>
      </w:pPr>
    </w:p>
    <w:p>
      <w:pPr>
        <w:spacing w:line="278" w:lineRule="auto" w:before="0"/>
        <w:ind w:left="142" w:right="0" w:hanging="5"/>
        <w:jc w:val="left"/>
        <w:rPr>
          <w:b/>
          <w:sz w:val="19"/>
        </w:rPr>
      </w:pPr>
      <w:r>
        <w:rPr>
          <w:b/>
          <w:color w:val="56575D"/>
          <w:sz w:val="19"/>
        </w:rPr>
        <w:t>The second</w:t>
      </w:r>
      <w:r>
        <w:rPr>
          <w:b/>
          <w:color w:val="56575D"/>
          <w:spacing w:val="40"/>
          <w:sz w:val="19"/>
        </w:rPr>
        <w:t> </w:t>
      </w:r>
      <w:r>
        <w:rPr>
          <w:b/>
          <w:color w:val="56575D"/>
          <w:sz w:val="19"/>
        </w:rPr>
        <w:t>section</w:t>
      </w:r>
      <w:r>
        <w:rPr>
          <w:b/>
          <w:color w:val="56575D"/>
          <w:spacing w:val="40"/>
          <w:sz w:val="19"/>
        </w:rPr>
        <w:t> </w:t>
      </w:r>
      <w:r>
        <w:rPr>
          <w:b/>
          <w:color w:val="56575D"/>
          <w:sz w:val="19"/>
        </w:rPr>
        <w:t>addresses</w:t>
      </w:r>
      <w:r>
        <w:rPr>
          <w:b/>
          <w:color w:val="56575D"/>
          <w:spacing w:val="40"/>
          <w:sz w:val="19"/>
        </w:rPr>
        <w:t> </w:t>
      </w:r>
      <w:r>
        <w:rPr>
          <w:b/>
          <w:color w:val="56575D"/>
          <w:sz w:val="19"/>
        </w:rPr>
        <w:t>how to</w:t>
      </w:r>
      <w:r>
        <w:rPr>
          <w:b/>
          <w:color w:val="56575D"/>
          <w:spacing w:val="40"/>
          <w:sz w:val="19"/>
        </w:rPr>
        <w:t> </w:t>
      </w:r>
      <w:r>
        <w:rPr>
          <w:b/>
          <w:color w:val="56575D"/>
          <w:sz w:val="19"/>
        </w:rPr>
        <w:t>promote other</w:t>
      </w:r>
      <w:r>
        <w:rPr>
          <w:b/>
          <w:color w:val="56575D"/>
          <w:spacing w:val="40"/>
          <w:sz w:val="19"/>
        </w:rPr>
        <w:t> </w:t>
      </w:r>
      <w:r>
        <w:rPr>
          <w:b/>
          <w:color w:val="56575D"/>
          <w:sz w:val="19"/>
        </w:rPr>
        <w:t>wellness</w:t>
      </w:r>
      <w:r>
        <w:rPr>
          <w:b/>
          <w:color w:val="56575D"/>
          <w:spacing w:val="40"/>
          <w:sz w:val="19"/>
        </w:rPr>
        <w:t> </w:t>
      </w:r>
      <w:r>
        <w:rPr>
          <w:b/>
          <w:color w:val="56575D"/>
          <w:sz w:val="19"/>
        </w:rPr>
        <w:t>strategies for older</w:t>
      </w:r>
      <w:r>
        <w:rPr>
          <w:b/>
          <w:color w:val="56575D"/>
          <w:spacing w:val="40"/>
          <w:sz w:val="19"/>
        </w:rPr>
        <w:t> </w:t>
      </w:r>
      <w:r>
        <w:rPr>
          <w:b/>
          <w:color w:val="56575D"/>
          <w:sz w:val="19"/>
        </w:rPr>
        <w:t>adults. This section specifically focuses on assessing and promoting health and wellness for older adults in recovery. It</w:t>
      </w:r>
      <w:r>
        <w:rPr>
          <w:b/>
          <w:color w:val="56575D"/>
          <w:spacing w:val="-2"/>
          <w:sz w:val="19"/>
        </w:rPr>
        <w:t> </w:t>
      </w:r>
      <w:r>
        <w:rPr>
          <w:b/>
          <w:color w:val="56575D"/>
          <w:sz w:val="19"/>
        </w:rPr>
        <w:t>addresses health and wellness activities relevant to older adults, strategies for promoting health and wellness, illness self-management and relapse prevention approaches, and strategies for</w:t>
      </w:r>
    </w:p>
    <w:p>
      <w:pPr>
        <w:spacing w:line="280" w:lineRule="auto" w:before="0"/>
        <w:ind w:left="143" w:right="214" w:hanging="1"/>
        <w:jc w:val="left"/>
        <w:rPr>
          <w:b/>
          <w:sz w:val="19"/>
        </w:rPr>
      </w:pPr>
      <w:r>
        <w:rPr/>
        <w:br w:type="column"/>
      </w:r>
      <w:r>
        <w:rPr>
          <w:b/>
          <w:color w:val="56575D"/>
          <w:w w:val="105"/>
          <w:sz w:val="19"/>
        </w:rPr>
        <w:t>promoting</w:t>
      </w:r>
      <w:r>
        <w:rPr>
          <w:b/>
          <w:color w:val="56575D"/>
          <w:spacing w:val="-5"/>
          <w:w w:val="105"/>
          <w:sz w:val="19"/>
        </w:rPr>
        <w:t> </w:t>
      </w:r>
      <w:r>
        <w:rPr>
          <w:b/>
          <w:color w:val="56575D"/>
          <w:w w:val="105"/>
          <w:sz w:val="19"/>
        </w:rPr>
        <w:t>resilience</w:t>
      </w:r>
      <w:r>
        <w:rPr>
          <w:b/>
          <w:color w:val="56575D"/>
          <w:w w:val="105"/>
          <w:sz w:val="19"/>
        </w:rPr>
        <w:t> and</w:t>
      </w:r>
      <w:r>
        <w:rPr>
          <w:b/>
          <w:color w:val="56575D"/>
          <w:spacing w:val="-14"/>
          <w:w w:val="105"/>
          <w:sz w:val="19"/>
        </w:rPr>
        <w:t> </w:t>
      </w:r>
      <w:r>
        <w:rPr>
          <w:b/>
          <w:color w:val="56575D"/>
          <w:w w:val="105"/>
          <w:sz w:val="19"/>
        </w:rPr>
        <w:t>empowerment</w:t>
      </w:r>
      <w:r>
        <w:rPr>
          <w:b/>
          <w:color w:val="56575D"/>
          <w:spacing w:val="-6"/>
          <w:w w:val="105"/>
          <w:sz w:val="19"/>
        </w:rPr>
        <w:t> </w:t>
      </w:r>
      <w:r>
        <w:rPr>
          <w:b/>
          <w:color w:val="56575D"/>
          <w:w w:val="105"/>
          <w:sz w:val="19"/>
        </w:rPr>
        <w:t>among older adults, including goal setting.</w:t>
      </w:r>
    </w:p>
    <w:p>
      <w:pPr>
        <w:spacing w:line="276" w:lineRule="auto" w:before="170"/>
        <w:ind w:left="142" w:right="60" w:hanging="5"/>
        <w:jc w:val="left"/>
        <w:rPr>
          <w:b/>
          <w:sz w:val="19"/>
        </w:rPr>
      </w:pPr>
      <w:r>
        <w:rPr>
          <w:b/>
          <w:color w:val="56575D"/>
          <w:w w:val="105"/>
          <w:sz w:val="19"/>
        </w:rPr>
        <w:t>The final section identifies targeted resources to support</w:t>
      </w:r>
      <w:r>
        <w:rPr>
          <w:b/>
          <w:color w:val="56575D"/>
          <w:spacing w:val="-4"/>
          <w:w w:val="105"/>
          <w:sz w:val="19"/>
        </w:rPr>
        <w:t> </w:t>
      </w:r>
      <w:r>
        <w:rPr>
          <w:b/>
          <w:color w:val="56575D"/>
          <w:w w:val="105"/>
          <w:sz w:val="19"/>
        </w:rPr>
        <w:t>your</w:t>
      </w:r>
      <w:r>
        <w:rPr>
          <w:b/>
          <w:color w:val="56575D"/>
          <w:spacing w:val="-6"/>
          <w:w w:val="105"/>
          <w:sz w:val="19"/>
        </w:rPr>
        <w:t> </w:t>
      </w:r>
      <w:r>
        <w:rPr>
          <w:b/>
          <w:color w:val="56575D"/>
          <w:w w:val="105"/>
          <w:sz w:val="19"/>
        </w:rPr>
        <w:t>practice,</w:t>
      </w:r>
      <w:r>
        <w:rPr>
          <w:b/>
          <w:color w:val="56575D"/>
          <w:spacing w:val="-4"/>
          <w:w w:val="105"/>
          <w:sz w:val="19"/>
        </w:rPr>
        <w:t> </w:t>
      </w:r>
      <w:r>
        <w:rPr>
          <w:b/>
          <w:color w:val="56575D"/>
          <w:w w:val="105"/>
          <w:sz w:val="19"/>
        </w:rPr>
        <w:t>some</w:t>
      </w:r>
      <w:r>
        <w:rPr>
          <w:b/>
          <w:color w:val="56575D"/>
          <w:spacing w:val="-5"/>
          <w:w w:val="105"/>
          <w:sz w:val="19"/>
        </w:rPr>
        <w:t> </w:t>
      </w:r>
      <w:r>
        <w:rPr>
          <w:b/>
          <w:color w:val="56575D"/>
          <w:w w:val="105"/>
          <w:sz w:val="19"/>
        </w:rPr>
        <w:t>of</w:t>
      </w:r>
      <w:r>
        <w:rPr>
          <w:b/>
          <w:color w:val="56575D"/>
          <w:spacing w:val="-12"/>
          <w:w w:val="105"/>
          <w:sz w:val="19"/>
        </w:rPr>
        <w:t> </w:t>
      </w:r>
      <w:r>
        <w:rPr>
          <w:b/>
          <w:color w:val="56575D"/>
          <w:w w:val="105"/>
          <w:sz w:val="19"/>
        </w:rPr>
        <w:t>which</w:t>
      </w:r>
      <w:r>
        <w:rPr>
          <w:b/>
          <w:color w:val="56575D"/>
          <w:spacing w:val="-4"/>
          <w:w w:val="105"/>
          <w:sz w:val="19"/>
        </w:rPr>
        <w:t> </w:t>
      </w:r>
      <w:r>
        <w:rPr>
          <w:b/>
          <w:color w:val="56575D"/>
          <w:w w:val="105"/>
          <w:sz w:val="19"/>
        </w:rPr>
        <w:t>appear</w:t>
      </w:r>
      <w:r>
        <w:rPr>
          <w:b/>
          <w:color w:val="56575D"/>
          <w:spacing w:val="-5"/>
          <w:w w:val="105"/>
          <w:sz w:val="19"/>
        </w:rPr>
        <w:t> </w:t>
      </w:r>
      <w:r>
        <w:rPr>
          <w:b/>
          <w:color w:val="56575D"/>
          <w:w w:val="105"/>
          <w:sz w:val="19"/>
        </w:rPr>
        <w:t>in</w:t>
      </w:r>
      <w:r>
        <w:rPr>
          <w:b/>
          <w:color w:val="56575D"/>
          <w:spacing w:val="-14"/>
          <w:w w:val="105"/>
          <w:sz w:val="19"/>
        </w:rPr>
        <w:t> </w:t>
      </w:r>
      <w:r>
        <w:rPr>
          <w:b/>
          <w:color w:val="56575D"/>
          <w:w w:val="105"/>
          <w:sz w:val="19"/>
        </w:rPr>
        <w:t>full in the Chapter 7 Appendix; additional</w:t>
      </w:r>
      <w:r>
        <w:rPr>
          <w:b/>
          <w:color w:val="56575D"/>
          <w:w w:val="105"/>
          <w:sz w:val="19"/>
        </w:rPr>
        <w:t> resources appear</w:t>
      </w:r>
      <w:r>
        <w:rPr>
          <w:b/>
          <w:color w:val="56575D"/>
          <w:spacing w:val="-10"/>
          <w:w w:val="105"/>
          <w:sz w:val="19"/>
        </w:rPr>
        <w:t> </w:t>
      </w:r>
      <w:r>
        <w:rPr>
          <w:b/>
          <w:color w:val="56575D"/>
          <w:w w:val="105"/>
          <w:sz w:val="19"/>
        </w:rPr>
        <w:t>in</w:t>
      </w:r>
      <w:r>
        <w:rPr>
          <w:b/>
          <w:color w:val="56575D"/>
          <w:spacing w:val="-14"/>
          <w:w w:val="105"/>
          <w:sz w:val="19"/>
        </w:rPr>
        <w:t> </w:t>
      </w:r>
      <w:r>
        <w:rPr>
          <w:b/>
          <w:color w:val="56575D"/>
          <w:w w:val="105"/>
          <w:sz w:val="19"/>
        </w:rPr>
        <w:t>Chapter</w:t>
      </w:r>
      <w:r>
        <w:rPr>
          <w:b/>
          <w:color w:val="56575D"/>
          <w:spacing w:val="-2"/>
          <w:w w:val="105"/>
          <w:sz w:val="19"/>
        </w:rPr>
        <w:t> </w:t>
      </w:r>
      <w:r>
        <w:rPr>
          <w:b/>
          <w:color w:val="56575D"/>
          <w:w w:val="105"/>
          <w:sz w:val="19"/>
        </w:rPr>
        <w:t>9</w:t>
      </w:r>
      <w:r>
        <w:rPr>
          <w:b/>
          <w:color w:val="56575D"/>
          <w:spacing w:val="-13"/>
          <w:w w:val="105"/>
          <w:sz w:val="19"/>
        </w:rPr>
        <w:t> </w:t>
      </w:r>
      <w:r>
        <w:rPr>
          <w:b/>
          <w:color w:val="56575D"/>
          <w:w w:val="105"/>
          <w:sz w:val="19"/>
        </w:rPr>
        <w:t>of</w:t>
      </w:r>
      <w:r>
        <w:rPr>
          <w:b/>
          <w:color w:val="56575D"/>
          <w:spacing w:val="-14"/>
          <w:w w:val="105"/>
          <w:sz w:val="19"/>
        </w:rPr>
        <w:t> </w:t>
      </w:r>
      <w:r>
        <w:rPr>
          <w:b/>
          <w:color w:val="56575D"/>
          <w:w w:val="105"/>
          <w:sz w:val="19"/>
        </w:rPr>
        <w:t>this</w:t>
      </w:r>
      <w:r>
        <w:rPr>
          <w:b/>
          <w:color w:val="56575D"/>
          <w:spacing w:val="-13"/>
          <w:w w:val="105"/>
          <w:sz w:val="19"/>
        </w:rPr>
        <w:t> </w:t>
      </w:r>
      <w:r>
        <w:rPr>
          <w:b/>
          <w:color w:val="56575D"/>
          <w:w w:val="105"/>
          <w:sz w:val="19"/>
        </w:rPr>
        <w:t>TIP.</w:t>
      </w:r>
      <w:r>
        <w:rPr>
          <w:b/>
          <w:color w:val="56575D"/>
          <w:spacing w:val="-9"/>
          <w:w w:val="105"/>
          <w:sz w:val="19"/>
        </w:rPr>
        <w:t> </w:t>
      </w:r>
      <w:r>
        <w:rPr>
          <w:b/>
          <w:color w:val="56575D"/>
          <w:w w:val="105"/>
          <w:sz w:val="19"/>
        </w:rPr>
        <w:t>Exhibit</w:t>
      </w:r>
      <w:r>
        <w:rPr>
          <w:b/>
          <w:color w:val="56575D"/>
          <w:spacing w:val="-4"/>
          <w:w w:val="105"/>
          <w:sz w:val="19"/>
        </w:rPr>
        <w:t> </w:t>
      </w:r>
      <w:r>
        <w:rPr>
          <w:b/>
          <w:color w:val="56575D"/>
          <w:w w:val="105"/>
          <w:sz w:val="19"/>
        </w:rPr>
        <w:t>7.1</w:t>
      </w:r>
      <w:r>
        <w:rPr>
          <w:b/>
          <w:color w:val="56575D"/>
          <w:spacing w:val="-8"/>
          <w:w w:val="105"/>
          <w:sz w:val="19"/>
        </w:rPr>
        <w:t> </w:t>
      </w:r>
      <w:r>
        <w:rPr>
          <w:b/>
          <w:color w:val="56575D"/>
          <w:w w:val="105"/>
          <w:sz w:val="19"/>
        </w:rPr>
        <w:t>provides definitions for key terms that appear in Chapter 7.</w:t>
      </w:r>
    </w:p>
    <w:p>
      <w:pPr>
        <w:spacing w:after="0" w:line="276" w:lineRule="auto"/>
        <w:jc w:val="left"/>
        <w:rPr>
          <w:sz w:val="19"/>
        </w:rPr>
        <w:sectPr>
          <w:headerReference w:type="even" r:id="rId36"/>
          <w:headerReference w:type="default" r:id="rId37"/>
          <w:footerReference w:type="even" r:id="rId38"/>
          <w:footerReference w:type="default" r:id="rId39"/>
          <w:pgSz w:w="12240" w:h="15840"/>
          <w:pgMar w:header="271" w:footer="704" w:top="1740" w:bottom="900" w:left="940" w:right="920"/>
          <w:pgNumType w:start="182"/>
          <w:cols w:num="2" w:equalWidth="0">
            <w:col w:w="4986" w:space="244"/>
            <w:col w:w="5150"/>
          </w:cols>
        </w:sectPr>
      </w:pPr>
    </w:p>
    <w:p>
      <w:pPr>
        <w:pStyle w:val="BodyText"/>
        <w:rPr>
          <w:b/>
          <w:sz w:val="20"/>
        </w:rPr>
      </w:pPr>
    </w:p>
    <w:p>
      <w:pPr>
        <w:pStyle w:val="BodyText"/>
        <w:spacing w:before="6"/>
        <w:rPr>
          <w:b/>
          <w:sz w:val="20"/>
        </w:rPr>
      </w:pPr>
    </w:p>
    <w:p>
      <w:pPr>
        <w:spacing w:before="92"/>
        <w:ind w:left="339" w:right="0" w:firstLine="0"/>
        <w:jc w:val="left"/>
        <w:rPr>
          <w:b/>
          <w:sz w:val="25"/>
        </w:rPr>
      </w:pPr>
      <w:r>
        <w:rPr/>
        <mc:AlternateContent>
          <mc:Choice Requires="wps">
            <w:drawing>
              <wp:anchor distT="0" distB="0" distL="0" distR="0" allowOverlap="1" layoutInCell="1" locked="0" behindDoc="1" simplePos="0" relativeHeight="485950976">
                <wp:simplePos x="0" y="0"/>
                <wp:positionH relativeFrom="page">
                  <wp:posOffset>683823</wp:posOffset>
                </wp:positionH>
                <wp:positionV relativeFrom="paragraph">
                  <wp:posOffset>-36810</wp:posOffset>
                </wp:positionV>
                <wp:extent cx="6423660" cy="6265545"/>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6423660" cy="6265545"/>
                          <a:chExt cx="6423660" cy="6265545"/>
                        </a:xfrm>
                      </wpg:grpSpPr>
                      <wps:wsp>
                        <wps:cNvPr id="129" name="Graphic 129"/>
                        <wps:cNvSpPr/>
                        <wps:spPr>
                          <a:xfrm>
                            <a:off x="0" y="3051"/>
                            <a:ext cx="6423660" cy="6262370"/>
                          </a:xfrm>
                          <a:custGeom>
                            <a:avLst/>
                            <a:gdLst/>
                            <a:ahLst/>
                            <a:cxnLst/>
                            <a:rect l="l" t="t" r="r" b="b"/>
                            <a:pathLst>
                              <a:path w="6423660" h="6262370">
                                <a:moveTo>
                                  <a:pt x="3052" y="6262076"/>
                                </a:moveTo>
                                <a:lnTo>
                                  <a:pt x="3052" y="0"/>
                                </a:lnTo>
                              </a:path>
                              <a:path w="6423660" h="6262370">
                                <a:moveTo>
                                  <a:pt x="6413895" y="6262076"/>
                                </a:moveTo>
                                <a:lnTo>
                                  <a:pt x="6413895" y="0"/>
                                </a:lnTo>
                              </a:path>
                              <a:path w="6423660" h="6262370">
                                <a:moveTo>
                                  <a:pt x="0" y="0"/>
                                </a:moveTo>
                                <a:lnTo>
                                  <a:pt x="6423054" y="0"/>
                                </a:lnTo>
                              </a:path>
                            </a:pathLst>
                          </a:custGeom>
                          <a:ln w="6104">
                            <a:solidFill>
                              <a:srgbClr val="000000"/>
                            </a:solidFill>
                            <a:prstDash val="solid"/>
                          </a:ln>
                        </wps:spPr>
                        <wps:bodyPr wrap="square" lIns="0" tIns="0" rIns="0" bIns="0" rtlCol="0">
                          <a:prstTxWarp prst="textNoShape">
                            <a:avLst/>
                          </a:prstTxWarp>
                          <a:noAutofit/>
                        </wps:bodyPr>
                      </wps:wsp>
                      <wps:wsp>
                        <wps:cNvPr id="130" name="Graphic 130"/>
                        <wps:cNvSpPr/>
                        <wps:spPr>
                          <a:xfrm>
                            <a:off x="122111" y="350944"/>
                            <a:ext cx="6179185" cy="1270"/>
                          </a:xfrm>
                          <a:custGeom>
                            <a:avLst/>
                            <a:gdLst/>
                            <a:ahLst/>
                            <a:cxnLst/>
                            <a:rect l="l" t="t" r="r" b="b"/>
                            <a:pathLst>
                              <a:path w="6179185" h="0">
                                <a:moveTo>
                                  <a:pt x="0" y="0"/>
                                </a:moveTo>
                                <a:lnTo>
                                  <a:pt x="6178831" y="0"/>
                                </a:lnTo>
                              </a:path>
                            </a:pathLst>
                          </a:custGeom>
                          <a:ln w="21361">
                            <a:solidFill>
                              <a:srgbClr val="000000"/>
                            </a:solidFill>
                            <a:prstDash val="solid"/>
                          </a:ln>
                        </wps:spPr>
                        <wps:bodyPr wrap="square" lIns="0" tIns="0" rIns="0" bIns="0" rtlCol="0">
                          <a:prstTxWarp prst="textNoShape">
                            <a:avLst/>
                          </a:prstTxWarp>
                          <a:noAutofit/>
                        </wps:bodyPr>
                      </wps:wsp>
                      <wps:wsp>
                        <wps:cNvPr id="131" name="Graphic 131"/>
                        <wps:cNvSpPr/>
                        <wps:spPr>
                          <a:xfrm>
                            <a:off x="0" y="6252921"/>
                            <a:ext cx="6423660" cy="1270"/>
                          </a:xfrm>
                          <a:custGeom>
                            <a:avLst/>
                            <a:gdLst/>
                            <a:ahLst/>
                            <a:cxnLst/>
                            <a:rect l="l" t="t" r="r" b="b"/>
                            <a:pathLst>
                              <a:path w="6423660" h="0">
                                <a:moveTo>
                                  <a:pt x="0" y="0"/>
                                </a:moveTo>
                                <a:lnTo>
                                  <a:pt x="6423054" y="0"/>
                                </a:lnTo>
                              </a:path>
                            </a:pathLst>
                          </a:custGeom>
                          <a:ln w="610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844353pt;margin-top:-2.898476pt;width:505.8pt;height:493.35pt;mso-position-horizontal-relative:page;mso-position-vertical-relative:paragraph;z-index:-17365504" id="docshapegroup87" coordorigin="1077,-58" coordsize="10116,9867">
                <v:shape style="position:absolute;left:1076;top:-54;width:10116;height:9862" id="docshape88" coordorigin="1077,-53" coordsize="10116,9862" path="m1082,9808l1082,-53m11178,9808l11178,-53m1077,-53l11192,-53e" filled="false" stroked="true" strokeweight=".480667pt" strokecolor="#000000">
                  <v:path arrowok="t"/>
                  <v:stroke dashstyle="solid"/>
                </v:shape>
                <v:line style="position:absolute" from="1269,495" to="11000,495" stroked="true" strokeweight="1.682036pt" strokecolor="#000000">
                  <v:stroke dashstyle="solid"/>
                </v:line>
                <v:line style="position:absolute" from="1077,9789" to="11192,9789" stroked="true" strokeweight=".480582pt" strokecolor="#000000">
                  <v:stroke dashstyle="solid"/>
                </v:line>
                <w10:wrap type="none"/>
              </v:group>
            </w:pict>
          </mc:Fallback>
        </mc:AlternateContent>
      </w:r>
      <w:r>
        <w:rPr>
          <w:b/>
          <w:color w:val="236989"/>
          <w:sz w:val="25"/>
        </w:rPr>
        <w:t>EXHIBIT</w:t>
      </w:r>
      <w:r>
        <w:rPr>
          <w:b/>
          <w:color w:val="236989"/>
          <w:spacing w:val="44"/>
          <w:sz w:val="25"/>
        </w:rPr>
        <w:t> </w:t>
      </w:r>
      <w:r>
        <w:rPr>
          <w:b/>
          <w:color w:val="236989"/>
          <w:sz w:val="25"/>
        </w:rPr>
        <w:t>7.1.</w:t>
      </w:r>
      <w:r>
        <w:rPr>
          <w:b/>
          <w:color w:val="236989"/>
          <w:spacing w:val="35"/>
          <w:sz w:val="25"/>
        </w:rPr>
        <w:t> </w:t>
      </w:r>
      <w:r>
        <w:rPr>
          <w:b/>
          <w:color w:val="236989"/>
          <w:sz w:val="25"/>
        </w:rPr>
        <w:t>Key</w:t>
      </w:r>
      <w:r>
        <w:rPr>
          <w:b/>
          <w:color w:val="236989"/>
          <w:spacing w:val="27"/>
          <w:sz w:val="25"/>
        </w:rPr>
        <w:t> </w:t>
      </w:r>
      <w:r>
        <w:rPr>
          <w:b/>
          <w:color w:val="236989"/>
          <w:spacing w:val="-2"/>
          <w:sz w:val="25"/>
        </w:rPr>
        <w:t>Terms</w:t>
      </w:r>
    </w:p>
    <w:p>
      <w:pPr>
        <w:pStyle w:val="BodyText"/>
        <w:spacing w:before="6"/>
        <w:rPr>
          <w:b/>
          <w:sz w:val="27"/>
        </w:rPr>
      </w:pPr>
    </w:p>
    <w:p>
      <w:pPr>
        <w:pStyle w:val="ListParagraph"/>
        <w:numPr>
          <w:ilvl w:val="0"/>
          <w:numId w:val="16"/>
        </w:numPr>
        <w:tabs>
          <w:tab w:pos="510" w:val="left" w:leader="none"/>
          <w:tab w:pos="515" w:val="left" w:leader="none"/>
        </w:tabs>
        <w:spacing w:line="290" w:lineRule="auto" w:before="0" w:after="0"/>
        <w:ind w:left="515" w:right="337" w:hanging="178"/>
        <w:jc w:val="left"/>
        <w:rPr>
          <w:sz w:val="17"/>
        </w:rPr>
      </w:pPr>
      <w:r>
        <w:rPr>
          <w:b/>
          <w:color w:val="56575D"/>
          <w:spacing w:val="-2"/>
          <w:w w:val="120"/>
          <w:sz w:val="19"/>
        </w:rPr>
        <w:t>Addiction*:</w:t>
      </w:r>
      <w:r>
        <w:rPr>
          <w:b/>
          <w:color w:val="56575D"/>
          <w:spacing w:val="-22"/>
          <w:w w:val="120"/>
          <w:sz w:val="19"/>
        </w:rPr>
        <w:t> </w:t>
      </w:r>
      <w:r>
        <w:rPr>
          <w:color w:val="56575D"/>
          <w:spacing w:val="-2"/>
          <w:w w:val="120"/>
          <w:sz w:val="17"/>
        </w:rPr>
        <w:t>The</w:t>
      </w:r>
      <w:r>
        <w:rPr>
          <w:color w:val="56575D"/>
          <w:spacing w:val="25"/>
          <w:w w:val="120"/>
          <w:sz w:val="17"/>
        </w:rPr>
        <w:t> </w:t>
      </w:r>
      <w:r>
        <w:rPr>
          <w:color w:val="56575D"/>
          <w:spacing w:val="-2"/>
          <w:w w:val="120"/>
          <w:sz w:val="17"/>
        </w:rPr>
        <w:t>most</w:t>
      </w:r>
      <w:r>
        <w:rPr>
          <w:color w:val="56575D"/>
          <w:spacing w:val="-11"/>
          <w:w w:val="120"/>
          <w:sz w:val="17"/>
        </w:rPr>
        <w:t> </w:t>
      </w:r>
      <w:r>
        <w:rPr>
          <w:color w:val="56575D"/>
          <w:spacing w:val="-2"/>
          <w:w w:val="120"/>
          <w:sz w:val="17"/>
        </w:rPr>
        <w:t>severe</w:t>
      </w:r>
      <w:r>
        <w:rPr>
          <w:color w:val="56575D"/>
          <w:spacing w:val="-4"/>
          <w:w w:val="120"/>
          <w:sz w:val="17"/>
        </w:rPr>
        <w:t> </w:t>
      </w:r>
      <w:r>
        <w:rPr>
          <w:color w:val="56575D"/>
          <w:spacing w:val="-2"/>
          <w:w w:val="120"/>
          <w:sz w:val="17"/>
        </w:rPr>
        <w:t>form of</w:t>
      </w:r>
      <w:r>
        <w:rPr>
          <w:color w:val="56575D"/>
          <w:spacing w:val="-17"/>
          <w:w w:val="120"/>
          <w:sz w:val="17"/>
        </w:rPr>
        <w:t> </w:t>
      </w:r>
      <w:r>
        <w:rPr>
          <w:color w:val="56575D"/>
          <w:spacing w:val="-2"/>
          <w:w w:val="120"/>
          <w:sz w:val="17"/>
        </w:rPr>
        <w:t>substance</w:t>
      </w:r>
      <w:r>
        <w:rPr>
          <w:color w:val="56575D"/>
          <w:spacing w:val="-3"/>
          <w:w w:val="120"/>
          <w:sz w:val="17"/>
        </w:rPr>
        <w:t> </w:t>
      </w:r>
      <w:r>
        <w:rPr>
          <w:color w:val="56575D"/>
          <w:spacing w:val="-2"/>
          <w:w w:val="120"/>
          <w:sz w:val="17"/>
        </w:rPr>
        <w:t>use</w:t>
      </w:r>
      <w:r>
        <w:rPr>
          <w:color w:val="56575D"/>
          <w:spacing w:val="-18"/>
          <w:w w:val="120"/>
          <w:sz w:val="17"/>
        </w:rPr>
        <w:t> </w:t>
      </w:r>
      <w:r>
        <w:rPr>
          <w:color w:val="56575D"/>
          <w:spacing w:val="-2"/>
          <w:w w:val="120"/>
          <w:sz w:val="17"/>
        </w:rPr>
        <w:t>disorder</w:t>
      </w:r>
      <w:r>
        <w:rPr>
          <w:color w:val="56575D"/>
          <w:spacing w:val="11"/>
          <w:w w:val="120"/>
          <w:sz w:val="17"/>
        </w:rPr>
        <w:t> </w:t>
      </w:r>
      <w:r>
        <w:rPr>
          <w:color w:val="56575D"/>
          <w:spacing w:val="-2"/>
          <w:w w:val="120"/>
          <w:sz w:val="17"/>
        </w:rPr>
        <w:t>(SUD).</w:t>
      </w:r>
      <w:r>
        <w:rPr>
          <w:color w:val="56575D"/>
          <w:spacing w:val="-11"/>
          <w:w w:val="120"/>
          <w:sz w:val="17"/>
        </w:rPr>
        <w:t> </w:t>
      </w:r>
      <w:r>
        <w:rPr>
          <w:color w:val="56575D"/>
          <w:spacing w:val="-2"/>
          <w:w w:val="120"/>
          <w:sz w:val="17"/>
        </w:rPr>
        <w:t>associated with</w:t>
      </w:r>
      <w:r>
        <w:rPr>
          <w:color w:val="56575D"/>
          <w:spacing w:val="-4"/>
          <w:w w:val="120"/>
          <w:sz w:val="17"/>
        </w:rPr>
        <w:t> </w:t>
      </w:r>
      <w:r>
        <w:rPr>
          <w:color w:val="56575D"/>
          <w:spacing w:val="-2"/>
          <w:w w:val="120"/>
          <w:sz w:val="17"/>
        </w:rPr>
        <w:t>compulsive or </w:t>
      </w:r>
      <w:r>
        <w:rPr>
          <w:color w:val="56575D"/>
          <w:w w:val="120"/>
          <w:sz w:val="17"/>
        </w:rPr>
        <w:t>uncontrolled use</w:t>
      </w:r>
      <w:r>
        <w:rPr>
          <w:color w:val="56575D"/>
          <w:spacing w:val="-28"/>
          <w:w w:val="120"/>
          <w:sz w:val="17"/>
        </w:rPr>
        <w:t> </w:t>
      </w:r>
      <w:r>
        <w:rPr>
          <w:color w:val="56575D"/>
          <w:w w:val="120"/>
          <w:sz w:val="17"/>
        </w:rPr>
        <w:t>of</w:t>
      </w:r>
      <w:r>
        <w:rPr>
          <w:color w:val="56575D"/>
          <w:spacing w:val="-5"/>
          <w:w w:val="120"/>
          <w:sz w:val="17"/>
        </w:rPr>
        <w:t> </w:t>
      </w:r>
      <w:r>
        <w:rPr>
          <w:color w:val="56575D"/>
          <w:w w:val="120"/>
          <w:sz w:val="17"/>
        </w:rPr>
        <w:t>one</w:t>
      </w:r>
      <w:r>
        <w:rPr>
          <w:color w:val="56575D"/>
          <w:spacing w:val="-15"/>
          <w:w w:val="120"/>
          <w:sz w:val="17"/>
        </w:rPr>
        <w:t> </w:t>
      </w:r>
      <w:r>
        <w:rPr>
          <w:color w:val="56575D"/>
          <w:w w:val="120"/>
          <w:sz w:val="17"/>
        </w:rPr>
        <w:t>or more</w:t>
      </w:r>
      <w:r>
        <w:rPr>
          <w:color w:val="56575D"/>
          <w:spacing w:val="-7"/>
          <w:w w:val="120"/>
          <w:sz w:val="17"/>
        </w:rPr>
        <w:t> </w:t>
      </w:r>
      <w:r>
        <w:rPr>
          <w:color w:val="56575D"/>
          <w:w w:val="120"/>
          <w:sz w:val="17"/>
        </w:rPr>
        <w:t>substances. Addiction is</w:t>
      </w:r>
      <w:r>
        <w:rPr>
          <w:color w:val="56575D"/>
          <w:spacing w:val="-22"/>
          <w:w w:val="120"/>
          <w:sz w:val="17"/>
        </w:rPr>
        <w:t> </w:t>
      </w:r>
      <w:r>
        <w:rPr>
          <w:color w:val="56575D"/>
          <w:w w:val="120"/>
          <w:sz w:val="17"/>
        </w:rPr>
        <w:t>a chronic brain disease that hasthe potential for both recurrence (relapse) and</w:t>
      </w:r>
      <w:r>
        <w:rPr>
          <w:color w:val="56575D"/>
          <w:spacing w:val="35"/>
          <w:w w:val="120"/>
          <w:sz w:val="17"/>
        </w:rPr>
        <w:t> </w:t>
      </w:r>
      <w:r>
        <w:rPr>
          <w:color w:val="56575D"/>
          <w:w w:val="120"/>
          <w:sz w:val="17"/>
        </w:rPr>
        <w:t>recovery.</w:t>
      </w:r>
    </w:p>
    <w:p>
      <w:pPr>
        <w:pStyle w:val="ListParagraph"/>
        <w:numPr>
          <w:ilvl w:val="0"/>
          <w:numId w:val="16"/>
        </w:numPr>
        <w:tabs>
          <w:tab w:pos="509" w:val="left" w:leader="none"/>
          <w:tab w:pos="515" w:val="left" w:leader="none"/>
        </w:tabs>
        <w:spacing w:line="278" w:lineRule="auto" w:before="12" w:after="0"/>
        <w:ind w:left="515" w:right="571" w:hanging="178"/>
        <w:jc w:val="left"/>
        <w:rPr>
          <w:sz w:val="17"/>
        </w:rPr>
      </w:pPr>
      <w:r>
        <w:rPr>
          <w:b/>
          <w:color w:val="56575D"/>
          <w:w w:val="115"/>
          <w:sz w:val="19"/>
        </w:rPr>
        <w:t>Age-specific:</w:t>
      </w:r>
      <w:r>
        <w:rPr>
          <w:b/>
          <w:color w:val="56575D"/>
          <w:spacing w:val="-8"/>
          <w:w w:val="115"/>
          <w:sz w:val="19"/>
        </w:rPr>
        <w:t> </w:t>
      </w:r>
      <w:r>
        <w:rPr>
          <w:color w:val="56575D"/>
          <w:w w:val="115"/>
          <w:sz w:val="17"/>
        </w:rPr>
        <w:t>Treatment approaches and</w:t>
      </w:r>
      <w:r>
        <w:rPr>
          <w:color w:val="56575D"/>
          <w:w w:val="115"/>
          <w:sz w:val="17"/>
        </w:rPr>
        <w:t> practices specifically developed for</w:t>
      </w:r>
      <w:r>
        <w:rPr>
          <w:color w:val="56575D"/>
          <w:spacing w:val="-2"/>
          <w:w w:val="115"/>
          <w:sz w:val="17"/>
        </w:rPr>
        <w:t> </w:t>
      </w:r>
      <w:r>
        <w:rPr>
          <w:color w:val="56575D"/>
          <w:w w:val="115"/>
          <w:sz w:val="17"/>
        </w:rPr>
        <w:t>older adults (e.g.,</w:t>
      </w:r>
      <w:r>
        <w:rPr>
          <w:color w:val="56575D"/>
          <w:spacing w:val="-7"/>
          <w:w w:val="115"/>
          <w:sz w:val="17"/>
        </w:rPr>
        <w:t> </w:t>
      </w:r>
      <w:r>
        <w:rPr>
          <w:color w:val="56575D"/>
          <w:w w:val="115"/>
          <w:sz w:val="17"/>
        </w:rPr>
        <w:t>an</w:t>
      </w:r>
      <w:r>
        <w:rPr>
          <w:color w:val="56575D"/>
          <w:spacing w:val="25"/>
          <w:w w:val="115"/>
          <w:sz w:val="17"/>
        </w:rPr>
        <w:t> </w:t>
      </w:r>
      <w:r>
        <w:rPr>
          <w:color w:val="56575D"/>
          <w:w w:val="115"/>
          <w:sz w:val="17"/>
        </w:rPr>
        <w:t>older adult specialty</w:t>
      </w:r>
      <w:r>
        <w:rPr>
          <w:color w:val="56575D"/>
          <w:spacing w:val="40"/>
          <w:w w:val="115"/>
          <w:sz w:val="17"/>
        </w:rPr>
        <w:t> </w:t>
      </w:r>
      <w:r>
        <w:rPr>
          <w:color w:val="56575D"/>
          <w:w w:val="115"/>
          <w:sz w:val="17"/>
        </w:rPr>
        <w:t>group in</w:t>
      </w:r>
      <w:r>
        <w:rPr>
          <w:color w:val="56575D"/>
          <w:spacing w:val="40"/>
          <w:w w:val="115"/>
          <w:sz w:val="17"/>
        </w:rPr>
        <w:t> </w:t>
      </w:r>
      <w:r>
        <w:rPr>
          <w:color w:val="56575D"/>
          <w:w w:val="115"/>
          <w:sz w:val="17"/>
        </w:rPr>
        <w:t>a</w:t>
      </w:r>
      <w:r>
        <w:rPr>
          <w:color w:val="56575D"/>
          <w:spacing w:val="40"/>
          <w:w w:val="115"/>
          <w:sz w:val="17"/>
        </w:rPr>
        <w:t> </w:t>
      </w:r>
      <w:r>
        <w:rPr>
          <w:color w:val="56575D"/>
          <w:w w:val="115"/>
          <w:sz w:val="17"/>
        </w:rPr>
        <w:t>mixed-age</w:t>
      </w:r>
      <w:r>
        <w:rPr>
          <w:color w:val="56575D"/>
          <w:spacing w:val="40"/>
          <w:w w:val="115"/>
          <w:sz w:val="17"/>
        </w:rPr>
        <w:t> </w:t>
      </w:r>
      <w:r>
        <w:rPr>
          <w:color w:val="56575D"/>
          <w:w w:val="115"/>
          <w:sz w:val="17"/>
        </w:rPr>
        <w:t>SUD</w:t>
      </w:r>
      <w:r>
        <w:rPr>
          <w:color w:val="56575D"/>
          <w:spacing w:val="40"/>
          <w:w w:val="115"/>
          <w:sz w:val="17"/>
        </w:rPr>
        <w:t> </w:t>
      </w:r>
      <w:r>
        <w:rPr>
          <w:color w:val="56575D"/>
          <w:w w:val="115"/>
          <w:sz w:val="17"/>
        </w:rPr>
        <w:t>treatment</w:t>
      </w:r>
      <w:r>
        <w:rPr>
          <w:color w:val="56575D"/>
          <w:spacing w:val="40"/>
          <w:w w:val="115"/>
          <w:sz w:val="17"/>
        </w:rPr>
        <w:t> </w:t>
      </w:r>
      <w:r>
        <w:rPr>
          <w:color w:val="56575D"/>
          <w:w w:val="115"/>
          <w:sz w:val="17"/>
        </w:rPr>
        <w:t>program).</w:t>
      </w:r>
    </w:p>
    <w:p>
      <w:pPr>
        <w:pStyle w:val="ListParagraph"/>
        <w:numPr>
          <w:ilvl w:val="0"/>
          <w:numId w:val="16"/>
        </w:numPr>
        <w:tabs>
          <w:tab w:pos="510" w:val="left" w:leader="none"/>
          <w:tab w:pos="515" w:val="left" w:leader="none"/>
        </w:tabs>
        <w:spacing w:line="285" w:lineRule="auto" w:before="30" w:after="0"/>
        <w:ind w:left="515" w:right="753" w:hanging="178"/>
        <w:jc w:val="left"/>
        <w:rPr>
          <w:sz w:val="17"/>
        </w:rPr>
      </w:pPr>
      <w:r>
        <w:rPr>
          <w:b/>
          <w:color w:val="56575D"/>
          <w:w w:val="115"/>
          <w:sz w:val="19"/>
        </w:rPr>
        <w:t>Alcohol misuse:</w:t>
      </w:r>
      <w:r>
        <w:rPr>
          <w:b/>
          <w:color w:val="56575D"/>
          <w:spacing w:val="-18"/>
          <w:w w:val="115"/>
          <w:sz w:val="19"/>
        </w:rPr>
        <w:t> </w:t>
      </w:r>
      <w:r>
        <w:rPr>
          <w:color w:val="56575D"/>
          <w:w w:val="115"/>
          <w:sz w:val="17"/>
        </w:rPr>
        <w:t>The</w:t>
      </w:r>
      <w:r>
        <w:rPr>
          <w:color w:val="56575D"/>
          <w:spacing w:val="40"/>
          <w:w w:val="115"/>
          <w:sz w:val="17"/>
        </w:rPr>
        <w:t> </w:t>
      </w:r>
      <w:r>
        <w:rPr>
          <w:color w:val="56575D"/>
          <w:w w:val="115"/>
          <w:sz w:val="17"/>
        </w:rPr>
        <w:t>use</w:t>
      </w:r>
      <w:r>
        <w:rPr>
          <w:color w:val="56575D"/>
          <w:spacing w:val="35"/>
          <w:w w:val="115"/>
          <w:sz w:val="17"/>
        </w:rPr>
        <w:t> </w:t>
      </w:r>
      <w:r>
        <w:rPr>
          <w:color w:val="56575D"/>
          <w:w w:val="115"/>
          <w:sz w:val="17"/>
        </w:rPr>
        <w:t>of</w:t>
      </w:r>
      <w:r>
        <w:rPr>
          <w:color w:val="56575D"/>
          <w:spacing w:val="23"/>
          <w:w w:val="115"/>
          <w:sz w:val="17"/>
        </w:rPr>
        <w:t> </w:t>
      </w:r>
      <w:r>
        <w:rPr>
          <w:color w:val="56575D"/>
          <w:w w:val="115"/>
          <w:sz w:val="17"/>
        </w:rPr>
        <w:t>alcohol</w:t>
      </w:r>
      <w:r>
        <w:rPr>
          <w:color w:val="56575D"/>
          <w:spacing w:val="-1"/>
          <w:w w:val="115"/>
          <w:sz w:val="17"/>
        </w:rPr>
        <w:t> </w:t>
      </w:r>
      <w:r>
        <w:rPr>
          <w:color w:val="56575D"/>
          <w:w w:val="115"/>
          <w:sz w:val="17"/>
        </w:rPr>
        <w:t>in any</w:t>
      </w:r>
      <w:r>
        <w:rPr>
          <w:color w:val="56575D"/>
          <w:spacing w:val="-8"/>
          <w:w w:val="115"/>
          <w:sz w:val="17"/>
        </w:rPr>
        <w:t> </w:t>
      </w:r>
      <w:r>
        <w:rPr>
          <w:color w:val="56575D"/>
          <w:w w:val="115"/>
          <w:sz w:val="17"/>
        </w:rPr>
        <w:t>harmful way,</w:t>
      </w:r>
      <w:r>
        <w:rPr>
          <w:color w:val="56575D"/>
          <w:spacing w:val="-11"/>
          <w:w w:val="115"/>
          <w:sz w:val="17"/>
        </w:rPr>
        <w:t> </w:t>
      </w:r>
      <w:r>
        <w:rPr>
          <w:color w:val="56575D"/>
          <w:w w:val="115"/>
          <w:sz w:val="17"/>
        </w:rPr>
        <w:t>including heavy drinking,</w:t>
      </w:r>
      <w:r>
        <w:rPr>
          <w:color w:val="56575D"/>
          <w:spacing w:val="-4"/>
          <w:w w:val="115"/>
          <w:sz w:val="17"/>
        </w:rPr>
        <w:t> </w:t>
      </w:r>
      <w:r>
        <w:rPr>
          <w:color w:val="56575D"/>
          <w:w w:val="115"/>
          <w:sz w:val="17"/>
        </w:rPr>
        <w:t>binge</w:t>
      </w:r>
      <w:r>
        <w:rPr>
          <w:color w:val="56575D"/>
          <w:spacing w:val="-4"/>
          <w:w w:val="115"/>
          <w:sz w:val="17"/>
        </w:rPr>
        <w:t> </w:t>
      </w:r>
      <w:r>
        <w:rPr>
          <w:color w:val="56575D"/>
          <w:w w:val="115"/>
          <w:sz w:val="17"/>
        </w:rPr>
        <w:t>drinking,</w:t>
      </w:r>
      <w:r>
        <w:rPr>
          <w:color w:val="56575D"/>
          <w:spacing w:val="-8"/>
          <w:w w:val="115"/>
          <w:sz w:val="17"/>
        </w:rPr>
        <w:t> </w:t>
      </w:r>
      <w:r>
        <w:rPr>
          <w:color w:val="56575D"/>
          <w:w w:val="115"/>
          <w:sz w:val="17"/>
        </w:rPr>
        <w:t>and alcohol use disorder (AUD).</w:t>
      </w:r>
    </w:p>
    <w:p>
      <w:pPr>
        <w:pStyle w:val="ListParagraph"/>
        <w:numPr>
          <w:ilvl w:val="0"/>
          <w:numId w:val="16"/>
        </w:numPr>
        <w:tabs>
          <w:tab w:pos="510" w:val="left" w:leader="none"/>
          <w:tab w:pos="515" w:val="left" w:leader="none"/>
        </w:tabs>
        <w:spacing w:line="292" w:lineRule="auto" w:before="16" w:after="0"/>
        <w:ind w:left="515" w:right="388" w:hanging="178"/>
        <w:jc w:val="left"/>
        <w:rPr>
          <w:sz w:val="17"/>
        </w:rPr>
      </w:pPr>
      <w:r>
        <w:rPr>
          <w:b/>
          <w:color w:val="56575D"/>
          <w:w w:val="120"/>
          <w:sz w:val="19"/>
        </w:rPr>
        <w:t>Caregivers:</w:t>
      </w:r>
      <w:r>
        <w:rPr>
          <w:b/>
          <w:color w:val="56575D"/>
          <w:spacing w:val="-16"/>
          <w:w w:val="120"/>
          <w:sz w:val="19"/>
        </w:rPr>
        <w:t> </w:t>
      </w:r>
      <w:r>
        <w:rPr>
          <w:color w:val="56575D"/>
          <w:w w:val="120"/>
          <w:sz w:val="17"/>
        </w:rPr>
        <w:t>Informal</w:t>
      </w:r>
      <w:r>
        <w:rPr>
          <w:color w:val="56575D"/>
          <w:spacing w:val="-14"/>
          <w:w w:val="120"/>
          <w:sz w:val="17"/>
        </w:rPr>
        <w:t> </w:t>
      </w:r>
      <w:r>
        <w:rPr>
          <w:color w:val="56575D"/>
          <w:w w:val="120"/>
          <w:sz w:val="17"/>
        </w:rPr>
        <w:t>caregivers</w:t>
      </w:r>
      <w:r>
        <w:rPr>
          <w:color w:val="56575D"/>
          <w:spacing w:val="-4"/>
          <w:w w:val="120"/>
          <w:sz w:val="17"/>
        </w:rPr>
        <w:t> </w:t>
      </w:r>
      <w:r>
        <w:rPr>
          <w:color w:val="56575D"/>
          <w:w w:val="120"/>
          <w:sz w:val="17"/>
        </w:rPr>
        <w:t>provide</w:t>
      </w:r>
      <w:r>
        <w:rPr>
          <w:color w:val="56575D"/>
          <w:spacing w:val="-10"/>
          <w:w w:val="120"/>
          <w:sz w:val="17"/>
        </w:rPr>
        <w:t> </w:t>
      </w:r>
      <w:r>
        <w:rPr>
          <w:color w:val="56575D"/>
          <w:w w:val="120"/>
          <w:sz w:val="17"/>
        </w:rPr>
        <w:t>unpaid</w:t>
      </w:r>
      <w:r>
        <w:rPr>
          <w:color w:val="56575D"/>
          <w:spacing w:val="-13"/>
          <w:w w:val="120"/>
          <w:sz w:val="17"/>
        </w:rPr>
        <w:t> </w:t>
      </w:r>
      <w:r>
        <w:rPr>
          <w:color w:val="56575D"/>
          <w:w w:val="120"/>
          <w:sz w:val="17"/>
        </w:rPr>
        <w:t>care.</w:t>
      </w:r>
      <w:r>
        <w:rPr>
          <w:color w:val="56575D"/>
          <w:spacing w:val="-24"/>
          <w:w w:val="120"/>
          <w:sz w:val="17"/>
        </w:rPr>
        <w:t> </w:t>
      </w:r>
      <w:r>
        <w:rPr>
          <w:color w:val="56575D"/>
          <w:w w:val="120"/>
          <w:sz w:val="17"/>
        </w:rPr>
        <w:t>They</w:t>
      </w:r>
      <w:r>
        <w:rPr>
          <w:color w:val="56575D"/>
          <w:spacing w:val="-13"/>
          <w:w w:val="120"/>
          <w:sz w:val="17"/>
        </w:rPr>
        <w:t> </w:t>
      </w:r>
      <w:r>
        <w:rPr>
          <w:color w:val="56575D"/>
          <w:w w:val="120"/>
          <w:sz w:val="17"/>
        </w:rPr>
        <w:t>assist</w:t>
      </w:r>
      <w:r>
        <w:rPr>
          <w:color w:val="56575D"/>
          <w:spacing w:val="-6"/>
          <w:w w:val="120"/>
          <w:sz w:val="17"/>
        </w:rPr>
        <w:t> </w:t>
      </w:r>
      <w:r>
        <w:rPr>
          <w:color w:val="56575D"/>
          <w:w w:val="120"/>
          <w:sz w:val="17"/>
        </w:rPr>
        <w:t>others</w:t>
      </w:r>
      <w:r>
        <w:rPr>
          <w:color w:val="56575D"/>
          <w:spacing w:val="-13"/>
          <w:w w:val="120"/>
          <w:sz w:val="17"/>
        </w:rPr>
        <w:t> </w:t>
      </w:r>
      <w:r>
        <w:rPr>
          <w:color w:val="56575D"/>
          <w:w w:val="120"/>
          <w:sz w:val="17"/>
        </w:rPr>
        <w:t>with</w:t>
      </w:r>
      <w:r>
        <w:rPr>
          <w:color w:val="56575D"/>
          <w:spacing w:val="-9"/>
          <w:w w:val="120"/>
          <w:sz w:val="17"/>
        </w:rPr>
        <w:t> </w:t>
      </w:r>
      <w:r>
        <w:rPr>
          <w:color w:val="56575D"/>
          <w:w w:val="120"/>
          <w:sz w:val="17"/>
        </w:rPr>
        <w:t>activities</w:t>
      </w:r>
      <w:r>
        <w:rPr>
          <w:color w:val="56575D"/>
          <w:spacing w:val="-8"/>
          <w:w w:val="120"/>
          <w:sz w:val="17"/>
        </w:rPr>
        <w:t> </w:t>
      </w:r>
      <w:r>
        <w:rPr>
          <w:color w:val="56575D"/>
          <w:w w:val="120"/>
          <w:sz w:val="17"/>
        </w:rPr>
        <w:t>of</w:t>
      </w:r>
      <w:r>
        <w:rPr>
          <w:color w:val="56575D"/>
          <w:spacing w:val="-15"/>
          <w:w w:val="120"/>
          <w:sz w:val="17"/>
        </w:rPr>
        <w:t> </w:t>
      </w:r>
      <w:r>
        <w:rPr>
          <w:color w:val="56575D"/>
          <w:w w:val="120"/>
          <w:sz w:val="17"/>
        </w:rPr>
        <w:t>daily</w:t>
      </w:r>
      <w:r>
        <w:rPr>
          <w:color w:val="56575D"/>
          <w:spacing w:val="-10"/>
          <w:w w:val="120"/>
          <w:sz w:val="17"/>
        </w:rPr>
        <w:t> </w:t>
      </w:r>
      <w:r>
        <w:rPr>
          <w:color w:val="56575D"/>
          <w:w w:val="120"/>
          <w:sz w:val="17"/>
        </w:rPr>
        <w:t>living (ADLs).</w:t>
      </w:r>
      <w:r>
        <w:rPr>
          <w:color w:val="56575D"/>
          <w:spacing w:val="-9"/>
          <w:w w:val="120"/>
          <w:sz w:val="17"/>
        </w:rPr>
        <w:t> </w:t>
      </w:r>
      <w:r>
        <w:rPr>
          <w:color w:val="56575D"/>
          <w:w w:val="120"/>
          <w:sz w:val="17"/>
        </w:rPr>
        <w:t>including health</w:t>
      </w:r>
      <w:r>
        <w:rPr>
          <w:color w:val="56575D"/>
          <w:spacing w:val="-3"/>
          <w:w w:val="120"/>
          <w:sz w:val="17"/>
        </w:rPr>
        <w:t> </w:t>
      </w:r>
      <w:r>
        <w:rPr>
          <w:color w:val="56575D"/>
          <w:w w:val="120"/>
          <w:sz w:val="17"/>
        </w:rPr>
        <w:t>and</w:t>
      </w:r>
      <w:r>
        <w:rPr>
          <w:color w:val="56575D"/>
          <w:spacing w:val="-1"/>
          <w:w w:val="120"/>
          <w:sz w:val="17"/>
        </w:rPr>
        <w:t> </w:t>
      </w:r>
      <w:r>
        <w:rPr>
          <w:color w:val="56575D"/>
          <w:w w:val="120"/>
          <w:sz w:val="17"/>
        </w:rPr>
        <w:t>medical tasks.</w:t>
      </w:r>
      <w:r>
        <w:rPr>
          <w:color w:val="56575D"/>
          <w:spacing w:val="-10"/>
          <w:w w:val="120"/>
          <w:sz w:val="17"/>
        </w:rPr>
        <w:t> </w:t>
      </w:r>
      <w:r>
        <w:rPr>
          <w:color w:val="56575D"/>
          <w:w w:val="120"/>
          <w:sz w:val="17"/>
        </w:rPr>
        <w:t>Informal</w:t>
      </w:r>
      <w:r>
        <w:rPr>
          <w:color w:val="56575D"/>
          <w:spacing w:val="-2"/>
          <w:w w:val="120"/>
          <w:sz w:val="17"/>
        </w:rPr>
        <w:t> </w:t>
      </w:r>
      <w:r>
        <w:rPr>
          <w:color w:val="56575D"/>
          <w:w w:val="120"/>
          <w:sz w:val="17"/>
        </w:rPr>
        <w:t>caregivers may be</w:t>
      </w:r>
      <w:r>
        <w:rPr>
          <w:color w:val="56575D"/>
          <w:spacing w:val="-7"/>
          <w:w w:val="120"/>
          <w:sz w:val="17"/>
        </w:rPr>
        <w:t> </w:t>
      </w:r>
      <w:r>
        <w:rPr>
          <w:color w:val="56575D"/>
          <w:w w:val="120"/>
          <w:sz w:val="17"/>
        </w:rPr>
        <w:t>spouses, partners,</w:t>
      </w:r>
      <w:r>
        <w:rPr>
          <w:color w:val="56575D"/>
          <w:spacing w:val="-10"/>
          <w:w w:val="120"/>
          <w:sz w:val="17"/>
        </w:rPr>
        <w:t> </w:t>
      </w:r>
      <w:r>
        <w:rPr>
          <w:color w:val="56575D"/>
          <w:w w:val="120"/>
          <w:sz w:val="17"/>
        </w:rPr>
        <w:t>family members,</w:t>
      </w:r>
      <w:r>
        <w:rPr>
          <w:color w:val="56575D"/>
          <w:spacing w:val="-6"/>
          <w:w w:val="120"/>
          <w:sz w:val="17"/>
        </w:rPr>
        <w:t> </w:t>
      </w:r>
      <w:r>
        <w:rPr>
          <w:color w:val="56575D"/>
          <w:w w:val="120"/>
          <w:sz w:val="17"/>
        </w:rPr>
        <w:t>friends, neighbors, or</w:t>
      </w:r>
      <w:r>
        <w:rPr>
          <w:color w:val="56575D"/>
          <w:spacing w:val="-1"/>
          <w:w w:val="120"/>
          <w:sz w:val="17"/>
        </w:rPr>
        <w:t> </w:t>
      </w:r>
      <w:r>
        <w:rPr>
          <w:color w:val="56575D"/>
          <w:w w:val="120"/>
          <w:sz w:val="17"/>
        </w:rPr>
        <w:t>others who have</w:t>
      </w:r>
      <w:r>
        <w:rPr>
          <w:color w:val="56575D"/>
          <w:spacing w:val="-6"/>
          <w:w w:val="120"/>
          <w:sz w:val="17"/>
        </w:rPr>
        <w:t> </w:t>
      </w:r>
      <w:r>
        <w:rPr>
          <w:color w:val="56575D"/>
          <w:w w:val="120"/>
          <w:sz w:val="17"/>
        </w:rPr>
        <w:t>a significant personal relationship with</w:t>
      </w:r>
      <w:r>
        <w:rPr>
          <w:color w:val="56575D"/>
          <w:spacing w:val="-2"/>
          <w:w w:val="120"/>
          <w:sz w:val="17"/>
        </w:rPr>
        <w:t> </w:t>
      </w:r>
      <w:r>
        <w:rPr>
          <w:color w:val="56575D"/>
          <w:w w:val="120"/>
          <w:sz w:val="17"/>
        </w:rPr>
        <w:t>the</w:t>
      </w:r>
      <w:r>
        <w:rPr>
          <w:color w:val="56575D"/>
          <w:spacing w:val="-8"/>
          <w:w w:val="120"/>
          <w:sz w:val="17"/>
        </w:rPr>
        <w:t> </w:t>
      </w:r>
      <w:r>
        <w:rPr>
          <w:color w:val="56575D"/>
          <w:w w:val="120"/>
          <w:sz w:val="17"/>
        </w:rPr>
        <w:t>person who needs</w:t>
      </w:r>
      <w:r>
        <w:rPr>
          <w:color w:val="56575D"/>
          <w:spacing w:val="-15"/>
          <w:w w:val="120"/>
          <w:sz w:val="17"/>
        </w:rPr>
        <w:t> </w:t>
      </w:r>
      <w:r>
        <w:rPr>
          <w:color w:val="56575D"/>
          <w:w w:val="120"/>
          <w:sz w:val="17"/>
        </w:rPr>
        <w:t>care.</w:t>
      </w:r>
      <w:r>
        <w:rPr>
          <w:color w:val="56575D"/>
          <w:spacing w:val="-14"/>
          <w:w w:val="120"/>
          <w:sz w:val="17"/>
        </w:rPr>
        <w:t> </w:t>
      </w:r>
      <w:r>
        <w:rPr>
          <w:color w:val="56575D"/>
          <w:w w:val="120"/>
          <w:sz w:val="17"/>
        </w:rPr>
        <w:t>Formal</w:t>
      </w:r>
      <w:r>
        <w:rPr>
          <w:color w:val="56575D"/>
          <w:spacing w:val="-14"/>
          <w:w w:val="120"/>
          <w:sz w:val="17"/>
        </w:rPr>
        <w:t> </w:t>
      </w:r>
      <w:r>
        <w:rPr>
          <w:color w:val="56575D"/>
          <w:w w:val="120"/>
          <w:sz w:val="17"/>
        </w:rPr>
        <w:t>caregivers</w:t>
      </w:r>
      <w:r>
        <w:rPr>
          <w:color w:val="56575D"/>
          <w:spacing w:val="-14"/>
          <w:w w:val="120"/>
          <w:sz w:val="17"/>
        </w:rPr>
        <w:t> </w:t>
      </w:r>
      <w:r>
        <w:rPr>
          <w:color w:val="56575D"/>
          <w:w w:val="120"/>
          <w:sz w:val="17"/>
        </w:rPr>
        <w:t>are</w:t>
      </w:r>
      <w:r>
        <w:rPr>
          <w:color w:val="56575D"/>
          <w:spacing w:val="-14"/>
          <w:w w:val="120"/>
          <w:sz w:val="17"/>
        </w:rPr>
        <w:t> </w:t>
      </w:r>
      <w:r>
        <w:rPr>
          <w:color w:val="56575D"/>
          <w:w w:val="120"/>
          <w:sz w:val="17"/>
        </w:rPr>
        <w:t>paid</w:t>
      </w:r>
      <w:r>
        <w:rPr>
          <w:color w:val="56575D"/>
          <w:spacing w:val="-15"/>
          <w:w w:val="120"/>
          <w:sz w:val="17"/>
        </w:rPr>
        <w:t> </w:t>
      </w:r>
      <w:r>
        <w:rPr>
          <w:color w:val="56575D"/>
          <w:w w:val="120"/>
          <w:sz w:val="17"/>
        </w:rPr>
        <w:t>providers</w:t>
      </w:r>
      <w:r>
        <w:rPr>
          <w:color w:val="56575D"/>
          <w:spacing w:val="-14"/>
          <w:w w:val="120"/>
          <w:sz w:val="17"/>
        </w:rPr>
        <w:t> </w:t>
      </w:r>
      <w:r>
        <w:rPr>
          <w:color w:val="56575D"/>
          <w:w w:val="120"/>
          <w:sz w:val="17"/>
        </w:rPr>
        <w:t>who</w:t>
      </w:r>
      <w:r>
        <w:rPr>
          <w:color w:val="56575D"/>
          <w:spacing w:val="-9"/>
          <w:w w:val="120"/>
          <w:sz w:val="17"/>
        </w:rPr>
        <w:t> </w:t>
      </w:r>
      <w:r>
        <w:rPr>
          <w:color w:val="56575D"/>
          <w:w w:val="120"/>
          <w:sz w:val="17"/>
        </w:rPr>
        <w:t>offer</w:t>
      </w:r>
      <w:r>
        <w:rPr>
          <w:color w:val="56575D"/>
          <w:spacing w:val="-15"/>
          <w:w w:val="120"/>
          <w:sz w:val="17"/>
        </w:rPr>
        <w:t> </w:t>
      </w:r>
      <w:r>
        <w:rPr>
          <w:color w:val="56575D"/>
          <w:w w:val="120"/>
          <w:sz w:val="17"/>
        </w:rPr>
        <w:t>care</w:t>
      </w:r>
      <w:r>
        <w:rPr>
          <w:color w:val="56575D"/>
          <w:spacing w:val="-14"/>
          <w:w w:val="120"/>
          <w:sz w:val="17"/>
        </w:rPr>
        <w:t> </w:t>
      </w:r>
      <w:r>
        <w:rPr>
          <w:color w:val="56575D"/>
          <w:w w:val="120"/>
          <w:sz w:val="17"/>
        </w:rPr>
        <w:t>in</w:t>
      </w:r>
      <w:r>
        <w:rPr>
          <w:color w:val="56575D"/>
          <w:spacing w:val="-14"/>
          <w:w w:val="120"/>
          <w:sz w:val="17"/>
        </w:rPr>
        <w:t> </w:t>
      </w:r>
      <w:r>
        <w:rPr>
          <w:color w:val="56575D"/>
          <w:w w:val="120"/>
          <w:sz w:val="17"/>
        </w:rPr>
        <w:t>one's</w:t>
      </w:r>
      <w:r>
        <w:rPr>
          <w:color w:val="56575D"/>
          <w:spacing w:val="-14"/>
          <w:w w:val="120"/>
          <w:sz w:val="17"/>
        </w:rPr>
        <w:t> </w:t>
      </w:r>
      <w:r>
        <w:rPr>
          <w:color w:val="56575D"/>
          <w:w w:val="120"/>
          <w:sz w:val="17"/>
        </w:rPr>
        <w:t>home</w:t>
      </w:r>
      <w:r>
        <w:rPr>
          <w:color w:val="56575D"/>
          <w:spacing w:val="-14"/>
          <w:w w:val="120"/>
          <w:sz w:val="17"/>
        </w:rPr>
        <w:t> </w:t>
      </w:r>
      <w:r>
        <w:rPr>
          <w:color w:val="56575D"/>
          <w:w w:val="120"/>
          <w:sz w:val="17"/>
        </w:rPr>
        <w:t>or</w:t>
      </w:r>
      <w:r>
        <w:rPr>
          <w:color w:val="56575D"/>
          <w:spacing w:val="-15"/>
          <w:w w:val="120"/>
          <w:sz w:val="17"/>
        </w:rPr>
        <w:t> </w:t>
      </w:r>
      <w:r>
        <w:rPr>
          <w:color w:val="56575D"/>
          <w:w w:val="120"/>
          <w:sz w:val="17"/>
        </w:rPr>
        <w:t>in</w:t>
      </w:r>
      <w:r>
        <w:rPr>
          <w:color w:val="56575D"/>
          <w:spacing w:val="-14"/>
          <w:w w:val="120"/>
          <w:sz w:val="17"/>
        </w:rPr>
        <w:t> </w:t>
      </w:r>
      <w:r>
        <w:rPr>
          <w:color w:val="56575D"/>
          <w:w w:val="120"/>
          <w:sz w:val="17"/>
        </w:rPr>
        <w:t>a</w:t>
      </w:r>
      <w:r>
        <w:rPr>
          <w:color w:val="56575D"/>
          <w:spacing w:val="-14"/>
          <w:w w:val="120"/>
          <w:sz w:val="17"/>
        </w:rPr>
        <w:t> </w:t>
      </w:r>
      <w:r>
        <w:rPr>
          <w:color w:val="56575D"/>
          <w:w w:val="120"/>
          <w:sz w:val="17"/>
        </w:rPr>
        <w:t>facility.</w:t>
      </w:r>
      <w:r>
        <w:rPr>
          <w:rFonts w:ascii="Times New Roman" w:hAnsi="Times New Roman"/>
          <w:color w:val="56575D"/>
          <w:w w:val="120"/>
          <w:sz w:val="17"/>
          <w:vertAlign w:val="superscript"/>
        </w:rPr>
        <w:t>11</w:t>
      </w:r>
      <w:r>
        <w:rPr>
          <w:rFonts w:ascii="Times New Roman" w:hAnsi="Times New Roman"/>
          <w:color w:val="707277"/>
          <w:w w:val="120"/>
          <w:sz w:val="17"/>
          <w:vertAlign w:val="superscript"/>
        </w:rPr>
        <w:t>3</w:t>
      </w:r>
      <w:r>
        <w:rPr>
          <w:rFonts w:ascii="Times New Roman" w:hAnsi="Times New Roman"/>
          <w:color w:val="56575D"/>
          <w:w w:val="120"/>
          <w:sz w:val="17"/>
          <w:vertAlign w:val="superscript"/>
        </w:rPr>
        <w:t>4</w:t>
      </w:r>
      <w:r>
        <w:rPr>
          <w:rFonts w:ascii="Times New Roman" w:hAnsi="Times New Roman"/>
          <w:color w:val="56575D"/>
          <w:spacing w:val="-13"/>
          <w:w w:val="120"/>
          <w:sz w:val="17"/>
          <w:vertAlign w:val="baseline"/>
        </w:rPr>
        <w:t> </w:t>
      </w:r>
      <w:r>
        <w:rPr>
          <w:color w:val="56575D"/>
          <w:w w:val="120"/>
          <w:sz w:val="17"/>
          <w:vertAlign w:val="baseline"/>
        </w:rPr>
        <w:t>Most</w:t>
      </w:r>
      <w:r>
        <w:rPr>
          <w:color w:val="56575D"/>
          <w:spacing w:val="-13"/>
          <w:w w:val="120"/>
          <w:sz w:val="17"/>
          <w:vertAlign w:val="baseline"/>
        </w:rPr>
        <w:t> </w:t>
      </w:r>
      <w:r>
        <w:rPr>
          <w:color w:val="56575D"/>
          <w:w w:val="120"/>
          <w:sz w:val="17"/>
          <w:vertAlign w:val="baseline"/>
        </w:rPr>
        <w:t>older adults</w:t>
      </w:r>
      <w:r>
        <w:rPr>
          <w:color w:val="56575D"/>
          <w:spacing w:val="-2"/>
          <w:w w:val="120"/>
          <w:sz w:val="17"/>
          <w:vertAlign w:val="baseline"/>
        </w:rPr>
        <w:t> </w:t>
      </w:r>
      <w:r>
        <w:rPr>
          <w:color w:val="56575D"/>
          <w:w w:val="120"/>
          <w:sz w:val="17"/>
          <w:vertAlign w:val="baseline"/>
        </w:rPr>
        <w:t>do not need</w:t>
      </w:r>
      <w:r>
        <w:rPr>
          <w:color w:val="56575D"/>
          <w:spacing w:val="-4"/>
          <w:w w:val="120"/>
          <w:sz w:val="17"/>
          <w:vertAlign w:val="baseline"/>
        </w:rPr>
        <w:t> </w:t>
      </w:r>
      <w:r>
        <w:rPr>
          <w:color w:val="56575D"/>
          <w:w w:val="120"/>
          <w:sz w:val="17"/>
          <w:vertAlign w:val="baseline"/>
        </w:rPr>
        <w:t>caregivers and are</w:t>
      </w:r>
      <w:r>
        <w:rPr>
          <w:color w:val="56575D"/>
          <w:spacing w:val="-7"/>
          <w:w w:val="120"/>
          <w:sz w:val="17"/>
          <w:vertAlign w:val="baseline"/>
        </w:rPr>
        <w:t> </w:t>
      </w:r>
      <w:r>
        <w:rPr>
          <w:color w:val="56575D"/>
          <w:w w:val="120"/>
          <w:sz w:val="17"/>
          <w:vertAlign w:val="baseline"/>
        </w:rPr>
        <w:t>as</w:t>
      </w:r>
      <w:r>
        <w:rPr>
          <w:color w:val="56575D"/>
          <w:spacing w:val="-6"/>
          <w:w w:val="120"/>
          <w:sz w:val="17"/>
          <w:vertAlign w:val="baseline"/>
        </w:rPr>
        <w:t> </w:t>
      </w:r>
      <w:r>
        <w:rPr>
          <w:color w:val="56575D"/>
          <w:w w:val="120"/>
          <w:sz w:val="17"/>
          <w:vertAlign w:val="baseline"/>
        </w:rPr>
        <w:t>able</w:t>
      </w:r>
      <w:r>
        <w:rPr>
          <w:color w:val="56575D"/>
          <w:spacing w:val="-9"/>
          <w:w w:val="120"/>
          <w:sz w:val="17"/>
          <w:vertAlign w:val="baseline"/>
        </w:rPr>
        <w:t> </w:t>
      </w:r>
      <w:r>
        <w:rPr>
          <w:color w:val="56575D"/>
          <w:w w:val="120"/>
          <w:sz w:val="17"/>
          <w:vertAlign w:val="baseline"/>
        </w:rPr>
        <w:t>to address</w:t>
      </w:r>
      <w:r>
        <w:rPr>
          <w:color w:val="56575D"/>
          <w:spacing w:val="-3"/>
          <w:w w:val="120"/>
          <w:sz w:val="17"/>
          <w:vertAlign w:val="baseline"/>
        </w:rPr>
        <w:t> </w:t>
      </w:r>
      <w:r>
        <w:rPr>
          <w:color w:val="56575D"/>
          <w:w w:val="120"/>
          <w:sz w:val="17"/>
          <w:vertAlign w:val="baseline"/>
        </w:rPr>
        <w:t>their own needs</w:t>
      </w:r>
      <w:r>
        <w:rPr>
          <w:color w:val="56575D"/>
          <w:spacing w:val="-5"/>
          <w:w w:val="120"/>
          <w:sz w:val="17"/>
          <w:vertAlign w:val="baseline"/>
        </w:rPr>
        <w:t> </w:t>
      </w:r>
      <w:r>
        <w:rPr>
          <w:color w:val="56575D"/>
          <w:w w:val="120"/>
          <w:sz w:val="17"/>
          <w:vertAlign w:val="baseline"/>
        </w:rPr>
        <w:t>as</w:t>
      </w:r>
      <w:r>
        <w:rPr>
          <w:color w:val="56575D"/>
          <w:spacing w:val="-13"/>
          <w:w w:val="120"/>
          <w:sz w:val="17"/>
          <w:vertAlign w:val="baseline"/>
        </w:rPr>
        <w:t> </w:t>
      </w:r>
      <w:r>
        <w:rPr>
          <w:color w:val="56575D"/>
          <w:w w:val="120"/>
          <w:sz w:val="17"/>
          <w:vertAlign w:val="baseline"/>
        </w:rPr>
        <w:t>younger adults,</w:t>
      </w:r>
      <w:r>
        <w:rPr>
          <w:color w:val="56575D"/>
          <w:spacing w:val="-5"/>
          <w:w w:val="120"/>
          <w:sz w:val="17"/>
          <w:vertAlign w:val="baseline"/>
        </w:rPr>
        <w:t> </w:t>
      </w:r>
      <w:r>
        <w:rPr>
          <w:color w:val="56575D"/>
          <w:w w:val="120"/>
          <w:sz w:val="17"/>
          <w:vertAlign w:val="baseline"/>
        </w:rPr>
        <w:t>whether or not substance misuse is</w:t>
      </w:r>
      <w:r>
        <w:rPr>
          <w:color w:val="56575D"/>
          <w:spacing w:val="-12"/>
          <w:w w:val="120"/>
          <w:sz w:val="17"/>
          <w:vertAlign w:val="baseline"/>
        </w:rPr>
        <w:t> </w:t>
      </w:r>
      <w:r>
        <w:rPr>
          <w:color w:val="56575D"/>
          <w:w w:val="120"/>
          <w:sz w:val="17"/>
          <w:vertAlign w:val="baseline"/>
        </w:rPr>
        <w:t>a factor in their lives.</w:t>
      </w:r>
    </w:p>
    <w:p>
      <w:pPr>
        <w:pStyle w:val="ListParagraph"/>
        <w:numPr>
          <w:ilvl w:val="0"/>
          <w:numId w:val="16"/>
        </w:numPr>
        <w:tabs>
          <w:tab w:pos="510" w:val="left" w:leader="none"/>
          <w:tab w:pos="519" w:val="left" w:leader="none"/>
        </w:tabs>
        <w:spacing w:line="285" w:lineRule="auto" w:before="11" w:after="0"/>
        <w:ind w:left="519" w:right="642" w:hanging="182"/>
        <w:jc w:val="left"/>
        <w:rPr>
          <w:sz w:val="17"/>
        </w:rPr>
      </w:pPr>
      <w:r>
        <w:rPr>
          <w:b/>
          <w:color w:val="56575D"/>
          <w:w w:val="120"/>
          <w:sz w:val="19"/>
        </w:rPr>
        <w:t>Health</w:t>
      </w:r>
      <w:r>
        <w:rPr>
          <w:b/>
          <w:color w:val="56575D"/>
          <w:spacing w:val="-16"/>
          <w:w w:val="120"/>
          <w:sz w:val="19"/>
        </w:rPr>
        <w:t> </w:t>
      </w:r>
      <w:r>
        <w:rPr>
          <w:b/>
          <w:color w:val="56575D"/>
          <w:w w:val="120"/>
          <w:sz w:val="19"/>
        </w:rPr>
        <w:t>literacy:</w:t>
      </w:r>
      <w:r>
        <w:rPr>
          <w:b/>
          <w:color w:val="56575D"/>
          <w:spacing w:val="-23"/>
          <w:w w:val="120"/>
          <w:sz w:val="19"/>
        </w:rPr>
        <w:t> </w:t>
      </w:r>
      <w:r>
        <w:rPr>
          <w:color w:val="56575D"/>
          <w:w w:val="120"/>
          <w:sz w:val="17"/>
        </w:rPr>
        <w:t>The</w:t>
      </w:r>
      <w:r>
        <w:rPr>
          <w:color w:val="56575D"/>
          <w:spacing w:val="7"/>
          <w:w w:val="120"/>
          <w:sz w:val="17"/>
        </w:rPr>
        <w:t> </w:t>
      </w:r>
      <w:r>
        <w:rPr>
          <w:color w:val="56575D"/>
          <w:w w:val="120"/>
          <w:sz w:val="17"/>
        </w:rPr>
        <w:t>ability</w:t>
      </w:r>
      <w:r>
        <w:rPr>
          <w:color w:val="56575D"/>
          <w:spacing w:val="-11"/>
          <w:w w:val="120"/>
          <w:sz w:val="17"/>
        </w:rPr>
        <w:t> </w:t>
      </w:r>
      <w:r>
        <w:rPr>
          <w:color w:val="56575D"/>
          <w:w w:val="120"/>
          <w:sz w:val="17"/>
        </w:rPr>
        <w:t>to</w:t>
      </w:r>
      <w:r>
        <w:rPr>
          <w:color w:val="56575D"/>
          <w:spacing w:val="-13"/>
          <w:w w:val="120"/>
          <w:sz w:val="17"/>
        </w:rPr>
        <w:t> </w:t>
      </w:r>
      <w:r>
        <w:rPr>
          <w:color w:val="56575D"/>
          <w:w w:val="120"/>
          <w:sz w:val="17"/>
        </w:rPr>
        <w:t>understand</w:t>
      </w:r>
      <w:r>
        <w:rPr>
          <w:color w:val="56575D"/>
          <w:spacing w:val="-9"/>
          <w:w w:val="120"/>
          <w:sz w:val="17"/>
        </w:rPr>
        <w:t> </w:t>
      </w:r>
      <w:r>
        <w:rPr>
          <w:color w:val="56575D"/>
          <w:w w:val="120"/>
          <w:sz w:val="17"/>
        </w:rPr>
        <w:t>and</w:t>
      </w:r>
      <w:r>
        <w:rPr>
          <w:color w:val="56575D"/>
          <w:spacing w:val="-15"/>
          <w:w w:val="120"/>
          <w:sz w:val="17"/>
        </w:rPr>
        <w:t> </w:t>
      </w:r>
      <w:r>
        <w:rPr>
          <w:color w:val="56575D"/>
          <w:w w:val="120"/>
          <w:sz w:val="17"/>
        </w:rPr>
        <w:t>use</w:t>
      </w:r>
      <w:r>
        <w:rPr>
          <w:color w:val="56575D"/>
          <w:spacing w:val="-24"/>
          <w:w w:val="120"/>
          <w:sz w:val="17"/>
        </w:rPr>
        <w:t> </w:t>
      </w:r>
      <w:r>
        <w:rPr>
          <w:color w:val="56575D"/>
          <w:w w:val="120"/>
          <w:sz w:val="17"/>
        </w:rPr>
        <w:t>health</w:t>
      </w:r>
      <w:r>
        <w:rPr>
          <w:color w:val="56575D"/>
          <w:spacing w:val="-7"/>
          <w:w w:val="120"/>
          <w:sz w:val="17"/>
        </w:rPr>
        <w:t> </w:t>
      </w:r>
      <w:r>
        <w:rPr>
          <w:color w:val="56575D"/>
          <w:w w:val="120"/>
          <w:sz w:val="17"/>
        </w:rPr>
        <w:t>information</w:t>
      </w:r>
      <w:r>
        <w:rPr>
          <w:color w:val="56575D"/>
          <w:spacing w:val="-5"/>
          <w:w w:val="120"/>
          <w:sz w:val="17"/>
        </w:rPr>
        <w:t> </w:t>
      </w:r>
      <w:r>
        <w:rPr>
          <w:color w:val="56575D"/>
          <w:w w:val="120"/>
          <w:sz w:val="17"/>
        </w:rPr>
        <w:t>to</w:t>
      </w:r>
      <w:r>
        <w:rPr>
          <w:color w:val="56575D"/>
          <w:spacing w:val="-11"/>
          <w:w w:val="120"/>
          <w:sz w:val="17"/>
        </w:rPr>
        <w:t> </w:t>
      </w:r>
      <w:r>
        <w:rPr>
          <w:color w:val="56575D"/>
          <w:w w:val="120"/>
          <w:sz w:val="17"/>
        </w:rPr>
        <w:t>make</w:t>
      </w:r>
      <w:r>
        <w:rPr>
          <w:color w:val="56575D"/>
          <w:spacing w:val="-12"/>
          <w:w w:val="120"/>
          <w:sz w:val="17"/>
        </w:rPr>
        <w:t> </w:t>
      </w:r>
      <w:r>
        <w:rPr>
          <w:color w:val="56575D"/>
          <w:w w:val="120"/>
          <w:sz w:val="17"/>
        </w:rPr>
        <w:t>informed</w:t>
      </w:r>
      <w:r>
        <w:rPr>
          <w:color w:val="56575D"/>
          <w:spacing w:val="-9"/>
          <w:w w:val="120"/>
          <w:sz w:val="17"/>
        </w:rPr>
        <w:t> </w:t>
      </w:r>
      <w:r>
        <w:rPr>
          <w:color w:val="56575D"/>
          <w:w w:val="120"/>
          <w:sz w:val="17"/>
        </w:rPr>
        <w:t>choices</w:t>
      </w:r>
      <w:r>
        <w:rPr>
          <w:color w:val="56575D"/>
          <w:spacing w:val="-10"/>
          <w:w w:val="120"/>
          <w:sz w:val="17"/>
        </w:rPr>
        <w:t> </w:t>
      </w:r>
      <w:r>
        <w:rPr>
          <w:color w:val="56575D"/>
          <w:w w:val="120"/>
          <w:sz w:val="17"/>
        </w:rPr>
        <w:t>about health,</w:t>
      </w:r>
      <w:r>
        <w:rPr>
          <w:color w:val="56575D"/>
          <w:spacing w:val="-3"/>
          <w:w w:val="120"/>
          <w:sz w:val="17"/>
        </w:rPr>
        <w:t> </w:t>
      </w:r>
      <w:r>
        <w:rPr>
          <w:color w:val="56575D"/>
          <w:w w:val="120"/>
          <w:sz w:val="17"/>
        </w:rPr>
        <w:t>wellness, and</w:t>
      </w:r>
      <w:r>
        <w:rPr>
          <w:color w:val="56575D"/>
          <w:spacing w:val="40"/>
          <w:w w:val="120"/>
          <w:sz w:val="17"/>
        </w:rPr>
        <w:t> </w:t>
      </w:r>
      <w:r>
        <w:rPr>
          <w:color w:val="56575D"/>
          <w:w w:val="120"/>
          <w:sz w:val="17"/>
        </w:rPr>
        <w:t>recovery.</w:t>
      </w:r>
    </w:p>
    <w:p>
      <w:pPr>
        <w:pStyle w:val="ListParagraph"/>
        <w:numPr>
          <w:ilvl w:val="0"/>
          <w:numId w:val="16"/>
        </w:numPr>
        <w:tabs>
          <w:tab w:pos="511" w:val="left" w:leader="none"/>
        </w:tabs>
        <w:spacing w:line="290" w:lineRule="auto" w:before="17" w:after="0"/>
        <w:ind w:left="511" w:right="337" w:hanging="174"/>
        <w:jc w:val="left"/>
        <w:rPr>
          <w:sz w:val="17"/>
        </w:rPr>
      </w:pPr>
      <w:r>
        <w:rPr>
          <w:b/>
          <w:color w:val="56575D"/>
          <w:w w:val="115"/>
          <w:sz w:val="19"/>
        </w:rPr>
        <w:t>Illicit substances: </w:t>
      </w:r>
      <w:r>
        <w:rPr>
          <w:color w:val="56575D"/>
          <w:w w:val="115"/>
          <w:sz w:val="17"/>
        </w:rPr>
        <w:t>Illicit substances include cocaine, heroin, hallucinogens, inhalants, methamphetamine, </w:t>
      </w:r>
      <w:r>
        <w:rPr>
          <w:color w:val="56575D"/>
          <w:w w:val="120"/>
          <w:sz w:val="17"/>
        </w:rPr>
        <w:t>and</w:t>
      </w:r>
      <w:r>
        <w:rPr>
          <w:color w:val="56575D"/>
          <w:spacing w:val="-7"/>
          <w:w w:val="120"/>
          <w:sz w:val="17"/>
        </w:rPr>
        <w:t> </w:t>
      </w:r>
      <w:r>
        <w:rPr>
          <w:color w:val="56575D"/>
          <w:w w:val="120"/>
          <w:sz w:val="17"/>
        </w:rPr>
        <w:t>prescription medications that aretaken other than as prescribed (e.g., pain relievers, tranquilizers, stimulants,</w:t>
      </w:r>
      <w:r>
        <w:rPr>
          <w:color w:val="56575D"/>
          <w:spacing w:val="-1"/>
          <w:w w:val="120"/>
          <w:sz w:val="17"/>
        </w:rPr>
        <w:t> </w:t>
      </w:r>
      <w:r>
        <w:rPr>
          <w:color w:val="56575D"/>
          <w:w w:val="120"/>
          <w:sz w:val="17"/>
        </w:rPr>
        <w:t>sedatives).</w:t>
      </w:r>
    </w:p>
    <w:p>
      <w:pPr>
        <w:pStyle w:val="ListParagraph"/>
        <w:numPr>
          <w:ilvl w:val="0"/>
          <w:numId w:val="16"/>
        </w:numPr>
        <w:tabs>
          <w:tab w:pos="510" w:val="left" w:leader="none"/>
          <w:tab w:pos="514" w:val="left" w:leader="none"/>
        </w:tabs>
        <w:spacing w:line="292" w:lineRule="auto" w:before="12" w:after="0"/>
        <w:ind w:left="514" w:right="350" w:hanging="177"/>
        <w:jc w:val="left"/>
        <w:rPr>
          <w:sz w:val="17"/>
        </w:rPr>
      </w:pPr>
      <w:r>
        <w:rPr>
          <w:b/>
          <w:color w:val="56575D"/>
          <w:spacing w:val="-2"/>
          <w:w w:val="120"/>
          <w:sz w:val="19"/>
        </w:rPr>
        <w:t>Mutual-help</w:t>
      </w:r>
      <w:r>
        <w:rPr>
          <w:b/>
          <w:color w:val="56575D"/>
          <w:spacing w:val="-14"/>
          <w:w w:val="120"/>
          <w:sz w:val="19"/>
        </w:rPr>
        <w:t> </w:t>
      </w:r>
      <w:r>
        <w:rPr>
          <w:b/>
          <w:color w:val="56575D"/>
          <w:spacing w:val="-2"/>
          <w:w w:val="120"/>
          <w:sz w:val="19"/>
        </w:rPr>
        <w:t>groups:</w:t>
      </w:r>
      <w:r>
        <w:rPr>
          <w:b/>
          <w:color w:val="56575D"/>
          <w:spacing w:val="-16"/>
          <w:w w:val="120"/>
          <w:sz w:val="19"/>
        </w:rPr>
        <w:t> </w:t>
      </w:r>
      <w:r>
        <w:rPr>
          <w:color w:val="56575D"/>
          <w:spacing w:val="-2"/>
          <w:w w:val="120"/>
          <w:sz w:val="17"/>
        </w:rPr>
        <w:t>Groups</w:t>
      </w:r>
      <w:r>
        <w:rPr>
          <w:color w:val="56575D"/>
          <w:spacing w:val="-9"/>
          <w:w w:val="120"/>
          <w:sz w:val="17"/>
        </w:rPr>
        <w:t> </w:t>
      </w:r>
      <w:r>
        <w:rPr>
          <w:color w:val="56575D"/>
          <w:spacing w:val="-2"/>
          <w:w w:val="120"/>
          <w:sz w:val="17"/>
        </w:rPr>
        <w:t>of</w:t>
      </w:r>
      <w:r>
        <w:rPr>
          <w:color w:val="56575D"/>
          <w:spacing w:val="-3"/>
          <w:w w:val="120"/>
          <w:sz w:val="17"/>
        </w:rPr>
        <w:t> </w:t>
      </w:r>
      <w:r>
        <w:rPr>
          <w:color w:val="56575D"/>
          <w:spacing w:val="-2"/>
          <w:w w:val="120"/>
          <w:sz w:val="17"/>
        </w:rPr>
        <w:t>people</w:t>
      </w:r>
      <w:r>
        <w:rPr>
          <w:color w:val="56575D"/>
          <w:spacing w:val="-6"/>
          <w:w w:val="120"/>
          <w:sz w:val="17"/>
        </w:rPr>
        <w:t> </w:t>
      </w:r>
      <w:r>
        <w:rPr>
          <w:color w:val="56575D"/>
          <w:spacing w:val="-2"/>
          <w:w w:val="120"/>
          <w:sz w:val="17"/>
        </w:rPr>
        <w:t>who work</w:t>
      </w:r>
      <w:r>
        <w:rPr>
          <w:color w:val="56575D"/>
          <w:spacing w:val="-4"/>
          <w:w w:val="120"/>
          <w:sz w:val="17"/>
        </w:rPr>
        <w:t> </w:t>
      </w:r>
      <w:r>
        <w:rPr>
          <w:color w:val="56575D"/>
          <w:spacing w:val="-2"/>
          <w:w w:val="120"/>
          <w:sz w:val="17"/>
        </w:rPr>
        <w:t>together</w:t>
      </w:r>
      <w:r>
        <w:rPr>
          <w:color w:val="56575D"/>
          <w:spacing w:val="6"/>
          <w:w w:val="120"/>
          <w:sz w:val="17"/>
        </w:rPr>
        <w:t> </w:t>
      </w:r>
      <w:r>
        <w:rPr>
          <w:color w:val="56575D"/>
          <w:spacing w:val="-2"/>
          <w:w w:val="120"/>
          <w:sz w:val="17"/>
        </w:rPr>
        <w:t>on</w:t>
      </w:r>
      <w:r>
        <w:rPr>
          <w:color w:val="56575D"/>
          <w:spacing w:val="-12"/>
          <w:w w:val="120"/>
          <w:sz w:val="17"/>
        </w:rPr>
        <w:t> </w:t>
      </w:r>
      <w:r>
        <w:rPr>
          <w:color w:val="56575D"/>
          <w:spacing w:val="-2"/>
          <w:w w:val="120"/>
          <w:sz w:val="17"/>
        </w:rPr>
        <w:t>obtaining</w:t>
      </w:r>
      <w:r>
        <w:rPr>
          <w:color w:val="56575D"/>
          <w:spacing w:val="-3"/>
          <w:w w:val="120"/>
          <w:sz w:val="17"/>
        </w:rPr>
        <w:t> </w:t>
      </w:r>
      <w:r>
        <w:rPr>
          <w:color w:val="56575D"/>
          <w:spacing w:val="-2"/>
          <w:w w:val="120"/>
          <w:sz w:val="17"/>
        </w:rPr>
        <w:t>and</w:t>
      </w:r>
      <w:r>
        <w:rPr>
          <w:color w:val="56575D"/>
          <w:spacing w:val="-12"/>
          <w:w w:val="120"/>
          <w:sz w:val="17"/>
        </w:rPr>
        <w:t> </w:t>
      </w:r>
      <w:r>
        <w:rPr>
          <w:color w:val="56575D"/>
          <w:spacing w:val="-2"/>
          <w:w w:val="120"/>
          <w:sz w:val="17"/>
        </w:rPr>
        <w:t>maintaining recovery.</w:t>
      </w:r>
      <w:r>
        <w:rPr>
          <w:color w:val="56575D"/>
          <w:spacing w:val="-12"/>
          <w:w w:val="120"/>
          <w:sz w:val="17"/>
        </w:rPr>
        <w:t> </w:t>
      </w:r>
      <w:r>
        <w:rPr>
          <w:color w:val="56575D"/>
          <w:spacing w:val="-2"/>
          <w:w w:val="120"/>
          <w:sz w:val="17"/>
        </w:rPr>
        <w:t>Unlike </w:t>
      </w:r>
      <w:r>
        <w:rPr>
          <w:color w:val="56575D"/>
          <w:w w:val="120"/>
          <w:sz w:val="17"/>
        </w:rPr>
        <w:t>peer</w:t>
      </w:r>
      <w:r>
        <w:rPr>
          <w:color w:val="56575D"/>
          <w:spacing w:val="-11"/>
          <w:w w:val="120"/>
          <w:sz w:val="17"/>
        </w:rPr>
        <w:t> </w:t>
      </w:r>
      <w:r>
        <w:rPr>
          <w:color w:val="56575D"/>
          <w:w w:val="120"/>
          <w:sz w:val="17"/>
        </w:rPr>
        <w:t>support (e.g.,</w:t>
      </w:r>
      <w:r>
        <w:rPr>
          <w:color w:val="56575D"/>
          <w:spacing w:val="-15"/>
          <w:w w:val="120"/>
          <w:sz w:val="17"/>
        </w:rPr>
        <w:t> </w:t>
      </w:r>
      <w:r>
        <w:rPr>
          <w:color w:val="56575D"/>
          <w:w w:val="120"/>
          <w:sz w:val="17"/>
        </w:rPr>
        <w:t>the</w:t>
      </w:r>
      <w:r>
        <w:rPr>
          <w:color w:val="56575D"/>
          <w:spacing w:val="40"/>
          <w:w w:val="120"/>
          <w:sz w:val="17"/>
        </w:rPr>
        <w:t> </w:t>
      </w:r>
      <w:r>
        <w:rPr>
          <w:color w:val="56575D"/>
          <w:w w:val="120"/>
          <w:sz w:val="17"/>
        </w:rPr>
        <w:t>use</w:t>
      </w:r>
      <w:r>
        <w:rPr>
          <w:color w:val="56575D"/>
          <w:spacing w:val="16"/>
          <w:w w:val="120"/>
          <w:sz w:val="17"/>
        </w:rPr>
        <w:t> </w:t>
      </w:r>
      <w:r>
        <w:rPr>
          <w:color w:val="56575D"/>
          <w:w w:val="120"/>
          <w:sz w:val="17"/>
        </w:rPr>
        <w:t>of</w:t>
      </w:r>
      <w:r>
        <w:rPr>
          <w:color w:val="56575D"/>
          <w:w w:val="120"/>
          <w:sz w:val="17"/>
        </w:rPr>
        <w:t> recovery</w:t>
      </w:r>
      <w:r>
        <w:rPr>
          <w:color w:val="56575D"/>
          <w:spacing w:val="-7"/>
          <w:w w:val="120"/>
          <w:sz w:val="17"/>
        </w:rPr>
        <w:t> </w:t>
      </w:r>
      <w:r>
        <w:rPr>
          <w:color w:val="56575D"/>
          <w:w w:val="120"/>
          <w:sz w:val="17"/>
        </w:rPr>
        <w:t>coaches</w:t>
      </w:r>
      <w:r>
        <w:rPr>
          <w:color w:val="56575D"/>
          <w:spacing w:val="-10"/>
          <w:w w:val="120"/>
          <w:sz w:val="17"/>
        </w:rPr>
        <w:t> </w:t>
      </w:r>
      <w:r>
        <w:rPr>
          <w:color w:val="56575D"/>
          <w:w w:val="120"/>
          <w:sz w:val="17"/>
        </w:rPr>
        <w:t>or</w:t>
      </w:r>
      <w:r>
        <w:rPr>
          <w:color w:val="56575D"/>
          <w:spacing w:val="-6"/>
          <w:w w:val="120"/>
          <w:sz w:val="17"/>
        </w:rPr>
        <w:t> </w:t>
      </w:r>
      <w:r>
        <w:rPr>
          <w:color w:val="56575D"/>
          <w:w w:val="120"/>
          <w:sz w:val="17"/>
        </w:rPr>
        <w:t>peer</w:t>
      </w:r>
      <w:r>
        <w:rPr>
          <w:color w:val="56575D"/>
          <w:spacing w:val="-2"/>
          <w:w w:val="120"/>
          <w:sz w:val="17"/>
        </w:rPr>
        <w:t> </w:t>
      </w:r>
      <w:r>
        <w:rPr>
          <w:color w:val="56575D"/>
          <w:w w:val="120"/>
          <w:sz w:val="17"/>
        </w:rPr>
        <w:t>recovery</w:t>
      </w:r>
      <w:r>
        <w:rPr>
          <w:color w:val="56575D"/>
          <w:spacing w:val="-11"/>
          <w:w w:val="120"/>
          <w:sz w:val="17"/>
        </w:rPr>
        <w:t> </w:t>
      </w:r>
      <w:r>
        <w:rPr>
          <w:color w:val="56575D"/>
          <w:w w:val="120"/>
          <w:sz w:val="17"/>
        </w:rPr>
        <w:t>support</w:t>
      </w:r>
      <w:r>
        <w:rPr>
          <w:color w:val="56575D"/>
          <w:spacing w:val="-3"/>
          <w:w w:val="120"/>
          <w:sz w:val="17"/>
        </w:rPr>
        <w:t> </w:t>
      </w:r>
      <w:r>
        <w:rPr>
          <w:color w:val="56575D"/>
          <w:w w:val="120"/>
          <w:sz w:val="17"/>
        </w:rPr>
        <w:t>specialists).</w:t>
      </w:r>
      <w:r>
        <w:rPr>
          <w:color w:val="56575D"/>
          <w:spacing w:val="-7"/>
          <w:w w:val="120"/>
          <w:sz w:val="17"/>
        </w:rPr>
        <w:t> </w:t>
      </w:r>
      <w:r>
        <w:rPr>
          <w:color w:val="56575D"/>
          <w:w w:val="120"/>
          <w:sz w:val="17"/>
        </w:rPr>
        <w:t>mutual-help</w:t>
      </w:r>
      <w:r>
        <w:rPr>
          <w:color w:val="56575D"/>
          <w:spacing w:val="-6"/>
          <w:w w:val="120"/>
          <w:sz w:val="17"/>
        </w:rPr>
        <w:t> </w:t>
      </w:r>
      <w:r>
        <w:rPr>
          <w:color w:val="56575D"/>
          <w:w w:val="120"/>
          <w:sz w:val="17"/>
        </w:rPr>
        <w:t>groups consist entirely of people who volunteer their time and</w:t>
      </w:r>
      <w:r>
        <w:rPr>
          <w:color w:val="56575D"/>
          <w:spacing w:val="-24"/>
          <w:w w:val="120"/>
          <w:sz w:val="17"/>
        </w:rPr>
        <w:t> </w:t>
      </w:r>
      <w:r>
        <w:rPr>
          <w:color w:val="56575D"/>
          <w:w w:val="120"/>
          <w:sz w:val="17"/>
        </w:rPr>
        <w:t>typically have no official connection to treatment programs.</w:t>
      </w:r>
      <w:r>
        <w:rPr>
          <w:color w:val="56575D"/>
          <w:spacing w:val="-1"/>
          <w:w w:val="120"/>
          <w:sz w:val="17"/>
        </w:rPr>
        <w:t> </w:t>
      </w:r>
      <w:r>
        <w:rPr>
          <w:color w:val="56575D"/>
          <w:w w:val="120"/>
          <w:sz w:val="17"/>
        </w:rPr>
        <w:t>Most</w:t>
      </w:r>
      <w:r>
        <w:rPr>
          <w:color w:val="56575D"/>
          <w:spacing w:val="-5"/>
          <w:w w:val="120"/>
          <w:sz w:val="17"/>
        </w:rPr>
        <w:t> </w:t>
      </w:r>
      <w:r>
        <w:rPr>
          <w:color w:val="56575D"/>
          <w:w w:val="120"/>
          <w:sz w:val="17"/>
        </w:rPr>
        <w:t>are</w:t>
      </w:r>
      <w:r>
        <w:rPr>
          <w:color w:val="56575D"/>
          <w:spacing w:val="-23"/>
          <w:w w:val="120"/>
          <w:sz w:val="17"/>
        </w:rPr>
        <w:t> </w:t>
      </w:r>
      <w:r>
        <w:rPr>
          <w:color w:val="56575D"/>
          <w:w w:val="120"/>
          <w:sz w:val="17"/>
        </w:rPr>
        <w:t>self-supporting.</w:t>
      </w:r>
      <w:r>
        <w:rPr>
          <w:color w:val="56575D"/>
          <w:spacing w:val="-26"/>
          <w:w w:val="120"/>
          <w:sz w:val="17"/>
        </w:rPr>
        <w:t> </w:t>
      </w:r>
      <w:r>
        <w:rPr>
          <w:color w:val="56575D"/>
          <w:w w:val="120"/>
          <w:sz w:val="17"/>
        </w:rPr>
        <w:t>Although</w:t>
      </w:r>
      <w:r>
        <w:rPr>
          <w:color w:val="56575D"/>
          <w:spacing w:val="-7"/>
          <w:w w:val="120"/>
          <w:sz w:val="17"/>
        </w:rPr>
        <w:t> </w:t>
      </w:r>
      <w:r>
        <w:rPr>
          <w:color w:val="56575D"/>
          <w:w w:val="120"/>
          <w:sz w:val="17"/>
        </w:rPr>
        <w:t>72-Step groups</w:t>
      </w:r>
      <w:r>
        <w:rPr>
          <w:color w:val="56575D"/>
          <w:spacing w:val="-11"/>
          <w:w w:val="120"/>
          <w:sz w:val="17"/>
        </w:rPr>
        <w:t> </w:t>
      </w:r>
      <w:r>
        <w:rPr>
          <w:color w:val="56575D"/>
          <w:w w:val="120"/>
          <w:sz w:val="17"/>
        </w:rPr>
        <w:t>such</w:t>
      </w:r>
      <w:r>
        <w:rPr>
          <w:color w:val="56575D"/>
          <w:spacing w:val="-6"/>
          <w:w w:val="120"/>
          <w:sz w:val="17"/>
        </w:rPr>
        <w:t> </w:t>
      </w:r>
      <w:r>
        <w:rPr>
          <w:color w:val="56575D"/>
          <w:w w:val="120"/>
          <w:sz w:val="17"/>
        </w:rPr>
        <w:t>as</w:t>
      </w:r>
      <w:r>
        <w:rPr>
          <w:color w:val="56575D"/>
          <w:spacing w:val="-9"/>
          <w:w w:val="120"/>
          <w:sz w:val="17"/>
        </w:rPr>
        <w:t> </w:t>
      </w:r>
      <w:r>
        <w:rPr>
          <w:color w:val="56575D"/>
          <w:w w:val="120"/>
          <w:sz w:val="17"/>
        </w:rPr>
        <w:t>Alcoholics</w:t>
      </w:r>
      <w:r>
        <w:rPr>
          <w:color w:val="56575D"/>
          <w:spacing w:val="-2"/>
          <w:w w:val="120"/>
          <w:sz w:val="17"/>
        </w:rPr>
        <w:t> </w:t>
      </w:r>
      <w:r>
        <w:rPr>
          <w:color w:val="56575D"/>
          <w:w w:val="120"/>
          <w:sz w:val="17"/>
        </w:rPr>
        <w:t>Anonymous (AA) and Narcotics Anonymous (NA) are the</w:t>
      </w:r>
      <w:r>
        <w:rPr>
          <w:color w:val="56575D"/>
          <w:spacing w:val="40"/>
          <w:w w:val="120"/>
          <w:sz w:val="17"/>
        </w:rPr>
        <w:t> </w:t>
      </w:r>
      <w:r>
        <w:rPr>
          <w:color w:val="56575D"/>
          <w:w w:val="120"/>
          <w:sz w:val="17"/>
        </w:rPr>
        <w:t>most</w:t>
      </w:r>
      <w:r>
        <w:rPr>
          <w:color w:val="56575D"/>
          <w:spacing w:val="-2"/>
          <w:w w:val="120"/>
          <w:sz w:val="17"/>
        </w:rPr>
        <w:t> </w:t>
      </w:r>
      <w:r>
        <w:rPr>
          <w:color w:val="56575D"/>
          <w:w w:val="120"/>
          <w:sz w:val="17"/>
        </w:rPr>
        <w:t>widespread and well researched type</w:t>
      </w:r>
      <w:r>
        <w:rPr>
          <w:color w:val="56575D"/>
          <w:spacing w:val="-6"/>
          <w:w w:val="120"/>
          <w:sz w:val="17"/>
        </w:rPr>
        <w:t> </w:t>
      </w:r>
      <w:r>
        <w:rPr>
          <w:color w:val="56575D"/>
          <w:w w:val="120"/>
          <w:sz w:val="17"/>
        </w:rPr>
        <w:t>of</w:t>
      </w:r>
      <w:r>
        <w:rPr>
          <w:color w:val="56575D"/>
          <w:spacing w:val="-6"/>
          <w:w w:val="120"/>
          <w:sz w:val="17"/>
        </w:rPr>
        <w:t> </w:t>
      </w:r>
      <w:r>
        <w:rPr>
          <w:color w:val="56575D"/>
          <w:w w:val="120"/>
          <w:sz w:val="17"/>
        </w:rPr>
        <w:t>mutual-help groups, other groups may be</w:t>
      </w:r>
      <w:r>
        <w:rPr>
          <w:color w:val="56575D"/>
          <w:spacing w:val="-6"/>
          <w:w w:val="120"/>
          <w:sz w:val="17"/>
        </w:rPr>
        <w:t> </w:t>
      </w:r>
      <w:r>
        <w:rPr>
          <w:color w:val="56575D"/>
          <w:w w:val="120"/>
          <w:sz w:val="17"/>
        </w:rPr>
        <w:t>available in some</w:t>
      </w:r>
      <w:r>
        <w:rPr>
          <w:color w:val="56575D"/>
          <w:spacing w:val="-1"/>
          <w:w w:val="120"/>
          <w:sz w:val="17"/>
        </w:rPr>
        <w:t> </w:t>
      </w:r>
      <w:r>
        <w:rPr>
          <w:color w:val="56575D"/>
          <w:w w:val="120"/>
          <w:sz w:val="17"/>
        </w:rPr>
        <w:t>areas.</w:t>
      </w:r>
      <w:r>
        <w:rPr>
          <w:color w:val="56575D"/>
          <w:spacing w:val="-16"/>
          <w:w w:val="120"/>
          <w:sz w:val="17"/>
        </w:rPr>
        <w:t> </w:t>
      </w:r>
      <w:r>
        <w:rPr>
          <w:color w:val="56575D"/>
          <w:w w:val="120"/>
          <w:sz w:val="17"/>
        </w:rPr>
        <w:t>They range from groups affiliated with a religion or</w:t>
      </w:r>
      <w:r>
        <w:rPr>
          <w:color w:val="56575D"/>
          <w:spacing w:val="-6"/>
          <w:w w:val="120"/>
          <w:sz w:val="17"/>
        </w:rPr>
        <w:t> </w:t>
      </w:r>
      <w:r>
        <w:rPr>
          <w:color w:val="56575D"/>
          <w:w w:val="120"/>
          <w:sz w:val="17"/>
        </w:rPr>
        <w:t>church </w:t>
      </w:r>
      <w:r>
        <w:rPr>
          <w:color w:val="56575D"/>
          <w:spacing w:val="-2"/>
          <w:w w:val="120"/>
          <w:sz w:val="17"/>
        </w:rPr>
        <w:t>(e.g.,</w:t>
      </w:r>
      <w:r>
        <w:rPr>
          <w:color w:val="56575D"/>
          <w:spacing w:val="-13"/>
          <w:w w:val="120"/>
          <w:sz w:val="17"/>
        </w:rPr>
        <w:t> </w:t>
      </w:r>
      <w:r>
        <w:rPr>
          <w:color w:val="56575D"/>
          <w:spacing w:val="-2"/>
          <w:w w:val="120"/>
          <w:sz w:val="17"/>
        </w:rPr>
        <w:t>Celebrate</w:t>
      </w:r>
      <w:r>
        <w:rPr>
          <w:color w:val="56575D"/>
          <w:spacing w:val="-4"/>
          <w:w w:val="120"/>
          <w:sz w:val="17"/>
        </w:rPr>
        <w:t> </w:t>
      </w:r>
      <w:r>
        <w:rPr>
          <w:color w:val="56575D"/>
          <w:spacing w:val="-2"/>
          <w:w w:val="120"/>
          <w:sz w:val="17"/>
        </w:rPr>
        <w:t>Recovery,</w:t>
      </w:r>
      <w:r>
        <w:rPr>
          <w:color w:val="56575D"/>
          <w:spacing w:val="-7"/>
          <w:w w:val="120"/>
          <w:sz w:val="17"/>
        </w:rPr>
        <w:t> </w:t>
      </w:r>
      <w:r>
        <w:rPr>
          <w:color w:val="56575D"/>
          <w:spacing w:val="-2"/>
          <w:w w:val="120"/>
          <w:sz w:val="17"/>
        </w:rPr>
        <w:t>Millati</w:t>
      </w:r>
      <w:r>
        <w:rPr>
          <w:color w:val="56575D"/>
          <w:spacing w:val="-8"/>
          <w:w w:val="120"/>
          <w:sz w:val="17"/>
        </w:rPr>
        <w:t> </w:t>
      </w:r>
      <w:r>
        <w:rPr>
          <w:color w:val="56575D"/>
          <w:spacing w:val="-2"/>
          <w:w w:val="120"/>
          <w:sz w:val="17"/>
        </w:rPr>
        <w:t>Islami)</w:t>
      </w:r>
      <w:r>
        <w:rPr>
          <w:color w:val="56575D"/>
          <w:spacing w:val="19"/>
          <w:w w:val="120"/>
          <w:sz w:val="17"/>
        </w:rPr>
        <w:t> </w:t>
      </w:r>
      <w:r>
        <w:rPr>
          <w:color w:val="56575D"/>
          <w:spacing w:val="-2"/>
          <w:w w:val="120"/>
          <w:sz w:val="17"/>
        </w:rPr>
        <w:t>to</w:t>
      </w:r>
      <w:r>
        <w:rPr>
          <w:color w:val="56575D"/>
          <w:spacing w:val="18"/>
          <w:w w:val="120"/>
          <w:sz w:val="17"/>
        </w:rPr>
        <w:t> </w:t>
      </w:r>
      <w:r>
        <w:rPr>
          <w:color w:val="56575D"/>
          <w:spacing w:val="-2"/>
          <w:w w:val="120"/>
          <w:sz w:val="17"/>
        </w:rPr>
        <w:t>purely</w:t>
      </w:r>
      <w:r>
        <w:rPr>
          <w:color w:val="56575D"/>
          <w:spacing w:val="-13"/>
          <w:w w:val="120"/>
          <w:sz w:val="17"/>
        </w:rPr>
        <w:t> </w:t>
      </w:r>
      <w:r>
        <w:rPr>
          <w:color w:val="56575D"/>
          <w:spacing w:val="-2"/>
          <w:w w:val="120"/>
          <w:sz w:val="17"/>
        </w:rPr>
        <w:t>secular groups</w:t>
      </w:r>
      <w:r>
        <w:rPr>
          <w:color w:val="56575D"/>
          <w:spacing w:val="-4"/>
          <w:w w:val="120"/>
          <w:sz w:val="17"/>
        </w:rPr>
        <w:t> </w:t>
      </w:r>
      <w:r>
        <w:rPr>
          <w:color w:val="56575D"/>
          <w:spacing w:val="-2"/>
          <w:w w:val="120"/>
          <w:sz w:val="17"/>
        </w:rPr>
        <w:t>(e.g.,</w:t>
      </w:r>
      <w:r>
        <w:rPr>
          <w:color w:val="56575D"/>
          <w:spacing w:val="-13"/>
          <w:w w:val="120"/>
          <w:sz w:val="17"/>
        </w:rPr>
        <w:t> </w:t>
      </w:r>
      <w:r>
        <w:rPr>
          <w:color w:val="56575D"/>
          <w:spacing w:val="-2"/>
          <w:w w:val="120"/>
          <w:sz w:val="17"/>
        </w:rPr>
        <w:t>SMART [Self-Management</w:t>
      </w:r>
      <w:r>
        <w:rPr>
          <w:color w:val="56575D"/>
          <w:spacing w:val="-11"/>
          <w:w w:val="120"/>
          <w:sz w:val="17"/>
        </w:rPr>
        <w:t> </w:t>
      </w:r>
      <w:r>
        <w:rPr>
          <w:color w:val="56575D"/>
          <w:spacing w:val="-2"/>
          <w:w w:val="120"/>
          <w:sz w:val="17"/>
        </w:rPr>
        <w:t>and </w:t>
      </w:r>
      <w:r>
        <w:rPr>
          <w:color w:val="56575D"/>
          <w:w w:val="120"/>
          <w:sz w:val="17"/>
        </w:rPr>
        <w:t>Recovery</w:t>
      </w:r>
      <w:r>
        <w:rPr>
          <w:color w:val="56575D"/>
          <w:spacing w:val="-6"/>
          <w:w w:val="120"/>
          <w:sz w:val="17"/>
        </w:rPr>
        <w:t> </w:t>
      </w:r>
      <w:r>
        <w:rPr>
          <w:color w:val="56575D"/>
          <w:w w:val="120"/>
          <w:sz w:val="17"/>
        </w:rPr>
        <w:t>Training] Recovery,</w:t>
      </w:r>
      <w:r>
        <w:rPr>
          <w:color w:val="56575D"/>
          <w:spacing w:val="-3"/>
          <w:w w:val="120"/>
          <w:sz w:val="17"/>
        </w:rPr>
        <w:t> </w:t>
      </w:r>
      <w:r>
        <w:rPr>
          <w:color w:val="56575D"/>
          <w:w w:val="120"/>
          <w:sz w:val="17"/>
        </w:rPr>
        <w:t>Women for</w:t>
      </w:r>
      <w:r>
        <w:rPr>
          <w:color w:val="56575D"/>
          <w:spacing w:val="-7"/>
          <w:w w:val="120"/>
          <w:sz w:val="17"/>
        </w:rPr>
        <w:t> </w:t>
      </w:r>
      <w:r>
        <w:rPr>
          <w:color w:val="56575D"/>
          <w:w w:val="120"/>
          <w:sz w:val="17"/>
        </w:rPr>
        <w:t>Sobriety).</w:t>
      </w:r>
    </w:p>
    <w:p>
      <w:pPr>
        <w:pStyle w:val="ListParagraph"/>
        <w:numPr>
          <w:ilvl w:val="0"/>
          <w:numId w:val="16"/>
        </w:numPr>
        <w:tabs>
          <w:tab w:pos="511" w:val="left" w:leader="none"/>
        </w:tabs>
        <w:spacing w:line="290" w:lineRule="auto" w:before="16" w:after="0"/>
        <w:ind w:left="511" w:right="385" w:hanging="174"/>
        <w:jc w:val="left"/>
        <w:rPr>
          <w:sz w:val="17"/>
        </w:rPr>
      </w:pPr>
      <w:r>
        <w:rPr>
          <w:b/>
          <w:color w:val="56575D"/>
          <w:w w:val="115"/>
          <w:sz w:val="19"/>
        </w:rPr>
        <w:t>Peer</w:t>
      </w:r>
      <w:r>
        <w:rPr>
          <w:b/>
          <w:color w:val="56575D"/>
          <w:spacing w:val="-16"/>
          <w:w w:val="115"/>
          <w:sz w:val="19"/>
        </w:rPr>
        <w:t> </w:t>
      </w:r>
      <w:r>
        <w:rPr>
          <w:b/>
          <w:color w:val="56575D"/>
          <w:w w:val="115"/>
          <w:sz w:val="19"/>
        </w:rPr>
        <w:t>recovery</w:t>
      </w:r>
      <w:r>
        <w:rPr>
          <w:b/>
          <w:color w:val="56575D"/>
          <w:spacing w:val="-12"/>
          <w:w w:val="115"/>
          <w:sz w:val="19"/>
        </w:rPr>
        <w:t> </w:t>
      </w:r>
      <w:r>
        <w:rPr>
          <w:b/>
          <w:color w:val="56575D"/>
          <w:w w:val="115"/>
          <w:sz w:val="19"/>
        </w:rPr>
        <w:t>support</w:t>
      </w:r>
      <w:r>
        <w:rPr>
          <w:b/>
          <w:color w:val="56575D"/>
          <w:spacing w:val="-10"/>
          <w:w w:val="115"/>
          <w:sz w:val="19"/>
        </w:rPr>
        <w:t> </w:t>
      </w:r>
      <w:r>
        <w:rPr>
          <w:b/>
          <w:color w:val="56575D"/>
          <w:w w:val="115"/>
          <w:sz w:val="19"/>
        </w:rPr>
        <w:t>specialist:</w:t>
      </w:r>
      <w:r>
        <w:rPr>
          <w:b/>
          <w:color w:val="56575D"/>
          <w:spacing w:val="-16"/>
          <w:w w:val="115"/>
          <w:sz w:val="19"/>
        </w:rPr>
        <w:t> </w:t>
      </w:r>
      <w:r>
        <w:rPr>
          <w:color w:val="56575D"/>
          <w:w w:val="115"/>
          <w:sz w:val="17"/>
        </w:rPr>
        <w:t>Someone</w:t>
      </w:r>
      <w:r>
        <w:rPr>
          <w:color w:val="56575D"/>
          <w:spacing w:val="-4"/>
          <w:w w:val="115"/>
          <w:sz w:val="17"/>
        </w:rPr>
        <w:t> </w:t>
      </w:r>
      <w:r>
        <w:rPr>
          <w:color w:val="56575D"/>
          <w:w w:val="115"/>
          <w:sz w:val="17"/>
        </w:rPr>
        <w:t>in</w:t>
      </w:r>
      <w:r>
        <w:rPr>
          <w:color w:val="56575D"/>
          <w:spacing w:val="-1"/>
          <w:w w:val="115"/>
          <w:sz w:val="17"/>
        </w:rPr>
        <w:t> </w:t>
      </w:r>
      <w:r>
        <w:rPr>
          <w:color w:val="56575D"/>
          <w:w w:val="115"/>
          <w:sz w:val="17"/>
        </w:rPr>
        <w:t>recovery</w:t>
      </w:r>
      <w:r>
        <w:rPr>
          <w:color w:val="56575D"/>
          <w:spacing w:val="-7"/>
          <w:w w:val="115"/>
          <w:sz w:val="17"/>
        </w:rPr>
        <w:t> </w:t>
      </w:r>
      <w:r>
        <w:rPr>
          <w:color w:val="56575D"/>
          <w:w w:val="115"/>
          <w:sz w:val="17"/>
        </w:rPr>
        <w:t>who</w:t>
      </w:r>
      <w:r>
        <w:rPr>
          <w:color w:val="56575D"/>
          <w:spacing w:val="17"/>
          <w:w w:val="115"/>
          <w:sz w:val="17"/>
        </w:rPr>
        <w:t> </w:t>
      </w:r>
      <w:r>
        <w:rPr>
          <w:color w:val="56575D"/>
          <w:w w:val="115"/>
          <w:sz w:val="17"/>
        </w:rPr>
        <w:t>has</w:t>
      </w:r>
      <w:r>
        <w:rPr>
          <w:color w:val="56575D"/>
          <w:spacing w:val="-14"/>
          <w:w w:val="115"/>
          <w:sz w:val="17"/>
        </w:rPr>
        <w:t> </w:t>
      </w:r>
      <w:r>
        <w:rPr>
          <w:color w:val="56575D"/>
          <w:w w:val="115"/>
          <w:sz w:val="17"/>
        </w:rPr>
        <w:t>lived</w:t>
      </w:r>
      <w:r>
        <w:rPr>
          <w:color w:val="56575D"/>
          <w:spacing w:val="-13"/>
          <w:w w:val="115"/>
          <w:sz w:val="17"/>
        </w:rPr>
        <w:t> </w:t>
      </w:r>
      <w:r>
        <w:rPr>
          <w:color w:val="56575D"/>
          <w:w w:val="115"/>
          <w:sz w:val="17"/>
        </w:rPr>
        <w:t>experience</w:t>
      </w:r>
      <w:r>
        <w:rPr>
          <w:color w:val="56575D"/>
          <w:spacing w:val="-4"/>
          <w:w w:val="115"/>
          <w:sz w:val="17"/>
        </w:rPr>
        <w:t> </w:t>
      </w:r>
      <w:r>
        <w:rPr>
          <w:color w:val="56575D"/>
          <w:w w:val="115"/>
          <w:sz w:val="17"/>
        </w:rPr>
        <w:t>in</w:t>
      </w:r>
      <w:r>
        <w:rPr>
          <w:color w:val="56575D"/>
          <w:spacing w:val="-4"/>
          <w:w w:val="115"/>
          <w:sz w:val="17"/>
        </w:rPr>
        <w:t> </w:t>
      </w:r>
      <w:r>
        <w:rPr>
          <w:color w:val="56575D"/>
          <w:w w:val="115"/>
          <w:sz w:val="17"/>
        </w:rPr>
        <w:t>addiction</w:t>
      </w:r>
      <w:r>
        <w:rPr>
          <w:color w:val="56575D"/>
          <w:spacing w:val="-2"/>
          <w:w w:val="115"/>
          <w:sz w:val="17"/>
        </w:rPr>
        <w:t> </w:t>
      </w:r>
      <w:r>
        <w:rPr>
          <w:color w:val="56575D"/>
          <w:w w:val="115"/>
          <w:sz w:val="17"/>
        </w:rPr>
        <w:t>plus</w:t>
      </w:r>
      <w:r>
        <w:rPr>
          <w:color w:val="56575D"/>
          <w:spacing w:val="-14"/>
          <w:w w:val="115"/>
          <w:sz w:val="17"/>
        </w:rPr>
        <w:t> </w:t>
      </w:r>
      <w:r>
        <w:rPr>
          <w:color w:val="56575D"/>
          <w:w w:val="115"/>
          <w:sz w:val="17"/>
        </w:rPr>
        <w:t>skills </w:t>
      </w:r>
      <w:r>
        <w:rPr>
          <w:color w:val="56575D"/>
          <w:w w:val="120"/>
          <w:sz w:val="17"/>
        </w:rPr>
        <w:t>learned</w:t>
      </w:r>
      <w:r>
        <w:rPr>
          <w:color w:val="56575D"/>
          <w:spacing w:val="-15"/>
          <w:w w:val="120"/>
          <w:sz w:val="17"/>
        </w:rPr>
        <w:t> </w:t>
      </w:r>
      <w:r>
        <w:rPr>
          <w:color w:val="56575D"/>
          <w:w w:val="120"/>
          <w:sz w:val="17"/>
        </w:rPr>
        <w:t>in</w:t>
      </w:r>
      <w:r>
        <w:rPr>
          <w:color w:val="56575D"/>
          <w:spacing w:val="-8"/>
          <w:w w:val="120"/>
          <w:sz w:val="17"/>
        </w:rPr>
        <w:t> </w:t>
      </w:r>
      <w:r>
        <w:rPr>
          <w:color w:val="56575D"/>
          <w:w w:val="120"/>
          <w:sz w:val="17"/>
        </w:rPr>
        <w:t>formal</w:t>
      </w:r>
      <w:r>
        <w:rPr>
          <w:color w:val="56575D"/>
          <w:spacing w:val="-8"/>
          <w:w w:val="120"/>
          <w:sz w:val="17"/>
        </w:rPr>
        <w:t> </w:t>
      </w:r>
      <w:r>
        <w:rPr>
          <w:color w:val="56575D"/>
          <w:w w:val="120"/>
          <w:sz w:val="17"/>
        </w:rPr>
        <w:t>training.</w:t>
      </w:r>
      <w:r>
        <w:rPr>
          <w:color w:val="56575D"/>
          <w:spacing w:val="-15"/>
          <w:w w:val="120"/>
          <w:sz w:val="17"/>
        </w:rPr>
        <w:t> </w:t>
      </w:r>
      <w:r>
        <w:rPr>
          <w:color w:val="56575D"/>
          <w:w w:val="120"/>
          <w:sz w:val="17"/>
        </w:rPr>
        <w:t>Peer</w:t>
      </w:r>
      <w:r>
        <w:rPr>
          <w:color w:val="56575D"/>
          <w:spacing w:val="-8"/>
          <w:w w:val="120"/>
          <w:sz w:val="17"/>
        </w:rPr>
        <w:t> </w:t>
      </w:r>
      <w:r>
        <w:rPr>
          <w:color w:val="56575D"/>
          <w:w w:val="120"/>
          <w:sz w:val="17"/>
        </w:rPr>
        <w:t>recovery</w:t>
      </w:r>
      <w:r>
        <w:rPr>
          <w:color w:val="56575D"/>
          <w:spacing w:val="-15"/>
          <w:w w:val="120"/>
          <w:sz w:val="17"/>
        </w:rPr>
        <w:t> </w:t>
      </w:r>
      <w:r>
        <w:rPr>
          <w:color w:val="56575D"/>
          <w:w w:val="120"/>
          <w:sz w:val="17"/>
        </w:rPr>
        <w:t>support</w:t>
      </w:r>
      <w:r>
        <w:rPr>
          <w:color w:val="56575D"/>
          <w:spacing w:val="-12"/>
          <w:w w:val="120"/>
          <w:sz w:val="17"/>
        </w:rPr>
        <w:t> </w:t>
      </w:r>
      <w:r>
        <w:rPr>
          <w:color w:val="56575D"/>
          <w:w w:val="120"/>
          <w:sz w:val="17"/>
        </w:rPr>
        <w:t>specialists</w:t>
      </w:r>
      <w:r>
        <w:rPr>
          <w:color w:val="56575D"/>
          <w:spacing w:val="-8"/>
          <w:w w:val="120"/>
          <w:sz w:val="17"/>
        </w:rPr>
        <w:t> </w:t>
      </w:r>
      <w:r>
        <w:rPr>
          <w:color w:val="56575D"/>
          <w:w w:val="120"/>
          <w:sz w:val="17"/>
        </w:rPr>
        <w:t>may</w:t>
      </w:r>
      <w:r>
        <w:rPr>
          <w:color w:val="56575D"/>
          <w:spacing w:val="-8"/>
          <w:w w:val="120"/>
          <w:sz w:val="17"/>
        </w:rPr>
        <w:t> </w:t>
      </w:r>
      <w:r>
        <w:rPr>
          <w:color w:val="56575D"/>
          <w:w w:val="120"/>
          <w:sz w:val="17"/>
        </w:rPr>
        <w:t>be</w:t>
      </w:r>
      <w:r>
        <w:rPr>
          <w:color w:val="56575D"/>
          <w:spacing w:val="-12"/>
          <w:w w:val="120"/>
          <w:sz w:val="17"/>
        </w:rPr>
        <w:t> </w:t>
      </w:r>
      <w:r>
        <w:rPr>
          <w:color w:val="56575D"/>
          <w:w w:val="120"/>
          <w:sz w:val="17"/>
        </w:rPr>
        <w:t>paid</w:t>
      </w:r>
      <w:r>
        <w:rPr>
          <w:color w:val="56575D"/>
          <w:spacing w:val="-13"/>
          <w:w w:val="120"/>
          <w:sz w:val="17"/>
        </w:rPr>
        <w:t> </w:t>
      </w:r>
      <w:r>
        <w:rPr>
          <w:color w:val="56575D"/>
          <w:w w:val="120"/>
          <w:sz w:val="17"/>
        </w:rPr>
        <w:t>professionals</w:t>
      </w:r>
      <w:r>
        <w:rPr>
          <w:color w:val="56575D"/>
          <w:spacing w:val="-3"/>
          <w:w w:val="120"/>
          <w:sz w:val="17"/>
        </w:rPr>
        <w:t> </w:t>
      </w:r>
      <w:r>
        <w:rPr>
          <w:color w:val="56575D"/>
          <w:w w:val="120"/>
          <w:sz w:val="17"/>
        </w:rPr>
        <w:t>or</w:t>
      </w:r>
      <w:r>
        <w:rPr>
          <w:color w:val="56575D"/>
          <w:spacing w:val="-15"/>
          <w:w w:val="120"/>
          <w:sz w:val="17"/>
        </w:rPr>
        <w:t> </w:t>
      </w:r>
      <w:r>
        <w:rPr>
          <w:color w:val="56575D"/>
          <w:w w:val="120"/>
          <w:sz w:val="17"/>
        </w:rPr>
        <w:t>volunteers.</w:t>
      </w:r>
      <w:r>
        <w:rPr>
          <w:color w:val="56575D"/>
          <w:spacing w:val="-14"/>
          <w:w w:val="120"/>
          <w:sz w:val="17"/>
        </w:rPr>
        <w:t> </w:t>
      </w:r>
      <w:r>
        <w:rPr>
          <w:color w:val="56575D"/>
          <w:w w:val="120"/>
          <w:sz w:val="17"/>
        </w:rPr>
        <w:t>They are distinguished from members of mutual-help groups because they maintain contact</w:t>
      </w:r>
      <w:r>
        <w:rPr>
          <w:color w:val="56575D"/>
          <w:spacing w:val="40"/>
          <w:w w:val="120"/>
          <w:sz w:val="17"/>
        </w:rPr>
        <w:t> </w:t>
      </w:r>
      <w:r>
        <w:rPr>
          <w:color w:val="56575D"/>
          <w:w w:val="120"/>
          <w:sz w:val="17"/>
        </w:rPr>
        <w:t>with treatment staff.</w:t>
      </w:r>
      <w:r>
        <w:rPr>
          <w:color w:val="56575D"/>
          <w:spacing w:val="-6"/>
          <w:w w:val="120"/>
          <w:sz w:val="17"/>
        </w:rPr>
        <w:t> </w:t>
      </w:r>
      <w:r>
        <w:rPr>
          <w:color w:val="56575D"/>
          <w:w w:val="120"/>
          <w:sz w:val="17"/>
        </w:rPr>
        <w:t>They offer experiential knowledge that treatment staff often lack.</w:t>
      </w:r>
    </w:p>
    <w:p>
      <w:pPr>
        <w:pStyle w:val="ListParagraph"/>
        <w:numPr>
          <w:ilvl w:val="0"/>
          <w:numId w:val="16"/>
        </w:numPr>
        <w:tabs>
          <w:tab w:pos="510" w:val="left" w:leader="none"/>
          <w:tab w:pos="513" w:val="left" w:leader="none"/>
        </w:tabs>
        <w:spacing w:line="290" w:lineRule="auto" w:before="16" w:after="0"/>
        <w:ind w:left="513" w:right="330" w:hanging="176"/>
        <w:jc w:val="left"/>
        <w:rPr>
          <w:sz w:val="17"/>
        </w:rPr>
      </w:pPr>
      <w:r>
        <w:rPr>
          <w:b/>
          <w:color w:val="56575D"/>
          <w:w w:val="115"/>
          <w:sz w:val="19"/>
        </w:rPr>
        <w:t>Peer support:</w:t>
      </w:r>
      <w:r>
        <w:rPr>
          <w:b/>
          <w:color w:val="56575D"/>
          <w:spacing w:val="-15"/>
          <w:w w:val="115"/>
          <w:sz w:val="19"/>
        </w:rPr>
        <w:t> </w:t>
      </w:r>
      <w:r>
        <w:rPr>
          <w:color w:val="56575D"/>
          <w:w w:val="115"/>
          <w:sz w:val="17"/>
        </w:rPr>
        <w:t>The</w:t>
      </w:r>
      <w:r>
        <w:rPr>
          <w:color w:val="56575D"/>
          <w:spacing w:val="28"/>
          <w:w w:val="115"/>
          <w:sz w:val="17"/>
        </w:rPr>
        <w:t> </w:t>
      </w:r>
      <w:r>
        <w:rPr>
          <w:color w:val="56575D"/>
          <w:w w:val="115"/>
          <w:sz w:val="17"/>
        </w:rPr>
        <w:t>use</w:t>
      </w:r>
      <w:r>
        <w:rPr>
          <w:color w:val="56575D"/>
          <w:spacing w:val="26"/>
          <w:w w:val="115"/>
          <w:sz w:val="17"/>
        </w:rPr>
        <w:t> </w:t>
      </w:r>
      <w:r>
        <w:rPr>
          <w:color w:val="56575D"/>
          <w:w w:val="115"/>
          <w:sz w:val="17"/>
        </w:rPr>
        <w:t>of</w:t>
      </w:r>
      <w:r>
        <w:rPr>
          <w:color w:val="56575D"/>
          <w:spacing w:val="22"/>
          <w:w w:val="115"/>
          <w:sz w:val="17"/>
        </w:rPr>
        <w:t> </w:t>
      </w:r>
      <w:r>
        <w:rPr>
          <w:color w:val="56575D"/>
          <w:w w:val="115"/>
          <w:sz w:val="17"/>
        </w:rPr>
        <w:t>peer recovery</w:t>
      </w:r>
      <w:r>
        <w:rPr>
          <w:color w:val="56575D"/>
          <w:spacing w:val="-3"/>
          <w:w w:val="115"/>
          <w:sz w:val="17"/>
        </w:rPr>
        <w:t> </w:t>
      </w:r>
      <w:r>
        <w:rPr>
          <w:color w:val="56575D"/>
          <w:w w:val="115"/>
          <w:sz w:val="17"/>
        </w:rPr>
        <w:t>support specialists (e.g.,</w:t>
      </w:r>
      <w:r>
        <w:rPr>
          <w:color w:val="56575D"/>
          <w:spacing w:val="-12"/>
          <w:w w:val="115"/>
          <w:sz w:val="17"/>
        </w:rPr>
        <w:t> </w:t>
      </w:r>
      <w:r>
        <w:rPr>
          <w:color w:val="56575D"/>
          <w:w w:val="115"/>
          <w:sz w:val="17"/>
        </w:rPr>
        <w:t>someone in recovery who</w:t>
      </w:r>
      <w:r>
        <w:rPr>
          <w:color w:val="56575D"/>
          <w:spacing w:val="30"/>
          <w:w w:val="115"/>
          <w:sz w:val="17"/>
        </w:rPr>
        <w:t> </w:t>
      </w:r>
      <w:r>
        <w:rPr>
          <w:color w:val="56575D"/>
          <w:w w:val="115"/>
          <w:sz w:val="17"/>
        </w:rPr>
        <w:t>has</w:t>
      </w:r>
      <w:r>
        <w:rPr>
          <w:color w:val="56575D"/>
          <w:spacing w:val="-6"/>
          <w:w w:val="115"/>
          <w:sz w:val="17"/>
        </w:rPr>
        <w:t> </w:t>
      </w:r>
      <w:r>
        <w:rPr>
          <w:color w:val="56575D"/>
          <w:w w:val="115"/>
          <w:sz w:val="17"/>
        </w:rPr>
        <w:t>lived experience</w:t>
      </w:r>
      <w:r>
        <w:rPr>
          <w:color w:val="56575D"/>
          <w:spacing w:val="23"/>
          <w:w w:val="115"/>
          <w:sz w:val="17"/>
        </w:rPr>
        <w:t> </w:t>
      </w:r>
      <w:r>
        <w:rPr>
          <w:color w:val="56575D"/>
          <w:w w:val="115"/>
          <w:sz w:val="17"/>
        </w:rPr>
        <w:t>in</w:t>
      </w:r>
      <w:r>
        <w:rPr>
          <w:color w:val="56575D"/>
          <w:spacing w:val="36"/>
          <w:w w:val="115"/>
          <w:sz w:val="17"/>
        </w:rPr>
        <w:t> </w:t>
      </w:r>
      <w:r>
        <w:rPr>
          <w:color w:val="56575D"/>
          <w:w w:val="115"/>
          <w:sz w:val="17"/>
        </w:rPr>
        <w:t>addiction</w:t>
      </w:r>
      <w:r>
        <w:rPr>
          <w:color w:val="56575D"/>
          <w:spacing w:val="34"/>
          <w:w w:val="115"/>
          <w:sz w:val="17"/>
        </w:rPr>
        <w:t> </w:t>
      </w:r>
      <w:r>
        <w:rPr>
          <w:color w:val="56575D"/>
          <w:w w:val="115"/>
          <w:sz w:val="17"/>
        </w:rPr>
        <w:t>plus skills</w:t>
      </w:r>
      <w:r>
        <w:rPr>
          <w:color w:val="56575D"/>
          <w:spacing w:val="24"/>
          <w:w w:val="115"/>
          <w:sz w:val="17"/>
        </w:rPr>
        <w:t> </w:t>
      </w:r>
      <w:r>
        <w:rPr>
          <w:color w:val="56575D"/>
          <w:w w:val="115"/>
          <w:sz w:val="17"/>
        </w:rPr>
        <w:t>learned</w:t>
      </w:r>
      <w:r>
        <w:rPr>
          <w:color w:val="56575D"/>
          <w:spacing w:val="30"/>
          <w:w w:val="115"/>
          <w:sz w:val="17"/>
        </w:rPr>
        <w:t> </w:t>
      </w:r>
      <w:r>
        <w:rPr>
          <w:color w:val="56575D"/>
          <w:w w:val="115"/>
          <w:sz w:val="17"/>
        </w:rPr>
        <w:t>in</w:t>
      </w:r>
      <w:r>
        <w:rPr>
          <w:color w:val="56575D"/>
          <w:spacing w:val="29"/>
          <w:w w:val="115"/>
          <w:sz w:val="17"/>
        </w:rPr>
        <w:t> </w:t>
      </w:r>
      <w:r>
        <w:rPr>
          <w:color w:val="56575D"/>
          <w:w w:val="115"/>
          <w:sz w:val="17"/>
        </w:rPr>
        <w:t>formal</w:t>
      </w:r>
      <w:r>
        <w:rPr>
          <w:color w:val="56575D"/>
          <w:spacing w:val="30"/>
          <w:w w:val="115"/>
          <w:sz w:val="17"/>
        </w:rPr>
        <w:t> </w:t>
      </w:r>
      <w:r>
        <w:rPr>
          <w:color w:val="56575D"/>
          <w:w w:val="115"/>
          <w:sz w:val="17"/>
        </w:rPr>
        <w:t>training)</w:t>
      </w:r>
      <w:r>
        <w:rPr>
          <w:color w:val="56575D"/>
          <w:spacing w:val="37"/>
          <w:w w:val="115"/>
          <w:sz w:val="17"/>
        </w:rPr>
        <w:t> </w:t>
      </w:r>
      <w:r>
        <w:rPr>
          <w:color w:val="56575D"/>
          <w:w w:val="115"/>
          <w:sz w:val="17"/>
        </w:rPr>
        <w:t>to</w:t>
      </w:r>
      <w:r>
        <w:rPr>
          <w:color w:val="56575D"/>
          <w:spacing w:val="31"/>
          <w:w w:val="115"/>
          <w:sz w:val="17"/>
        </w:rPr>
        <w:t> </w:t>
      </w:r>
      <w:r>
        <w:rPr>
          <w:color w:val="56575D"/>
          <w:w w:val="115"/>
          <w:sz w:val="17"/>
        </w:rPr>
        <w:t>provide</w:t>
      </w:r>
      <w:r>
        <w:rPr>
          <w:color w:val="56575D"/>
          <w:spacing w:val="23"/>
          <w:w w:val="115"/>
          <w:sz w:val="17"/>
        </w:rPr>
        <w:t> </w:t>
      </w:r>
      <w:r>
        <w:rPr>
          <w:color w:val="56575D"/>
          <w:w w:val="115"/>
          <w:sz w:val="17"/>
        </w:rPr>
        <w:t>nonclinical</w:t>
      </w:r>
      <w:r>
        <w:rPr>
          <w:color w:val="56575D"/>
          <w:spacing w:val="40"/>
          <w:w w:val="115"/>
          <w:sz w:val="17"/>
        </w:rPr>
        <w:t> </w:t>
      </w:r>
      <w:r>
        <w:rPr>
          <w:color w:val="56575D"/>
          <w:w w:val="115"/>
          <w:sz w:val="17"/>
        </w:rPr>
        <w:t>(i.e.,</w:t>
      </w:r>
      <w:r>
        <w:rPr>
          <w:color w:val="56575D"/>
          <w:spacing w:val="17"/>
          <w:w w:val="115"/>
          <w:sz w:val="17"/>
        </w:rPr>
        <w:t> </w:t>
      </w:r>
      <w:r>
        <w:rPr>
          <w:color w:val="56575D"/>
          <w:w w:val="115"/>
          <w:sz w:val="17"/>
        </w:rPr>
        <w:t>not</w:t>
      </w:r>
      <w:r>
        <w:rPr>
          <w:color w:val="56575D"/>
          <w:spacing w:val="80"/>
          <w:w w:val="115"/>
          <w:sz w:val="17"/>
        </w:rPr>
        <w:t> </w:t>
      </w:r>
      <w:r>
        <w:rPr>
          <w:color w:val="56575D"/>
          <w:w w:val="115"/>
          <w:sz w:val="17"/>
        </w:rPr>
        <w:t>requiring training</w:t>
      </w:r>
      <w:r>
        <w:rPr>
          <w:color w:val="56575D"/>
          <w:spacing w:val="37"/>
          <w:w w:val="115"/>
          <w:sz w:val="17"/>
        </w:rPr>
        <w:t> </w:t>
      </w:r>
      <w:r>
        <w:rPr>
          <w:color w:val="56575D"/>
          <w:w w:val="115"/>
          <w:sz w:val="17"/>
        </w:rPr>
        <w:t>in</w:t>
      </w:r>
      <w:r>
        <w:rPr>
          <w:color w:val="56575D"/>
          <w:spacing w:val="19"/>
          <w:w w:val="115"/>
          <w:sz w:val="17"/>
        </w:rPr>
        <w:t> </w:t>
      </w:r>
      <w:r>
        <w:rPr>
          <w:color w:val="56575D"/>
          <w:w w:val="115"/>
          <w:sz w:val="17"/>
        </w:rPr>
        <w:t>diagnosis</w:t>
      </w:r>
      <w:r>
        <w:rPr>
          <w:color w:val="56575D"/>
          <w:spacing w:val="34"/>
          <w:w w:val="115"/>
          <w:sz w:val="17"/>
        </w:rPr>
        <w:t> </w:t>
      </w:r>
      <w:r>
        <w:rPr>
          <w:color w:val="56575D"/>
          <w:w w:val="115"/>
          <w:sz w:val="17"/>
        </w:rPr>
        <w:t>or</w:t>
      </w:r>
      <w:r>
        <w:rPr>
          <w:color w:val="56575D"/>
          <w:spacing w:val="19"/>
          <w:w w:val="115"/>
          <w:sz w:val="17"/>
        </w:rPr>
        <w:t> </w:t>
      </w:r>
      <w:r>
        <w:rPr>
          <w:color w:val="56575D"/>
          <w:w w:val="115"/>
          <w:sz w:val="17"/>
        </w:rPr>
        <w:t>treatment)</w:t>
      </w:r>
      <w:r>
        <w:rPr>
          <w:color w:val="56575D"/>
          <w:spacing w:val="40"/>
          <w:w w:val="115"/>
          <w:sz w:val="17"/>
        </w:rPr>
        <w:t> </w:t>
      </w:r>
      <w:r>
        <w:rPr>
          <w:color w:val="56575D"/>
          <w:w w:val="115"/>
          <w:sz w:val="17"/>
        </w:rPr>
        <w:t>recovery</w:t>
      </w:r>
      <w:r>
        <w:rPr>
          <w:color w:val="56575D"/>
          <w:spacing w:val="23"/>
          <w:w w:val="115"/>
          <w:sz w:val="17"/>
        </w:rPr>
        <w:t> </w:t>
      </w:r>
      <w:r>
        <w:rPr>
          <w:color w:val="56575D"/>
          <w:w w:val="115"/>
          <w:sz w:val="17"/>
        </w:rPr>
        <w:t>support</w:t>
      </w:r>
      <w:r>
        <w:rPr>
          <w:color w:val="56575D"/>
          <w:spacing w:val="37"/>
          <w:w w:val="115"/>
          <w:sz w:val="17"/>
        </w:rPr>
        <w:t> </w:t>
      </w:r>
      <w:r>
        <w:rPr>
          <w:color w:val="56575D"/>
          <w:w w:val="115"/>
          <w:sz w:val="17"/>
        </w:rPr>
        <w:t>services</w:t>
      </w:r>
      <w:r>
        <w:rPr>
          <w:color w:val="56575D"/>
          <w:spacing w:val="29"/>
          <w:w w:val="115"/>
          <w:sz w:val="17"/>
        </w:rPr>
        <w:t> </w:t>
      </w:r>
      <w:r>
        <w:rPr>
          <w:color w:val="56575D"/>
          <w:w w:val="115"/>
          <w:sz w:val="17"/>
        </w:rPr>
        <w:t>to</w:t>
      </w:r>
      <w:r>
        <w:rPr>
          <w:color w:val="56575D"/>
          <w:spacing w:val="40"/>
          <w:w w:val="115"/>
          <w:sz w:val="17"/>
        </w:rPr>
        <w:t> </w:t>
      </w:r>
      <w:r>
        <w:rPr>
          <w:color w:val="56575D"/>
          <w:w w:val="115"/>
          <w:sz w:val="17"/>
        </w:rPr>
        <w:t>individuals</w:t>
      </w:r>
      <w:r>
        <w:rPr>
          <w:color w:val="56575D"/>
          <w:spacing w:val="29"/>
          <w:w w:val="115"/>
          <w:sz w:val="17"/>
        </w:rPr>
        <w:t> </w:t>
      </w:r>
      <w:r>
        <w:rPr>
          <w:color w:val="56575D"/>
          <w:w w:val="115"/>
          <w:sz w:val="17"/>
        </w:rPr>
        <w:t>in</w:t>
      </w:r>
      <w:r>
        <w:rPr>
          <w:color w:val="56575D"/>
          <w:spacing w:val="40"/>
          <w:w w:val="115"/>
          <w:sz w:val="17"/>
        </w:rPr>
        <w:t> </w:t>
      </w:r>
      <w:r>
        <w:rPr>
          <w:color w:val="56575D"/>
          <w:w w:val="115"/>
          <w:sz w:val="17"/>
        </w:rPr>
        <w:t>recovery</w:t>
      </w:r>
      <w:r>
        <w:rPr>
          <w:color w:val="56575D"/>
          <w:spacing w:val="29"/>
          <w:w w:val="115"/>
          <w:sz w:val="17"/>
        </w:rPr>
        <w:t> </w:t>
      </w:r>
      <w:r>
        <w:rPr>
          <w:color w:val="56575D"/>
          <w:w w:val="115"/>
          <w:sz w:val="17"/>
        </w:rPr>
        <w:t>from</w:t>
      </w:r>
      <w:r>
        <w:rPr>
          <w:color w:val="56575D"/>
          <w:spacing w:val="23"/>
          <w:w w:val="115"/>
          <w:sz w:val="17"/>
        </w:rPr>
        <w:t> </w:t>
      </w:r>
      <w:r>
        <w:rPr>
          <w:color w:val="56575D"/>
          <w:w w:val="115"/>
          <w:sz w:val="17"/>
        </w:rPr>
        <w:t>addiction</w:t>
      </w:r>
      <w:r>
        <w:rPr>
          <w:color w:val="56575D"/>
          <w:spacing w:val="29"/>
          <w:w w:val="115"/>
          <w:sz w:val="17"/>
        </w:rPr>
        <w:t> </w:t>
      </w:r>
      <w:r>
        <w:rPr>
          <w:color w:val="56575D"/>
          <w:w w:val="115"/>
          <w:sz w:val="17"/>
        </w:rPr>
        <w:t>and to their families.</w:t>
      </w:r>
    </w:p>
    <w:p>
      <w:pPr>
        <w:pStyle w:val="BodyText"/>
        <w:spacing w:before="6"/>
        <w:rPr>
          <w:sz w:val="25"/>
        </w:rPr>
      </w:pPr>
    </w:p>
    <w:p>
      <w:pPr>
        <w:spacing w:before="0"/>
        <w:ind w:left="325" w:right="0" w:firstLine="0"/>
        <w:jc w:val="left"/>
        <w:rPr>
          <w:i/>
          <w:sz w:val="15"/>
        </w:rPr>
      </w:pPr>
      <w:r>
        <w:rPr>
          <w:i/>
          <w:color w:val="49839C"/>
          <w:w w:val="120"/>
          <w:sz w:val="15"/>
        </w:rPr>
        <w:t>Continued</w:t>
      </w:r>
      <w:r>
        <w:rPr>
          <w:i/>
          <w:color w:val="49839C"/>
          <w:spacing w:val="5"/>
          <w:w w:val="120"/>
          <w:sz w:val="15"/>
        </w:rPr>
        <w:t> </w:t>
      </w:r>
      <w:r>
        <w:rPr>
          <w:i/>
          <w:color w:val="49839C"/>
          <w:w w:val="120"/>
          <w:sz w:val="15"/>
        </w:rPr>
        <w:t>on</w:t>
      </w:r>
      <w:r>
        <w:rPr>
          <w:i/>
          <w:color w:val="49839C"/>
          <w:spacing w:val="3"/>
          <w:w w:val="120"/>
          <w:sz w:val="15"/>
        </w:rPr>
        <w:t> </w:t>
      </w:r>
      <w:r>
        <w:rPr>
          <w:i/>
          <w:color w:val="49839C"/>
          <w:w w:val="120"/>
          <w:sz w:val="15"/>
        </w:rPr>
        <w:t>next</w:t>
      </w:r>
      <w:r>
        <w:rPr>
          <w:i/>
          <w:color w:val="49839C"/>
          <w:spacing w:val="13"/>
          <w:w w:val="120"/>
          <w:sz w:val="15"/>
        </w:rPr>
        <w:t> </w:t>
      </w:r>
      <w:r>
        <w:rPr>
          <w:i/>
          <w:color w:val="49839C"/>
          <w:spacing w:val="-4"/>
          <w:w w:val="120"/>
          <w:sz w:val="15"/>
        </w:rPr>
        <w:t>page</w:t>
      </w:r>
    </w:p>
    <w:p>
      <w:pPr>
        <w:spacing w:after="0"/>
        <w:jc w:val="left"/>
        <w:rPr>
          <w:sz w:val="15"/>
        </w:rPr>
        <w:sectPr>
          <w:type w:val="continuous"/>
          <w:pgSz w:w="12240" w:h="15840"/>
          <w:pgMar w:header="271" w:footer="710" w:top="580" w:bottom="900" w:left="940" w:right="920"/>
        </w:sectPr>
      </w:pPr>
    </w:p>
    <w:p>
      <w:pPr>
        <w:spacing w:before="87"/>
        <w:ind w:left="324" w:right="0" w:firstLine="0"/>
        <w:jc w:val="left"/>
        <w:rPr>
          <w:i/>
          <w:sz w:val="16"/>
        </w:rPr>
      </w:pPr>
      <w:r>
        <w:rPr/>
        <mc:AlternateContent>
          <mc:Choice Requires="wps">
            <w:drawing>
              <wp:anchor distT="0" distB="0" distL="0" distR="0" allowOverlap="1" layoutInCell="1" locked="0" behindDoc="1" simplePos="0" relativeHeight="485951488">
                <wp:simplePos x="0" y="0"/>
                <wp:positionH relativeFrom="page">
                  <wp:posOffset>680770</wp:posOffset>
                </wp:positionH>
                <wp:positionV relativeFrom="paragraph">
                  <wp:posOffset>-78333</wp:posOffset>
                </wp:positionV>
                <wp:extent cx="6426200" cy="553021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6426200" cy="5530215"/>
                          <a:chExt cx="6426200" cy="5530215"/>
                        </a:xfrm>
                      </wpg:grpSpPr>
                      <wps:wsp>
                        <wps:cNvPr id="133" name="Graphic 133"/>
                        <wps:cNvSpPr/>
                        <wps:spPr>
                          <a:xfrm>
                            <a:off x="3052" y="0"/>
                            <a:ext cx="6423660" cy="5530215"/>
                          </a:xfrm>
                          <a:custGeom>
                            <a:avLst/>
                            <a:gdLst/>
                            <a:ahLst/>
                            <a:cxnLst/>
                            <a:rect l="l" t="t" r="r" b="b"/>
                            <a:pathLst>
                              <a:path w="6423660" h="5530215">
                                <a:moveTo>
                                  <a:pt x="0" y="5529669"/>
                                </a:moveTo>
                                <a:lnTo>
                                  <a:pt x="0" y="0"/>
                                </a:lnTo>
                              </a:path>
                              <a:path w="6423660" h="5530215">
                                <a:moveTo>
                                  <a:pt x="6410843" y="5529669"/>
                                </a:moveTo>
                                <a:lnTo>
                                  <a:pt x="6410843" y="0"/>
                                </a:lnTo>
                              </a:path>
                              <a:path w="6423660" h="5530215">
                                <a:moveTo>
                                  <a:pt x="0" y="6103"/>
                                </a:moveTo>
                                <a:lnTo>
                                  <a:pt x="6423054" y="6103"/>
                                </a:lnTo>
                              </a:path>
                            </a:pathLst>
                          </a:custGeom>
                          <a:ln w="6104">
                            <a:solidFill>
                              <a:srgbClr val="000000"/>
                            </a:solidFill>
                            <a:prstDash val="solid"/>
                          </a:ln>
                        </wps:spPr>
                        <wps:bodyPr wrap="square" lIns="0" tIns="0" rIns="0" bIns="0" rtlCol="0">
                          <a:prstTxWarp prst="textNoShape">
                            <a:avLst/>
                          </a:prstTxWarp>
                          <a:noAutofit/>
                        </wps:bodyPr>
                      </wps:wsp>
                      <wps:wsp>
                        <wps:cNvPr id="134" name="Graphic 134"/>
                        <wps:cNvSpPr/>
                        <wps:spPr>
                          <a:xfrm>
                            <a:off x="3052" y="5517463"/>
                            <a:ext cx="6423660" cy="1270"/>
                          </a:xfrm>
                          <a:custGeom>
                            <a:avLst/>
                            <a:gdLst/>
                            <a:ahLst/>
                            <a:cxnLst/>
                            <a:rect l="l" t="t" r="r" b="b"/>
                            <a:pathLst>
                              <a:path w="6423660" h="0">
                                <a:moveTo>
                                  <a:pt x="0" y="0"/>
                                </a:moveTo>
                                <a:lnTo>
                                  <a:pt x="6423054" y="0"/>
                                </a:lnTo>
                              </a:path>
                            </a:pathLst>
                          </a:custGeom>
                          <a:ln w="91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603973pt;margin-top:-6.167969pt;width:506pt;height:435.45pt;mso-position-horizontal-relative:page;mso-position-vertical-relative:paragraph;z-index:-17364992" id="docshapegroup89" coordorigin="1072,-123" coordsize="10120,8709">
                <v:shape style="position:absolute;left:1076;top:-124;width:10116;height:8709" id="docshape90" coordorigin="1077,-123" coordsize="10116,8709" path="m1077,8585l1077,-123m11173,8585l11173,-123m1077,-114l11192,-114e" filled="false" stroked="true" strokeweight=".480667pt" strokecolor="#000000">
                  <v:path arrowok="t"/>
                  <v:stroke dashstyle="solid"/>
                </v:shape>
                <v:line style="position:absolute" from="1077,8566" to="11192,8566" stroked="true" strokeweight=".720873pt" strokecolor="#000000">
                  <v:stroke dashstyle="solid"/>
                </v:line>
                <w10:wrap type="none"/>
              </v:group>
            </w:pict>
          </mc:Fallback>
        </mc:AlternateContent>
      </w:r>
      <w:r>
        <w:rPr>
          <w:i/>
          <w:color w:val="4F8299"/>
          <w:spacing w:val="-2"/>
          <w:w w:val="115"/>
          <w:sz w:val="16"/>
        </w:rPr>
        <w:t>Continued</w:t>
      </w:r>
    </w:p>
    <w:p>
      <w:pPr>
        <w:pStyle w:val="BodyText"/>
        <w:spacing w:before="6"/>
        <w:rPr>
          <w:i/>
          <w:sz w:val="17"/>
        </w:rPr>
      </w:pPr>
    </w:p>
    <w:p>
      <w:pPr>
        <w:pStyle w:val="ListParagraph"/>
        <w:numPr>
          <w:ilvl w:val="0"/>
          <w:numId w:val="16"/>
        </w:numPr>
        <w:tabs>
          <w:tab w:pos="506" w:val="left" w:leader="none"/>
          <w:tab w:pos="511" w:val="left" w:leader="none"/>
        </w:tabs>
        <w:spacing w:line="292" w:lineRule="auto" w:before="0" w:after="0"/>
        <w:ind w:left="511" w:right="356" w:hanging="178"/>
        <w:jc w:val="left"/>
        <w:rPr>
          <w:sz w:val="17"/>
        </w:rPr>
      </w:pPr>
      <w:r>
        <w:rPr>
          <w:b/>
          <w:color w:val="57595D"/>
          <w:w w:val="120"/>
          <w:sz w:val="19"/>
        </w:rPr>
        <w:t>Recovery*:</w:t>
      </w:r>
      <w:r>
        <w:rPr>
          <w:b/>
          <w:color w:val="57595D"/>
          <w:spacing w:val="-11"/>
          <w:w w:val="120"/>
          <w:sz w:val="19"/>
        </w:rPr>
        <w:t> </w:t>
      </w:r>
      <w:r>
        <w:rPr>
          <w:color w:val="57595D"/>
          <w:w w:val="120"/>
          <w:sz w:val="17"/>
        </w:rPr>
        <w:t>A</w:t>
      </w:r>
      <w:r>
        <w:rPr>
          <w:color w:val="57595D"/>
          <w:spacing w:val="-3"/>
          <w:w w:val="120"/>
          <w:sz w:val="17"/>
        </w:rPr>
        <w:t> </w:t>
      </w:r>
      <w:r>
        <w:rPr>
          <w:color w:val="57595D"/>
          <w:w w:val="120"/>
          <w:sz w:val="17"/>
        </w:rPr>
        <w:t>process</w:t>
      </w:r>
      <w:r>
        <w:rPr>
          <w:color w:val="57595D"/>
          <w:spacing w:val="-10"/>
          <w:w w:val="120"/>
          <w:sz w:val="17"/>
        </w:rPr>
        <w:t> </w:t>
      </w:r>
      <w:r>
        <w:rPr>
          <w:color w:val="57595D"/>
          <w:w w:val="120"/>
          <w:sz w:val="17"/>
        </w:rPr>
        <w:t>of</w:t>
      </w:r>
      <w:r>
        <w:rPr>
          <w:color w:val="57595D"/>
          <w:spacing w:val="-4"/>
          <w:w w:val="120"/>
          <w:sz w:val="17"/>
        </w:rPr>
        <w:t> </w:t>
      </w:r>
      <w:r>
        <w:rPr>
          <w:color w:val="57595D"/>
          <w:w w:val="120"/>
          <w:sz w:val="17"/>
        </w:rPr>
        <w:t>change</w:t>
      </w:r>
      <w:r>
        <w:rPr>
          <w:color w:val="57595D"/>
          <w:spacing w:val="-13"/>
          <w:w w:val="120"/>
          <w:sz w:val="17"/>
        </w:rPr>
        <w:t> </w:t>
      </w:r>
      <w:r>
        <w:rPr>
          <w:color w:val="57595D"/>
          <w:w w:val="120"/>
          <w:sz w:val="17"/>
        </w:rPr>
        <w:t>through</w:t>
      </w:r>
      <w:r>
        <w:rPr>
          <w:color w:val="57595D"/>
          <w:spacing w:val="-5"/>
          <w:w w:val="120"/>
          <w:sz w:val="17"/>
        </w:rPr>
        <w:t> </w:t>
      </w:r>
      <w:r>
        <w:rPr>
          <w:color w:val="57595D"/>
          <w:w w:val="120"/>
          <w:sz w:val="17"/>
        </w:rPr>
        <w:t>which</w:t>
      </w:r>
      <w:r>
        <w:rPr>
          <w:color w:val="57595D"/>
          <w:spacing w:val="-6"/>
          <w:w w:val="120"/>
          <w:sz w:val="17"/>
        </w:rPr>
        <w:t> </w:t>
      </w:r>
      <w:r>
        <w:rPr>
          <w:color w:val="57595D"/>
          <w:w w:val="120"/>
          <w:sz w:val="17"/>
        </w:rPr>
        <w:t>individuals</w:t>
      </w:r>
      <w:r>
        <w:rPr>
          <w:color w:val="57595D"/>
          <w:spacing w:val="-8"/>
          <w:w w:val="120"/>
          <w:sz w:val="17"/>
        </w:rPr>
        <w:t> </w:t>
      </w:r>
      <w:r>
        <w:rPr>
          <w:color w:val="57595D"/>
          <w:w w:val="120"/>
          <w:sz w:val="17"/>
        </w:rPr>
        <w:t>improve</w:t>
      </w:r>
      <w:r>
        <w:rPr>
          <w:color w:val="57595D"/>
          <w:spacing w:val="-8"/>
          <w:w w:val="120"/>
          <w:sz w:val="17"/>
        </w:rPr>
        <w:t> </w:t>
      </w:r>
      <w:r>
        <w:rPr>
          <w:color w:val="57595D"/>
          <w:w w:val="120"/>
          <w:sz w:val="17"/>
        </w:rPr>
        <w:t>their health</w:t>
      </w:r>
      <w:r>
        <w:rPr>
          <w:color w:val="57595D"/>
          <w:spacing w:val="-3"/>
          <w:w w:val="120"/>
          <w:sz w:val="17"/>
        </w:rPr>
        <w:t> </w:t>
      </w:r>
      <w:r>
        <w:rPr>
          <w:color w:val="57595D"/>
          <w:w w:val="120"/>
          <w:sz w:val="17"/>
        </w:rPr>
        <w:t>and</w:t>
      </w:r>
      <w:r>
        <w:rPr>
          <w:color w:val="57595D"/>
          <w:spacing w:val="-13"/>
          <w:w w:val="120"/>
          <w:sz w:val="17"/>
        </w:rPr>
        <w:t> </w:t>
      </w:r>
      <w:r>
        <w:rPr>
          <w:color w:val="57595D"/>
          <w:w w:val="120"/>
          <w:sz w:val="17"/>
        </w:rPr>
        <w:t>wellness,</w:t>
      </w:r>
      <w:r>
        <w:rPr>
          <w:color w:val="57595D"/>
          <w:spacing w:val="-6"/>
          <w:w w:val="120"/>
          <w:sz w:val="17"/>
        </w:rPr>
        <w:t> </w:t>
      </w:r>
      <w:r>
        <w:rPr>
          <w:color w:val="57595D"/>
          <w:w w:val="120"/>
          <w:sz w:val="17"/>
        </w:rPr>
        <w:t>live</w:t>
      </w:r>
      <w:r>
        <w:rPr>
          <w:color w:val="57595D"/>
          <w:spacing w:val="-9"/>
          <w:w w:val="120"/>
          <w:sz w:val="17"/>
        </w:rPr>
        <w:t> </w:t>
      </w:r>
      <w:r>
        <w:rPr>
          <w:color w:val="57595D"/>
          <w:w w:val="120"/>
          <w:sz w:val="17"/>
        </w:rPr>
        <w:t>a</w:t>
      </w:r>
      <w:r>
        <w:rPr>
          <w:color w:val="57595D"/>
          <w:spacing w:val="-10"/>
          <w:w w:val="120"/>
          <w:sz w:val="17"/>
        </w:rPr>
        <w:t> </w:t>
      </w:r>
      <w:r>
        <w:rPr>
          <w:color w:val="57595D"/>
          <w:w w:val="120"/>
          <w:sz w:val="17"/>
        </w:rPr>
        <w:t>self­ directed life,</w:t>
      </w:r>
      <w:r>
        <w:rPr>
          <w:color w:val="57595D"/>
          <w:spacing w:val="-19"/>
          <w:w w:val="120"/>
          <w:sz w:val="17"/>
        </w:rPr>
        <w:t> </w:t>
      </w:r>
      <w:r>
        <w:rPr>
          <w:color w:val="57595D"/>
          <w:w w:val="120"/>
          <w:sz w:val="17"/>
        </w:rPr>
        <w:t>and strive</w:t>
      </w:r>
      <w:r>
        <w:rPr>
          <w:color w:val="57595D"/>
          <w:spacing w:val="-4"/>
          <w:w w:val="120"/>
          <w:sz w:val="17"/>
        </w:rPr>
        <w:t> </w:t>
      </w:r>
      <w:r>
        <w:rPr>
          <w:color w:val="57595D"/>
          <w:w w:val="120"/>
          <w:sz w:val="17"/>
        </w:rPr>
        <w:t>to reach their full potential.</w:t>
      </w:r>
      <w:r>
        <w:rPr>
          <w:color w:val="57595D"/>
          <w:spacing w:val="-1"/>
          <w:w w:val="120"/>
          <w:sz w:val="17"/>
        </w:rPr>
        <w:t> </w:t>
      </w:r>
      <w:r>
        <w:rPr>
          <w:color w:val="57595D"/>
          <w:w w:val="120"/>
          <w:sz w:val="17"/>
        </w:rPr>
        <w:t>Even</w:t>
      </w:r>
      <w:r>
        <w:rPr>
          <w:color w:val="57595D"/>
          <w:spacing w:val="-4"/>
          <w:w w:val="120"/>
          <w:sz w:val="17"/>
        </w:rPr>
        <w:t> </w:t>
      </w:r>
      <w:r>
        <w:rPr>
          <w:color w:val="57595D"/>
          <w:w w:val="120"/>
          <w:sz w:val="17"/>
        </w:rPr>
        <w:t>individuals with</w:t>
      </w:r>
      <w:r>
        <w:rPr>
          <w:color w:val="57595D"/>
          <w:spacing w:val="-9"/>
          <w:w w:val="120"/>
          <w:sz w:val="17"/>
        </w:rPr>
        <w:t> </w:t>
      </w:r>
      <w:r>
        <w:rPr>
          <w:color w:val="57595D"/>
          <w:w w:val="120"/>
          <w:sz w:val="17"/>
        </w:rPr>
        <w:t>severe</w:t>
      </w:r>
      <w:r>
        <w:rPr>
          <w:color w:val="57595D"/>
          <w:spacing w:val="-5"/>
          <w:w w:val="120"/>
          <w:sz w:val="17"/>
        </w:rPr>
        <w:t> </w:t>
      </w:r>
      <w:r>
        <w:rPr>
          <w:color w:val="57595D"/>
          <w:w w:val="120"/>
          <w:sz w:val="17"/>
        </w:rPr>
        <w:t>and</w:t>
      </w:r>
      <w:r>
        <w:rPr>
          <w:color w:val="57595D"/>
          <w:spacing w:val="21"/>
          <w:w w:val="120"/>
          <w:sz w:val="17"/>
        </w:rPr>
        <w:t> </w:t>
      </w:r>
      <w:r>
        <w:rPr>
          <w:color w:val="57595D"/>
          <w:w w:val="120"/>
          <w:sz w:val="17"/>
        </w:rPr>
        <w:t>chronic SUDs</w:t>
      </w:r>
      <w:r>
        <w:rPr>
          <w:color w:val="57595D"/>
          <w:spacing w:val="-7"/>
          <w:w w:val="120"/>
          <w:sz w:val="17"/>
        </w:rPr>
        <w:t> </w:t>
      </w:r>
      <w:r>
        <w:rPr>
          <w:color w:val="57595D"/>
          <w:w w:val="120"/>
          <w:sz w:val="17"/>
        </w:rPr>
        <w:t>can, with help,</w:t>
      </w:r>
      <w:r>
        <w:rPr>
          <w:color w:val="57595D"/>
          <w:spacing w:val="-13"/>
          <w:w w:val="120"/>
          <w:sz w:val="17"/>
        </w:rPr>
        <w:t> </w:t>
      </w:r>
      <w:r>
        <w:rPr>
          <w:color w:val="57595D"/>
          <w:w w:val="120"/>
          <w:sz w:val="17"/>
        </w:rPr>
        <w:t>overcome them and</w:t>
      </w:r>
      <w:r>
        <w:rPr>
          <w:color w:val="57595D"/>
          <w:spacing w:val="-10"/>
          <w:w w:val="120"/>
          <w:sz w:val="17"/>
        </w:rPr>
        <w:t> </w:t>
      </w:r>
      <w:r>
        <w:rPr>
          <w:color w:val="57595D"/>
          <w:w w:val="120"/>
          <w:sz w:val="17"/>
        </w:rPr>
        <w:t>regain health and social function.</w:t>
      </w:r>
      <w:r>
        <w:rPr>
          <w:color w:val="57595D"/>
          <w:spacing w:val="-9"/>
          <w:w w:val="120"/>
          <w:sz w:val="17"/>
        </w:rPr>
        <w:t> </w:t>
      </w:r>
      <w:r>
        <w:rPr>
          <w:color w:val="57595D"/>
          <w:w w:val="120"/>
          <w:sz w:val="17"/>
        </w:rPr>
        <w:t>This is</w:t>
      </w:r>
      <w:r>
        <w:rPr>
          <w:color w:val="57595D"/>
          <w:spacing w:val="-8"/>
          <w:w w:val="120"/>
          <w:sz w:val="17"/>
        </w:rPr>
        <w:t> </w:t>
      </w:r>
      <w:r>
        <w:rPr>
          <w:color w:val="57595D"/>
          <w:w w:val="120"/>
          <w:sz w:val="17"/>
        </w:rPr>
        <w:t>called remission. When those positive</w:t>
      </w:r>
      <w:r>
        <w:rPr>
          <w:color w:val="57595D"/>
          <w:spacing w:val="-5"/>
          <w:w w:val="120"/>
          <w:sz w:val="17"/>
        </w:rPr>
        <w:t> </w:t>
      </w:r>
      <w:r>
        <w:rPr>
          <w:color w:val="57595D"/>
          <w:w w:val="120"/>
          <w:sz w:val="17"/>
        </w:rPr>
        <w:t>changes</w:t>
      </w:r>
      <w:r>
        <w:rPr>
          <w:color w:val="57595D"/>
          <w:spacing w:val="-9"/>
          <w:w w:val="120"/>
          <w:sz w:val="17"/>
        </w:rPr>
        <w:t> </w:t>
      </w:r>
      <w:r>
        <w:rPr>
          <w:color w:val="57595D"/>
          <w:w w:val="120"/>
          <w:sz w:val="17"/>
        </w:rPr>
        <w:t>and values</w:t>
      </w:r>
      <w:r>
        <w:rPr>
          <w:color w:val="57595D"/>
          <w:spacing w:val="-1"/>
          <w:w w:val="120"/>
          <w:sz w:val="17"/>
        </w:rPr>
        <w:t> </w:t>
      </w:r>
      <w:r>
        <w:rPr>
          <w:color w:val="57595D"/>
          <w:w w:val="120"/>
          <w:sz w:val="17"/>
        </w:rPr>
        <w:t>become part</w:t>
      </w:r>
      <w:r>
        <w:rPr>
          <w:color w:val="57595D"/>
          <w:spacing w:val="-8"/>
          <w:w w:val="120"/>
          <w:sz w:val="17"/>
        </w:rPr>
        <w:t> </w:t>
      </w:r>
      <w:r>
        <w:rPr>
          <w:color w:val="57595D"/>
          <w:w w:val="120"/>
          <w:sz w:val="17"/>
        </w:rPr>
        <w:t>of</w:t>
      </w:r>
      <w:r>
        <w:rPr>
          <w:color w:val="57595D"/>
          <w:spacing w:val="-15"/>
          <w:w w:val="120"/>
          <w:sz w:val="17"/>
        </w:rPr>
        <w:t> </w:t>
      </w:r>
      <w:r>
        <w:rPr>
          <w:color w:val="57595D"/>
          <w:w w:val="120"/>
          <w:sz w:val="17"/>
        </w:rPr>
        <w:t>a</w:t>
      </w:r>
      <w:r>
        <w:rPr>
          <w:color w:val="57595D"/>
          <w:spacing w:val="-10"/>
          <w:w w:val="120"/>
          <w:sz w:val="17"/>
        </w:rPr>
        <w:t> </w:t>
      </w:r>
      <w:r>
        <w:rPr>
          <w:color w:val="57595D"/>
          <w:w w:val="120"/>
          <w:sz w:val="17"/>
        </w:rPr>
        <w:t>voluntarily adopted lifestyle,</w:t>
      </w:r>
      <w:r>
        <w:rPr>
          <w:color w:val="57595D"/>
          <w:spacing w:val="-14"/>
          <w:w w:val="120"/>
          <w:sz w:val="17"/>
        </w:rPr>
        <w:t> </w:t>
      </w:r>
      <w:r>
        <w:rPr>
          <w:color w:val="57595D"/>
          <w:w w:val="120"/>
          <w:sz w:val="17"/>
        </w:rPr>
        <w:t>that</w:t>
      </w:r>
      <w:r>
        <w:rPr>
          <w:color w:val="57595D"/>
          <w:spacing w:val="-5"/>
          <w:w w:val="120"/>
          <w:sz w:val="17"/>
        </w:rPr>
        <w:t> </w:t>
      </w:r>
      <w:r>
        <w:rPr>
          <w:color w:val="57595D"/>
          <w:w w:val="120"/>
          <w:sz w:val="17"/>
        </w:rPr>
        <w:t>is</w:t>
      </w:r>
      <w:r>
        <w:rPr>
          <w:color w:val="57595D"/>
          <w:spacing w:val="-30"/>
          <w:w w:val="120"/>
          <w:sz w:val="17"/>
        </w:rPr>
        <w:t> </w:t>
      </w:r>
      <w:r>
        <w:rPr>
          <w:color w:val="57595D"/>
          <w:w w:val="120"/>
          <w:sz w:val="17"/>
        </w:rPr>
        <w:t>called</w:t>
      </w:r>
      <w:r>
        <w:rPr>
          <w:color w:val="57595D"/>
          <w:spacing w:val="-3"/>
          <w:w w:val="120"/>
          <w:sz w:val="17"/>
        </w:rPr>
        <w:t> </w:t>
      </w:r>
      <w:r>
        <w:rPr>
          <w:color w:val="57595D"/>
          <w:w w:val="120"/>
          <w:sz w:val="17"/>
        </w:rPr>
        <w:t>being</w:t>
      </w:r>
      <w:r>
        <w:rPr>
          <w:color w:val="57595D"/>
          <w:spacing w:val="-2"/>
          <w:w w:val="120"/>
          <w:sz w:val="17"/>
        </w:rPr>
        <w:t> </w:t>
      </w:r>
      <w:r>
        <w:rPr>
          <w:color w:val="57595D"/>
          <w:w w:val="120"/>
          <w:sz w:val="17"/>
        </w:rPr>
        <w:t>in</w:t>
      </w:r>
      <w:r>
        <w:rPr>
          <w:color w:val="57595D"/>
          <w:spacing w:val="-1"/>
          <w:w w:val="120"/>
          <w:sz w:val="17"/>
        </w:rPr>
        <w:t> </w:t>
      </w:r>
      <w:r>
        <w:rPr>
          <w:color w:val="57595D"/>
          <w:w w:val="120"/>
          <w:sz w:val="17"/>
        </w:rPr>
        <w:t>recovery. Although abstinence from all</w:t>
      </w:r>
      <w:r>
        <w:rPr>
          <w:color w:val="57595D"/>
          <w:spacing w:val="-31"/>
          <w:w w:val="120"/>
          <w:sz w:val="17"/>
        </w:rPr>
        <w:t> </w:t>
      </w:r>
      <w:r>
        <w:rPr>
          <w:color w:val="57595D"/>
          <w:w w:val="120"/>
          <w:sz w:val="17"/>
        </w:rPr>
        <w:t>substance misuse is</w:t>
      </w:r>
      <w:r>
        <w:rPr>
          <w:color w:val="57595D"/>
          <w:spacing w:val="-17"/>
          <w:w w:val="120"/>
          <w:sz w:val="17"/>
        </w:rPr>
        <w:t> </w:t>
      </w:r>
      <w:r>
        <w:rPr>
          <w:color w:val="57595D"/>
          <w:w w:val="120"/>
          <w:sz w:val="17"/>
        </w:rPr>
        <w:t>a cardinal feature of</w:t>
      </w:r>
      <w:r>
        <w:rPr>
          <w:color w:val="57595D"/>
          <w:spacing w:val="-4"/>
          <w:w w:val="120"/>
          <w:sz w:val="17"/>
        </w:rPr>
        <w:t> </w:t>
      </w:r>
      <w:r>
        <w:rPr>
          <w:color w:val="57595D"/>
          <w:w w:val="120"/>
          <w:sz w:val="17"/>
        </w:rPr>
        <w:t>a recovery lifestyle,</w:t>
      </w:r>
      <w:r>
        <w:rPr>
          <w:color w:val="57595D"/>
          <w:spacing w:val="-7"/>
          <w:w w:val="120"/>
          <w:sz w:val="17"/>
        </w:rPr>
        <w:t> </w:t>
      </w:r>
      <w:r>
        <w:rPr>
          <w:color w:val="57595D"/>
          <w:w w:val="120"/>
          <w:sz w:val="17"/>
        </w:rPr>
        <w:t>it</w:t>
      </w:r>
      <w:r>
        <w:rPr>
          <w:color w:val="57595D"/>
          <w:spacing w:val="17"/>
          <w:w w:val="120"/>
          <w:sz w:val="17"/>
        </w:rPr>
        <w:t> </w:t>
      </w:r>
      <w:r>
        <w:rPr>
          <w:color w:val="57595D"/>
          <w:w w:val="120"/>
          <w:sz w:val="17"/>
        </w:rPr>
        <w:t>is</w:t>
      </w:r>
      <w:r>
        <w:rPr>
          <w:color w:val="57595D"/>
          <w:spacing w:val="-10"/>
          <w:w w:val="120"/>
          <w:sz w:val="17"/>
        </w:rPr>
        <w:t> </w:t>
      </w:r>
      <w:r>
        <w:rPr>
          <w:color w:val="57595D"/>
          <w:w w:val="120"/>
          <w:sz w:val="17"/>
        </w:rPr>
        <w:t>not</w:t>
      </w:r>
      <w:r>
        <w:rPr>
          <w:color w:val="57595D"/>
          <w:spacing w:val="23"/>
          <w:w w:val="120"/>
          <w:sz w:val="17"/>
        </w:rPr>
        <w:t> </w:t>
      </w:r>
      <w:r>
        <w:rPr>
          <w:color w:val="57595D"/>
          <w:w w:val="120"/>
          <w:sz w:val="17"/>
        </w:rPr>
        <w:t>the</w:t>
      </w:r>
      <w:r>
        <w:rPr>
          <w:color w:val="57595D"/>
          <w:w w:val="120"/>
          <w:sz w:val="17"/>
        </w:rPr>
        <w:t> only healthy, prosocial feature.</w:t>
      </w:r>
    </w:p>
    <w:p>
      <w:pPr>
        <w:pStyle w:val="ListParagraph"/>
        <w:numPr>
          <w:ilvl w:val="0"/>
          <w:numId w:val="16"/>
        </w:numPr>
        <w:tabs>
          <w:tab w:pos="506" w:val="left" w:leader="none"/>
        </w:tabs>
        <w:spacing w:line="240" w:lineRule="auto" w:before="11" w:after="0"/>
        <w:ind w:left="506" w:right="0" w:hanging="173"/>
        <w:jc w:val="left"/>
        <w:rPr>
          <w:sz w:val="17"/>
        </w:rPr>
      </w:pPr>
      <w:r>
        <w:rPr>
          <w:b/>
          <w:color w:val="57595D"/>
          <w:w w:val="115"/>
          <w:sz w:val="19"/>
        </w:rPr>
        <w:t>Relapse*:</w:t>
      </w:r>
      <w:r>
        <w:rPr>
          <w:b/>
          <w:color w:val="57595D"/>
          <w:spacing w:val="-2"/>
          <w:w w:val="115"/>
          <w:sz w:val="19"/>
        </w:rPr>
        <w:t> </w:t>
      </w:r>
      <w:r>
        <w:rPr>
          <w:color w:val="57595D"/>
          <w:w w:val="115"/>
          <w:sz w:val="17"/>
        </w:rPr>
        <w:t>A</w:t>
      </w:r>
      <w:r>
        <w:rPr>
          <w:color w:val="57595D"/>
          <w:spacing w:val="9"/>
          <w:w w:val="115"/>
          <w:sz w:val="17"/>
        </w:rPr>
        <w:t> </w:t>
      </w:r>
      <w:r>
        <w:rPr>
          <w:color w:val="57595D"/>
          <w:w w:val="115"/>
          <w:sz w:val="17"/>
        </w:rPr>
        <w:t>return</w:t>
      </w:r>
      <w:r>
        <w:rPr>
          <w:color w:val="57595D"/>
          <w:spacing w:val="-2"/>
          <w:w w:val="115"/>
          <w:sz w:val="17"/>
        </w:rPr>
        <w:t> </w:t>
      </w:r>
      <w:r>
        <w:rPr>
          <w:color w:val="57595D"/>
          <w:w w:val="115"/>
          <w:sz w:val="17"/>
        </w:rPr>
        <w:t>to substance</w:t>
      </w:r>
      <w:r>
        <w:rPr>
          <w:color w:val="57595D"/>
          <w:spacing w:val="11"/>
          <w:w w:val="115"/>
          <w:sz w:val="17"/>
        </w:rPr>
        <w:t> </w:t>
      </w:r>
      <w:r>
        <w:rPr>
          <w:color w:val="57595D"/>
          <w:w w:val="115"/>
          <w:sz w:val="17"/>
        </w:rPr>
        <w:t>use</w:t>
      </w:r>
      <w:r>
        <w:rPr>
          <w:color w:val="57595D"/>
          <w:spacing w:val="-13"/>
          <w:w w:val="115"/>
          <w:sz w:val="17"/>
        </w:rPr>
        <w:t> </w:t>
      </w:r>
      <w:r>
        <w:rPr>
          <w:color w:val="57595D"/>
          <w:w w:val="115"/>
          <w:sz w:val="17"/>
        </w:rPr>
        <w:t>after</w:t>
      </w:r>
      <w:r>
        <w:rPr>
          <w:color w:val="57595D"/>
          <w:spacing w:val="10"/>
          <w:w w:val="115"/>
          <w:sz w:val="17"/>
        </w:rPr>
        <w:t> </w:t>
      </w:r>
      <w:r>
        <w:rPr>
          <w:color w:val="57595D"/>
          <w:w w:val="115"/>
          <w:sz w:val="17"/>
        </w:rPr>
        <w:t>a</w:t>
      </w:r>
      <w:r>
        <w:rPr>
          <w:color w:val="57595D"/>
          <w:spacing w:val="1"/>
          <w:w w:val="115"/>
          <w:sz w:val="17"/>
        </w:rPr>
        <w:t> </w:t>
      </w:r>
      <w:r>
        <w:rPr>
          <w:color w:val="57595D"/>
          <w:w w:val="115"/>
          <w:sz w:val="17"/>
        </w:rPr>
        <w:t>significant</w:t>
      </w:r>
      <w:r>
        <w:rPr>
          <w:color w:val="57595D"/>
          <w:spacing w:val="19"/>
          <w:w w:val="115"/>
          <w:sz w:val="17"/>
        </w:rPr>
        <w:t> </w:t>
      </w:r>
      <w:r>
        <w:rPr>
          <w:color w:val="57595D"/>
          <w:w w:val="115"/>
          <w:sz w:val="17"/>
        </w:rPr>
        <w:t>period</w:t>
      </w:r>
      <w:r>
        <w:rPr>
          <w:color w:val="57595D"/>
          <w:spacing w:val="3"/>
          <w:w w:val="115"/>
          <w:sz w:val="17"/>
        </w:rPr>
        <w:t> </w:t>
      </w:r>
      <w:r>
        <w:rPr>
          <w:color w:val="57595D"/>
          <w:w w:val="115"/>
          <w:sz w:val="17"/>
        </w:rPr>
        <w:t>of</w:t>
      </w:r>
      <w:r>
        <w:rPr>
          <w:color w:val="57595D"/>
          <w:spacing w:val="-2"/>
          <w:w w:val="115"/>
          <w:sz w:val="17"/>
        </w:rPr>
        <w:t> abstinence.</w:t>
      </w:r>
    </w:p>
    <w:p>
      <w:pPr>
        <w:pStyle w:val="ListParagraph"/>
        <w:numPr>
          <w:ilvl w:val="0"/>
          <w:numId w:val="16"/>
        </w:numPr>
        <w:tabs>
          <w:tab w:pos="503" w:val="left" w:leader="none"/>
          <w:tab w:pos="506" w:val="left" w:leader="none"/>
        </w:tabs>
        <w:spacing w:line="292" w:lineRule="auto" w:before="51" w:after="0"/>
        <w:ind w:left="503" w:right="462" w:hanging="170"/>
        <w:jc w:val="left"/>
        <w:rPr>
          <w:sz w:val="17"/>
        </w:rPr>
      </w:pPr>
      <w:r>
        <w:rPr>
          <w:rFonts w:ascii="Times New Roman" w:hAnsi="Times New Roman"/>
          <w:color w:val="236989"/>
          <w:sz w:val="19"/>
        </w:rPr>
        <w:tab/>
      </w:r>
      <w:r>
        <w:rPr>
          <w:b/>
          <w:color w:val="57595D"/>
          <w:w w:val="115"/>
          <w:sz w:val="19"/>
        </w:rPr>
        <w:t>Remission: </w:t>
      </w:r>
      <w:r>
        <w:rPr>
          <w:color w:val="57595D"/>
          <w:w w:val="115"/>
          <w:sz w:val="17"/>
        </w:rPr>
        <w:t>A medical term meaning a disappearance of signs and symptoms of the disease or disorder. The fifth</w:t>
      </w:r>
      <w:r>
        <w:rPr>
          <w:color w:val="57595D"/>
          <w:spacing w:val="19"/>
          <w:w w:val="115"/>
          <w:sz w:val="17"/>
        </w:rPr>
        <w:t> </w:t>
      </w:r>
      <w:r>
        <w:rPr>
          <w:color w:val="57595D"/>
          <w:w w:val="115"/>
          <w:sz w:val="17"/>
        </w:rPr>
        <w:t>edition</w:t>
      </w:r>
      <w:r>
        <w:rPr>
          <w:color w:val="57595D"/>
          <w:spacing w:val="35"/>
          <w:w w:val="115"/>
          <w:sz w:val="17"/>
        </w:rPr>
        <w:t> </w:t>
      </w:r>
      <w:r>
        <w:rPr>
          <w:color w:val="57595D"/>
          <w:w w:val="115"/>
          <w:sz w:val="17"/>
        </w:rPr>
        <w:t>of the</w:t>
      </w:r>
      <w:r>
        <w:rPr>
          <w:color w:val="57595D"/>
          <w:spacing w:val="33"/>
          <w:w w:val="115"/>
          <w:sz w:val="17"/>
        </w:rPr>
        <w:t> </w:t>
      </w:r>
      <w:r>
        <w:rPr>
          <w:i/>
          <w:color w:val="57595D"/>
          <w:w w:val="115"/>
          <w:sz w:val="17"/>
        </w:rPr>
        <w:t>Diagnostic</w:t>
      </w:r>
      <w:r>
        <w:rPr>
          <w:i/>
          <w:color w:val="57595D"/>
          <w:spacing w:val="32"/>
          <w:w w:val="115"/>
          <w:sz w:val="17"/>
        </w:rPr>
        <w:t> </w:t>
      </w:r>
      <w:r>
        <w:rPr>
          <w:i/>
          <w:color w:val="57595D"/>
          <w:w w:val="115"/>
          <w:sz w:val="17"/>
        </w:rPr>
        <w:t>and</w:t>
      </w:r>
      <w:r>
        <w:rPr>
          <w:i/>
          <w:color w:val="57595D"/>
          <w:spacing w:val="38"/>
          <w:w w:val="115"/>
          <w:sz w:val="17"/>
        </w:rPr>
        <w:t> </w:t>
      </w:r>
      <w:r>
        <w:rPr>
          <w:i/>
          <w:color w:val="57595D"/>
          <w:w w:val="115"/>
          <w:sz w:val="17"/>
        </w:rPr>
        <w:t>Statistical</w:t>
      </w:r>
      <w:r>
        <w:rPr>
          <w:i/>
          <w:color w:val="57595D"/>
          <w:spacing w:val="40"/>
          <w:w w:val="115"/>
          <w:sz w:val="17"/>
        </w:rPr>
        <w:t> </w:t>
      </w:r>
      <w:r>
        <w:rPr>
          <w:i/>
          <w:color w:val="57595D"/>
          <w:w w:val="115"/>
          <w:sz w:val="17"/>
        </w:rPr>
        <w:t>Manual</w:t>
      </w:r>
      <w:r>
        <w:rPr>
          <w:i/>
          <w:color w:val="57595D"/>
          <w:spacing w:val="32"/>
          <w:w w:val="115"/>
          <w:sz w:val="17"/>
        </w:rPr>
        <w:t> </w:t>
      </w:r>
      <w:r>
        <w:rPr>
          <w:i/>
          <w:color w:val="57595D"/>
          <w:w w:val="115"/>
          <w:sz w:val="17"/>
        </w:rPr>
        <w:t>of</w:t>
      </w:r>
      <w:r>
        <w:rPr>
          <w:i/>
          <w:color w:val="57595D"/>
          <w:spacing w:val="28"/>
          <w:w w:val="115"/>
          <w:sz w:val="17"/>
        </w:rPr>
        <w:t> </w:t>
      </w:r>
      <w:r>
        <w:rPr>
          <w:i/>
          <w:color w:val="57595D"/>
          <w:w w:val="115"/>
          <w:sz w:val="17"/>
        </w:rPr>
        <w:t>Mental</w:t>
      </w:r>
      <w:r>
        <w:rPr>
          <w:i/>
          <w:color w:val="57595D"/>
          <w:spacing w:val="40"/>
          <w:w w:val="115"/>
          <w:sz w:val="17"/>
        </w:rPr>
        <w:t> </w:t>
      </w:r>
      <w:r>
        <w:rPr>
          <w:i/>
          <w:color w:val="57595D"/>
          <w:w w:val="115"/>
          <w:sz w:val="17"/>
        </w:rPr>
        <w:t>Disorders</w:t>
      </w:r>
      <w:r>
        <w:rPr>
          <w:i/>
          <w:color w:val="57595D"/>
          <w:spacing w:val="40"/>
          <w:w w:val="115"/>
          <w:sz w:val="17"/>
        </w:rPr>
        <w:t> </w:t>
      </w:r>
      <w:r>
        <w:rPr>
          <w:color w:val="57595D"/>
          <w:w w:val="115"/>
          <w:sz w:val="17"/>
        </w:rPr>
        <w:t>(DSM-5)</w:t>
      </w:r>
      <w:r>
        <w:rPr>
          <w:color w:val="57595D"/>
          <w:spacing w:val="39"/>
          <w:w w:val="115"/>
          <w:sz w:val="17"/>
        </w:rPr>
        <w:t> </w:t>
      </w:r>
      <w:r>
        <w:rPr>
          <w:color w:val="57595D"/>
          <w:w w:val="115"/>
          <w:sz w:val="17"/>
        </w:rPr>
        <w:t>defines</w:t>
      </w:r>
      <w:r>
        <w:rPr>
          <w:color w:val="57595D"/>
          <w:spacing w:val="28"/>
          <w:w w:val="115"/>
          <w:sz w:val="17"/>
        </w:rPr>
        <w:t> </w:t>
      </w:r>
      <w:r>
        <w:rPr>
          <w:color w:val="57595D"/>
          <w:w w:val="115"/>
          <w:sz w:val="17"/>
        </w:rPr>
        <w:t>remission as present</w:t>
      </w:r>
      <w:r>
        <w:rPr>
          <w:color w:val="57595D"/>
          <w:spacing w:val="33"/>
          <w:w w:val="115"/>
          <w:sz w:val="17"/>
        </w:rPr>
        <w:t> </w:t>
      </w:r>
      <w:r>
        <w:rPr>
          <w:color w:val="57595D"/>
          <w:w w:val="115"/>
          <w:sz w:val="17"/>
        </w:rPr>
        <w:t>in</w:t>
      </w:r>
      <w:r>
        <w:rPr>
          <w:color w:val="57595D"/>
          <w:spacing w:val="40"/>
          <w:w w:val="115"/>
          <w:sz w:val="17"/>
        </w:rPr>
        <w:t> </w:t>
      </w:r>
      <w:r>
        <w:rPr>
          <w:color w:val="57595D"/>
          <w:w w:val="115"/>
          <w:sz w:val="17"/>
        </w:rPr>
        <w:t>people who</w:t>
      </w:r>
      <w:r>
        <w:rPr>
          <w:color w:val="57595D"/>
          <w:spacing w:val="40"/>
          <w:w w:val="115"/>
          <w:sz w:val="17"/>
        </w:rPr>
        <w:t> </w:t>
      </w:r>
      <w:r>
        <w:rPr>
          <w:color w:val="57595D"/>
          <w:w w:val="115"/>
          <w:sz w:val="17"/>
        </w:rPr>
        <w:t>previously</w:t>
      </w:r>
      <w:r>
        <w:rPr>
          <w:color w:val="57595D"/>
          <w:spacing w:val="38"/>
          <w:w w:val="115"/>
          <w:sz w:val="17"/>
        </w:rPr>
        <w:t> </w:t>
      </w:r>
      <w:r>
        <w:rPr>
          <w:color w:val="57595D"/>
          <w:w w:val="115"/>
          <w:sz w:val="17"/>
        </w:rPr>
        <w:t>met</w:t>
      </w:r>
      <w:r>
        <w:rPr>
          <w:color w:val="57595D"/>
          <w:spacing w:val="40"/>
          <w:w w:val="115"/>
          <w:sz w:val="17"/>
        </w:rPr>
        <w:t> </w:t>
      </w:r>
      <w:r>
        <w:rPr>
          <w:color w:val="57595D"/>
          <w:w w:val="115"/>
          <w:sz w:val="17"/>
        </w:rPr>
        <w:t>SUD criteria</w:t>
      </w:r>
      <w:r>
        <w:rPr>
          <w:color w:val="57595D"/>
          <w:spacing w:val="40"/>
          <w:w w:val="115"/>
          <w:sz w:val="17"/>
        </w:rPr>
        <w:t> </w:t>
      </w:r>
      <w:r>
        <w:rPr>
          <w:color w:val="57595D"/>
          <w:w w:val="115"/>
          <w:sz w:val="17"/>
        </w:rPr>
        <w:t>but</w:t>
      </w:r>
      <w:r>
        <w:rPr>
          <w:color w:val="57595D"/>
          <w:spacing w:val="40"/>
          <w:w w:val="115"/>
          <w:sz w:val="17"/>
        </w:rPr>
        <w:t> </w:t>
      </w:r>
      <w:r>
        <w:rPr>
          <w:color w:val="57595D"/>
          <w:w w:val="115"/>
          <w:sz w:val="17"/>
        </w:rPr>
        <w:t>no</w:t>
      </w:r>
      <w:r>
        <w:rPr>
          <w:color w:val="57595D"/>
          <w:spacing w:val="27"/>
          <w:w w:val="115"/>
          <w:sz w:val="17"/>
        </w:rPr>
        <w:t> </w:t>
      </w:r>
      <w:r>
        <w:rPr>
          <w:color w:val="57595D"/>
          <w:w w:val="115"/>
          <w:sz w:val="17"/>
        </w:rPr>
        <w:t>longer</w:t>
      </w:r>
      <w:r>
        <w:rPr>
          <w:color w:val="57595D"/>
          <w:spacing w:val="40"/>
          <w:w w:val="115"/>
          <w:sz w:val="17"/>
        </w:rPr>
        <w:t> </w:t>
      </w:r>
      <w:r>
        <w:rPr>
          <w:color w:val="57595D"/>
          <w:w w:val="115"/>
          <w:sz w:val="17"/>
        </w:rPr>
        <w:t>meet</w:t>
      </w:r>
      <w:r>
        <w:rPr>
          <w:color w:val="57595D"/>
          <w:spacing w:val="25"/>
          <w:w w:val="115"/>
          <w:sz w:val="17"/>
        </w:rPr>
        <w:t> </w:t>
      </w:r>
      <w:r>
        <w:rPr>
          <w:color w:val="57595D"/>
          <w:w w:val="115"/>
          <w:sz w:val="17"/>
        </w:rPr>
        <w:t>any</w:t>
      </w:r>
      <w:r>
        <w:rPr>
          <w:color w:val="57595D"/>
          <w:spacing w:val="-15"/>
          <w:w w:val="115"/>
          <w:sz w:val="17"/>
        </w:rPr>
        <w:t> </w:t>
      </w:r>
      <w:r>
        <w:rPr>
          <w:color w:val="57595D"/>
          <w:w w:val="115"/>
          <w:sz w:val="17"/>
        </w:rPr>
        <w:t>SUDcriteria</w:t>
      </w:r>
      <w:r>
        <w:rPr>
          <w:color w:val="57595D"/>
          <w:spacing w:val="40"/>
          <w:w w:val="115"/>
          <w:sz w:val="17"/>
        </w:rPr>
        <w:t> </w:t>
      </w:r>
      <w:r>
        <w:rPr>
          <w:color w:val="57595D"/>
          <w:w w:val="115"/>
          <w:sz w:val="17"/>
        </w:rPr>
        <w:t>(with the possible exception of craving).</w:t>
      </w:r>
      <w:r>
        <w:rPr>
          <w:rFonts w:ascii="Times New Roman" w:hAnsi="Times New Roman"/>
          <w:color w:val="57595D"/>
          <w:w w:val="115"/>
          <w:sz w:val="17"/>
          <w:vertAlign w:val="superscript"/>
        </w:rPr>
        <w:t>11</w:t>
      </w:r>
      <w:r>
        <w:rPr>
          <w:rFonts w:ascii="Times New Roman" w:hAnsi="Times New Roman"/>
          <w:color w:val="727277"/>
          <w:w w:val="115"/>
          <w:sz w:val="17"/>
          <w:vertAlign w:val="superscript"/>
        </w:rPr>
        <w:t>3</w:t>
      </w:r>
      <w:r>
        <w:rPr>
          <w:rFonts w:ascii="Times New Roman" w:hAnsi="Times New Roman"/>
          <w:color w:val="57595D"/>
          <w:w w:val="115"/>
          <w:sz w:val="17"/>
          <w:vertAlign w:val="superscript"/>
        </w:rPr>
        <w:t>5</w:t>
      </w:r>
      <w:r>
        <w:rPr>
          <w:rFonts w:ascii="Times New Roman" w:hAnsi="Times New Roman"/>
          <w:color w:val="57595D"/>
          <w:spacing w:val="-2"/>
          <w:w w:val="115"/>
          <w:sz w:val="17"/>
          <w:vertAlign w:val="baseline"/>
        </w:rPr>
        <w:t> </w:t>
      </w:r>
      <w:r>
        <w:rPr>
          <w:color w:val="57595D"/>
          <w:w w:val="115"/>
          <w:sz w:val="17"/>
          <w:vertAlign w:val="baseline"/>
        </w:rPr>
        <w:t>Remission is an essential element of recovery.</w:t>
      </w:r>
    </w:p>
    <w:p>
      <w:pPr>
        <w:pStyle w:val="ListParagraph"/>
        <w:numPr>
          <w:ilvl w:val="0"/>
          <w:numId w:val="16"/>
        </w:numPr>
        <w:tabs>
          <w:tab w:pos="506" w:val="left" w:leader="none"/>
          <w:tab w:pos="515" w:val="left" w:leader="none"/>
        </w:tabs>
        <w:spacing w:line="285" w:lineRule="auto" w:before="7" w:after="0"/>
        <w:ind w:left="515" w:right="436" w:hanging="182"/>
        <w:jc w:val="left"/>
        <w:rPr>
          <w:sz w:val="17"/>
        </w:rPr>
      </w:pPr>
      <w:r>
        <w:rPr>
          <w:b/>
          <w:color w:val="57595D"/>
          <w:w w:val="115"/>
          <w:sz w:val="19"/>
        </w:rPr>
        <w:t>Resilience:</w:t>
      </w:r>
      <w:r>
        <w:rPr>
          <w:b/>
          <w:color w:val="57595D"/>
          <w:spacing w:val="-3"/>
          <w:w w:val="115"/>
          <w:sz w:val="19"/>
        </w:rPr>
        <w:t> </w:t>
      </w:r>
      <w:r>
        <w:rPr>
          <w:color w:val="57595D"/>
          <w:w w:val="115"/>
          <w:sz w:val="17"/>
        </w:rPr>
        <w:t>The</w:t>
      </w:r>
      <w:r>
        <w:rPr>
          <w:color w:val="57595D"/>
          <w:spacing w:val="40"/>
          <w:w w:val="115"/>
          <w:sz w:val="17"/>
        </w:rPr>
        <w:t> </w:t>
      </w:r>
      <w:r>
        <w:rPr>
          <w:color w:val="57595D"/>
          <w:w w:val="115"/>
          <w:sz w:val="17"/>
        </w:rPr>
        <w:t>ability to rebound from adversity,</w:t>
      </w:r>
      <w:r>
        <w:rPr>
          <w:color w:val="57595D"/>
          <w:spacing w:val="-9"/>
          <w:w w:val="115"/>
          <w:sz w:val="17"/>
        </w:rPr>
        <w:t> </w:t>
      </w:r>
      <w:r>
        <w:rPr>
          <w:color w:val="57595D"/>
          <w:w w:val="115"/>
          <w:sz w:val="17"/>
        </w:rPr>
        <w:t>skillfully address age-specific</w:t>
      </w:r>
      <w:r>
        <w:rPr>
          <w:color w:val="57595D"/>
          <w:w w:val="115"/>
          <w:sz w:val="17"/>
        </w:rPr>
        <w:t> developmental</w:t>
      </w:r>
      <w:r>
        <w:rPr>
          <w:color w:val="57595D"/>
          <w:w w:val="115"/>
          <w:sz w:val="17"/>
        </w:rPr>
        <w:t> tasks,</w:t>
      </w:r>
      <w:r>
        <w:rPr>
          <w:color w:val="57595D"/>
          <w:spacing w:val="-3"/>
          <w:w w:val="115"/>
          <w:sz w:val="17"/>
        </w:rPr>
        <w:t> </w:t>
      </w:r>
      <w:r>
        <w:rPr>
          <w:color w:val="57595D"/>
          <w:w w:val="115"/>
          <w:sz w:val="17"/>
        </w:rPr>
        <w:t>and respond creatively to stress and</w:t>
      </w:r>
      <w:r>
        <w:rPr>
          <w:color w:val="57595D"/>
          <w:spacing w:val="40"/>
          <w:w w:val="115"/>
          <w:sz w:val="17"/>
        </w:rPr>
        <w:t> </w:t>
      </w:r>
      <w:r>
        <w:rPr>
          <w:color w:val="57595D"/>
          <w:w w:val="115"/>
          <w:sz w:val="17"/>
        </w:rPr>
        <w:t>grow from those experiences.</w:t>
      </w:r>
    </w:p>
    <w:p>
      <w:pPr>
        <w:pStyle w:val="ListParagraph"/>
        <w:numPr>
          <w:ilvl w:val="0"/>
          <w:numId w:val="16"/>
        </w:numPr>
        <w:tabs>
          <w:tab w:pos="503" w:val="left" w:leader="none"/>
          <w:tab w:pos="509" w:val="left" w:leader="none"/>
        </w:tabs>
        <w:spacing w:line="290" w:lineRule="auto" w:before="17" w:after="0"/>
        <w:ind w:left="509" w:right="800" w:hanging="177"/>
        <w:jc w:val="left"/>
        <w:rPr>
          <w:sz w:val="17"/>
        </w:rPr>
      </w:pPr>
      <w:r>
        <w:rPr>
          <w:b/>
          <w:color w:val="57595D"/>
          <w:w w:val="115"/>
          <w:sz w:val="19"/>
        </w:rPr>
        <w:t>Substance</w:t>
      </w:r>
      <w:r>
        <w:rPr>
          <w:b/>
          <w:color w:val="57595D"/>
          <w:spacing w:val="-10"/>
          <w:w w:val="115"/>
          <w:sz w:val="19"/>
        </w:rPr>
        <w:t> </w:t>
      </w:r>
      <w:r>
        <w:rPr>
          <w:b/>
          <w:color w:val="57595D"/>
          <w:w w:val="115"/>
          <w:sz w:val="19"/>
        </w:rPr>
        <w:t>misuse*:</w:t>
      </w:r>
      <w:r>
        <w:rPr>
          <w:b/>
          <w:color w:val="57595D"/>
          <w:spacing w:val="-16"/>
          <w:w w:val="115"/>
          <w:sz w:val="19"/>
        </w:rPr>
        <w:t> </w:t>
      </w:r>
      <w:r>
        <w:rPr>
          <w:color w:val="57595D"/>
          <w:w w:val="115"/>
          <w:sz w:val="17"/>
        </w:rPr>
        <w:t>The</w:t>
      </w:r>
      <w:r>
        <w:rPr>
          <w:color w:val="57595D"/>
          <w:spacing w:val="37"/>
          <w:w w:val="115"/>
          <w:sz w:val="17"/>
        </w:rPr>
        <w:t> </w:t>
      </w:r>
      <w:r>
        <w:rPr>
          <w:color w:val="57595D"/>
          <w:w w:val="115"/>
          <w:sz w:val="17"/>
        </w:rPr>
        <w:t>use</w:t>
      </w:r>
      <w:r>
        <w:rPr>
          <w:color w:val="57595D"/>
          <w:spacing w:val="28"/>
          <w:w w:val="115"/>
          <w:sz w:val="17"/>
        </w:rPr>
        <w:t> </w:t>
      </w:r>
      <w:r>
        <w:rPr>
          <w:color w:val="57595D"/>
          <w:w w:val="115"/>
          <w:sz w:val="17"/>
        </w:rPr>
        <w:t>of</w:t>
      </w:r>
      <w:r>
        <w:rPr>
          <w:color w:val="57595D"/>
          <w:spacing w:val="17"/>
          <w:w w:val="115"/>
          <w:sz w:val="17"/>
        </w:rPr>
        <w:t> </w:t>
      </w:r>
      <w:r>
        <w:rPr>
          <w:color w:val="57595D"/>
          <w:w w:val="115"/>
          <w:sz w:val="17"/>
        </w:rPr>
        <w:t>any</w:t>
      </w:r>
      <w:r>
        <w:rPr>
          <w:color w:val="57595D"/>
          <w:spacing w:val="29"/>
          <w:w w:val="115"/>
          <w:sz w:val="17"/>
        </w:rPr>
        <w:t> </w:t>
      </w:r>
      <w:r>
        <w:rPr>
          <w:color w:val="57595D"/>
          <w:w w:val="115"/>
          <w:sz w:val="17"/>
        </w:rPr>
        <w:t>substance</w:t>
      </w:r>
      <w:r>
        <w:rPr>
          <w:color w:val="57595D"/>
          <w:spacing w:val="-4"/>
          <w:w w:val="115"/>
          <w:sz w:val="17"/>
        </w:rPr>
        <w:t> </w:t>
      </w:r>
      <w:r>
        <w:rPr>
          <w:color w:val="57595D"/>
          <w:w w:val="115"/>
          <w:sz w:val="17"/>
        </w:rPr>
        <w:t>in a manner,</w:t>
      </w:r>
      <w:r>
        <w:rPr>
          <w:color w:val="57595D"/>
          <w:spacing w:val="-16"/>
          <w:w w:val="115"/>
          <w:sz w:val="17"/>
        </w:rPr>
        <w:t> </w:t>
      </w:r>
      <w:r>
        <w:rPr>
          <w:color w:val="57595D"/>
          <w:w w:val="115"/>
          <w:sz w:val="17"/>
        </w:rPr>
        <w:t>situation,</w:t>
      </w:r>
      <w:r>
        <w:rPr>
          <w:color w:val="57595D"/>
          <w:spacing w:val="-11"/>
          <w:w w:val="115"/>
          <w:sz w:val="17"/>
        </w:rPr>
        <w:t> </w:t>
      </w:r>
      <w:r>
        <w:rPr>
          <w:color w:val="57595D"/>
          <w:w w:val="115"/>
          <w:sz w:val="17"/>
        </w:rPr>
        <w:t>amount,</w:t>
      </w:r>
      <w:r>
        <w:rPr>
          <w:color w:val="57595D"/>
          <w:spacing w:val="-9"/>
          <w:w w:val="115"/>
          <w:sz w:val="17"/>
        </w:rPr>
        <w:t> </w:t>
      </w:r>
      <w:r>
        <w:rPr>
          <w:color w:val="57595D"/>
          <w:w w:val="115"/>
          <w:sz w:val="17"/>
        </w:rPr>
        <w:t>or</w:t>
      </w:r>
      <w:r>
        <w:rPr>
          <w:color w:val="57595D"/>
          <w:spacing w:val="-15"/>
          <w:w w:val="115"/>
          <w:sz w:val="17"/>
        </w:rPr>
        <w:t> </w:t>
      </w:r>
      <w:r>
        <w:rPr>
          <w:color w:val="57595D"/>
          <w:w w:val="115"/>
          <w:sz w:val="17"/>
        </w:rPr>
        <w:t>frequency</w:t>
      </w:r>
      <w:r>
        <w:rPr>
          <w:color w:val="57595D"/>
          <w:spacing w:val="-4"/>
          <w:w w:val="115"/>
          <w:sz w:val="17"/>
        </w:rPr>
        <w:t> </w:t>
      </w:r>
      <w:r>
        <w:rPr>
          <w:color w:val="57595D"/>
          <w:w w:val="115"/>
          <w:sz w:val="17"/>
        </w:rPr>
        <w:t>that</w:t>
      </w:r>
      <w:r>
        <w:rPr>
          <w:color w:val="57595D"/>
          <w:spacing w:val="-5"/>
          <w:w w:val="115"/>
          <w:sz w:val="17"/>
        </w:rPr>
        <w:t> </w:t>
      </w:r>
      <w:r>
        <w:rPr>
          <w:color w:val="57595D"/>
          <w:w w:val="115"/>
          <w:sz w:val="17"/>
        </w:rPr>
        <w:t>can cause harm to users or</w:t>
      </w:r>
      <w:r>
        <w:rPr>
          <w:color w:val="57595D"/>
          <w:spacing w:val="35"/>
          <w:w w:val="115"/>
          <w:sz w:val="17"/>
        </w:rPr>
        <w:t> </w:t>
      </w:r>
      <w:r>
        <w:rPr>
          <w:color w:val="57595D"/>
          <w:w w:val="115"/>
          <w:sz w:val="17"/>
        </w:rPr>
        <w:t>to</w:t>
      </w:r>
      <w:r>
        <w:rPr>
          <w:color w:val="57595D"/>
          <w:spacing w:val="40"/>
          <w:w w:val="115"/>
          <w:sz w:val="17"/>
        </w:rPr>
        <w:t> </w:t>
      </w:r>
      <w:r>
        <w:rPr>
          <w:color w:val="57595D"/>
          <w:w w:val="115"/>
          <w:sz w:val="17"/>
        </w:rPr>
        <w:t>those around</w:t>
      </w:r>
      <w:r>
        <w:rPr>
          <w:color w:val="57595D"/>
          <w:spacing w:val="32"/>
          <w:w w:val="115"/>
          <w:sz w:val="17"/>
        </w:rPr>
        <w:t> </w:t>
      </w:r>
      <w:r>
        <w:rPr>
          <w:color w:val="57595D"/>
          <w:w w:val="115"/>
          <w:sz w:val="17"/>
        </w:rPr>
        <w:t>them. For some substances</w:t>
      </w:r>
      <w:r>
        <w:rPr>
          <w:color w:val="57595D"/>
          <w:spacing w:val="39"/>
          <w:w w:val="115"/>
          <w:sz w:val="17"/>
        </w:rPr>
        <w:t> </w:t>
      </w:r>
      <w:r>
        <w:rPr>
          <w:color w:val="57595D"/>
          <w:w w:val="115"/>
          <w:sz w:val="17"/>
        </w:rPr>
        <w:t>or individuals, any use</w:t>
      </w:r>
      <w:r>
        <w:rPr>
          <w:color w:val="57595D"/>
          <w:spacing w:val="-1"/>
          <w:w w:val="115"/>
          <w:sz w:val="17"/>
        </w:rPr>
        <w:t> </w:t>
      </w:r>
      <w:r>
        <w:rPr>
          <w:color w:val="57595D"/>
          <w:w w:val="115"/>
          <w:sz w:val="17"/>
        </w:rPr>
        <w:t>would constitute</w:t>
      </w:r>
      <w:r>
        <w:rPr>
          <w:color w:val="57595D"/>
          <w:spacing w:val="40"/>
          <w:w w:val="115"/>
          <w:sz w:val="17"/>
        </w:rPr>
        <w:t> </w:t>
      </w:r>
      <w:r>
        <w:rPr>
          <w:color w:val="57595D"/>
          <w:w w:val="115"/>
          <w:sz w:val="17"/>
        </w:rPr>
        <w:t>misuse</w:t>
      </w:r>
      <w:r>
        <w:rPr>
          <w:color w:val="57595D"/>
          <w:spacing w:val="40"/>
          <w:w w:val="115"/>
          <w:sz w:val="17"/>
        </w:rPr>
        <w:t> </w:t>
      </w:r>
      <w:r>
        <w:rPr>
          <w:color w:val="57595D"/>
          <w:w w:val="115"/>
          <w:sz w:val="17"/>
        </w:rPr>
        <w:t>(e.g., underage</w:t>
      </w:r>
      <w:r>
        <w:rPr>
          <w:color w:val="57595D"/>
          <w:spacing w:val="40"/>
          <w:w w:val="115"/>
          <w:sz w:val="17"/>
        </w:rPr>
        <w:t> </w:t>
      </w:r>
      <w:r>
        <w:rPr>
          <w:color w:val="57595D"/>
          <w:w w:val="115"/>
          <w:sz w:val="17"/>
        </w:rPr>
        <w:t>drinking, injection</w:t>
      </w:r>
      <w:r>
        <w:rPr>
          <w:color w:val="57595D"/>
          <w:spacing w:val="40"/>
          <w:w w:val="115"/>
          <w:sz w:val="17"/>
        </w:rPr>
        <w:t> </w:t>
      </w:r>
      <w:r>
        <w:rPr>
          <w:color w:val="57595D"/>
          <w:w w:val="115"/>
          <w:sz w:val="17"/>
        </w:rPr>
        <w:t>drug</w:t>
      </w:r>
      <w:r>
        <w:rPr>
          <w:color w:val="57595D"/>
          <w:spacing w:val="40"/>
          <w:w w:val="115"/>
          <w:sz w:val="17"/>
        </w:rPr>
        <w:t> </w:t>
      </w:r>
      <w:r>
        <w:rPr>
          <w:color w:val="57595D"/>
          <w:w w:val="115"/>
          <w:sz w:val="17"/>
        </w:rPr>
        <w:t>use).</w:t>
      </w:r>
    </w:p>
    <w:p>
      <w:pPr>
        <w:pStyle w:val="ListParagraph"/>
        <w:numPr>
          <w:ilvl w:val="0"/>
          <w:numId w:val="16"/>
        </w:numPr>
        <w:tabs>
          <w:tab w:pos="503" w:val="left" w:leader="none"/>
        </w:tabs>
        <w:spacing w:line="295" w:lineRule="auto" w:before="12" w:after="0"/>
        <w:ind w:left="503" w:right="345" w:hanging="170"/>
        <w:jc w:val="left"/>
        <w:rPr>
          <w:sz w:val="17"/>
        </w:rPr>
      </w:pPr>
      <w:r>
        <w:rPr>
          <w:b/>
          <w:color w:val="57595D"/>
          <w:w w:val="115"/>
          <w:sz w:val="19"/>
        </w:rPr>
        <w:t>Substance use</w:t>
      </w:r>
      <w:r>
        <w:rPr>
          <w:b/>
          <w:color w:val="57595D"/>
          <w:spacing w:val="-15"/>
          <w:w w:val="115"/>
          <w:sz w:val="19"/>
        </w:rPr>
        <w:t> </w:t>
      </w:r>
      <w:r>
        <w:rPr>
          <w:b/>
          <w:color w:val="57595D"/>
          <w:w w:val="115"/>
          <w:sz w:val="19"/>
        </w:rPr>
        <w:t>disorder*:</w:t>
      </w:r>
      <w:r>
        <w:rPr>
          <w:b/>
          <w:color w:val="57595D"/>
          <w:spacing w:val="-7"/>
          <w:w w:val="115"/>
          <w:sz w:val="19"/>
        </w:rPr>
        <w:t> </w:t>
      </w:r>
      <w:r>
        <w:rPr>
          <w:color w:val="57595D"/>
          <w:w w:val="115"/>
          <w:sz w:val="17"/>
        </w:rPr>
        <w:t>A</w:t>
      </w:r>
      <w:r>
        <w:rPr>
          <w:color w:val="57595D"/>
          <w:spacing w:val="-3"/>
          <w:w w:val="115"/>
          <w:sz w:val="17"/>
        </w:rPr>
        <w:t> </w:t>
      </w:r>
      <w:r>
        <w:rPr>
          <w:color w:val="57595D"/>
          <w:w w:val="115"/>
          <w:sz w:val="17"/>
        </w:rPr>
        <w:t>medical</w:t>
      </w:r>
      <w:r>
        <w:rPr>
          <w:color w:val="57595D"/>
          <w:spacing w:val="-4"/>
          <w:w w:val="115"/>
          <w:sz w:val="17"/>
        </w:rPr>
        <w:t> </w:t>
      </w:r>
      <w:r>
        <w:rPr>
          <w:color w:val="57595D"/>
          <w:w w:val="115"/>
          <w:sz w:val="17"/>
        </w:rPr>
        <w:t>illness</w:t>
      </w:r>
      <w:r>
        <w:rPr>
          <w:color w:val="57595D"/>
          <w:spacing w:val="-6"/>
          <w:w w:val="115"/>
          <w:sz w:val="17"/>
        </w:rPr>
        <w:t> </w:t>
      </w:r>
      <w:r>
        <w:rPr>
          <w:color w:val="57595D"/>
          <w:w w:val="115"/>
          <w:sz w:val="17"/>
        </w:rPr>
        <w:t>caused by</w:t>
      </w:r>
      <w:r>
        <w:rPr>
          <w:color w:val="57595D"/>
          <w:spacing w:val="-4"/>
          <w:w w:val="115"/>
          <w:sz w:val="17"/>
        </w:rPr>
        <w:t> </w:t>
      </w:r>
      <w:r>
        <w:rPr>
          <w:color w:val="57595D"/>
          <w:w w:val="115"/>
          <w:sz w:val="17"/>
        </w:rPr>
        <w:t>repeated misuse</w:t>
      </w:r>
      <w:r>
        <w:rPr>
          <w:color w:val="57595D"/>
          <w:spacing w:val="-1"/>
          <w:w w:val="115"/>
          <w:sz w:val="17"/>
        </w:rPr>
        <w:t> </w:t>
      </w:r>
      <w:r>
        <w:rPr>
          <w:color w:val="57595D"/>
          <w:w w:val="115"/>
          <w:sz w:val="17"/>
        </w:rPr>
        <w:t>of</w:t>
      </w:r>
      <w:r>
        <w:rPr>
          <w:color w:val="57595D"/>
          <w:spacing w:val="-4"/>
          <w:w w:val="115"/>
          <w:sz w:val="17"/>
        </w:rPr>
        <w:t> </w:t>
      </w:r>
      <w:r>
        <w:rPr>
          <w:color w:val="57595D"/>
          <w:w w:val="115"/>
          <w:sz w:val="17"/>
        </w:rPr>
        <w:t>a</w:t>
      </w:r>
      <w:r>
        <w:rPr>
          <w:color w:val="57595D"/>
          <w:spacing w:val="-6"/>
          <w:w w:val="115"/>
          <w:sz w:val="17"/>
        </w:rPr>
        <w:t> </w:t>
      </w:r>
      <w:r>
        <w:rPr>
          <w:color w:val="57595D"/>
          <w:w w:val="115"/>
          <w:sz w:val="17"/>
        </w:rPr>
        <w:t>substance</w:t>
      </w:r>
      <w:r>
        <w:rPr>
          <w:color w:val="57595D"/>
          <w:spacing w:val="-1"/>
          <w:w w:val="115"/>
          <w:sz w:val="17"/>
        </w:rPr>
        <w:t> </w:t>
      </w:r>
      <w:r>
        <w:rPr>
          <w:color w:val="57595D"/>
          <w:w w:val="115"/>
          <w:sz w:val="17"/>
        </w:rPr>
        <w:t>or</w:t>
      </w:r>
      <w:r>
        <w:rPr>
          <w:color w:val="57595D"/>
          <w:spacing w:val="-12"/>
          <w:w w:val="115"/>
          <w:sz w:val="17"/>
        </w:rPr>
        <w:t> </w:t>
      </w:r>
      <w:r>
        <w:rPr>
          <w:color w:val="57595D"/>
          <w:w w:val="115"/>
          <w:sz w:val="17"/>
        </w:rPr>
        <w:t>substances. </w:t>
      </w:r>
      <w:r>
        <w:rPr>
          <w:color w:val="57595D"/>
          <w:w w:val="120"/>
          <w:sz w:val="17"/>
        </w:rPr>
        <w:t>According to DSM-5,</w:t>
      </w:r>
      <w:r>
        <w:rPr>
          <w:rFonts w:ascii="Times New Roman" w:hAnsi="Times New Roman"/>
          <w:color w:val="57595D"/>
          <w:w w:val="120"/>
          <w:sz w:val="17"/>
          <w:vertAlign w:val="superscript"/>
        </w:rPr>
        <w:t>11</w:t>
      </w:r>
      <w:r>
        <w:rPr>
          <w:rFonts w:ascii="Times New Roman" w:hAnsi="Times New Roman"/>
          <w:color w:val="727277"/>
          <w:w w:val="120"/>
          <w:sz w:val="17"/>
          <w:vertAlign w:val="superscript"/>
        </w:rPr>
        <w:t>3</w:t>
      </w:r>
      <w:r>
        <w:rPr>
          <w:rFonts w:ascii="Times New Roman" w:hAnsi="Times New Roman"/>
          <w:color w:val="57595D"/>
          <w:w w:val="120"/>
          <w:sz w:val="17"/>
          <w:vertAlign w:val="superscript"/>
        </w:rPr>
        <w:t>6</w:t>
      </w:r>
      <w:r>
        <w:rPr>
          <w:color w:val="57595D"/>
          <w:w w:val="120"/>
          <w:sz w:val="17"/>
          <w:vertAlign w:val="baseline"/>
        </w:rPr>
        <w:t>SUDs</w:t>
      </w:r>
      <w:r>
        <w:rPr>
          <w:color w:val="57595D"/>
          <w:spacing w:val="-3"/>
          <w:w w:val="120"/>
          <w:sz w:val="17"/>
          <w:vertAlign w:val="baseline"/>
        </w:rPr>
        <w:t> </w:t>
      </w:r>
      <w:r>
        <w:rPr>
          <w:color w:val="57595D"/>
          <w:w w:val="120"/>
          <w:sz w:val="17"/>
          <w:vertAlign w:val="baseline"/>
        </w:rPr>
        <w:t>are characterized</w:t>
      </w:r>
      <w:r>
        <w:rPr>
          <w:color w:val="57595D"/>
          <w:w w:val="120"/>
          <w:sz w:val="17"/>
          <w:vertAlign w:val="baseline"/>
        </w:rPr>
        <w:t> by</w:t>
      </w:r>
      <w:r>
        <w:rPr>
          <w:color w:val="57595D"/>
          <w:spacing w:val="-7"/>
          <w:w w:val="120"/>
          <w:sz w:val="17"/>
          <w:vertAlign w:val="baseline"/>
        </w:rPr>
        <w:t> </w:t>
      </w:r>
      <w:r>
        <w:rPr>
          <w:color w:val="57595D"/>
          <w:w w:val="120"/>
          <w:sz w:val="17"/>
          <w:vertAlign w:val="baseline"/>
        </w:rPr>
        <w:t>clinically significant impairments in health and</w:t>
      </w:r>
      <w:r>
        <w:rPr>
          <w:color w:val="57595D"/>
          <w:spacing w:val="-5"/>
          <w:w w:val="120"/>
          <w:sz w:val="17"/>
          <w:vertAlign w:val="baseline"/>
        </w:rPr>
        <w:t> </w:t>
      </w:r>
      <w:r>
        <w:rPr>
          <w:color w:val="57595D"/>
          <w:w w:val="120"/>
          <w:sz w:val="17"/>
          <w:vertAlign w:val="baseline"/>
        </w:rPr>
        <w:t>social function and</w:t>
      </w:r>
      <w:r>
        <w:rPr>
          <w:color w:val="57595D"/>
          <w:spacing w:val="-14"/>
          <w:w w:val="120"/>
          <w:sz w:val="17"/>
          <w:vertAlign w:val="baseline"/>
        </w:rPr>
        <w:t> </w:t>
      </w:r>
      <w:r>
        <w:rPr>
          <w:color w:val="57595D"/>
          <w:w w:val="120"/>
          <w:sz w:val="17"/>
          <w:vertAlign w:val="baseline"/>
        </w:rPr>
        <w:t>impaired control over substance use.</w:t>
      </w:r>
      <w:r>
        <w:rPr>
          <w:color w:val="57595D"/>
          <w:spacing w:val="-15"/>
          <w:w w:val="120"/>
          <w:sz w:val="17"/>
          <w:vertAlign w:val="baseline"/>
        </w:rPr>
        <w:t> </w:t>
      </w:r>
      <w:r>
        <w:rPr>
          <w:color w:val="57595D"/>
          <w:w w:val="120"/>
          <w:sz w:val="17"/>
          <w:vertAlign w:val="baseline"/>
        </w:rPr>
        <w:t>They are diagnosed through assessing cognitive, behavioral,</w:t>
      </w:r>
      <w:r>
        <w:rPr>
          <w:color w:val="57595D"/>
          <w:spacing w:val="-8"/>
          <w:w w:val="120"/>
          <w:sz w:val="17"/>
          <w:vertAlign w:val="baseline"/>
        </w:rPr>
        <w:t> </w:t>
      </w:r>
      <w:r>
        <w:rPr>
          <w:color w:val="57595D"/>
          <w:w w:val="120"/>
          <w:sz w:val="17"/>
          <w:vertAlign w:val="baseline"/>
        </w:rPr>
        <w:t>and</w:t>
      </w:r>
      <w:r>
        <w:rPr>
          <w:color w:val="57595D"/>
          <w:w w:val="120"/>
          <w:sz w:val="17"/>
          <w:vertAlign w:val="baseline"/>
        </w:rPr>
        <w:t> psychological symptoms.</w:t>
      </w:r>
      <w:r>
        <w:rPr>
          <w:color w:val="57595D"/>
          <w:spacing w:val="-4"/>
          <w:w w:val="120"/>
          <w:sz w:val="17"/>
          <w:vertAlign w:val="baseline"/>
        </w:rPr>
        <w:t> </w:t>
      </w:r>
      <w:r>
        <w:rPr>
          <w:color w:val="57595D"/>
          <w:w w:val="120"/>
          <w:sz w:val="17"/>
          <w:vertAlign w:val="baseline"/>
        </w:rPr>
        <w:t>SUDs range</w:t>
      </w:r>
      <w:r>
        <w:rPr>
          <w:color w:val="57595D"/>
          <w:spacing w:val="-9"/>
          <w:w w:val="120"/>
          <w:sz w:val="17"/>
          <w:vertAlign w:val="baseline"/>
        </w:rPr>
        <w:t> </w:t>
      </w:r>
      <w:r>
        <w:rPr>
          <w:color w:val="57595D"/>
          <w:w w:val="120"/>
          <w:sz w:val="17"/>
          <w:vertAlign w:val="baseline"/>
        </w:rPr>
        <w:t>from</w:t>
      </w:r>
      <w:r>
        <w:rPr>
          <w:color w:val="57595D"/>
          <w:spacing w:val="-3"/>
          <w:w w:val="120"/>
          <w:sz w:val="17"/>
          <w:vertAlign w:val="baseline"/>
        </w:rPr>
        <w:t> </w:t>
      </w:r>
      <w:r>
        <w:rPr>
          <w:color w:val="57595D"/>
          <w:w w:val="120"/>
          <w:sz w:val="17"/>
          <w:vertAlign w:val="baseline"/>
        </w:rPr>
        <w:t>mild</w:t>
      </w:r>
      <w:r>
        <w:rPr>
          <w:color w:val="57595D"/>
          <w:spacing w:val="-9"/>
          <w:w w:val="120"/>
          <w:sz w:val="17"/>
          <w:vertAlign w:val="baseline"/>
        </w:rPr>
        <w:t> </w:t>
      </w:r>
      <w:r>
        <w:rPr>
          <w:color w:val="57595D"/>
          <w:w w:val="120"/>
          <w:sz w:val="17"/>
          <w:vertAlign w:val="baseline"/>
        </w:rPr>
        <w:t>to</w:t>
      </w:r>
      <w:r>
        <w:rPr>
          <w:color w:val="57595D"/>
          <w:spacing w:val="-19"/>
          <w:w w:val="120"/>
          <w:sz w:val="17"/>
          <w:vertAlign w:val="baseline"/>
        </w:rPr>
        <w:t> </w:t>
      </w:r>
      <w:r>
        <w:rPr>
          <w:color w:val="57595D"/>
          <w:w w:val="120"/>
          <w:sz w:val="17"/>
          <w:vertAlign w:val="baseline"/>
        </w:rPr>
        <w:t>severe</w:t>
      </w:r>
      <w:r>
        <w:rPr>
          <w:color w:val="57595D"/>
          <w:spacing w:val="-7"/>
          <w:w w:val="120"/>
          <w:sz w:val="17"/>
          <w:vertAlign w:val="baseline"/>
        </w:rPr>
        <w:t> </w:t>
      </w:r>
      <w:r>
        <w:rPr>
          <w:color w:val="57595D"/>
          <w:w w:val="120"/>
          <w:sz w:val="17"/>
          <w:vertAlign w:val="baseline"/>
        </w:rPr>
        <w:t>and</w:t>
      </w:r>
      <w:r>
        <w:rPr>
          <w:color w:val="57595D"/>
          <w:spacing w:val="18"/>
          <w:w w:val="120"/>
          <w:sz w:val="17"/>
          <w:vertAlign w:val="baseline"/>
        </w:rPr>
        <w:t> </w:t>
      </w:r>
      <w:r>
        <w:rPr>
          <w:color w:val="57595D"/>
          <w:w w:val="120"/>
          <w:sz w:val="17"/>
          <w:vertAlign w:val="baseline"/>
        </w:rPr>
        <w:t>from</w:t>
      </w:r>
      <w:r>
        <w:rPr>
          <w:color w:val="57595D"/>
          <w:spacing w:val="-4"/>
          <w:w w:val="120"/>
          <w:sz w:val="17"/>
          <w:vertAlign w:val="baseline"/>
        </w:rPr>
        <w:t> </w:t>
      </w:r>
      <w:r>
        <w:rPr>
          <w:color w:val="57595D"/>
          <w:w w:val="120"/>
          <w:sz w:val="17"/>
          <w:vertAlign w:val="baseline"/>
        </w:rPr>
        <w:t>temporary</w:t>
      </w:r>
      <w:r>
        <w:rPr>
          <w:color w:val="57595D"/>
          <w:spacing w:val="-2"/>
          <w:w w:val="120"/>
          <w:sz w:val="17"/>
          <w:vertAlign w:val="baseline"/>
        </w:rPr>
        <w:t> </w:t>
      </w:r>
      <w:r>
        <w:rPr>
          <w:color w:val="57595D"/>
          <w:w w:val="120"/>
          <w:sz w:val="17"/>
          <w:vertAlign w:val="baseline"/>
        </w:rPr>
        <w:t>to</w:t>
      </w:r>
      <w:r>
        <w:rPr>
          <w:color w:val="57595D"/>
          <w:spacing w:val="-3"/>
          <w:w w:val="120"/>
          <w:sz w:val="17"/>
          <w:vertAlign w:val="baseline"/>
        </w:rPr>
        <w:t> </w:t>
      </w:r>
      <w:r>
        <w:rPr>
          <w:color w:val="57595D"/>
          <w:w w:val="120"/>
          <w:sz w:val="17"/>
          <w:vertAlign w:val="baseline"/>
        </w:rPr>
        <w:t>chronic. They typically develop gradually over time</w:t>
      </w:r>
      <w:r>
        <w:rPr>
          <w:color w:val="57595D"/>
          <w:spacing w:val="-1"/>
          <w:w w:val="120"/>
          <w:sz w:val="17"/>
          <w:vertAlign w:val="baseline"/>
        </w:rPr>
        <w:t> </w:t>
      </w:r>
      <w:r>
        <w:rPr>
          <w:color w:val="57595D"/>
          <w:w w:val="120"/>
          <w:sz w:val="17"/>
          <w:vertAlign w:val="baseline"/>
        </w:rPr>
        <w:t>with repeated misuse, leading to changes in brain circuits governing incentive salience (the ability of</w:t>
      </w:r>
      <w:r>
        <w:rPr>
          <w:color w:val="57595D"/>
          <w:spacing w:val="-8"/>
          <w:w w:val="120"/>
          <w:sz w:val="17"/>
          <w:vertAlign w:val="baseline"/>
        </w:rPr>
        <w:t> </w:t>
      </w:r>
      <w:r>
        <w:rPr>
          <w:color w:val="57595D"/>
          <w:w w:val="120"/>
          <w:sz w:val="17"/>
          <w:vertAlign w:val="baseline"/>
        </w:rPr>
        <w:t>substance-associated</w:t>
      </w:r>
      <w:r>
        <w:rPr>
          <w:color w:val="57595D"/>
          <w:spacing w:val="-6"/>
          <w:w w:val="120"/>
          <w:sz w:val="17"/>
          <w:vertAlign w:val="baseline"/>
        </w:rPr>
        <w:t> </w:t>
      </w:r>
      <w:r>
        <w:rPr>
          <w:color w:val="57595D"/>
          <w:w w:val="120"/>
          <w:sz w:val="17"/>
          <w:vertAlign w:val="baseline"/>
        </w:rPr>
        <w:t>cues to trigger substance seeking). reward,</w:t>
      </w:r>
      <w:r>
        <w:rPr>
          <w:color w:val="57595D"/>
          <w:spacing w:val="-7"/>
          <w:w w:val="120"/>
          <w:sz w:val="17"/>
          <w:vertAlign w:val="baseline"/>
        </w:rPr>
        <w:t> </w:t>
      </w:r>
      <w:r>
        <w:rPr>
          <w:color w:val="57595D"/>
          <w:w w:val="120"/>
          <w:sz w:val="17"/>
          <w:vertAlign w:val="baseline"/>
        </w:rPr>
        <w:t>stress,</w:t>
      </w:r>
      <w:r>
        <w:rPr>
          <w:color w:val="57595D"/>
          <w:spacing w:val="-7"/>
          <w:w w:val="120"/>
          <w:sz w:val="17"/>
          <w:vertAlign w:val="baseline"/>
        </w:rPr>
        <w:t> </w:t>
      </w:r>
      <w:r>
        <w:rPr>
          <w:color w:val="57595D"/>
          <w:w w:val="120"/>
          <w:sz w:val="17"/>
          <w:vertAlign w:val="baseline"/>
        </w:rPr>
        <w:t>and</w:t>
      </w:r>
      <w:r>
        <w:rPr>
          <w:color w:val="57595D"/>
          <w:spacing w:val="34"/>
          <w:w w:val="120"/>
          <w:sz w:val="17"/>
          <w:vertAlign w:val="baseline"/>
        </w:rPr>
        <w:t> </w:t>
      </w:r>
      <w:r>
        <w:rPr>
          <w:color w:val="57595D"/>
          <w:w w:val="120"/>
          <w:sz w:val="17"/>
          <w:vertAlign w:val="baseline"/>
        </w:rPr>
        <w:t>executive functions like</w:t>
      </w:r>
      <w:r>
        <w:rPr>
          <w:color w:val="57595D"/>
          <w:spacing w:val="-1"/>
          <w:w w:val="120"/>
          <w:sz w:val="17"/>
          <w:vertAlign w:val="baseline"/>
        </w:rPr>
        <w:t> </w:t>
      </w:r>
      <w:r>
        <w:rPr>
          <w:color w:val="57595D"/>
          <w:w w:val="120"/>
          <w:sz w:val="17"/>
          <w:vertAlign w:val="baseline"/>
        </w:rPr>
        <w:t>decision making and</w:t>
      </w:r>
      <w:r>
        <w:rPr>
          <w:color w:val="57595D"/>
          <w:spacing w:val="-12"/>
          <w:w w:val="120"/>
          <w:sz w:val="17"/>
          <w:vertAlign w:val="baseline"/>
        </w:rPr>
        <w:t> </w:t>
      </w:r>
      <w:r>
        <w:rPr>
          <w:color w:val="57595D"/>
          <w:w w:val="120"/>
          <w:sz w:val="17"/>
          <w:vertAlign w:val="baseline"/>
        </w:rPr>
        <w:t>self-control. Multiple factors influence whether and how rapidly</w:t>
      </w:r>
      <w:r>
        <w:rPr>
          <w:color w:val="57595D"/>
          <w:spacing w:val="-3"/>
          <w:w w:val="120"/>
          <w:sz w:val="17"/>
          <w:vertAlign w:val="baseline"/>
        </w:rPr>
        <w:t> </w:t>
      </w:r>
      <w:r>
        <w:rPr>
          <w:color w:val="57595D"/>
          <w:w w:val="120"/>
          <w:sz w:val="17"/>
          <w:vertAlign w:val="baseline"/>
        </w:rPr>
        <w:t>a person will develop an</w:t>
      </w:r>
      <w:r>
        <w:rPr>
          <w:color w:val="57595D"/>
          <w:spacing w:val="-3"/>
          <w:w w:val="120"/>
          <w:sz w:val="17"/>
          <w:vertAlign w:val="baseline"/>
        </w:rPr>
        <w:t> </w:t>
      </w:r>
      <w:r>
        <w:rPr>
          <w:color w:val="57595D"/>
          <w:w w:val="120"/>
          <w:sz w:val="17"/>
          <w:vertAlign w:val="baseline"/>
        </w:rPr>
        <w:t>SUD.</w:t>
      </w:r>
      <w:r>
        <w:rPr>
          <w:color w:val="57595D"/>
          <w:spacing w:val="-20"/>
          <w:w w:val="120"/>
          <w:sz w:val="17"/>
          <w:vertAlign w:val="baseline"/>
        </w:rPr>
        <w:t> </w:t>
      </w:r>
      <w:r>
        <w:rPr>
          <w:color w:val="57595D"/>
          <w:w w:val="120"/>
          <w:sz w:val="17"/>
          <w:vertAlign w:val="baseline"/>
        </w:rPr>
        <w:t>These factors</w:t>
      </w:r>
      <w:r>
        <w:rPr>
          <w:color w:val="57595D"/>
          <w:spacing w:val="-4"/>
          <w:w w:val="120"/>
          <w:sz w:val="17"/>
          <w:vertAlign w:val="baseline"/>
        </w:rPr>
        <w:t> </w:t>
      </w:r>
      <w:r>
        <w:rPr>
          <w:color w:val="57595D"/>
          <w:w w:val="120"/>
          <w:sz w:val="17"/>
          <w:vertAlign w:val="baseline"/>
        </w:rPr>
        <w:t>include</w:t>
      </w:r>
      <w:r>
        <w:rPr>
          <w:color w:val="57595D"/>
          <w:spacing w:val="-3"/>
          <w:w w:val="120"/>
          <w:sz w:val="17"/>
          <w:vertAlign w:val="baseline"/>
        </w:rPr>
        <w:t> </w:t>
      </w:r>
      <w:r>
        <w:rPr>
          <w:color w:val="57595D"/>
          <w:w w:val="120"/>
          <w:sz w:val="17"/>
          <w:vertAlign w:val="baseline"/>
        </w:rPr>
        <w:t>the substance itself;</w:t>
      </w:r>
      <w:r>
        <w:rPr>
          <w:color w:val="57595D"/>
          <w:spacing w:val="-12"/>
          <w:w w:val="120"/>
          <w:sz w:val="17"/>
          <w:vertAlign w:val="baseline"/>
        </w:rPr>
        <w:t> </w:t>
      </w:r>
      <w:r>
        <w:rPr>
          <w:color w:val="57595D"/>
          <w:w w:val="120"/>
          <w:sz w:val="17"/>
          <w:vertAlign w:val="baseline"/>
        </w:rPr>
        <w:t>the genetic vulnerability of</w:t>
      </w:r>
      <w:r>
        <w:rPr>
          <w:color w:val="57595D"/>
          <w:spacing w:val="-8"/>
          <w:w w:val="120"/>
          <w:sz w:val="17"/>
          <w:vertAlign w:val="baseline"/>
        </w:rPr>
        <w:t> </w:t>
      </w:r>
      <w:r>
        <w:rPr>
          <w:color w:val="57595D"/>
          <w:w w:val="120"/>
          <w:sz w:val="17"/>
          <w:vertAlign w:val="baseline"/>
        </w:rPr>
        <w:t>the user;</w:t>
      </w:r>
      <w:r>
        <w:rPr>
          <w:color w:val="57595D"/>
          <w:spacing w:val="-11"/>
          <w:w w:val="120"/>
          <w:sz w:val="17"/>
          <w:vertAlign w:val="baseline"/>
        </w:rPr>
        <w:t> </w:t>
      </w:r>
      <w:r>
        <w:rPr>
          <w:color w:val="57595D"/>
          <w:w w:val="120"/>
          <w:sz w:val="17"/>
          <w:vertAlign w:val="baseline"/>
        </w:rPr>
        <w:t>and</w:t>
      </w:r>
      <w:r>
        <w:rPr>
          <w:color w:val="57595D"/>
          <w:w w:val="120"/>
          <w:sz w:val="17"/>
          <w:vertAlign w:val="baseline"/>
        </w:rPr>
        <w:t> the</w:t>
      </w:r>
      <w:r>
        <w:rPr>
          <w:color w:val="57595D"/>
          <w:spacing w:val="31"/>
          <w:w w:val="120"/>
          <w:sz w:val="17"/>
          <w:vertAlign w:val="baseline"/>
        </w:rPr>
        <w:t> </w:t>
      </w:r>
      <w:r>
        <w:rPr>
          <w:color w:val="57595D"/>
          <w:w w:val="120"/>
          <w:sz w:val="17"/>
          <w:vertAlign w:val="baseline"/>
        </w:rPr>
        <w:t>amount,</w:t>
      </w:r>
      <w:r>
        <w:rPr>
          <w:color w:val="57595D"/>
          <w:spacing w:val="-3"/>
          <w:w w:val="120"/>
          <w:sz w:val="17"/>
          <w:vertAlign w:val="baseline"/>
        </w:rPr>
        <w:t> </w:t>
      </w:r>
      <w:r>
        <w:rPr>
          <w:color w:val="57595D"/>
          <w:w w:val="120"/>
          <w:sz w:val="17"/>
          <w:vertAlign w:val="baseline"/>
        </w:rPr>
        <w:t>frequency, and duration of</w:t>
      </w:r>
      <w:r>
        <w:rPr>
          <w:color w:val="57595D"/>
          <w:spacing w:val="-9"/>
          <w:w w:val="120"/>
          <w:sz w:val="17"/>
          <w:vertAlign w:val="baseline"/>
        </w:rPr>
        <w:t> </w:t>
      </w:r>
      <w:r>
        <w:rPr>
          <w:color w:val="57595D"/>
          <w:w w:val="120"/>
          <w:sz w:val="17"/>
          <w:vertAlign w:val="baseline"/>
        </w:rPr>
        <w:t>the misuse.</w:t>
      </w:r>
      <w:r>
        <w:rPr>
          <w:color w:val="57595D"/>
          <w:spacing w:val="-2"/>
          <w:w w:val="120"/>
          <w:sz w:val="17"/>
          <w:vertAlign w:val="baseline"/>
        </w:rPr>
        <w:t> </w:t>
      </w:r>
      <w:r>
        <w:rPr>
          <w:color w:val="57595D"/>
          <w:w w:val="120"/>
          <w:sz w:val="17"/>
          <w:vertAlign w:val="baseline"/>
        </w:rPr>
        <w:t>Note:</w:t>
      </w:r>
      <w:r>
        <w:rPr>
          <w:color w:val="57595D"/>
          <w:spacing w:val="-4"/>
          <w:w w:val="120"/>
          <w:sz w:val="17"/>
          <w:vertAlign w:val="baseline"/>
        </w:rPr>
        <w:t> </w:t>
      </w:r>
      <w:r>
        <w:rPr>
          <w:color w:val="57595D"/>
          <w:w w:val="120"/>
          <w:sz w:val="17"/>
          <w:vertAlign w:val="baseline"/>
        </w:rPr>
        <w:t>A</w:t>
      </w:r>
      <w:r>
        <w:rPr>
          <w:color w:val="57595D"/>
          <w:spacing w:val="-1"/>
          <w:w w:val="120"/>
          <w:sz w:val="17"/>
          <w:vertAlign w:val="baseline"/>
        </w:rPr>
        <w:t> </w:t>
      </w:r>
      <w:r>
        <w:rPr>
          <w:color w:val="57595D"/>
          <w:w w:val="120"/>
          <w:sz w:val="17"/>
          <w:vertAlign w:val="baseline"/>
        </w:rPr>
        <w:t>severe SUD is</w:t>
      </w:r>
      <w:r>
        <w:rPr>
          <w:color w:val="57595D"/>
          <w:spacing w:val="-1"/>
          <w:w w:val="120"/>
          <w:sz w:val="17"/>
          <w:vertAlign w:val="baseline"/>
        </w:rPr>
        <w:t> </w:t>
      </w:r>
      <w:r>
        <w:rPr>
          <w:color w:val="57595D"/>
          <w:w w:val="120"/>
          <w:sz w:val="17"/>
          <w:vertAlign w:val="baseline"/>
        </w:rPr>
        <w:t>commonly called an addiction. A</w:t>
      </w:r>
      <w:r>
        <w:rPr>
          <w:color w:val="57595D"/>
          <w:spacing w:val="18"/>
          <w:w w:val="120"/>
          <w:sz w:val="17"/>
          <w:vertAlign w:val="baseline"/>
        </w:rPr>
        <w:t> </w:t>
      </w:r>
      <w:r>
        <w:rPr>
          <w:color w:val="57595D"/>
          <w:w w:val="120"/>
          <w:sz w:val="17"/>
          <w:vertAlign w:val="baseline"/>
        </w:rPr>
        <w:t>mild</w:t>
      </w:r>
      <w:r>
        <w:rPr>
          <w:color w:val="57595D"/>
          <w:spacing w:val="-1"/>
          <w:w w:val="120"/>
          <w:sz w:val="17"/>
          <w:vertAlign w:val="baseline"/>
        </w:rPr>
        <w:t> </w:t>
      </w:r>
      <w:r>
        <w:rPr>
          <w:color w:val="57595D"/>
          <w:w w:val="120"/>
          <w:sz w:val="17"/>
          <w:vertAlign w:val="baseline"/>
        </w:rPr>
        <w:t>SUDis</w:t>
      </w:r>
      <w:r>
        <w:rPr>
          <w:color w:val="57595D"/>
          <w:spacing w:val="-28"/>
          <w:w w:val="120"/>
          <w:sz w:val="17"/>
          <w:vertAlign w:val="baseline"/>
        </w:rPr>
        <w:t> </w:t>
      </w:r>
      <w:r>
        <w:rPr>
          <w:color w:val="57595D"/>
          <w:w w:val="120"/>
          <w:sz w:val="17"/>
          <w:vertAlign w:val="baseline"/>
        </w:rPr>
        <w:t>generally equivalent</w:t>
      </w:r>
      <w:r>
        <w:rPr>
          <w:color w:val="57595D"/>
          <w:spacing w:val="26"/>
          <w:w w:val="120"/>
          <w:sz w:val="17"/>
          <w:vertAlign w:val="baseline"/>
        </w:rPr>
        <w:t> </w:t>
      </w:r>
      <w:r>
        <w:rPr>
          <w:color w:val="57595D"/>
          <w:w w:val="120"/>
          <w:sz w:val="17"/>
          <w:vertAlign w:val="baseline"/>
        </w:rPr>
        <w:t>to</w:t>
      </w:r>
      <w:r>
        <w:rPr>
          <w:color w:val="57595D"/>
          <w:spacing w:val="21"/>
          <w:w w:val="120"/>
          <w:sz w:val="17"/>
          <w:vertAlign w:val="baseline"/>
        </w:rPr>
        <w:t> </w:t>
      </w:r>
      <w:r>
        <w:rPr>
          <w:color w:val="57595D"/>
          <w:w w:val="120"/>
          <w:sz w:val="17"/>
          <w:vertAlign w:val="baseline"/>
        </w:rPr>
        <w:t>what</w:t>
      </w:r>
      <w:r>
        <w:rPr>
          <w:color w:val="57595D"/>
          <w:spacing w:val="22"/>
          <w:w w:val="120"/>
          <w:sz w:val="17"/>
          <w:vertAlign w:val="baseline"/>
        </w:rPr>
        <w:t> </w:t>
      </w:r>
      <w:r>
        <w:rPr>
          <w:color w:val="57595D"/>
          <w:w w:val="120"/>
          <w:sz w:val="17"/>
          <w:vertAlign w:val="baseline"/>
        </w:rPr>
        <w:t>previous editions of DSM</w:t>
      </w:r>
      <w:r>
        <w:rPr>
          <w:color w:val="57595D"/>
          <w:spacing w:val="-40"/>
          <w:w w:val="120"/>
          <w:sz w:val="17"/>
          <w:vertAlign w:val="baseline"/>
        </w:rPr>
        <w:t> </w:t>
      </w:r>
      <w:r>
        <w:rPr>
          <w:color w:val="57595D"/>
          <w:w w:val="120"/>
          <w:sz w:val="17"/>
          <w:vertAlign w:val="baseline"/>
        </w:rPr>
        <w:t>called</w:t>
      </w:r>
      <w:r>
        <w:rPr>
          <w:color w:val="57595D"/>
          <w:spacing w:val="-3"/>
          <w:w w:val="120"/>
          <w:sz w:val="17"/>
          <w:vertAlign w:val="baseline"/>
        </w:rPr>
        <w:t> </w:t>
      </w:r>
      <w:r>
        <w:rPr>
          <w:color w:val="57595D"/>
          <w:w w:val="120"/>
          <w:sz w:val="17"/>
          <w:vertAlign w:val="baseline"/>
        </w:rPr>
        <w:t>substance abuse;</w:t>
      </w:r>
      <w:r>
        <w:rPr>
          <w:color w:val="57595D"/>
          <w:spacing w:val="-4"/>
          <w:w w:val="120"/>
          <w:sz w:val="17"/>
          <w:vertAlign w:val="baseline"/>
        </w:rPr>
        <w:t> </w:t>
      </w:r>
      <w:r>
        <w:rPr>
          <w:color w:val="57595D"/>
          <w:w w:val="120"/>
          <w:sz w:val="17"/>
          <w:vertAlign w:val="baseline"/>
        </w:rPr>
        <w:t>a moderate or</w:t>
      </w:r>
      <w:r>
        <w:rPr>
          <w:color w:val="57595D"/>
          <w:spacing w:val="-6"/>
          <w:w w:val="120"/>
          <w:sz w:val="17"/>
          <w:vertAlign w:val="baseline"/>
        </w:rPr>
        <w:t> </w:t>
      </w:r>
      <w:r>
        <w:rPr>
          <w:color w:val="57595D"/>
          <w:w w:val="120"/>
          <w:sz w:val="17"/>
          <w:vertAlign w:val="baseline"/>
        </w:rPr>
        <w:t>severe SUD is</w:t>
      </w:r>
      <w:r>
        <w:rPr>
          <w:color w:val="57595D"/>
          <w:spacing w:val="-3"/>
          <w:w w:val="120"/>
          <w:sz w:val="17"/>
          <w:vertAlign w:val="baseline"/>
        </w:rPr>
        <w:t> </w:t>
      </w:r>
      <w:r>
        <w:rPr>
          <w:color w:val="57595D"/>
          <w:w w:val="120"/>
          <w:sz w:val="17"/>
          <w:vertAlign w:val="baseline"/>
        </w:rPr>
        <w:t>generally equivalent to what wasformerly called substance dependence.</w:t>
      </w:r>
    </w:p>
    <w:p>
      <w:pPr>
        <w:spacing w:before="109"/>
        <w:ind w:left="327" w:right="663" w:firstLine="0"/>
        <w:jc w:val="left"/>
        <w:rPr>
          <w:sz w:val="16"/>
        </w:rPr>
      </w:pPr>
      <w:r>
        <w:rPr>
          <w:color w:val="727277"/>
          <w:w w:val="110"/>
          <w:sz w:val="18"/>
        </w:rPr>
        <w:t>*</w:t>
      </w:r>
      <w:r>
        <w:rPr>
          <w:color w:val="727277"/>
          <w:spacing w:val="-14"/>
          <w:w w:val="110"/>
          <w:sz w:val="18"/>
        </w:rPr>
        <w:t> </w:t>
      </w:r>
      <w:r>
        <w:rPr>
          <w:color w:val="57595D"/>
          <w:w w:val="110"/>
          <w:sz w:val="16"/>
        </w:rPr>
        <w:t>The definitions of all</w:t>
      </w:r>
      <w:r>
        <w:rPr>
          <w:color w:val="57595D"/>
          <w:spacing w:val="-8"/>
          <w:w w:val="110"/>
          <w:sz w:val="16"/>
        </w:rPr>
        <w:t> </w:t>
      </w:r>
      <w:r>
        <w:rPr>
          <w:color w:val="57595D"/>
          <w:w w:val="110"/>
          <w:sz w:val="16"/>
        </w:rPr>
        <w:t>terms marked</w:t>
      </w:r>
      <w:r>
        <w:rPr>
          <w:color w:val="57595D"/>
          <w:spacing w:val="37"/>
          <w:w w:val="110"/>
          <w:sz w:val="16"/>
        </w:rPr>
        <w:t> </w:t>
      </w:r>
      <w:r>
        <w:rPr>
          <w:color w:val="57595D"/>
          <w:w w:val="110"/>
          <w:sz w:val="16"/>
        </w:rPr>
        <w:t>with an</w:t>
      </w:r>
      <w:r>
        <w:rPr>
          <w:color w:val="57595D"/>
          <w:spacing w:val="26"/>
          <w:w w:val="110"/>
          <w:sz w:val="16"/>
        </w:rPr>
        <w:t> </w:t>
      </w:r>
      <w:r>
        <w:rPr>
          <w:color w:val="57595D"/>
          <w:w w:val="110"/>
          <w:sz w:val="16"/>
        </w:rPr>
        <w:t>asterisk</w:t>
      </w:r>
      <w:r>
        <w:rPr>
          <w:color w:val="57595D"/>
          <w:spacing w:val="25"/>
          <w:w w:val="110"/>
          <w:sz w:val="16"/>
        </w:rPr>
        <w:t> </w:t>
      </w:r>
      <w:r>
        <w:rPr>
          <w:color w:val="57595D"/>
          <w:w w:val="110"/>
          <w:sz w:val="16"/>
        </w:rPr>
        <w:t>correspond</w:t>
      </w:r>
      <w:r>
        <w:rPr>
          <w:color w:val="57595D"/>
          <w:spacing w:val="24"/>
          <w:w w:val="110"/>
          <w:sz w:val="16"/>
        </w:rPr>
        <w:t> </w:t>
      </w:r>
      <w:r>
        <w:rPr>
          <w:color w:val="57595D"/>
          <w:w w:val="110"/>
          <w:sz w:val="16"/>
        </w:rPr>
        <w:t>closely to</w:t>
      </w:r>
      <w:r>
        <w:rPr>
          <w:color w:val="57595D"/>
          <w:spacing w:val="29"/>
          <w:w w:val="110"/>
          <w:sz w:val="16"/>
        </w:rPr>
        <w:t> </w:t>
      </w:r>
      <w:r>
        <w:rPr>
          <w:color w:val="57595D"/>
          <w:w w:val="110"/>
          <w:sz w:val="16"/>
        </w:rPr>
        <w:t>those given</w:t>
      </w:r>
      <w:r>
        <w:rPr>
          <w:color w:val="57595D"/>
          <w:spacing w:val="25"/>
          <w:w w:val="110"/>
          <w:sz w:val="16"/>
        </w:rPr>
        <w:t> </w:t>
      </w:r>
      <w:r>
        <w:rPr>
          <w:color w:val="57595D"/>
          <w:w w:val="110"/>
          <w:sz w:val="16"/>
        </w:rPr>
        <w:t>in</w:t>
      </w:r>
      <w:r>
        <w:rPr>
          <w:color w:val="57595D"/>
          <w:spacing w:val="29"/>
          <w:w w:val="110"/>
          <w:sz w:val="16"/>
        </w:rPr>
        <w:t> </w:t>
      </w:r>
      <w:r>
        <w:rPr>
          <w:i/>
          <w:color w:val="57595D"/>
          <w:w w:val="110"/>
          <w:sz w:val="16"/>
        </w:rPr>
        <w:t>Facing</w:t>
      </w:r>
      <w:r>
        <w:rPr>
          <w:i/>
          <w:color w:val="57595D"/>
          <w:spacing w:val="35"/>
          <w:w w:val="110"/>
          <w:sz w:val="16"/>
        </w:rPr>
        <w:t> </w:t>
      </w:r>
      <w:r>
        <w:rPr>
          <w:i/>
          <w:color w:val="57595D"/>
          <w:w w:val="110"/>
          <w:sz w:val="16"/>
        </w:rPr>
        <w:t>Addiction</w:t>
      </w:r>
      <w:r>
        <w:rPr>
          <w:i/>
          <w:color w:val="57595D"/>
          <w:spacing w:val="40"/>
          <w:w w:val="110"/>
          <w:sz w:val="16"/>
        </w:rPr>
        <w:t> </w:t>
      </w:r>
      <w:r>
        <w:rPr>
          <w:i/>
          <w:color w:val="57595D"/>
          <w:w w:val="110"/>
          <w:sz w:val="16"/>
        </w:rPr>
        <w:t>in</w:t>
      </w:r>
      <w:r>
        <w:rPr>
          <w:i/>
          <w:color w:val="57595D"/>
          <w:w w:val="110"/>
          <w:sz w:val="16"/>
        </w:rPr>
        <w:t> America:</w:t>
      </w:r>
      <w:r>
        <w:rPr>
          <w:i/>
          <w:color w:val="57595D"/>
          <w:spacing w:val="-4"/>
          <w:w w:val="110"/>
          <w:sz w:val="16"/>
        </w:rPr>
        <w:t> </w:t>
      </w:r>
      <w:r>
        <w:rPr>
          <w:i/>
          <w:color w:val="57595D"/>
          <w:w w:val="110"/>
          <w:sz w:val="16"/>
        </w:rPr>
        <w:t>The</w:t>
      </w:r>
      <w:r>
        <w:rPr>
          <w:i/>
          <w:color w:val="57595D"/>
          <w:spacing w:val="-9"/>
          <w:w w:val="110"/>
          <w:sz w:val="16"/>
        </w:rPr>
        <w:t> </w:t>
      </w:r>
      <w:r>
        <w:rPr>
          <w:i/>
          <w:color w:val="57595D"/>
          <w:w w:val="110"/>
          <w:sz w:val="16"/>
        </w:rPr>
        <w:t>Surgeon General's Report on Alcohol</w:t>
      </w:r>
      <w:r>
        <w:rPr>
          <w:i/>
          <w:color w:val="727277"/>
          <w:w w:val="110"/>
          <w:sz w:val="16"/>
        </w:rPr>
        <w:t>,</w:t>
      </w:r>
      <w:r>
        <w:rPr>
          <w:i/>
          <w:color w:val="727277"/>
          <w:spacing w:val="-5"/>
          <w:w w:val="110"/>
          <w:sz w:val="16"/>
        </w:rPr>
        <w:t> </w:t>
      </w:r>
      <w:r>
        <w:rPr>
          <w:i/>
          <w:color w:val="57595D"/>
          <w:w w:val="110"/>
          <w:sz w:val="16"/>
        </w:rPr>
        <w:t>Drugs</w:t>
      </w:r>
      <w:r>
        <w:rPr>
          <w:i/>
          <w:color w:val="727277"/>
          <w:w w:val="110"/>
          <w:sz w:val="16"/>
        </w:rPr>
        <w:t>,</w:t>
      </w:r>
      <w:r>
        <w:rPr>
          <w:i/>
          <w:color w:val="727277"/>
          <w:spacing w:val="-10"/>
          <w:w w:val="110"/>
          <w:sz w:val="16"/>
        </w:rPr>
        <w:t> </w:t>
      </w:r>
      <w:r>
        <w:rPr>
          <w:i/>
          <w:color w:val="57595D"/>
          <w:w w:val="110"/>
          <w:sz w:val="16"/>
        </w:rPr>
        <w:t>and</w:t>
      </w:r>
      <w:r>
        <w:rPr>
          <w:i/>
          <w:color w:val="57595D"/>
          <w:spacing w:val="36"/>
          <w:w w:val="110"/>
          <w:sz w:val="16"/>
        </w:rPr>
        <w:t> </w:t>
      </w:r>
      <w:r>
        <w:rPr>
          <w:i/>
          <w:color w:val="57595D"/>
          <w:w w:val="110"/>
          <w:sz w:val="16"/>
        </w:rPr>
        <w:t>Health.</w:t>
      </w:r>
      <w:r>
        <w:rPr>
          <w:i/>
          <w:color w:val="57595D"/>
          <w:spacing w:val="-6"/>
          <w:w w:val="110"/>
          <w:sz w:val="16"/>
        </w:rPr>
        <w:t> </w:t>
      </w:r>
      <w:r>
        <w:rPr>
          <w:color w:val="57595D"/>
          <w:w w:val="110"/>
          <w:sz w:val="16"/>
        </w:rPr>
        <w:t>This resource provides a</w:t>
      </w:r>
      <w:r>
        <w:rPr>
          <w:color w:val="57595D"/>
          <w:spacing w:val="-3"/>
          <w:w w:val="110"/>
          <w:sz w:val="16"/>
        </w:rPr>
        <w:t> </w:t>
      </w:r>
      <w:r>
        <w:rPr>
          <w:color w:val="57595D"/>
          <w:w w:val="110"/>
          <w:sz w:val="16"/>
        </w:rPr>
        <w:t>great deal</w:t>
      </w:r>
      <w:r>
        <w:rPr>
          <w:color w:val="57595D"/>
          <w:spacing w:val="-5"/>
          <w:w w:val="110"/>
          <w:sz w:val="16"/>
        </w:rPr>
        <w:t> </w:t>
      </w:r>
      <w:r>
        <w:rPr>
          <w:color w:val="57595D"/>
          <w:w w:val="110"/>
          <w:sz w:val="16"/>
        </w:rPr>
        <w:t>of useful</w:t>
      </w:r>
    </w:p>
    <w:p>
      <w:pPr>
        <w:spacing w:line="249" w:lineRule="auto" w:before="12"/>
        <w:ind w:left="329" w:right="385" w:firstLine="4"/>
        <w:jc w:val="left"/>
        <w:rPr>
          <w:sz w:val="16"/>
        </w:rPr>
      </w:pPr>
      <w:r>
        <w:rPr>
          <w:color w:val="57595D"/>
          <w:w w:val="115"/>
          <w:sz w:val="16"/>
        </w:rPr>
        <w:t>information</w:t>
      </w:r>
      <w:r>
        <w:rPr>
          <w:color w:val="57595D"/>
          <w:spacing w:val="-13"/>
          <w:w w:val="115"/>
          <w:sz w:val="16"/>
        </w:rPr>
        <w:t> </w:t>
      </w:r>
      <w:r>
        <w:rPr>
          <w:color w:val="57595D"/>
          <w:w w:val="115"/>
          <w:sz w:val="16"/>
        </w:rPr>
        <w:t>about</w:t>
      </w:r>
      <w:r>
        <w:rPr>
          <w:color w:val="57595D"/>
          <w:spacing w:val="-13"/>
          <w:w w:val="115"/>
          <w:sz w:val="16"/>
        </w:rPr>
        <w:t> </w:t>
      </w:r>
      <w:r>
        <w:rPr>
          <w:color w:val="57595D"/>
          <w:w w:val="115"/>
          <w:sz w:val="16"/>
        </w:rPr>
        <w:t>substance</w:t>
      </w:r>
      <w:r>
        <w:rPr>
          <w:color w:val="57595D"/>
          <w:spacing w:val="-13"/>
          <w:w w:val="115"/>
          <w:sz w:val="16"/>
        </w:rPr>
        <w:t> </w:t>
      </w:r>
      <w:r>
        <w:rPr>
          <w:color w:val="57595D"/>
          <w:w w:val="115"/>
          <w:sz w:val="16"/>
        </w:rPr>
        <w:t>misuse</w:t>
      </w:r>
      <w:r>
        <w:rPr>
          <w:color w:val="57595D"/>
          <w:spacing w:val="-13"/>
          <w:w w:val="115"/>
          <w:sz w:val="16"/>
        </w:rPr>
        <w:t> </w:t>
      </w:r>
      <w:r>
        <w:rPr>
          <w:color w:val="57595D"/>
          <w:w w:val="115"/>
          <w:sz w:val="16"/>
        </w:rPr>
        <w:t>and</w:t>
      </w:r>
      <w:r>
        <w:rPr>
          <w:color w:val="57595D"/>
          <w:spacing w:val="-12"/>
          <w:w w:val="115"/>
          <w:sz w:val="16"/>
        </w:rPr>
        <w:t> </w:t>
      </w:r>
      <w:r>
        <w:rPr>
          <w:color w:val="57595D"/>
          <w:w w:val="115"/>
          <w:sz w:val="16"/>
        </w:rPr>
        <w:t>its</w:t>
      </w:r>
      <w:r>
        <w:rPr>
          <w:color w:val="57595D"/>
          <w:spacing w:val="-13"/>
          <w:w w:val="115"/>
          <w:sz w:val="16"/>
        </w:rPr>
        <w:t> </w:t>
      </w:r>
      <w:r>
        <w:rPr>
          <w:color w:val="57595D"/>
          <w:w w:val="115"/>
          <w:sz w:val="16"/>
        </w:rPr>
        <w:t>impact</w:t>
      </w:r>
      <w:r>
        <w:rPr>
          <w:color w:val="57595D"/>
          <w:spacing w:val="-9"/>
          <w:w w:val="115"/>
          <w:sz w:val="16"/>
        </w:rPr>
        <w:t> </w:t>
      </w:r>
      <w:r>
        <w:rPr>
          <w:color w:val="57595D"/>
          <w:w w:val="115"/>
          <w:sz w:val="16"/>
        </w:rPr>
        <w:t>on</w:t>
      </w:r>
      <w:r>
        <w:rPr>
          <w:color w:val="57595D"/>
          <w:spacing w:val="-13"/>
          <w:w w:val="115"/>
          <w:sz w:val="16"/>
        </w:rPr>
        <w:t> </w:t>
      </w:r>
      <w:r>
        <w:rPr>
          <w:color w:val="57595D"/>
          <w:w w:val="115"/>
          <w:sz w:val="16"/>
        </w:rPr>
        <w:t>U.S.</w:t>
      </w:r>
      <w:r>
        <w:rPr>
          <w:color w:val="57595D"/>
          <w:spacing w:val="-12"/>
          <w:w w:val="115"/>
          <w:sz w:val="16"/>
        </w:rPr>
        <w:t> </w:t>
      </w:r>
      <w:r>
        <w:rPr>
          <w:color w:val="57595D"/>
          <w:w w:val="115"/>
          <w:sz w:val="16"/>
        </w:rPr>
        <w:t>public</w:t>
      </w:r>
      <w:r>
        <w:rPr>
          <w:color w:val="57595D"/>
          <w:spacing w:val="-8"/>
          <w:w w:val="115"/>
          <w:sz w:val="16"/>
        </w:rPr>
        <w:t> </w:t>
      </w:r>
      <w:r>
        <w:rPr>
          <w:color w:val="57595D"/>
          <w:w w:val="115"/>
          <w:sz w:val="16"/>
        </w:rPr>
        <w:t>health.</w:t>
      </w:r>
      <w:r>
        <w:rPr>
          <w:color w:val="57595D"/>
          <w:spacing w:val="-16"/>
          <w:w w:val="115"/>
          <w:sz w:val="16"/>
        </w:rPr>
        <w:t> </w:t>
      </w:r>
      <w:r>
        <w:rPr>
          <w:color w:val="57595D"/>
          <w:w w:val="115"/>
          <w:sz w:val="16"/>
        </w:rPr>
        <w:t>The</w:t>
      </w:r>
      <w:r>
        <w:rPr>
          <w:color w:val="57595D"/>
          <w:spacing w:val="-13"/>
          <w:w w:val="115"/>
          <w:sz w:val="16"/>
        </w:rPr>
        <w:t> </w:t>
      </w:r>
      <w:r>
        <w:rPr>
          <w:color w:val="57595D"/>
          <w:w w:val="115"/>
          <w:sz w:val="16"/>
        </w:rPr>
        <w:t>report</w:t>
      </w:r>
      <w:r>
        <w:rPr>
          <w:color w:val="57595D"/>
          <w:spacing w:val="-3"/>
          <w:w w:val="115"/>
          <w:sz w:val="16"/>
        </w:rPr>
        <w:t> </w:t>
      </w:r>
      <w:r>
        <w:rPr>
          <w:color w:val="57595D"/>
          <w:w w:val="115"/>
          <w:sz w:val="16"/>
        </w:rPr>
        <w:t>is</w:t>
      </w:r>
      <w:r>
        <w:rPr>
          <w:color w:val="57595D"/>
          <w:spacing w:val="-13"/>
          <w:w w:val="115"/>
          <w:sz w:val="16"/>
        </w:rPr>
        <w:t> </w:t>
      </w:r>
      <w:r>
        <w:rPr>
          <w:color w:val="57595D"/>
          <w:w w:val="115"/>
          <w:sz w:val="16"/>
        </w:rPr>
        <w:t>available</w:t>
      </w:r>
      <w:r>
        <w:rPr>
          <w:color w:val="57595D"/>
          <w:spacing w:val="-13"/>
          <w:w w:val="115"/>
          <w:sz w:val="16"/>
        </w:rPr>
        <w:t> </w:t>
      </w:r>
      <w:r>
        <w:rPr>
          <w:color w:val="57595D"/>
          <w:w w:val="115"/>
          <w:sz w:val="16"/>
        </w:rPr>
        <w:t>on</w:t>
      </w:r>
      <w:r>
        <w:rPr>
          <w:color w:val="57595D"/>
          <w:spacing w:val="-30"/>
          <w:w w:val="115"/>
          <w:sz w:val="16"/>
        </w:rPr>
        <w:t> </w:t>
      </w:r>
      <w:r>
        <w:rPr>
          <w:color w:val="57595D"/>
          <w:w w:val="115"/>
          <w:sz w:val="16"/>
        </w:rPr>
        <w:t>line</w:t>
      </w:r>
      <w:r>
        <w:rPr>
          <w:color w:val="57595D"/>
          <w:spacing w:val="-12"/>
          <w:w w:val="115"/>
          <w:sz w:val="16"/>
        </w:rPr>
        <w:t> </w:t>
      </w:r>
      <w:r>
        <w:rPr>
          <w:color w:val="57595D"/>
          <w:w w:val="115"/>
          <w:sz w:val="16"/>
          <w:u w:val="thick" w:color="487CB3"/>
        </w:rPr>
        <w:t>(</w:t>
      </w:r>
      <w:r>
        <w:rPr>
          <w:color w:val="487CB3"/>
          <w:w w:val="115"/>
          <w:sz w:val="16"/>
          <w:u w:val="thick" w:color="487CB3"/>
        </w:rPr>
        <w:t>https://addiction</w:t>
      </w:r>
      <w:r>
        <w:rPr>
          <w:color w:val="487CB3"/>
          <w:w w:val="115"/>
          <w:sz w:val="16"/>
        </w:rPr>
        <w:t>. </w:t>
      </w:r>
      <w:r>
        <w:rPr>
          <w:color w:val="487CB3"/>
          <w:spacing w:val="-2"/>
          <w:w w:val="115"/>
          <w:sz w:val="16"/>
          <w:u w:val="thick" w:color="57595D"/>
        </w:rPr>
        <w:t>surqeongeneral.gov/sites/default/files/surqeon-generals-report.pdf</w:t>
      </w:r>
      <w:r>
        <w:rPr>
          <w:color w:val="57595D"/>
          <w:spacing w:val="-2"/>
          <w:w w:val="115"/>
          <w:sz w:val="16"/>
          <w:u w:val="thick" w:color="57595D"/>
        </w:rPr>
        <w:t>)</w:t>
      </w:r>
      <w:r>
        <w:rPr>
          <w:color w:val="57595D"/>
          <w:spacing w:val="-2"/>
          <w:w w:val="115"/>
          <w:sz w:val="16"/>
        </w:rPr>
        <w:t>.</w:t>
      </w:r>
    </w:p>
    <w:p>
      <w:pPr>
        <w:pStyle w:val="BodyText"/>
        <w:rPr>
          <w:sz w:val="20"/>
        </w:rPr>
      </w:pPr>
    </w:p>
    <w:p>
      <w:pPr>
        <w:pStyle w:val="BodyText"/>
        <w:rPr>
          <w:sz w:val="20"/>
        </w:rPr>
      </w:pPr>
    </w:p>
    <w:p>
      <w:pPr>
        <w:pStyle w:val="BodyText"/>
        <w:spacing w:before="10"/>
        <w:rPr>
          <w:sz w:val="18"/>
        </w:rPr>
      </w:pPr>
    </w:p>
    <w:p>
      <w:pPr>
        <w:spacing w:after="0"/>
        <w:rPr>
          <w:sz w:val="18"/>
        </w:rPr>
        <w:sectPr>
          <w:pgSz w:w="12240" w:h="15840"/>
          <w:pgMar w:header="271" w:footer="710" w:top="1880" w:bottom="900" w:left="940" w:right="920"/>
        </w:sectPr>
      </w:pPr>
    </w:p>
    <w:p>
      <w:pPr>
        <w:pStyle w:val="Heading3"/>
        <w:spacing w:line="254" w:lineRule="auto" w:before="96"/>
        <w:ind w:left="145" w:firstLine="5"/>
      </w:pPr>
      <w:r>
        <w:rPr>
          <w:color w:val="236989"/>
          <w:w w:val="105"/>
        </w:rPr>
        <w:t>Social Support:</w:t>
      </w:r>
      <w:r>
        <w:rPr>
          <w:color w:val="236989"/>
          <w:spacing w:val="-10"/>
          <w:w w:val="105"/>
        </w:rPr>
        <w:t> </w:t>
      </w:r>
      <w:r>
        <w:rPr>
          <w:color w:val="236989"/>
          <w:w w:val="105"/>
        </w:rPr>
        <w:t>The</w:t>
      </w:r>
      <w:r>
        <w:rPr>
          <w:color w:val="236989"/>
          <w:spacing w:val="-12"/>
          <w:w w:val="105"/>
        </w:rPr>
        <w:t> </w:t>
      </w:r>
      <w:r>
        <w:rPr>
          <w:color w:val="236989"/>
          <w:w w:val="105"/>
        </w:rPr>
        <w:t>Key</w:t>
      </w:r>
      <w:r>
        <w:rPr>
          <w:color w:val="236989"/>
          <w:spacing w:val="-15"/>
          <w:w w:val="105"/>
        </w:rPr>
        <w:t> </w:t>
      </w:r>
      <w:r>
        <w:rPr>
          <w:color w:val="236989"/>
          <w:w w:val="105"/>
        </w:rPr>
        <w:t>to Health, Wellness, and Recovery</w:t>
      </w:r>
    </w:p>
    <w:p>
      <w:pPr>
        <w:pStyle w:val="BodyText"/>
        <w:spacing w:line="278" w:lineRule="auto" w:before="51"/>
        <w:ind w:left="140" w:firstLine="5"/>
        <w:rPr>
          <w:rFonts w:ascii="Times New Roman" w:hAnsi="Times New Roman"/>
          <w:sz w:val="11"/>
        </w:rPr>
      </w:pPr>
      <w:r>
        <w:rPr>
          <w:color w:val="57595D"/>
          <w:w w:val="110"/>
        </w:rPr>
        <w:t>People with significant</w:t>
      </w:r>
      <w:r>
        <w:rPr>
          <w:color w:val="57595D"/>
          <w:w w:val="110"/>
        </w:rPr>
        <w:t> social support tend to have healthier</w:t>
      </w:r>
      <w:r>
        <w:rPr>
          <w:color w:val="57595D"/>
          <w:w w:val="110"/>
        </w:rPr>
        <w:t> lifestyles, engage in fewer behaviors that risk health (e.g., substance</w:t>
      </w:r>
      <w:r>
        <w:rPr>
          <w:color w:val="57595D"/>
          <w:w w:val="110"/>
        </w:rPr>
        <w:t> misuse), and</w:t>
      </w:r>
      <w:r>
        <w:rPr>
          <w:color w:val="57595D"/>
          <w:w w:val="110"/>
        </w:rPr>
        <w:t> be</w:t>
      </w:r>
      <w:r>
        <w:rPr>
          <w:color w:val="57595D"/>
          <w:w w:val="110"/>
        </w:rPr>
        <w:t> more active. Older adults in long-term recovery from substance misuse have better outcomes when</w:t>
      </w:r>
      <w:r>
        <w:rPr>
          <w:color w:val="57595D"/>
          <w:spacing w:val="-5"/>
          <w:w w:val="110"/>
        </w:rPr>
        <w:t> </w:t>
      </w:r>
      <w:r>
        <w:rPr>
          <w:color w:val="57595D"/>
          <w:w w:val="110"/>
        </w:rPr>
        <w:t>their social supports promote abstinence.</w:t>
      </w:r>
      <w:r>
        <w:rPr>
          <w:rFonts w:ascii="Times New Roman" w:hAnsi="Times New Roman"/>
          <w:color w:val="57595D"/>
          <w:w w:val="110"/>
          <w:position w:val="6"/>
          <w:sz w:val="11"/>
        </w:rPr>
        <w:t>11</w:t>
      </w:r>
      <w:r>
        <w:rPr>
          <w:rFonts w:ascii="Times New Roman" w:hAnsi="Times New Roman"/>
          <w:color w:val="727277"/>
          <w:w w:val="110"/>
          <w:position w:val="6"/>
          <w:sz w:val="11"/>
        </w:rPr>
        <w:t>3</w:t>
      </w:r>
      <w:r>
        <w:rPr>
          <w:rFonts w:ascii="Times New Roman" w:hAnsi="Times New Roman"/>
          <w:color w:val="57595D"/>
          <w:w w:val="110"/>
          <w:position w:val="6"/>
          <w:sz w:val="11"/>
        </w:rPr>
        <w:t>7</w:t>
      </w:r>
      <w:r>
        <w:rPr>
          <w:rFonts w:ascii="Times New Roman" w:hAnsi="Times New Roman"/>
          <w:color w:val="727277"/>
          <w:w w:val="110"/>
          <w:sz w:val="11"/>
        </w:rPr>
        <w:t>•</w:t>
      </w:r>
      <w:r>
        <w:rPr>
          <w:rFonts w:ascii="Times New Roman" w:hAnsi="Times New Roman"/>
          <w:color w:val="57595D"/>
          <w:w w:val="110"/>
          <w:position w:val="6"/>
          <w:sz w:val="11"/>
        </w:rPr>
        <w:t>11</w:t>
      </w:r>
      <w:r>
        <w:rPr>
          <w:rFonts w:ascii="Times New Roman" w:hAnsi="Times New Roman"/>
          <w:color w:val="727277"/>
          <w:w w:val="110"/>
          <w:position w:val="6"/>
          <w:sz w:val="11"/>
        </w:rPr>
        <w:t>38</w:t>
      </w:r>
    </w:p>
    <w:p>
      <w:pPr>
        <w:spacing w:line="280" w:lineRule="auto" w:before="94"/>
        <w:ind w:left="146" w:right="0" w:hanging="7"/>
        <w:jc w:val="left"/>
        <w:rPr>
          <w:b/>
          <w:sz w:val="19"/>
        </w:rPr>
      </w:pPr>
      <w:r>
        <w:rPr/>
        <w:br w:type="column"/>
      </w:r>
      <w:r>
        <w:rPr>
          <w:b/>
          <w:color w:val="57595D"/>
          <w:w w:val="105"/>
          <w:sz w:val="19"/>
        </w:rPr>
        <w:t>Three major components of positive support for older adults are:</w:t>
      </w:r>
    </w:p>
    <w:p>
      <w:pPr>
        <w:pStyle w:val="ListParagraph"/>
        <w:numPr>
          <w:ilvl w:val="0"/>
          <w:numId w:val="17"/>
        </w:numPr>
        <w:tabs>
          <w:tab w:pos="412" w:val="left" w:leader="none"/>
        </w:tabs>
        <w:spacing w:line="276" w:lineRule="auto" w:before="176" w:after="0"/>
        <w:ind w:left="412" w:right="305" w:hanging="264"/>
        <w:jc w:val="left"/>
        <w:rPr>
          <w:color w:val="236989"/>
          <w:sz w:val="19"/>
        </w:rPr>
      </w:pPr>
      <w:r>
        <w:rPr>
          <w:b/>
          <w:color w:val="57595D"/>
          <w:w w:val="110"/>
          <w:sz w:val="19"/>
        </w:rPr>
        <w:t>Family and friends. </w:t>
      </w:r>
      <w:r>
        <w:rPr>
          <w:color w:val="57595D"/>
          <w:w w:val="110"/>
          <w:sz w:val="19"/>
        </w:rPr>
        <w:t>Family members often provide most of an older adult's basic social support. Strong friendships and neighborhood supports can also be important to</w:t>
      </w:r>
      <w:r>
        <w:rPr>
          <w:color w:val="57595D"/>
          <w:w w:val="110"/>
          <w:sz w:val="19"/>
        </w:rPr>
        <w:t> older adults. Friends often provide emotional support,</w:t>
      </w:r>
    </w:p>
    <w:p>
      <w:pPr>
        <w:pStyle w:val="BodyText"/>
        <w:spacing w:line="285" w:lineRule="auto" w:before="3"/>
        <w:ind w:left="416"/>
      </w:pPr>
      <w:r>
        <w:rPr>
          <w:color w:val="57595D"/>
          <w:w w:val="110"/>
        </w:rPr>
        <w:t>and</w:t>
      </w:r>
      <w:r>
        <w:rPr>
          <w:color w:val="57595D"/>
          <w:spacing w:val="-11"/>
          <w:w w:val="110"/>
        </w:rPr>
        <w:t> </w:t>
      </w:r>
      <w:r>
        <w:rPr>
          <w:color w:val="57595D"/>
          <w:w w:val="110"/>
        </w:rPr>
        <w:t>neighbors can offer immediate</w:t>
      </w:r>
      <w:r>
        <w:rPr>
          <w:color w:val="57595D"/>
          <w:w w:val="110"/>
        </w:rPr>
        <w:t> help in an </w:t>
      </w:r>
      <w:r>
        <w:rPr>
          <w:color w:val="57595D"/>
          <w:spacing w:val="-2"/>
          <w:w w:val="110"/>
        </w:rPr>
        <w:t>emergency.</w:t>
      </w:r>
    </w:p>
    <w:p>
      <w:pPr>
        <w:spacing w:after="0" w:line="285" w:lineRule="auto"/>
        <w:sectPr>
          <w:type w:val="continuous"/>
          <w:pgSz w:w="12240" w:h="15840"/>
          <w:pgMar w:header="271" w:footer="704" w:top="580" w:bottom="900" w:left="940" w:right="920"/>
          <w:cols w:num="2" w:equalWidth="0">
            <w:col w:w="5025" w:space="202"/>
            <w:col w:w="5153"/>
          </w:cols>
        </w:sectPr>
      </w:pPr>
    </w:p>
    <w:p>
      <w:pPr>
        <w:pStyle w:val="ListParagraph"/>
        <w:numPr>
          <w:ilvl w:val="0"/>
          <w:numId w:val="17"/>
        </w:numPr>
        <w:tabs>
          <w:tab w:pos="409" w:val="left" w:leader="none"/>
          <w:tab w:pos="415" w:val="left" w:leader="none"/>
        </w:tabs>
        <w:spacing w:line="276" w:lineRule="auto" w:before="0" w:after="0"/>
        <w:ind w:left="409" w:right="369" w:hanging="264"/>
        <w:jc w:val="left"/>
        <w:rPr>
          <w:color w:val="23698A"/>
          <w:sz w:val="19"/>
        </w:rPr>
      </w:pPr>
      <w:r>
        <w:rPr>
          <w:rFonts w:ascii="Times New Roman" w:hAnsi="Times New Roman"/>
          <w:color w:val="23698A"/>
          <w:sz w:val="19"/>
        </w:rPr>
        <w:tab/>
      </w:r>
      <w:r>
        <w:rPr>
          <w:b/>
          <w:color w:val="4F5056"/>
          <w:w w:val="110"/>
          <w:sz w:val="19"/>
        </w:rPr>
        <w:t>Mutual-help</w:t>
      </w:r>
      <w:r>
        <w:rPr>
          <w:b/>
          <w:color w:val="4F5056"/>
          <w:w w:val="110"/>
          <w:sz w:val="19"/>
        </w:rPr>
        <w:t> groups. </w:t>
      </w:r>
      <w:r>
        <w:rPr>
          <w:color w:val="4F5056"/>
          <w:w w:val="110"/>
          <w:sz w:val="19"/>
        </w:rPr>
        <w:t>Mutual-help groups such as AA</w:t>
      </w:r>
      <w:r>
        <w:rPr>
          <w:color w:val="4F5056"/>
          <w:spacing w:val="40"/>
          <w:w w:val="110"/>
          <w:sz w:val="19"/>
        </w:rPr>
        <w:t> </w:t>
      </w:r>
      <w:r>
        <w:rPr>
          <w:color w:val="4F5056"/>
          <w:w w:val="110"/>
          <w:sz w:val="19"/>
        </w:rPr>
        <w:t>and</w:t>
      </w:r>
      <w:r>
        <w:rPr>
          <w:color w:val="4F5056"/>
          <w:spacing w:val="40"/>
          <w:w w:val="110"/>
          <w:sz w:val="19"/>
        </w:rPr>
        <w:t> </w:t>
      </w:r>
      <w:r>
        <w:rPr>
          <w:color w:val="4F5056"/>
          <w:w w:val="110"/>
          <w:sz w:val="19"/>
        </w:rPr>
        <w:t>NA</w:t>
      </w:r>
      <w:r>
        <w:rPr>
          <w:color w:val="4F5056"/>
          <w:spacing w:val="40"/>
          <w:w w:val="110"/>
          <w:sz w:val="19"/>
        </w:rPr>
        <w:t> </w:t>
      </w:r>
      <w:r>
        <w:rPr>
          <w:color w:val="4F5056"/>
          <w:w w:val="110"/>
          <w:sz w:val="19"/>
        </w:rPr>
        <w:t>can</w:t>
      </w:r>
      <w:r>
        <w:rPr>
          <w:color w:val="4F5056"/>
          <w:spacing w:val="-5"/>
          <w:w w:val="110"/>
          <w:sz w:val="19"/>
        </w:rPr>
        <w:t> </w:t>
      </w:r>
      <w:r>
        <w:rPr>
          <w:color w:val="4F5056"/>
          <w:w w:val="110"/>
          <w:sz w:val="19"/>
        </w:rPr>
        <w:t>support abstinence and</w:t>
      </w:r>
      <w:r>
        <w:rPr>
          <w:color w:val="4F5056"/>
          <w:spacing w:val="-8"/>
          <w:w w:val="110"/>
          <w:sz w:val="19"/>
        </w:rPr>
        <w:t> </w:t>
      </w:r>
      <w:r>
        <w:rPr>
          <w:color w:val="4F5056"/>
          <w:w w:val="110"/>
          <w:sz w:val="19"/>
        </w:rPr>
        <w:t>foster</w:t>
      </w:r>
      <w:r>
        <w:rPr>
          <w:color w:val="4F5056"/>
          <w:spacing w:val="-1"/>
          <w:w w:val="110"/>
          <w:sz w:val="19"/>
        </w:rPr>
        <w:t> </w:t>
      </w:r>
      <w:r>
        <w:rPr>
          <w:color w:val="4F5056"/>
          <w:w w:val="110"/>
          <w:sz w:val="19"/>
        </w:rPr>
        <w:t>new</w:t>
      </w:r>
      <w:r>
        <w:rPr>
          <w:color w:val="4F5056"/>
          <w:spacing w:val="-10"/>
          <w:w w:val="110"/>
          <w:sz w:val="19"/>
        </w:rPr>
        <w:t> </w:t>
      </w:r>
      <w:r>
        <w:rPr>
          <w:color w:val="4F5056"/>
          <w:w w:val="110"/>
          <w:sz w:val="19"/>
        </w:rPr>
        <w:t>social</w:t>
      </w:r>
      <w:r>
        <w:rPr>
          <w:color w:val="4F5056"/>
          <w:spacing w:val="-3"/>
          <w:w w:val="110"/>
          <w:sz w:val="19"/>
        </w:rPr>
        <w:t> </w:t>
      </w:r>
      <w:r>
        <w:rPr>
          <w:color w:val="4F5056"/>
          <w:w w:val="110"/>
          <w:sz w:val="19"/>
        </w:rPr>
        <w:t>connections, a</w:t>
      </w:r>
      <w:r>
        <w:rPr>
          <w:color w:val="4F5056"/>
          <w:spacing w:val="-10"/>
          <w:w w:val="110"/>
          <w:sz w:val="19"/>
        </w:rPr>
        <w:t> </w:t>
      </w:r>
      <w:r>
        <w:rPr>
          <w:color w:val="4F5056"/>
          <w:w w:val="110"/>
          <w:sz w:val="19"/>
        </w:rPr>
        <w:t>sense</w:t>
      </w:r>
      <w:r>
        <w:rPr>
          <w:color w:val="4F5056"/>
          <w:spacing w:val="-4"/>
          <w:w w:val="110"/>
          <w:sz w:val="19"/>
        </w:rPr>
        <w:t> </w:t>
      </w:r>
      <w:r>
        <w:rPr>
          <w:color w:val="4F5056"/>
          <w:w w:val="110"/>
          <w:sz w:val="19"/>
        </w:rPr>
        <w:t>of belonging, and healthy lifestyles.</w:t>
      </w:r>
    </w:p>
    <w:p>
      <w:pPr>
        <w:pStyle w:val="ListParagraph"/>
        <w:numPr>
          <w:ilvl w:val="0"/>
          <w:numId w:val="17"/>
        </w:numPr>
        <w:tabs>
          <w:tab w:pos="409" w:val="left" w:leader="none"/>
        </w:tabs>
        <w:spacing w:line="278" w:lineRule="auto" w:before="41" w:after="0"/>
        <w:ind w:left="409" w:right="38" w:hanging="264"/>
        <w:jc w:val="left"/>
        <w:rPr>
          <w:color w:val="23698A"/>
          <w:sz w:val="19"/>
        </w:rPr>
      </w:pPr>
      <w:r>
        <w:rPr/>
        <mc:AlternateContent>
          <mc:Choice Requires="wps">
            <w:drawing>
              <wp:anchor distT="0" distB="0" distL="0" distR="0" allowOverlap="1" layoutInCell="1" locked="0" behindDoc="0" simplePos="0" relativeHeight="15744512">
                <wp:simplePos x="0" y="0"/>
                <wp:positionH relativeFrom="page">
                  <wp:posOffset>689928</wp:posOffset>
                </wp:positionH>
                <wp:positionV relativeFrom="paragraph">
                  <wp:posOffset>886868</wp:posOffset>
                </wp:positionV>
                <wp:extent cx="3082290" cy="112331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3082290" cy="1123315"/>
                        </a:xfrm>
                        <a:prstGeom prst="rect">
                          <a:avLst/>
                        </a:prstGeom>
                      </wps:spPr>
                      <wps:txbx>
                        <w:txbxContent>
                          <w:p>
                            <w:pPr>
                              <w:pStyle w:val="BodyText"/>
                              <w:spacing w:line="259" w:lineRule="auto" w:before="177"/>
                              <w:ind w:left="189" w:right="245" w:hanging="1"/>
                            </w:pPr>
                            <w:r>
                              <w:rPr>
                                <w:color w:val="4F5056"/>
                              </w:rPr>
                              <w:t>In the </w:t>
                            </w:r>
                            <w:r>
                              <w:rPr>
                                <w:color w:val="4F5056"/>
                                <w:sz w:val="17"/>
                              </w:rPr>
                              <w:t>2075 </w:t>
                            </w:r>
                            <w:r>
                              <w:rPr>
                                <w:color w:val="4F5056"/>
                              </w:rPr>
                              <w:t>World Values Survey, more than </w:t>
                            </w:r>
                            <w:r>
                              <w:rPr>
                                <w:color w:val="4F5056"/>
                                <w:sz w:val="17"/>
                              </w:rPr>
                              <w:t>75 </w:t>
                            </w:r>
                            <w:r>
                              <w:rPr>
                                <w:color w:val="4F5056"/>
                              </w:rPr>
                              <w:t>percent</w:t>
                            </w:r>
                            <w:r>
                              <w:rPr>
                                <w:color w:val="4F5056"/>
                                <w:spacing w:val="40"/>
                              </w:rPr>
                              <w:t> </w:t>
                            </w:r>
                            <w:r>
                              <w:rPr>
                                <w:color w:val="4F5056"/>
                              </w:rPr>
                              <w:t>of adults in the</w:t>
                            </w:r>
                            <w:r>
                              <w:rPr>
                                <w:color w:val="4F5056"/>
                                <w:spacing w:val="40"/>
                              </w:rPr>
                              <w:t> </w:t>
                            </w:r>
                            <w:r>
                              <w:rPr>
                                <w:color w:val="4F5056"/>
                              </w:rPr>
                              <w:t>United States over age </w:t>
                            </w:r>
                            <w:r>
                              <w:rPr>
                                <w:color w:val="4F5056"/>
                                <w:sz w:val="17"/>
                              </w:rPr>
                              <w:t>60 </w:t>
                            </w:r>
                            <w:r>
                              <w:rPr>
                                <w:color w:val="4F5056"/>
                              </w:rPr>
                              <w:t>responded</w:t>
                            </w:r>
                            <w:r>
                              <w:rPr>
                                <w:color w:val="4F5056"/>
                                <w:spacing w:val="40"/>
                              </w:rPr>
                              <w:t> </w:t>
                            </w:r>
                            <w:r>
                              <w:rPr>
                                <w:color w:val="4F5056"/>
                              </w:rPr>
                              <w:t>that they considered</w:t>
                            </w:r>
                            <w:r>
                              <w:rPr>
                                <w:color w:val="4F5056"/>
                                <w:spacing w:val="40"/>
                              </w:rPr>
                              <w:t> </w:t>
                            </w:r>
                            <w:r>
                              <w:rPr>
                                <w:color w:val="4F5056"/>
                              </w:rPr>
                              <w:t>themselves</w:t>
                            </w:r>
                            <w:r>
                              <w:rPr>
                                <w:color w:val="4F5056"/>
                                <w:spacing w:val="40"/>
                              </w:rPr>
                              <w:t> </w:t>
                            </w:r>
                            <w:r>
                              <w:rPr>
                                <w:color w:val="4F5056"/>
                              </w:rPr>
                              <w:t>to</w:t>
                            </w:r>
                            <w:r>
                              <w:rPr>
                                <w:color w:val="4F5056"/>
                                <w:spacing w:val="40"/>
                              </w:rPr>
                              <w:t> </w:t>
                            </w:r>
                            <w:r>
                              <w:rPr>
                                <w:color w:val="4F5056"/>
                              </w:rPr>
                              <w:t>be religious</w:t>
                            </w:r>
                            <w:r>
                              <w:rPr>
                                <w:color w:val="4F5056"/>
                                <w:spacing w:val="40"/>
                              </w:rPr>
                              <w:t> </w:t>
                            </w:r>
                            <w:r>
                              <w:rPr>
                                <w:color w:val="4F5056"/>
                              </w:rPr>
                              <w:t>and</w:t>
                            </w:r>
                            <w:r>
                              <w:rPr>
                                <w:color w:val="4F5056"/>
                                <w:spacing w:val="40"/>
                              </w:rPr>
                              <w:t> </w:t>
                            </w:r>
                            <w:r>
                              <w:rPr>
                                <w:color w:val="4F5056"/>
                              </w:rPr>
                              <w:t>sometimes</w:t>
                            </w:r>
                            <w:r>
                              <w:rPr>
                                <w:color w:val="4F5056"/>
                                <w:spacing w:val="56"/>
                              </w:rPr>
                              <w:t> </w:t>
                            </w:r>
                            <w:r>
                              <w:rPr>
                                <w:color w:val="4F5056"/>
                              </w:rPr>
                              <w:t>or</w:t>
                            </w:r>
                            <w:r>
                              <w:rPr>
                                <w:color w:val="4F5056"/>
                                <w:spacing w:val="40"/>
                              </w:rPr>
                              <w:t> </w:t>
                            </w:r>
                            <w:r>
                              <w:rPr>
                                <w:color w:val="4F5056"/>
                              </w:rPr>
                              <w:t>often</w:t>
                            </w:r>
                            <w:r>
                              <w:rPr>
                                <w:color w:val="4F5056"/>
                                <w:spacing w:val="40"/>
                              </w:rPr>
                              <w:t> </w:t>
                            </w:r>
                            <w:r>
                              <w:rPr>
                                <w:color w:val="4F5056"/>
                              </w:rPr>
                              <w:t>contemplated</w:t>
                            </w:r>
                            <w:r>
                              <w:rPr>
                                <w:color w:val="4F5056"/>
                                <w:spacing w:val="80"/>
                              </w:rPr>
                              <w:t> </w:t>
                            </w:r>
                            <w:r>
                              <w:rPr>
                                <w:color w:val="4F5056"/>
                              </w:rPr>
                              <w:t>the</w:t>
                            </w:r>
                            <w:r>
                              <w:rPr>
                                <w:color w:val="4F5056"/>
                                <w:spacing w:val="40"/>
                              </w:rPr>
                              <w:t> </w:t>
                            </w:r>
                            <w:r>
                              <w:rPr>
                                <w:color w:val="4F5056"/>
                              </w:rPr>
                              <w:t>meaning</w:t>
                            </w:r>
                            <w:r>
                              <w:rPr>
                                <w:color w:val="4F5056"/>
                                <w:spacing w:val="40"/>
                              </w:rPr>
                              <w:t> </w:t>
                            </w:r>
                            <w:r>
                              <w:rPr>
                                <w:color w:val="4F5056"/>
                              </w:rPr>
                              <w:t>of life (an indicator</w:t>
                            </w:r>
                            <w:r>
                              <w:rPr>
                                <w:color w:val="4F5056"/>
                                <w:spacing w:val="40"/>
                              </w:rPr>
                              <w:t> </w:t>
                            </w:r>
                            <w:r>
                              <w:rPr>
                                <w:color w:val="4F5056"/>
                              </w:rPr>
                              <w:t>of a spiritual </w:t>
                            </w:r>
                            <w:r>
                              <w:rPr>
                                <w:color w:val="4F5056"/>
                                <w:spacing w:val="-2"/>
                              </w:rPr>
                              <w:t>focus).1140</w:t>
                            </w:r>
                          </w:p>
                        </w:txbxContent>
                      </wps:txbx>
                      <wps:bodyPr wrap="square" lIns="0" tIns="0" rIns="0" bIns="0" rtlCol="0">
                        <a:noAutofit/>
                      </wps:bodyPr>
                    </wps:wsp>
                  </a:graphicData>
                </a:graphic>
              </wp:anchor>
            </w:drawing>
          </mc:Choice>
          <mc:Fallback>
            <w:pict>
              <v:shape style="position:absolute;margin-left:54.325104pt;margin-top:69.832138pt;width:242.7pt;height:88.45pt;mso-position-horizontal-relative:page;mso-position-vertical-relative:paragraph;z-index:15744512" type="#_x0000_t202" id="docshape91" filled="false" stroked="false">
                <v:textbox inset="0,0,0,0">
                  <w:txbxContent>
                    <w:p>
                      <w:pPr>
                        <w:pStyle w:val="BodyText"/>
                        <w:spacing w:line="259" w:lineRule="auto" w:before="177"/>
                        <w:ind w:left="189" w:right="245" w:hanging="1"/>
                      </w:pPr>
                      <w:r>
                        <w:rPr>
                          <w:color w:val="4F5056"/>
                        </w:rPr>
                        <w:t>In the </w:t>
                      </w:r>
                      <w:r>
                        <w:rPr>
                          <w:color w:val="4F5056"/>
                          <w:sz w:val="17"/>
                        </w:rPr>
                        <w:t>2075 </w:t>
                      </w:r>
                      <w:r>
                        <w:rPr>
                          <w:color w:val="4F5056"/>
                        </w:rPr>
                        <w:t>World Values Survey, more than </w:t>
                      </w:r>
                      <w:r>
                        <w:rPr>
                          <w:color w:val="4F5056"/>
                          <w:sz w:val="17"/>
                        </w:rPr>
                        <w:t>75 </w:t>
                      </w:r>
                      <w:r>
                        <w:rPr>
                          <w:color w:val="4F5056"/>
                        </w:rPr>
                        <w:t>percent</w:t>
                      </w:r>
                      <w:r>
                        <w:rPr>
                          <w:color w:val="4F5056"/>
                          <w:spacing w:val="40"/>
                        </w:rPr>
                        <w:t> </w:t>
                      </w:r>
                      <w:r>
                        <w:rPr>
                          <w:color w:val="4F5056"/>
                        </w:rPr>
                        <w:t>of adults in the</w:t>
                      </w:r>
                      <w:r>
                        <w:rPr>
                          <w:color w:val="4F5056"/>
                          <w:spacing w:val="40"/>
                        </w:rPr>
                        <w:t> </w:t>
                      </w:r>
                      <w:r>
                        <w:rPr>
                          <w:color w:val="4F5056"/>
                        </w:rPr>
                        <w:t>United States over age </w:t>
                      </w:r>
                      <w:r>
                        <w:rPr>
                          <w:color w:val="4F5056"/>
                          <w:sz w:val="17"/>
                        </w:rPr>
                        <w:t>60 </w:t>
                      </w:r>
                      <w:r>
                        <w:rPr>
                          <w:color w:val="4F5056"/>
                        </w:rPr>
                        <w:t>responded</w:t>
                      </w:r>
                      <w:r>
                        <w:rPr>
                          <w:color w:val="4F5056"/>
                          <w:spacing w:val="40"/>
                        </w:rPr>
                        <w:t> </w:t>
                      </w:r>
                      <w:r>
                        <w:rPr>
                          <w:color w:val="4F5056"/>
                        </w:rPr>
                        <w:t>that they considered</w:t>
                      </w:r>
                      <w:r>
                        <w:rPr>
                          <w:color w:val="4F5056"/>
                          <w:spacing w:val="40"/>
                        </w:rPr>
                        <w:t> </w:t>
                      </w:r>
                      <w:r>
                        <w:rPr>
                          <w:color w:val="4F5056"/>
                        </w:rPr>
                        <w:t>themselves</w:t>
                      </w:r>
                      <w:r>
                        <w:rPr>
                          <w:color w:val="4F5056"/>
                          <w:spacing w:val="40"/>
                        </w:rPr>
                        <w:t> </w:t>
                      </w:r>
                      <w:r>
                        <w:rPr>
                          <w:color w:val="4F5056"/>
                        </w:rPr>
                        <w:t>to</w:t>
                      </w:r>
                      <w:r>
                        <w:rPr>
                          <w:color w:val="4F5056"/>
                          <w:spacing w:val="40"/>
                        </w:rPr>
                        <w:t> </w:t>
                      </w:r>
                      <w:r>
                        <w:rPr>
                          <w:color w:val="4F5056"/>
                        </w:rPr>
                        <w:t>be religious</w:t>
                      </w:r>
                      <w:r>
                        <w:rPr>
                          <w:color w:val="4F5056"/>
                          <w:spacing w:val="40"/>
                        </w:rPr>
                        <w:t> </w:t>
                      </w:r>
                      <w:r>
                        <w:rPr>
                          <w:color w:val="4F5056"/>
                        </w:rPr>
                        <w:t>and</w:t>
                      </w:r>
                      <w:r>
                        <w:rPr>
                          <w:color w:val="4F5056"/>
                          <w:spacing w:val="40"/>
                        </w:rPr>
                        <w:t> </w:t>
                      </w:r>
                      <w:r>
                        <w:rPr>
                          <w:color w:val="4F5056"/>
                        </w:rPr>
                        <w:t>sometimes</w:t>
                      </w:r>
                      <w:r>
                        <w:rPr>
                          <w:color w:val="4F5056"/>
                          <w:spacing w:val="56"/>
                        </w:rPr>
                        <w:t> </w:t>
                      </w:r>
                      <w:r>
                        <w:rPr>
                          <w:color w:val="4F5056"/>
                        </w:rPr>
                        <w:t>or</w:t>
                      </w:r>
                      <w:r>
                        <w:rPr>
                          <w:color w:val="4F5056"/>
                          <w:spacing w:val="40"/>
                        </w:rPr>
                        <w:t> </w:t>
                      </w:r>
                      <w:r>
                        <w:rPr>
                          <w:color w:val="4F5056"/>
                        </w:rPr>
                        <w:t>often</w:t>
                      </w:r>
                      <w:r>
                        <w:rPr>
                          <w:color w:val="4F5056"/>
                          <w:spacing w:val="40"/>
                        </w:rPr>
                        <w:t> </w:t>
                      </w:r>
                      <w:r>
                        <w:rPr>
                          <w:color w:val="4F5056"/>
                        </w:rPr>
                        <w:t>contemplated</w:t>
                      </w:r>
                      <w:r>
                        <w:rPr>
                          <w:color w:val="4F5056"/>
                          <w:spacing w:val="80"/>
                        </w:rPr>
                        <w:t> </w:t>
                      </w:r>
                      <w:r>
                        <w:rPr>
                          <w:color w:val="4F5056"/>
                        </w:rPr>
                        <w:t>the</w:t>
                      </w:r>
                      <w:r>
                        <w:rPr>
                          <w:color w:val="4F5056"/>
                          <w:spacing w:val="40"/>
                        </w:rPr>
                        <w:t> </w:t>
                      </w:r>
                      <w:r>
                        <w:rPr>
                          <w:color w:val="4F5056"/>
                        </w:rPr>
                        <w:t>meaning</w:t>
                      </w:r>
                      <w:r>
                        <w:rPr>
                          <w:color w:val="4F5056"/>
                          <w:spacing w:val="40"/>
                        </w:rPr>
                        <w:t> </w:t>
                      </w:r>
                      <w:r>
                        <w:rPr>
                          <w:color w:val="4F5056"/>
                        </w:rPr>
                        <w:t>of life (an indicator</w:t>
                      </w:r>
                      <w:r>
                        <w:rPr>
                          <w:color w:val="4F5056"/>
                          <w:spacing w:val="40"/>
                        </w:rPr>
                        <w:t> </w:t>
                      </w:r>
                      <w:r>
                        <w:rPr>
                          <w:color w:val="4F5056"/>
                        </w:rPr>
                        <w:t>of a spiritual </w:t>
                      </w:r>
                      <w:r>
                        <w:rPr>
                          <w:color w:val="4F5056"/>
                          <w:spacing w:val="-2"/>
                        </w:rPr>
                        <w:t>focus).1140</w:t>
                      </w:r>
                    </w:p>
                  </w:txbxContent>
                </v:textbox>
                <w10:wrap type="none"/>
              </v:shape>
            </w:pict>
          </mc:Fallback>
        </mc:AlternateContent>
      </w:r>
      <w:r>
        <w:rPr>
          <w:b/>
          <w:color w:val="4F5056"/>
          <w:w w:val="110"/>
          <w:sz w:val="19"/>
        </w:rPr>
        <w:t>Religious or</w:t>
      </w:r>
      <w:r>
        <w:rPr>
          <w:b/>
          <w:color w:val="4F5056"/>
          <w:spacing w:val="-2"/>
          <w:w w:val="110"/>
          <w:sz w:val="19"/>
        </w:rPr>
        <w:t> </w:t>
      </w:r>
      <w:r>
        <w:rPr>
          <w:b/>
          <w:color w:val="4F5056"/>
          <w:w w:val="110"/>
          <w:sz w:val="19"/>
        </w:rPr>
        <w:t>spiritual supports. </w:t>
      </w:r>
      <w:r>
        <w:rPr>
          <w:color w:val="4F5056"/>
          <w:w w:val="110"/>
          <w:sz w:val="19"/>
        </w:rPr>
        <w:t>Participation</w:t>
      </w:r>
      <w:r>
        <w:rPr>
          <w:color w:val="4F5056"/>
          <w:spacing w:val="-3"/>
          <w:w w:val="110"/>
          <w:sz w:val="19"/>
        </w:rPr>
        <w:t> </w:t>
      </w:r>
      <w:r>
        <w:rPr>
          <w:color w:val="4F5056"/>
          <w:w w:val="110"/>
          <w:sz w:val="19"/>
        </w:rPr>
        <w:t>in religious or spiritual fellowships can decrease social isolation and</w:t>
      </w:r>
      <w:r>
        <w:rPr>
          <w:color w:val="4F5056"/>
          <w:spacing w:val="-9"/>
          <w:w w:val="110"/>
          <w:sz w:val="19"/>
        </w:rPr>
        <w:t> </w:t>
      </w:r>
      <w:r>
        <w:rPr>
          <w:color w:val="4F5056"/>
          <w:w w:val="110"/>
          <w:sz w:val="19"/>
        </w:rPr>
        <w:t>is</w:t>
      </w:r>
      <w:r>
        <w:rPr>
          <w:color w:val="4F5056"/>
          <w:spacing w:val="-1"/>
          <w:w w:val="110"/>
          <w:sz w:val="19"/>
        </w:rPr>
        <w:t> </w:t>
      </w:r>
      <w:r>
        <w:rPr>
          <w:color w:val="4F5056"/>
          <w:w w:val="110"/>
          <w:sz w:val="19"/>
        </w:rPr>
        <w:t>associated with</w:t>
      </w:r>
      <w:r>
        <w:rPr>
          <w:color w:val="4F5056"/>
          <w:spacing w:val="-1"/>
          <w:w w:val="110"/>
          <w:sz w:val="19"/>
        </w:rPr>
        <w:t> </w:t>
      </w:r>
      <w:r>
        <w:rPr>
          <w:color w:val="4F5056"/>
          <w:w w:val="110"/>
          <w:sz w:val="19"/>
        </w:rPr>
        <w:t>health and </w:t>
      </w:r>
      <w:r>
        <w:rPr>
          <w:color w:val="4F5056"/>
          <w:spacing w:val="-2"/>
          <w:w w:val="110"/>
          <w:sz w:val="19"/>
        </w:rPr>
        <w:t>wellness.</w:t>
      </w:r>
      <w:r>
        <w:rPr>
          <w:color w:val="4F5056"/>
          <w:spacing w:val="-2"/>
          <w:w w:val="110"/>
          <w:sz w:val="19"/>
          <w:vertAlign w:val="superscript"/>
        </w:rPr>
        <w:t>1139</w:t>
      </w:r>
    </w:p>
    <w:p>
      <w:pPr>
        <w:pStyle w:val="BodyText"/>
        <w:spacing w:line="276" w:lineRule="auto"/>
        <w:ind w:left="155" w:right="413" w:hanging="3"/>
        <w:jc w:val="both"/>
      </w:pPr>
      <w:r>
        <w:rPr/>
        <w:br w:type="column"/>
      </w:r>
      <w:r>
        <w:rPr>
          <w:color w:val="4F5056"/>
          <w:w w:val="110"/>
        </w:rPr>
        <w:t>Chapter 7 Appendix for the Social Network Map for</w:t>
      </w:r>
      <w:r>
        <w:rPr>
          <w:color w:val="4F5056"/>
          <w:spacing w:val="-11"/>
          <w:w w:val="110"/>
        </w:rPr>
        <w:t> </w:t>
      </w:r>
      <w:r>
        <w:rPr>
          <w:color w:val="4F5056"/>
          <w:w w:val="110"/>
        </w:rPr>
        <w:t>assessing</w:t>
      </w:r>
      <w:r>
        <w:rPr>
          <w:color w:val="4F5056"/>
          <w:spacing w:val="-6"/>
          <w:w w:val="110"/>
        </w:rPr>
        <w:t> </w:t>
      </w:r>
      <w:r>
        <w:rPr>
          <w:color w:val="4F5056"/>
          <w:w w:val="110"/>
        </w:rPr>
        <w:t>and</w:t>
      </w:r>
      <w:r>
        <w:rPr>
          <w:color w:val="4F5056"/>
          <w:w w:val="110"/>
        </w:rPr>
        <w:t> discussing</w:t>
      </w:r>
      <w:r>
        <w:rPr>
          <w:color w:val="4F5056"/>
          <w:spacing w:val="-7"/>
          <w:w w:val="110"/>
        </w:rPr>
        <w:t> </w:t>
      </w:r>
      <w:r>
        <w:rPr>
          <w:color w:val="4F5056"/>
          <w:w w:val="110"/>
        </w:rPr>
        <w:t>social</w:t>
      </w:r>
      <w:r>
        <w:rPr>
          <w:color w:val="4F5056"/>
          <w:spacing w:val="-10"/>
          <w:w w:val="110"/>
        </w:rPr>
        <w:t> </w:t>
      </w:r>
      <w:r>
        <w:rPr>
          <w:color w:val="4F5056"/>
          <w:w w:val="110"/>
        </w:rPr>
        <w:t>networks</w:t>
      </w:r>
      <w:r>
        <w:rPr>
          <w:color w:val="4F5056"/>
          <w:spacing w:val="-9"/>
          <w:w w:val="110"/>
        </w:rPr>
        <w:t> </w:t>
      </w:r>
      <w:r>
        <w:rPr>
          <w:color w:val="4F5056"/>
          <w:w w:val="110"/>
        </w:rPr>
        <w:t>with older adults.)</w:t>
      </w:r>
    </w:p>
    <w:p>
      <w:pPr>
        <w:pStyle w:val="BodyText"/>
        <w:spacing w:before="3"/>
        <w:rPr>
          <w:sz w:val="24"/>
        </w:rPr>
      </w:pPr>
    </w:p>
    <w:p>
      <w:pPr>
        <w:pStyle w:val="Heading6"/>
        <w:ind w:left="158"/>
        <w:jc w:val="both"/>
      </w:pPr>
      <w:r>
        <w:rPr>
          <w:color w:val="23698A"/>
        </w:rPr>
        <w:t>Social</w:t>
      </w:r>
      <w:r>
        <w:rPr>
          <w:color w:val="23698A"/>
          <w:spacing w:val="-5"/>
        </w:rPr>
        <w:t> </w:t>
      </w:r>
      <w:r>
        <w:rPr>
          <w:color w:val="23698A"/>
          <w:spacing w:val="-2"/>
        </w:rPr>
        <w:t>Isolation</w:t>
      </w:r>
    </w:p>
    <w:p>
      <w:pPr>
        <w:pStyle w:val="BodyText"/>
        <w:spacing w:line="276" w:lineRule="auto" w:before="81"/>
        <w:ind w:left="155" w:right="151" w:hanging="3"/>
      </w:pPr>
      <w:r>
        <w:rPr>
          <w:color w:val="4F5056"/>
          <w:w w:val="110"/>
        </w:rPr>
        <w:t>Social isolation, linked to</w:t>
      </w:r>
      <w:r>
        <w:rPr>
          <w:color w:val="4F5056"/>
          <w:spacing w:val="35"/>
          <w:w w:val="110"/>
        </w:rPr>
        <w:t> </w:t>
      </w:r>
      <w:r>
        <w:rPr>
          <w:color w:val="4F5056"/>
          <w:w w:val="110"/>
        </w:rPr>
        <w:t>loneliness, is common in older adults.</w:t>
      </w:r>
      <w:r>
        <w:rPr>
          <w:color w:val="4F5056"/>
          <w:spacing w:val="-6"/>
          <w:w w:val="110"/>
        </w:rPr>
        <w:t> </w:t>
      </w:r>
      <w:r>
        <w:rPr>
          <w:color w:val="4F5056"/>
          <w:w w:val="110"/>
        </w:rPr>
        <w:t>Their social networks narrow because of retirement, decreased physical functioning,</w:t>
      </w:r>
    </w:p>
    <w:p>
      <w:pPr>
        <w:pStyle w:val="BodyText"/>
        <w:spacing w:line="276" w:lineRule="auto" w:before="5"/>
        <w:ind w:left="146" w:right="44" w:firstLine="9"/>
      </w:pPr>
      <w:r>
        <w:rPr/>
        <mc:AlternateContent>
          <mc:Choice Requires="wps">
            <w:drawing>
              <wp:anchor distT="0" distB="0" distL="0" distR="0" allowOverlap="1" layoutInCell="1" locked="0" behindDoc="1" simplePos="0" relativeHeight="485952000">
                <wp:simplePos x="0" y="0"/>
                <wp:positionH relativeFrom="page">
                  <wp:posOffset>683823</wp:posOffset>
                </wp:positionH>
                <wp:positionV relativeFrom="paragraph">
                  <wp:posOffset>159066</wp:posOffset>
                </wp:positionV>
                <wp:extent cx="6423660" cy="5371465"/>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6423660" cy="5371465"/>
                          <a:chExt cx="6423660" cy="5371465"/>
                        </a:xfrm>
                      </wpg:grpSpPr>
                      <wps:wsp>
                        <wps:cNvPr id="137" name="Graphic 137"/>
                        <wps:cNvSpPr/>
                        <wps:spPr>
                          <a:xfrm>
                            <a:off x="3052" y="0"/>
                            <a:ext cx="1270" cy="1147445"/>
                          </a:xfrm>
                          <a:custGeom>
                            <a:avLst/>
                            <a:gdLst/>
                            <a:ahLst/>
                            <a:cxnLst/>
                            <a:rect l="l" t="t" r="r" b="b"/>
                            <a:pathLst>
                              <a:path w="0" h="1147445">
                                <a:moveTo>
                                  <a:pt x="0" y="1147437"/>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138" name="Graphic 138"/>
                        <wps:cNvSpPr/>
                        <wps:spPr>
                          <a:xfrm>
                            <a:off x="3092468" y="0"/>
                            <a:ext cx="232410" cy="5371465"/>
                          </a:xfrm>
                          <a:custGeom>
                            <a:avLst/>
                            <a:gdLst/>
                            <a:ahLst/>
                            <a:cxnLst/>
                            <a:rect l="l" t="t" r="r" b="b"/>
                            <a:pathLst>
                              <a:path w="232410" h="5371465">
                                <a:moveTo>
                                  <a:pt x="0" y="1147437"/>
                                </a:moveTo>
                                <a:lnTo>
                                  <a:pt x="0" y="0"/>
                                </a:lnTo>
                              </a:path>
                              <a:path w="232410" h="5371465">
                                <a:moveTo>
                                  <a:pt x="232011" y="5370981"/>
                                </a:moveTo>
                                <a:lnTo>
                                  <a:pt x="232011" y="1110816"/>
                                </a:lnTo>
                              </a:path>
                            </a:pathLst>
                          </a:custGeom>
                          <a:ln w="9156">
                            <a:solidFill>
                              <a:srgbClr val="000000"/>
                            </a:solidFill>
                            <a:prstDash val="solid"/>
                          </a:ln>
                        </wps:spPr>
                        <wps:bodyPr wrap="square" lIns="0" tIns="0" rIns="0" bIns="0" rtlCol="0">
                          <a:prstTxWarp prst="textNoShape">
                            <a:avLst/>
                          </a:prstTxWarp>
                          <a:noAutofit/>
                        </wps:bodyPr>
                      </wps:wsp>
                      <wps:wsp>
                        <wps:cNvPr id="139" name="Graphic 139"/>
                        <wps:cNvSpPr/>
                        <wps:spPr>
                          <a:xfrm>
                            <a:off x="0" y="9155"/>
                            <a:ext cx="6414135" cy="5361940"/>
                          </a:xfrm>
                          <a:custGeom>
                            <a:avLst/>
                            <a:gdLst/>
                            <a:ahLst/>
                            <a:cxnLst/>
                            <a:rect l="l" t="t" r="r" b="b"/>
                            <a:pathLst>
                              <a:path w="6414135" h="5361940">
                                <a:moveTo>
                                  <a:pt x="6413895" y="5361826"/>
                                </a:moveTo>
                                <a:lnTo>
                                  <a:pt x="6413895" y="1101661"/>
                                </a:lnTo>
                              </a:path>
                              <a:path w="6414135" h="5361940">
                                <a:moveTo>
                                  <a:pt x="0" y="0"/>
                                </a:moveTo>
                                <a:lnTo>
                                  <a:pt x="3101626" y="0"/>
                                </a:lnTo>
                              </a:path>
                            </a:pathLst>
                          </a:custGeom>
                          <a:ln w="6104">
                            <a:solidFill>
                              <a:srgbClr val="000000"/>
                            </a:solidFill>
                            <a:prstDash val="solid"/>
                          </a:ln>
                        </wps:spPr>
                        <wps:bodyPr wrap="square" lIns="0" tIns="0" rIns="0" bIns="0" rtlCol="0">
                          <a:prstTxWarp prst="textNoShape">
                            <a:avLst/>
                          </a:prstTxWarp>
                          <a:noAutofit/>
                        </wps:bodyPr>
                      </wps:wsp>
                      <wps:wsp>
                        <wps:cNvPr id="140" name="Graphic 140"/>
                        <wps:cNvSpPr/>
                        <wps:spPr>
                          <a:xfrm>
                            <a:off x="3321427" y="1119971"/>
                            <a:ext cx="3101975" cy="1270"/>
                          </a:xfrm>
                          <a:custGeom>
                            <a:avLst/>
                            <a:gdLst/>
                            <a:ahLst/>
                            <a:cxnLst/>
                            <a:rect l="l" t="t" r="r" b="b"/>
                            <a:pathLst>
                              <a:path w="3101975" h="0">
                                <a:moveTo>
                                  <a:pt x="0" y="0"/>
                                </a:moveTo>
                                <a:lnTo>
                                  <a:pt x="3101626" y="0"/>
                                </a:lnTo>
                              </a:path>
                            </a:pathLst>
                          </a:custGeom>
                          <a:ln w="9155">
                            <a:solidFill>
                              <a:srgbClr val="000000"/>
                            </a:solidFill>
                            <a:prstDash val="solid"/>
                          </a:ln>
                        </wps:spPr>
                        <wps:bodyPr wrap="square" lIns="0" tIns="0" rIns="0" bIns="0" rtlCol="0">
                          <a:prstTxWarp prst="textNoShape">
                            <a:avLst/>
                          </a:prstTxWarp>
                          <a:noAutofit/>
                        </wps:bodyPr>
                      </wps:wsp>
                      <wps:wsp>
                        <wps:cNvPr id="141" name="Graphic 141"/>
                        <wps:cNvSpPr/>
                        <wps:spPr>
                          <a:xfrm>
                            <a:off x="0" y="1138281"/>
                            <a:ext cx="6423660" cy="4220845"/>
                          </a:xfrm>
                          <a:custGeom>
                            <a:avLst/>
                            <a:gdLst/>
                            <a:ahLst/>
                            <a:cxnLst/>
                            <a:rect l="l" t="t" r="r" b="b"/>
                            <a:pathLst>
                              <a:path w="6423660" h="4220845">
                                <a:moveTo>
                                  <a:pt x="0" y="0"/>
                                </a:moveTo>
                                <a:lnTo>
                                  <a:pt x="3101626" y="0"/>
                                </a:lnTo>
                              </a:path>
                              <a:path w="6423660" h="4220845">
                                <a:moveTo>
                                  <a:pt x="3321427" y="4220493"/>
                                </a:moveTo>
                                <a:lnTo>
                                  <a:pt x="6423054" y="4220493"/>
                                </a:lnTo>
                              </a:path>
                            </a:pathLst>
                          </a:custGeom>
                          <a:ln w="6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844353pt;margin-top:12.524889pt;width:505.8pt;height:422.95pt;mso-position-horizontal-relative:page;mso-position-vertical-relative:paragraph;z-index:-17364480" id="docshapegroup92" coordorigin="1077,250" coordsize="10116,8459">
                <v:line style="position:absolute" from="1082,2057" to="1082,250" stroked="true" strokeweight=".480753pt" strokecolor="#000000">
                  <v:stroke dashstyle="solid"/>
                </v:line>
                <v:shape style="position:absolute;left:5946;top:250;width:366;height:8459" id="docshape93" coordorigin="5947,250" coordsize="366,8459" path="m5947,2057l5947,250m6312,8709l6312,2000e" filled="false" stroked="true" strokeweight=".721001pt" strokecolor="#000000">
                  <v:path arrowok="t"/>
                  <v:stroke dashstyle="solid"/>
                </v:shape>
                <v:shape style="position:absolute;left:1076;top:264;width:10101;height:8444" id="docshape94" coordorigin="1077,265" coordsize="10101,8444" path="m11178,8709l11178,2000m1077,265l5961,265e" filled="false" stroked="true" strokeweight=".480667pt" strokecolor="#000000">
                  <v:path arrowok="t"/>
                  <v:stroke dashstyle="solid"/>
                </v:shape>
                <v:line style="position:absolute" from="6307,2014" to="11192,2014" stroked="true" strokeweight=".720873pt" strokecolor="#000000">
                  <v:stroke dashstyle="solid"/>
                </v:line>
                <v:shape style="position:absolute;left:1076;top:2043;width:10116;height:6647" id="docshape95" coordorigin="1077,2043" coordsize="10116,6647" path="m1077,2043l5961,2043m6307,8690l11192,8690e" filled="false" stroked="true" strokeweight=".480667pt" strokecolor="#000000">
                  <v:path arrowok="t"/>
                  <v:stroke dashstyle="solid"/>
                </v:shape>
                <w10:wrap type="none"/>
              </v:group>
            </w:pict>
          </mc:Fallback>
        </mc:AlternateContent>
      </w:r>
      <w:r>
        <w:rPr>
          <w:color w:val="4F5056"/>
          <w:w w:val="110"/>
        </w:rPr>
        <w:t>and deaths of spouses, intimate partners, and friends.</w:t>
      </w:r>
      <w:r>
        <w:rPr>
          <w:color w:val="4F5056"/>
          <w:w w:val="110"/>
          <w:vertAlign w:val="superscript"/>
        </w:rPr>
        <w:t>1146</w:t>
      </w:r>
      <w:r>
        <w:rPr>
          <w:color w:val="4F5056"/>
          <w:spacing w:val="-4"/>
          <w:w w:val="110"/>
          <w:vertAlign w:val="baseline"/>
        </w:rPr>
        <w:t> </w:t>
      </w:r>
      <w:r>
        <w:rPr>
          <w:color w:val="4F5056"/>
          <w:w w:val="110"/>
          <w:vertAlign w:val="baseline"/>
        </w:rPr>
        <w:t>A</w:t>
      </w:r>
      <w:r>
        <w:rPr>
          <w:color w:val="4F5056"/>
          <w:spacing w:val="-1"/>
          <w:w w:val="110"/>
          <w:vertAlign w:val="baseline"/>
        </w:rPr>
        <w:t> </w:t>
      </w:r>
      <w:r>
        <w:rPr>
          <w:color w:val="4F5056"/>
          <w:w w:val="110"/>
          <w:vertAlign w:val="baseline"/>
        </w:rPr>
        <w:t>spouse or intimate partner is</w:t>
      </w:r>
      <w:r>
        <w:rPr>
          <w:color w:val="4F5056"/>
          <w:spacing w:val="-4"/>
          <w:w w:val="110"/>
          <w:vertAlign w:val="baseline"/>
        </w:rPr>
        <w:t> </w:t>
      </w:r>
      <w:r>
        <w:rPr>
          <w:color w:val="4F5056"/>
          <w:w w:val="110"/>
          <w:vertAlign w:val="baseline"/>
        </w:rPr>
        <w:t>essential for</w:t>
      </w:r>
      <w:r>
        <w:rPr>
          <w:color w:val="4F5056"/>
          <w:spacing w:val="40"/>
          <w:w w:val="110"/>
          <w:vertAlign w:val="baseline"/>
        </w:rPr>
        <w:t> </w:t>
      </w:r>
      <w:r>
        <w:rPr>
          <w:color w:val="4F5056"/>
          <w:w w:val="110"/>
          <w:vertAlign w:val="baseline"/>
        </w:rPr>
        <w:t>many older adults' well-being. The death of</w:t>
      </w:r>
    </w:p>
    <w:p>
      <w:pPr>
        <w:pStyle w:val="BodyText"/>
        <w:spacing w:line="278" w:lineRule="auto" w:before="1"/>
        <w:ind w:left="149" w:right="151"/>
      </w:pPr>
      <w:r>
        <w:rPr/>
        <mc:AlternateContent>
          <mc:Choice Requires="wps">
            <w:drawing>
              <wp:anchor distT="0" distB="0" distL="0" distR="0" allowOverlap="1" layoutInCell="1" locked="0" behindDoc="0" simplePos="0" relativeHeight="15744000">
                <wp:simplePos x="0" y="0"/>
                <wp:positionH relativeFrom="page">
                  <wp:posOffset>4012882</wp:posOffset>
                </wp:positionH>
                <wp:positionV relativeFrom="paragraph">
                  <wp:posOffset>801959</wp:posOffset>
                </wp:positionV>
                <wp:extent cx="3082290" cy="423164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3082290" cy="4231640"/>
                        </a:xfrm>
                        <a:prstGeom prst="rect">
                          <a:avLst/>
                        </a:prstGeom>
                      </wps:spPr>
                      <wps:txbx>
                        <w:txbxContent>
                          <w:p>
                            <w:pPr>
                              <w:spacing w:before="194"/>
                              <w:ind w:left="180" w:right="0" w:firstLine="0"/>
                              <w:jc w:val="both"/>
                              <w:rPr>
                                <w:b/>
                                <w:sz w:val="21"/>
                              </w:rPr>
                            </w:pPr>
                            <w:r>
                              <w:rPr>
                                <w:b/>
                                <w:color w:val="1A3446"/>
                                <w:w w:val="110"/>
                                <w:sz w:val="21"/>
                              </w:rPr>
                              <w:t>ADDRESSING</w:t>
                            </w:r>
                            <w:r>
                              <w:rPr>
                                <w:b/>
                                <w:color w:val="1A3446"/>
                                <w:spacing w:val="38"/>
                                <w:w w:val="110"/>
                                <w:sz w:val="21"/>
                              </w:rPr>
                              <w:t> </w:t>
                            </w:r>
                            <w:r>
                              <w:rPr>
                                <w:b/>
                                <w:color w:val="1A3446"/>
                                <w:spacing w:val="-2"/>
                                <w:w w:val="110"/>
                                <w:sz w:val="21"/>
                              </w:rPr>
                              <w:t>GRIEF</w:t>
                            </w:r>
                          </w:p>
                          <w:p>
                            <w:pPr>
                              <w:pStyle w:val="BodyText"/>
                              <w:spacing w:line="264" w:lineRule="auto" w:before="157"/>
                              <w:ind w:left="182" w:right="590" w:hanging="2"/>
                              <w:jc w:val="both"/>
                            </w:pPr>
                            <w:r>
                              <w:rPr>
                                <w:color w:val="4F5056"/>
                                <w:w w:val="105"/>
                              </w:rPr>
                              <w:t>Older adults may experience multiple losses</w:t>
                            </w:r>
                            <w:r>
                              <w:rPr>
                                <w:color w:val="4F5056"/>
                                <w:spacing w:val="40"/>
                                <w:w w:val="105"/>
                              </w:rPr>
                              <w:t> </w:t>
                            </w:r>
                            <w:r>
                              <w:rPr>
                                <w:color w:val="4F5056"/>
                                <w:w w:val="105"/>
                              </w:rPr>
                              <w:t>in</w:t>
                            </w:r>
                            <w:r>
                              <w:rPr>
                                <w:color w:val="4F5056"/>
                                <w:spacing w:val="23"/>
                                <w:w w:val="105"/>
                              </w:rPr>
                              <w:t> </w:t>
                            </w:r>
                            <w:r>
                              <w:rPr>
                                <w:color w:val="4F5056"/>
                                <w:w w:val="105"/>
                              </w:rPr>
                              <w:t>a</w:t>
                            </w:r>
                            <w:r>
                              <w:rPr>
                                <w:color w:val="4F5056"/>
                                <w:spacing w:val="-2"/>
                                <w:w w:val="105"/>
                              </w:rPr>
                              <w:t> </w:t>
                            </w:r>
                            <w:r>
                              <w:rPr>
                                <w:color w:val="4F5056"/>
                                <w:w w:val="105"/>
                              </w:rPr>
                              <w:t>short</w:t>
                            </w:r>
                            <w:r>
                              <w:rPr>
                                <w:color w:val="4F5056"/>
                                <w:spacing w:val="4"/>
                                <w:w w:val="105"/>
                              </w:rPr>
                              <w:t> </w:t>
                            </w:r>
                            <w:r>
                              <w:rPr>
                                <w:color w:val="4F5056"/>
                                <w:w w:val="105"/>
                              </w:rPr>
                              <w:t>time.</w:t>
                            </w:r>
                            <w:r>
                              <w:rPr>
                                <w:color w:val="4F5056"/>
                                <w:spacing w:val="-12"/>
                                <w:w w:val="105"/>
                              </w:rPr>
                              <w:t> </w:t>
                            </w:r>
                            <w:r>
                              <w:rPr>
                                <w:color w:val="4F5056"/>
                                <w:w w:val="105"/>
                              </w:rPr>
                              <w:t>Grief</w:t>
                            </w:r>
                            <w:r>
                              <w:rPr>
                                <w:color w:val="4F5056"/>
                                <w:spacing w:val="2"/>
                                <w:w w:val="105"/>
                              </w:rPr>
                              <w:t> </w:t>
                            </w:r>
                            <w:r>
                              <w:rPr>
                                <w:color w:val="4F5056"/>
                                <w:w w:val="105"/>
                              </w:rPr>
                              <w:t>is</w:t>
                            </w:r>
                            <w:r>
                              <w:rPr>
                                <w:color w:val="4F5056"/>
                                <w:spacing w:val="-8"/>
                                <w:w w:val="105"/>
                              </w:rPr>
                              <w:t> </w:t>
                            </w:r>
                            <w:r>
                              <w:rPr>
                                <w:color w:val="4F5056"/>
                                <w:w w:val="105"/>
                              </w:rPr>
                              <w:t>a</w:t>
                            </w:r>
                            <w:r>
                              <w:rPr>
                                <w:color w:val="4F5056"/>
                                <w:spacing w:val="7"/>
                                <w:w w:val="105"/>
                              </w:rPr>
                              <w:t> </w:t>
                            </w:r>
                            <w:r>
                              <w:rPr>
                                <w:color w:val="4F5056"/>
                                <w:w w:val="105"/>
                              </w:rPr>
                              <w:t>highly</w:t>
                            </w:r>
                            <w:r>
                              <w:rPr>
                                <w:color w:val="4F5056"/>
                                <w:spacing w:val="-5"/>
                                <w:w w:val="105"/>
                              </w:rPr>
                              <w:t> </w:t>
                            </w:r>
                            <w:r>
                              <w:rPr>
                                <w:color w:val="4F5056"/>
                                <w:spacing w:val="-2"/>
                                <w:w w:val="105"/>
                              </w:rPr>
                              <w:t>individualized</w:t>
                            </w:r>
                          </w:p>
                          <w:p>
                            <w:pPr>
                              <w:pStyle w:val="BodyText"/>
                              <w:spacing w:line="264" w:lineRule="auto"/>
                              <w:ind w:left="183" w:right="321" w:hanging="1"/>
                              <w:jc w:val="both"/>
                            </w:pPr>
                            <w:r>
                              <w:rPr>
                                <w:color w:val="4F5056"/>
                                <w:w w:val="105"/>
                              </w:rPr>
                              <w:t>experience; coping strategies need to be</w:t>
                            </w:r>
                            <w:r>
                              <w:rPr>
                                <w:color w:val="4F5056"/>
                                <w:spacing w:val="-7"/>
                                <w:w w:val="105"/>
                              </w:rPr>
                              <w:t> </w:t>
                            </w:r>
                            <w:r>
                              <w:rPr>
                                <w:color w:val="4F5056"/>
                                <w:w w:val="105"/>
                              </w:rPr>
                              <w:t>flexible and</w:t>
                            </w:r>
                            <w:r>
                              <w:rPr>
                                <w:color w:val="4F5056"/>
                                <w:spacing w:val="-1"/>
                                <w:w w:val="105"/>
                              </w:rPr>
                              <w:t> </w:t>
                            </w:r>
                            <w:r>
                              <w:rPr>
                                <w:color w:val="4F5056"/>
                                <w:w w:val="105"/>
                              </w:rPr>
                              <w:t>adaptive as</w:t>
                            </w:r>
                            <w:r>
                              <w:rPr>
                                <w:color w:val="4F5056"/>
                                <w:spacing w:val="-11"/>
                                <w:w w:val="105"/>
                              </w:rPr>
                              <w:t> </w:t>
                            </w:r>
                            <w:r>
                              <w:rPr>
                                <w:color w:val="4F5056"/>
                                <w:w w:val="105"/>
                              </w:rPr>
                              <w:t>you help clients explore feelings of</w:t>
                            </w:r>
                            <w:r>
                              <w:rPr>
                                <w:color w:val="4F5056"/>
                                <w:spacing w:val="-3"/>
                                <w:w w:val="105"/>
                              </w:rPr>
                              <w:t> </w:t>
                            </w:r>
                            <w:r>
                              <w:rPr>
                                <w:color w:val="4F5056"/>
                                <w:w w:val="105"/>
                              </w:rPr>
                              <w:t>grief.</w:t>
                            </w:r>
                          </w:p>
                          <w:p>
                            <w:pPr>
                              <w:pStyle w:val="BodyText"/>
                              <w:spacing w:line="264" w:lineRule="auto" w:before="91"/>
                              <w:ind w:left="182" w:right="209" w:hanging="3"/>
                            </w:pPr>
                            <w:r>
                              <w:rPr>
                                <w:color w:val="4F5056"/>
                                <w:w w:val="105"/>
                              </w:rPr>
                              <w:t>Grief has no set timeframe. People do not "get over"</w:t>
                            </w:r>
                            <w:r>
                              <w:rPr>
                                <w:color w:val="4F5056"/>
                                <w:spacing w:val="-2"/>
                                <w:w w:val="105"/>
                              </w:rPr>
                              <w:t> </w:t>
                            </w:r>
                            <w:r>
                              <w:rPr>
                                <w:color w:val="4F5056"/>
                                <w:w w:val="105"/>
                              </w:rPr>
                              <w:t>the</w:t>
                            </w:r>
                            <w:r>
                              <w:rPr>
                                <w:color w:val="4F5056"/>
                                <w:spacing w:val="22"/>
                                <w:w w:val="105"/>
                              </w:rPr>
                              <w:t> </w:t>
                            </w:r>
                            <w:r>
                              <w:rPr>
                                <w:color w:val="4F5056"/>
                                <w:w w:val="105"/>
                              </w:rPr>
                              <w:t>death</w:t>
                            </w:r>
                            <w:r>
                              <w:rPr>
                                <w:color w:val="4F5056"/>
                                <w:spacing w:val="-2"/>
                                <w:w w:val="105"/>
                              </w:rPr>
                              <w:t> </w:t>
                            </w:r>
                            <w:r>
                              <w:rPr>
                                <w:color w:val="4F5056"/>
                                <w:w w:val="105"/>
                              </w:rPr>
                              <w:t>of</w:t>
                            </w:r>
                            <w:r>
                              <w:rPr>
                                <w:color w:val="4F5056"/>
                                <w:spacing w:val="-9"/>
                                <w:w w:val="105"/>
                              </w:rPr>
                              <w:t> </w:t>
                            </w:r>
                            <w:r>
                              <w:rPr>
                                <w:color w:val="4F5056"/>
                                <w:w w:val="105"/>
                              </w:rPr>
                              <w:t>a loved</w:t>
                            </w:r>
                            <w:r>
                              <w:rPr>
                                <w:color w:val="4F5056"/>
                                <w:spacing w:val="-3"/>
                                <w:w w:val="105"/>
                              </w:rPr>
                              <w:t> </w:t>
                            </w:r>
                            <w:r>
                              <w:rPr>
                                <w:color w:val="4F5056"/>
                                <w:w w:val="105"/>
                              </w:rPr>
                              <w:t>one.</w:t>
                            </w:r>
                            <w:r>
                              <w:rPr>
                                <w:color w:val="4F5056"/>
                                <w:spacing w:val="-7"/>
                                <w:w w:val="105"/>
                              </w:rPr>
                              <w:t> </w:t>
                            </w:r>
                            <w:r>
                              <w:rPr>
                                <w:color w:val="4F5056"/>
                                <w:w w:val="105"/>
                              </w:rPr>
                              <w:t>Daily life</w:t>
                            </w:r>
                            <w:r>
                              <w:rPr>
                                <w:color w:val="4F5056"/>
                                <w:spacing w:val="-6"/>
                                <w:w w:val="105"/>
                              </w:rPr>
                              <w:t> </w:t>
                            </w:r>
                            <w:r>
                              <w:rPr>
                                <w:color w:val="4F5056"/>
                                <w:w w:val="105"/>
                              </w:rPr>
                              <w:t>continues as people integrate the experience of loss into</w:t>
                            </w:r>
                            <w:r>
                              <w:rPr>
                                <w:color w:val="4F5056"/>
                                <w:spacing w:val="40"/>
                                <w:w w:val="105"/>
                              </w:rPr>
                              <w:t> </w:t>
                            </w:r>
                            <w:r>
                              <w:rPr>
                                <w:color w:val="4F5056"/>
                                <w:w w:val="105"/>
                              </w:rPr>
                              <w:t>their</w:t>
                            </w:r>
                            <w:r>
                              <w:rPr>
                                <w:color w:val="4F5056"/>
                                <w:spacing w:val="40"/>
                                <w:w w:val="105"/>
                              </w:rPr>
                              <w:t> </w:t>
                            </w:r>
                            <w:r>
                              <w:rPr>
                                <w:color w:val="4F5056"/>
                                <w:w w:val="105"/>
                              </w:rPr>
                              <w:t>lived experience.</w:t>
                            </w:r>
                            <w:r>
                              <w:rPr>
                                <w:color w:val="4F5056"/>
                                <w:spacing w:val="40"/>
                                <w:w w:val="105"/>
                              </w:rPr>
                              <w:t> </w:t>
                            </w:r>
                            <w:r>
                              <w:rPr>
                                <w:color w:val="4F5056"/>
                                <w:w w:val="105"/>
                              </w:rPr>
                              <w:t>As integration</w:t>
                            </w:r>
                            <w:r>
                              <w:rPr>
                                <w:color w:val="4F5056"/>
                                <w:spacing w:val="40"/>
                                <w:w w:val="105"/>
                              </w:rPr>
                              <w:t> </w:t>
                            </w:r>
                            <w:r>
                              <w:rPr>
                                <w:color w:val="4F5056"/>
                                <w:w w:val="105"/>
                              </w:rPr>
                              <w:t>happens,</w:t>
                            </w:r>
                            <w:r>
                              <w:rPr>
                                <w:color w:val="4F5056"/>
                                <w:w w:val="105"/>
                              </w:rPr>
                              <w:t> the</w:t>
                            </w:r>
                            <w:r>
                              <w:rPr>
                                <w:color w:val="4F5056"/>
                                <w:spacing w:val="40"/>
                                <w:w w:val="105"/>
                              </w:rPr>
                              <w:t> </w:t>
                            </w:r>
                            <w:r>
                              <w:rPr>
                                <w:color w:val="4F5056"/>
                                <w:w w:val="105"/>
                              </w:rPr>
                              <w:t>disorientation and disruption initially experienced after a death subsides, and older</w:t>
                            </w:r>
                          </w:p>
                          <w:p>
                            <w:pPr>
                              <w:pStyle w:val="BodyText"/>
                              <w:spacing w:line="223" w:lineRule="exact"/>
                              <w:ind w:left="183"/>
                            </w:pPr>
                            <w:r>
                              <w:rPr>
                                <w:color w:val="4F5056"/>
                                <w:w w:val="105"/>
                              </w:rPr>
                              <w:t>adults</w:t>
                            </w:r>
                            <w:r>
                              <w:rPr>
                                <w:color w:val="4F5056"/>
                                <w:spacing w:val="4"/>
                                <w:w w:val="105"/>
                              </w:rPr>
                              <w:t> </w:t>
                            </w:r>
                            <w:r>
                              <w:rPr>
                                <w:color w:val="4F5056"/>
                                <w:w w:val="105"/>
                              </w:rPr>
                              <w:t>can</w:t>
                            </w:r>
                            <w:r>
                              <w:rPr>
                                <w:color w:val="4F5056"/>
                                <w:spacing w:val="7"/>
                                <w:w w:val="105"/>
                              </w:rPr>
                              <w:t> </w:t>
                            </w:r>
                            <w:r>
                              <w:rPr>
                                <w:color w:val="4F5056"/>
                                <w:w w:val="105"/>
                              </w:rPr>
                              <w:t>open</w:t>
                            </w:r>
                            <w:r>
                              <w:rPr>
                                <w:color w:val="4F5056"/>
                                <w:spacing w:val="5"/>
                                <w:w w:val="105"/>
                              </w:rPr>
                              <w:t> </w:t>
                            </w:r>
                            <w:r>
                              <w:rPr>
                                <w:color w:val="4F5056"/>
                                <w:w w:val="105"/>
                              </w:rPr>
                              <w:t>up</w:t>
                            </w:r>
                            <w:r>
                              <w:rPr>
                                <w:color w:val="4F5056"/>
                                <w:spacing w:val="12"/>
                                <w:w w:val="105"/>
                              </w:rPr>
                              <w:t> </w:t>
                            </w:r>
                            <w:r>
                              <w:rPr>
                                <w:color w:val="4F5056"/>
                                <w:w w:val="105"/>
                              </w:rPr>
                              <w:t>to</w:t>
                            </w:r>
                            <w:r>
                              <w:rPr>
                                <w:color w:val="4F5056"/>
                                <w:spacing w:val="17"/>
                                <w:w w:val="105"/>
                              </w:rPr>
                              <w:t> </w:t>
                            </w:r>
                            <w:r>
                              <w:rPr>
                                <w:color w:val="4F5056"/>
                                <w:w w:val="105"/>
                              </w:rPr>
                              <w:t>new</w:t>
                            </w:r>
                            <w:r>
                              <w:rPr>
                                <w:color w:val="4F5056"/>
                                <w:spacing w:val="15"/>
                                <w:w w:val="105"/>
                              </w:rPr>
                              <w:t> </w:t>
                            </w:r>
                            <w:r>
                              <w:rPr>
                                <w:color w:val="4F5056"/>
                                <w:spacing w:val="-2"/>
                                <w:w w:val="105"/>
                              </w:rPr>
                              <w:t>possibilities.</w:t>
                            </w:r>
                            <w:r>
                              <w:rPr>
                                <w:color w:val="4F5056"/>
                                <w:spacing w:val="-2"/>
                                <w:w w:val="105"/>
                                <w:position w:val="6"/>
                              </w:rPr>
                              <w:t>1149</w:t>
                            </w:r>
                          </w:p>
                          <w:p>
                            <w:pPr>
                              <w:pStyle w:val="BodyText"/>
                              <w:spacing w:line="264" w:lineRule="auto" w:before="114"/>
                              <w:ind w:left="179" w:right="356" w:firstLine="5"/>
                            </w:pPr>
                            <w:r>
                              <w:rPr>
                                <w:color w:val="4F5056"/>
                                <w:w w:val="110"/>
                              </w:rPr>
                              <w:t>You</w:t>
                            </w:r>
                            <w:r>
                              <w:rPr>
                                <w:color w:val="4F5056"/>
                                <w:spacing w:val="-5"/>
                                <w:w w:val="110"/>
                              </w:rPr>
                              <w:t> </w:t>
                            </w:r>
                            <w:r>
                              <w:rPr>
                                <w:color w:val="4F5056"/>
                                <w:w w:val="110"/>
                              </w:rPr>
                              <w:t>can provide a</w:t>
                            </w:r>
                            <w:r>
                              <w:rPr>
                                <w:color w:val="4F5056"/>
                                <w:spacing w:val="-8"/>
                                <w:w w:val="110"/>
                              </w:rPr>
                              <w:t> </w:t>
                            </w:r>
                            <w:r>
                              <w:rPr>
                                <w:color w:val="4F5056"/>
                                <w:w w:val="110"/>
                              </w:rPr>
                              <w:t>safe</w:t>
                            </w:r>
                            <w:r>
                              <w:rPr>
                                <w:color w:val="4F5056"/>
                                <w:spacing w:val="-10"/>
                                <w:w w:val="110"/>
                              </w:rPr>
                              <w:t> </w:t>
                            </w:r>
                            <w:r>
                              <w:rPr>
                                <w:color w:val="4F5056"/>
                                <w:w w:val="110"/>
                              </w:rPr>
                              <w:t>and</w:t>
                            </w:r>
                            <w:r>
                              <w:rPr>
                                <w:color w:val="4F5056"/>
                                <w:spacing w:val="-13"/>
                                <w:w w:val="110"/>
                              </w:rPr>
                              <w:t> </w:t>
                            </w:r>
                            <w:r>
                              <w:rPr>
                                <w:color w:val="4F5056"/>
                                <w:w w:val="110"/>
                              </w:rPr>
                              <w:t>supportive environment</w:t>
                            </w:r>
                            <w:r>
                              <w:rPr>
                                <w:color w:val="4F5056"/>
                                <w:spacing w:val="-15"/>
                                <w:w w:val="110"/>
                              </w:rPr>
                              <w:t> </w:t>
                            </w:r>
                            <w:r>
                              <w:rPr>
                                <w:color w:val="4F5056"/>
                                <w:w w:val="110"/>
                              </w:rPr>
                              <w:t>for</w:t>
                            </w:r>
                            <w:r>
                              <w:rPr>
                                <w:color w:val="4F5056"/>
                                <w:spacing w:val="-15"/>
                                <w:w w:val="110"/>
                              </w:rPr>
                              <w:t> </w:t>
                            </w:r>
                            <w:r>
                              <w:rPr>
                                <w:color w:val="4F5056"/>
                                <w:w w:val="110"/>
                              </w:rPr>
                              <w:t>clients</w:t>
                            </w:r>
                            <w:r>
                              <w:rPr>
                                <w:color w:val="4F5056"/>
                                <w:spacing w:val="-14"/>
                                <w:w w:val="110"/>
                              </w:rPr>
                              <w:t> </w:t>
                            </w:r>
                            <w:r>
                              <w:rPr>
                                <w:color w:val="4F5056"/>
                                <w:w w:val="110"/>
                              </w:rPr>
                              <w:t>to</w:t>
                            </w:r>
                            <w:r>
                              <w:rPr>
                                <w:color w:val="4F5056"/>
                                <w:spacing w:val="-15"/>
                                <w:w w:val="110"/>
                              </w:rPr>
                              <w:t> </w:t>
                            </w:r>
                            <w:r>
                              <w:rPr>
                                <w:color w:val="4F5056"/>
                                <w:w w:val="110"/>
                              </w:rPr>
                              <w:t>explore</w:t>
                            </w:r>
                            <w:r>
                              <w:rPr>
                                <w:color w:val="4F5056"/>
                                <w:spacing w:val="-14"/>
                                <w:w w:val="110"/>
                              </w:rPr>
                              <w:t> </w:t>
                            </w:r>
                            <w:r>
                              <w:rPr>
                                <w:color w:val="4F5056"/>
                                <w:w w:val="110"/>
                              </w:rPr>
                              <w:t>their</w:t>
                            </w:r>
                            <w:r>
                              <w:rPr>
                                <w:color w:val="4F5056"/>
                                <w:spacing w:val="-15"/>
                                <w:w w:val="110"/>
                              </w:rPr>
                              <w:t> </w:t>
                            </w:r>
                            <w:r>
                              <w:rPr>
                                <w:color w:val="4F5056"/>
                                <w:w w:val="110"/>
                              </w:rPr>
                              <w:t>feelings, help them remember their loved one,</w:t>
                            </w:r>
                            <w:r>
                              <w:rPr>
                                <w:color w:val="4F5056"/>
                                <w:spacing w:val="-5"/>
                                <w:w w:val="110"/>
                              </w:rPr>
                              <w:t> </w:t>
                            </w:r>
                            <w:r>
                              <w:rPr>
                                <w:color w:val="4F5056"/>
                                <w:w w:val="110"/>
                              </w:rPr>
                              <w:t>offer information about the grief process, identify struggles with coping, encourage them to tap into</w:t>
                            </w:r>
                            <w:r>
                              <w:rPr>
                                <w:color w:val="4F5056"/>
                                <w:spacing w:val="-6"/>
                                <w:w w:val="110"/>
                              </w:rPr>
                              <w:t> </w:t>
                            </w:r>
                            <w:r>
                              <w:rPr>
                                <w:color w:val="4F5056"/>
                                <w:w w:val="110"/>
                              </w:rPr>
                              <w:t>their own</w:t>
                            </w:r>
                            <w:r>
                              <w:rPr>
                                <w:color w:val="4F5056"/>
                                <w:spacing w:val="-3"/>
                                <w:w w:val="110"/>
                              </w:rPr>
                              <w:t> </w:t>
                            </w:r>
                            <w:r>
                              <w:rPr>
                                <w:color w:val="4F5056"/>
                                <w:w w:val="110"/>
                              </w:rPr>
                              <w:t>strengths and wisdom, and help them</w:t>
                            </w:r>
                            <w:r>
                              <w:rPr>
                                <w:color w:val="4F5056"/>
                                <w:spacing w:val="-15"/>
                                <w:w w:val="110"/>
                              </w:rPr>
                              <w:t> </w:t>
                            </w:r>
                            <w:r>
                              <w:rPr>
                                <w:color w:val="4F5056"/>
                                <w:w w:val="110"/>
                              </w:rPr>
                              <w:t>integrate</w:t>
                            </w:r>
                            <w:r>
                              <w:rPr>
                                <w:color w:val="4F5056"/>
                                <w:spacing w:val="-15"/>
                                <w:w w:val="110"/>
                              </w:rPr>
                              <w:t> </w:t>
                            </w:r>
                            <w:r>
                              <w:rPr>
                                <w:color w:val="4F5056"/>
                                <w:w w:val="110"/>
                              </w:rPr>
                              <w:t>the</w:t>
                            </w:r>
                            <w:r>
                              <w:rPr>
                                <w:color w:val="4F5056"/>
                                <w:spacing w:val="-14"/>
                                <w:w w:val="110"/>
                              </w:rPr>
                              <w:t> </w:t>
                            </w:r>
                            <w:r>
                              <w:rPr>
                                <w:color w:val="4F5056"/>
                                <w:w w:val="110"/>
                              </w:rPr>
                              <w:t>loss.</w:t>
                            </w:r>
                            <w:r>
                              <w:rPr>
                                <w:color w:val="4F5056"/>
                                <w:w w:val="110"/>
                                <w:vertAlign w:val="superscript"/>
                              </w:rPr>
                              <w:t>1150</w:t>
                            </w:r>
                            <w:r>
                              <w:rPr>
                                <w:color w:val="4F5056"/>
                                <w:spacing w:val="-15"/>
                                <w:w w:val="110"/>
                                <w:vertAlign w:val="baseline"/>
                              </w:rPr>
                              <w:t> </w:t>
                            </w:r>
                            <w:r>
                              <w:rPr>
                                <w:color w:val="4F5056"/>
                                <w:w w:val="110"/>
                                <w:vertAlign w:val="baseline"/>
                              </w:rPr>
                              <w:t>If</w:t>
                            </w:r>
                            <w:r>
                              <w:rPr>
                                <w:color w:val="4F5056"/>
                                <w:spacing w:val="-14"/>
                                <w:w w:val="110"/>
                                <w:vertAlign w:val="baseline"/>
                              </w:rPr>
                              <w:t> </w:t>
                            </w:r>
                            <w:r>
                              <w:rPr>
                                <w:color w:val="4F5056"/>
                                <w:w w:val="110"/>
                                <w:vertAlign w:val="baseline"/>
                              </w:rPr>
                              <w:t>clients</w:t>
                            </w:r>
                            <w:r>
                              <w:rPr>
                                <w:color w:val="4F5056"/>
                                <w:spacing w:val="-15"/>
                                <w:w w:val="110"/>
                                <w:vertAlign w:val="baseline"/>
                              </w:rPr>
                              <w:t> </w:t>
                            </w:r>
                            <w:r>
                              <w:rPr>
                                <w:color w:val="4F5056"/>
                                <w:w w:val="110"/>
                                <w:vertAlign w:val="baseline"/>
                              </w:rPr>
                              <w:t>experience prolonged or complicated grief that interferes substantially with daily functioning-or if they have persistent suicidal ideation-consider referral</w:t>
                            </w:r>
                            <w:r>
                              <w:rPr>
                                <w:color w:val="4F5056"/>
                                <w:spacing w:val="-6"/>
                                <w:w w:val="110"/>
                                <w:vertAlign w:val="baseline"/>
                              </w:rPr>
                              <w:t> </w:t>
                            </w:r>
                            <w:r>
                              <w:rPr>
                                <w:color w:val="4F5056"/>
                                <w:w w:val="110"/>
                                <w:vertAlign w:val="baseline"/>
                              </w:rPr>
                              <w:t>to psychiatric evaluation</w:t>
                            </w:r>
                            <w:r>
                              <w:rPr>
                                <w:color w:val="4F5056"/>
                                <w:spacing w:val="-3"/>
                                <w:w w:val="110"/>
                                <w:vertAlign w:val="baseline"/>
                              </w:rPr>
                              <w:t> </w:t>
                            </w:r>
                            <w:r>
                              <w:rPr>
                                <w:color w:val="4F5056"/>
                                <w:w w:val="110"/>
                                <w:vertAlign w:val="baseline"/>
                              </w:rPr>
                              <w:t>or</w:t>
                            </w:r>
                            <w:r>
                              <w:rPr>
                                <w:color w:val="4F5056"/>
                                <w:spacing w:val="-10"/>
                                <w:w w:val="110"/>
                                <w:vertAlign w:val="baseline"/>
                              </w:rPr>
                              <w:t> </w:t>
                            </w:r>
                            <w:r>
                              <w:rPr>
                                <w:color w:val="4F5056"/>
                                <w:w w:val="110"/>
                                <w:vertAlign w:val="baseline"/>
                              </w:rPr>
                              <w:t>to a</w:t>
                            </w:r>
                            <w:r>
                              <w:rPr>
                                <w:color w:val="4F5056"/>
                                <w:spacing w:val="-11"/>
                                <w:w w:val="110"/>
                                <w:vertAlign w:val="baseline"/>
                              </w:rPr>
                              <w:t> </w:t>
                            </w:r>
                            <w:r>
                              <w:rPr>
                                <w:color w:val="4F5056"/>
                                <w:w w:val="110"/>
                                <w:vertAlign w:val="baseline"/>
                              </w:rPr>
                              <w:t>trained grief counselor.</w:t>
                            </w:r>
                          </w:p>
                        </w:txbxContent>
                      </wps:txbx>
                      <wps:bodyPr wrap="square" lIns="0" tIns="0" rIns="0" bIns="0" rtlCol="0">
                        <a:noAutofit/>
                      </wps:bodyPr>
                    </wps:wsp>
                  </a:graphicData>
                </a:graphic>
              </wp:anchor>
            </w:drawing>
          </mc:Choice>
          <mc:Fallback>
            <w:pict>
              <v:shape style="position:absolute;margin-left:315.975006pt;margin-top:63.146431pt;width:242.7pt;height:333.2pt;mso-position-horizontal-relative:page;mso-position-vertical-relative:paragraph;z-index:15744000" type="#_x0000_t202" id="docshape96" filled="false" stroked="false">
                <v:textbox inset="0,0,0,0">
                  <w:txbxContent>
                    <w:p>
                      <w:pPr>
                        <w:spacing w:before="194"/>
                        <w:ind w:left="180" w:right="0" w:firstLine="0"/>
                        <w:jc w:val="both"/>
                        <w:rPr>
                          <w:b/>
                          <w:sz w:val="21"/>
                        </w:rPr>
                      </w:pPr>
                      <w:r>
                        <w:rPr>
                          <w:b/>
                          <w:color w:val="1A3446"/>
                          <w:w w:val="110"/>
                          <w:sz w:val="21"/>
                        </w:rPr>
                        <w:t>ADDRESSING</w:t>
                      </w:r>
                      <w:r>
                        <w:rPr>
                          <w:b/>
                          <w:color w:val="1A3446"/>
                          <w:spacing w:val="38"/>
                          <w:w w:val="110"/>
                          <w:sz w:val="21"/>
                        </w:rPr>
                        <w:t> </w:t>
                      </w:r>
                      <w:r>
                        <w:rPr>
                          <w:b/>
                          <w:color w:val="1A3446"/>
                          <w:spacing w:val="-2"/>
                          <w:w w:val="110"/>
                          <w:sz w:val="21"/>
                        </w:rPr>
                        <w:t>GRIEF</w:t>
                      </w:r>
                    </w:p>
                    <w:p>
                      <w:pPr>
                        <w:pStyle w:val="BodyText"/>
                        <w:spacing w:line="264" w:lineRule="auto" w:before="157"/>
                        <w:ind w:left="182" w:right="590" w:hanging="2"/>
                        <w:jc w:val="both"/>
                      </w:pPr>
                      <w:r>
                        <w:rPr>
                          <w:color w:val="4F5056"/>
                          <w:w w:val="105"/>
                        </w:rPr>
                        <w:t>Older adults may experience multiple losses</w:t>
                      </w:r>
                      <w:r>
                        <w:rPr>
                          <w:color w:val="4F5056"/>
                          <w:spacing w:val="40"/>
                          <w:w w:val="105"/>
                        </w:rPr>
                        <w:t> </w:t>
                      </w:r>
                      <w:r>
                        <w:rPr>
                          <w:color w:val="4F5056"/>
                          <w:w w:val="105"/>
                        </w:rPr>
                        <w:t>in</w:t>
                      </w:r>
                      <w:r>
                        <w:rPr>
                          <w:color w:val="4F5056"/>
                          <w:spacing w:val="23"/>
                          <w:w w:val="105"/>
                        </w:rPr>
                        <w:t> </w:t>
                      </w:r>
                      <w:r>
                        <w:rPr>
                          <w:color w:val="4F5056"/>
                          <w:w w:val="105"/>
                        </w:rPr>
                        <w:t>a</w:t>
                      </w:r>
                      <w:r>
                        <w:rPr>
                          <w:color w:val="4F5056"/>
                          <w:spacing w:val="-2"/>
                          <w:w w:val="105"/>
                        </w:rPr>
                        <w:t> </w:t>
                      </w:r>
                      <w:r>
                        <w:rPr>
                          <w:color w:val="4F5056"/>
                          <w:w w:val="105"/>
                        </w:rPr>
                        <w:t>short</w:t>
                      </w:r>
                      <w:r>
                        <w:rPr>
                          <w:color w:val="4F5056"/>
                          <w:spacing w:val="4"/>
                          <w:w w:val="105"/>
                        </w:rPr>
                        <w:t> </w:t>
                      </w:r>
                      <w:r>
                        <w:rPr>
                          <w:color w:val="4F5056"/>
                          <w:w w:val="105"/>
                        </w:rPr>
                        <w:t>time.</w:t>
                      </w:r>
                      <w:r>
                        <w:rPr>
                          <w:color w:val="4F5056"/>
                          <w:spacing w:val="-12"/>
                          <w:w w:val="105"/>
                        </w:rPr>
                        <w:t> </w:t>
                      </w:r>
                      <w:r>
                        <w:rPr>
                          <w:color w:val="4F5056"/>
                          <w:w w:val="105"/>
                        </w:rPr>
                        <w:t>Grief</w:t>
                      </w:r>
                      <w:r>
                        <w:rPr>
                          <w:color w:val="4F5056"/>
                          <w:spacing w:val="2"/>
                          <w:w w:val="105"/>
                        </w:rPr>
                        <w:t> </w:t>
                      </w:r>
                      <w:r>
                        <w:rPr>
                          <w:color w:val="4F5056"/>
                          <w:w w:val="105"/>
                        </w:rPr>
                        <w:t>is</w:t>
                      </w:r>
                      <w:r>
                        <w:rPr>
                          <w:color w:val="4F5056"/>
                          <w:spacing w:val="-8"/>
                          <w:w w:val="105"/>
                        </w:rPr>
                        <w:t> </w:t>
                      </w:r>
                      <w:r>
                        <w:rPr>
                          <w:color w:val="4F5056"/>
                          <w:w w:val="105"/>
                        </w:rPr>
                        <w:t>a</w:t>
                      </w:r>
                      <w:r>
                        <w:rPr>
                          <w:color w:val="4F5056"/>
                          <w:spacing w:val="7"/>
                          <w:w w:val="105"/>
                        </w:rPr>
                        <w:t> </w:t>
                      </w:r>
                      <w:r>
                        <w:rPr>
                          <w:color w:val="4F5056"/>
                          <w:w w:val="105"/>
                        </w:rPr>
                        <w:t>highly</w:t>
                      </w:r>
                      <w:r>
                        <w:rPr>
                          <w:color w:val="4F5056"/>
                          <w:spacing w:val="-5"/>
                          <w:w w:val="105"/>
                        </w:rPr>
                        <w:t> </w:t>
                      </w:r>
                      <w:r>
                        <w:rPr>
                          <w:color w:val="4F5056"/>
                          <w:spacing w:val="-2"/>
                          <w:w w:val="105"/>
                        </w:rPr>
                        <w:t>individualized</w:t>
                      </w:r>
                    </w:p>
                    <w:p>
                      <w:pPr>
                        <w:pStyle w:val="BodyText"/>
                        <w:spacing w:line="264" w:lineRule="auto"/>
                        <w:ind w:left="183" w:right="321" w:hanging="1"/>
                        <w:jc w:val="both"/>
                      </w:pPr>
                      <w:r>
                        <w:rPr>
                          <w:color w:val="4F5056"/>
                          <w:w w:val="105"/>
                        </w:rPr>
                        <w:t>experience; coping strategies need to be</w:t>
                      </w:r>
                      <w:r>
                        <w:rPr>
                          <w:color w:val="4F5056"/>
                          <w:spacing w:val="-7"/>
                          <w:w w:val="105"/>
                        </w:rPr>
                        <w:t> </w:t>
                      </w:r>
                      <w:r>
                        <w:rPr>
                          <w:color w:val="4F5056"/>
                          <w:w w:val="105"/>
                        </w:rPr>
                        <w:t>flexible and</w:t>
                      </w:r>
                      <w:r>
                        <w:rPr>
                          <w:color w:val="4F5056"/>
                          <w:spacing w:val="-1"/>
                          <w:w w:val="105"/>
                        </w:rPr>
                        <w:t> </w:t>
                      </w:r>
                      <w:r>
                        <w:rPr>
                          <w:color w:val="4F5056"/>
                          <w:w w:val="105"/>
                        </w:rPr>
                        <w:t>adaptive as</w:t>
                      </w:r>
                      <w:r>
                        <w:rPr>
                          <w:color w:val="4F5056"/>
                          <w:spacing w:val="-11"/>
                          <w:w w:val="105"/>
                        </w:rPr>
                        <w:t> </w:t>
                      </w:r>
                      <w:r>
                        <w:rPr>
                          <w:color w:val="4F5056"/>
                          <w:w w:val="105"/>
                        </w:rPr>
                        <w:t>you help clients explore feelings of</w:t>
                      </w:r>
                      <w:r>
                        <w:rPr>
                          <w:color w:val="4F5056"/>
                          <w:spacing w:val="-3"/>
                          <w:w w:val="105"/>
                        </w:rPr>
                        <w:t> </w:t>
                      </w:r>
                      <w:r>
                        <w:rPr>
                          <w:color w:val="4F5056"/>
                          <w:w w:val="105"/>
                        </w:rPr>
                        <w:t>grief.</w:t>
                      </w:r>
                    </w:p>
                    <w:p>
                      <w:pPr>
                        <w:pStyle w:val="BodyText"/>
                        <w:spacing w:line="264" w:lineRule="auto" w:before="91"/>
                        <w:ind w:left="182" w:right="209" w:hanging="3"/>
                      </w:pPr>
                      <w:r>
                        <w:rPr>
                          <w:color w:val="4F5056"/>
                          <w:w w:val="105"/>
                        </w:rPr>
                        <w:t>Grief has no set timeframe. People do not "get over"</w:t>
                      </w:r>
                      <w:r>
                        <w:rPr>
                          <w:color w:val="4F5056"/>
                          <w:spacing w:val="-2"/>
                          <w:w w:val="105"/>
                        </w:rPr>
                        <w:t> </w:t>
                      </w:r>
                      <w:r>
                        <w:rPr>
                          <w:color w:val="4F5056"/>
                          <w:w w:val="105"/>
                        </w:rPr>
                        <w:t>the</w:t>
                      </w:r>
                      <w:r>
                        <w:rPr>
                          <w:color w:val="4F5056"/>
                          <w:spacing w:val="22"/>
                          <w:w w:val="105"/>
                        </w:rPr>
                        <w:t> </w:t>
                      </w:r>
                      <w:r>
                        <w:rPr>
                          <w:color w:val="4F5056"/>
                          <w:w w:val="105"/>
                        </w:rPr>
                        <w:t>death</w:t>
                      </w:r>
                      <w:r>
                        <w:rPr>
                          <w:color w:val="4F5056"/>
                          <w:spacing w:val="-2"/>
                          <w:w w:val="105"/>
                        </w:rPr>
                        <w:t> </w:t>
                      </w:r>
                      <w:r>
                        <w:rPr>
                          <w:color w:val="4F5056"/>
                          <w:w w:val="105"/>
                        </w:rPr>
                        <w:t>of</w:t>
                      </w:r>
                      <w:r>
                        <w:rPr>
                          <w:color w:val="4F5056"/>
                          <w:spacing w:val="-9"/>
                          <w:w w:val="105"/>
                        </w:rPr>
                        <w:t> </w:t>
                      </w:r>
                      <w:r>
                        <w:rPr>
                          <w:color w:val="4F5056"/>
                          <w:w w:val="105"/>
                        </w:rPr>
                        <w:t>a loved</w:t>
                      </w:r>
                      <w:r>
                        <w:rPr>
                          <w:color w:val="4F5056"/>
                          <w:spacing w:val="-3"/>
                          <w:w w:val="105"/>
                        </w:rPr>
                        <w:t> </w:t>
                      </w:r>
                      <w:r>
                        <w:rPr>
                          <w:color w:val="4F5056"/>
                          <w:w w:val="105"/>
                        </w:rPr>
                        <w:t>one.</w:t>
                      </w:r>
                      <w:r>
                        <w:rPr>
                          <w:color w:val="4F5056"/>
                          <w:spacing w:val="-7"/>
                          <w:w w:val="105"/>
                        </w:rPr>
                        <w:t> </w:t>
                      </w:r>
                      <w:r>
                        <w:rPr>
                          <w:color w:val="4F5056"/>
                          <w:w w:val="105"/>
                        </w:rPr>
                        <w:t>Daily life</w:t>
                      </w:r>
                      <w:r>
                        <w:rPr>
                          <w:color w:val="4F5056"/>
                          <w:spacing w:val="-6"/>
                          <w:w w:val="105"/>
                        </w:rPr>
                        <w:t> </w:t>
                      </w:r>
                      <w:r>
                        <w:rPr>
                          <w:color w:val="4F5056"/>
                          <w:w w:val="105"/>
                        </w:rPr>
                        <w:t>continues as people integrate the experience of loss into</w:t>
                      </w:r>
                      <w:r>
                        <w:rPr>
                          <w:color w:val="4F5056"/>
                          <w:spacing w:val="40"/>
                          <w:w w:val="105"/>
                        </w:rPr>
                        <w:t> </w:t>
                      </w:r>
                      <w:r>
                        <w:rPr>
                          <w:color w:val="4F5056"/>
                          <w:w w:val="105"/>
                        </w:rPr>
                        <w:t>their</w:t>
                      </w:r>
                      <w:r>
                        <w:rPr>
                          <w:color w:val="4F5056"/>
                          <w:spacing w:val="40"/>
                          <w:w w:val="105"/>
                        </w:rPr>
                        <w:t> </w:t>
                      </w:r>
                      <w:r>
                        <w:rPr>
                          <w:color w:val="4F5056"/>
                          <w:w w:val="105"/>
                        </w:rPr>
                        <w:t>lived experience.</w:t>
                      </w:r>
                      <w:r>
                        <w:rPr>
                          <w:color w:val="4F5056"/>
                          <w:spacing w:val="40"/>
                          <w:w w:val="105"/>
                        </w:rPr>
                        <w:t> </w:t>
                      </w:r>
                      <w:r>
                        <w:rPr>
                          <w:color w:val="4F5056"/>
                          <w:w w:val="105"/>
                        </w:rPr>
                        <w:t>As integration</w:t>
                      </w:r>
                      <w:r>
                        <w:rPr>
                          <w:color w:val="4F5056"/>
                          <w:spacing w:val="40"/>
                          <w:w w:val="105"/>
                        </w:rPr>
                        <w:t> </w:t>
                      </w:r>
                      <w:r>
                        <w:rPr>
                          <w:color w:val="4F5056"/>
                          <w:w w:val="105"/>
                        </w:rPr>
                        <w:t>happens,</w:t>
                      </w:r>
                      <w:r>
                        <w:rPr>
                          <w:color w:val="4F5056"/>
                          <w:w w:val="105"/>
                        </w:rPr>
                        <w:t> the</w:t>
                      </w:r>
                      <w:r>
                        <w:rPr>
                          <w:color w:val="4F5056"/>
                          <w:spacing w:val="40"/>
                          <w:w w:val="105"/>
                        </w:rPr>
                        <w:t> </w:t>
                      </w:r>
                      <w:r>
                        <w:rPr>
                          <w:color w:val="4F5056"/>
                          <w:w w:val="105"/>
                        </w:rPr>
                        <w:t>disorientation and disruption initially experienced after a death subsides, and older</w:t>
                      </w:r>
                    </w:p>
                    <w:p>
                      <w:pPr>
                        <w:pStyle w:val="BodyText"/>
                        <w:spacing w:line="223" w:lineRule="exact"/>
                        <w:ind w:left="183"/>
                      </w:pPr>
                      <w:r>
                        <w:rPr>
                          <w:color w:val="4F5056"/>
                          <w:w w:val="105"/>
                        </w:rPr>
                        <w:t>adults</w:t>
                      </w:r>
                      <w:r>
                        <w:rPr>
                          <w:color w:val="4F5056"/>
                          <w:spacing w:val="4"/>
                          <w:w w:val="105"/>
                        </w:rPr>
                        <w:t> </w:t>
                      </w:r>
                      <w:r>
                        <w:rPr>
                          <w:color w:val="4F5056"/>
                          <w:w w:val="105"/>
                        </w:rPr>
                        <w:t>can</w:t>
                      </w:r>
                      <w:r>
                        <w:rPr>
                          <w:color w:val="4F5056"/>
                          <w:spacing w:val="7"/>
                          <w:w w:val="105"/>
                        </w:rPr>
                        <w:t> </w:t>
                      </w:r>
                      <w:r>
                        <w:rPr>
                          <w:color w:val="4F5056"/>
                          <w:w w:val="105"/>
                        </w:rPr>
                        <w:t>open</w:t>
                      </w:r>
                      <w:r>
                        <w:rPr>
                          <w:color w:val="4F5056"/>
                          <w:spacing w:val="5"/>
                          <w:w w:val="105"/>
                        </w:rPr>
                        <w:t> </w:t>
                      </w:r>
                      <w:r>
                        <w:rPr>
                          <w:color w:val="4F5056"/>
                          <w:w w:val="105"/>
                        </w:rPr>
                        <w:t>up</w:t>
                      </w:r>
                      <w:r>
                        <w:rPr>
                          <w:color w:val="4F5056"/>
                          <w:spacing w:val="12"/>
                          <w:w w:val="105"/>
                        </w:rPr>
                        <w:t> </w:t>
                      </w:r>
                      <w:r>
                        <w:rPr>
                          <w:color w:val="4F5056"/>
                          <w:w w:val="105"/>
                        </w:rPr>
                        <w:t>to</w:t>
                      </w:r>
                      <w:r>
                        <w:rPr>
                          <w:color w:val="4F5056"/>
                          <w:spacing w:val="17"/>
                          <w:w w:val="105"/>
                        </w:rPr>
                        <w:t> </w:t>
                      </w:r>
                      <w:r>
                        <w:rPr>
                          <w:color w:val="4F5056"/>
                          <w:w w:val="105"/>
                        </w:rPr>
                        <w:t>new</w:t>
                      </w:r>
                      <w:r>
                        <w:rPr>
                          <w:color w:val="4F5056"/>
                          <w:spacing w:val="15"/>
                          <w:w w:val="105"/>
                        </w:rPr>
                        <w:t> </w:t>
                      </w:r>
                      <w:r>
                        <w:rPr>
                          <w:color w:val="4F5056"/>
                          <w:spacing w:val="-2"/>
                          <w:w w:val="105"/>
                        </w:rPr>
                        <w:t>possibilities.</w:t>
                      </w:r>
                      <w:r>
                        <w:rPr>
                          <w:color w:val="4F5056"/>
                          <w:spacing w:val="-2"/>
                          <w:w w:val="105"/>
                          <w:position w:val="6"/>
                        </w:rPr>
                        <w:t>1149</w:t>
                      </w:r>
                    </w:p>
                    <w:p>
                      <w:pPr>
                        <w:pStyle w:val="BodyText"/>
                        <w:spacing w:line="264" w:lineRule="auto" w:before="114"/>
                        <w:ind w:left="179" w:right="356" w:firstLine="5"/>
                      </w:pPr>
                      <w:r>
                        <w:rPr>
                          <w:color w:val="4F5056"/>
                          <w:w w:val="110"/>
                        </w:rPr>
                        <w:t>You</w:t>
                      </w:r>
                      <w:r>
                        <w:rPr>
                          <w:color w:val="4F5056"/>
                          <w:spacing w:val="-5"/>
                          <w:w w:val="110"/>
                        </w:rPr>
                        <w:t> </w:t>
                      </w:r>
                      <w:r>
                        <w:rPr>
                          <w:color w:val="4F5056"/>
                          <w:w w:val="110"/>
                        </w:rPr>
                        <w:t>can provide a</w:t>
                      </w:r>
                      <w:r>
                        <w:rPr>
                          <w:color w:val="4F5056"/>
                          <w:spacing w:val="-8"/>
                          <w:w w:val="110"/>
                        </w:rPr>
                        <w:t> </w:t>
                      </w:r>
                      <w:r>
                        <w:rPr>
                          <w:color w:val="4F5056"/>
                          <w:w w:val="110"/>
                        </w:rPr>
                        <w:t>safe</w:t>
                      </w:r>
                      <w:r>
                        <w:rPr>
                          <w:color w:val="4F5056"/>
                          <w:spacing w:val="-10"/>
                          <w:w w:val="110"/>
                        </w:rPr>
                        <w:t> </w:t>
                      </w:r>
                      <w:r>
                        <w:rPr>
                          <w:color w:val="4F5056"/>
                          <w:w w:val="110"/>
                        </w:rPr>
                        <w:t>and</w:t>
                      </w:r>
                      <w:r>
                        <w:rPr>
                          <w:color w:val="4F5056"/>
                          <w:spacing w:val="-13"/>
                          <w:w w:val="110"/>
                        </w:rPr>
                        <w:t> </w:t>
                      </w:r>
                      <w:r>
                        <w:rPr>
                          <w:color w:val="4F5056"/>
                          <w:w w:val="110"/>
                        </w:rPr>
                        <w:t>supportive environment</w:t>
                      </w:r>
                      <w:r>
                        <w:rPr>
                          <w:color w:val="4F5056"/>
                          <w:spacing w:val="-15"/>
                          <w:w w:val="110"/>
                        </w:rPr>
                        <w:t> </w:t>
                      </w:r>
                      <w:r>
                        <w:rPr>
                          <w:color w:val="4F5056"/>
                          <w:w w:val="110"/>
                        </w:rPr>
                        <w:t>for</w:t>
                      </w:r>
                      <w:r>
                        <w:rPr>
                          <w:color w:val="4F5056"/>
                          <w:spacing w:val="-15"/>
                          <w:w w:val="110"/>
                        </w:rPr>
                        <w:t> </w:t>
                      </w:r>
                      <w:r>
                        <w:rPr>
                          <w:color w:val="4F5056"/>
                          <w:w w:val="110"/>
                        </w:rPr>
                        <w:t>clients</w:t>
                      </w:r>
                      <w:r>
                        <w:rPr>
                          <w:color w:val="4F5056"/>
                          <w:spacing w:val="-14"/>
                          <w:w w:val="110"/>
                        </w:rPr>
                        <w:t> </w:t>
                      </w:r>
                      <w:r>
                        <w:rPr>
                          <w:color w:val="4F5056"/>
                          <w:w w:val="110"/>
                        </w:rPr>
                        <w:t>to</w:t>
                      </w:r>
                      <w:r>
                        <w:rPr>
                          <w:color w:val="4F5056"/>
                          <w:spacing w:val="-15"/>
                          <w:w w:val="110"/>
                        </w:rPr>
                        <w:t> </w:t>
                      </w:r>
                      <w:r>
                        <w:rPr>
                          <w:color w:val="4F5056"/>
                          <w:w w:val="110"/>
                        </w:rPr>
                        <w:t>explore</w:t>
                      </w:r>
                      <w:r>
                        <w:rPr>
                          <w:color w:val="4F5056"/>
                          <w:spacing w:val="-14"/>
                          <w:w w:val="110"/>
                        </w:rPr>
                        <w:t> </w:t>
                      </w:r>
                      <w:r>
                        <w:rPr>
                          <w:color w:val="4F5056"/>
                          <w:w w:val="110"/>
                        </w:rPr>
                        <w:t>their</w:t>
                      </w:r>
                      <w:r>
                        <w:rPr>
                          <w:color w:val="4F5056"/>
                          <w:spacing w:val="-15"/>
                          <w:w w:val="110"/>
                        </w:rPr>
                        <w:t> </w:t>
                      </w:r>
                      <w:r>
                        <w:rPr>
                          <w:color w:val="4F5056"/>
                          <w:w w:val="110"/>
                        </w:rPr>
                        <w:t>feelings, help them remember their loved one,</w:t>
                      </w:r>
                      <w:r>
                        <w:rPr>
                          <w:color w:val="4F5056"/>
                          <w:spacing w:val="-5"/>
                          <w:w w:val="110"/>
                        </w:rPr>
                        <w:t> </w:t>
                      </w:r>
                      <w:r>
                        <w:rPr>
                          <w:color w:val="4F5056"/>
                          <w:w w:val="110"/>
                        </w:rPr>
                        <w:t>offer information about the grief process, identify struggles with coping, encourage them to tap into</w:t>
                      </w:r>
                      <w:r>
                        <w:rPr>
                          <w:color w:val="4F5056"/>
                          <w:spacing w:val="-6"/>
                          <w:w w:val="110"/>
                        </w:rPr>
                        <w:t> </w:t>
                      </w:r>
                      <w:r>
                        <w:rPr>
                          <w:color w:val="4F5056"/>
                          <w:w w:val="110"/>
                        </w:rPr>
                        <w:t>their own</w:t>
                      </w:r>
                      <w:r>
                        <w:rPr>
                          <w:color w:val="4F5056"/>
                          <w:spacing w:val="-3"/>
                          <w:w w:val="110"/>
                        </w:rPr>
                        <w:t> </w:t>
                      </w:r>
                      <w:r>
                        <w:rPr>
                          <w:color w:val="4F5056"/>
                          <w:w w:val="110"/>
                        </w:rPr>
                        <w:t>strengths and wisdom, and help them</w:t>
                      </w:r>
                      <w:r>
                        <w:rPr>
                          <w:color w:val="4F5056"/>
                          <w:spacing w:val="-15"/>
                          <w:w w:val="110"/>
                        </w:rPr>
                        <w:t> </w:t>
                      </w:r>
                      <w:r>
                        <w:rPr>
                          <w:color w:val="4F5056"/>
                          <w:w w:val="110"/>
                        </w:rPr>
                        <w:t>integrate</w:t>
                      </w:r>
                      <w:r>
                        <w:rPr>
                          <w:color w:val="4F5056"/>
                          <w:spacing w:val="-15"/>
                          <w:w w:val="110"/>
                        </w:rPr>
                        <w:t> </w:t>
                      </w:r>
                      <w:r>
                        <w:rPr>
                          <w:color w:val="4F5056"/>
                          <w:w w:val="110"/>
                        </w:rPr>
                        <w:t>the</w:t>
                      </w:r>
                      <w:r>
                        <w:rPr>
                          <w:color w:val="4F5056"/>
                          <w:spacing w:val="-14"/>
                          <w:w w:val="110"/>
                        </w:rPr>
                        <w:t> </w:t>
                      </w:r>
                      <w:r>
                        <w:rPr>
                          <w:color w:val="4F5056"/>
                          <w:w w:val="110"/>
                        </w:rPr>
                        <w:t>loss.</w:t>
                      </w:r>
                      <w:r>
                        <w:rPr>
                          <w:color w:val="4F5056"/>
                          <w:w w:val="110"/>
                          <w:vertAlign w:val="superscript"/>
                        </w:rPr>
                        <w:t>1150</w:t>
                      </w:r>
                      <w:r>
                        <w:rPr>
                          <w:color w:val="4F5056"/>
                          <w:spacing w:val="-15"/>
                          <w:w w:val="110"/>
                          <w:vertAlign w:val="baseline"/>
                        </w:rPr>
                        <w:t> </w:t>
                      </w:r>
                      <w:r>
                        <w:rPr>
                          <w:color w:val="4F5056"/>
                          <w:w w:val="110"/>
                          <w:vertAlign w:val="baseline"/>
                        </w:rPr>
                        <w:t>If</w:t>
                      </w:r>
                      <w:r>
                        <w:rPr>
                          <w:color w:val="4F5056"/>
                          <w:spacing w:val="-14"/>
                          <w:w w:val="110"/>
                          <w:vertAlign w:val="baseline"/>
                        </w:rPr>
                        <w:t> </w:t>
                      </w:r>
                      <w:r>
                        <w:rPr>
                          <w:color w:val="4F5056"/>
                          <w:w w:val="110"/>
                          <w:vertAlign w:val="baseline"/>
                        </w:rPr>
                        <w:t>clients</w:t>
                      </w:r>
                      <w:r>
                        <w:rPr>
                          <w:color w:val="4F5056"/>
                          <w:spacing w:val="-15"/>
                          <w:w w:val="110"/>
                          <w:vertAlign w:val="baseline"/>
                        </w:rPr>
                        <w:t> </w:t>
                      </w:r>
                      <w:r>
                        <w:rPr>
                          <w:color w:val="4F5056"/>
                          <w:w w:val="110"/>
                          <w:vertAlign w:val="baseline"/>
                        </w:rPr>
                        <w:t>experience prolonged or complicated grief that interferes substantially with daily functioning-or if they have persistent suicidal ideation-consider referral</w:t>
                      </w:r>
                      <w:r>
                        <w:rPr>
                          <w:color w:val="4F5056"/>
                          <w:spacing w:val="-6"/>
                          <w:w w:val="110"/>
                          <w:vertAlign w:val="baseline"/>
                        </w:rPr>
                        <w:t> </w:t>
                      </w:r>
                      <w:r>
                        <w:rPr>
                          <w:color w:val="4F5056"/>
                          <w:w w:val="110"/>
                          <w:vertAlign w:val="baseline"/>
                        </w:rPr>
                        <w:t>to psychiatric evaluation</w:t>
                      </w:r>
                      <w:r>
                        <w:rPr>
                          <w:color w:val="4F5056"/>
                          <w:spacing w:val="-3"/>
                          <w:w w:val="110"/>
                          <w:vertAlign w:val="baseline"/>
                        </w:rPr>
                        <w:t> </w:t>
                      </w:r>
                      <w:r>
                        <w:rPr>
                          <w:color w:val="4F5056"/>
                          <w:w w:val="110"/>
                          <w:vertAlign w:val="baseline"/>
                        </w:rPr>
                        <w:t>or</w:t>
                      </w:r>
                      <w:r>
                        <w:rPr>
                          <w:color w:val="4F5056"/>
                          <w:spacing w:val="-10"/>
                          <w:w w:val="110"/>
                          <w:vertAlign w:val="baseline"/>
                        </w:rPr>
                        <w:t> </w:t>
                      </w:r>
                      <w:r>
                        <w:rPr>
                          <w:color w:val="4F5056"/>
                          <w:w w:val="110"/>
                          <w:vertAlign w:val="baseline"/>
                        </w:rPr>
                        <w:t>to a</w:t>
                      </w:r>
                      <w:r>
                        <w:rPr>
                          <w:color w:val="4F5056"/>
                          <w:spacing w:val="-11"/>
                          <w:w w:val="110"/>
                          <w:vertAlign w:val="baseline"/>
                        </w:rPr>
                        <w:t> </w:t>
                      </w:r>
                      <w:r>
                        <w:rPr>
                          <w:color w:val="4F5056"/>
                          <w:w w:val="110"/>
                          <w:vertAlign w:val="baseline"/>
                        </w:rPr>
                        <w:t>trained grief counselor.</w:t>
                      </w:r>
                    </w:p>
                  </w:txbxContent>
                </v:textbox>
                <w10:wrap type="none"/>
              </v:shape>
            </w:pict>
          </mc:Fallback>
        </mc:AlternateContent>
      </w:r>
      <w:r>
        <w:rPr>
          <w:color w:val="4F5056"/>
          <w:w w:val="110"/>
        </w:rPr>
        <w:t>a spouse puts older adults at high risk for</w:t>
      </w:r>
      <w:r>
        <w:rPr>
          <w:color w:val="4F5056"/>
          <w:spacing w:val="40"/>
          <w:w w:val="110"/>
        </w:rPr>
        <w:t> </w:t>
      </w:r>
      <w:r>
        <w:rPr>
          <w:color w:val="4F5056"/>
          <w:w w:val="110"/>
        </w:rPr>
        <w:t>social isolation, and may decrease life expectancy</w:t>
      </w:r>
      <w:r>
        <w:rPr>
          <w:color w:val="4F5056"/>
          <w:w w:val="110"/>
        </w:rPr>
        <w:t> for men.</w:t>
      </w:r>
      <w:r>
        <w:rPr>
          <w:color w:val="4F5056"/>
          <w:w w:val="110"/>
          <w:vertAlign w:val="superscript"/>
        </w:rPr>
        <w:t>1147</w:t>
      </w:r>
      <w:r>
        <w:rPr>
          <w:color w:val="4F5056"/>
          <w:spacing w:val="-15"/>
          <w:w w:val="110"/>
          <w:vertAlign w:val="baseline"/>
        </w:rPr>
        <w:t> </w:t>
      </w:r>
      <w:r>
        <w:rPr>
          <w:color w:val="4F5056"/>
          <w:w w:val="110"/>
          <w:vertAlign w:val="baseline"/>
        </w:rPr>
        <w:t>Loneliness</w:t>
      </w:r>
      <w:r>
        <w:rPr>
          <w:color w:val="4F5056"/>
          <w:spacing w:val="-10"/>
          <w:w w:val="110"/>
          <w:vertAlign w:val="baseline"/>
        </w:rPr>
        <w:t> </w:t>
      </w:r>
      <w:r>
        <w:rPr>
          <w:color w:val="4F5056"/>
          <w:w w:val="110"/>
          <w:vertAlign w:val="baseline"/>
        </w:rPr>
        <w:t>is</w:t>
      </w:r>
      <w:r>
        <w:rPr>
          <w:color w:val="4F5056"/>
          <w:spacing w:val="-15"/>
          <w:w w:val="110"/>
          <w:vertAlign w:val="baseline"/>
        </w:rPr>
        <w:t> </w:t>
      </w:r>
      <w:r>
        <w:rPr>
          <w:color w:val="4F5056"/>
          <w:w w:val="110"/>
          <w:vertAlign w:val="baseline"/>
        </w:rPr>
        <w:t>linked</w:t>
      </w:r>
      <w:r>
        <w:rPr>
          <w:color w:val="4F5056"/>
          <w:spacing w:val="-12"/>
          <w:w w:val="110"/>
          <w:vertAlign w:val="baseline"/>
        </w:rPr>
        <w:t> </w:t>
      </w:r>
      <w:r>
        <w:rPr>
          <w:color w:val="4F5056"/>
          <w:w w:val="110"/>
          <w:vertAlign w:val="baseline"/>
        </w:rPr>
        <w:t>with</w:t>
      </w:r>
      <w:r>
        <w:rPr>
          <w:color w:val="4F5056"/>
          <w:spacing w:val="-14"/>
          <w:w w:val="110"/>
          <w:vertAlign w:val="baseline"/>
        </w:rPr>
        <w:t> </w:t>
      </w:r>
      <w:r>
        <w:rPr>
          <w:color w:val="4F5056"/>
          <w:w w:val="110"/>
          <w:vertAlign w:val="baseline"/>
        </w:rPr>
        <w:t>substance</w:t>
      </w:r>
      <w:r>
        <w:rPr>
          <w:color w:val="4F5056"/>
          <w:spacing w:val="-5"/>
          <w:w w:val="110"/>
          <w:vertAlign w:val="baseline"/>
        </w:rPr>
        <w:t> </w:t>
      </w:r>
      <w:r>
        <w:rPr>
          <w:color w:val="4F5056"/>
          <w:w w:val="110"/>
          <w:vertAlign w:val="baseline"/>
        </w:rPr>
        <w:t>misuse in some older women.</w:t>
      </w:r>
      <w:r>
        <w:rPr>
          <w:color w:val="4F5056"/>
          <w:w w:val="110"/>
          <w:vertAlign w:val="superscript"/>
        </w:rPr>
        <w:t>1148</w:t>
      </w:r>
    </w:p>
    <w:p>
      <w:pPr>
        <w:spacing w:after="0" w:line="278" w:lineRule="auto"/>
        <w:sectPr>
          <w:pgSz w:w="12240" w:h="15840"/>
          <w:pgMar w:header="271" w:footer="704" w:top="1740" w:bottom="900" w:left="940" w:right="920"/>
          <w:cols w:num="2" w:equalWidth="0">
            <w:col w:w="5007" w:space="213"/>
            <w:col w:w="5160"/>
          </w:cols>
        </w:sectPr>
      </w:pPr>
    </w:p>
    <w:p>
      <w:pPr>
        <w:pStyle w:val="BodyText"/>
        <w:rPr>
          <w:sz w:val="20"/>
        </w:rPr>
      </w:pPr>
    </w:p>
    <w:p>
      <w:pPr>
        <w:pStyle w:val="BodyText"/>
        <w:rPr>
          <w:sz w:val="20"/>
        </w:rPr>
      </w:pPr>
    </w:p>
    <w:p>
      <w:pPr>
        <w:spacing w:after="0"/>
        <w:rPr>
          <w:sz w:val="20"/>
        </w:rPr>
        <w:sectPr>
          <w:type w:val="continuous"/>
          <w:pgSz w:w="12240" w:h="15840"/>
          <w:pgMar w:header="271" w:footer="710" w:top="580" w:bottom="900" w:left="940" w:right="920"/>
        </w:sectPr>
      </w:pPr>
    </w:p>
    <w:p>
      <w:pPr>
        <w:pStyle w:val="BodyText"/>
        <w:spacing w:before="4"/>
      </w:pPr>
    </w:p>
    <w:p>
      <w:pPr>
        <w:pStyle w:val="BodyText"/>
        <w:spacing w:line="276" w:lineRule="auto"/>
        <w:ind w:left="139" w:right="352" w:firstLine="2"/>
      </w:pPr>
      <w:r>
        <w:rPr>
          <w:color w:val="4F5056"/>
          <w:w w:val="110"/>
        </w:rPr>
        <w:t>Many religions discourage drug</w:t>
      </w:r>
      <w:r>
        <w:rPr>
          <w:color w:val="4F5056"/>
          <w:spacing w:val="-2"/>
          <w:w w:val="110"/>
        </w:rPr>
        <w:t> </w:t>
      </w:r>
      <w:r>
        <w:rPr>
          <w:color w:val="4F5056"/>
          <w:w w:val="110"/>
        </w:rPr>
        <w:t>use and</w:t>
      </w:r>
      <w:r>
        <w:rPr>
          <w:color w:val="4F5056"/>
          <w:w w:val="110"/>
        </w:rPr>
        <w:t> alcohol use or</w:t>
      </w:r>
      <w:r>
        <w:rPr>
          <w:color w:val="4F5056"/>
          <w:w w:val="110"/>
        </w:rPr>
        <w:t> misuse.</w:t>
      </w:r>
      <w:r>
        <w:rPr>
          <w:color w:val="4F5056"/>
          <w:w w:val="110"/>
          <w:vertAlign w:val="superscript"/>
        </w:rPr>
        <w:t>1141</w:t>
      </w:r>
      <w:r>
        <w:rPr>
          <w:color w:val="4F5056"/>
          <w:w w:val="110"/>
          <w:sz w:val="12"/>
          <w:vertAlign w:val="baseline"/>
        </w:rPr>
        <w:t>·</w:t>
      </w:r>
      <w:r>
        <w:rPr>
          <w:color w:val="4F5056"/>
          <w:w w:val="110"/>
          <w:position w:val="7"/>
          <w:sz w:val="12"/>
          <w:vertAlign w:val="baseline"/>
        </w:rPr>
        <w:t>1142</w:t>
      </w:r>
      <w:r>
        <w:rPr>
          <w:color w:val="4F5056"/>
          <w:spacing w:val="33"/>
          <w:w w:val="110"/>
          <w:position w:val="7"/>
          <w:sz w:val="12"/>
          <w:vertAlign w:val="baseline"/>
        </w:rPr>
        <w:t> </w:t>
      </w:r>
      <w:r>
        <w:rPr>
          <w:color w:val="4F5056"/>
          <w:w w:val="110"/>
          <w:vertAlign w:val="baseline"/>
        </w:rPr>
        <w:t>Involvement</w:t>
      </w:r>
      <w:r>
        <w:rPr>
          <w:color w:val="4F5056"/>
          <w:w w:val="110"/>
          <w:vertAlign w:val="baseline"/>
        </w:rPr>
        <w:t> in religious and</w:t>
      </w:r>
      <w:r>
        <w:rPr>
          <w:color w:val="4F5056"/>
          <w:spacing w:val="-2"/>
          <w:w w:val="110"/>
          <w:vertAlign w:val="baseline"/>
        </w:rPr>
        <w:t> </w:t>
      </w:r>
      <w:r>
        <w:rPr>
          <w:color w:val="4F5056"/>
          <w:w w:val="110"/>
          <w:vertAlign w:val="baseline"/>
        </w:rPr>
        <w:t>spiritual organizations</w:t>
      </w:r>
      <w:r>
        <w:rPr>
          <w:color w:val="4F5056"/>
          <w:w w:val="110"/>
          <w:vertAlign w:val="baseline"/>
        </w:rPr>
        <w:t> can give older adults a</w:t>
      </w:r>
      <w:r>
        <w:rPr>
          <w:color w:val="4F5056"/>
          <w:spacing w:val="-5"/>
          <w:w w:val="110"/>
          <w:vertAlign w:val="baseline"/>
        </w:rPr>
        <w:t> </w:t>
      </w:r>
      <w:r>
        <w:rPr>
          <w:color w:val="4F5056"/>
          <w:w w:val="110"/>
          <w:vertAlign w:val="baseline"/>
        </w:rPr>
        <w:t>sense</w:t>
      </w:r>
      <w:r>
        <w:rPr>
          <w:color w:val="4F5056"/>
          <w:spacing w:val="4"/>
          <w:w w:val="110"/>
          <w:vertAlign w:val="baseline"/>
        </w:rPr>
        <w:t> </w:t>
      </w:r>
      <w:r>
        <w:rPr>
          <w:color w:val="4F5056"/>
          <w:w w:val="110"/>
          <w:vertAlign w:val="baseline"/>
        </w:rPr>
        <w:t>of</w:t>
      </w:r>
      <w:r>
        <w:rPr>
          <w:color w:val="4F5056"/>
          <w:spacing w:val="19"/>
          <w:w w:val="110"/>
          <w:vertAlign w:val="baseline"/>
        </w:rPr>
        <w:t> </w:t>
      </w:r>
      <w:r>
        <w:rPr>
          <w:color w:val="4F5056"/>
          <w:w w:val="110"/>
          <w:vertAlign w:val="baseline"/>
        </w:rPr>
        <w:t>meaning,</w:t>
      </w:r>
      <w:r>
        <w:rPr>
          <w:color w:val="4F5056"/>
          <w:spacing w:val="7"/>
          <w:w w:val="110"/>
          <w:vertAlign w:val="baseline"/>
        </w:rPr>
        <w:t> </w:t>
      </w:r>
      <w:r>
        <w:rPr>
          <w:color w:val="4F5056"/>
          <w:w w:val="110"/>
          <w:vertAlign w:val="baseline"/>
        </w:rPr>
        <w:t>optimism,</w:t>
      </w:r>
      <w:r>
        <w:rPr>
          <w:color w:val="4F5056"/>
          <w:spacing w:val="-1"/>
          <w:w w:val="110"/>
          <w:vertAlign w:val="baseline"/>
        </w:rPr>
        <w:t> </w:t>
      </w:r>
      <w:r>
        <w:rPr>
          <w:color w:val="4F5056"/>
          <w:w w:val="110"/>
          <w:vertAlign w:val="baseline"/>
        </w:rPr>
        <w:t>and</w:t>
      </w:r>
      <w:r>
        <w:rPr>
          <w:color w:val="4F5056"/>
          <w:spacing w:val="-14"/>
          <w:w w:val="110"/>
          <w:vertAlign w:val="baseline"/>
        </w:rPr>
        <w:t> </w:t>
      </w:r>
      <w:r>
        <w:rPr>
          <w:color w:val="4F5056"/>
          <w:w w:val="110"/>
          <w:vertAlign w:val="baseline"/>
        </w:rPr>
        <w:t>self-</w:t>
      </w:r>
      <w:r>
        <w:rPr>
          <w:color w:val="4F5056"/>
          <w:spacing w:val="-2"/>
          <w:w w:val="110"/>
          <w:vertAlign w:val="baseline"/>
        </w:rPr>
        <w:t>esteem,</w:t>
      </w:r>
    </w:p>
    <w:p>
      <w:pPr>
        <w:pStyle w:val="BodyText"/>
        <w:spacing w:line="278" w:lineRule="auto"/>
        <w:ind w:left="135" w:firstLine="8"/>
      </w:pPr>
      <w:r>
        <w:rPr>
          <w:color w:val="4F5056"/>
          <w:w w:val="110"/>
        </w:rPr>
        <w:t>lessening</w:t>
      </w:r>
      <w:r>
        <w:rPr>
          <w:color w:val="4F5056"/>
          <w:spacing w:val="-4"/>
          <w:w w:val="110"/>
        </w:rPr>
        <w:t> </w:t>
      </w:r>
      <w:r>
        <w:rPr>
          <w:color w:val="4F5056"/>
          <w:w w:val="110"/>
        </w:rPr>
        <w:t>the</w:t>
      </w:r>
      <w:r>
        <w:rPr>
          <w:color w:val="4F5056"/>
          <w:spacing w:val="21"/>
          <w:w w:val="110"/>
        </w:rPr>
        <w:t> </w:t>
      </w:r>
      <w:r>
        <w:rPr>
          <w:color w:val="4F5056"/>
          <w:w w:val="110"/>
        </w:rPr>
        <w:t>impact of</w:t>
      </w:r>
      <w:r>
        <w:rPr>
          <w:color w:val="4F5056"/>
          <w:spacing w:val="-3"/>
          <w:w w:val="110"/>
        </w:rPr>
        <w:t> </w:t>
      </w:r>
      <w:r>
        <w:rPr>
          <w:color w:val="4F5056"/>
          <w:w w:val="110"/>
        </w:rPr>
        <w:t>stressful life</w:t>
      </w:r>
      <w:r>
        <w:rPr>
          <w:color w:val="4F5056"/>
          <w:spacing w:val="-2"/>
          <w:w w:val="110"/>
        </w:rPr>
        <w:t> </w:t>
      </w:r>
      <w:r>
        <w:rPr>
          <w:color w:val="4F5056"/>
          <w:w w:val="110"/>
        </w:rPr>
        <w:t>events like</w:t>
      </w:r>
      <w:r>
        <w:rPr>
          <w:color w:val="4F5056"/>
          <w:spacing w:val="-10"/>
          <w:w w:val="110"/>
        </w:rPr>
        <w:t> </w:t>
      </w:r>
      <w:r>
        <w:rPr>
          <w:color w:val="4F5056"/>
          <w:w w:val="110"/>
        </w:rPr>
        <w:t>the death</w:t>
      </w:r>
      <w:r>
        <w:rPr>
          <w:color w:val="4F5056"/>
          <w:spacing w:val="-1"/>
          <w:w w:val="110"/>
        </w:rPr>
        <w:t> </w:t>
      </w:r>
      <w:r>
        <w:rPr>
          <w:color w:val="4F5056"/>
          <w:w w:val="110"/>
        </w:rPr>
        <w:t>of a</w:t>
      </w:r>
      <w:r>
        <w:rPr>
          <w:color w:val="4F5056"/>
          <w:spacing w:val="-7"/>
          <w:w w:val="110"/>
        </w:rPr>
        <w:t> </w:t>
      </w:r>
      <w:r>
        <w:rPr>
          <w:color w:val="4F5056"/>
          <w:w w:val="110"/>
        </w:rPr>
        <w:t>significant other.</w:t>
      </w:r>
      <w:r>
        <w:rPr>
          <w:color w:val="4F5056"/>
          <w:w w:val="110"/>
          <w:vertAlign w:val="superscript"/>
        </w:rPr>
        <w:t>1143</w:t>
      </w:r>
      <w:r>
        <w:rPr>
          <w:color w:val="4F5056"/>
          <w:spacing w:val="-18"/>
          <w:w w:val="110"/>
          <w:vertAlign w:val="baseline"/>
        </w:rPr>
        <w:t> </w:t>
      </w:r>
      <w:r>
        <w:rPr>
          <w:color w:val="4F5056"/>
          <w:w w:val="110"/>
          <w:vertAlign w:val="baseline"/>
        </w:rPr>
        <w:t>A sense of</w:t>
      </w:r>
      <w:r>
        <w:rPr>
          <w:color w:val="4F5056"/>
          <w:spacing w:val="18"/>
          <w:w w:val="110"/>
          <w:vertAlign w:val="baseline"/>
        </w:rPr>
        <w:t> </w:t>
      </w:r>
      <w:r>
        <w:rPr>
          <w:color w:val="4F5056"/>
          <w:w w:val="110"/>
          <w:vertAlign w:val="baseline"/>
        </w:rPr>
        <w:t>meaning and optimism can help maintain recovery from substance misuse.</w:t>
      </w:r>
    </w:p>
    <w:p>
      <w:pPr>
        <w:spacing w:line="276" w:lineRule="auto" w:before="178"/>
        <w:ind w:left="133" w:right="153" w:hanging="2"/>
        <w:jc w:val="left"/>
        <w:rPr>
          <w:sz w:val="19"/>
        </w:rPr>
      </w:pPr>
      <w:r>
        <w:rPr>
          <w:b/>
          <w:color w:val="4F5056"/>
          <w:w w:val="105"/>
          <w:sz w:val="19"/>
        </w:rPr>
        <w:t>The quality and diversity of older adults'</w:t>
      </w:r>
      <w:r>
        <w:rPr>
          <w:b/>
          <w:color w:val="4F5056"/>
          <w:w w:val="105"/>
          <w:sz w:val="19"/>
        </w:rPr>
        <w:t> social networks matter more than size in promoting health, well-being, and recovery and in lowering risk of</w:t>
      </w:r>
      <w:r>
        <w:rPr>
          <w:b/>
          <w:color w:val="4F5056"/>
          <w:spacing w:val="40"/>
          <w:w w:val="105"/>
          <w:sz w:val="19"/>
        </w:rPr>
        <w:t> </w:t>
      </w:r>
      <w:r>
        <w:rPr>
          <w:b/>
          <w:color w:val="4F5056"/>
          <w:w w:val="105"/>
          <w:sz w:val="19"/>
        </w:rPr>
        <w:t>substance</w:t>
      </w:r>
      <w:r>
        <w:rPr>
          <w:b/>
          <w:color w:val="4F5056"/>
          <w:spacing w:val="40"/>
          <w:w w:val="105"/>
          <w:sz w:val="19"/>
        </w:rPr>
        <w:t> </w:t>
      </w:r>
      <w:r>
        <w:rPr>
          <w:b/>
          <w:color w:val="4F5056"/>
          <w:w w:val="105"/>
          <w:sz w:val="19"/>
        </w:rPr>
        <w:t>misuse.</w:t>
      </w:r>
      <w:r>
        <w:rPr>
          <w:b/>
          <w:color w:val="4F5056"/>
          <w:w w:val="105"/>
          <w:sz w:val="19"/>
          <w:vertAlign w:val="superscript"/>
        </w:rPr>
        <w:t>1144</w:t>
      </w:r>
      <w:r>
        <w:rPr>
          <w:b/>
          <w:color w:val="4F5056"/>
          <w:w w:val="105"/>
          <w:sz w:val="12"/>
          <w:vertAlign w:val="baseline"/>
        </w:rPr>
        <w:t>·</w:t>
      </w:r>
      <w:r>
        <w:rPr>
          <w:b/>
          <w:color w:val="4F5056"/>
          <w:w w:val="105"/>
          <w:position w:val="7"/>
          <w:sz w:val="12"/>
          <w:vertAlign w:val="baseline"/>
        </w:rPr>
        <w:t>1145</w:t>
      </w:r>
      <w:r>
        <w:rPr>
          <w:b/>
          <w:color w:val="4F5056"/>
          <w:spacing w:val="40"/>
          <w:w w:val="105"/>
          <w:position w:val="7"/>
          <w:sz w:val="12"/>
          <w:vertAlign w:val="baseline"/>
        </w:rPr>
        <w:t> </w:t>
      </w:r>
      <w:r>
        <w:rPr>
          <w:color w:val="4F5056"/>
          <w:w w:val="105"/>
          <w:sz w:val="19"/>
          <w:vertAlign w:val="baseline"/>
        </w:rPr>
        <w:t>For example, tense relationships</w:t>
      </w:r>
      <w:r>
        <w:rPr>
          <w:color w:val="4F5056"/>
          <w:spacing w:val="40"/>
          <w:w w:val="105"/>
          <w:sz w:val="19"/>
          <w:vertAlign w:val="baseline"/>
        </w:rPr>
        <w:t> </w:t>
      </w:r>
      <w:r>
        <w:rPr>
          <w:color w:val="4F5056"/>
          <w:w w:val="105"/>
          <w:sz w:val="19"/>
          <w:vertAlign w:val="baseline"/>
        </w:rPr>
        <w:t>with family members can</w:t>
      </w:r>
      <w:r>
        <w:rPr>
          <w:color w:val="4F5056"/>
          <w:spacing w:val="40"/>
          <w:w w:val="105"/>
          <w:sz w:val="19"/>
          <w:vertAlign w:val="baseline"/>
        </w:rPr>
        <w:t> </w:t>
      </w:r>
      <w:r>
        <w:rPr>
          <w:color w:val="4F5056"/>
          <w:w w:val="105"/>
          <w:sz w:val="19"/>
          <w:vertAlign w:val="baseline"/>
        </w:rPr>
        <w:t>increase stress, which can negatively affect</w:t>
      </w:r>
    </w:p>
    <w:p>
      <w:pPr>
        <w:pStyle w:val="BodyText"/>
        <w:spacing w:line="273" w:lineRule="auto" w:before="2"/>
        <w:ind w:left="138" w:right="502" w:firstLine="1"/>
      </w:pPr>
      <w:r>
        <w:rPr>
          <w:color w:val="4F5056"/>
          <w:w w:val="110"/>
        </w:rPr>
        <w:t>older adults' health and avoidance of relapse. In addition, too</w:t>
      </w:r>
      <w:r>
        <w:rPr>
          <w:color w:val="4F5056"/>
          <w:spacing w:val="40"/>
          <w:w w:val="110"/>
        </w:rPr>
        <w:t> </w:t>
      </w:r>
      <w:r>
        <w:rPr>
          <w:color w:val="4F5056"/>
          <w:w w:val="110"/>
        </w:rPr>
        <w:t>much support from children,</w:t>
      </w:r>
    </w:p>
    <w:p>
      <w:pPr>
        <w:pStyle w:val="BodyText"/>
        <w:spacing w:line="276" w:lineRule="auto" w:before="7"/>
        <w:ind w:left="135" w:firstLine="3"/>
      </w:pPr>
      <w:r>
        <w:rPr>
          <w:color w:val="4F5056"/>
          <w:w w:val="110"/>
        </w:rPr>
        <w:t>although well-meaning, may increase older adults' dependence and</w:t>
      </w:r>
      <w:r>
        <w:rPr>
          <w:color w:val="4F5056"/>
          <w:spacing w:val="-3"/>
          <w:w w:val="110"/>
        </w:rPr>
        <w:t> </w:t>
      </w:r>
      <w:r>
        <w:rPr>
          <w:color w:val="4F5056"/>
          <w:w w:val="110"/>
        </w:rPr>
        <w:t>reduce their sense of</w:t>
      </w:r>
      <w:r>
        <w:rPr>
          <w:color w:val="4F5056"/>
          <w:w w:val="110"/>
        </w:rPr>
        <w:t> self-efficacy and well-being. Conversely, work</w:t>
      </w:r>
      <w:r>
        <w:rPr>
          <w:color w:val="4F5056"/>
          <w:spacing w:val="-2"/>
          <w:w w:val="110"/>
        </w:rPr>
        <w:t> </w:t>
      </w:r>
      <w:r>
        <w:rPr>
          <w:color w:val="4F5056"/>
          <w:w w:val="110"/>
        </w:rPr>
        <w:t>colleagues, social contacts at senior centers, and behavioral health service and healthcare providers can be</w:t>
      </w:r>
      <w:r>
        <w:rPr>
          <w:color w:val="4F5056"/>
          <w:w w:val="110"/>
        </w:rPr>
        <w:t> additional sources of</w:t>
      </w:r>
      <w:r>
        <w:rPr>
          <w:color w:val="4F5056"/>
          <w:w w:val="110"/>
        </w:rPr>
        <w:t> emotional support. Mutual-help groups such as AA</w:t>
      </w:r>
      <w:r>
        <w:rPr>
          <w:color w:val="4F5056"/>
          <w:spacing w:val="40"/>
          <w:w w:val="110"/>
        </w:rPr>
        <w:t> </w:t>
      </w:r>
      <w:r>
        <w:rPr>
          <w:color w:val="4F5056"/>
          <w:w w:val="110"/>
        </w:rPr>
        <w:t>and</w:t>
      </w:r>
      <w:r>
        <w:rPr>
          <w:color w:val="4F5056"/>
          <w:spacing w:val="40"/>
          <w:w w:val="110"/>
        </w:rPr>
        <w:t> </w:t>
      </w:r>
      <w:r>
        <w:rPr>
          <w:color w:val="4F5056"/>
          <w:w w:val="110"/>
        </w:rPr>
        <w:t>NA</w:t>
      </w:r>
      <w:r>
        <w:rPr>
          <w:color w:val="4F5056"/>
          <w:spacing w:val="40"/>
          <w:w w:val="110"/>
        </w:rPr>
        <w:t> </w:t>
      </w:r>
      <w:r>
        <w:rPr>
          <w:color w:val="4F5056"/>
          <w:w w:val="110"/>
        </w:rPr>
        <w:t>can provide older adults with</w:t>
      </w:r>
    </w:p>
    <w:p>
      <w:pPr>
        <w:pStyle w:val="BodyText"/>
        <w:spacing w:line="280" w:lineRule="auto" w:before="4"/>
        <w:ind w:left="140" w:hanging="1"/>
      </w:pPr>
      <w:r>
        <w:rPr>
          <w:color w:val="4F5056"/>
          <w:w w:val="110"/>
        </w:rPr>
        <w:t>a</w:t>
      </w:r>
      <w:r>
        <w:rPr>
          <w:color w:val="4F5056"/>
          <w:spacing w:val="-7"/>
          <w:w w:val="110"/>
        </w:rPr>
        <w:t> </w:t>
      </w:r>
      <w:r>
        <w:rPr>
          <w:color w:val="4F5056"/>
          <w:w w:val="110"/>
        </w:rPr>
        <w:t>stable</w:t>
      </w:r>
      <w:r>
        <w:rPr>
          <w:color w:val="4F5056"/>
          <w:spacing w:val="-7"/>
          <w:w w:val="110"/>
        </w:rPr>
        <w:t> </w:t>
      </w:r>
      <w:r>
        <w:rPr>
          <w:color w:val="4F5056"/>
          <w:w w:val="110"/>
        </w:rPr>
        <w:t>source</w:t>
      </w:r>
      <w:r>
        <w:rPr>
          <w:color w:val="4F5056"/>
          <w:spacing w:val="-3"/>
          <w:w w:val="110"/>
        </w:rPr>
        <w:t> </w:t>
      </w:r>
      <w:r>
        <w:rPr>
          <w:color w:val="4F5056"/>
          <w:w w:val="110"/>
        </w:rPr>
        <w:t>of friendships and</w:t>
      </w:r>
      <w:r>
        <w:rPr>
          <w:color w:val="4F5056"/>
          <w:spacing w:val="-7"/>
          <w:w w:val="110"/>
        </w:rPr>
        <w:t> </w:t>
      </w:r>
      <w:r>
        <w:rPr>
          <w:color w:val="4F5056"/>
          <w:w w:val="110"/>
        </w:rPr>
        <w:t>enhance the diversity of their social networks.</w:t>
      </w:r>
    </w:p>
    <w:p>
      <w:pPr>
        <w:spacing w:line="276" w:lineRule="auto" w:before="176"/>
        <w:ind w:left="138" w:right="153" w:hanging="6"/>
        <w:jc w:val="left"/>
        <w:rPr>
          <w:sz w:val="19"/>
        </w:rPr>
      </w:pPr>
      <w:r>
        <w:rPr>
          <w:b/>
          <w:color w:val="4F5056"/>
          <w:w w:val="105"/>
          <w:sz w:val="19"/>
        </w:rPr>
        <w:t>The consensus</w:t>
      </w:r>
      <w:r>
        <w:rPr>
          <w:b/>
          <w:color w:val="4F5056"/>
          <w:w w:val="105"/>
          <w:sz w:val="19"/>
        </w:rPr>
        <w:t> panel recommends</w:t>
      </w:r>
      <w:r>
        <w:rPr>
          <w:b/>
          <w:color w:val="4F5056"/>
          <w:w w:val="105"/>
          <w:sz w:val="19"/>
        </w:rPr>
        <w:t> that you assess</w:t>
      </w:r>
      <w:r>
        <w:rPr>
          <w:b/>
          <w:color w:val="4F5056"/>
          <w:spacing w:val="-8"/>
          <w:w w:val="105"/>
          <w:sz w:val="19"/>
        </w:rPr>
        <w:t> </w:t>
      </w:r>
      <w:r>
        <w:rPr>
          <w:b/>
          <w:color w:val="4F5056"/>
          <w:w w:val="105"/>
          <w:sz w:val="19"/>
        </w:rPr>
        <w:t>the</w:t>
      </w:r>
      <w:r>
        <w:rPr>
          <w:b/>
          <w:color w:val="4F5056"/>
          <w:spacing w:val="22"/>
          <w:w w:val="105"/>
          <w:sz w:val="19"/>
        </w:rPr>
        <w:t> </w:t>
      </w:r>
      <w:r>
        <w:rPr>
          <w:b/>
          <w:color w:val="4F5056"/>
          <w:w w:val="105"/>
          <w:sz w:val="19"/>
        </w:rPr>
        <w:t>number</w:t>
      </w:r>
      <w:r>
        <w:rPr>
          <w:b/>
          <w:color w:val="4F5056"/>
          <w:spacing w:val="-4"/>
          <w:w w:val="105"/>
          <w:sz w:val="19"/>
        </w:rPr>
        <w:t> </w:t>
      </w:r>
      <w:r>
        <w:rPr>
          <w:b/>
          <w:color w:val="4F5056"/>
          <w:w w:val="105"/>
          <w:sz w:val="19"/>
        </w:rPr>
        <w:t>of</w:t>
      </w:r>
      <w:r>
        <w:rPr>
          <w:b/>
          <w:color w:val="4F5056"/>
          <w:spacing w:val="-5"/>
          <w:w w:val="105"/>
          <w:sz w:val="19"/>
        </w:rPr>
        <w:t> </w:t>
      </w:r>
      <w:r>
        <w:rPr>
          <w:b/>
          <w:color w:val="4F5056"/>
          <w:w w:val="105"/>
          <w:sz w:val="19"/>
        </w:rPr>
        <w:t>social</w:t>
      </w:r>
      <w:r>
        <w:rPr>
          <w:b/>
          <w:color w:val="4F5056"/>
          <w:spacing w:val="-2"/>
          <w:w w:val="105"/>
          <w:sz w:val="19"/>
        </w:rPr>
        <w:t> </w:t>
      </w:r>
      <w:r>
        <w:rPr>
          <w:b/>
          <w:color w:val="4F5056"/>
          <w:w w:val="105"/>
          <w:sz w:val="19"/>
        </w:rPr>
        <w:t>connections</w:t>
      </w:r>
      <w:r>
        <w:rPr>
          <w:b/>
          <w:color w:val="4F5056"/>
          <w:spacing w:val="-1"/>
          <w:w w:val="105"/>
          <w:sz w:val="19"/>
        </w:rPr>
        <w:t> </w:t>
      </w:r>
      <w:r>
        <w:rPr>
          <w:b/>
          <w:color w:val="4F5056"/>
          <w:w w:val="105"/>
          <w:sz w:val="19"/>
        </w:rPr>
        <w:t>older adults have and also gauge the quality and diversity of those connections and how they promote wellness and recovery. </w:t>
      </w:r>
      <w:r>
        <w:rPr>
          <w:color w:val="4F5056"/>
          <w:w w:val="105"/>
          <w:sz w:val="19"/>
        </w:rPr>
        <w:t>(See the</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276" w:lineRule="auto" w:before="128"/>
        <w:ind w:left="132" w:right="158" w:firstLine="2"/>
      </w:pPr>
      <w:r>
        <w:rPr>
          <w:color w:val="4F5056"/>
          <w:w w:val="110"/>
        </w:rPr>
        <w:t>Other factors that can add</w:t>
      </w:r>
      <w:r>
        <w:rPr>
          <w:color w:val="4F5056"/>
          <w:spacing w:val="40"/>
          <w:w w:val="110"/>
        </w:rPr>
        <w:t> </w:t>
      </w:r>
      <w:r>
        <w:rPr>
          <w:color w:val="4F5056"/>
          <w:w w:val="110"/>
        </w:rPr>
        <w:t>to</w:t>
      </w:r>
      <w:r>
        <w:rPr>
          <w:color w:val="4F5056"/>
          <w:spacing w:val="40"/>
          <w:w w:val="110"/>
        </w:rPr>
        <w:t> </w:t>
      </w:r>
      <w:r>
        <w:rPr>
          <w:color w:val="4F5056"/>
          <w:w w:val="110"/>
        </w:rPr>
        <w:t>social isolation for older adults include family members living</w:t>
      </w:r>
      <w:r>
        <w:rPr>
          <w:color w:val="4F5056"/>
          <w:spacing w:val="-1"/>
          <w:w w:val="110"/>
        </w:rPr>
        <w:t> </w:t>
      </w:r>
      <w:r>
        <w:rPr>
          <w:color w:val="4F5056"/>
          <w:w w:val="110"/>
        </w:rPr>
        <w:t>far away, lack</w:t>
      </w:r>
      <w:r>
        <w:rPr>
          <w:color w:val="4F5056"/>
          <w:spacing w:val="40"/>
          <w:w w:val="110"/>
        </w:rPr>
        <w:t> </w:t>
      </w:r>
      <w:r>
        <w:rPr>
          <w:color w:val="4F5056"/>
          <w:w w:val="110"/>
        </w:rPr>
        <w:t>of</w:t>
      </w:r>
      <w:r>
        <w:rPr>
          <w:color w:val="4F5056"/>
          <w:spacing w:val="40"/>
          <w:w w:val="110"/>
        </w:rPr>
        <w:t> </w:t>
      </w:r>
      <w:r>
        <w:rPr>
          <w:color w:val="4F5056"/>
          <w:w w:val="110"/>
        </w:rPr>
        <w:t>transportation, cognitive</w:t>
      </w:r>
      <w:r>
        <w:rPr>
          <w:color w:val="4F5056"/>
          <w:spacing w:val="40"/>
          <w:w w:val="110"/>
        </w:rPr>
        <w:t> </w:t>
      </w:r>
      <w:r>
        <w:rPr>
          <w:color w:val="4F5056"/>
          <w:w w:val="110"/>
        </w:rPr>
        <w:t>decline,</w:t>
      </w:r>
      <w:r>
        <w:rPr>
          <w:color w:val="4F5056"/>
          <w:spacing w:val="40"/>
          <w:w w:val="110"/>
        </w:rPr>
        <w:t> </w:t>
      </w:r>
      <w:r>
        <w:rPr>
          <w:color w:val="4F5056"/>
          <w:w w:val="110"/>
        </w:rPr>
        <w:t>living</w:t>
      </w:r>
      <w:r>
        <w:rPr>
          <w:color w:val="4F5056"/>
          <w:w w:val="110"/>
        </w:rPr>
        <w:t> alone or in unsafe neighborhoods,</w:t>
      </w:r>
      <w:r>
        <w:rPr>
          <w:color w:val="4F5056"/>
          <w:w w:val="110"/>
          <w:vertAlign w:val="superscript"/>
        </w:rPr>
        <w:t>1151</w:t>
      </w:r>
      <w:r>
        <w:rPr>
          <w:color w:val="4F5056"/>
          <w:w w:val="110"/>
          <w:vertAlign w:val="baseline"/>
        </w:rPr>
        <w:t> poverty, physical disability,</w:t>
      </w:r>
      <w:r>
        <w:rPr>
          <w:color w:val="4F5056"/>
          <w:w w:val="110"/>
          <w:vertAlign w:val="superscript"/>
        </w:rPr>
        <w:t>1152</w:t>
      </w:r>
      <w:r>
        <w:rPr>
          <w:color w:val="4F5056"/>
          <w:w w:val="110"/>
          <w:vertAlign w:val="baseline"/>
        </w:rPr>
        <w:t> and disruption of existing social networks via relocation to</w:t>
      </w:r>
      <w:r>
        <w:rPr>
          <w:color w:val="4F5056"/>
          <w:w w:val="110"/>
          <w:vertAlign w:val="baseline"/>
        </w:rPr>
        <w:t> long-term care </w:t>
      </w:r>
      <w:r>
        <w:rPr>
          <w:color w:val="4F5056"/>
          <w:spacing w:val="-2"/>
          <w:w w:val="110"/>
          <w:vertAlign w:val="baseline"/>
        </w:rPr>
        <w:t>facilities.</w:t>
      </w:r>
    </w:p>
    <w:p>
      <w:pPr>
        <w:spacing w:after="0" w:line="276" w:lineRule="auto"/>
        <w:sectPr>
          <w:type w:val="continuous"/>
          <w:pgSz w:w="12240" w:h="15840"/>
          <w:pgMar w:header="271" w:footer="710" w:top="580" w:bottom="900" w:left="940" w:right="920"/>
          <w:cols w:num="2" w:equalWidth="0">
            <w:col w:w="4995" w:space="229"/>
            <w:col w:w="5156"/>
          </w:cols>
        </w:sectPr>
      </w:pPr>
    </w:p>
    <w:p>
      <w:pPr>
        <w:spacing w:line="280" w:lineRule="auto" w:before="18"/>
        <w:ind w:left="143" w:right="49" w:firstLine="1"/>
        <w:jc w:val="left"/>
        <w:rPr>
          <w:b/>
          <w:sz w:val="19"/>
        </w:rPr>
      </w:pPr>
      <w:r>
        <w:rPr>
          <w:b/>
          <w:color w:val="4F5256"/>
          <w:w w:val="105"/>
          <w:sz w:val="19"/>
        </w:rPr>
        <w:t>Social isolation in older adults has been linked </w:t>
      </w:r>
      <w:r>
        <w:rPr>
          <w:b/>
          <w:color w:val="4F5256"/>
          <w:spacing w:val="-4"/>
          <w:w w:val="105"/>
          <w:sz w:val="19"/>
        </w:rPr>
        <w:t>to:</w:t>
      </w:r>
    </w:p>
    <w:p>
      <w:pPr>
        <w:pStyle w:val="ListParagraph"/>
        <w:numPr>
          <w:ilvl w:val="0"/>
          <w:numId w:val="17"/>
        </w:numPr>
        <w:tabs>
          <w:tab w:pos="412" w:val="left" w:leader="none"/>
        </w:tabs>
        <w:spacing w:line="273" w:lineRule="auto" w:before="176" w:after="0"/>
        <w:ind w:left="412" w:right="650" w:hanging="267"/>
        <w:jc w:val="left"/>
        <w:rPr>
          <w:color w:val="216789"/>
          <w:sz w:val="19"/>
        </w:rPr>
      </w:pPr>
      <w:r>
        <w:rPr>
          <w:color w:val="4F5256"/>
          <w:w w:val="110"/>
          <w:sz w:val="19"/>
        </w:rPr>
        <w:t>Increased likelihood of engaging in</w:t>
      </w:r>
      <w:r>
        <w:rPr>
          <w:color w:val="4F5256"/>
          <w:spacing w:val="-1"/>
          <w:w w:val="110"/>
          <w:sz w:val="19"/>
        </w:rPr>
        <w:t> </w:t>
      </w:r>
      <w:r>
        <w:rPr>
          <w:color w:val="4F5256"/>
          <w:w w:val="110"/>
          <w:sz w:val="19"/>
        </w:rPr>
        <w:t>risky behaviors such as alcohol misuse and</w:t>
      </w:r>
    </w:p>
    <w:p>
      <w:pPr>
        <w:pStyle w:val="BodyText"/>
        <w:spacing w:line="225" w:lineRule="exact"/>
        <w:ind w:left="409"/>
      </w:pPr>
      <w:r>
        <w:rPr>
          <w:color w:val="4F5256"/>
          <w:spacing w:val="-2"/>
        </w:rPr>
        <w:t>smoking.</w:t>
      </w:r>
      <w:r>
        <w:rPr>
          <w:color w:val="4F5256"/>
          <w:spacing w:val="-2"/>
          <w:position w:val="7"/>
        </w:rPr>
        <w:t>1153</w:t>
      </w:r>
    </w:p>
    <w:p>
      <w:pPr>
        <w:pStyle w:val="ListParagraph"/>
        <w:numPr>
          <w:ilvl w:val="0"/>
          <w:numId w:val="17"/>
        </w:numPr>
        <w:tabs>
          <w:tab w:pos="412" w:val="left" w:leader="none"/>
        </w:tabs>
        <w:spacing w:line="240" w:lineRule="auto" w:before="4" w:after="0"/>
        <w:ind w:left="412" w:right="0" w:hanging="266"/>
        <w:jc w:val="left"/>
        <w:rPr>
          <w:color w:val="216789"/>
          <w:sz w:val="19"/>
        </w:rPr>
      </w:pPr>
      <w:r>
        <w:rPr>
          <w:color w:val="4F5256"/>
          <w:sz w:val="19"/>
        </w:rPr>
        <w:t>Increased</w:t>
      </w:r>
      <w:r>
        <w:rPr>
          <w:color w:val="4F5256"/>
          <w:spacing w:val="43"/>
          <w:sz w:val="19"/>
        </w:rPr>
        <w:t> </w:t>
      </w:r>
      <w:r>
        <w:rPr>
          <w:color w:val="4F5256"/>
          <w:sz w:val="19"/>
        </w:rPr>
        <w:t>risk</w:t>
      </w:r>
      <w:r>
        <w:rPr>
          <w:color w:val="4F5256"/>
          <w:spacing w:val="34"/>
          <w:sz w:val="19"/>
        </w:rPr>
        <w:t> </w:t>
      </w:r>
      <w:r>
        <w:rPr>
          <w:color w:val="4F5256"/>
          <w:sz w:val="19"/>
        </w:rPr>
        <w:t>of</w:t>
      </w:r>
      <w:r>
        <w:rPr>
          <w:color w:val="4F5256"/>
          <w:spacing w:val="56"/>
          <w:sz w:val="19"/>
        </w:rPr>
        <w:t> </w:t>
      </w:r>
      <w:r>
        <w:rPr>
          <w:color w:val="4F5256"/>
          <w:spacing w:val="-2"/>
          <w:sz w:val="19"/>
        </w:rPr>
        <w:t>depression.</w:t>
      </w:r>
      <w:r>
        <w:rPr>
          <w:color w:val="4F5256"/>
          <w:spacing w:val="-2"/>
          <w:position w:val="7"/>
          <w:sz w:val="19"/>
        </w:rPr>
        <w:t>1154</w:t>
      </w:r>
    </w:p>
    <w:p>
      <w:pPr>
        <w:pStyle w:val="ListParagraph"/>
        <w:numPr>
          <w:ilvl w:val="0"/>
          <w:numId w:val="17"/>
        </w:numPr>
        <w:tabs>
          <w:tab w:pos="409" w:val="left" w:leader="none"/>
          <w:tab w:pos="414" w:val="left" w:leader="none"/>
        </w:tabs>
        <w:spacing w:line="208" w:lineRule="auto" w:before="103" w:after="0"/>
        <w:ind w:left="414" w:right="558" w:hanging="269"/>
        <w:jc w:val="left"/>
        <w:rPr>
          <w:color w:val="216789"/>
          <w:sz w:val="19"/>
        </w:rPr>
      </w:pPr>
      <w:r>
        <w:rPr>
          <w:color w:val="4F5256"/>
          <w:w w:val="110"/>
          <w:sz w:val="19"/>
        </w:rPr>
        <w:t>Cognitive decline and risk for</w:t>
      </w:r>
      <w:r>
        <w:rPr>
          <w:color w:val="4F5256"/>
          <w:spacing w:val="38"/>
          <w:w w:val="110"/>
          <w:sz w:val="19"/>
        </w:rPr>
        <w:t> </w:t>
      </w:r>
      <w:r>
        <w:rPr>
          <w:color w:val="4F5256"/>
          <w:w w:val="110"/>
          <w:sz w:val="19"/>
        </w:rPr>
        <w:t>developing </w:t>
      </w:r>
      <w:r>
        <w:rPr>
          <w:color w:val="4F5256"/>
          <w:spacing w:val="-2"/>
          <w:w w:val="110"/>
          <w:sz w:val="19"/>
        </w:rPr>
        <w:t>dementia.</w:t>
      </w:r>
      <w:r>
        <w:rPr>
          <w:color w:val="4F5256"/>
          <w:spacing w:val="-2"/>
          <w:w w:val="110"/>
          <w:position w:val="7"/>
          <w:sz w:val="19"/>
        </w:rPr>
        <w:t>1155</w:t>
      </w:r>
    </w:p>
    <w:p>
      <w:pPr>
        <w:pStyle w:val="ListParagraph"/>
        <w:numPr>
          <w:ilvl w:val="0"/>
          <w:numId w:val="17"/>
        </w:numPr>
        <w:tabs>
          <w:tab w:pos="412" w:val="left" w:leader="none"/>
          <w:tab w:pos="415" w:val="left" w:leader="none"/>
        </w:tabs>
        <w:spacing w:line="273" w:lineRule="auto" w:before="75" w:after="0"/>
        <w:ind w:left="412" w:right="208" w:hanging="267"/>
        <w:jc w:val="left"/>
        <w:rPr>
          <w:color w:val="216789"/>
          <w:sz w:val="19"/>
        </w:rPr>
      </w:pPr>
      <w:r>
        <w:rPr>
          <w:color w:val="216789"/>
          <w:sz w:val="19"/>
        </w:rPr>
        <w:tab/>
      </w:r>
      <w:r>
        <w:rPr>
          <w:color w:val="4F5256"/>
          <w:w w:val="110"/>
          <w:sz w:val="19"/>
        </w:rPr>
        <w:t>Poor overall health, cardiovascular disease, high blood</w:t>
      </w:r>
      <w:r>
        <w:rPr>
          <w:color w:val="4F5256"/>
          <w:spacing w:val="-5"/>
          <w:w w:val="110"/>
          <w:sz w:val="19"/>
        </w:rPr>
        <w:t> </w:t>
      </w:r>
      <w:r>
        <w:rPr>
          <w:color w:val="4F5256"/>
          <w:w w:val="110"/>
          <w:sz w:val="19"/>
        </w:rPr>
        <w:t>pressure, sleep disturbances,</w:t>
      </w:r>
      <w:r>
        <w:rPr>
          <w:color w:val="4F5256"/>
          <w:w w:val="110"/>
          <w:sz w:val="19"/>
        </w:rPr>
        <w:t> and</w:t>
      </w:r>
    </w:p>
    <w:p>
      <w:pPr>
        <w:pStyle w:val="BodyText"/>
        <w:spacing w:line="230" w:lineRule="exact"/>
        <w:ind w:left="409"/>
      </w:pPr>
      <w:r>
        <w:rPr>
          <w:color w:val="4F5256"/>
          <w:spacing w:val="2"/>
        </w:rPr>
        <w:t>sedentary</w:t>
      </w:r>
      <w:r>
        <w:rPr>
          <w:color w:val="4F5256"/>
          <w:spacing w:val="60"/>
          <w:w w:val="150"/>
        </w:rPr>
        <w:t> </w:t>
      </w:r>
      <w:r>
        <w:rPr>
          <w:color w:val="4F5256"/>
          <w:spacing w:val="-2"/>
        </w:rPr>
        <w:t>lifestyles.</w:t>
      </w:r>
      <w:r>
        <w:rPr>
          <w:color w:val="4F5256"/>
          <w:spacing w:val="-2"/>
          <w:position w:val="8"/>
        </w:rPr>
        <w:t>1156</w:t>
      </w:r>
      <w:r>
        <w:rPr>
          <w:color w:val="4F5256"/>
          <w:spacing w:val="-2"/>
        </w:rPr>
        <w:t>·</w:t>
      </w:r>
      <w:r>
        <w:rPr>
          <w:color w:val="4F5256"/>
          <w:spacing w:val="-2"/>
          <w:position w:val="8"/>
        </w:rPr>
        <w:t>1157</w:t>
      </w:r>
    </w:p>
    <w:p>
      <w:pPr>
        <w:pStyle w:val="ListParagraph"/>
        <w:numPr>
          <w:ilvl w:val="0"/>
          <w:numId w:val="17"/>
        </w:numPr>
        <w:tabs>
          <w:tab w:pos="412" w:val="left" w:leader="none"/>
        </w:tabs>
        <w:spacing w:line="240" w:lineRule="auto" w:before="69" w:after="0"/>
        <w:ind w:left="412" w:right="0" w:hanging="266"/>
        <w:jc w:val="left"/>
        <w:rPr>
          <w:color w:val="216789"/>
          <w:sz w:val="19"/>
        </w:rPr>
      </w:pPr>
      <w:r>
        <w:rPr>
          <w:color w:val="4F5256"/>
          <w:w w:val="110"/>
          <w:sz w:val="19"/>
        </w:rPr>
        <w:t>Impairment</w:t>
      </w:r>
      <w:r>
        <w:rPr>
          <w:color w:val="4F5256"/>
          <w:spacing w:val="29"/>
          <w:w w:val="110"/>
          <w:sz w:val="19"/>
        </w:rPr>
        <w:t> </w:t>
      </w:r>
      <w:r>
        <w:rPr>
          <w:color w:val="4F5256"/>
          <w:w w:val="110"/>
          <w:sz w:val="19"/>
        </w:rPr>
        <w:t>in</w:t>
      </w:r>
      <w:r>
        <w:rPr>
          <w:color w:val="4F5256"/>
          <w:spacing w:val="9"/>
          <w:w w:val="110"/>
          <w:sz w:val="19"/>
        </w:rPr>
        <w:t> </w:t>
      </w:r>
      <w:r>
        <w:rPr>
          <w:color w:val="4F5256"/>
          <w:w w:val="110"/>
          <w:sz w:val="19"/>
        </w:rPr>
        <w:t>executive</w:t>
      </w:r>
      <w:r>
        <w:rPr>
          <w:color w:val="4F5256"/>
          <w:spacing w:val="18"/>
          <w:w w:val="110"/>
          <w:sz w:val="19"/>
        </w:rPr>
        <w:t> </w:t>
      </w:r>
      <w:r>
        <w:rPr>
          <w:color w:val="4F5256"/>
          <w:w w:val="110"/>
          <w:sz w:val="19"/>
        </w:rPr>
        <w:t>functioning,</w:t>
      </w:r>
      <w:r>
        <w:rPr>
          <w:color w:val="4F5256"/>
          <w:spacing w:val="30"/>
          <w:w w:val="110"/>
          <w:sz w:val="19"/>
        </w:rPr>
        <w:t> </w:t>
      </w:r>
      <w:r>
        <w:rPr>
          <w:color w:val="4F5256"/>
          <w:spacing w:val="-2"/>
          <w:w w:val="110"/>
          <w:sz w:val="19"/>
        </w:rPr>
        <w:t>which</w:t>
      </w:r>
    </w:p>
    <w:p>
      <w:pPr>
        <w:pStyle w:val="BodyText"/>
        <w:spacing w:line="208" w:lineRule="auto" w:before="60"/>
        <w:ind w:left="412" w:right="49"/>
      </w:pPr>
      <w:r>
        <w:rPr>
          <w:color w:val="4F5256"/>
          <w:w w:val="110"/>
        </w:rPr>
        <w:t>makes it</w:t>
      </w:r>
      <w:r>
        <w:rPr>
          <w:color w:val="4F5256"/>
          <w:w w:val="110"/>
        </w:rPr>
        <w:t> hard to</w:t>
      </w:r>
      <w:r>
        <w:rPr>
          <w:color w:val="4F5256"/>
          <w:w w:val="110"/>
        </w:rPr>
        <w:t> engage in health-promoting physical activities</w:t>
      </w:r>
      <w:r>
        <w:rPr>
          <w:color w:val="4F5256"/>
          <w:w w:val="110"/>
          <w:position w:val="7"/>
        </w:rPr>
        <w:t>1158</w:t>
      </w:r>
      <w:r>
        <w:rPr>
          <w:color w:val="4F5256"/>
          <w:spacing w:val="-39"/>
          <w:w w:val="110"/>
          <w:position w:val="7"/>
        </w:rPr>
        <w:t> </w:t>
      </w:r>
      <w:r>
        <w:rPr>
          <w:color w:val="4F5256"/>
          <w:w w:val="110"/>
        </w:rPr>
        <w:t>or</w:t>
      </w:r>
      <w:r>
        <w:rPr>
          <w:color w:val="4F5256"/>
          <w:spacing w:val="18"/>
          <w:w w:val="110"/>
        </w:rPr>
        <w:t> </w:t>
      </w:r>
      <w:r>
        <w:rPr>
          <w:color w:val="4F5256"/>
          <w:w w:val="110"/>
        </w:rPr>
        <w:t>follow a</w:t>
      </w:r>
      <w:r>
        <w:rPr>
          <w:color w:val="4F5256"/>
          <w:spacing w:val="-4"/>
          <w:w w:val="110"/>
        </w:rPr>
        <w:t> </w:t>
      </w:r>
      <w:r>
        <w:rPr>
          <w:color w:val="4F5256"/>
          <w:w w:val="110"/>
        </w:rPr>
        <w:t>relapse</w:t>
      </w:r>
    </w:p>
    <w:p>
      <w:pPr>
        <w:pStyle w:val="BodyText"/>
        <w:spacing w:before="31"/>
        <w:ind w:left="412"/>
      </w:pPr>
      <w:r>
        <w:rPr>
          <w:color w:val="4F5256"/>
          <w:spacing w:val="-2"/>
          <w:w w:val="115"/>
        </w:rPr>
        <w:t>prevention</w:t>
      </w:r>
      <w:r>
        <w:rPr>
          <w:color w:val="4F5256"/>
          <w:spacing w:val="5"/>
          <w:w w:val="115"/>
        </w:rPr>
        <w:t> </w:t>
      </w:r>
      <w:r>
        <w:rPr>
          <w:color w:val="4F5256"/>
          <w:spacing w:val="-2"/>
          <w:w w:val="115"/>
        </w:rPr>
        <w:t>plan.</w:t>
      </w:r>
    </w:p>
    <w:p>
      <w:pPr>
        <w:pStyle w:val="ListParagraph"/>
        <w:numPr>
          <w:ilvl w:val="0"/>
          <w:numId w:val="17"/>
        </w:numPr>
        <w:tabs>
          <w:tab w:pos="410" w:val="left" w:leader="none"/>
          <w:tab w:pos="412" w:val="left" w:leader="none"/>
        </w:tabs>
        <w:spacing w:line="259" w:lineRule="auto" w:before="75" w:after="0"/>
        <w:ind w:left="412" w:right="38" w:hanging="267"/>
        <w:jc w:val="left"/>
        <w:rPr>
          <w:color w:val="216789"/>
          <w:sz w:val="19"/>
        </w:rPr>
      </w:pPr>
      <w:r>
        <w:rPr>
          <w:color w:val="4F5256"/>
          <w:w w:val="110"/>
          <w:sz w:val="19"/>
        </w:rPr>
        <w:t>Increased risk for</w:t>
      </w:r>
      <w:r>
        <w:rPr>
          <w:color w:val="4F5256"/>
          <w:spacing w:val="40"/>
          <w:w w:val="110"/>
          <w:sz w:val="19"/>
        </w:rPr>
        <w:t> </w:t>
      </w:r>
      <w:r>
        <w:rPr>
          <w:color w:val="4F5256"/>
          <w:w w:val="110"/>
          <w:sz w:val="19"/>
        </w:rPr>
        <w:t>falls, rehospitalization, and death from all causes, including suicide among </w:t>
      </w:r>
      <w:r>
        <w:rPr>
          <w:color w:val="4F5256"/>
          <w:spacing w:val="-2"/>
          <w:w w:val="110"/>
          <w:sz w:val="19"/>
        </w:rPr>
        <w:t>men.11s9</w:t>
      </w:r>
    </w:p>
    <w:p>
      <w:pPr>
        <w:spacing w:line="278" w:lineRule="auto" w:before="18"/>
        <w:ind w:left="143" w:right="486" w:hanging="1"/>
        <w:jc w:val="left"/>
        <w:rPr>
          <w:b/>
          <w:sz w:val="19"/>
        </w:rPr>
      </w:pPr>
      <w:r>
        <w:rPr/>
        <w:br w:type="column"/>
      </w:r>
      <w:r>
        <w:rPr>
          <w:b/>
          <w:color w:val="4F5256"/>
          <w:w w:val="105"/>
          <w:sz w:val="19"/>
        </w:rPr>
        <w:t>The consensus panel recommends that you screen</w:t>
      </w:r>
      <w:r>
        <w:rPr>
          <w:b/>
          <w:color w:val="4F5256"/>
          <w:w w:val="105"/>
          <w:sz w:val="19"/>
        </w:rPr>
        <w:t> older adults for social isolation and</w:t>
      </w:r>
      <w:r>
        <w:rPr>
          <w:b/>
          <w:color w:val="4F5256"/>
          <w:spacing w:val="80"/>
          <w:w w:val="105"/>
          <w:sz w:val="19"/>
        </w:rPr>
        <w:t> </w:t>
      </w:r>
      <w:r>
        <w:rPr>
          <w:b/>
          <w:color w:val="4F5256"/>
          <w:w w:val="105"/>
          <w:sz w:val="19"/>
        </w:rPr>
        <w:t>help them learn about the link between</w:t>
      </w:r>
      <w:r>
        <w:rPr>
          <w:b/>
          <w:color w:val="4F5256"/>
          <w:w w:val="105"/>
          <w:sz w:val="19"/>
        </w:rPr>
        <w:t> social isolation</w:t>
      </w:r>
      <w:r>
        <w:rPr>
          <w:b/>
          <w:color w:val="4F5256"/>
          <w:spacing w:val="9"/>
          <w:w w:val="105"/>
          <w:sz w:val="19"/>
        </w:rPr>
        <w:t> </w:t>
      </w:r>
      <w:r>
        <w:rPr>
          <w:b/>
          <w:color w:val="4F5256"/>
          <w:w w:val="105"/>
          <w:sz w:val="19"/>
        </w:rPr>
        <w:t>and</w:t>
      </w:r>
      <w:r>
        <w:rPr>
          <w:b/>
          <w:color w:val="4F5256"/>
          <w:spacing w:val="6"/>
          <w:w w:val="105"/>
          <w:sz w:val="19"/>
        </w:rPr>
        <w:t> </w:t>
      </w:r>
      <w:r>
        <w:rPr>
          <w:b/>
          <w:color w:val="4F5256"/>
          <w:w w:val="105"/>
          <w:sz w:val="19"/>
        </w:rPr>
        <w:t>substance</w:t>
      </w:r>
      <w:r>
        <w:rPr>
          <w:b/>
          <w:color w:val="4F5256"/>
          <w:spacing w:val="16"/>
          <w:w w:val="105"/>
          <w:sz w:val="19"/>
        </w:rPr>
        <w:t> </w:t>
      </w:r>
      <w:r>
        <w:rPr>
          <w:b/>
          <w:color w:val="4F5256"/>
          <w:w w:val="105"/>
          <w:sz w:val="19"/>
        </w:rPr>
        <w:t>misuse</w:t>
      </w:r>
      <w:r>
        <w:rPr>
          <w:b/>
          <w:color w:val="4F5256"/>
          <w:spacing w:val="8"/>
          <w:w w:val="105"/>
          <w:sz w:val="19"/>
        </w:rPr>
        <w:t> </w:t>
      </w:r>
      <w:r>
        <w:rPr>
          <w:b/>
          <w:color w:val="4F5256"/>
          <w:w w:val="105"/>
          <w:sz w:val="19"/>
        </w:rPr>
        <w:t>as</w:t>
      </w:r>
      <w:r>
        <w:rPr>
          <w:b/>
          <w:color w:val="4F5256"/>
          <w:spacing w:val="-1"/>
          <w:w w:val="105"/>
          <w:sz w:val="19"/>
        </w:rPr>
        <w:t> </w:t>
      </w:r>
      <w:r>
        <w:rPr>
          <w:b/>
          <w:color w:val="4F5256"/>
          <w:w w:val="105"/>
          <w:sz w:val="19"/>
        </w:rPr>
        <w:t>part of</w:t>
      </w:r>
      <w:r>
        <w:rPr>
          <w:b/>
          <w:color w:val="4F5256"/>
          <w:spacing w:val="4"/>
          <w:w w:val="105"/>
          <w:sz w:val="19"/>
        </w:rPr>
        <w:t> </w:t>
      </w:r>
      <w:r>
        <w:rPr>
          <w:b/>
          <w:color w:val="4F5256"/>
          <w:spacing w:val="-4"/>
          <w:w w:val="105"/>
          <w:sz w:val="19"/>
        </w:rPr>
        <w:t>your</w:t>
      </w:r>
    </w:p>
    <w:p>
      <w:pPr>
        <w:spacing w:line="278" w:lineRule="auto" w:before="0"/>
        <w:ind w:left="146" w:right="178" w:firstLine="4"/>
        <w:jc w:val="left"/>
        <w:rPr>
          <w:sz w:val="19"/>
        </w:rPr>
      </w:pPr>
      <w:r>
        <w:rPr>
          <w:b/>
          <w:color w:val="4F5256"/>
          <w:spacing w:val="-2"/>
          <w:w w:val="110"/>
          <w:sz w:val="19"/>
        </w:rPr>
        <w:t>efforts</w:t>
      </w:r>
      <w:r>
        <w:rPr>
          <w:b/>
          <w:color w:val="4F5256"/>
          <w:spacing w:val="-5"/>
          <w:w w:val="110"/>
          <w:sz w:val="19"/>
        </w:rPr>
        <w:t> </w:t>
      </w:r>
      <w:r>
        <w:rPr>
          <w:b/>
          <w:color w:val="4F5256"/>
          <w:spacing w:val="-2"/>
          <w:w w:val="110"/>
          <w:sz w:val="19"/>
        </w:rPr>
        <w:t>to educate clients</w:t>
      </w:r>
      <w:r>
        <w:rPr>
          <w:b/>
          <w:color w:val="4F5256"/>
          <w:spacing w:val="-7"/>
          <w:w w:val="110"/>
          <w:sz w:val="19"/>
        </w:rPr>
        <w:t> </w:t>
      </w:r>
      <w:r>
        <w:rPr>
          <w:b/>
          <w:color w:val="4F5256"/>
          <w:spacing w:val="-2"/>
          <w:w w:val="110"/>
          <w:sz w:val="19"/>
        </w:rPr>
        <w:t>on</w:t>
      </w:r>
      <w:r>
        <w:rPr>
          <w:b/>
          <w:color w:val="4F5256"/>
          <w:spacing w:val="-10"/>
          <w:w w:val="110"/>
          <w:sz w:val="19"/>
        </w:rPr>
        <w:t> </w:t>
      </w:r>
      <w:r>
        <w:rPr>
          <w:b/>
          <w:color w:val="4F5256"/>
          <w:spacing w:val="-2"/>
          <w:w w:val="110"/>
          <w:sz w:val="19"/>
        </w:rPr>
        <w:t>health</w:t>
      </w:r>
      <w:r>
        <w:rPr>
          <w:b/>
          <w:color w:val="4F5256"/>
          <w:spacing w:val="-6"/>
          <w:w w:val="110"/>
          <w:sz w:val="19"/>
        </w:rPr>
        <w:t> </w:t>
      </w:r>
      <w:r>
        <w:rPr>
          <w:b/>
          <w:color w:val="4F5256"/>
          <w:spacing w:val="-2"/>
          <w:w w:val="110"/>
          <w:sz w:val="19"/>
        </w:rPr>
        <w:t>literacy.</w:t>
      </w:r>
      <w:r>
        <w:rPr>
          <w:b/>
          <w:color w:val="4F5256"/>
          <w:spacing w:val="-7"/>
          <w:w w:val="110"/>
          <w:sz w:val="19"/>
        </w:rPr>
        <w:t> </w:t>
      </w:r>
      <w:r>
        <w:rPr>
          <w:color w:val="4F5256"/>
          <w:spacing w:val="-2"/>
          <w:w w:val="110"/>
          <w:sz w:val="19"/>
        </w:rPr>
        <w:t>(See </w:t>
      </w:r>
      <w:r>
        <w:rPr>
          <w:color w:val="4F5256"/>
          <w:w w:val="110"/>
          <w:sz w:val="19"/>
        </w:rPr>
        <w:t>the</w:t>
      </w:r>
      <w:r>
        <w:rPr>
          <w:color w:val="4F5256"/>
          <w:spacing w:val="40"/>
          <w:w w:val="110"/>
          <w:sz w:val="19"/>
        </w:rPr>
        <w:t> </w:t>
      </w:r>
      <w:r>
        <w:rPr>
          <w:color w:val="4F5256"/>
          <w:w w:val="110"/>
          <w:sz w:val="19"/>
        </w:rPr>
        <w:t>Chapter 7 Appendix for a discussion of the Lubben Social Network Scale, a social isolation screening tool for older adults.)</w:t>
      </w:r>
    </w:p>
    <w:p>
      <w:pPr>
        <w:pStyle w:val="BodyText"/>
        <w:spacing w:before="6"/>
        <w:rPr>
          <w:sz w:val="23"/>
        </w:rPr>
      </w:pPr>
    </w:p>
    <w:p>
      <w:pPr>
        <w:pStyle w:val="Heading6"/>
        <w:spacing w:line="273" w:lineRule="auto"/>
        <w:ind w:left="152" w:right="486" w:hanging="3"/>
      </w:pPr>
      <w:r>
        <w:rPr>
          <w:color w:val="216789"/>
          <w:w w:val="105"/>
        </w:rPr>
        <w:t>Promoting Social Support</w:t>
      </w:r>
      <w:r>
        <w:rPr>
          <w:color w:val="216789"/>
          <w:spacing w:val="-14"/>
          <w:w w:val="105"/>
        </w:rPr>
        <w:t> </w:t>
      </w:r>
      <w:r>
        <w:rPr>
          <w:color w:val="216789"/>
          <w:w w:val="105"/>
        </w:rPr>
        <w:t>for</w:t>
      </w:r>
      <w:r>
        <w:rPr>
          <w:color w:val="216789"/>
          <w:spacing w:val="-4"/>
          <w:w w:val="105"/>
        </w:rPr>
        <w:t> </w:t>
      </w:r>
      <w:r>
        <w:rPr>
          <w:color w:val="216789"/>
          <w:w w:val="105"/>
        </w:rPr>
        <w:t>Older </w:t>
      </w:r>
      <w:r>
        <w:rPr>
          <w:color w:val="216789"/>
          <w:spacing w:val="-2"/>
          <w:w w:val="105"/>
        </w:rPr>
        <w:t>Adults</w:t>
      </w:r>
    </w:p>
    <w:p>
      <w:pPr>
        <w:pStyle w:val="BodyText"/>
        <w:spacing w:line="276" w:lineRule="auto" w:before="45"/>
        <w:ind w:left="144" w:right="282" w:firstLine="8"/>
      </w:pPr>
      <w:r>
        <w:rPr>
          <w:color w:val="4F5256"/>
          <w:w w:val="110"/>
        </w:rPr>
        <w:t>A lifespan perspective suggests that social networks change over a person's lifetime. One of the unique aspects of</w:t>
      </w:r>
      <w:r>
        <w:rPr>
          <w:color w:val="4F5256"/>
          <w:w w:val="110"/>
        </w:rPr>
        <w:t> older adults' social networks is that those networks naturally shrink as people age and their close family members and friends</w:t>
      </w:r>
      <w:r>
        <w:rPr>
          <w:color w:val="4F5256"/>
          <w:spacing w:val="40"/>
          <w:w w:val="110"/>
        </w:rPr>
        <w:t> </w:t>
      </w:r>
      <w:r>
        <w:rPr>
          <w:color w:val="4F5256"/>
          <w:w w:val="110"/>
        </w:rPr>
        <w:t>die. This shrinkage may also occur because older adults become increasingly aware of the</w:t>
      </w:r>
      <w:r>
        <w:rPr>
          <w:color w:val="4F5256"/>
          <w:spacing w:val="40"/>
          <w:w w:val="110"/>
        </w:rPr>
        <w:t> </w:t>
      </w:r>
      <w:r>
        <w:rPr>
          <w:color w:val="4F5256"/>
          <w:w w:val="110"/>
        </w:rPr>
        <w:t>limits of time left in life and choose to</w:t>
      </w:r>
      <w:r>
        <w:rPr>
          <w:color w:val="4F5256"/>
          <w:spacing w:val="40"/>
          <w:w w:val="110"/>
        </w:rPr>
        <w:t> </w:t>
      </w:r>
      <w:r>
        <w:rPr>
          <w:color w:val="4F5256"/>
          <w:w w:val="110"/>
        </w:rPr>
        <w:t>focus on the</w:t>
      </w:r>
      <w:r>
        <w:rPr>
          <w:color w:val="4F5256"/>
          <w:w w:val="110"/>
        </w:rPr>
        <w:t> most rewarding relationships. Doing so may help them</w:t>
      </w:r>
    </w:p>
    <w:p>
      <w:pPr>
        <w:pStyle w:val="BodyText"/>
        <w:spacing w:line="208" w:lineRule="auto" w:before="35"/>
        <w:ind w:left="154" w:right="178" w:hanging="5"/>
      </w:pPr>
      <w:r>
        <w:rPr/>
        <mc:AlternateContent>
          <mc:Choice Requires="wps">
            <w:drawing>
              <wp:anchor distT="0" distB="0" distL="0" distR="0" allowOverlap="1" layoutInCell="1" locked="0" behindDoc="0" simplePos="0" relativeHeight="15745024">
                <wp:simplePos x="0" y="0"/>
                <wp:positionH relativeFrom="page">
                  <wp:posOffset>680770</wp:posOffset>
                </wp:positionH>
                <wp:positionV relativeFrom="paragraph">
                  <wp:posOffset>29130</wp:posOffset>
                </wp:positionV>
                <wp:extent cx="3105150" cy="446786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3105150" cy="4467860"/>
                          <a:chExt cx="3105150" cy="4467860"/>
                        </a:xfrm>
                      </wpg:grpSpPr>
                      <wps:wsp>
                        <wps:cNvPr id="154" name="Graphic 154"/>
                        <wps:cNvSpPr/>
                        <wps:spPr>
                          <a:xfrm>
                            <a:off x="3052" y="0"/>
                            <a:ext cx="1270" cy="4467860"/>
                          </a:xfrm>
                          <a:custGeom>
                            <a:avLst/>
                            <a:gdLst/>
                            <a:ahLst/>
                            <a:cxnLst/>
                            <a:rect l="l" t="t" r="r" b="b"/>
                            <a:pathLst>
                              <a:path w="0" h="4467860">
                                <a:moveTo>
                                  <a:pt x="0" y="4467680"/>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155" name="Graphic 155"/>
                        <wps:cNvSpPr/>
                        <wps:spPr>
                          <a:xfrm>
                            <a:off x="3092468" y="0"/>
                            <a:ext cx="1270" cy="4467860"/>
                          </a:xfrm>
                          <a:custGeom>
                            <a:avLst/>
                            <a:gdLst/>
                            <a:ahLst/>
                            <a:cxnLst/>
                            <a:rect l="l" t="t" r="r" b="b"/>
                            <a:pathLst>
                              <a:path w="0" h="4467860">
                                <a:moveTo>
                                  <a:pt x="0" y="4467680"/>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56" name="Graphic 156"/>
                        <wps:cNvSpPr/>
                        <wps:spPr>
                          <a:xfrm>
                            <a:off x="3052" y="9155"/>
                            <a:ext cx="3101975" cy="4443730"/>
                          </a:xfrm>
                          <a:custGeom>
                            <a:avLst/>
                            <a:gdLst/>
                            <a:ahLst/>
                            <a:cxnLst/>
                            <a:rect l="l" t="t" r="r" b="b"/>
                            <a:pathLst>
                              <a:path w="3101975" h="4443730">
                                <a:moveTo>
                                  <a:pt x="0" y="0"/>
                                </a:moveTo>
                                <a:lnTo>
                                  <a:pt x="3101626" y="0"/>
                                </a:lnTo>
                              </a:path>
                              <a:path w="3101975" h="4443730">
                                <a:moveTo>
                                  <a:pt x="0" y="4443266"/>
                                </a:moveTo>
                                <a:lnTo>
                                  <a:pt x="3101626" y="4443266"/>
                                </a:lnTo>
                              </a:path>
                            </a:pathLst>
                          </a:custGeom>
                          <a:ln w="6104">
                            <a:solidFill>
                              <a:srgbClr val="000000"/>
                            </a:solidFill>
                            <a:prstDash val="solid"/>
                          </a:ln>
                        </wps:spPr>
                        <wps:bodyPr wrap="square" lIns="0" tIns="0" rIns="0" bIns="0" rtlCol="0">
                          <a:prstTxWarp prst="textNoShape">
                            <a:avLst/>
                          </a:prstTxWarp>
                          <a:noAutofit/>
                        </wps:bodyPr>
                      </wps:wsp>
                      <wps:wsp>
                        <wps:cNvPr id="157" name="Textbox 157"/>
                        <wps:cNvSpPr txBox="1"/>
                        <wps:spPr>
                          <a:xfrm>
                            <a:off x="6105" y="12206"/>
                            <a:ext cx="3082290" cy="4437380"/>
                          </a:xfrm>
                          <a:prstGeom prst="rect">
                            <a:avLst/>
                          </a:prstGeom>
                        </wps:spPr>
                        <wps:txbx>
                          <w:txbxContent>
                            <w:p>
                              <w:pPr>
                                <w:spacing w:line="240" w:lineRule="auto" w:before="6"/>
                                <w:rPr>
                                  <w:sz w:val="17"/>
                                </w:rPr>
                              </w:pPr>
                            </w:p>
                            <w:p>
                              <w:pPr>
                                <w:spacing w:line="297" w:lineRule="auto" w:before="0"/>
                                <w:ind w:left="188" w:right="732" w:firstLine="1"/>
                                <w:jc w:val="left"/>
                                <w:rPr>
                                  <w:b/>
                                  <w:sz w:val="21"/>
                                </w:rPr>
                              </w:pPr>
                              <w:r>
                                <w:rPr>
                                  <w:b/>
                                  <w:color w:val="1A3446"/>
                                  <w:w w:val="110"/>
                                  <w:sz w:val="21"/>
                                </w:rPr>
                                <w:t>SOCIAL ISOLATION AMONG OLDER</w:t>
                              </w:r>
                              <w:r>
                                <w:rPr>
                                  <w:b/>
                                  <w:color w:val="1A3446"/>
                                  <w:w w:val="110"/>
                                  <w:sz w:val="21"/>
                                </w:rPr>
                                <w:t> ADULTS IN</w:t>
                              </w:r>
                              <w:r>
                                <w:rPr>
                                  <w:b/>
                                  <w:color w:val="1A3446"/>
                                  <w:w w:val="110"/>
                                  <w:sz w:val="21"/>
                                </w:rPr>
                                <w:t> METHADONE MAINTENANCE</w:t>
                              </w:r>
                              <w:r>
                                <w:rPr>
                                  <w:b/>
                                  <w:color w:val="1A3446"/>
                                  <w:w w:val="110"/>
                                  <w:sz w:val="21"/>
                                </w:rPr>
                                <w:t> TREATMENT</w:t>
                              </w:r>
                            </w:p>
                            <w:p>
                              <w:pPr>
                                <w:spacing w:line="268" w:lineRule="auto" w:before="101"/>
                                <w:ind w:left="191" w:right="356" w:hanging="4"/>
                                <w:jc w:val="left"/>
                                <w:rPr>
                                  <w:sz w:val="19"/>
                                </w:rPr>
                              </w:pPr>
                              <w:r>
                                <w:rPr>
                                  <w:color w:val="4F5256"/>
                                  <w:w w:val="110"/>
                                  <w:sz w:val="19"/>
                                </w:rPr>
                                <w:t>Older adults with</w:t>
                              </w:r>
                              <w:r>
                                <w:rPr>
                                  <w:color w:val="4F5256"/>
                                  <w:spacing w:val="-2"/>
                                  <w:w w:val="110"/>
                                  <w:sz w:val="19"/>
                                </w:rPr>
                                <w:t> </w:t>
                              </w:r>
                              <w:r>
                                <w:rPr>
                                  <w:color w:val="4F5256"/>
                                  <w:w w:val="110"/>
                                  <w:sz w:val="19"/>
                                </w:rPr>
                                <w:t>opioid use disorder (OUD) who</w:t>
                              </w:r>
                              <w:r>
                                <w:rPr>
                                  <w:color w:val="4F5256"/>
                                  <w:w w:val="110"/>
                                  <w:sz w:val="19"/>
                                </w:rPr>
                                <w:t> are</w:t>
                              </w:r>
                              <w:r>
                                <w:rPr>
                                  <w:color w:val="4F5256"/>
                                  <w:spacing w:val="-14"/>
                                  <w:w w:val="110"/>
                                  <w:sz w:val="19"/>
                                </w:rPr>
                                <w:t> </w:t>
                              </w:r>
                              <w:r>
                                <w:rPr>
                                  <w:color w:val="4F5256"/>
                                  <w:w w:val="110"/>
                                  <w:sz w:val="19"/>
                                </w:rPr>
                                <w:t>in</w:t>
                              </w:r>
                              <w:r>
                                <w:rPr>
                                  <w:color w:val="4F5256"/>
                                  <w:spacing w:val="-3"/>
                                  <w:w w:val="110"/>
                                  <w:sz w:val="19"/>
                                </w:rPr>
                                <w:t> </w:t>
                              </w:r>
                              <w:r>
                                <w:rPr>
                                  <w:color w:val="4F5256"/>
                                  <w:w w:val="110"/>
                                  <w:sz w:val="19"/>
                                </w:rPr>
                                <w:t>methadone</w:t>
                              </w:r>
                              <w:r>
                                <w:rPr>
                                  <w:color w:val="4F5256"/>
                                  <w:spacing w:val="-7"/>
                                  <w:w w:val="110"/>
                                  <w:sz w:val="19"/>
                                </w:rPr>
                                <w:t> </w:t>
                              </w:r>
                              <w:r>
                                <w:rPr>
                                  <w:color w:val="4F5256"/>
                                  <w:w w:val="110"/>
                                  <w:sz w:val="19"/>
                                </w:rPr>
                                <w:t>maintenance</w:t>
                              </w:r>
                              <w:r>
                                <w:rPr>
                                  <w:color w:val="4F5256"/>
                                  <w:spacing w:val="-12"/>
                                  <w:w w:val="110"/>
                                  <w:sz w:val="19"/>
                                </w:rPr>
                                <w:t> </w:t>
                              </w:r>
                              <w:r>
                                <w:rPr>
                                  <w:color w:val="4F5256"/>
                                  <w:w w:val="110"/>
                                  <w:sz w:val="19"/>
                                </w:rPr>
                                <w:t>treatment</w:t>
                              </w:r>
                            </w:p>
                            <w:p>
                              <w:pPr>
                                <w:spacing w:line="264" w:lineRule="auto" w:before="0"/>
                                <w:ind w:left="186" w:right="214" w:firstLine="9"/>
                                <w:jc w:val="left"/>
                                <w:rPr>
                                  <w:sz w:val="19"/>
                                </w:rPr>
                              </w:pPr>
                              <w:r>
                                <w:rPr>
                                  <w:color w:val="4F5256"/>
                                  <w:w w:val="105"/>
                                  <w:sz w:val="18"/>
                                </w:rPr>
                                <w:t>(MMT) </w:t>
                              </w:r>
                              <w:r>
                                <w:rPr>
                                  <w:color w:val="4F5256"/>
                                  <w:w w:val="105"/>
                                  <w:sz w:val="19"/>
                                </w:rPr>
                                <w:t>may experience even more social isolation than older adults with other types of SUDs. Older adults</w:t>
                              </w:r>
                              <w:r>
                                <w:rPr>
                                  <w:color w:val="4F5256"/>
                                  <w:spacing w:val="-1"/>
                                  <w:w w:val="105"/>
                                  <w:sz w:val="19"/>
                                </w:rPr>
                                <w:t> </w:t>
                              </w:r>
                              <w:r>
                                <w:rPr>
                                  <w:color w:val="4F5256"/>
                                  <w:w w:val="105"/>
                                  <w:sz w:val="19"/>
                                </w:rPr>
                                <w:t>who have</w:t>
                              </w:r>
                              <w:r>
                                <w:rPr>
                                  <w:color w:val="4F5256"/>
                                  <w:spacing w:val="-5"/>
                                  <w:w w:val="105"/>
                                  <w:sz w:val="19"/>
                                </w:rPr>
                                <w:t> </w:t>
                              </w:r>
                              <w:r>
                                <w:rPr>
                                  <w:color w:val="4F5256"/>
                                  <w:w w:val="105"/>
                                  <w:sz w:val="19"/>
                                </w:rPr>
                                <w:t>used opioids for many</w:t>
                              </w:r>
                              <w:r>
                                <w:rPr>
                                  <w:color w:val="4F5256"/>
                                  <w:spacing w:val="-5"/>
                                  <w:w w:val="105"/>
                                  <w:sz w:val="19"/>
                                </w:rPr>
                                <w:t> </w:t>
                              </w:r>
                              <w:r>
                                <w:rPr>
                                  <w:color w:val="4F5256"/>
                                  <w:w w:val="105"/>
                                  <w:sz w:val="19"/>
                                </w:rPr>
                                <w:t>years may have severed ties with family and friends and lost friends who overdosed. People who</w:t>
                              </w:r>
                              <w:r>
                                <w:rPr>
                                  <w:color w:val="4F5256"/>
                                  <w:spacing w:val="40"/>
                                  <w:w w:val="105"/>
                                  <w:sz w:val="19"/>
                                </w:rPr>
                                <w:t> </w:t>
                              </w:r>
                              <w:r>
                                <w:rPr>
                                  <w:color w:val="4F5256"/>
                                  <w:w w:val="105"/>
                                  <w:sz w:val="19"/>
                                </w:rPr>
                                <w:t>are in </w:t>
                              </w:r>
                              <w:r>
                                <w:rPr>
                                  <w:color w:val="4F5256"/>
                                  <w:w w:val="105"/>
                                  <w:sz w:val="18"/>
                                </w:rPr>
                                <w:t>MMT </w:t>
                              </w:r>
                              <w:r>
                                <w:rPr>
                                  <w:color w:val="4F5256"/>
                                  <w:w w:val="105"/>
                                  <w:sz w:val="19"/>
                                </w:rPr>
                                <w:t>also tend to be secretive about their history of opioid use and their status in treatment</w:t>
                              </w:r>
                              <w:r>
                                <w:rPr>
                                  <w:color w:val="4F5256"/>
                                  <w:spacing w:val="40"/>
                                  <w:w w:val="105"/>
                                  <w:sz w:val="19"/>
                                </w:rPr>
                                <w:t> </w:t>
                              </w:r>
                              <w:r>
                                <w:rPr>
                                  <w:color w:val="4F5256"/>
                                  <w:w w:val="105"/>
                                  <w:sz w:val="19"/>
                                </w:rPr>
                                <w:t>because</w:t>
                              </w:r>
                              <w:r>
                                <w:rPr>
                                  <w:color w:val="4F5256"/>
                                  <w:spacing w:val="40"/>
                                  <w:w w:val="105"/>
                                  <w:sz w:val="19"/>
                                </w:rPr>
                                <w:t> </w:t>
                              </w:r>
                              <w:r>
                                <w:rPr>
                                  <w:color w:val="4F5256"/>
                                  <w:w w:val="105"/>
                                  <w:sz w:val="19"/>
                                </w:rPr>
                                <w:t>of negative</w:t>
                              </w:r>
                              <w:r>
                                <w:rPr>
                                  <w:color w:val="4F5256"/>
                                  <w:spacing w:val="40"/>
                                  <w:w w:val="105"/>
                                  <w:sz w:val="19"/>
                                </w:rPr>
                                <w:t> </w:t>
                              </w:r>
                              <w:r>
                                <w:rPr>
                                  <w:color w:val="4F5256"/>
                                  <w:w w:val="105"/>
                                  <w:sz w:val="19"/>
                                </w:rPr>
                                <w:t>attitudes of friends, family, and</w:t>
                              </w:r>
                              <w:r>
                                <w:rPr>
                                  <w:color w:val="4F5256"/>
                                  <w:spacing w:val="40"/>
                                  <w:w w:val="105"/>
                                  <w:sz w:val="19"/>
                                </w:rPr>
                                <w:t> </w:t>
                              </w:r>
                              <w:r>
                                <w:rPr>
                                  <w:color w:val="4F5256"/>
                                  <w:w w:val="105"/>
                                  <w:sz w:val="19"/>
                                </w:rPr>
                                <w:t>society. Recent evidence suggests that people</w:t>
                              </w:r>
                            </w:p>
                            <w:p>
                              <w:pPr>
                                <w:spacing w:line="232" w:lineRule="auto" w:before="0"/>
                                <w:ind w:left="190" w:right="172" w:firstLine="1"/>
                                <w:jc w:val="left"/>
                                <w:rPr>
                                  <w:sz w:val="19"/>
                                </w:rPr>
                              </w:pPr>
                              <w:r>
                                <w:rPr>
                                  <w:color w:val="4F5256"/>
                                  <w:w w:val="105"/>
                                  <w:sz w:val="19"/>
                                </w:rPr>
                                <w:t>with</w:t>
                              </w:r>
                              <w:r>
                                <w:rPr>
                                  <w:color w:val="4F5256"/>
                                  <w:spacing w:val="-4"/>
                                  <w:w w:val="105"/>
                                  <w:sz w:val="19"/>
                                </w:rPr>
                                <w:t> </w:t>
                              </w:r>
                              <w:r>
                                <w:rPr>
                                  <w:color w:val="4F5256"/>
                                  <w:w w:val="105"/>
                                  <w:sz w:val="19"/>
                                </w:rPr>
                                <w:t>a history of</w:t>
                              </w:r>
                              <w:r>
                                <w:rPr>
                                  <w:color w:val="4F5256"/>
                                  <w:spacing w:val="-5"/>
                                  <w:w w:val="105"/>
                                  <w:sz w:val="19"/>
                                </w:rPr>
                                <w:t> </w:t>
                              </w:r>
                              <w:r>
                                <w:rPr>
                                  <w:color w:val="4F5256"/>
                                  <w:w w:val="105"/>
                                  <w:sz w:val="19"/>
                                </w:rPr>
                                <w:t>OUD</w:t>
                              </w:r>
                              <w:r>
                                <w:rPr>
                                  <w:color w:val="4F5256"/>
                                  <w:spacing w:val="-1"/>
                                  <w:w w:val="105"/>
                                  <w:sz w:val="19"/>
                                </w:rPr>
                                <w:t> </w:t>
                              </w:r>
                              <w:r>
                                <w:rPr>
                                  <w:color w:val="4F5256"/>
                                  <w:w w:val="105"/>
                                  <w:sz w:val="19"/>
                                </w:rPr>
                                <w:t>tend</w:t>
                              </w:r>
                              <w:r>
                                <w:rPr>
                                  <w:color w:val="4F5256"/>
                                  <w:spacing w:val="-2"/>
                                  <w:w w:val="105"/>
                                  <w:sz w:val="19"/>
                                </w:rPr>
                                <w:t> </w:t>
                              </w:r>
                              <w:r>
                                <w:rPr>
                                  <w:color w:val="4F5256"/>
                                  <w:w w:val="105"/>
                                  <w:sz w:val="19"/>
                                </w:rPr>
                                <w:t>to</w:t>
                              </w:r>
                              <w:r>
                                <w:rPr>
                                  <w:color w:val="4F5256"/>
                                  <w:spacing w:val="-3"/>
                                  <w:w w:val="105"/>
                                  <w:sz w:val="19"/>
                                </w:rPr>
                                <w:t> </w:t>
                              </w:r>
                              <w:r>
                                <w:rPr>
                                  <w:color w:val="4F5256"/>
                                  <w:w w:val="105"/>
                                  <w:sz w:val="19"/>
                                </w:rPr>
                                <w:t>self-isolate because </w:t>
                              </w:r>
                              <w:r>
                                <w:rPr>
                                  <w:color w:val="4F5256"/>
                                  <w:spacing w:val="-2"/>
                                  <w:sz w:val="19"/>
                                </w:rPr>
                                <w:t>of:11</w:t>
                              </w:r>
                              <w:r>
                                <w:rPr>
                                  <w:color w:val="727479"/>
                                  <w:spacing w:val="-2"/>
                                  <w:sz w:val="19"/>
                                </w:rPr>
                                <w:t>60</w:t>
                              </w:r>
                            </w:p>
                            <w:p>
                              <w:pPr>
                                <w:numPr>
                                  <w:ilvl w:val="0"/>
                                  <w:numId w:val="18"/>
                                </w:numPr>
                                <w:tabs>
                                  <w:tab w:pos="368" w:val="left" w:leader="none"/>
                                </w:tabs>
                                <w:spacing w:before="144"/>
                                <w:ind w:left="368" w:right="0" w:hanging="177"/>
                                <w:jc w:val="left"/>
                                <w:rPr>
                                  <w:sz w:val="19"/>
                                </w:rPr>
                              </w:pPr>
                              <w:r>
                                <w:rPr>
                                  <w:color w:val="4F5256"/>
                                  <w:w w:val="105"/>
                                  <w:sz w:val="19"/>
                                </w:rPr>
                                <w:t>Past</w:t>
                              </w:r>
                              <w:r>
                                <w:rPr>
                                  <w:color w:val="4F5256"/>
                                  <w:spacing w:val="2"/>
                                  <w:w w:val="105"/>
                                  <w:sz w:val="19"/>
                                </w:rPr>
                                <w:t> </w:t>
                              </w:r>
                              <w:r>
                                <w:rPr>
                                  <w:color w:val="4F5256"/>
                                  <w:w w:val="105"/>
                                  <w:sz w:val="19"/>
                                </w:rPr>
                                <w:t>experiences</w:t>
                              </w:r>
                              <w:r>
                                <w:rPr>
                                  <w:color w:val="4F5256"/>
                                  <w:spacing w:val="10"/>
                                  <w:w w:val="105"/>
                                  <w:sz w:val="19"/>
                                </w:rPr>
                                <w:t> </w:t>
                              </w:r>
                              <w:r>
                                <w:rPr>
                                  <w:color w:val="4F5256"/>
                                  <w:w w:val="105"/>
                                  <w:sz w:val="19"/>
                                </w:rPr>
                                <w:t>of</w:t>
                              </w:r>
                              <w:r>
                                <w:rPr>
                                  <w:color w:val="4F5256"/>
                                  <w:spacing w:val="1"/>
                                  <w:w w:val="105"/>
                                  <w:sz w:val="19"/>
                                </w:rPr>
                                <w:t> </w:t>
                              </w:r>
                              <w:r>
                                <w:rPr>
                                  <w:color w:val="4F5256"/>
                                  <w:w w:val="105"/>
                                  <w:sz w:val="19"/>
                                </w:rPr>
                                <w:t>being</w:t>
                              </w:r>
                              <w:r>
                                <w:rPr>
                                  <w:color w:val="4F5256"/>
                                  <w:spacing w:val="5"/>
                                  <w:w w:val="105"/>
                                  <w:sz w:val="19"/>
                                </w:rPr>
                                <w:t> </w:t>
                              </w:r>
                              <w:r>
                                <w:rPr>
                                  <w:color w:val="4F5256"/>
                                  <w:w w:val="105"/>
                                  <w:sz w:val="19"/>
                                </w:rPr>
                                <w:t>taken</w:t>
                              </w:r>
                              <w:r>
                                <w:rPr>
                                  <w:color w:val="4F5256"/>
                                  <w:spacing w:val="3"/>
                                  <w:w w:val="105"/>
                                  <w:sz w:val="19"/>
                                </w:rPr>
                                <w:t> </w:t>
                              </w:r>
                              <w:r>
                                <w:rPr>
                                  <w:color w:val="4F5256"/>
                                  <w:w w:val="105"/>
                                  <w:sz w:val="19"/>
                                </w:rPr>
                                <w:t>advantage</w:t>
                              </w:r>
                              <w:r>
                                <w:rPr>
                                  <w:color w:val="4F5256"/>
                                  <w:spacing w:val="5"/>
                                  <w:w w:val="105"/>
                                  <w:sz w:val="19"/>
                                </w:rPr>
                                <w:t> </w:t>
                              </w:r>
                              <w:r>
                                <w:rPr>
                                  <w:color w:val="4F5256"/>
                                  <w:spacing w:val="-5"/>
                                  <w:w w:val="105"/>
                                  <w:sz w:val="19"/>
                                </w:rPr>
                                <w:t>of.</w:t>
                              </w:r>
                            </w:p>
                            <w:p>
                              <w:pPr>
                                <w:numPr>
                                  <w:ilvl w:val="0"/>
                                  <w:numId w:val="18"/>
                                </w:numPr>
                                <w:tabs>
                                  <w:tab w:pos="367" w:val="left" w:leader="none"/>
                                </w:tabs>
                                <w:spacing w:before="50"/>
                                <w:ind w:left="367" w:right="0" w:hanging="176"/>
                                <w:jc w:val="left"/>
                                <w:rPr>
                                  <w:sz w:val="19"/>
                                </w:rPr>
                              </w:pPr>
                              <w:r>
                                <w:rPr>
                                  <w:color w:val="4F5256"/>
                                  <w:w w:val="105"/>
                                  <w:sz w:val="19"/>
                                </w:rPr>
                                <w:t>Fear</w:t>
                              </w:r>
                              <w:r>
                                <w:rPr>
                                  <w:color w:val="4F5256"/>
                                  <w:spacing w:val="9"/>
                                  <w:w w:val="105"/>
                                  <w:sz w:val="19"/>
                                </w:rPr>
                                <w:t> </w:t>
                              </w:r>
                              <w:r>
                                <w:rPr>
                                  <w:color w:val="4F5256"/>
                                  <w:w w:val="105"/>
                                  <w:sz w:val="19"/>
                                </w:rPr>
                                <w:t>of</w:t>
                              </w:r>
                              <w:r>
                                <w:rPr>
                                  <w:color w:val="4F5256"/>
                                  <w:spacing w:val="-7"/>
                                  <w:w w:val="105"/>
                                  <w:sz w:val="19"/>
                                </w:rPr>
                                <w:t> </w:t>
                              </w:r>
                              <w:r>
                                <w:rPr>
                                  <w:color w:val="4F5256"/>
                                  <w:w w:val="105"/>
                                  <w:sz w:val="19"/>
                                </w:rPr>
                                <w:t>future</w:t>
                              </w:r>
                              <w:r>
                                <w:rPr>
                                  <w:color w:val="4F5256"/>
                                  <w:spacing w:val="8"/>
                                  <w:w w:val="105"/>
                                  <w:sz w:val="19"/>
                                </w:rPr>
                                <w:t> </w:t>
                              </w:r>
                              <w:r>
                                <w:rPr>
                                  <w:color w:val="4F5256"/>
                                  <w:spacing w:val="-2"/>
                                  <w:w w:val="105"/>
                                  <w:sz w:val="19"/>
                                </w:rPr>
                                <w:t>loss.</w:t>
                              </w:r>
                            </w:p>
                            <w:p>
                              <w:pPr>
                                <w:numPr>
                                  <w:ilvl w:val="0"/>
                                  <w:numId w:val="18"/>
                                </w:numPr>
                                <w:tabs>
                                  <w:tab w:pos="368" w:val="left" w:leader="none"/>
                                </w:tabs>
                                <w:spacing w:line="264" w:lineRule="auto" w:before="51"/>
                                <w:ind w:left="368" w:right="625" w:hanging="177"/>
                                <w:jc w:val="left"/>
                                <w:rPr>
                                  <w:sz w:val="19"/>
                                </w:rPr>
                              </w:pPr>
                              <w:r>
                                <w:rPr>
                                  <w:color w:val="4F5256"/>
                                  <w:w w:val="105"/>
                                  <w:sz w:val="19"/>
                                </w:rPr>
                                <w:t>Desire</w:t>
                              </w:r>
                              <w:r>
                                <w:rPr>
                                  <w:color w:val="4F5256"/>
                                  <w:spacing w:val="-2"/>
                                  <w:w w:val="105"/>
                                  <w:sz w:val="19"/>
                                </w:rPr>
                                <w:t> </w:t>
                              </w:r>
                              <w:r>
                                <w:rPr>
                                  <w:color w:val="4F5256"/>
                                  <w:w w:val="105"/>
                                  <w:sz w:val="19"/>
                                </w:rPr>
                                <w:t>to avoid depression/grief</w:t>
                              </w:r>
                              <w:r>
                                <w:rPr>
                                  <w:color w:val="4F5256"/>
                                  <w:spacing w:val="-15"/>
                                  <w:w w:val="105"/>
                                  <w:sz w:val="19"/>
                                </w:rPr>
                                <w:t> </w:t>
                              </w:r>
                              <w:r>
                                <w:rPr>
                                  <w:color w:val="4F5256"/>
                                  <w:w w:val="105"/>
                                  <w:sz w:val="19"/>
                                </w:rPr>
                                <w:t>at death of </w:t>
                              </w:r>
                              <w:r>
                                <w:rPr>
                                  <w:color w:val="4F5256"/>
                                  <w:spacing w:val="-2"/>
                                  <w:w w:val="105"/>
                                  <w:sz w:val="19"/>
                                </w:rPr>
                                <w:t>friends/family.</w:t>
                              </w:r>
                            </w:p>
                            <w:p>
                              <w:pPr>
                                <w:numPr>
                                  <w:ilvl w:val="0"/>
                                  <w:numId w:val="18"/>
                                </w:numPr>
                                <w:tabs>
                                  <w:tab w:pos="368" w:val="left" w:leader="none"/>
                                </w:tabs>
                                <w:spacing w:before="29"/>
                                <w:ind w:left="368" w:right="0" w:hanging="177"/>
                                <w:jc w:val="left"/>
                                <w:rPr>
                                  <w:sz w:val="19"/>
                                </w:rPr>
                              </w:pPr>
                              <w:r>
                                <w:rPr>
                                  <w:color w:val="4F5256"/>
                                  <w:w w:val="105"/>
                                  <w:sz w:val="19"/>
                                </w:rPr>
                                <w:t>Past</w:t>
                              </w:r>
                              <w:r>
                                <w:rPr>
                                  <w:color w:val="4F5256"/>
                                  <w:spacing w:val="-1"/>
                                  <w:w w:val="105"/>
                                  <w:sz w:val="19"/>
                                </w:rPr>
                                <w:t> </w:t>
                              </w:r>
                              <w:r>
                                <w:rPr>
                                  <w:color w:val="4F5256"/>
                                  <w:w w:val="105"/>
                                  <w:sz w:val="19"/>
                                </w:rPr>
                                <w:t>experiences</w:t>
                              </w:r>
                              <w:r>
                                <w:rPr>
                                  <w:color w:val="4F5256"/>
                                  <w:spacing w:val="6"/>
                                  <w:w w:val="105"/>
                                  <w:sz w:val="19"/>
                                </w:rPr>
                                <w:t> </w:t>
                              </w:r>
                              <w:r>
                                <w:rPr>
                                  <w:color w:val="4F5256"/>
                                  <w:w w:val="105"/>
                                  <w:sz w:val="19"/>
                                </w:rPr>
                                <w:t>of</w:t>
                              </w:r>
                              <w:r>
                                <w:rPr>
                                  <w:color w:val="4F5256"/>
                                  <w:spacing w:val="-5"/>
                                  <w:w w:val="105"/>
                                  <w:sz w:val="19"/>
                                </w:rPr>
                                <w:t> </w:t>
                              </w:r>
                              <w:r>
                                <w:rPr>
                                  <w:color w:val="4F5256"/>
                                  <w:w w:val="105"/>
                                  <w:sz w:val="19"/>
                                </w:rPr>
                                <w:t>domestic</w:t>
                              </w:r>
                              <w:r>
                                <w:rPr>
                                  <w:color w:val="4F5256"/>
                                  <w:spacing w:val="9"/>
                                  <w:w w:val="105"/>
                                  <w:sz w:val="19"/>
                                </w:rPr>
                                <w:t> </w:t>
                              </w:r>
                              <w:r>
                                <w:rPr>
                                  <w:color w:val="4F5256"/>
                                  <w:spacing w:val="-2"/>
                                  <w:w w:val="105"/>
                                  <w:sz w:val="19"/>
                                </w:rPr>
                                <w:t>violence.</w:t>
                              </w:r>
                            </w:p>
                            <w:p>
                              <w:pPr>
                                <w:spacing w:line="240" w:lineRule="auto" w:before="10"/>
                                <w:rPr>
                                  <w:sz w:val="16"/>
                                </w:rPr>
                              </w:pPr>
                            </w:p>
                            <w:p>
                              <w:pPr>
                                <w:spacing w:line="264" w:lineRule="auto" w:before="1"/>
                                <w:ind w:left="184" w:right="266" w:firstLine="7"/>
                                <w:jc w:val="left"/>
                                <w:rPr>
                                  <w:sz w:val="19"/>
                                </w:rPr>
                              </w:pPr>
                              <w:r>
                                <w:rPr>
                                  <w:color w:val="4F5256"/>
                                  <w:sz w:val="19"/>
                                </w:rPr>
                                <w:t>You may need to address these concerns before </w:t>
                              </w:r>
                              <w:r>
                                <w:rPr>
                                  <w:color w:val="4F5256"/>
                                  <w:w w:val="110"/>
                                  <w:sz w:val="19"/>
                                </w:rPr>
                                <w:t>you</w:t>
                              </w:r>
                              <w:r>
                                <w:rPr>
                                  <w:color w:val="4F5256"/>
                                  <w:spacing w:val="-15"/>
                                  <w:w w:val="110"/>
                                  <w:sz w:val="19"/>
                                </w:rPr>
                                <w:t> </w:t>
                              </w:r>
                              <w:r>
                                <w:rPr>
                                  <w:color w:val="4F5256"/>
                                  <w:w w:val="110"/>
                                  <w:sz w:val="19"/>
                                </w:rPr>
                                <w:t>can</w:t>
                              </w:r>
                              <w:r>
                                <w:rPr>
                                  <w:color w:val="4F5256"/>
                                  <w:spacing w:val="-12"/>
                                  <w:w w:val="110"/>
                                  <w:sz w:val="19"/>
                                </w:rPr>
                                <w:t> </w:t>
                              </w:r>
                              <w:r>
                                <w:rPr>
                                  <w:color w:val="4F5256"/>
                                  <w:w w:val="110"/>
                                  <w:sz w:val="19"/>
                                </w:rPr>
                                <w:t>work</w:t>
                              </w:r>
                              <w:r>
                                <w:rPr>
                                  <w:color w:val="4F5256"/>
                                  <w:spacing w:val="-13"/>
                                  <w:w w:val="110"/>
                                  <w:sz w:val="19"/>
                                </w:rPr>
                                <w:t> </w:t>
                              </w:r>
                              <w:r>
                                <w:rPr>
                                  <w:color w:val="4F5256"/>
                                  <w:w w:val="110"/>
                                  <w:sz w:val="19"/>
                                </w:rPr>
                                <w:t>collaboratively</w:t>
                              </w:r>
                              <w:r>
                                <w:rPr>
                                  <w:color w:val="4F5256"/>
                                  <w:spacing w:val="-20"/>
                                  <w:w w:val="110"/>
                                  <w:sz w:val="19"/>
                                </w:rPr>
                                <w:t> </w:t>
                              </w:r>
                              <w:r>
                                <w:rPr>
                                  <w:color w:val="4F5256"/>
                                  <w:w w:val="110"/>
                                  <w:sz w:val="19"/>
                                </w:rPr>
                                <w:t>with</w:t>
                              </w:r>
                              <w:r>
                                <w:rPr>
                                  <w:color w:val="4F5256"/>
                                  <w:spacing w:val="-14"/>
                                  <w:w w:val="110"/>
                                  <w:sz w:val="19"/>
                                </w:rPr>
                                <w:t> </w:t>
                              </w:r>
                              <w:r>
                                <w:rPr>
                                  <w:color w:val="4F5256"/>
                                  <w:w w:val="110"/>
                                  <w:sz w:val="19"/>
                                </w:rPr>
                                <w:t>clients</w:t>
                              </w:r>
                              <w:r>
                                <w:rPr>
                                  <w:color w:val="4F5256"/>
                                  <w:spacing w:val="-8"/>
                                  <w:w w:val="110"/>
                                  <w:sz w:val="19"/>
                                </w:rPr>
                                <w:t> </w:t>
                              </w:r>
                              <w:r>
                                <w:rPr>
                                  <w:color w:val="4F5256"/>
                                  <w:w w:val="110"/>
                                  <w:sz w:val="19"/>
                                </w:rPr>
                                <w:t>to</w:t>
                              </w:r>
                              <w:r>
                                <w:rPr>
                                  <w:color w:val="4F5256"/>
                                  <w:spacing w:val="-6"/>
                                  <w:w w:val="110"/>
                                  <w:sz w:val="19"/>
                                </w:rPr>
                                <w:t> </w:t>
                              </w:r>
                              <w:r>
                                <w:rPr>
                                  <w:color w:val="4F5256"/>
                                  <w:w w:val="110"/>
                                  <w:sz w:val="19"/>
                                </w:rPr>
                                <w:t>build a</w:t>
                              </w:r>
                              <w:r>
                                <w:rPr>
                                  <w:color w:val="4F5256"/>
                                  <w:spacing w:val="-15"/>
                                  <w:w w:val="110"/>
                                  <w:sz w:val="19"/>
                                </w:rPr>
                                <w:t> </w:t>
                              </w:r>
                              <w:r>
                                <w:rPr>
                                  <w:color w:val="4F5256"/>
                                  <w:w w:val="110"/>
                                  <w:sz w:val="19"/>
                                </w:rPr>
                                <w:t>nonusing</w:t>
                              </w:r>
                              <w:r>
                                <w:rPr>
                                  <w:color w:val="4F5256"/>
                                  <w:spacing w:val="-15"/>
                                  <w:w w:val="110"/>
                                  <w:sz w:val="19"/>
                                </w:rPr>
                                <w:t> </w:t>
                              </w:r>
                              <w:r>
                                <w:rPr>
                                  <w:color w:val="4F5256"/>
                                  <w:w w:val="110"/>
                                  <w:sz w:val="19"/>
                                </w:rPr>
                                <w:t>social</w:t>
                              </w:r>
                              <w:r>
                                <w:rPr>
                                  <w:color w:val="4F5256"/>
                                  <w:spacing w:val="-14"/>
                                  <w:w w:val="110"/>
                                  <w:sz w:val="19"/>
                                </w:rPr>
                                <w:t> </w:t>
                              </w:r>
                              <w:r>
                                <w:rPr>
                                  <w:color w:val="4F5256"/>
                                  <w:w w:val="110"/>
                                  <w:sz w:val="19"/>
                                </w:rPr>
                                <w:t>network</w:t>
                              </w:r>
                              <w:r>
                                <w:rPr>
                                  <w:color w:val="4F5256"/>
                                  <w:spacing w:val="-15"/>
                                  <w:w w:val="110"/>
                                  <w:sz w:val="19"/>
                                </w:rPr>
                                <w:t> </w:t>
                              </w:r>
                              <w:r>
                                <w:rPr>
                                  <w:color w:val="4F5256"/>
                                  <w:w w:val="110"/>
                                  <w:sz w:val="19"/>
                                </w:rPr>
                                <w:t>that</w:t>
                              </w:r>
                              <w:r>
                                <w:rPr>
                                  <w:color w:val="4F5256"/>
                                  <w:spacing w:val="-14"/>
                                  <w:w w:val="110"/>
                                  <w:sz w:val="19"/>
                                </w:rPr>
                                <w:t> </w:t>
                              </w:r>
                              <w:r>
                                <w:rPr>
                                  <w:color w:val="4F5256"/>
                                  <w:w w:val="110"/>
                                  <w:sz w:val="19"/>
                                </w:rPr>
                                <w:t>supports</w:t>
                              </w:r>
                              <w:r>
                                <w:rPr>
                                  <w:color w:val="4F5256"/>
                                  <w:spacing w:val="-15"/>
                                  <w:w w:val="110"/>
                                  <w:sz w:val="19"/>
                                </w:rPr>
                                <w:t> </w:t>
                              </w:r>
                              <w:r>
                                <w:rPr>
                                  <w:color w:val="4F5256"/>
                                  <w:w w:val="110"/>
                                  <w:sz w:val="18"/>
                                </w:rPr>
                                <w:t>MMT</w:t>
                              </w:r>
                              <w:r>
                                <w:rPr>
                                  <w:color w:val="4F5256"/>
                                  <w:spacing w:val="-13"/>
                                  <w:w w:val="110"/>
                                  <w:sz w:val="18"/>
                                </w:rPr>
                                <w:t> </w:t>
                              </w:r>
                              <w:r>
                                <w:rPr>
                                  <w:color w:val="4F5256"/>
                                  <w:w w:val="110"/>
                                  <w:sz w:val="19"/>
                                </w:rPr>
                                <w:t>as a</w:t>
                              </w:r>
                              <w:r>
                                <w:rPr>
                                  <w:color w:val="4F5256"/>
                                  <w:spacing w:val="-1"/>
                                  <w:w w:val="110"/>
                                  <w:sz w:val="19"/>
                                </w:rPr>
                                <w:t> </w:t>
                              </w:r>
                              <w:r>
                                <w:rPr>
                                  <w:color w:val="4F5256"/>
                                  <w:w w:val="110"/>
                                  <w:sz w:val="19"/>
                                </w:rPr>
                                <w:t>pathway of</w:t>
                              </w:r>
                              <w:r>
                                <w:rPr>
                                  <w:color w:val="4F5256"/>
                                  <w:spacing w:val="-5"/>
                                  <w:w w:val="110"/>
                                  <w:sz w:val="19"/>
                                </w:rPr>
                                <w:t> </w:t>
                              </w:r>
                              <w:r>
                                <w:rPr>
                                  <w:color w:val="4F5256"/>
                                  <w:w w:val="110"/>
                                  <w:sz w:val="19"/>
                                </w:rPr>
                                <w:t>recovery for older adults.</w:t>
                              </w:r>
                            </w:p>
                          </w:txbxContent>
                        </wps:txbx>
                        <wps:bodyPr wrap="square" lIns="0" tIns="0" rIns="0" bIns="0" rtlCol="0">
                          <a:noAutofit/>
                        </wps:bodyPr>
                      </wps:wsp>
                    </wpg:wgp>
                  </a:graphicData>
                </a:graphic>
              </wp:anchor>
            </w:drawing>
          </mc:Choice>
          <mc:Fallback>
            <w:pict>
              <v:group style="position:absolute;margin-left:53.603973pt;margin-top:2.293736pt;width:244.5pt;height:351.8pt;mso-position-horizontal-relative:page;mso-position-vertical-relative:paragraph;z-index:15745024" id="docshapegroup105" coordorigin="1072,46" coordsize="4890,7036">
                <v:line style="position:absolute" from="1077,7082" to="1077,46" stroked="true" strokeweight=".480753pt" strokecolor="#000000">
                  <v:stroke dashstyle="solid"/>
                </v:line>
                <v:line style="position:absolute" from="5942,7082" to="5942,46" stroked="true" strokeweight=".72113pt" strokecolor="#000000">
                  <v:stroke dashstyle="solid"/>
                </v:line>
                <v:shape style="position:absolute;left:1076;top:60;width:4885;height:6998" id="docshape106" coordorigin="1077,60" coordsize="4885,6998" path="m1077,60l5961,60m1077,7058l5961,7058e" filled="false" stroked="true" strokeweight=".480667pt" strokecolor="#000000">
                  <v:path arrowok="t"/>
                  <v:stroke dashstyle="solid"/>
                </v:shape>
                <v:shape style="position:absolute;left:1081;top:65;width:4854;height:6988" type="#_x0000_t202" id="docshape107" filled="false" stroked="false">
                  <v:textbox inset="0,0,0,0">
                    <w:txbxContent>
                      <w:p>
                        <w:pPr>
                          <w:spacing w:line="240" w:lineRule="auto" w:before="6"/>
                          <w:rPr>
                            <w:sz w:val="17"/>
                          </w:rPr>
                        </w:pPr>
                      </w:p>
                      <w:p>
                        <w:pPr>
                          <w:spacing w:line="297" w:lineRule="auto" w:before="0"/>
                          <w:ind w:left="188" w:right="732" w:firstLine="1"/>
                          <w:jc w:val="left"/>
                          <w:rPr>
                            <w:b/>
                            <w:sz w:val="21"/>
                          </w:rPr>
                        </w:pPr>
                        <w:r>
                          <w:rPr>
                            <w:b/>
                            <w:color w:val="1A3446"/>
                            <w:w w:val="110"/>
                            <w:sz w:val="21"/>
                          </w:rPr>
                          <w:t>SOCIAL ISOLATION AMONG OLDER</w:t>
                        </w:r>
                        <w:r>
                          <w:rPr>
                            <w:b/>
                            <w:color w:val="1A3446"/>
                            <w:w w:val="110"/>
                            <w:sz w:val="21"/>
                          </w:rPr>
                          <w:t> ADULTS IN</w:t>
                        </w:r>
                        <w:r>
                          <w:rPr>
                            <w:b/>
                            <w:color w:val="1A3446"/>
                            <w:w w:val="110"/>
                            <w:sz w:val="21"/>
                          </w:rPr>
                          <w:t> METHADONE MAINTENANCE</w:t>
                        </w:r>
                        <w:r>
                          <w:rPr>
                            <w:b/>
                            <w:color w:val="1A3446"/>
                            <w:w w:val="110"/>
                            <w:sz w:val="21"/>
                          </w:rPr>
                          <w:t> TREATMENT</w:t>
                        </w:r>
                      </w:p>
                      <w:p>
                        <w:pPr>
                          <w:spacing w:line="268" w:lineRule="auto" w:before="101"/>
                          <w:ind w:left="191" w:right="356" w:hanging="4"/>
                          <w:jc w:val="left"/>
                          <w:rPr>
                            <w:sz w:val="19"/>
                          </w:rPr>
                        </w:pPr>
                        <w:r>
                          <w:rPr>
                            <w:color w:val="4F5256"/>
                            <w:w w:val="110"/>
                            <w:sz w:val="19"/>
                          </w:rPr>
                          <w:t>Older adults with</w:t>
                        </w:r>
                        <w:r>
                          <w:rPr>
                            <w:color w:val="4F5256"/>
                            <w:spacing w:val="-2"/>
                            <w:w w:val="110"/>
                            <w:sz w:val="19"/>
                          </w:rPr>
                          <w:t> </w:t>
                        </w:r>
                        <w:r>
                          <w:rPr>
                            <w:color w:val="4F5256"/>
                            <w:w w:val="110"/>
                            <w:sz w:val="19"/>
                          </w:rPr>
                          <w:t>opioid use disorder (OUD) who</w:t>
                        </w:r>
                        <w:r>
                          <w:rPr>
                            <w:color w:val="4F5256"/>
                            <w:w w:val="110"/>
                            <w:sz w:val="19"/>
                          </w:rPr>
                          <w:t> are</w:t>
                        </w:r>
                        <w:r>
                          <w:rPr>
                            <w:color w:val="4F5256"/>
                            <w:spacing w:val="-14"/>
                            <w:w w:val="110"/>
                            <w:sz w:val="19"/>
                          </w:rPr>
                          <w:t> </w:t>
                        </w:r>
                        <w:r>
                          <w:rPr>
                            <w:color w:val="4F5256"/>
                            <w:w w:val="110"/>
                            <w:sz w:val="19"/>
                          </w:rPr>
                          <w:t>in</w:t>
                        </w:r>
                        <w:r>
                          <w:rPr>
                            <w:color w:val="4F5256"/>
                            <w:spacing w:val="-3"/>
                            <w:w w:val="110"/>
                            <w:sz w:val="19"/>
                          </w:rPr>
                          <w:t> </w:t>
                        </w:r>
                        <w:r>
                          <w:rPr>
                            <w:color w:val="4F5256"/>
                            <w:w w:val="110"/>
                            <w:sz w:val="19"/>
                          </w:rPr>
                          <w:t>methadone</w:t>
                        </w:r>
                        <w:r>
                          <w:rPr>
                            <w:color w:val="4F5256"/>
                            <w:spacing w:val="-7"/>
                            <w:w w:val="110"/>
                            <w:sz w:val="19"/>
                          </w:rPr>
                          <w:t> </w:t>
                        </w:r>
                        <w:r>
                          <w:rPr>
                            <w:color w:val="4F5256"/>
                            <w:w w:val="110"/>
                            <w:sz w:val="19"/>
                          </w:rPr>
                          <w:t>maintenance</w:t>
                        </w:r>
                        <w:r>
                          <w:rPr>
                            <w:color w:val="4F5256"/>
                            <w:spacing w:val="-12"/>
                            <w:w w:val="110"/>
                            <w:sz w:val="19"/>
                          </w:rPr>
                          <w:t> </w:t>
                        </w:r>
                        <w:r>
                          <w:rPr>
                            <w:color w:val="4F5256"/>
                            <w:w w:val="110"/>
                            <w:sz w:val="19"/>
                          </w:rPr>
                          <w:t>treatment</w:t>
                        </w:r>
                      </w:p>
                      <w:p>
                        <w:pPr>
                          <w:spacing w:line="264" w:lineRule="auto" w:before="0"/>
                          <w:ind w:left="186" w:right="214" w:firstLine="9"/>
                          <w:jc w:val="left"/>
                          <w:rPr>
                            <w:sz w:val="19"/>
                          </w:rPr>
                        </w:pPr>
                        <w:r>
                          <w:rPr>
                            <w:color w:val="4F5256"/>
                            <w:w w:val="105"/>
                            <w:sz w:val="18"/>
                          </w:rPr>
                          <w:t>(MMT) </w:t>
                        </w:r>
                        <w:r>
                          <w:rPr>
                            <w:color w:val="4F5256"/>
                            <w:w w:val="105"/>
                            <w:sz w:val="19"/>
                          </w:rPr>
                          <w:t>may experience even more social isolation than older adults with other types of SUDs. Older adults</w:t>
                        </w:r>
                        <w:r>
                          <w:rPr>
                            <w:color w:val="4F5256"/>
                            <w:spacing w:val="-1"/>
                            <w:w w:val="105"/>
                            <w:sz w:val="19"/>
                          </w:rPr>
                          <w:t> </w:t>
                        </w:r>
                        <w:r>
                          <w:rPr>
                            <w:color w:val="4F5256"/>
                            <w:w w:val="105"/>
                            <w:sz w:val="19"/>
                          </w:rPr>
                          <w:t>who have</w:t>
                        </w:r>
                        <w:r>
                          <w:rPr>
                            <w:color w:val="4F5256"/>
                            <w:spacing w:val="-5"/>
                            <w:w w:val="105"/>
                            <w:sz w:val="19"/>
                          </w:rPr>
                          <w:t> </w:t>
                        </w:r>
                        <w:r>
                          <w:rPr>
                            <w:color w:val="4F5256"/>
                            <w:w w:val="105"/>
                            <w:sz w:val="19"/>
                          </w:rPr>
                          <w:t>used opioids for many</w:t>
                        </w:r>
                        <w:r>
                          <w:rPr>
                            <w:color w:val="4F5256"/>
                            <w:spacing w:val="-5"/>
                            <w:w w:val="105"/>
                            <w:sz w:val="19"/>
                          </w:rPr>
                          <w:t> </w:t>
                        </w:r>
                        <w:r>
                          <w:rPr>
                            <w:color w:val="4F5256"/>
                            <w:w w:val="105"/>
                            <w:sz w:val="19"/>
                          </w:rPr>
                          <w:t>years may have severed ties with family and friends and lost friends who overdosed. People who</w:t>
                        </w:r>
                        <w:r>
                          <w:rPr>
                            <w:color w:val="4F5256"/>
                            <w:spacing w:val="40"/>
                            <w:w w:val="105"/>
                            <w:sz w:val="19"/>
                          </w:rPr>
                          <w:t> </w:t>
                        </w:r>
                        <w:r>
                          <w:rPr>
                            <w:color w:val="4F5256"/>
                            <w:w w:val="105"/>
                            <w:sz w:val="19"/>
                          </w:rPr>
                          <w:t>are in </w:t>
                        </w:r>
                        <w:r>
                          <w:rPr>
                            <w:color w:val="4F5256"/>
                            <w:w w:val="105"/>
                            <w:sz w:val="18"/>
                          </w:rPr>
                          <w:t>MMT </w:t>
                        </w:r>
                        <w:r>
                          <w:rPr>
                            <w:color w:val="4F5256"/>
                            <w:w w:val="105"/>
                            <w:sz w:val="19"/>
                          </w:rPr>
                          <w:t>also tend to be secretive about their history of opioid use and their status in treatment</w:t>
                        </w:r>
                        <w:r>
                          <w:rPr>
                            <w:color w:val="4F5256"/>
                            <w:spacing w:val="40"/>
                            <w:w w:val="105"/>
                            <w:sz w:val="19"/>
                          </w:rPr>
                          <w:t> </w:t>
                        </w:r>
                        <w:r>
                          <w:rPr>
                            <w:color w:val="4F5256"/>
                            <w:w w:val="105"/>
                            <w:sz w:val="19"/>
                          </w:rPr>
                          <w:t>because</w:t>
                        </w:r>
                        <w:r>
                          <w:rPr>
                            <w:color w:val="4F5256"/>
                            <w:spacing w:val="40"/>
                            <w:w w:val="105"/>
                            <w:sz w:val="19"/>
                          </w:rPr>
                          <w:t> </w:t>
                        </w:r>
                        <w:r>
                          <w:rPr>
                            <w:color w:val="4F5256"/>
                            <w:w w:val="105"/>
                            <w:sz w:val="19"/>
                          </w:rPr>
                          <w:t>of negative</w:t>
                        </w:r>
                        <w:r>
                          <w:rPr>
                            <w:color w:val="4F5256"/>
                            <w:spacing w:val="40"/>
                            <w:w w:val="105"/>
                            <w:sz w:val="19"/>
                          </w:rPr>
                          <w:t> </w:t>
                        </w:r>
                        <w:r>
                          <w:rPr>
                            <w:color w:val="4F5256"/>
                            <w:w w:val="105"/>
                            <w:sz w:val="19"/>
                          </w:rPr>
                          <w:t>attitudes of friends, family, and</w:t>
                        </w:r>
                        <w:r>
                          <w:rPr>
                            <w:color w:val="4F5256"/>
                            <w:spacing w:val="40"/>
                            <w:w w:val="105"/>
                            <w:sz w:val="19"/>
                          </w:rPr>
                          <w:t> </w:t>
                        </w:r>
                        <w:r>
                          <w:rPr>
                            <w:color w:val="4F5256"/>
                            <w:w w:val="105"/>
                            <w:sz w:val="19"/>
                          </w:rPr>
                          <w:t>society. Recent evidence suggests that people</w:t>
                        </w:r>
                      </w:p>
                      <w:p>
                        <w:pPr>
                          <w:spacing w:line="232" w:lineRule="auto" w:before="0"/>
                          <w:ind w:left="190" w:right="172" w:firstLine="1"/>
                          <w:jc w:val="left"/>
                          <w:rPr>
                            <w:sz w:val="19"/>
                          </w:rPr>
                        </w:pPr>
                        <w:r>
                          <w:rPr>
                            <w:color w:val="4F5256"/>
                            <w:w w:val="105"/>
                            <w:sz w:val="19"/>
                          </w:rPr>
                          <w:t>with</w:t>
                        </w:r>
                        <w:r>
                          <w:rPr>
                            <w:color w:val="4F5256"/>
                            <w:spacing w:val="-4"/>
                            <w:w w:val="105"/>
                            <w:sz w:val="19"/>
                          </w:rPr>
                          <w:t> </w:t>
                        </w:r>
                        <w:r>
                          <w:rPr>
                            <w:color w:val="4F5256"/>
                            <w:w w:val="105"/>
                            <w:sz w:val="19"/>
                          </w:rPr>
                          <w:t>a history of</w:t>
                        </w:r>
                        <w:r>
                          <w:rPr>
                            <w:color w:val="4F5256"/>
                            <w:spacing w:val="-5"/>
                            <w:w w:val="105"/>
                            <w:sz w:val="19"/>
                          </w:rPr>
                          <w:t> </w:t>
                        </w:r>
                        <w:r>
                          <w:rPr>
                            <w:color w:val="4F5256"/>
                            <w:w w:val="105"/>
                            <w:sz w:val="19"/>
                          </w:rPr>
                          <w:t>OUD</w:t>
                        </w:r>
                        <w:r>
                          <w:rPr>
                            <w:color w:val="4F5256"/>
                            <w:spacing w:val="-1"/>
                            <w:w w:val="105"/>
                            <w:sz w:val="19"/>
                          </w:rPr>
                          <w:t> </w:t>
                        </w:r>
                        <w:r>
                          <w:rPr>
                            <w:color w:val="4F5256"/>
                            <w:w w:val="105"/>
                            <w:sz w:val="19"/>
                          </w:rPr>
                          <w:t>tend</w:t>
                        </w:r>
                        <w:r>
                          <w:rPr>
                            <w:color w:val="4F5256"/>
                            <w:spacing w:val="-2"/>
                            <w:w w:val="105"/>
                            <w:sz w:val="19"/>
                          </w:rPr>
                          <w:t> </w:t>
                        </w:r>
                        <w:r>
                          <w:rPr>
                            <w:color w:val="4F5256"/>
                            <w:w w:val="105"/>
                            <w:sz w:val="19"/>
                          </w:rPr>
                          <w:t>to</w:t>
                        </w:r>
                        <w:r>
                          <w:rPr>
                            <w:color w:val="4F5256"/>
                            <w:spacing w:val="-3"/>
                            <w:w w:val="105"/>
                            <w:sz w:val="19"/>
                          </w:rPr>
                          <w:t> </w:t>
                        </w:r>
                        <w:r>
                          <w:rPr>
                            <w:color w:val="4F5256"/>
                            <w:w w:val="105"/>
                            <w:sz w:val="19"/>
                          </w:rPr>
                          <w:t>self-isolate because </w:t>
                        </w:r>
                        <w:r>
                          <w:rPr>
                            <w:color w:val="4F5256"/>
                            <w:spacing w:val="-2"/>
                            <w:sz w:val="19"/>
                          </w:rPr>
                          <w:t>of:11</w:t>
                        </w:r>
                        <w:r>
                          <w:rPr>
                            <w:color w:val="727479"/>
                            <w:spacing w:val="-2"/>
                            <w:sz w:val="19"/>
                          </w:rPr>
                          <w:t>60</w:t>
                        </w:r>
                      </w:p>
                      <w:p>
                        <w:pPr>
                          <w:numPr>
                            <w:ilvl w:val="0"/>
                            <w:numId w:val="18"/>
                          </w:numPr>
                          <w:tabs>
                            <w:tab w:pos="368" w:val="left" w:leader="none"/>
                          </w:tabs>
                          <w:spacing w:before="144"/>
                          <w:ind w:left="368" w:right="0" w:hanging="177"/>
                          <w:jc w:val="left"/>
                          <w:rPr>
                            <w:sz w:val="19"/>
                          </w:rPr>
                        </w:pPr>
                        <w:r>
                          <w:rPr>
                            <w:color w:val="4F5256"/>
                            <w:w w:val="105"/>
                            <w:sz w:val="19"/>
                          </w:rPr>
                          <w:t>Past</w:t>
                        </w:r>
                        <w:r>
                          <w:rPr>
                            <w:color w:val="4F5256"/>
                            <w:spacing w:val="2"/>
                            <w:w w:val="105"/>
                            <w:sz w:val="19"/>
                          </w:rPr>
                          <w:t> </w:t>
                        </w:r>
                        <w:r>
                          <w:rPr>
                            <w:color w:val="4F5256"/>
                            <w:w w:val="105"/>
                            <w:sz w:val="19"/>
                          </w:rPr>
                          <w:t>experiences</w:t>
                        </w:r>
                        <w:r>
                          <w:rPr>
                            <w:color w:val="4F5256"/>
                            <w:spacing w:val="10"/>
                            <w:w w:val="105"/>
                            <w:sz w:val="19"/>
                          </w:rPr>
                          <w:t> </w:t>
                        </w:r>
                        <w:r>
                          <w:rPr>
                            <w:color w:val="4F5256"/>
                            <w:w w:val="105"/>
                            <w:sz w:val="19"/>
                          </w:rPr>
                          <w:t>of</w:t>
                        </w:r>
                        <w:r>
                          <w:rPr>
                            <w:color w:val="4F5256"/>
                            <w:spacing w:val="1"/>
                            <w:w w:val="105"/>
                            <w:sz w:val="19"/>
                          </w:rPr>
                          <w:t> </w:t>
                        </w:r>
                        <w:r>
                          <w:rPr>
                            <w:color w:val="4F5256"/>
                            <w:w w:val="105"/>
                            <w:sz w:val="19"/>
                          </w:rPr>
                          <w:t>being</w:t>
                        </w:r>
                        <w:r>
                          <w:rPr>
                            <w:color w:val="4F5256"/>
                            <w:spacing w:val="5"/>
                            <w:w w:val="105"/>
                            <w:sz w:val="19"/>
                          </w:rPr>
                          <w:t> </w:t>
                        </w:r>
                        <w:r>
                          <w:rPr>
                            <w:color w:val="4F5256"/>
                            <w:w w:val="105"/>
                            <w:sz w:val="19"/>
                          </w:rPr>
                          <w:t>taken</w:t>
                        </w:r>
                        <w:r>
                          <w:rPr>
                            <w:color w:val="4F5256"/>
                            <w:spacing w:val="3"/>
                            <w:w w:val="105"/>
                            <w:sz w:val="19"/>
                          </w:rPr>
                          <w:t> </w:t>
                        </w:r>
                        <w:r>
                          <w:rPr>
                            <w:color w:val="4F5256"/>
                            <w:w w:val="105"/>
                            <w:sz w:val="19"/>
                          </w:rPr>
                          <w:t>advantage</w:t>
                        </w:r>
                        <w:r>
                          <w:rPr>
                            <w:color w:val="4F5256"/>
                            <w:spacing w:val="5"/>
                            <w:w w:val="105"/>
                            <w:sz w:val="19"/>
                          </w:rPr>
                          <w:t> </w:t>
                        </w:r>
                        <w:r>
                          <w:rPr>
                            <w:color w:val="4F5256"/>
                            <w:spacing w:val="-5"/>
                            <w:w w:val="105"/>
                            <w:sz w:val="19"/>
                          </w:rPr>
                          <w:t>of.</w:t>
                        </w:r>
                      </w:p>
                      <w:p>
                        <w:pPr>
                          <w:numPr>
                            <w:ilvl w:val="0"/>
                            <w:numId w:val="18"/>
                          </w:numPr>
                          <w:tabs>
                            <w:tab w:pos="367" w:val="left" w:leader="none"/>
                          </w:tabs>
                          <w:spacing w:before="50"/>
                          <w:ind w:left="367" w:right="0" w:hanging="176"/>
                          <w:jc w:val="left"/>
                          <w:rPr>
                            <w:sz w:val="19"/>
                          </w:rPr>
                        </w:pPr>
                        <w:r>
                          <w:rPr>
                            <w:color w:val="4F5256"/>
                            <w:w w:val="105"/>
                            <w:sz w:val="19"/>
                          </w:rPr>
                          <w:t>Fear</w:t>
                        </w:r>
                        <w:r>
                          <w:rPr>
                            <w:color w:val="4F5256"/>
                            <w:spacing w:val="9"/>
                            <w:w w:val="105"/>
                            <w:sz w:val="19"/>
                          </w:rPr>
                          <w:t> </w:t>
                        </w:r>
                        <w:r>
                          <w:rPr>
                            <w:color w:val="4F5256"/>
                            <w:w w:val="105"/>
                            <w:sz w:val="19"/>
                          </w:rPr>
                          <w:t>of</w:t>
                        </w:r>
                        <w:r>
                          <w:rPr>
                            <w:color w:val="4F5256"/>
                            <w:spacing w:val="-7"/>
                            <w:w w:val="105"/>
                            <w:sz w:val="19"/>
                          </w:rPr>
                          <w:t> </w:t>
                        </w:r>
                        <w:r>
                          <w:rPr>
                            <w:color w:val="4F5256"/>
                            <w:w w:val="105"/>
                            <w:sz w:val="19"/>
                          </w:rPr>
                          <w:t>future</w:t>
                        </w:r>
                        <w:r>
                          <w:rPr>
                            <w:color w:val="4F5256"/>
                            <w:spacing w:val="8"/>
                            <w:w w:val="105"/>
                            <w:sz w:val="19"/>
                          </w:rPr>
                          <w:t> </w:t>
                        </w:r>
                        <w:r>
                          <w:rPr>
                            <w:color w:val="4F5256"/>
                            <w:spacing w:val="-2"/>
                            <w:w w:val="105"/>
                            <w:sz w:val="19"/>
                          </w:rPr>
                          <w:t>loss.</w:t>
                        </w:r>
                      </w:p>
                      <w:p>
                        <w:pPr>
                          <w:numPr>
                            <w:ilvl w:val="0"/>
                            <w:numId w:val="18"/>
                          </w:numPr>
                          <w:tabs>
                            <w:tab w:pos="368" w:val="left" w:leader="none"/>
                          </w:tabs>
                          <w:spacing w:line="264" w:lineRule="auto" w:before="51"/>
                          <w:ind w:left="368" w:right="625" w:hanging="177"/>
                          <w:jc w:val="left"/>
                          <w:rPr>
                            <w:sz w:val="19"/>
                          </w:rPr>
                        </w:pPr>
                        <w:r>
                          <w:rPr>
                            <w:color w:val="4F5256"/>
                            <w:w w:val="105"/>
                            <w:sz w:val="19"/>
                          </w:rPr>
                          <w:t>Desire</w:t>
                        </w:r>
                        <w:r>
                          <w:rPr>
                            <w:color w:val="4F5256"/>
                            <w:spacing w:val="-2"/>
                            <w:w w:val="105"/>
                            <w:sz w:val="19"/>
                          </w:rPr>
                          <w:t> </w:t>
                        </w:r>
                        <w:r>
                          <w:rPr>
                            <w:color w:val="4F5256"/>
                            <w:w w:val="105"/>
                            <w:sz w:val="19"/>
                          </w:rPr>
                          <w:t>to avoid depression/grief</w:t>
                        </w:r>
                        <w:r>
                          <w:rPr>
                            <w:color w:val="4F5256"/>
                            <w:spacing w:val="-15"/>
                            <w:w w:val="105"/>
                            <w:sz w:val="19"/>
                          </w:rPr>
                          <w:t> </w:t>
                        </w:r>
                        <w:r>
                          <w:rPr>
                            <w:color w:val="4F5256"/>
                            <w:w w:val="105"/>
                            <w:sz w:val="19"/>
                          </w:rPr>
                          <w:t>at death of </w:t>
                        </w:r>
                        <w:r>
                          <w:rPr>
                            <w:color w:val="4F5256"/>
                            <w:spacing w:val="-2"/>
                            <w:w w:val="105"/>
                            <w:sz w:val="19"/>
                          </w:rPr>
                          <w:t>friends/family.</w:t>
                        </w:r>
                      </w:p>
                      <w:p>
                        <w:pPr>
                          <w:numPr>
                            <w:ilvl w:val="0"/>
                            <w:numId w:val="18"/>
                          </w:numPr>
                          <w:tabs>
                            <w:tab w:pos="368" w:val="left" w:leader="none"/>
                          </w:tabs>
                          <w:spacing w:before="29"/>
                          <w:ind w:left="368" w:right="0" w:hanging="177"/>
                          <w:jc w:val="left"/>
                          <w:rPr>
                            <w:sz w:val="19"/>
                          </w:rPr>
                        </w:pPr>
                        <w:r>
                          <w:rPr>
                            <w:color w:val="4F5256"/>
                            <w:w w:val="105"/>
                            <w:sz w:val="19"/>
                          </w:rPr>
                          <w:t>Past</w:t>
                        </w:r>
                        <w:r>
                          <w:rPr>
                            <w:color w:val="4F5256"/>
                            <w:spacing w:val="-1"/>
                            <w:w w:val="105"/>
                            <w:sz w:val="19"/>
                          </w:rPr>
                          <w:t> </w:t>
                        </w:r>
                        <w:r>
                          <w:rPr>
                            <w:color w:val="4F5256"/>
                            <w:w w:val="105"/>
                            <w:sz w:val="19"/>
                          </w:rPr>
                          <w:t>experiences</w:t>
                        </w:r>
                        <w:r>
                          <w:rPr>
                            <w:color w:val="4F5256"/>
                            <w:spacing w:val="6"/>
                            <w:w w:val="105"/>
                            <w:sz w:val="19"/>
                          </w:rPr>
                          <w:t> </w:t>
                        </w:r>
                        <w:r>
                          <w:rPr>
                            <w:color w:val="4F5256"/>
                            <w:w w:val="105"/>
                            <w:sz w:val="19"/>
                          </w:rPr>
                          <w:t>of</w:t>
                        </w:r>
                        <w:r>
                          <w:rPr>
                            <w:color w:val="4F5256"/>
                            <w:spacing w:val="-5"/>
                            <w:w w:val="105"/>
                            <w:sz w:val="19"/>
                          </w:rPr>
                          <w:t> </w:t>
                        </w:r>
                        <w:r>
                          <w:rPr>
                            <w:color w:val="4F5256"/>
                            <w:w w:val="105"/>
                            <w:sz w:val="19"/>
                          </w:rPr>
                          <w:t>domestic</w:t>
                        </w:r>
                        <w:r>
                          <w:rPr>
                            <w:color w:val="4F5256"/>
                            <w:spacing w:val="9"/>
                            <w:w w:val="105"/>
                            <w:sz w:val="19"/>
                          </w:rPr>
                          <w:t> </w:t>
                        </w:r>
                        <w:r>
                          <w:rPr>
                            <w:color w:val="4F5256"/>
                            <w:spacing w:val="-2"/>
                            <w:w w:val="105"/>
                            <w:sz w:val="19"/>
                          </w:rPr>
                          <w:t>violence.</w:t>
                        </w:r>
                      </w:p>
                      <w:p>
                        <w:pPr>
                          <w:spacing w:line="240" w:lineRule="auto" w:before="10"/>
                          <w:rPr>
                            <w:sz w:val="16"/>
                          </w:rPr>
                        </w:pPr>
                      </w:p>
                      <w:p>
                        <w:pPr>
                          <w:spacing w:line="264" w:lineRule="auto" w:before="1"/>
                          <w:ind w:left="184" w:right="266" w:firstLine="7"/>
                          <w:jc w:val="left"/>
                          <w:rPr>
                            <w:sz w:val="19"/>
                          </w:rPr>
                        </w:pPr>
                        <w:r>
                          <w:rPr>
                            <w:color w:val="4F5256"/>
                            <w:sz w:val="19"/>
                          </w:rPr>
                          <w:t>You may need to address these concerns before </w:t>
                        </w:r>
                        <w:r>
                          <w:rPr>
                            <w:color w:val="4F5256"/>
                            <w:w w:val="110"/>
                            <w:sz w:val="19"/>
                          </w:rPr>
                          <w:t>you</w:t>
                        </w:r>
                        <w:r>
                          <w:rPr>
                            <w:color w:val="4F5256"/>
                            <w:spacing w:val="-15"/>
                            <w:w w:val="110"/>
                            <w:sz w:val="19"/>
                          </w:rPr>
                          <w:t> </w:t>
                        </w:r>
                        <w:r>
                          <w:rPr>
                            <w:color w:val="4F5256"/>
                            <w:w w:val="110"/>
                            <w:sz w:val="19"/>
                          </w:rPr>
                          <w:t>can</w:t>
                        </w:r>
                        <w:r>
                          <w:rPr>
                            <w:color w:val="4F5256"/>
                            <w:spacing w:val="-12"/>
                            <w:w w:val="110"/>
                            <w:sz w:val="19"/>
                          </w:rPr>
                          <w:t> </w:t>
                        </w:r>
                        <w:r>
                          <w:rPr>
                            <w:color w:val="4F5256"/>
                            <w:w w:val="110"/>
                            <w:sz w:val="19"/>
                          </w:rPr>
                          <w:t>work</w:t>
                        </w:r>
                        <w:r>
                          <w:rPr>
                            <w:color w:val="4F5256"/>
                            <w:spacing w:val="-13"/>
                            <w:w w:val="110"/>
                            <w:sz w:val="19"/>
                          </w:rPr>
                          <w:t> </w:t>
                        </w:r>
                        <w:r>
                          <w:rPr>
                            <w:color w:val="4F5256"/>
                            <w:w w:val="110"/>
                            <w:sz w:val="19"/>
                          </w:rPr>
                          <w:t>collaboratively</w:t>
                        </w:r>
                        <w:r>
                          <w:rPr>
                            <w:color w:val="4F5256"/>
                            <w:spacing w:val="-20"/>
                            <w:w w:val="110"/>
                            <w:sz w:val="19"/>
                          </w:rPr>
                          <w:t> </w:t>
                        </w:r>
                        <w:r>
                          <w:rPr>
                            <w:color w:val="4F5256"/>
                            <w:w w:val="110"/>
                            <w:sz w:val="19"/>
                          </w:rPr>
                          <w:t>with</w:t>
                        </w:r>
                        <w:r>
                          <w:rPr>
                            <w:color w:val="4F5256"/>
                            <w:spacing w:val="-14"/>
                            <w:w w:val="110"/>
                            <w:sz w:val="19"/>
                          </w:rPr>
                          <w:t> </w:t>
                        </w:r>
                        <w:r>
                          <w:rPr>
                            <w:color w:val="4F5256"/>
                            <w:w w:val="110"/>
                            <w:sz w:val="19"/>
                          </w:rPr>
                          <w:t>clients</w:t>
                        </w:r>
                        <w:r>
                          <w:rPr>
                            <w:color w:val="4F5256"/>
                            <w:spacing w:val="-8"/>
                            <w:w w:val="110"/>
                            <w:sz w:val="19"/>
                          </w:rPr>
                          <w:t> </w:t>
                        </w:r>
                        <w:r>
                          <w:rPr>
                            <w:color w:val="4F5256"/>
                            <w:w w:val="110"/>
                            <w:sz w:val="19"/>
                          </w:rPr>
                          <w:t>to</w:t>
                        </w:r>
                        <w:r>
                          <w:rPr>
                            <w:color w:val="4F5256"/>
                            <w:spacing w:val="-6"/>
                            <w:w w:val="110"/>
                            <w:sz w:val="19"/>
                          </w:rPr>
                          <w:t> </w:t>
                        </w:r>
                        <w:r>
                          <w:rPr>
                            <w:color w:val="4F5256"/>
                            <w:w w:val="110"/>
                            <w:sz w:val="19"/>
                          </w:rPr>
                          <w:t>build a</w:t>
                        </w:r>
                        <w:r>
                          <w:rPr>
                            <w:color w:val="4F5256"/>
                            <w:spacing w:val="-15"/>
                            <w:w w:val="110"/>
                            <w:sz w:val="19"/>
                          </w:rPr>
                          <w:t> </w:t>
                        </w:r>
                        <w:r>
                          <w:rPr>
                            <w:color w:val="4F5256"/>
                            <w:w w:val="110"/>
                            <w:sz w:val="19"/>
                          </w:rPr>
                          <w:t>nonusing</w:t>
                        </w:r>
                        <w:r>
                          <w:rPr>
                            <w:color w:val="4F5256"/>
                            <w:spacing w:val="-15"/>
                            <w:w w:val="110"/>
                            <w:sz w:val="19"/>
                          </w:rPr>
                          <w:t> </w:t>
                        </w:r>
                        <w:r>
                          <w:rPr>
                            <w:color w:val="4F5256"/>
                            <w:w w:val="110"/>
                            <w:sz w:val="19"/>
                          </w:rPr>
                          <w:t>social</w:t>
                        </w:r>
                        <w:r>
                          <w:rPr>
                            <w:color w:val="4F5256"/>
                            <w:spacing w:val="-14"/>
                            <w:w w:val="110"/>
                            <w:sz w:val="19"/>
                          </w:rPr>
                          <w:t> </w:t>
                        </w:r>
                        <w:r>
                          <w:rPr>
                            <w:color w:val="4F5256"/>
                            <w:w w:val="110"/>
                            <w:sz w:val="19"/>
                          </w:rPr>
                          <w:t>network</w:t>
                        </w:r>
                        <w:r>
                          <w:rPr>
                            <w:color w:val="4F5256"/>
                            <w:spacing w:val="-15"/>
                            <w:w w:val="110"/>
                            <w:sz w:val="19"/>
                          </w:rPr>
                          <w:t> </w:t>
                        </w:r>
                        <w:r>
                          <w:rPr>
                            <w:color w:val="4F5256"/>
                            <w:w w:val="110"/>
                            <w:sz w:val="19"/>
                          </w:rPr>
                          <w:t>that</w:t>
                        </w:r>
                        <w:r>
                          <w:rPr>
                            <w:color w:val="4F5256"/>
                            <w:spacing w:val="-14"/>
                            <w:w w:val="110"/>
                            <w:sz w:val="19"/>
                          </w:rPr>
                          <w:t> </w:t>
                        </w:r>
                        <w:r>
                          <w:rPr>
                            <w:color w:val="4F5256"/>
                            <w:w w:val="110"/>
                            <w:sz w:val="19"/>
                          </w:rPr>
                          <w:t>supports</w:t>
                        </w:r>
                        <w:r>
                          <w:rPr>
                            <w:color w:val="4F5256"/>
                            <w:spacing w:val="-15"/>
                            <w:w w:val="110"/>
                            <w:sz w:val="19"/>
                          </w:rPr>
                          <w:t> </w:t>
                        </w:r>
                        <w:r>
                          <w:rPr>
                            <w:color w:val="4F5256"/>
                            <w:w w:val="110"/>
                            <w:sz w:val="18"/>
                          </w:rPr>
                          <w:t>MMT</w:t>
                        </w:r>
                        <w:r>
                          <w:rPr>
                            <w:color w:val="4F5256"/>
                            <w:spacing w:val="-13"/>
                            <w:w w:val="110"/>
                            <w:sz w:val="18"/>
                          </w:rPr>
                          <w:t> </w:t>
                        </w:r>
                        <w:r>
                          <w:rPr>
                            <w:color w:val="4F5256"/>
                            <w:w w:val="110"/>
                            <w:sz w:val="19"/>
                          </w:rPr>
                          <w:t>as a</w:t>
                        </w:r>
                        <w:r>
                          <w:rPr>
                            <w:color w:val="4F5256"/>
                            <w:spacing w:val="-1"/>
                            <w:w w:val="110"/>
                            <w:sz w:val="19"/>
                          </w:rPr>
                          <w:t> </w:t>
                        </w:r>
                        <w:r>
                          <w:rPr>
                            <w:color w:val="4F5256"/>
                            <w:w w:val="110"/>
                            <w:sz w:val="19"/>
                          </w:rPr>
                          <w:t>pathway of</w:t>
                        </w:r>
                        <w:r>
                          <w:rPr>
                            <w:color w:val="4F5256"/>
                            <w:spacing w:val="-5"/>
                            <w:w w:val="110"/>
                            <w:sz w:val="19"/>
                          </w:rPr>
                          <w:t> </w:t>
                        </w:r>
                        <w:r>
                          <w:rPr>
                            <w:color w:val="4F5256"/>
                            <w:w w:val="110"/>
                            <w:sz w:val="19"/>
                          </w:rPr>
                          <w:t>recovery for older adults.</w:t>
                        </w:r>
                      </w:p>
                    </w:txbxContent>
                  </v:textbox>
                  <w10:wrap type="none"/>
                </v:shape>
                <w10:wrap type="none"/>
              </v:group>
            </w:pict>
          </mc:Fallback>
        </mc:AlternateContent>
      </w:r>
      <w:r>
        <w:rPr>
          <w:color w:val="4F5256"/>
          <w:w w:val="110"/>
        </w:rPr>
        <w:t>emphasize</w:t>
      </w:r>
      <w:r>
        <w:rPr>
          <w:color w:val="4F5256"/>
          <w:w w:val="110"/>
        </w:rPr>
        <w:t> emotional support while deemphasizing less</w:t>
      </w:r>
      <w:r>
        <w:rPr>
          <w:color w:val="4F5256"/>
          <w:spacing w:val="-2"/>
          <w:w w:val="110"/>
        </w:rPr>
        <w:t> </w:t>
      </w:r>
      <w:r>
        <w:rPr>
          <w:color w:val="4F5256"/>
          <w:w w:val="110"/>
        </w:rPr>
        <w:t>satisfying relationships.</w:t>
      </w:r>
      <w:r>
        <w:rPr>
          <w:color w:val="4F5256"/>
          <w:w w:val="110"/>
          <w:position w:val="7"/>
        </w:rPr>
        <w:t>1161</w:t>
      </w:r>
      <w:r>
        <w:rPr>
          <w:color w:val="4F5256"/>
          <w:w w:val="110"/>
        </w:rPr>
        <w:t>A</w:t>
      </w:r>
      <w:r>
        <w:rPr>
          <w:color w:val="4F5256"/>
          <w:spacing w:val="26"/>
          <w:w w:val="110"/>
        </w:rPr>
        <w:t> </w:t>
      </w:r>
      <w:r>
        <w:rPr>
          <w:color w:val="4F5256"/>
          <w:w w:val="110"/>
        </w:rPr>
        <w:t>high</w:t>
      </w:r>
      <w:r>
        <w:rPr>
          <w:color w:val="4F5256"/>
          <w:spacing w:val="-2"/>
          <w:w w:val="110"/>
        </w:rPr>
        <w:t> </w:t>
      </w:r>
      <w:r>
        <w:rPr>
          <w:color w:val="4F5256"/>
          <w:w w:val="110"/>
        </w:rPr>
        <w:t>degree of</w:t>
      </w:r>
    </w:p>
    <w:p>
      <w:pPr>
        <w:pStyle w:val="BodyText"/>
        <w:spacing w:line="208" w:lineRule="auto" w:before="54"/>
        <w:ind w:left="151" w:right="205" w:hanging="1"/>
      </w:pPr>
      <w:r>
        <w:rPr>
          <w:color w:val="4F5256"/>
          <w:w w:val="110"/>
        </w:rPr>
        <w:t>emotional closeness is associated with high levels of quality of life</w:t>
      </w:r>
      <w:r>
        <w:rPr>
          <w:color w:val="4F5256"/>
          <w:spacing w:val="-8"/>
          <w:w w:val="110"/>
        </w:rPr>
        <w:t> </w:t>
      </w:r>
      <w:r>
        <w:rPr>
          <w:color w:val="4F5256"/>
          <w:w w:val="110"/>
        </w:rPr>
        <w:t>and</w:t>
      </w:r>
      <w:r>
        <w:rPr>
          <w:color w:val="4F5256"/>
          <w:spacing w:val="-14"/>
          <w:w w:val="110"/>
        </w:rPr>
        <w:t> </w:t>
      </w:r>
      <w:r>
        <w:rPr>
          <w:color w:val="4F5256"/>
          <w:w w:val="110"/>
        </w:rPr>
        <w:t>well-being</w:t>
      </w:r>
      <w:r>
        <w:rPr>
          <w:color w:val="4F5256"/>
          <w:spacing w:val="-1"/>
          <w:w w:val="110"/>
        </w:rPr>
        <w:t> </w:t>
      </w:r>
      <w:r>
        <w:rPr>
          <w:color w:val="4F5256"/>
          <w:w w:val="110"/>
        </w:rPr>
        <w:t>for older adults.</w:t>
      </w:r>
      <w:r>
        <w:rPr>
          <w:color w:val="4F5256"/>
          <w:w w:val="110"/>
          <w:position w:val="7"/>
        </w:rPr>
        <w:t>1162</w:t>
      </w:r>
    </w:p>
    <w:p>
      <w:pPr>
        <w:spacing w:line="276" w:lineRule="auto" w:before="209"/>
        <w:ind w:left="144" w:right="178" w:firstLine="6"/>
        <w:jc w:val="left"/>
        <w:rPr>
          <w:sz w:val="19"/>
        </w:rPr>
      </w:pPr>
      <w:r>
        <w:rPr>
          <w:b/>
          <w:color w:val="4F5256"/>
          <w:w w:val="110"/>
          <w:sz w:val="19"/>
        </w:rPr>
        <w:t>Strategies</w:t>
      </w:r>
      <w:r>
        <w:rPr>
          <w:b/>
          <w:color w:val="4F5256"/>
          <w:spacing w:val="-5"/>
          <w:w w:val="110"/>
          <w:sz w:val="19"/>
        </w:rPr>
        <w:t> </w:t>
      </w:r>
      <w:r>
        <w:rPr>
          <w:b/>
          <w:color w:val="4F5256"/>
          <w:w w:val="110"/>
          <w:sz w:val="19"/>
        </w:rPr>
        <w:t>for</w:t>
      </w:r>
      <w:r>
        <w:rPr>
          <w:b/>
          <w:color w:val="4F5256"/>
          <w:spacing w:val="-13"/>
          <w:w w:val="110"/>
          <w:sz w:val="19"/>
        </w:rPr>
        <w:t> </w:t>
      </w:r>
      <w:r>
        <w:rPr>
          <w:b/>
          <w:color w:val="4F5256"/>
          <w:w w:val="110"/>
          <w:sz w:val="19"/>
        </w:rPr>
        <w:t>improving</w:t>
      </w:r>
      <w:r>
        <w:rPr>
          <w:b/>
          <w:color w:val="4F5256"/>
          <w:spacing w:val="-4"/>
          <w:w w:val="110"/>
          <w:sz w:val="19"/>
        </w:rPr>
        <w:t> </w:t>
      </w:r>
      <w:r>
        <w:rPr>
          <w:b/>
          <w:color w:val="4F5256"/>
          <w:w w:val="110"/>
          <w:sz w:val="19"/>
        </w:rPr>
        <w:t>social</w:t>
      </w:r>
      <w:r>
        <w:rPr>
          <w:b/>
          <w:color w:val="4F5256"/>
          <w:spacing w:val="-2"/>
          <w:w w:val="110"/>
          <w:sz w:val="19"/>
        </w:rPr>
        <w:t> </w:t>
      </w:r>
      <w:r>
        <w:rPr>
          <w:b/>
          <w:color w:val="4F5256"/>
          <w:w w:val="110"/>
          <w:sz w:val="19"/>
        </w:rPr>
        <w:t>support</w:t>
      </w:r>
      <w:r>
        <w:rPr>
          <w:b/>
          <w:color w:val="4F5256"/>
          <w:spacing w:val="-4"/>
          <w:w w:val="110"/>
          <w:sz w:val="19"/>
        </w:rPr>
        <w:t> </w:t>
      </w:r>
      <w:r>
        <w:rPr>
          <w:b/>
          <w:color w:val="4F5256"/>
          <w:w w:val="110"/>
          <w:sz w:val="19"/>
        </w:rPr>
        <w:t>for</w:t>
      </w:r>
      <w:r>
        <w:rPr>
          <w:b/>
          <w:color w:val="4F5256"/>
          <w:spacing w:val="-9"/>
          <w:w w:val="110"/>
          <w:sz w:val="19"/>
        </w:rPr>
        <w:t> </w:t>
      </w:r>
      <w:r>
        <w:rPr>
          <w:b/>
          <w:color w:val="4F5256"/>
          <w:w w:val="110"/>
          <w:sz w:val="19"/>
        </w:rPr>
        <w:t>older </w:t>
      </w:r>
      <w:r>
        <w:rPr>
          <w:b/>
          <w:color w:val="4F5256"/>
          <w:sz w:val="19"/>
        </w:rPr>
        <w:t>adults in recovery from substance</w:t>
      </w:r>
      <w:r>
        <w:rPr>
          <w:b/>
          <w:color w:val="4F5256"/>
          <w:spacing w:val="40"/>
          <w:sz w:val="19"/>
        </w:rPr>
        <w:t> </w:t>
      </w:r>
      <w:r>
        <w:rPr>
          <w:b/>
          <w:color w:val="4F5256"/>
          <w:sz w:val="19"/>
        </w:rPr>
        <w:t>misuse should </w:t>
      </w:r>
      <w:r>
        <w:rPr>
          <w:b/>
          <w:color w:val="4F5256"/>
          <w:w w:val="110"/>
          <w:sz w:val="19"/>
        </w:rPr>
        <w:t>focus</w:t>
      </w:r>
      <w:r>
        <w:rPr>
          <w:b/>
          <w:color w:val="4F5256"/>
          <w:spacing w:val="-3"/>
          <w:w w:val="110"/>
          <w:sz w:val="19"/>
        </w:rPr>
        <w:t> </w:t>
      </w:r>
      <w:r>
        <w:rPr>
          <w:b/>
          <w:color w:val="4F5256"/>
          <w:w w:val="110"/>
          <w:sz w:val="19"/>
        </w:rPr>
        <w:t>on</w:t>
      </w:r>
      <w:r>
        <w:rPr>
          <w:b/>
          <w:color w:val="4F5256"/>
          <w:spacing w:val="-2"/>
          <w:w w:val="110"/>
          <w:sz w:val="19"/>
        </w:rPr>
        <w:t> </w:t>
      </w:r>
      <w:r>
        <w:rPr>
          <w:b/>
          <w:color w:val="4F5256"/>
          <w:w w:val="110"/>
          <w:sz w:val="19"/>
        </w:rPr>
        <w:t>expanding</w:t>
      </w:r>
      <w:r>
        <w:rPr>
          <w:b/>
          <w:color w:val="4F5256"/>
          <w:w w:val="110"/>
          <w:sz w:val="19"/>
        </w:rPr>
        <w:t> network size,</w:t>
      </w:r>
      <w:r>
        <w:rPr>
          <w:b/>
          <w:color w:val="4F5256"/>
          <w:spacing w:val="-5"/>
          <w:w w:val="110"/>
          <w:sz w:val="19"/>
        </w:rPr>
        <w:t> </w:t>
      </w:r>
      <w:r>
        <w:rPr>
          <w:b/>
          <w:color w:val="4F5256"/>
          <w:w w:val="110"/>
          <w:sz w:val="19"/>
        </w:rPr>
        <w:t>increasing network diversity, and deepening</w:t>
      </w:r>
      <w:r>
        <w:rPr>
          <w:b/>
          <w:color w:val="4F5256"/>
          <w:w w:val="110"/>
          <w:sz w:val="19"/>
        </w:rPr>
        <w:t> the emotional closeness of</w:t>
      </w:r>
      <w:r>
        <w:rPr>
          <w:b/>
          <w:color w:val="4F5256"/>
          <w:w w:val="110"/>
          <w:sz w:val="19"/>
        </w:rPr>
        <w:t> network connections. </w:t>
      </w:r>
      <w:r>
        <w:rPr>
          <w:color w:val="4F5256"/>
          <w:w w:val="110"/>
          <w:sz w:val="19"/>
        </w:rPr>
        <w:t>Interventions to</w:t>
      </w:r>
      <w:r>
        <w:rPr>
          <w:color w:val="4F5256"/>
          <w:w w:val="110"/>
          <w:sz w:val="19"/>
        </w:rPr>
        <w:t> decrease social isolation and</w:t>
      </w:r>
      <w:r>
        <w:rPr>
          <w:color w:val="4F5256"/>
          <w:spacing w:val="-4"/>
          <w:w w:val="110"/>
          <w:sz w:val="19"/>
        </w:rPr>
        <w:t> </w:t>
      </w:r>
      <w:r>
        <w:rPr>
          <w:color w:val="4F5256"/>
          <w:w w:val="110"/>
          <w:sz w:val="19"/>
        </w:rPr>
        <w:t>improve well-being should be adaptable to</w:t>
      </w:r>
      <w:r>
        <w:rPr>
          <w:color w:val="4F5256"/>
          <w:w w:val="110"/>
          <w:sz w:val="19"/>
        </w:rPr>
        <w:t> older adults' needs and interests, include their input about what works for them, and actively versus passively engage them</w:t>
      </w:r>
    </w:p>
    <w:p>
      <w:pPr>
        <w:pStyle w:val="BodyText"/>
        <w:spacing w:line="208" w:lineRule="auto" w:before="35"/>
        <w:ind w:left="144" w:right="178" w:firstLine="1"/>
      </w:pPr>
      <w:r>
        <w:rPr>
          <w:color w:val="4F5256"/>
          <w:w w:val="110"/>
        </w:rPr>
        <w:t>(e.g.,</w:t>
      </w:r>
      <w:r>
        <w:rPr>
          <w:color w:val="4F5256"/>
          <w:spacing w:val="-6"/>
          <w:w w:val="110"/>
        </w:rPr>
        <w:t> </w:t>
      </w:r>
      <w:r>
        <w:rPr>
          <w:color w:val="4F5256"/>
          <w:w w:val="110"/>
        </w:rPr>
        <w:t>playing cards with</w:t>
      </w:r>
      <w:r>
        <w:rPr>
          <w:color w:val="4F5256"/>
          <w:spacing w:val="-2"/>
          <w:w w:val="110"/>
        </w:rPr>
        <w:t> </w:t>
      </w:r>
      <w:r>
        <w:rPr>
          <w:color w:val="4F5256"/>
          <w:w w:val="110"/>
        </w:rPr>
        <w:t>friends versus watching TV </w:t>
      </w:r>
      <w:r>
        <w:rPr>
          <w:color w:val="4F5256"/>
          <w:spacing w:val="-2"/>
          <w:w w:val="110"/>
        </w:rPr>
        <w:t>together).</w:t>
      </w:r>
      <w:r>
        <w:rPr>
          <w:color w:val="4F5256"/>
          <w:spacing w:val="-2"/>
          <w:w w:val="110"/>
          <w:position w:val="7"/>
        </w:rPr>
        <w:t>1163</w:t>
      </w:r>
    </w:p>
    <w:p>
      <w:pPr>
        <w:spacing w:line="276" w:lineRule="auto" w:before="209"/>
        <w:ind w:left="143" w:right="149" w:hanging="1"/>
        <w:jc w:val="left"/>
        <w:rPr>
          <w:b/>
          <w:sz w:val="19"/>
        </w:rPr>
      </w:pPr>
      <w:r>
        <w:rPr>
          <w:b/>
          <w:color w:val="4F5256"/>
          <w:w w:val="105"/>
          <w:sz w:val="19"/>
        </w:rPr>
        <w:t>The consensus panel recommends the</w:t>
      </w:r>
      <w:r>
        <w:rPr>
          <w:b/>
          <w:color w:val="4F5256"/>
          <w:w w:val="105"/>
          <w:sz w:val="19"/>
        </w:rPr>
        <w:t> following interventions to promote social support for older adults who misuse</w:t>
      </w:r>
      <w:r>
        <w:rPr>
          <w:b/>
          <w:color w:val="4F5256"/>
          <w:w w:val="105"/>
          <w:sz w:val="19"/>
        </w:rPr>
        <w:t> substances.</w:t>
      </w:r>
    </w:p>
    <w:p>
      <w:pPr>
        <w:pStyle w:val="BodyText"/>
        <w:rPr>
          <w:b/>
          <w:sz w:val="16"/>
        </w:rPr>
      </w:pPr>
    </w:p>
    <w:p>
      <w:pPr>
        <w:spacing w:line="276" w:lineRule="auto" w:before="0"/>
        <w:ind w:left="143" w:right="323" w:firstLine="4"/>
        <w:jc w:val="left"/>
        <w:rPr>
          <w:sz w:val="19"/>
        </w:rPr>
      </w:pPr>
      <w:r>
        <w:rPr>
          <w:b/>
          <w:color w:val="4F5256"/>
          <w:w w:val="110"/>
          <w:sz w:val="19"/>
        </w:rPr>
        <w:t>Engage family members and other caregivers</w:t>
      </w:r>
      <w:r>
        <w:rPr>
          <w:b/>
          <w:color w:val="4F5256"/>
          <w:w w:val="110"/>
          <w:sz w:val="19"/>
        </w:rPr>
        <w:t> in</w:t>
      </w:r>
      <w:r>
        <w:rPr>
          <w:b/>
          <w:color w:val="4F5256"/>
          <w:spacing w:val="-10"/>
          <w:w w:val="110"/>
          <w:sz w:val="19"/>
        </w:rPr>
        <w:t> </w:t>
      </w:r>
      <w:r>
        <w:rPr>
          <w:b/>
          <w:color w:val="4F5256"/>
          <w:w w:val="110"/>
          <w:sz w:val="19"/>
        </w:rPr>
        <w:t>recovery support.</w:t>
      </w:r>
      <w:r>
        <w:rPr>
          <w:b/>
          <w:color w:val="4F5256"/>
          <w:w w:val="110"/>
          <w:sz w:val="19"/>
        </w:rPr>
        <w:t> </w:t>
      </w:r>
      <w:r>
        <w:rPr>
          <w:color w:val="4F5256"/>
          <w:w w:val="110"/>
          <w:sz w:val="19"/>
        </w:rPr>
        <w:t>Perhaps</w:t>
      </w:r>
      <w:r>
        <w:rPr>
          <w:color w:val="4F5256"/>
          <w:spacing w:val="-7"/>
          <w:w w:val="110"/>
          <w:sz w:val="19"/>
        </w:rPr>
        <w:t> </w:t>
      </w:r>
      <w:r>
        <w:rPr>
          <w:color w:val="4F5256"/>
          <w:w w:val="110"/>
          <w:sz w:val="19"/>
        </w:rPr>
        <w:t>the</w:t>
      </w:r>
      <w:r>
        <w:rPr>
          <w:color w:val="4F5256"/>
          <w:spacing w:val="14"/>
          <w:w w:val="110"/>
          <w:sz w:val="19"/>
        </w:rPr>
        <w:t> </w:t>
      </w:r>
      <w:r>
        <w:rPr>
          <w:color w:val="4F5256"/>
          <w:w w:val="110"/>
          <w:sz w:val="19"/>
        </w:rPr>
        <w:t>most</w:t>
      </w:r>
      <w:r>
        <w:rPr>
          <w:color w:val="4F5256"/>
          <w:spacing w:val="-6"/>
          <w:w w:val="110"/>
          <w:sz w:val="19"/>
        </w:rPr>
        <w:t> </w:t>
      </w:r>
      <w:r>
        <w:rPr>
          <w:color w:val="4F5256"/>
          <w:w w:val="110"/>
          <w:sz w:val="19"/>
        </w:rPr>
        <w:t>important social support for older adults is frequent contact with family members (or other caregivers) who support their recovery. Help foster positive social</w:t>
      </w:r>
    </w:p>
    <w:p>
      <w:pPr>
        <w:pStyle w:val="BodyText"/>
        <w:spacing w:line="273" w:lineRule="auto" w:before="8"/>
        <w:ind w:left="152" w:right="178" w:hanging="3"/>
      </w:pPr>
      <w:r>
        <w:rPr>
          <w:color w:val="4F5256"/>
          <w:w w:val="110"/>
        </w:rPr>
        <w:t>contact between family members and older adults who misuse substances by:</w:t>
      </w:r>
    </w:p>
    <w:p>
      <w:pPr>
        <w:spacing w:after="0" w:line="273" w:lineRule="auto"/>
        <w:sectPr>
          <w:headerReference w:type="default" r:id="rId40"/>
          <w:headerReference w:type="even" r:id="rId41"/>
          <w:footerReference w:type="default" r:id="rId42"/>
          <w:footerReference w:type="even" r:id="rId43"/>
          <w:pgSz w:w="12240" w:h="15840"/>
          <w:pgMar w:header="271" w:footer="719" w:top="1720" w:bottom="900" w:left="940" w:right="920"/>
          <w:pgNumType w:start="185"/>
          <w:cols w:num="2" w:equalWidth="0">
            <w:col w:w="4851" w:space="374"/>
            <w:col w:w="5155"/>
          </w:cols>
        </w:sectPr>
      </w:pPr>
    </w:p>
    <w:p>
      <w:pPr>
        <w:pStyle w:val="ListParagraph"/>
        <w:numPr>
          <w:ilvl w:val="0"/>
          <w:numId w:val="17"/>
        </w:numPr>
        <w:tabs>
          <w:tab w:pos="410" w:val="left" w:leader="none"/>
          <w:tab w:pos="412" w:val="left" w:leader="none"/>
        </w:tabs>
        <w:spacing w:line="276" w:lineRule="auto" w:before="0" w:after="0"/>
        <w:ind w:left="412" w:right="147" w:hanging="267"/>
        <w:jc w:val="left"/>
        <w:rPr>
          <w:color w:val="2A69A5"/>
          <w:sz w:val="19"/>
        </w:rPr>
      </w:pPr>
      <w:r>
        <w:rPr>
          <w:color w:val="4F5056"/>
          <w:w w:val="110"/>
          <w:sz w:val="19"/>
        </w:rPr>
        <w:t>Involving family members and other caregivers in older adults' treatment (with express consent from clients).</w:t>
      </w:r>
    </w:p>
    <w:p>
      <w:pPr>
        <w:pStyle w:val="ListParagraph"/>
        <w:numPr>
          <w:ilvl w:val="0"/>
          <w:numId w:val="17"/>
        </w:numPr>
        <w:tabs>
          <w:tab w:pos="409" w:val="left" w:leader="none"/>
          <w:tab w:pos="413" w:val="left" w:leader="none"/>
        </w:tabs>
        <w:spacing w:line="276" w:lineRule="auto" w:before="43" w:after="0"/>
        <w:ind w:left="409" w:right="91" w:hanging="264"/>
        <w:jc w:val="left"/>
        <w:rPr>
          <w:color w:val="2A69A5"/>
          <w:sz w:val="19"/>
        </w:rPr>
      </w:pPr>
      <w:r>
        <w:rPr>
          <w:rFonts w:ascii="Times New Roman" w:hAnsi="Times New Roman"/>
          <w:color w:val="2A69A5"/>
          <w:sz w:val="19"/>
        </w:rPr>
        <w:tab/>
      </w:r>
      <w:r>
        <w:rPr>
          <w:color w:val="4F5056"/>
          <w:w w:val="110"/>
          <w:sz w:val="19"/>
        </w:rPr>
        <w:t>Educating clients,</w:t>
      </w:r>
      <w:r>
        <w:rPr>
          <w:color w:val="4F5056"/>
          <w:spacing w:val="-2"/>
          <w:w w:val="110"/>
          <w:sz w:val="19"/>
        </w:rPr>
        <w:t> </w:t>
      </w:r>
      <w:r>
        <w:rPr>
          <w:color w:val="4F5056"/>
          <w:w w:val="110"/>
          <w:sz w:val="19"/>
        </w:rPr>
        <w:t>caregivers, and families about </w:t>
      </w:r>
      <w:r>
        <w:rPr>
          <w:color w:val="4F5056"/>
          <w:w w:val="115"/>
          <w:sz w:val="19"/>
        </w:rPr>
        <w:t>the importance of emotional and instrumental support</w:t>
      </w:r>
      <w:r>
        <w:rPr>
          <w:color w:val="4F5056"/>
          <w:spacing w:val="-4"/>
          <w:w w:val="115"/>
          <w:sz w:val="19"/>
        </w:rPr>
        <w:t> </w:t>
      </w:r>
      <w:r>
        <w:rPr>
          <w:color w:val="4F5056"/>
          <w:w w:val="115"/>
          <w:sz w:val="19"/>
        </w:rPr>
        <w:t>for</w:t>
      </w:r>
      <w:r>
        <w:rPr>
          <w:color w:val="4F5056"/>
          <w:spacing w:val="-1"/>
          <w:w w:val="115"/>
          <w:sz w:val="19"/>
        </w:rPr>
        <w:t> </w:t>
      </w:r>
      <w:r>
        <w:rPr>
          <w:color w:val="4F5056"/>
          <w:w w:val="115"/>
          <w:sz w:val="19"/>
        </w:rPr>
        <w:t>older</w:t>
      </w:r>
      <w:r>
        <w:rPr>
          <w:color w:val="4F5056"/>
          <w:spacing w:val="-6"/>
          <w:w w:val="115"/>
          <w:sz w:val="19"/>
        </w:rPr>
        <w:t> </w:t>
      </w:r>
      <w:r>
        <w:rPr>
          <w:color w:val="4F5056"/>
          <w:w w:val="115"/>
          <w:sz w:val="19"/>
        </w:rPr>
        <w:t>adults' recovery.</w:t>
      </w:r>
      <w:r>
        <w:rPr>
          <w:color w:val="4F5056"/>
          <w:spacing w:val="-4"/>
          <w:w w:val="115"/>
          <w:sz w:val="19"/>
        </w:rPr>
        <w:t> </w:t>
      </w:r>
      <w:r>
        <w:rPr>
          <w:color w:val="4F5056"/>
          <w:w w:val="115"/>
          <w:sz w:val="19"/>
        </w:rPr>
        <w:t>(An</w:t>
      </w:r>
      <w:r>
        <w:rPr>
          <w:color w:val="4F5056"/>
          <w:spacing w:val="-12"/>
          <w:w w:val="115"/>
          <w:sz w:val="19"/>
        </w:rPr>
        <w:t> </w:t>
      </w:r>
      <w:r>
        <w:rPr>
          <w:color w:val="4F5056"/>
          <w:w w:val="115"/>
          <w:sz w:val="19"/>
        </w:rPr>
        <w:t>example of instrumental support is providing rides to </w:t>
      </w:r>
      <w:r>
        <w:rPr>
          <w:color w:val="4F5056"/>
          <w:spacing w:val="-2"/>
          <w:w w:val="115"/>
          <w:sz w:val="19"/>
        </w:rPr>
        <w:t>appointments.)</w:t>
      </w:r>
    </w:p>
    <w:p>
      <w:pPr>
        <w:pStyle w:val="ListParagraph"/>
        <w:numPr>
          <w:ilvl w:val="0"/>
          <w:numId w:val="17"/>
        </w:numPr>
        <w:tabs>
          <w:tab w:pos="412" w:val="left" w:leader="none"/>
        </w:tabs>
        <w:spacing w:line="285" w:lineRule="auto" w:before="46" w:after="0"/>
        <w:ind w:left="412" w:right="668" w:hanging="267"/>
        <w:jc w:val="left"/>
        <w:rPr>
          <w:color w:val="2A69A5"/>
          <w:sz w:val="19"/>
        </w:rPr>
      </w:pPr>
      <w:r>
        <w:rPr>
          <w:color w:val="4F5056"/>
          <w:w w:val="110"/>
          <w:sz w:val="19"/>
        </w:rPr>
        <w:t>Educating</w:t>
      </w:r>
      <w:r>
        <w:rPr>
          <w:color w:val="4F5056"/>
          <w:spacing w:val="-2"/>
          <w:w w:val="110"/>
          <w:sz w:val="19"/>
        </w:rPr>
        <w:t> </w:t>
      </w:r>
      <w:r>
        <w:rPr>
          <w:color w:val="4F5056"/>
          <w:w w:val="110"/>
          <w:sz w:val="19"/>
        </w:rPr>
        <w:t>caregivers about</w:t>
      </w:r>
      <w:r>
        <w:rPr>
          <w:color w:val="4F5056"/>
          <w:spacing w:val="-2"/>
          <w:w w:val="110"/>
          <w:sz w:val="19"/>
        </w:rPr>
        <w:t> </w:t>
      </w:r>
      <w:r>
        <w:rPr>
          <w:color w:val="4F5056"/>
          <w:w w:val="110"/>
          <w:sz w:val="19"/>
        </w:rPr>
        <w:t>skillful</w:t>
      </w:r>
      <w:r>
        <w:rPr>
          <w:color w:val="4F5056"/>
          <w:spacing w:val="-1"/>
          <w:w w:val="110"/>
          <w:sz w:val="19"/>
        </w:rPr>
        <w:t> </w:t>
      </w:r>
      <w:r>
        <w:rPr>
          <w:color w:val="4F5056"/>
          <w:w w:val="110"/>
          <w:sz w:val="19"/>
        </w:rPr>
        <w:t>ways</w:t>
      </w:r>
      <w:r>
        <w:rPr>
          <w:color w:val="4F5056"/>
          <w:spacing w:val="-5"/>
          <w:w w:val="110"/>
          <w:sz w:val="19"/>
        </w:rPr>
        <w:t> </w:t>
      </w:r>
      <w:r>
        <w:rPr>
          <w:color w:val="4F5056"/>
          <w:w w:val="110"/>
          <w:sz w:val="19"/>
        </w:rPr>
        <w:t>to provide support.</w:t>
      </w:r>
    </w:p>
    <w:p>
      <w:pPr>
        <w:pStyle w:val="ListParagraph"/>
        <w:numPr>
          <w:ilvl w:val="0"/>
          <w:numId w:val="17"/>
        </w:numPr>
        <w:tabs>
          <w:tab w:pos="408" w:val="left" w:leader="none"/>
          <w:tab w:pos="413" w:val="left" w:leader="none"/>
        </w:tabs>
        <w:spacing w:line="276" w:lineRule="auto" w:before="32" w:after="0"/>
        <w:ind w:left="408" w:right="264" w:hanging="263"/>
        <w:jc w:val="left"/>
        <w:rPr>
          <w:color w:val="2A69A5"/>
          <w:sz w:val="19"/>
        </w:rPr>
      </w:pPr>
      <w:r>
        <w:rPr>
          <w:rFonts w:ascii="Times New Roman" w:hAnsi="Times New Roman"/>
          <w:color w:val="2A69A5"/>
          <w:sz w:val="19"/>
        </w:rPr>
        <w:tab/>
      </w:r>
      <w:r>
        <w:rPr>
          <w:color w:val="4F5056"/>
          <w:w w:val="110"/>
          <w:sz w:val="19"/>
        </w:rPr>
        <w:t>Educating family members about the importance of visiting the older adult when he or she is</w:t>
      </w:r>
      <w:r>
        <w:rPr>
          <w:color w:val="4F5056"/>
          <w:spacing w:val="-1"/>
          <w:w w:val="110"/>
          <w:sz w:val="19"/>
        </w:rPr>
        <w:t> </w:t>
      </w:r>
      <w:r>
        <w:rPr>
          <w:color w:val="4F5056"/>
          <w:w w:val="110"/>
          <w:sz w:val="19"/>
        </w:rPr>
        <w:t>not</w:t>
      </w:r>
      <w:r>
        <w:rPr>
          <w:color w:val="4F5056"/>
          <w:spacing w:val="33"/>
          <w:w w:val="110"/>
          <w:sz w:val="19"/>
        </w:rPr>
        <w:t> </w:t>
      </w:r>
      <w:r>
        <w:rPr>
          <w:color w:val="4F5056"/>
          <w:w w:val="110"/>
          <w:sz w:val="19"/>
        </w:rPr>
        <w:t>misusing substances, rather than visiting only during substance-related crises (e.g., binge episodes).</w:t>
      </w:r>
    </w:p>
    <w:p>
      <w:pPr>
        <w:pStyle w:val="ListParagraph"/>
        <w:numPr>
          <w:ilvl w:val="0"/>
          <w:numId w:val="17"/>
        </w:numPr>
        <w:tabs>
          <w:tab w:pos="409" w:val="left" w:leader="none"/>
          <w:tab w:pos="413" w:val="left" w:leader="none"/>
        </w:tabs>
        <w:spacing w:line="276" w:lineRule="auto" w:before="46" w:after="0"/>
        <w:ind w:left="409" w:right="91" w:hanging="264"/>
        <w:jc w:val="left"/>
        <w:rPr>
          <w:color w:val="2A69A5"/>
          <w:sz w:val="19"/>
        </w:rPr>
      </w:pPr>
      <w:r>
        <w:rPr>
          <w:rFonts w:ascii="Times New Roman" w:hAnsi="Times New Roman"/>
          <w:color w:val="2A69A5"/>
          <w:sz w:val="19"/>
        </w:rPr>
        <w:tab/>
      </w:r>
      <w:r>
        <w:rPr>
          <w:color w:val="4F5056"/>
          <w:w w:val="110"/>
          <w:sz w:val="19"/>
        </w:rPr>
        <w:t>Recommending that family members and other caregivers participate in family support groups</w:t>
      </w:r>
      <w:r>
        <w:rPr>
          <w:color w:val="4F5056"/>
          <w:spacing w:val="40"/>
          <w:w w:val="110"/>
          <w:sz w:val="19"/>
        </w:rPr>
        <w:t> </w:t>
      </w:r>
      <w:r>
        <w:rPr>
          <w:color w:val="4F5056"/>
          <w:w w:val="110"/>
          <w:sz w:val="19"/>
        </w:rPr>
        <w:t>for</w:t>
      </w:r>
      <w:r>
        <w:rPr>
          <w:color w:val="4F5056"/>
          <w:w w:val="110"/>
          <w:sz w:val="19"/>
        </w:rPr>
        <w:t> caregivers and mutual-help groups</w:t>
      </w:r>
      <w:r>
        <w:rPr>
          <w:color w:val="4F5056"/>
          <w:spacing w:val="-3"/>
          <w:w w:val="110"/>
          <w:sz w:val="19"/>
        </w:rPr>
        <w:t> </w:t>
      </w:r>
      <w:r>
        <w:rPr>
          <w:color w:val="4F5056"/>
          <w:w w:val="110"/>
          <w:sz w:val="19"/>
        </w:rPr>
        <w:t>for family members such as Al-Anon.</w:t>
      </w:r>
    </w:p>
    <w:p>
      <w:pPr>
        <w:pStyle w:val="BodyText"/>
        <w:spacing w:before="10"/>
        <w:rPr>
          <w:sz w:val="15"/>
        </w:rPr>
      </w:pPr>
    </w:p>
    <w:p>
      <w:pPr>
        <w:pStyle w:val="BodyText"/>
        <w:spacing w:line="276" w:lineRule="auto"/>
        <w:ind w:left="139" w:right="69" w:firstLine="4"/>
        <w:rPr>
          <w:rFonts w:ascii="Times New Roman"/>
        </w:rPr>
      </w:pPr>
      <w:r>
        <w:rPr>
          <w:color w:val="4F5056"/>
          <w:w w:val="110"/>
        </w:rPr>
        <w:t>When family members are not</w:t>
      </w:r>
      <w:r>
        <w:rPr>
          <w:color w:val="4F5056"/>
          <w:spacing w:val="40"/>
          <w:w w:val="110"/>
        </w:rPr>
        <w:t> </w:t>
      </w:r>
      <w:r>
        <w:rPr>
          <w:color w:val="4F5056"/>
          <w:w w:val="110"/>
        </w:rPr>
        <w:t>nearby geographically or older adults are homebound, explore the possibility of clients' connecting with family</w:t>
      </w:r>
      <w:r>
        <w:rPr>
          <w:color w:val="4F5056"/>
          <w:spacing w:val="37"/>
          <w:w w:val="110"/>
        </w:rPr>
        <w:t> </w:t>
      </w:r>
      <w:r>
        <w:rPr>
          <w:color w:val="4F5056"/>
          <w:w w:val="110"/>
        </w:rPr>
        <w:t>members</w:t>
      </w:r>
      <w:r>
        <w:rPr>
          <w:color w:val="4F5056"/>
          <w:spacing w:val="40"/>
          <w:w w:val="110"/>
        </w:rPr>
        <w:t> </w:t>
      </w:r>
      <w:r>
        <w:rPr>
          <w:color w:val="4F5056"/>
          <w:w w:val="110"/>
        </w:rPr>
        <w:t>regularly</w:t>
      </w:r>
      <w:r>
        <w:rPr>
          <w:color w:val="4F5056"/>
          <w:spacing w:val="40"/>
          <w:w w:val="110"/>
        </w:rPr>
        <w:t> </w:t>
      </w:r>
      <w:r>
        <w:rPr>
          <w:color w:val="4F5056"/>
          <w:w w:val="110"/>
        </w:rPr>
        <w:t>via</w:t>
      </w:r>
      <w:r>
        <w:rPr>
          <w:color w:val="4F5056"/>
          <w:spacing w:val="35"/>
          <w:w w:val="110"/>
        </w:rPr>
        <w:t> </w:t>
      </w:r>
      <w:r>
        <w:rPr>
          <w:color w:val="4F5056"/>
          <w:w w:val="110"/>
        </w:rPr>
        <w:t>phone</w:t>
      </w:r>
      <w:r>
        <w:rPr>
          <w:color w:val="4F5056"/>
          <w:spacing w:val="40"/>
          <w:w w:val="110"/>
        </w:rPr>
        <w:t> </w:t>
      </w:r>
      <w:r>
        <w:rPr>
          <w:color w:val="4F5056"/>
          <w:w w:val="110"/>
        </w:rPr>
        <w:t>or</w:t>
      </w:r>
      <w:r>
        <w:rPr>
          <w:color w:val="4F5056"/>
          <w:spacing w:val="32"/>
          <w:w w:val="110"/>
        </w:rPr>
        <w:t> </w:t>
      </w:r>
      <w:r>
        <w:rPr>
          <w:color w:val="4F5056"/>
          <w:w w:val="110"/>
        </w:rPr>
        <w:t>video</w:t>
      </w:r>
      <w:r>
        <w:rPr>
          <w:color w:val="4F5056"/>
          <w:w w:val="110"/>
        </w:rPr>
        <w:t> calling services. Studies show that frequent contact between older adults and family</w:t>
      </w:r>
      <w:r>
        <w:rPr>
          <w:color w:val="4F5056"/>
          <w:spacing w:val="40"/>
          <w:w w:val="110"/>
        </w:rPr>
        <w:t> </w:t>
      </w:r>
      <w:r>
        <w:rPr>
          <w:color w:val="4F5056"/>
          <w:w w:val="110"/>
        </w:rPr>
        <w:t>members</w:t>
      </w:r>
      <w:r>
        <w:rPr>
          <w:color w:val="4F5056"/>
          <w:spacing w:val="40"/>
          <w:w w:val="110"/>
        </w:rPr>
        <w:t> </w:t>
      </w:r>
      <w:r>
        <w:rPr>
          <w:color w:val="4F5056"/>
          <w:w w:val="110"/>
        </w:rPr>
        <w:t>via online communication</w:t>
      </w:r>
      <w:r>
        <w:rPr>
          <w:color w:val="4F5056"/>
          <w:w w:val="110"/>
        </w:rPr>
        <w:t> applications decreases loneliness and increases social contact</w:t>
      </w:r>
      <w:r>
        <w:rPr>
          <w:color w:val="4F5056"/>
          <w:spacing w:val="-4"/>
          <w:w w:val="110"/>
        </w:rPr>
        <w:t> </w:t>
      </w:r>
      <w:r>
        <w:rPr>
          <w:color w:val="4F5056"/>
          <w:w w:val="110"/>
        </w:rPr>
        <w:t>for the older </w:t>
      </w:r>
      <w:r>
        <w:rPr>
          <w:color w:val="4F5056"/>
          <w:spacing w:val="-2"/>
          <w:w w:val="110"/>
        </w:rPr>
        <w:t>adults.</w:t>
      </w:r>
      <w:r>
        <w:rPr>
          <w:rFonts w:ascii="Times New Roman"/>
          <w:color w:val="4F5056"/>
          <w:spacing w:val="-2"/>
          <w:w w:val="110"/>
          <w:vertAlign w:val="superscript"/>
        </w:rPr>
        <w:t>1164</w:t>
      </w:r>
    </w:p>
    <w:p>
      <w:pPr>
        <w:pStyle w:val="BodyText"/>
        <w:spacing w:line="280" w:lineRule="auto" w:before="189"/>
        <w:ind w:left="144" w:right="109" w:hanging="2"/>
      </w:pPr>
      <w:r>
        <w:rPr>
          <w:color w:val="4F5056"/>
          <w:w w:val="110"/>
        </w:rPr>
        <w:t>See</w:t>
      </w:r>
      <w:r>
        <w:rPr>
          <w:color w:val="4F5056"/>
          <w:spacing w:val="-3"/>
          <w:w w:val="110"/>
        </w:rPr>
        <w:t> </w:t>
      </w:r>
      <w:r>
        <w:rPr>
          <w:color w:val="4F5056"/>
          <w:w w:val="110"/>
        </w:rPr>
        <w:t>Chapter</w:t>
      </w:r>
      <w:r>
        <w:rPr>
          <w:color w:val="4F5056"/>
          <w:w w:val="110"/>
        </w:rPr>
        <w:t> 4</w:t>
      </w:r>
      <w:r>
        <w:rPr>
          <w:color w:val="4F5056"/>
          <w:spacing w:val="-9"/>
          <w:w w:val="110"/>
        </w:rPr>
        <w:t> </w:t>
      </w:r>
      <w:r>
        <w:rPr>
          <w:color w:val="4F5056"/>
          <w:w w:val="110"/>
        </w:rPr>
        <w:t>of this</w:t>
      </w:r>
      <w:r>
        <w:rPr>
          <w:color w:val="4F5056"/>
          <w:spacing w:val="-6"/>
          <w:w w:val="110"/>
        </w:rPr>
        <w:t> </w:t>
      </w:r>
      <w:r>
        <w:rPr>
          <w:color w:val="4F5056"/>
          <w:w w:val="110"/>
        </w:rPr>
        <w:t>TIP</w:t>
      </w:r>
      <w:r>
        <w:rPr>
          <w:color w:val="4F5056"/>
          <w:spacing w:val="-5"/>
          <w:w w:val="110"/>
        </w:rPr>
        <w:t> </w:t>
      </w:r>
      <w:r>
        <w:rPr>
          <w:color w:val="4F5056"/>
          <w:w w:val="110"/>
        </w:rPr>
        <w:t>for</w:t>
      </w:r>
      <w:r>
        <w:rPr>
          <w:color w:val="4F5056"/>
          <w:spacing w:val="34"/>
          <w:w w:val="110"/>
        </w:rPr>
        <w:t> </w:t>
      </w:r>
      <w:r>
        <w:rPr>
          <w:color w:val="4F5056"/>
          <w:w w:val="110"/>
        </w:rPr>
        <w:t>more information about family and caregiver involvement.</w:t>
      </w:r>
    </w:p>
    <w:p>
      <w:pPr>
        <w:pStyle w:val="BodyText"/>
        <w:spacing w:line="278" w:lineRule="auto" w:before="176"/>
        <w:ind w:left="138" w:firstLine="3"/>
      </w:pPr>
      <w:r>
        <w:rPr>
          <w:b/>
          <w:color w:val="4F5056"/>
          <w:w w:val="110"/>
        </w:rPr>
        <w:t>Enlist neighborhood</w:t>
      </w:r>
      <w:r>
        <w:rPr>
          <w:b/>
          <w:color w:val="4F5056"/>
          <w:spacing w:val="20"/>
          <w:w w:val="110"/>
        </w:rPr>
        <w:t> </w:t>
      </w:r>
      <w:r>
        <w:rPr>
          <w:b/>
          <w:color w:val="4F5056"/>
          <w:w w:val="110"/>
        </w:rPr>
        <w:t>supports. </w:t>
      </w:r>
      <w:r>
        <w:rPr>
          <w:color w:val="4F5056"/>
          <w:w w:val="110"/>
        </w:rPr>
        <w:t>Social cohesion in </w:t>
      </w:r>
      <w:r>
        <w:rPr>
          <w:color w:val="4F5056"/>
          <w:w w:val="115"/>
        </w:rPr>
        <w:t>neighborhoods is</w:t>
      </w:r>
      <w:r>
        <w:rPr>
          <w:color w:val="4F5056"/>
          <w:spacing w:val="-12"/>
          <w:w w:val="115"/>
        </w:rPr>
        <w:t> </w:t>
      </w:r>
      <w:r>
        <w:rPr>
          <w:color w:val="4F5056"/>
          <w:w w:val="115"/>
        </w:rPr>
        <w:t>another</w:t>
      </w:r>
      <w:r>
        <w:rPr>
          <w:color w:val="4F5056"/>
          <w:spacing w:val="-3"/>
          <w:w w:val="115"/>
        </w:rPr>
        <w:t> </w:t>
      </w:r>
      <w:r>
        <w:rPr>
          <w:color w:val="4F5056"/>
          <w:w w:val="115"/>
        </w:rPr>
        <w:t>factor</w:t>
      </w:r>
      <w:r>
        <w:rPr>
          <w:color w:val="4F5056"/>
          <w:spacing w:val="-3"/>
          <w:w w:val="115"/>
        </w:rPr>
        <w:t> </w:t>
      </w:r>
      <w:r>
        <w:rPr>
          <w:color w:val="4F5056"/>
          <w:w w:val="115"/>
        </w:rPr>
        <w:t>that promotes</w:t>
      </w:r>
      <w:r>
        <w:rPr>
          <w:color w:val="4F5056"/>
          <w:spacing w:val="-4"/>
          <w:w w:val="115"/>
        </w:rPr>
        <w:t> </w:t>
      </w:r>
      <w:r>
        <w:rPr>
          <w:color w:val="4F5056"/>
          <w:w w:val="115"/>
        </w:rPr>
        <w:t>the health</w:t>
      </w:r>
      <w:r>
        <w:rPr>
          <w:color w:val="4F5056"/>
          <w:spacing w:val="-9"/>
          <w:w w:val="115"/>
        </w:rPr>
        <w:t> </w:t>
      </w:r>
      <w:r>
        <w:rPr>
          <w:color w:val="4F5056"/>
          <w:w w:val="115"/>
        </w:rPr>
        <w:t>and</w:t>
      </w:r>
      <w:r>
        <w:rPr>
          <w:color w:val="4F5056"/>
          <w:spacing w:val="-15"/>
          <w:w w:val="115"/>
        </w:rPr>
        <w:t> </w:t>
      </w:r>
      <w:r>
        <w:rPr>
          <w:color w:val="4F5056"/>
          <w:w w:val="115"/>
        </w:rPr>
        <w:t>well-being</w:t>
      </w:r>
      <w:r>
        <w:rPr>
          <w:color w:val="4F5056"/>
          <w:spacing w:val="-6"/>
          <w:w w:val="115"/>
        </w:rPr>
        <w:t> </w:t>
      </w:r>
      <w:r>
        <w:rPr>
          <w:color w:val="4F5056"/>
          <w:w w:val="115"/>
        </w:rPr>
        <w:t>of</w:t>
      </w:r>
      <w:r>
        <w:rPr>
          <w:color w:val="4F5056"/>
          <w:spacing w:val="-8"/>
          <w:w w:val="115"/>
        </w:rPr>
        <w:t> </w:t>
      </w:r>
      <w:r>
        <w:rPr>
          <w:color w:val="4F5056"/>
          <w:w w:val="115"/>
        </w:rPr>
        <w:t>older</w:t>
      </w:r>
      <w:r>
        <w:rPr>
          <w:color w:val="4F5056"/>
          <w:spacing w:val="-9"/>
          <w:w w:val="115"/>
        </w:rPr>
        <w:t> </w:t>
      </w:r>
      <w:r>
        <w:rPr>
          <w:color w:val="4F5056"/>
          <w:w w:val="115"/>
        </w:rPr>
        <w:t>adults.</w:t>
      </w:r>
      <w:r>
        <w:rPr>
          <w:color w:val="4F5056"/>
          <w:spacing w:val="-15"/>
          <w:w w:val="115"/>
        </w:rPr>
        <w:t> </w:t>
      </w:r>
      <w:r>
        <w:rPr>
          <w:color w:val="4F5056"/>
          <w:w w:val="115"/>
        </w:rPr>
        <w:t>For</w:t>
      </w:r>
      <w:r>
        <w:rPr>
          <w:color w:val="4F5056"/>
          <w:spacing w:val="-14"/>
          <w:w w:val="115"/>
        </w:rPr>
        <w:t> </w:t>
      </w:r>
      <w:r>
        <w:rPr>
          <w:color w:val="4F5056"/>
          <w:w w:val="115"/>
        </w:rPr>
        <w:t>example, when neighbors provide instrumental support for older</w:t>
      </w:r>
      <w:r>
        <w:rPr>
          <w:color w:val="4F5056"/>
          <w:spacing w:val="-16"/>
          <w:w w:val="115"/>
        </w:rPr>
        <w:t> </w:t>
      </w:r>
      <w:r>
        <w:rPr>
          <w:color w:val="4F5056"/>
          <w:w w:val="115"/>
        </w:rPr>
        <w:t>men</w:t>
      </w:r>
      <w:r>
        <w:rPr>
          <w:color w:val="4F5056"/>
          <w:spacing w:val="-15"/>
          <w:w w:val="115"/>
        </w:rPr>
        <w:t> </w:t>
      </w:r>
      <w:r>
        <w:rPr>
          <w:color w:val="4F5056"/>
          <w:w w:val="115"/>
        </w:rPr>
        <w:t>and</w:t>
      </w:r>
      <w:r>
        <w:rPr>
          <w:color w:val="4F5056"/>
          <w:spacing w:val="-15"/>
          <w:w w:val="115"/>
        </w:rPr>
        <w:t> </w:t>
      </w:r>
      <w:r>
        <w:rPr>
          <w:color w:val="4F5056"/>
          <w:w w:val="115"/>
        </w:rPr>
        <w:t>emotional</w:t>
      </w:r>
      <w:r>
        <w:rPr>
          <w:color w:val="4F5056"/>
          <w:spacing w:val="-5"/>
          <w:w w:val="115"/>
        </w:rPr>
        <w:t> </w:t>
      </w:r>
      <w:r>
        <w:rPr>
          <w:color w:val="4F5056"/>
          <w:w w:val="115"/>
        </w:rPr>
        <w:t>support</w:t>
      </w:r>
      <w:r>
        <w:rPr>
          <w:color w:val="4F5056"/>
          <w:spacing w:val="-4"/>
          <w:w w:val="115"/>
        </w:rPr>
        <w:t> </w:t>
      </w:r>
      <w:r>
        <w:rPr>
          <w:color w:val="4F5056"/>
          <w:w w:val="115"/>
        </w:rPr>
        <w:t>for</w:t>
      </w:r>
      <w:r>
        <w:rPr>
          <w:color w:val="4F5056"/>
          <w:spacing w:val="-1"/>
          <w:w w:val="115"/>
        </w:rPr>
        <w:t> </w:t>
      </w:r>
      <w:r>
        <w:rPr>
          <w:color w:val="4F5056"/>
          <w:w w:val="115"/>
        </w:rPr>
        <w:t>older</w:t>
      </w:r>
      <w:r>
        <w:rPr>
          <w:color w:val="4F5056"/>
          <w:spacing w:val="-5"/>
          <w:w w:val="115"/>
        </w:rPr>
        <w:t> </w:t>
      </w:r>
      <w:r>
        <w:rPr>
          <w:color w:val="4F5056"/>
          <w:w w:val="115"/>
        </w:rPr>
        <w:t>women, the older adults attain better physical health and mental well-being.</w:t>
      </w:r>
      <w:r>
        <w:rPr>
          <w:rFonts w:ascii="Times New Roman"/>
          <w:color w:val="4F5056"/>
          <w:w w:val="115"/>
          <w:vertAlign w:val="superscript"/>
        </w:rPr>
        <w:t>1165</w:t>
      </w:r>
      <w:r>
        <w:rPr>
          <w:rFonts w:ascii="Times New Roman"/>
          <w:color w:val="4F5056"/>
          <w:w w:val="115"/>
          <w:vertAlign w:val="baseline"/>
        </w:rPr>
        <w:t> </w:t>
      </w:r>
      <w:r>
        <w:rPr>
          <w:color w:val="4F5056"/>
          <w:w w:val="115"/>
          <w:vertAlign w:val="baseline"/>
        </w:rPr>
        <w:t>You can help older adults build up this support by:</w:t>
      </w:r>
    </w:p>
    <w:p>
      <w:pPr>
        <w:pStyle w:val="ListParagraph"/>
        <w:numPr>
          <w:ilvl w:val="0"/>
          <w:numId w:val="17"/>
        </w:numPr>
        <w:tabs>
          <w:tab w:pos="415" w:val="left" w:leader="none"/>
        </w:tabs>
        <w:spacing w:line="240" w:lineRule="auto" w:before="168" w:after="0"/>
        <w:ind w:left="415" w:right="0" w:hanging="269"/>
        <w:jc w:val="left"/>
        <w:rPr>
          <w:color w:val="2A69A5"/>
          <w:sz w:val="19"/>
        </w:rPr>
      </w:pPr>
      <w:r>
        <w:rPr>
          <w:color w:val="4F5056"/>
          <w:w w:val="110"/>
          <w:sz w:val="19"/>
        </w:rPr>
        <w:t>Asking</w:t>
      </w:r>
      <w:r>
        <w:rPr>
          <w:color w:val="4F5056"/>
          <w:spacing w:val="7"/>
          <w:w w:val="110"/>
          <w:sz w:val="19"/>
        </w:rPr>
        <w:t> </w:t>
      </w:r>
      <w:r>
        <w:rPr>
          <w:color w:val="4F5056"/>
          <w:w w:val="110"/>
          <w:sz w:val="19"/>
        </w:rPr>
        <w:t>which</w:t>
      </w:r>
      <w:r>
        <w:rPr>
          <w:color w:val="4F5056"/>
          <w:spacing w:val="3"/>
          <w:w w:val="110"/>
          <w:sz w:val="19"/>
        </w:rPr>
        <w:t> </w:t>
      </w:r>
      <w:r>
        <w:rPr>
          <w:color w:val="4F5056"/>
          <w:w w:val="110"/>
          <w:sz w:val="19"/>
        </w:rPr>
        <w:t>neighbors</w:t>
      </w:r>
      <w:r>
        <w:rPr>
          <w:color w:val="4F5056"/>
          <w:spacing w:val="4"/>
          <w:w w:val="110"/>
          <w:sz w:val="19"/>
        </w:rPr>
        <w:t> </w:t>
      </w:r>
      <w:r>
        <w:rPr>
          <w:color w:val="4F5056"/>
          <w:w w:val="110"/>
          <w:sz w:val="19"/>
        </w:rPr>
        <w:t>they</w:t>
      </w:r>
      <w:r>
        <w:rPr>
          <w:color w:val="4F5056"/>
          <w:spacing w:val="9"/>
          <w:w w:val="110"/>
          <w:sz w:val="19"/>
        </w:rPr>
        <w:t> </w:t>
      </w:r>
      <w:r>
        <w:rPr>
          <w:color w:val="4F5056"/>
          <w:w w:val="110"/>
          <w:sz w:val="19"/>
        </w:rPr>
        <w:t>are</w:t>
      </w:r>
      <w:r>
        <w:rPr>
          <w:color w:val="4F5056"/>
          <w:spacing w:val="2"/>
          <w:w w:val="110"/>
          <w:sz w:val="19"/>
        </w:rPr>
        <w:t> </w:t>
      </w:r>
      <w:r>
        <w:rPr>
          <w:color w:val="4F5056"/>
          <w:w w:val="110"/>
          <w:sz w:val="19"/>
        </w:rPr>
        <w:t>close</w:t>
      </w:r>
      <w:r>
        <w:rPr>
          <w:color w:val="4F5056"/>
          <w:spacing w:val="-2"/>
          <w:w w:val="110"/>
          <w:sz w:val="19"/>
        </w:rPr>
        <w:t> </w:t>
      </w:r>
      <w:r>
        <w:rPr>
          <w:color w:val="4F5056"/>
          <w:spacing w:val="-5"/>
          <w:w w:val="110"/>
          <w:sz w:val="19"/>
        </w:rPr>
        <w:t>to.</w:t>
      </w:r>
    </w:p>
    <w:p>
      <w:pPr>
        <w:pStyle w:val="ListParagraph"/>
        <w:numPr>
          <w:ilvl w:val="0"/>
          <w:numId w:val="17"/>
        </w:numPr>
        <w:tabs>
          <w:tab w:pos="412" w:val="left" w:leader="none"/>
        </w:tabs>
        <w:spacing w:line="280" w:lineRule="auto" w:before="79" w:after="0"/>
        <w:ind w:left="412" w:right="196" w:hanging="267"/>
        <w:jc w:val="left"/>
        <w:rPr>
          <w:color w:val="2A69A5"/>
          <w:sz w:val="19"/>
        </w:rPr>
      </w:pPr>
      <w:r>
        <w:rPr>
          <w:color w:val="4F5056"/>
          <w:w w:val="110"/>
          <w:sz w:val="19"/>
        </w:rPr>
        <w:t>Helping them identify which neighbors have provided which kinds of support to them in</w:t>
      </w:r>
      <w:r>
        <w:rPr>
          <w:color w:val="4F5056"/>
          <w:spacing w:val="-5"/>
          <w:w w:val="110"/>
          <w:sz w:val="19"/>
        </w:rPr>
        <w:t> </w:t>
      </w:r>
      <w:r>
        <w:rPr>
          <w:color w:val="4F5056"/>
          <w:w w:val="110"/>
          <w:sz w:val="19"/>
        </w:rPr>
        <w:t>the </w:t>
      </w:r>
      <w:r>
        <w:rPr>
          <w:color w:val="4F5056"/>
          <w:spacing w:val="-2"/>
          <w:w w:val="110"/>
          <w:sz w:val="19"/>
        </w:rPr>
        <w:t>past.</w:t>
      </w:r>
    </w:p>
    <w:p>
      <w:pPr>
        <w:pStyle w:val="ListParagraph"/>
        <w:numPr>
          <w:ilvl w:val="0"/>
          <w:numId w:val="17"/>
        </w:numPr>
        <w:tabs>
          <w:tab w:pos="412" w:val="left" w:leader="none"/>
          <w:tab w:pos="414" w:val="left" w:leader="none"/>
        </w:tabs>
        <w:spacing w:line="280" w:lineRule="auto" w:before="31" w:after="0"/>
        <w:ind w:left="412" w:right="209" w:hanging="267"/>
        <w:jc w:val="left"/>
        <w:rPr>
          <w:color w:val="2A69A5"/>
          <w:sz w:val="19"/>
        </w:rPr>
      </w:pPr>
      <w:r>
        <w:rPr>
          <w:rFonts w:ascii="Times New Roman" w:hAnsi="Times New Roman"/>
          <w:color w:val="2A69A5"/>
          <w:sz w:val="19"/>
        </w:rPr>
        <w:tab/>
      </w:r>
      <w:r>
        <w:rPr>
          <w:color w:val="4F5056"/>
          <w:w w:val="115"/>
          <w:sz w:val="19"/>
        </w:rPr>
        <w:t>Asking</w:t>
      </w:r>
      <w:r>
        <w:rPr>
          <w:color w:val="4F5056"/>
          <w:spacing w:val="-16"/>
          <w:w w:val="115"/>
          <w:sz w:val="19"/>
        </w:rPr>
        <w:t> </w:t>
      </w:r>
      <w:r>
        <w:rPr>
          <w:color w:val="4F5056"/>
          <w:w w:val="115"/>
          <w:sz w:val="19"/>
        </w:rPr>
        <w:t>them</w:t>
      </w:r>
      <w:r>
        <w:rPr>
          <w:color w:val="4F5056"/>
          <w:spacing w:val="-15"/>
          <w:w w:val="115"/>
          <w:sz w:val="19"/>
        </w:rPr>
        <w:t> </w:t>
      </w:r>
      <w:r>
        <w:rPr>
          <w:color w:val="4F5056"/>
          <w:w w:val="115"/>
          <w:sz w:val="19"/>
        </w:rPr>
        <w:t>which</w:t>
      </w:r>
      <w:r>
        <w:rPr>
          <w:color w:val="4F5056"/>
          <w:spacing w:val="-15"/>
          <w:w w:val="115"/>
          <w:sz w:val="19"/>
        </w:rPr>
        <w:t> </w:t>
      </w:r>
      <w:r>
        <w:rPr>
          <w:color w:val="4F5056"/>
          <w:w w:val="115"/>
          <w:sz w:val="19"/>
        </w:rPr>
        <w:t>neighbors</w:t>
      </w:r>
      <w:r>
        <w:rPr>
          <w:color w:val="4F5056"/>
          <w:spacing w:val="-15"/>
          <w:w w:val="115"/>
          <w:sz w:val="19"/>
        </w:rPr>
        <w:t> </w:t>
      </w:r>
      <w:r>
        <w:rPr>
          <w:color w:val="4F5056"/>
          <w:w w:val="115"/>
          <w:sz w:val="19"/>
        </w:rPr>
        <w:t>they</w:t>
      </w:r>
      <w:r>
        <w:rPr>
          <w:color w:val="4F5056"/>
          <w:spacing w:val="-15"/>
          <w:w w:val="115"/>
          <w:sz w:val="19"/>
        </w:rPr>
        <w:t> </w:t>
      </w:r>
      <w:r>
        <w:rPr>
          <w:color w:val="4F5056"/>
          <w:w w:val="115"/>
          <w:sz w:val="19"/>
        </w:rPr>
        <w:t>think</w:t>
      </w:r>
      <w:r>
        <w:rPr>
          <w:color w:val="4F5056"/>
          <w:spacing w:val="-16"/>
          <w:w w:val="115"/>
          <w:sz w:val="19"/>
        </w:rPr>
        <w:t> </w:t>
      </w:r>
      <w:r>
        <w:rPr>
          <w:color w:val="4F5056"/>
          <w:w w:val="115"/>
          <w:sz w:val="19"/>
        </w:rPr>
        <w:t>would be supportive</w:t>
      </w:r>
      <w:r>
        <w:rPr>
          <w:color w:val="4F5056"/>
          <w:w w:val="115"/>
          <w:sz w:val="19"/>
        </w:rPr>
        <w:t> of their recovery efforts.</w:t>
      </w:r>
    </w:p>
    <w:p>
      <w:pPr>
        <w:spacing w:line="278" w:lineRule="auto" w:before="0"/>
        <w:ind w:left="138" w:right="390" w:firstLine="8"/>
        <w:jc w:val="left"/>
        <w:rPr>
          <w:sz w:val="19"/>
        </w:rPr>
      </w:pPr>
      <w:r>
        <w:rPr/>
        <w:br w:type="column"/>
      </w:r>
      <w:r>
        <w:rPr>
          <w:b/>
          <w:color w:val="4F5056"/>
          <w:w w:val="110"/>
          <w:sz w:val="19"/>
        </w:rPr>
        <w:t>Many</w:t>
      </w:r>
      <w:r>
        <w:rPr>
          <w:b/>
          <w:color w:val="4F5056"/>
          <w:spacing w:val="-15"/>
          <w:w w:val="110"/>
          <w:sz w:val="19"/>
        </w:rPr>
        <w:t> </w:t>
      </w:r>
      <w:r>
        <w:rPr>
          <w:b/>
          <w:color w:val="4F5056"/>
          <w:w w:val="110"/>
          <w:sz w:val="19"/>
        </w:rPr>
        <w:t>communities</w:t>
      </w:r>
      <w:r>
        <w:rPr>
          <w:b/>
          <w:color w:val="4F5056"/>
          <w:spacing w:val="-2"/>
          <w:w w:val="110"/>
          <w:sz w:val="19"/>
        </w:rPr>
        <w:t> </w:t>
      </w:r>
      <w:r>
        <w:rPr>
          <w:b/>
          <w:color w:val="4F5056"/>
          <w:w w:val="110"/>
          <w:sz w:val="19"/>
        </w:rPr>
        <w:t>have</w:t>
      </w:r>
      <w:r>
        <w:rPr>
          <w:b/>
          <w:color w:val="4F5056"/>
          <w:spacing w:val="-14"/>
          <w:w w:val="110"/>
          <w:sz w:val="19"/>
        </w:rPr>
        <w:t> </w:t>
      </w:r>
      <w:r>
        <w:rPr>
          <w:b/>
          <w:color w:val="4F5056"/>
          <w:w w:val="110"/>
          <w:sz w:val="19"/>
        </w:rPr>
        <w:t>befriending</w:t>
      </w:r>
      <w:r>
        <w:rPr>
          <w:b/>
          <w:color w:val="4F5056"/>
          <w:spacing w:val="-7"/>
          <w:w w:val="110"/>
          <w:sz w:val="19"/>
        </w:rPr>
        <w:t> </w:t>
      </w:r>
      <w:r>
        <w:rPr>
          <w:b/>
          <w:color w:val="4F5056"/>
          <w:w w:val="110"/>
          <w:sz w:val="19"/>
        </w:rPr>
        <w:t>programs that send "friendly visitors"-who</w:t>
      </w:r>
      <w:r>
        <w:rPr>
          <w:b/>
          <w:color w:val="4F5056"/>
          <w:spacing w:val="40"/>
          <w:w w:val="110"/>
          <w:sz w:val="19"/>
        </w:rPr>
        <w:t> </w:t>
      </w:r>
      <w:r>
        <w:rPr>
          <w:b/>
          <w:color w:val="4F5056"/>
          <w:w w:val="110"/>
          <w:sz w:val="19"/>
        </w:rPr>
        <w:t>are trained volunteers-to</w:t>
      </w:r>
      <w:r>
        <w:rPr>
          <w:b/>
          <w:color w:val="4F5056"/>
          <w:w w:val="110"/>
          <w:sz w:val="19"/>
        </w:rPr>
        <w:t> the</w:t>
      </w:r>
      <w:r>
        <w:rPr>
          <w:b/>
          <w:color w:val="4F5056"/>
          <w:spacing w:val="-2"/>
          <w:w w:val="110"/>
          <w:sz w:val="19"/>
        </w:rPr>
        <w:t> </w:t>
      </w:r>
      <w:r>
        <w:rPr>
          <w:b/>
          <w:color w:val="4F5056"/>
          <w:w w:val="110"/>
          <w:sz w:val="19"/>
        </w:rPr>
        <w:t>homes of older adults who have no close ties to neighbors or nearby relatives, or who are homebound. </w:t>
      </w:r>
      <w:r>
        <w:rPr>
          <w:color w:val="4F5056"/>
          <w:w w:val="110"/>
          <w:sz w:val="19"/>
        </w:rPr>
        <w:t>Visitors spend an hour or two</w:t>
      </w:r>
      <w:r>
        <w:rPr>
          <w:color w:val="4F5056"/>
          <w:spacing w:val="34"/>
          <w:w w:val="110"/>
          <w:sz w:val="19"/>
        </w:rPr>
        <w:t> </w:t>
      </w:r>
      <w:r>
        <w:rPr>
          <w:color w:val="4F5056"/>
          <w:w w:val="110"/>
          <w:sz w:val="19"/>
        </w:rPr>
        <w:t>a week with older adults to provide</w:t>
      </w:r>
      <w:r>
        <w:rPr>
          <w:color w:val="4F5056"/>
          <w:spacing w:val="40"/>
          <w:w w:val="110"/>
          <w:sz w:val="19"/>
        </w:rPr>
        <w:t> </w:t>
      </w:r>
      <w:r>
        <w:rPr>
          <w:color w:val="4F5056"/>
          <w:w w:val="110"/>
          <w:sz w:val="19"/>
        </w:rPr>
        <w:t>companionship, friendship,</w:t>
      </w:r>
      <w:r>
        <w:rPr>
          <w:color w:val="4F5056"/>
          <w:spacing w:val="40"/>
          <w:w w:val="110"/>
          <w:sz w:val="19"/>
        </w:rPr>
        <w:t> </w:t>
      </w:r>
      <w:r>
        <w:rPr>
          <w:color w:val="4F5056"/>
          <w:w w:val="110"/>
          <w:sz w:val="19"/>
        </w:rPr>
        <w:t>and linkage to</w:t>
      </w:r>
      <w:r>
        <w:rPr>
          <w:color w:val="4F5056"/>
          <w:w w:val="110"/>
          <w:sz w:val="19"/>
        </w:rPr>
        <w:t> health and</w:t>
      </w:r>
      <w:r>
        <w:rPr>
          <w:color w:val="4F5056"/>
          <w:spacing w:val="-1"/>
          <w:w w:val="110"/>
          <w:sz w:val="19"/>
        </w:rPr>
        <w:t> </w:t>
      </w:r>
      <w:r>
        <w:rPr>
          <w:color w:val="4F5056"/>
          <w:w w:val="110"/>
          <w:sz w:val="19"/>
        </w:rPr>
        <w:t>wellness resources. They can often identify signs of substance</w:t>
      </w:r>
      <w:r>
        <w:rPr>
          <w:color w:val="4F5056"/>
          <w:w w:val="110"/>
          <w:sz w:val="19"/>
        </w:rPr>
        <w:t> misuse in the</w:t>
      </w:r>
      <w:r>
        <w:rPr>
          <w:color w:val="4F5056"/>
          <w:spacing w:val="40"/>
          <w:w w:val="110"/>
          <w:sz w:val="19"/>
        </w:rPr>
        <w:t> </w:t>
      </w:r>
      <w:r>
        <w:rPr>
          <w:color w:val="4F5056"/>
          <w:w w:val="110"/>
          <w:sz w:val="19"/>
        </w:rPr>
        <w:t>older adults they visit and help link these</w:t>
      </w:r>
      <w:r>
        <w:rPr>
          <w:color w:val="4F5056"/>
          <w:spacing w:val="30"/>
          <w:w w:val="110"/>
          <w:sz w:val="19"/>
        </w:rPr>
        <w:t> </w:t>
      </w:r>
      <w:r>
        <w:rPr>
          <w:color w:val="4F5056"/>
          <w:w w:val="110"/>
          <w:sz w:val="19"/>
        </w:rPr>
        <w:t>older adults</w:t>
      </w:r>
      <w:r>
        <w:rPr>
          <w:color w:val="4F5056"/>
          <w:spacing w:val="40"/>
          <w:w w:val="110"/>
          <w:sz w:val="19"/>
        </w:rPr>
        <w:t> </w:t>
      </w:r>
      <w:r>
        <w:rPr>
          <w:color w:val="4F5056"/>
          <w:w w:val="110"/>
          <w:sz w:val="19"/>
        </w:rPr>
        <w:t>to treatment resources. Contact your local Area Agency on Aging (AAA; see Resource Alert) to</w:t>
      </w:r>
    </w:p>
    <w:p>
      <w:pPr>
        <w:pStyle w:val="BodyText"/>
        <w:spacing w:line="205" w:lineRule="exact"/>
        <w:ind w:left="139"/>
      </w:pPr>
      <w:r>
        <w:rPr>
          <w:color w:val="4F5056"/>
          <w:w w:val="110"/>
        </w:rPr>
        <w:t>find</w:t>
      </w:r>
      <w:r>
        <w:rPr>
          <w:color w:val="4F5056"/>
          <w:spacing w:val="5"/>
          <w:w w:val="110"/>
        </w:rPr>
        <w:t> </w:t>
      </w:r>
      <w:r>
        <w:rPr>
          <w:color w:val="4F5056"/>
          <w:w w:val="110"/>
        </w:rPr>
        <w:t>out</w:t>
      </w:r>
      <w:r>
        <w:rPr>
          <w:color w:val="4F5056"/>
          <w:spacing w:val="15"/>
          <w:w w:val="110"/>
        </w:rPr>
        <w:t> </w:t>
      </w:r>
      <w:r>
        <w:rPr>
          <w:color w:val="4F5056"/>
          <w:w w:val="110"/>
        </w:rPr>
        <w:t>whether</w:t>
      </w:r>
      <w:r>
        <w:rPr>
          <w:color w:val="4F5056"/>
          <w:spacing w:val="26"/>
          <w:w w:val="110"/>
        </w:rPr>
        <w:t> </w:t>
      </w:r>
      <w:r>
        <w:rPr>
          <w:color w:val="4F5056"/>
          <w:w w:val="110"/>
        </w:rPr>
        <w:t>it</w:t>
      </w:r>
      <w:r>
        <w:rPr>
          <w:color w:val="4F5056"/>
          <w:spacing w:val="26"/>
          <w:w w:val="110"/>
        </w:rPr>
        <w:t> </w:t>
      </w:r>
      <w:r>
        <w:rPr>
          <w:color w:val="4F5056"/>
          <w:w w:val="110"/>
        </w:rPr>
        <w:t>or</w:t>
      </w:r>
      <w:r>
        <w:rPr>
          <w:color w:val="4F5056"/>
          <w:spacing w:val="14"/>
          <w:w w:val="110"/>
        </w:rPr>
        <w:t> </w:t>
      </w:r>
      <w:r>
        <w:rPr>
          <w:color w:val="4F5056"/>
          <w:w w:val="110"/>
        </w:rPr>
        <w:t>another</w:t>
      </w:r>
      <w:r>
        <w:rPr>
          <w:color w:val="4F5056"/>
          <w:spacing w:val="25"/>
          <w:w w:val="110"/>
        </w:rPr>
        <w:t> </w:t>
      </w:r>
      <w:r>
        <w:rPr>
          <w:color w:val="4F5056"/>
          <w:w w:val="110"/>
        </w:rPr>
        <w:t>organization</w:t>
      </w:r>
      <w:r>
        <w:rPr>
          <w:color w:val="4F5056"/>
          <w:spacing w:val="23"/>
          <w:w w:val="110"/>
        </w:rPr>
        <w:t> </w:t>
      </w:r>
      <w:r>
        <w:rPr>
          <w:color w:val="4F5056"/>
          <w:w w:val="110"/>
        </w:rPr>
        <w:t>in</w:t>
      </w:r>
      <w:r>
        <w:rPr>
          <w:color w:val="4F5056"/>
          <w:spacing w:val="8"/>
          <w:w w:val="110"/>
        </w:rPr>
        <w:t> </w:t>
      </w:r>
      <w:r>
        <w:rPr>
          <w:color w:val="4F5056"/>
          <w:spacing w:val="-4"/>
          <w:w w:val="110"/>
        </w:rPr>
        <w:t>your</w:t>
      </w:r>
    </w:p>
    <w:p>
      <w:pPr>
        <w:pStyle w:val="BodyText"/>
        <w:spacing w:before="30"/>
        <w:ind w:left="143"/>
      </w:pPr>
      <w:r>
        <w:rPr>
          <w:color w:val="4F5056"/>
          <w:w w:val="110"/>
        </w:rPr>
        <w:t>community</w:t>
      </w:r>
      <w:r>
        <w:rPr>
          <w:color w:val="4F5056"/>
          <w:spacing w:val="13"/>
          <w:w w:val="110"/>
        </w:rPr>
        <w:t> </w:t>
      </w:r>
      <w:r>
        <w:rPr>
          <w:color w:val="4F5056"/>
          <w:w w:val="110"/>
        </w:rPr>
        <w:t>has</w:t>
      </w:r>
      <w:r>
        <w:rPr>
          <w:color w:val="4F5056"/>
          <w:spacing w:val="7"/>
          <w:w w:val="110"/>
        </w:rPr>
        <w:t> </w:t>
      </w:r>
      <w:r>
        <w:rPr>
          <w:color w:val="4F5056"/>
          <w:w w:val="110"/>
        </w:rPr>
        <w:t>a</w:t>
      </w:r>
      <w:r>
        <w:rPr>
          <w:color w:val="4F5056"/>
          <w:spacing w:val="3"/>
          <w:w w:val="110"/>
        </w:rPr>
        <w:t> </w:t>
      </w:r>
      <w:r>
        <w:rPr>
          <w:color w:val="4F5056"/>
          <w:w w:val="110"/>
        </w:rPr>
        <w:t>friendly</w:t>
      </w:r>
      <w:r>
        <w:rPr>
          <w:color w:val="4F5056"/>
          <w:spacing w:val="14"/>
          <w:w w:val="110"/>
        </w:rPr>
        <w:t> </w:t>
      </w:r>
      <w:r>
        <w:rPr>
          <w:color w:val="4F5056"/>
          <w:w w:val="110"/>
        </w:rPr>
        <w:t>visitor</w:t>
      </w:r>
      <w:r>
        <w:rPr>
          <w:color w:val="4F5056"/>
          <w:spacing w:val="11"/>
          <w:w w:val="110"/>
        </w:rPr>
        <w:t> </w:t>
      </w:r>
      <w:r>
        <w:rPr>
          <w:color w:val="4F5056"/>
          <w:spacing w:val="-2"/>
          <w:w w:val="110"/>
        </w:rPr>
        <w:t>program.</w:t>
      </w:r>
    </w:p>
    <w:p>
      <w:pPr>
        <w:pStyle w:val="BodyText"/>
        <w:rPr>
          <w:sz w:val="20"/>
        </w:rPr>
      </w:pPr>
    </w:p>
    <w:p>
      <w:pPr>
        <w:pStyle w:val="BodyText"/>
        <w:spacing w:before="4"/>
        <w:rPr>
          <w:sz w:val="26"/>
        </w:rPr>
      </w:pPr>
      <w:r>
        <w:rPr/>
        <mc:AlternateContent>
          <mc:Choice Requires="wps">
            <w:drawing>
              <wp:anchor distT="0" distB="0" distL="0" distR="0" allowOverlap="1" layoutInCell="1" locked="0" behindDoc="1" simplePos="0" relativeHeight="487604736">
                <wp:simplePos x="0" y="0"/>
                <wp:positionH relativeFrom="page">
                  <wp:posOffset>4127361</wp:posOffset>
                </wp:positionH>
                <wp:positionV relativeFrom="paragraph">
                  <wp:posOffset>208213</wp:posOffset>
                </wp:positionV>
                <wp:extent cx="2048510" cy="401955"/>
                <wp:effectExtent l="0" t="0" r="0" b="0"/>
                <wp:wrapTopAndBottom/>
                <wp:docPr id="158" name="Textbox 158"/>
                <wp:cNvGraphicFramePr>
                  <a:graphicFrameLocks/>
                </wp:cNvGraphicFramePr>
                <a:graphic>
                  <a:graphicData uri="http://schemas.microsoft.com/office/word/2010/wordprocessingShape">
                    <wps:wsp>
                      <wps:cNvPr id="158" name="Textbox 158"/>
                      <wps:cNvSpPr txBox="1"/>
                      <wps:spPr>
                        <a:xfrm>
                          <a:off x="0" y="0"/>
                          <a:ext cx="2048510" cy="401955"/>
                        </a:xfrm>
                        <a:prstGeom prst="rect">
                          <a:avLst/>
                        </a:prstGeom>
                        <a:solidFill>
                          <a:srgbClr val="5D7485"/>
                        </a:solidFill>
                      </wps:spPr>
                      <wps:txbx>
                        <w:txbxContent>
                          <w:p>
                            <w:pPr>
                              <w:spacing w:line="273" w:lineRule="auto" w:before="27"/>
                              <w:ind w:left="-1" w:right="0" w:firstLine="2"/>
                              <w:jc w:val="left"/>
                              <w:rPr>
                                <w:b/>
                                <w:color w:val="000000"/>
                                <w:sz w:val="23"/>
                              </w:rPr>
                            </w:pPr>
                            <w:r>
                              <w:rPr>
                                <w:b/>
                                <w:color w:val="FBFBFB"/>
                                <w:w w:val="110"/>
                                <w:sz w:val="23"/>
                              </w:rPr>
                              <w:t>RESOURCE</w:t>
                            </w:r>
                            <w:r>
                              <w:rPr>
                                <w:b/>
                                <w:color w:val="FBFBFB"/>
                                <w:spacing w:val="-9"/>
                                <w:w w:val="110"/>
                                <w:sz w:val="23"/>
                              </w:rPr>
                              <w:t> </w:t>
                            </w:r>
                            <w:r>
                              <w:rPr>
                                <w:b/>
                                <w:color w:val="FBFBFB"/>
                                <w:w w:val="110"/>
                                <w:sz w:val="23"/>
                              </w:rPr>
                              <w:t>ALERT:</w:t>
                            </w:r>
                            <w:r>
                              <w:rPr>
                                <w:b/>
                                <w:color w:val="FBFBFB"/>
                                <w:spacing w:val="-17"/>
                                <w:w w:val="110"/>
                                <w:sz w:val="23"/>
                              </w:rPr>
                              <w:t> </w:t>
                            </w:r>
                            <w:r>
                              <w:rPr>
                                <w:b/>
                                <w:color w:val="FBFBFB"/>
                                <w:w w:val="110"/>
                                <w:sz w:val="23"/>
                              </w:rPr>
                              <w:t>AREA AGENCIES ON</w:t>
                            </w:r>
                            <w:r>
                              <w:rPr>
                                <w:b/>
                                <w:color w:val="FBFBFB"/>
                                <w:w w:val="110"/>
                                <w:sz w:val="23"/>
                              </w:rPr>
                              <w:t> AGING</w:t>
                            </w:r>
                          </w:p>
                        </w:txbxContent>
                      </wps:txbx>
                      <wps:bodyPr wrap="square" lIns="0" tIns="0" rIns="0" bIns="0" rtlCol="0">
                        <a:noAutofit/>
                      </wps:bodyPr>
                    </wps:wsp>
                  </a:graphicData>
                </a:graphic>
              </wp:anchor>
            </w:drawing>
          </mc:Choice>
          <mc:Fallback>
            <w:pict>
              <v:shape style="position:absolute;margin-left:324.989105pt;margin-top:16.394793pt;width:161.3pt;height:31.65pt;mso-position-horizontal-relative:page;mso-position-vertical-relative:paragraph;z-index:-15711744;mso-wrap-distance-left:0;mso-wrap-distance-right:0" type="#_x0000_t202" id="docshape108" filled="true" fillcolor="#5d7485" stroked="false">
                <v:textbox inset="0,0,0,0">
                  <w:txbxContent>
                    <w:p>
                      <w:pPr>
                        <w:spacing w:line="273" w:lineRule="auto" w:before="27"/>
                        <w:ind w:left="-1" w:right="0" w:firstLine="2"/>
                        <w:jc w:val="left"/>
                        <w:rPr>
                          <w:b/>
                          <w:color w:val="000000"/>
                          <w:sz w:val="23"/>
                        </w:rPr>
                      </w:pPr>
                      <w:r>
                        <w:rPr>
                          <w:b/>
                          <w:color w:val="FBFBFB"/>
                          <w:w w:val="110"/>
                          <w:sz w:val="23"/>
                        </w:rPr>
                        <w:t>RESOURCE</w:t>
                      </w:r>
                      <w:r>
                        <w:rPr>
                          <w:b/>
                          <w:color w:val="FBFBFB"/>
                          <w:spacing w:val="-9"/>
                          <w:w w:val="110"/>
                          <w:sz w:val="23"/>
                        </w:rPr>
                        <w:t> </w:t>
                      </w:r>
                      <w:r>
                        <w:rPr>
                          <w:b/>
                          <w:color w:val="FBFBFB"/>
                          <w:w w:val="110"/>
                          <w:sz w:val="23"/>
                        </w:rPr>
                        <w:t>ALERT:</w:t>
                      </w:r>
                      <w:r>
                        <w:rPr>
                          <w:b/>
                          <w:color w:val="FBFBFB"/>
                          <w:spacing w:val="-17"/>
                          <w:w w:val="110"/>
                          <w:sz w:val="23"/>
                        </w:rPr>
                        <w:t> </w:t>
                      </w:r>
                      <w:r>
                        <w:rPr>
                          <w:b/>
                          <w:color w:val="FBFBFB"/>
                          <w:w w:val="110"/>
                          <w:sz w:val="23"/>
                        </w:rPr>
                        <w:t>AREA AGENCIES ON</w:t>
                      </w:r>
                      <w:r>
                        <w:rPr>
                          <w:b/>
                          <w:color w:val="FBFBFB"/>
                          <w:w w:val="110"/>
                          <w:sz w:val="23"/>
                        </w:rPr>
                        <w:t> AGING</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4003724</wp:posOffset>
                </wp:positionH>
                <wp:positionV relativeFrom="paragraph">
                  <wp:posOffset>673852</wp:posOffset>
                </wp:positionV>
                <wp:extent cx="3103245" cy="4345940"/>
                <wp:effectExtent l="0" t="0" r="0" b="0"/>
                <wp:wrapTopAndBottom/>
                <wp:docPr id="159" name="Group 159"/>
                <wp:cNvGraphicFramePr>
                  <a:graphicFrameLocks/>
                </wp:cNvGraphicFramePr>
                <a:graphic>
                  <a:graphicData uri="http://schemas.microsoft.com/office/word/2010/wordprocessingGroup">
                    <wpg:wgp>
                      <wpg:cNvPr id="159" name="Group 159"/>
                      <wpg:cNvGrpSpPr/>
                      <wpg:grpSpPr>
                        <a:xfrm>
                          <a:off x="0" y="0"/>
                          <a:ext cx="3103245" cy="4345940"/>
                          <a:chExt cx="3103245" cy="4345940"/>
                        </a:xfrm>
                      </wpg:grpSpPr>
                      <wps:wsp>
                        <wps:cNvPr id="160" name="Graphic 160"/>
                        <wps:cNvSpPr/>
                        <wps:spPr>
                          <a:xfrm>
                            <a:off x="4579" y="0"/>
                            <a:ext cx="1270" cy="4345940"/>
                          </a:xfrm>
                          <a:custGeom>
                            <a:avLst/>
                            <a:gdLst/>
                            <a:ahLst/>
                            <a:cxnLst/>
                            <a:rect l="l" t="t" r="r" b="b"/>
                            <a:pathLst>
                              <a:path w="0" h="4345940">
                                <a:moveTo>
                                  <a:pt x="0" y="4345612"/>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61" name="Graphic 161"/>
                        <wps:cNvSpPr/>
                        <wps:spPr>
                          <a:xfrm>
                            <a:off x="1526" y="0"/>
                            <a:ext cx="3101975" cy="4345940"/>
                          </a:xfrm>
                          <a:custGeom>
                            <a:avLst/>
                            <a:gdLst/>
                            <a:ahLst/>
                            <a:cxnLst/>
                            <a:rect l="l" t="t" r="r" b="b"/>
                            <a:pathLst>
                              <a:path w="3101975" h="4345940">
                                <a:moveTo>
                                  <a:pt x="3092468" y="4345612"/>
                                </a:moveTo>
                                <a:lnTo>
                                  <a:pt x="3092468" y="0"/>
                                </a:lnTo>
                              </a:path>
                              <a:path w="3101975" h="4345940">
                                <a:moveTo>
                                  <a:pt x="0" y="4333405"/>
                                </a:moveTo>
                                <a:lnTo>
                                  <a:pt x="3101626" y="4333405"/>
                                </a:lnTo>
                              </a:path>
                            </a:pathLst>
                          </a:custGeom>
                          <a:ln w="6104">
                            <a:solidFill>
                              <a:srgbClr val="000000"/>
                            </a:solidFill>
                            <a:prstDash val="solid"/>
                          </a:ln>
                        </wps:spPr>
                        <wps:bodyPr wrap="square" lIns="0" tIns="0" rIns="0" bIns="0" rtlCol="0">
                          <a:prstTxWarp prst="textNoShape">
                            <a:avLst/>
                          </a:prstTxWarp>
                          <a:noAutofit/>
                        </wps:bodyPr>
                      </wps:wsp>
                      <wps:wsp>
                        <wps:cNvPr id="162" name="Textbox 162"/>
                        <wps:cNvSpPr txBox="1"/>
                        <wps:spPr>
                          <a:xfrm>
                            <a:off x="9158" y="0"/>
                            <a:ext cx="3082290" cy="4330700"/>
                          </a:xfrm>
                          <a:prstGeom prst="rect">
                            <a:avLst/>
                          </a:prstGeom>
                        </wps:spPr>
                        <wps:txbx>
                          <w:txbxContent>
                            <w:p>
                              <w:pPr>
                                <w:spacing w:line="264" w:lineRule="auto" w:before="67"/>
                                <w:ind w:left="179" w:right="415" w:firstLine="6"/>
                                <w:jc w:val="left"/>
                                <w:rPr>
                                  <w:sz w:val="19"/>
                                </w:rPr>
                              </w:pPr>
                              <w:r>
                                <w:rPr>
                                  <w:color w:val="4F5056"/>
                                  <w:w w:val="105"/>
                                  <w:sz w:val="19"/>
                                </w:rPr>
                                <w:t>AAAs' mission is to</w:t>
                              </w:r>
                              <w:r>
                                <w:rPr>
                                  <w:color w:val="4F5056"/>
                                  <w:spacing w:val="40"/>
                                  <w:w w:val="105"/>
                                  <w:sz w:val="19"/>
                                </w:rPr>
                                <w:t> </w:t>
                              </w:r>
                              <w:r>
                                <w:rPr>
                                  <w:color w:val="4F5056"/>
                                  <w:w w:val="105"/>
                                  <w:sz w:val="19"/>
                                </w:rPr>
                                <w:t>help older adults age with independence and dignity at home and in the community through a coordinated system of services and supports </w:t>
                              </w:r>
                              <w:r>
                                <w:rPr>
                                  <w:color w:val="4F5056"/>
                                  <w:w w:val="105"/>
                                  <w:sz w:val="19"/>
                                  <w:u w:val="thick" w:color="2A69A5"/>
                                </w:rPr>
                                <w:t>(</w:t>
                              </w:r>
                              <w:r>
                                <w:rPr>
                                  <w:color w:val="2A69A5"/>
                                  <w:w w:val="105"/>
                                  <w:sz w:val="19"/>
                                  <w:u w:val="thick" w:color="2A69A5"/>
                                </w:rPr>
                                <w:t>https://eldercare.acl</w:t>
                              </w:r>
                              <w:r>
                                <w:rPr>
                                  <w:color w:val="2A69A5"/>
                                  <w:w w:val="105"/>
                                  <w:sz w:val="19"/>
                                </w:rPr>
                                <w:t>. </w:t>
                              </w:r>
                              <w:r>
                                <w:rPr>
                                  <w:color w:val="2A69A5"/>
                                  <w:w w:val="105"/>
                                  <w:sz w:val="19"/>
                                  <w:u w:val="thick" w:color="2A69A5"/>
                                </w:rPr>
                                <w:t>gov/Public/About/Aging</w:t>
                              </w:r>
                              <w:r>
                                <w:rPr>
                                  <w:color w:val="2A69A5"/>
                                  <w:spacing w:val="40"/>
                                  <w:w w:val="105"/>
                                  <w:sz w:val="19"/>
                                </w:rPr>
                                <w:t> </w:t>
                              </w:r>
                              <w:r>
                                <w:rPr>
                                  <w:color w:val="2A69A5"/>
                                  <w:w w:val="105"/>
                                  <w:sz w:val="19"/>
                                  <w:u w:val="thick" w:color="4F5056"/>
                                </w:rPr>
                                <w:t>Network/AAA.aspx</w:t>
                              </w:r>
                              <w:r>
                                <w:rPr>
                                  <w:color w:val="4F5056"/>
                                  <w:w w:val="105"/>
                                  <w:sz w:val="19"/>
                                  <w:u w:val="thick" w:color="4F5056"/>
                                </w:rPr>
                                <w:t>)</w:t>
                              </w:r>
                              <w:r>
                                <w:rPr>
                                  <w:color w:val="4F5056"/>
                                  <w:w w:val="105"/>
                                  <w:sz w:val="19"/>
                                </w:rPr>
                                <w:t>. Established by</w:t>
                              </w:r>
                              <w:r>
                                <w:rPr>
                                  <w:color w:val="4F5056"/>
                                  <w:spacing w:val="-2"/>
                                  <w:w w:val="105"/>
                                  <w:sz w:val="19"/>
                                </w:rPr>
                                <w:t> </w:t>
                              </w:r>
                              <w:r>
                                <w:rPr>
                                  <w:color w:val="4F5056"/>
                                  <w:w w:val="105"/>
                                  <w:sz w:val="19"/>
                                </w:rPr>
                                <w:t>the Older Americans Act (OAA) in </w:t>
                              </w:r>
                              <w:r>
                                <w:rPr>
                                  <w:color w:val="4F5056"/>
                                  <w:w w:val="105"/>
                                  <w:sz w:val="17"/>
                                </w:rPr>
                                <w:t>7973, </w:t>
                              </w:r>
                              <w:r>
                                <w:rPr>
                                  <w:color w:val="4F5056"/>
                                  <w:w w:val="105"/>
                                  <w:sz w:val="19"/>
                                </w:rPr>
                                <w:t>AAAs now number </w:t>
                              </w:r>
                              <w:r>
                                <w:rPr>
                                  <w:color w:val="4F5056"/>
                                  <w:w w:val="105"/>
                                  <w:sz w:val="17"/>
                                </w:rPr>
                                <w:t>622 </w:t>
                              </w:r>
                              <w:r>
                                <w:rPr>
                                  <w:color w:val="4F5056"/>
                                  <w:w w:val="105"/>
                                  <w:sz w:val="19"/>
                                </w:rPr>
                                <w:t>nationwide. The OAA was amended in </w:t>
                              </w:r>
                              <w:r>
                                <w:rPr>
                                  <w:color w:val="4F5056"/>
                                  <w:w w:val="105"/>
                                  <w:sz w:val="17"/>
                                </w:rPr>
                                <w:t>7978 </w:t>
                              </w:r>
                              <w:r>
                                <w:rPr>
                                  <w:color w:val="4F5056"/>
                                  <w:w w:val="105"/>
                                  <w:sz w:val="19"/>
                                </w:rPr>
                                <w:t>to include services</w:t>
                              </w:r>
                              <w:r>
                                <w:rPr>
                                  <w:color w:val="4F5056"/>
                                  <w:spacing w:val="40"/>
                                  <w:w w:val="105"/>
                                  <w:sz w:val="19"/>
                                </w:rPr>
                                <w:t> </w:t>
                              </w:r>
                              <w:r>
                                <w:rPr>
                                  <w:color w:val="4F5056"/>
                                  <w:w w:val="105"/>
                                  <w:sz w:val="19"/>
                                </w:rPr>
                                <w:t>to American</w:t>
                              </w:r>
                              <w:r>
                                <w:rPr>
                                  <w:color w:val="4F5056"/>
                                  <w:spacing w:val="-2"/>
                                  <w:w w:val="105"/>
                                  <w:sz w:val="19"/>
                                </w:rPr>
                                <w:t> </w:t>
                              </w:r>
                              <w:r>
                                <w:rPr>
                                  <w:color w:val="4F5056"/>
                                  <w:w w:val="105"/>
                                  <w:sz w:val="19"/>
                                </w:rPr>
                                <w:t>Indians,</w:t>
                              </w:r>
                              <w:r>
                                <w:rPr>
                                  <w:color w:val="4F5056"/>
                                  <w:spacing w:val="-10"/>
                                  <w:w w:val="105"/>
                                  <w:sz w:val="19"/>
                                </w:rPr>
                                <w:t> </w:t>
                              </w:r>
                              <w:r>
                                <w:rPr>
                                  <w:color w:val="4F5056"/>
                                  <w:w w:val="105"/>
                                  <w:sz w:val="19"/>
                                </w:rPr>
                                <w:t>Alaska</w:t>
                              </w:r>
                              <w:r>
                                <w:rPr>
                                  <w:color w:val="4F5056"/>
                                  <w:spacing w:val="-2"/>
                                  <w:w w:val="105"/>
                                  <w:sz w:val="19"/>
                                </w:rPr>
                                <w:t> </w:t>
                              </w:r>
                              <w:r>
                                <w:rPr>
                                  <w:color w:val="4F5056"/>
                                  <w:w w:val="105"/>
                                  <w:sz w:val="19"/>
                                </w:rPr>
                                <w:t>Natives,</w:t>
                              </w:r>
                              <w:r>
                                <w:rPr>
                                  <w:color w:val="4F5056"/>
                                  <w:spacing w:val="-12"/>
                                  <w:w w:val="105"/>
                                  <w:sz w:val="19"/>
                                </w:rPr>
                                <w:t> </w:t>
                              </w:r>
                              <w:r>
                                <w:rPr>
                                  <w:color w:val="4F5056"/>
                                  <w:w w:val="105"/>
                                  <w:sz w:val="19"/>
                                </w:rPr>
                                <w:t>and</w:t>
                              </w:r>
                              <w:r>
                                <w:rPr>
                                  <w:color w:val="4F5056"/>
                                  <w:spacing w:val="-11"/>
                                  <w:w w:val="105"/>
                                  <w:sz w:val="19"/>
                                </w:rPr>
                                <w:t> </w:t>
                              </w:r>
                              <w:r>
                                <w:rPr>
                                  <w:color w:val="4F5056"/>
                                  <w:w w:val="105"/>
                                  <w:sz w:val="19"/>
                                </w:rPr>
                                <w:t>Native </w:t>
                              </w:r>
                              <w:r>
                                <w:rPr>
                                  <w:color w:val="4F5056"/>
                                  <w:spacing w:val="-2"/>
                                  <w:w w:val="105"/>
                                  <w:sz w:val="19"/>
                                </w:rPr>
                                <w:t>Hawaiians.</w:t>
                              </w:r>
                            </w:p>
                            <w:p>
                              <w:pPr>
                                <w:spacing w:line="261" w:lineRule="auto" w:before="134"/>
                                <w:ind w:left="182" w:right="172" w:firstLine="2"/>
                                <w:jc w:val="left"/>
                                <w:rPr>
                                  <w:sz w:val="19"/>
                                </w:rPr>
                              </w:pPr>
                              <w:r>
                                <w:rPr>
                                  <w:color w:val="4F5056"/>
                                  <w:w w:val="105"/>
                                  <w:sz w:val="19"/>
                                </w:rPr>
                                <w:t>Each AAA provides core services that address nutrition, disease prevention, health promotion, caregiver services, and older adult rights.</w:t>
                              </w:r>
                            </w:p>
                            <w:p>
                              <w:pPr>
                                <w:spacing w:line="264" w:lineRule="auto" w:before="1"/>
                                <w:ind w:left="179" w:right="313" w:firstLine="6"/>
                                <w:jc w:val="left"/>
                                <w:rPr>
                                  <w:sz w:val="19"/>
                                </w:rPr>
                              </w:pPr>
                              <w:r>
                                <w:rPr>
                                  <w:color w:val="4F5056"/>
                                  <w:w w:val="105"/>
                                  <w:sz w:val="19"/>
                                </w:rPr>
                                <w:t>Many AAAs also provide Medicare counseling, transportation, fall prevention</w:t>
                              </w:r>
                              <w:r>
                                <w:rPr>
                                  <w:color w:val="4F5056"/>
                                  <w:spacing w:val="40"/>
                                  <w:w w:val="105"/>
                                  <w:sz w:val="19"/>
                                </w:rPr>
                                <w:t> </w:t>
                              </w:r>
                              <w:r>
                                <w:rPr>
                                  <w:color w:val="4F5056"/>
                                  <w:w w:val="105"/>
                                  <w:sz w:val="19"/>
                                </w:rPr>
                                <w:t>and gentle</w:t>
                              </w:r>
                              <w:r>
                                <w:rPr>
                                  <w:color w:val="4F5056"/>
                                  <w:spacing w:val="40"/>
                                  <w:w w:val="105"/>
                                  <w:sz w:val="19"/>
                                </w:rPr>
                                <w:t> </w:t>
                              </w:r>
                              <w:r>
                                <w:rPr>
                                  <w:color w:val="4F5056"/>
                                  <w:w w:val="105"/>
                                  <w:sz w:val="19"/>
                                </w:rPr>
                                <w:t>exercise</w:t>
                              </w:r>
                              <w:r>
                                <w:rPr>
                                  <w:color w:val="4F5056"/>
                                  <w:spacing w:val="-3"/>
                                  <w:w w:val="105"/>
                                  <w:sz w:val="19"/>
                                </w:rPr>
                                <w:t> </w:t>
                              </w:r>
                              <w:r>
                                <w:rPr>
                                  <w:color w:val="4F5056"/>
                                  <w:w w:val="105"/>
                                  <w:sz w:val="19"/>
                                </w:rPr>
                                <w:t>classes,</w:t>
                              </w:r>
                              <w:r>
                                <w:rPr>
                                  <w:color w:val="4F5056"/>
                                  <w:spacing w:val="-7"/>
                                  <w:w w:val="105"/>
                                  <w:sz w:val="19"/>
                                </w:rPr>
                                <w:t> </w:t>
                              </w:r>
                              <w:r>
                                <w:rPr>
                                  <w:color w:val="4F5056"/>
                                  <w:w w:val="105"/>
                                  <w:sz w:val="19"/>
                                </w:rPr>
                                <w:t>adult</w:t>
                              </w:r>
                              <w:r>
                                <w:rPr>
                                  <w:color w:val="4F5056"/>
                                  <w:spacing w:val="-3"/>
                                  <w:w w:val="105"/>
                                  <w:sz w:val="19"/>
                                </w:rPr>
                                <w:t> </w:t>
                              </w:r>
                              <w:r>
                                <w:rPr>
                                  <w:color w:val="4F5056"/>
                                  <w:w w:val="105"/>
                                  <w:sz w:val="19"/>
                                </w:rPr>
                                <w:t>daycare programs,</w:t>
                              </w:r>
                              <w:r>
                                <w:rPr>
                                  <w:color w:val="4F5056"/>
                                  <w:spacing w:val="-12"/>
                                  <w:w w:val="105"/>
                                  <w:sz w:val="19"/>
                                </w:rPr>
                                <w:t> </w:t>
                              </w:r>
                              <w:r>
                                <w:rPr>
                                  <w:color w:val="4F5056"/>
                                  <w:w w:val="105"/>
                                  <w:sz w:val="19"/>
                                </w:rPr>
                                <w:t>social/ recreational classes and groups, and other services</w:t>
                              </w:r>
                              <w:r>
                                <w:rPr>
                                  <w:color w:val="4F5056"/>
                                  <w:spacing w:val="-3"/>
                                  <w:w w:val="105"/>
                                  <w:sz w:val="19"/>
                                </w:rPr>
                                <w:t> </w:t>
                              </w:r>
                              <w:r>
                                <w:rPr>
                                  <w:color w:val="4F5056"/>
                                  <w:w w:val="105"/>
                                  <w:sz w:val="19"/>
                                </w:rPr>
                                <w:t>geared</w:t>
                              </w:r>
                              <w:r>
                                <w:rPr>
                                  <w:color w:val="4F5056"/>
                                  <w:spacing w:val="-1"/>
                                  <w:w w:val="105"/>
                                  <w:sz w:val="19"/>
                                </w:rPr>
                                <w:t> </w:t>
                              </w:r>
                              <w:r>
                                <w:rPr>
                                  <w:color w:val="4F5056"/>
                                  <w:w w:val="105"/>
                                  <w:sz w:val="19"/>
                                </w:rPr>
                                <w:t>to local</w:t>
                              </w:r>
                              <w:r>
                                <w:rPr>
                                  <w:color w:val="4F5056"/>
                                  <w:spacing w:val="-2"/>
                                  <w:w w:val="105"/>
                                  <w:sz w:val="19"/>
                                </w:rPr>
                                <w:t> </w:t>
                              </w:r>
                              <w:r>
                                <w:rPr>
                                  <w:color w:val="4F5056"/>
                                  <w:w w:val="105"/>
                                  <w:sz w:val="19"/>
                                </w:rPr>
                                <w:t>community needs.</w:t>
                              </w:r>
                              <w:r>
                                <w:rPr>
                                  <w:color w:val="4F5056"/>
                                  <w:spacing w:val="-10"/>
                                  <w:w w:val="105"/>
                                  <w:sz w:val="19"/>
                                </w:rPr>
                                <w:t> </w:t>
                              </w:r>
                              <w:r>
                                <w:rPr>
                                  <w:color w:val="4F5056"/>
                                  <w:w w:val="105"/>
                                  <w:sz w:val="19"/>
                                </w:rPr>
                                <w:t>AAAs</w:t>
                              </w:r>
                            </w:p>
                            <w:p>
                              <w:pPr>
                                <w:spacing w:before="0"/>
                                <w:ind w:left="183" w:right="0" w:firstLine="0"/>
                                <w:jc w:val="left"/>
                                <w:rPr>
                                  <w:sz w:val="19"/>
                                </w:rPr>
                              </w:pPr>
                              <w:r>
                                <w:rPr>
                                  <w:color w:val="4F5056"/>
                                  <w:w w:val="105"/>
                                  <w:sz w:val="19"/>
                                </w:rPr>
                                <w:t>are</w:t>
                              </w:r>
                              <w:r>
                                <w:rPr>
                                  <w:color w:val="4F5056"/>
                                  <w:spacing w:val="-8"/>
                                  <w:w w:val="105"/>
                                  <w:sz w:val="19"/>
                                </w:rPr>
                                <w:t> </w:t>
                              </w:r>
                              <w:r>
                                <w:rPr>
                                  <w:color w:val="4F5056"/>
                                  <w:w w:val="105"/>
                                  <w:sz w:val="19"/>
                                </w:rPr>
                                <w:t>also</w:t>
                              </w:r>
                              <w:r>
                                <w:rPr>
                                  <w:color w:val="4F5056"/>
                                  <w:spacing w:val="-5"/>
                                  <w:w w:val="105"/>
                                  <w:sz w:val="19"/>
                                </w:rPr>
                                <w:t> </w:t>
                              </w:r>
                              <w:r>
                                <w:rPr>
                                  <w:color w:val="4F5056"/>
                                  <w:w w:val="105"/>
                                  <w:sz w:val="19"/>
                                </w:rPr>
                                <w:t>a great</w:t>
                              </w:r>
                              <w:r>
                                <w:rPr>
                                  <w:color w:val="4F5056"/>
                                  <w:spacing w:val="5"/>
                                  <w:w w:val="105"/>
                                  <w:sz w:val="19"/>
                                </w:rPr>
                                <w:t> </w:t>
                              </w:r>
                              <w:r>
                                <w:rPr>
                                  <w:color w:val="4F5056"/>
                                  <w:w w:val="105"/>
                                  <w:sz w:val="19"/>
                                </w:rPr>
                                <w:t>place</w:t>
                              </w:r>
                              <w:r>
                                <w:rPr>
                                  <w:color w:val="4F5056"/>
                                  <w:spacing w:val="1"/>
                                  <w:w w:val="105"/>
                                  <w:sz w:val="19"/>
                                </w:rPr>
                                <w:t> </w:t>
                              </w:r>
                              <w:r>
                                <w:rPr>
                                  <w:color w:val="4F5056"/>
                                  <w:w w:val="105"/>
                                  <w:sz w:val="19"/>
                                </w:rPr>
                                <w:t>for</w:t>
                              </w:r>
                              <w:r>
                                <w:rPr>
                                  <w:color w:val="4F5056"/>
                                  <w:spacing w:val="1"/>
                                  <w:w w:val="105"/>
                                  <w:sz w:val="19"/>
                                </w:rPr>
                                <w:t> </w:t>
                              </w:r>
                              <w:r>
                                <w:rPr>
                                  <w:color w:val="4F5056"/>
                                  <w:w w:val="105"/>
                                  <w:sz w:val="19"/>
                                </w:rPr>
                                <w:t>older</w:t>
                              </w:r>
                              <w:r>
                                <w:rPr>
                                  <w:color w:val="4F5056"/>
                                  <w:spacing w:val="6"/>
                                  <w:w w:val="105"/>
                                  <w:sz w:val="19"/>
                                </w:rPr>
                                <w:t> </w:t>
                              </w:r>
                              <w:r>
                                <w:rPr>
                                  <w:color w:val="4F5056"/>
                                  <w:w w:val="105"/>
                                  <w:sz w:val="19"/>
                                </w:rPr>
                                <w:t>adults</w:t>
                              </w:r>
                              <w:r>
                                <w:rPr>
                                  <w:color w:val="4F5056"/>
                                  <w:spacing w:val="-5"/>
                                  <w:w w:val="105"/>
                                  <w:sz w:val="19"/>
                                </w:rPr>
                                <w:t> </w:t>
                              </w:r>
                              <w:r>
                                <w:rPr>
                                  <w:color w:val="4F5056"/>
                                  <w:w w:val="105"/>
                                  <w:sz w:val="19"/>
                                </w:rPr>
                                <w:t>to</w:t>
                              </w:r>
                              <w:r>
                                <w:rPr>
                                  <w:color w:val="4F5056"/>
                                  <w:spacing w:val="-3"/>
                                  <w:w w:val="105"/>
                                  <w:sz w:val="19"/>
                                </w:rPr>
                                <w:t> </w:t>
                              </w:r>
                              <w:r>
                                <w:rPr>
                                  <w:color w:val="4F5056"/>
                                  <w:spacing w:val="-2"/>
                                  <w:w w:val="105"/>
                                  <w:sz w:val="19"/>
                                </w:rPr>
                                <w:t>volunteer.</w:t>
                              </w:r>
                            </w:p>
                            <w:p>
                              <w:pPr>
                                <w:spacing w:line="268" w:lineRule="auto" w:before="113"/>
                                <w:ind w:left="180" w:right="172" w:firstLine="4"/>
                                <w:jc w:val="left"/>
                                <w:rPr>
                                  <w:sz w:val="19"/>
                                </w:rPr>
                              </w:pPr>
                              <w:r>
                                <w:rPr>
                                  <w:color w:val="4F5056"/>
                                  <w:w w:val="105"/>
                                  <w:sz w:val="19"/>
                                </w:rPr>
                                <w:t>Many</w:t>
                              </w:r>
                              <w:r>
                                <w:rPr>
                                  <w:color w:val="4F5056"/>
                                  <w:spacing w:val="-10"/>
                                  <w:w w:val="105"/>
                                  <w:sz w:val="19"/>
                                </w:rPr>
                                <w:t> </w:t>
                              </w:r>
                              <w:r>
                                <w:rPr>
                                  <w:color w:val="4F5056"/>
                                  <w:w w:val="105"/>
                                  <w:sz w:val="19"/>
                                </w:rPr>
                                <w:t>states</w:t>
                              </w:r>
                              <w:r>
                                <w:rPr>
                                  <w:color w:val="4F5056"/>
                                  <w:spacing w:val="-3"/>
                                  <w:w w:val="105"/>
                                  <w:sz w:val="19"/>
                                </w:rPr>
                                <w:t> </w:t>
                              </w:r>
                              <w:r>
                                <w:rPr>
                                  <w:color w:val="4F5056"/>
                                  <w:w w:val="105"/>
                                  <w:sz w:val="19"/>
                                </w:rPr>
                                <w:t>have</w:t>
                              </w:r>
                              <w:r>
                                <w:rPr>
                                  <w:color w:val="4F5056"/>
                                  <w:spacing w:val="-1"/>
                                  <w:w w:val="105"/>
                                  <w:sz w:val="19"/>
                                </w:rPr>
                                <w:t> </w:t>
                              </w:r>
                              <w:r>
                                <w:rPr>
                                  <w:color w:val="4F5056"/>
                                  <w:w w:val="105"/>
                                  <w:sz w:val="19"/>
                                </w:rPr>
                                <w:t>Aging</w:t>
                              </w:r>
                              <w:r>
                                <w:rPr>
                                  <w:color w:val="4F5056"/>
                                  <w:spacing w:val="-6"/>
                                  <w:w w:val="105"/>
                                  <w:sz w:val="19"/>
                                </w:rPr>
                                <w:t> </w:t>
                              </w:r>
                              <w:r>
                                <w:rPr>
                                  <w:color w:val="4F5056"/>
                                  <w:w w:val="105"/>
                                  <w:sz w:val="19"/>
                                </w:rPr>
                                <w:t>and</w:t>
                              </w:r>
                              <w:r>
                                <w:rPr>
                                  <w:color w:val="4F5056"/>
                                  <w:spacing w:val="-8"/>
                                  <w:w w:val="105"/>
                                  <w:sz w:val="19"/>
                                </w:rPr>
                                <w:t> </w:t>
                              </w:r>
                              <w:r>
                                <w:rPr>
                                  <w:color w:val="4F5056"/>
                                  <w:w w:val="105"/>
                                  <w:sz w:val="19"/>
                                </w:rPr>
                                <w:t>Disability Resource Centers, often associated with AAAs, which</w:t>
                              </w:r>
                            </w:p>
                            <w:p>
                              <w:pPr>
                                <w:spacing w:line="264" w:lineRule="auto" w:before="0"/>
                                <w:ind w:left="182" w:right="356" w:firstLine="0"/>
                                <w:jc w:val="left"/>
                                <w:rPr>
                                  <w:sz w:val="19"/>
                                </w:rPr>
                              </w:pPr>
                              <w:r>
                                <w:rPr>
                                  <w:color w:val="4F5056"/>
                                  <w:w w:val="105"/>
                                  <w:sz w:val="19"/>
                                </w:rPr>
                                <w:t>can also provide specific community resources for services and supports to older adults and individuals with disabilities.</w:t>
                              </w:r>
                            </w:p>
                            <w:p>
                              <w:pPr>
                                <w:spacing w:line="259" w:lineRule="auto" w:before="83"/>
                                <w:ind w:left="180" w:right="172" w:hanging="1"/>
                                <w:jc w:val="left"/>
                                <w:rPr>
                                  <w:sz w:val="19"/>
                                </w:rPr>
                              </w:pPr>
                              <w:r>
                                <w:rPr>
                                  <w:color w:val="4F5056"/>
                                  <w:w w:val="105"/>
                                  <w:sz w:val="19"/>
                                </w:rPr>
                                <w:t>Go</w:t>
                              </w:r>
                              <w:r>
                                <w:rPr>
                                  <w:color w:val="4F5056"/>
                                  <w:spacing w:val="-14"/>
                                  <w:w w:val="105"/>
                                  <w:sz w:val="19"/>
                                </w:rPr>
                                <w:t> </w:t>
                              </w:r>
                              <w:r>
                                <w:rPr>
                                  <w:color w:val="4F5056"/>
                                  <w:w w:val="105"/>
                                  <w:sz w:val="19"/>
                                </w:rPr>
                                <w:t>to</w:t>
                              </w:r>
                              <w:r>
                                <w:rPr>
                                  <w:color w:val="4F5056"/>
                                  <w:spacing w:val="14"/>
                                  <w:w w:val="105"/>
                                  <w:sz w:val="19"/>
                                </w:rPr>
                                <w:t> </w:t>
                              </w:r>
                              <w:r>
                                <w:rPr>
                                  <w:color w:val="2A69A5"/>
                                  <w:w w:val="105"/>
                                  <w:sz w:val="19"/>
                                  <w:u w:val="thick" w:color="2A69A5"/>
                                </w:rPr>
                                <w:t>https://eldercare.acl.gov</w:t>
                              </w:r>
                              <w:r>
                                <w:rPr>
                                  <w:color w:val="2A69A5"/>
                                  <w:spacing w:val="-9"/>
                                  <w:w w:val="105"/>
                                  <w:sz w:val="19"/>
                                </w:rPr>
                                <w:t> </w:t>
                              </w:r>
                              <w:r>
                                <w:rPr>
                                  <w:color w:val="4F5056"/>
                                  <w:w w:val="105"/>
                                  <w:sz w:val="19"/>
                                </w:rPr>
                                <w:t>and</w:t>
                              </w:r>
                              <w:r>
                                <w:rPr>
                                  <w:color w:val="4F5056"/>
                                  <w:spacing w:val="-6"/>
                                  <w:w w:val="105"/>
                                  <w:sz w:val="19"/>
                                </w:rPr>
                                <w:t> </w:t>
                              </w:r>
                              <w:r>
                                <w:rPr>
                                  <w:color w:val="4F5056"/>
                                  <w:w w:val="105"/>
                                  <w:sz w:val="19"/>
                                </w:rPr>
                                <w:t>put in</w:t>
                              </w:r>
                              <w:r>
                                <w:rPr>
                                  <w:color w:val="4F5056"/>
                                  <w:spacing w:val="-10"/>
                                  <w:w w:val="105"/>
                                  <w:sz w:val="19"/>
                                </w:rPr>
                                <w:t> </w:t>
                              </w:r>
                              <w:r>
                                <w:rPr>
                                  <w:color w:val="4F5056"/>
                                  <w:w w:val="105"/>
                                  <w:sz w:val="19"/>
                                </w:rPr>
                                <w:t>your ZIP Code to find the AAA in your community.</w:t>
                              </w:r>
                            </w:p>
                          </w:txbxContent>
                        </wps:txbx>
                        <wps:bodyPr wrap="square" lIns="0" tIns="0" rIns="0" bIns="0" rtlCol="0">
                          <a:noAutofit/>
                        </wps:bodyPr>
                      </wps:wsp>
                    </wpg:wgp>
                  </a:graphicData>
                </a:graphic>
              </wp:anchor>
            </w:drawing>
          </mc:Choice>
          <mc:Fallback>
            <w:pict>
              <v:group style="position:absolute;margin-left:315.253876pt;margin-top:53.059277pt;width:244.35pt;height:342.2pt;mso-position-horizontal-relative:page;mso-position-vertical-relative:paragraph;z-index:-15711232;mso-wrap-distance-left:0;mso-wrap-distance-right:0" id="docshapegroup109" coordorigin="6305,1061" coordsize="4887,6844">
                <v:line style="position:absolute" from="6312,7905" to="6312,1061" stroked="true" strokeweight=".72113pt" strokecolor="#000000">
                  <v:stroke dashstyle="solid"/>
                </v:line>
                <v:shape style="position:absolute;left:6307;top:1061;width:4885;height:6844" id="docshape110" coordorigin="6307,1061" coordsize="4885,6844" path="m11178,7905l11178,1061m6307,7885l11192,7885e" filled="false" stroked="true" strokeweight=".480667pt" strokecolor="#000000">
                  <v:path arrowok="t"/>
                  <v:stroke dashstyle="solid"/>
                </v:shape>
                <v:shape style="position:absolute;left:6319;top:1061;width:4854;height:6820" type="#_x0000_t202" id="docshape111" filled="false" stroked="false">
                  <v:textbox inset="0,0,0,0">
                    <w:txbxContent>
                      <w:p>
                        <w:pPr>
                          <w:spacing w:line="264" w:lineRule="auto" w:before="67"/>
                          <w:ind w:left="179" w:right="415" w:firstLine="6"/>
                          <w:jc w:val="left"/>
                          <w:rPr>
                            <w:sz w:val="19"/>
                          </w:rPr>
                        </w:pPr>
                        <w:r>
                          <w:rPr>
                            <w:color w:val="4F5056"/>
                            <w:w w:val="105"/>
                            <w:sz w:val="19"/>
                          </w:rPr>
                          <w:t>AAAs' mission is to</w:t>
                        </w:r>
                        <w:r>
                          <w:rPr>
                            <w:color w:val="4F5056"/>
                            <w:spacing w:val="40"/>
                            <w:w w:val="105"/>
                            <w:sz w:val="19"/>
                          </w:rPr>
                          <w:t> </w:t>
                        </w:r>
                        <w:r>
                          <w:rPr>
                            <w:color w:val="4F5056"/>
                            <w:w w:val="105"/>
                            <w:sz w:val="19"/>
                          </w:rPr>
                          <w:t>help older adults age with independence and dignity at home and in the community through a coordinated system of services and supports </w:t>
                        </w:r>
                        <w:r>
                          <w:rPr>
                            <w:color w:val="4F5056"/>
                            <w:w w:val="105"/>
                            <w:sz w:val="19"/>
                            <w:u w:val="thick" w:color="2A69A5"/>
                          </w:rPr>
                          <w:t>(</w:t>
                        </w:r>
                        <w:r>
                          <w:rPr>
                            <w:color w:val="2A69A5"/>
                            <w:w w:val="105"/>
                            <w:sz w:val="19"/>
                            <w:u w:val="thick" w:color="2A69A5"/>
                          </w:rPr>
                          <w:t>https://eldercare.acl</w:t>
                        </w:r>
                        <w:r>
                          <w:rPr>
                            <w:color w:val="2A69A5"/>
                            <w:w w:val="105"/>
                            <w:sz w:val="19"/>
                          </w:rPr>
                          <w:t>. </w:t>
                        </w:r>
                        <w:r>
                          <w:rPr>
                            <w:color w:val="2A69A5"/>
                            <w:w w:val="105"/>
                            <w:sz w:val="19"/>
                            <w:u w:val="thick" w:color="2A69A5"/>
                          </w:rPr>
                          <w:t>gov/Public/About/Aging</w:t>
                        </w:r>
                        <w:r>
                          <w:rPr>
                            <w:color w:val="2A69A5"/>
                            <w:spacing w:val="40"/>
                            <w:w w:val="105"/>
                            <w:sz w:val="19"/>
                          </w:rPr>
                          <w:t> </w:t>
                        </w:r>
                        <w:r>
                          <w:rPr>
                            <w:color w:val="2A69A5"/>
                            <w:w w:val="105"/>
                            <w:sz w:val="19"/>
                            <w:u w:val="thick" w:color="4F5056"/>
                          </w:rPr>
                          <w:t>Network/AAA.aspx</w:t>
                        </w:r>
                        <w:r>
                          <w:rPr>
                            <w:color w:val="4F5056"/>
                            <w:w w:val="105"/>
                            <w:sz w:val="19"/>
                            <w:u w:val="thick" w:color="4F5056"/>
                          </w:rPr>
                          <w:t>)</w:t>
                        </w:r>
                        <w:r>
                          <w:rPr>
                            <w:color w:val="4F5056"/>
                            <w:w w:val="105"/>
                            <w:sz w:val="19"/>
                          </w:rPr>
                          <w:t>. Established by</w:t>
                        </w:r>
                        <w:r>
                          <w:rPr>
                            <w:color w:val="4F5056"/>
                            <w:spacing w:val="-2"/>
                            <w:w w:val="105"/>
                            <w:sz w:val="19"/>
                          </w:rPr>
                          <w:t> </w:t>
                        </w:r>
                        <w:r>
                          <w:rPr>
                            <w:color w:val="4F5056"/>
                            <w:w w:val="105"/>
                            <w:sz w:val="19"/>
                          </w:rPr>
                          <w:t>the Older Americans Act (OAA) in </w:t>
                        </w:r>
                        <w:r>
                          <w:rPr>
                            <w:color w:val="4F5056"/>
                            <w:w w:val="105"/>
                            <w:sz w:val="17"/>
                          </w:rPr>
                          <w:t>7973, </w:t>
                        </w:r>
                        <w:r>
                          <w:rPr>
                            <w:color w:val="4F5056"/>
                            <w:w w:val="105"/>
                            <w:sz w:val="19"/>
                          </w:rPr>
                          <w:t>AAAs now number </w:t>
                        </w:r>
                        <w:r>
                          <w:rPr>
                            <w:color w:val="4F5056"/>
                            <w:w w:val="105"/>
                            <w:sz w:val="17"/>
                          </w:rPr>
                          <w:t>622 </w:t>
                        </w:r>
                        <w:r>
                          <w:rPr>
                            <w:color w:val="4F5056"/>
                            <w:w w:val="105"/>
                            <w:sz w:val="19"/>
                          </w:rPr>
                          <w:t>nationwide. The OAA was amended in </w:t>
                        </w:r>
                        <w:r>
                          <w:rPr>
                            <w:color w:val="4F5056"/>
                            <w:w w:val="105"/>
                            <w:sz w:val="17"/>
                          </w:rPr>
                          <w:t>7978 </w:t>
                        </w:r>
                        <w:r>
                          <w:rPr>
                            <w:color w:val="4F5056"/>
                            <w:w w:val="105"/>
                            <w:sz w:val="19"/>
                          </w:rPr>
                          <w:t>to include services</w:t>
                        </w:r>
                        <w:r>
                          <w:rPr>
                            <w:color w:val="4F5056"/>
                            <w:spacing w:val="40"/>
                            <w:w w:val="105"/>
                            <w:sz w:val="19"/>
                          </w:rPr>
                          <w:t> </w:t>
                        </w:r>
                        <w:r>
                          <w:rPr>
                            <w:color w:val="4F5056"/>
                            <w:w w:val="105"/>
                            <w:sz w:val="19"/>
                          </w:rPr>
                          <w:t>to American</w:t>
                        </w:r>
                        <w:r>
                          <w:rPr>
                            <w:color w:val="4F5056"/>
                            <w:spacing w:val="-2"/>
                            <w:w w:val="105"/>
                            <w:sz w:val="19"/>
                          </w:rPr>
                          <w:t> </w:t>
                        </w:r>
                        <w:r>
                          <w:rPr>
                            <w:color w:val="4F5056"/>
                            <w:w w:val="105"/>
                            <w:sz w:val="19"/>
                          </w:rPr>
                          <w:t>Indians,</w:t>
                        </w:r>
                        <w:r>
                          <w:rPr>
                            <w:color w:val="4F5056"/>
                            <w:spacing w:val="-10"/>
                            <w:w w:val="105"/>
                            <w:sz w:val="19"/>
                          </w:rPr>
                          <w:t> </w:t>
                        </w:r>
                        <w:r>
                          <w:rPr>
                            <w:color w:val="4F5056"/>
                            <w:w w:val="105"/>
                            <w:sz w:val="19"/>
                          </w:rPr>
                          <w:t>Alaska</w:t>
                        </w:r>
                        <w:r>
                          <w:rPr>
                            <w:color w:val="4F5056"/>
                            <w:spacing w:val="-2"/>
                            <w:w w:val="105"/>
                            <w:sz w:val="19"/>
                          </w:rPr>
                          <w:t> </w:t>
                        </w:r>
                        <w:r>
                          <w:rPr>
                            <w:color w:val="4F5056"/>
                            <w:w w:val="105"/>
                            <w:sz w:val="19"/>
                          </w:rPr>
                          <w:t>Natives,</w:t>
                        </w:r>
                        <w:r>
                          <w:rPr>
                            <w:color w:val="4F5056"/>
                            <w:spacing w:val="-12"/>
                            <w:w w:val="105"/>
                            <w:sz w:val="19"/>
                          </w:rPr>
                          <w:t> </w:t>
                        </w:r>
                        <w:r>
                          <w:rPr>
                            <w:color w:val="4F5056"/>
                            <w:w w:val="105"/>
                            <w:sz w:val="19"/>
                          </w:rPr>
                          <w:t>and</w:t>
                        </w:r>
                        <w:r>
                          <w:rPr>
                            <w:color w:val="4F5056"/>
                            <w:spacing w:val="-11"/>
                            <w:w w:val="105"/>
                            <w:sz w:val="19"/>
                          </w:rPr>
                          <w:t> </w:t>
                        </w:r>
                        <w:r>
                          <w:rPr>
                            <w:color w:val="4F5056"/>
                            <w:w w:val="105"/>
                            <w:sz w:val="19"/>
                          </w:rPr>
                          <w:t>Native </w:t>
                        </w:r>
                        <w:r>
                          <w:rPr>
                            <w:color w:val="4F5056"/>
                            <w:spacing w:val="-2"/>
                            <w:w w:val="105"/>
                            <w:sz w:val="19"/>
                          </w:rPr>
                          <w:t>Hawaiians.</w:t>
                        </w:r>
                      </w:p>
                      <w:p>
                        <w:pPr>
                          <w:spacing w:line="261" w:lineRule="auto" w:before="134"/>
                          <w:ind w:left="182" w:right="172" w:firstLine="2"/>
                          <w:jc w:val="left"/>
                          <w:rPr>
                            <w:sz w:val="19"/>
                          </w:rPr>
                        </w:pPr>
                        <w:r>
                          <w:rPr>
                            <w:color w:val="4F5056"/>
                            <w:w w:val="105"/>
                            <w:sz w:val="19"/>
                          </w:rPr>
                          <w:t>Each AAA provides core services that address nutrition, disease prevention, health promotion, caregiver services, and older adult rights.</w:t>
                        </w:r>
                      </w:p>
                      <w:p>
                        <w:pPr>
                          <w:spacing w:line="264" w:lineRule="auto" w:before="1"/>
                          <w:ind w:left="179" w:right="313" w:firstLine="6"/>
                          <w:jc w:val="left"/>
                          <w:rPr>
                            <w:sz w:val="19"/>
                          </w:rPr>
                        </w:pPr>
                        <w:r>
                          <w:rPr>
                            <w:color w:val="4F5056"/>
                            <w:w w:val="105"/>
                            <w:sz w:val="19"/>
                          </w:rPr>
                          <w:t>Many AAAs also provide Medicare counseling, transportation, fall prevention</w:t>
                        </w:r>
                        <w:r>
                          <w:rPr>
                            <w:color w:val="4F5056"/>
                            <w:spacing w:val="40"/>
                            <w:w w:val="105"/>
                            <w:sz w:val="19"/>
                          </w:rPr>
                          <w:t> </w:t>
                        </w:r>
                        <w:r>
                          <w:rPr>
                            <w:color w:val="4F5056"/>
                            <w:w w:val="105"/>
                            <w:sz w:val="19"/>
                          </w:rPr>
                          <w:t>and gentle</w:t>
                        </w:r>
                        <w:r>
                          <w:rPr>
                            <w:color w:val="4F5056"/>
                            <w:spacing w:val="40"/>
                            <w:w w:val="105"/>
                            <w:sz w:val="19"/>
                          </w:rPr>
                          <w:t> </w:t>
                        </w:r>
                        <w:r>
                          <w:rPr>
                            <w:color w:val="4F5056"/>
                            <w:w w:val="105"/>
                            <w:sz w:val="19"/>
                          </w:rPr>
                          <w:t>exercise</w:t>
                        </w:r>
                        <w:r>
                          <w:rPr>
                            <w:color w:val="4F5056"/>
                            <w:spacing w:val="-3"/>
                            <w:w w:val="105"/>
                            <w:sz w:val="19"/>
                          </w:rPr>
                          <w:t> </w:t>
                        </w:r>
                        <w:r>
                          <w:rPr>
                            <w:color w:val="4F5056"/>
                            <w:w w:val="105"/>
                            <w:sz w:val="19"/>
                          </w:rPr>
                          <w:t>classes,</w:t>
                        </w:r>
                        <w:r>
                          <w:rPr>
                            <w:color w:val="4F5056"/>
                            <w:spacing w:val="-7"/>
                            <w:w w:val="105"/>
                            <w:sz w:val="19"/>
                          </w:rPr>
                          <w:t> </w:t>
                        </w:r>
                        <w:r>
                          <w:rPr>
                            <w:color w:val="4F5056"/>
                            <w:w w:val="105"/>
                            <w:sz w:val="19"/>
                          </w:rPr>
                          <w:t>adult</w:t>
                        </w:r>
                        <w:r>
                          <w:rPr>
                            <w:color w:val="4F5056"/>
                            <w:spacing w:val="-3"/>
                            <w:w w:val="105"/>
                            <w:sz w:val="19"/>
                          </w:rPr>
                          <w:t> </w:t>
                        </w:r>
                        <w:r>
                          <w:rPr>
                            <w:color w:val="4F5056"/>
                            <w:w w:val="105"/>
                            <w:sz w:val="19"/>
                          </w:rPr>
                          <w:t>daycare programs,</w:t>
                        </w:r>
                        <w:r>
                          <w:rPr>
                            <w:color w:val="4F5056"/>
                            <w:spacing w:val="-12"/>
                            <w:w w:val="105"/>
                            <w:sz w:val="19"/>
                          </w:rPr>
                          <w:t> </w:t>
                        </w:r>
                        <w:r>
                          <w:rPr>
                            <w:color w:val="4F5056"/>
                            <w:w w:val="105"/>
                            <w:sz w:val="19"/>
                          </w:rPr>
                          <w:t>social/ recreational classes and groups, and other services</w:t>
                        </w:r>
                        <w:r>
                          <w:rPr>
                            <w:color w:val="4F5056"/>
                            <w:spacing w:val="-3"/>
                            <w:w w:val="105"/>
                            <w:sz w:val="19"/>
                          </w:rPr>
                          <w:t> </w:t>
                        </w:r>
                        <w:r>
                          <w:rPr>
                            <w:color w:val="4F5056"/>
                            <w:w w:val="105"/>
                            <w:sz w:val="19"/>
                          </w:rPr>
                          <w:t>geared</w:t>
                        </w:r>
                        <w:r>
                          <w:rPr>
                            <w:color w:val="4F5056"/>
                            <w:spacing w:val="-1"/>
                            <w:w w:val="105"/>
                            <w:sz w:val="19"/>
                          </w:rPr>
                          <w:t> </w:t>
                        </w:r>
                        <w:r>
                          <w:rPr>
                            <w:color w:val="4F5056"/>
                            <w:w w:val="105"/>
                            <w:sz w:val="19"/>
                          </w:rPr>
                          <w:t>to local</w:t>
                        </w:r>
                        <w:r>
                          <w:rPr>
                            <w:color w:val="4F5056"/>
                            <w:spacing w:val="-2"/>
                            <w:w w:val="105"/>
                            <w:sz w:val="19"/>
                          </w:rPr>
                          <w:t> </w:t>
                        </w:r>
                        <w:r>
                          <w:rPr>
                            <w:color w:val="4F5056"/>
                            <w:w w:val="105"/>
                            <w:sz w:val="19"/>
                          </w:rPr>
                          <w:t>community needs.</w:t>
                        </w:r>
                        <w:r>
                          <w:rPr>
                            <w:color w:val="4F5056"/>
                            <w:spacing w:val="-10"/>
                            <w:w w:val="105"/>
                            <w:sz w:val="19"/>
                          </w:rPr>
                          <w:t> </w:t>
                        </w:r>
                        <w:r>
                          <w:rPr>
                            <w:color w:val="4F5056"/>
                            <w:w w:val="105"/>
                            <w:sz w:val="19"/>
                          </w:rPr>
                          <w:t>AAAs</w:t>
                        </w:r>
                      </w:p>
                      <w:p>
                        <w:pPr>
                          <w:spacing w:before="0"/>
                          <w:ind w:left="183" w:right="0" w:firstLine="0"/>
                          <w:jc w:val="left"/>
                          <w:rPr>
                            <w:sz w:val="19"/>
                          </w:rPr>
                        </w:pPr>
                        <w:r>
                          <w:rPr>
                            <w:color w:val="4F5056"/>
                            <w:w w:val="105"/>
                            <w:sz w:val="19"/>
                          </w:rPr>
                          <w:t>are</w:t>
                        </w:r>
                        <w:r>
                          <w:rPr>
                            <w:color w:val="4F5056"/>
                            <w:spacing w:val="-8"/>
                            <w:w w:val="105"/>
                            <w:sz w:val="19"/>
                          </w:rPr>
                          <w:t> </w:t>
                        </w:r>
                        <w:r>
                          <w:rPr>
                            <w:color w:val="4F5056"/>
                            <w:w w:val="105"/>
                            <w:sz w:val="19"/>
                          </w:rPr>
                          <w:t>also</w:t>
                        </w:r>
                        <w:r>
                          <w:rPr>
                            <w:color w:val="4F5056"/>
                            <w:spacing w:val="-5"/>
                            <w:w w:val="105"/>
                            <w:sz w:val="19"/>
                          </w:rPr>
                          <w:t> </w:t>
                        </w:r>
                        <w:r>
                          <w:rPr>
                            <w:color w:val="4F5056"/>
                            <w:w w:val="105"/>
                            <w:sz w:val="19"/>
                          </w:rPr>
                          <w:t>a great</w:t>
                        </w:r>
                        <w:r>
                          <w:rPr>
                            <w:color w:val="4F5056"/>
                            <w:spacing w:val="5"/>
                            <w:w w:val="105"/>
                            <w:sz w:val="19"/>
                          </w:rPr>
                          <w:t> </w:t>
                        </w:r>
                        <w:r>
                          <w:rPr>
                            <w:color w:val="4F5056"/>
                            <w:w w:val="105"/>
                            <w:sz w:val="19"/>
                          </w:rPr>
                          <w:t>place</w:t>
                        </w:r>
                        <w:r>
                          <w:rPr>
                            <w:color w:val="4F5056"/>
                            <w:spacing w:val="1"/>
                            <w:w w:val="105"/>
                            <w:sz w:val="19"/>
                          </w:rPr>
                          <w:t> </w:t>
                        </w:r>
                        <w:r>
                          <w:rPr>
                            <w:color w:val="4F5056"/>
                            <w:w w:val="105"/>
                            <w:sz w:val="19"/>
                          </w:rPr>
                          <w:t>for</w:t>
                        </w:r>
                        <w:r>
                          <w:rPr>
                            <w:color w:val="4F5056"/>
                            <w:spacing w:val="1"/>
                            <w:w w:val="105"/>
                            <w:sz w:val="19"/>
                          </w:rPr>
                          <w:t> </w:t>
                        </w:r>
                        <w:r>
                          <w:rPr>
                            <w:color w:val="4F5056"/>
                            <w:w w:val="105"/>
                            <w:sz w:val="19"/>
                          </w:rPr>
                          <w:t>older</w:t>
                        </w:r>
                        <w:r>
                          <w:rPr>
                            <w:color w:val="4F5056"/>
                            <w:spacing w:val="6"/>
                            <w:w w:val="105"/>
                            <w:sz w:val="19"/>
                          </w:rPr>
                          <w:t> </w:t>
                        </w:r>
                        <w:r>
                          <w:rPr>
                            <w:color w:val="4F5056"/>
                            <w:w w:val="105"/>
                            <w:sz w:val="19"/>
                          </w:rPr>
                          <w:t>adults</w:t>
                        </w:r>
                        <w:r>
                          <w:rPr>
                            <w:color w:val="4F5056"/>
                            <w:spacing w:val="-5"/>
                            <w:w w:val="105"/>
                            <w:sz w:val="19"/>
                          </w:rPr>
                          <w:t> </w:t>
                        </w:r>
                        <w:r>
                          <w:rPr>
                            <w:color w:val="4F5056"/>
                            <w:w w:val="105"/>
                            <w:sz w:val="19"/>
                          </w:rPr>
                          <w:t>to</w:t>
                        </w:r>
                        <w:r>
                          <w:rPr>
                            <w:color w:val="4F5056"/>
                            <w:spacing w:val="-3"/>
                            <w:w w:val="105"/>
                            <w:sz w:val="19"/>
                          </w:rPr>
                          <w:t> </w:t>
                        </w:r>
                        <w:r>
                          <w:rPr>
                            <w:color w:val="4F5056"/>
                            <w:spacing w:val="-2"/>
                            <w:w w:val="105"/>
                            <w:sz w:val="19"/>
                          </w:rPr>
                          <w:t>volunteer.</w:t>
                        </w:r>
                      </w:p>
                      <w:p>
                        <w:pPr>
                          <w:spacing w:line="268" w:lineRule="auto" w:before="113"/>
                          <w:ind w:left="180" w:right="172" w:firstLine="4"/>
                          <w:jc w:val="left"/>
                          <w:rPr>
                            <w:sz w:val="19"/>
                          </w:rPr>
                        </w:pPr>
                        <w:r>
                          <w:rPr>
                            <w:color w:val="4F5056"/>
                            <w:w w:val="105"/>
                            <w:sz w:val="19"/>
                          </w:rPr>
                          <w:t>Many</w:t>
                        </w:r>
                        <w:r>
                          <w:rPr>
                            <w:color w:val="4F5056"/>
                            <w:spacing w:val="-10"/>
                            <w:w w:val="105"/>
                            <w:sz w:val="19"/>
                          </w:rPr>
                          <w:t> </w:t>
                        </w:r>
                        <w:r>
                          <w:rPr>
                            <w:color w:val="4F5056"/>
                            <w:w w:val="105"/>
                            <w:sz w:val="19"/>
                          </w:rPr>
                          <w:t>states</w:t>
                        </w:r>
                        <w:r>
                          <w:rPr>
                            <w:color w:val="4F5056"/>
                            <w:spacing w:val="-3"/>
                            <w:w w:val="105"/>
                            <w:sz w:val="19"/>
                          </w:rPr>
                          <w:t> </w:t>
                        </w:r>
                        <w:r>
                          <w:rPr>
                            <w:color w:val="4F5056"/>
                            <w:w w:val="105"/>
                            <w:sz w:val="19"/>
                          </w:rPr>
                          <w:t>have</w:t>
                        </w:r>
                        <w:r>
                          <w:rPr>
                            <w:color w:val="4F5056"/>
                            <w:spacing w:val="-1"/>
                            <w:w w:val="105"/>
                            <w:sz w:val="19"/>
                          </w:rPr>
                          <w:t> </w:t>
                        </w:r>
                        <w:r>
                          <w:rPr>
                            <w:color w:val="4F5056"/>
                            <w:w w:val="105"/>
                            <w:sz w:val="19"/>
                          </w:rPr>
                          <w:t>Aging</w:t>
                        </w:r>
                        <w:r>
                          <w:rPr>
                            <w:color w:val="4F5056"/>
                            <w:spacing w:val="-6"/>
                            <w:w w:val="105"/>
                            <w:sz w:val="19"/>
                          </w:rPr>
                          <w:t> </w:t>
                        </w:r>
                        <w:r>
                          <w:rPr>
                            <w:color w:val="4F5056"/>
                            <w:w w:val="105"/>
                            <w:sz w:val="19"/>
                          </w:rPr>
                          <w:t>and</w:t>
                        </w:r>
                        <w:r>
                          <w:rPr>
                            <w:color w:val="4F5056"/>
                            <w:spacing w:val="-8"/>
                            <w:w w:val="105"/>
                            <w:sz w:val="19"/>
                          </w:rPr>
                          <w:t> </w:t>
                        </w:r>
                        <w:r>
                          <w:rPr>
                            <w:color w:val="4F5056"/>
                            <w:w w:val="105"/>
                            <w:sz w:val="19"/>
                          </w:rPr>
                          <w:t>Disability Resource Centers, often associated with AAAs, which</w:t>
                        </w:r>
                      </w:p>
                      <w:p>
                        <w:pPr>
                          <w:spacing w:line="264" w:lineRule="auto" w:before="0"/>
                          <w:ind w:left="182" w:right="356" w:firstLine="0"/>
                          <w:jc w:val="left"/>
                          <w:rPr>
                            <w:sz w:val="19"/>
                          </w:rPr>
                        </w:pPr>
                        <w:r>
                          <w:rPr>
                            <w:color w:val="4F5056"/>
                            <w:w w:val="105"/>
                            <w:sz w:val="19"/>
                          </w:rPr>
                          <w:t>can also provide specific community resources for services and supports to older adults and individuals with disabilities.</w:t>
                        </w:r>
                      </w:p>
                      <w:p>
                        <w:pPr>
                          <w:spacing w:line="259" w:lineRule="auto" w:before="83"/>
                          <w:ind w:left="180" w:right="172" w:hanging="1"/>
                          <w:jc w:val="left"/>
                          <w:rPr>
                            <w:sz w:val="19"/>
                          </w:rPr>
                        </w:pPr>
                        <w:r>
                          <w:rPr>
                            <w:color w:val="4F5056"/>
                            <w:w w:val="105"/>
                            <w:sz w:val="19"/>
                          </w:rPr>
                          <w:t>Go</w:t>
                        </w:r>
                        <w:r>
                          <w:rPr>
                            <w:color w:val="4F5056"/>
                            <w:spacing w:val="-14"/>
                            <w:w w:val="105"/>
                            <w:sz w:val="19"/>
                          </w:rPr>
                          <w:t> </w:t>
                        </w:r>
                        <w:r>
                          <w:rPr>
                            <w:color w:val="4F5056"/>
                            <w:w w:val="105"/>
                            <w:sz w:val="19"/>
                          </w:rPr>
                          <w:t>to</w:t>
                        </w:r>
                        <w:r>
                          <w:rPr>
                            <w:color w:val="4F5056"/>
                            <w:spacing w:val="14"/>
                            <w:w w:val="105"/>
                            <w:sz w:val="19"/>
                          </w:rPr>
                          <w:t> </w:t>
                        </w:r>
                        <w:r>
                          <w:rPr>
                            <w:color w:val="2A69A5"/>
                            <w:w w:val="105"/>
                            <w:sz w:val="19"/>
                            <w:u w:val="thick" w:color="2A69A5"/>
                          </w:rPr>
                          <w:t>https://eldercare.acl.gov</w:t>
                        </w:r>
                        <w:r>
                          <w:rPr>
                            <w:color w:val="2A69A5"/>
                            <w:spacing w:val="-9"/>
                            <w:w w:val="105"/>
                            <w:sz w:val="19"/>
                          </w:rPr>
                          <w:t> </w:t>
                        </w:r>
                        <w:r>
                          <w:rPr>
                            <w:color w:val="4F5056"/>
                            <w:w w:val="105"/>
                            <w:sz w:val="19"/>
                          </w:rPr>
                          <w:t>and</w:t>
                        </w:r>
                        <w:r>
                          <w:rPr>
                            <w:color w:val="4F5056"/>
                            <w:spacing w:val="-6"/>
                            <w:w w:val="105"/>
                            <w:sz w:val="19"/>
                          </w:rPr>
                          <w:t> </w:t>
                        </w:r>
                        <w:r>
                          <w:rPr>
                            <w:color w:val="4F5056"/>
                            <w:w w:val="105"/>
                            <w:sz w:val="19"/>
                          </w:rPr>
                          <w:t>put in</w:t>
                        </w:r>
                        <w:r>
                          <w:rPr>
                            <w:color w:val="4F5056"/>
                            <w:spacing w:val="-10"/>
                            <w:w w:val="105"/>
                            <w:sz w:val="19"/>
                          </w:rPr>
                          <w:t> </w:t>
                        </w:r>
                        <w:r>
                          <w:rPr>
                            <w:color w:val="4F5056"/>
                            <w:w w:val="105"/>
                            <w:sz w:val="19"/>
                          </w:rPr>
                          <w:t>your ZIP Code to find the AAA in your community.</w:t>
                        </w:r>
                      </w:p>
                    </w:txbxContent>
                  </v:textbox>
                  <w10:wrap type="none"/>
                </v:shape>
                <w10:wrap type="topAndBottom"/>
              </v:group>
            </w:pict>
          </mc:Fallback>
        </mc:AlternateContent>
      </w:r>
    </w:p>
    <w:p>
      <w:pPr>
        <w:pStyle w:val="BodyText"/>
        <w:spacing w:before="11"/>
        <w:rPr>
          <w:sz w:val="5"/>
        </w:rPr>
      </w:pPr>
    </w:p>
    <w:p>
      <w:pPr>
        <w:spacing w:after="0"/>
        <w:rPr>
          <w:sz w:val="5"/>
        </w:rPr>
        <w:sectPr>
          <w:pgSz w:w="12240" w:h="15840"/>
          <w:pgMar w:header="271" w:footer="710" w:top="1740" w:bottom="900" w:left="940" w:right="920"/>
          <w:cols w:num="2" w:equalWidth="0">
            <w:col w:w="5040" w:space="190"/>
            <w:col w:w="5150"/>
          </w:cols>
        </w:sectPr>
      </w:pPr>
    </w:p>
    <w:p>
      <w:pPr>
        <w:pStyle w:val="BodyText"/>
        <w:ind w:left="128" w:right="-44"/>
        <w:rPr>
          <w:sz w:val="20"/>
        </w:rPr>
      </w:pPr>
      <w:r>
        <w:rPr>
          <w:sz w:val="20"/>
        </w:rPr>
        <mc:AlternateContent>
          <mc:Choice Requires="wps">
            <w:drawing>
              <wp:inline distT="0" distB="0" distL="0" distR="0">
                <wp:extent cx="3105150" cy="805815"/>
                <wp:effectExtent l="9525" t="0" r="0" b="13334"/>
                <wp:docPr id="163" name="Group 163"/>
                <wp:cNvGraphicFramePr>
                  <a:graphicFrameLocks/>
                </wp:cNvGraphicFramePr>
                <a:graphic>
                  <a:graphicData uri="http://schemas.microsoft.com/office/word/2010/wordprocessingGroup">
                    <wpg:wgp>
                      <wpg:cNvPr id="163" name="Group 163"/>
                      <wpg:cNvGrpSpPr/>
                      <wpg:grpSpPr>
                        <a:xfrm>
                          <a:off x="0" y="0"/>
                          <a:ext cx="3105150" cy="805815"/>
                          <a:chExt cx="3105150" cy="805815"/>
                        </a:xfrm>
                      </wpg:grpSpPr>
                      <wps:wsp>
                        <wps:cNvPr id="164" name="Graphic 164"/>
                        <wps:cNvSpPr/>
                        <wps:spPr>
                          <a:xfrm>
                            <a:off x="3052" y="0"/>
                            <a:ext cx="1270" cy="805815"/>
                          </a:xfrm>
                          <a:custGeom>
                            <a:avLst/>
                            <a:gdLst/>
                            <a:ahLst/>
                            <a:cxnLst/>
                            <a:rect l="l" t="t" r="r" b="b"/>
                            <a:pathLst>
                              <a:path w="0" h="805815">
                                <a:moveTo>
                                  <a:pt x="0" y="805647"/>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165" name="Graphic 165"/>
                        <wps:cNvSpPr/>
                        <wps:spPr>
                          <a:xfrm>
                            <a:off x="3092468" y="0"/>
                            <a:ext cx="1270" cy="805815"/>
                          </a:xfrm>
                          <a:custGeom>
                            <a:avLst/>
                            <a:gdLst/>
                            <a:ahLst/>
                            <a:cxnLst/>
                            <a:rect l="l" t="t" r="r" b="b"/>
                            <a:pathLst>
                              <a:path w="0" h="805815">
                                <a:moveTo>
                                  <a:pt x="0" y="805647"/>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66" name="Graphic 166"/>
                        <wps:cNvSpPr/>
                        <wps:spPr>
                          <a:xfrm>
                            <a:off x="3052" y="6103"/>
                            <a:ext cx="3101975" cy="1270"/>
                          </a:xfrm>
                          <a:custGeom>
                            <a:avLst/>
                            <a:gdLst/>
                            <a:ahLst/>
                            <a:cxnLst/>
                            <a:rect l="l" t="t" r="r" b="b"/>
                            <a:pathLst>
                              <a:path w="3101975" h="0">
                                <a:moveTo>
                                  <a:pt x="0" y="0"/>
                                </a:moveTo>
                                <a:lnTo>
                                  <a:pt x="3101626" y="0"/>
                                </a:lnTo>
                              </a:path>
                            </a:pathLst>
                          </a:custGeom>
                          <a:ln w="6103">
                            <a:solidFill>
                              <a:srgbClr val="000000"/>
                            </a:solidFill>
                            <a:prstDash val="solid"/>
                          </a:ln>
                        </wps:spPr>
                        <wps:bodyPr wrap="square" lIns="0" tIns="0" rIns="0" bIns="0" rtlCol="0">
                          <a:prstTxWarp prst="textNoShape">
                            <a:avLst/>
                          </a:prstTxWarp>
                          <a:noAutofit/>
                        </wps:bodyPr>
                      </wps:wsp>
                      <wps:wsp>
                        <wps:cNvPr id="167" name="Graphic 167"/>
                        <wps:cNvSpPr/>
                        <wps:spPr>
                          <a:xfrm>
                            <a:off x="3052" y="790388"/>
                            <a:ext cx="3101975" cy="1270"/>
                          </a:xfrm>
                          <a:custGeom>
                            <a:avLst/>
                            <a:gdLst/>
                            <a:ahLst/>
                            <a:cxnLst/>
                            <a:rect l="l" t="t" r="r" b="b"/>
                            <a:pathLst>
                              <a:path w="3101975" h="0">
                                <a:moveTo>
                                  <a:pt x="0" y="0"/>
                                </a:moveTo>
                                <a:lnTo>
                                  <a:pt x="3101626" y="0"/>
                                </a:lnTo>
                              </a:path>
                            </a:pathLst>
                          </a:custGeom>
                          <a:ln w="9155">
                            <a:solidFill>
                              <a:srgbClr val="000000"/>
                            </a:solidFill>
                            <a:prstDash val="solid"/>
                          </a:ln>
                        </wps:spPr>
                        <wps:bodyPr wrap="square" lIns="0" tIns="0" rIns="0" bIns="0" rtlCol="0">
                          <a:prstTxWarp prst="textNoShape">
                            <a:avLst/>
                          </a:prstTxWarp>
                          <a:noAutofit/>
                        </wps:bodyPr>
                      </wps:wsp>
                      <wps:wsp>
                        <wps:cNvPr id="168" name="Textbox 168"/>
                        <wps:cNvSpPr txBox="1"/>
                        <wps:spPr>
                          <a:xfrm>
                            <a:off x="6105" y="9155"/>
                            <a:ext cx="3082290" cy="777240"/>
                          </a:xfrm>
                          <a:prstGeom prst="rect">
                            <a:avLst/>
                          </a:prstGeom>
                        </wps:spPr>
                        <wps:txbx>
                          <w:txbxContent>
                            <w:p>
                              <w:pPr>
                                <w:spacing w:line="264" w:lineRule="auto" w:before="143"/>
                                <w:ind w:left="151" w:right="356" w:hanging="2"/>
                                <w:jc w:val="left"/>
                                <w:rPr>
                                  <w:sz w:val="17"/>
                                </w:rPr>
                              </w:pPr>
                              <w:r>
                                <w:rPr>
                                  <w:b/>
                                  <w:color w:val="4F5056"/>
                                  <w:w w:val="105"/>
                                  <w:sz w:val="19"/>
                                </w:rPr>
                                <w:t>In rare cases, friends and family members may commit elder abuse.</w:t>
                              </w:r>
                              <w:r>
                                <w:rPr>
                                  <w:b/>
                                  <w:color w:val="4F5056"/>
                                  <w:w w:val="105"/>
                                  <w:position w:val="6"/>
                                  <w:sz w:val="10"/>
                                </w:rPr>
                                <w:t>1166</w:t>
                              </w:r>
                              <w:r>
                                <w:rPr>
                                  <w:b/>
                                  <w:color w:val="4F5056"/>
                                  <w:spacing w:val="40"/>
                                  <w:w w:val="105"/>
                                  <w:position w:val="6"/>
                                  <w:sz w:val="10"/>
                                </w:rPr>
                                <w:t> </w:t>
                              </w:r>
                              <w:r>
                                <w:rPr>
                                  <w:color w:val="4F5056"/>
                                  <w:w w:val="105"/>
                                  <w:sz w:val="17"/>
                                </w:rPr>
                                <w:t>If</w:t>
                              </w:r>
                              <w:r>
                                <w:rPr>
                                  <w:color w:val="4F5056"/>
                                  <w:spacing w:val="40"/>
                                  <w:w w:val="105"/>
                                  <w:sz w:val="17"/>
                                </w:rPr>
                                <w:t> </w:t>
                              </w:r>
                              <w:r>
                                <w:rPr>
                                  <w:color w:val="4F5056"/>
                                  <w:w w:val="105"/>
                                  <w:sz w:val="17"/>
                                </w:rPr>
                                <w:t>you</w:t>
                              </w:r>
                              <w:r>
                                <w:rPr>
                                  <w:color w:val="4F5056"/>
                                  <w:spacing w:val="40"/>
                                  <w:w w:val="105"/>
                                  <w:sz w:val="17"/>
                                </w:rPr>
                                <w:t> </w:t>
                              </w:r>
                              <w:r>
                                <w:rPr>
                                  <w:color w:val="4F5056"/>
                                  <w:w w:val="105"/>
                                  <w:sz w:val="17"/>
                                </w:rPr>
                                <w:t>think such</w:t>
                              </w:r>
                            </w:p>
                            <w:p>
                              <w:pPr>
                                <w:spacing w:line="295" w:lineRule="auto" w:before="19"/>
                                <w:ind w:left="152" w:right="172" w:firstLine="4"/>
                                <w:jc w:val="left"/>
                                <w:rPr>
                                  <w:sz w:val="17"/>
                                </w:rPr>
                              </w:pPr>
                              <w:r>
                                <w:rPr>
                                  <w:color w:val="4F5056"/>
                                  <w:w w:val="120"/>
                                  <w:sz w:val="17"/>
                                </w:rPr>
                                <w:t>mistreatment is</w:t>
                              </w:r>
                              <w:r>
                                <w:rPr>
                                  <w:color w:val="4F5056"/>
                                  <w:spacing w:val="-18"/>
                                  <w:w w:val="120"/>
                                  <w:sz w:val="17"/>
                                </w:rPr>
                                <w:t> </w:t>
                              </w:r>
                              <w:r>
                                <w:rPr>
                                  <w:color w:val="4F5056"/>
                                  <w:w w:val="120"/>
                                  <w:sz w:val="17"/>
                                </w:rPr>
                                <w:t>occurring,</w:t>
                              </w:r>
                              <w:r>
                                <w:rPr>
                                  <w:color w:val="4F5056"/>
                                  <w:spacing w:val="-2"/>
                                  <w:w w:val="120"/>
                                  <w:sz w:val="17"/>
                                </w:rPr>
                                <w:t> </w:t>
                              </w:r>
                              <w:r>
                                <w:rPr>
                                  <w:color w:val="4F5056"/>
                                  <w:w w:val="120"/>
                                  <w:sz w:val="17"/>
                                </w:rPr>
                                <w:t>screen your older client for elder abuse (see Chapter 3 of this TIP)</w:t>
                              </w:r>
                            </w:p>
                          </w:txbxContent>
                        </wps:txbx>
                        <wps:bodyPr wrap="square" lIns="0" tIns="0" rIns="0" bIns="0" rtlCol="0">
                          <a:noAutofit/>
                        </wps:bodyPr>
                      </wps:wsp>
                    </wpg:wgp>
                  </a:graphicData>
                </a:graphic>
              </wp:inline>
            </w:drawing>
          </mc:Choice>
          <mc:Fallback>
            <w:pict>
              <v:group style="width:244.5pt;height:63.45pt;mso-position-horizontal-relative:char;mso-position-vertical-relative:line" id="docshapegroup112" coordorigin="0,0" coordsize="4890,1269">
                <v:line style="position:absolute" from="5,1269" to="5,0" stroked="true" strokeweight=".480753pt" strokecolor="#000000">
                  <v:stroke dashstyle="solid"/>
                </v:line>
                <v:line style="position:absolute" from="4870,1269" to="4870,0" stroked="true" strokeweight=".72113pt" strokecolor="#000000">
                  <v:stroke dashstyle="solid"/>
                </v:line>
                <v:line style="position:absolute" from="5,10" to="4889,10" stroked="true" strokeweight=".480582pt" strokecolor="#000000">
                  <v:stroke dashstyle="solid"/>
                </v:line>
                <v:line style="position:absolute" from="5,1245" to="4889,1245" stroked="true" strokeweight=".720873pt" strokecolor="#000000">
                  <v:stroke dashstyle="solid"/>
                </v:line>
                <v:shape style="position:absolute;left:9;top:14;width:4854;height:1224" type="#_x0000_t202" id="docshape113" filled="false" stroked="false">
                  <v:textbox inset="0,0,0,0">
                    <w:txbxContent>
                      <w:p>
                        <w:pPr>
                          <w:spacing w:line="264" w:lineRule="auto" w:before="143"/>
                          <w:ind w:left="151" w:right="356" w:hanging="2"/>
                          <w:jc w:val="left"/>
                          <w:rPr>
                            <w:sz w:val="17"/>
                          </w:rPr>
                        </w:pPr>
                        <w:r>
                          <w:rPr>
                            <w:b/>
                            <w:color w:val="4F5056"/>
                            <w:w w:val="105"/>
                            <w:sz w:val="19"/>
                          </w:rPr>
                          <w:t>In rare cases, friends and family members may commit elder abuse.</w:t>
                        </w:r>
                        <w:r>
                          <w:rPr>
                            <w:b/>
                            <w:color w:val="4F5056"/>
                            <w:w w:val="105"/>
                            <w:position w:val="6"/>
                            <w:sz w:val="10"/>
                          </w:rPr>
                          <w:t>1166</w:t>
                        </w:r>
                        <w:r>
                          <w:rPr>
                            <w:b/>
                            <w:color w:val="4F5056"/>
                            <w:spacing w:val="40"/>
                            <w:w w:val="105"/>
                            <w:position w:val="6"/>
                            <w:sz w:val="10"/>
                          </w:rPr>
                          <w:t> </w:t>
                        </w:r>
                        <w:r>
                          <w:rPr>
                            <w:color w:val="4F5056"/>
                            <w:w w:val="105"/>
                            <w:sz w:val="17"/>
                          </w:rPr>
                          <w:t>If</w:t>
                        </w:r>
                        <w:r>
                          <w:rPr>
                            <w:color w:val="4F5056"/>
                            <w:spacing w:val="40"/>
                            <w:w w:val="105"/>
                            <w:sz w:val="17"/>
                          </w:rPr>
                          <w:t> </w:t>
                        </w:r>
                        <w:r>
                          <w:rPr>
                            <w:color w:val="4F5056"/>
                            <w:w w:val="105"/>
                            <w:sz w:val="17"/>
                          </w:rPr>
                          <w:t>you</w:t>
                        </w:r>
                        <w:r>
                          <w:rPr>
                            <w:color w:val="4F5056"/>
                            <w:spacing w:val="40"/>
                            <w:w w:val="105"/>
                            <w:sz w:val="17"/>
                          </w:rPr>
                          <w:t> </w:t>
                        </w:r>
                        <w:r>
                          <w:rPr>
                            <w:color w:val="4F5056"/>
                            <w:w w:val="105"/>
                            <w:sz w:val="17"/>
                          </w:rPr>
                          <w:t>think such</w:t>
                        </w:r>
                      </w:p>
                      <w:p>
                        <w:pPr>
                          <w:spacing w:line="295" w:lineRule="auto" w:before="19"/>
                          <w:ind w:left="152" w:right="172" w:firstLine="4"/>
                          <w:jc w:val="left"/>
                          <w:rPr>
                            <w:sz w:val="17"/>
                          </w:rPr>
                        </w:pPr>
                        <w:r>
                          <w:rPr>
                            <w:color w:val="4F5056"/>
                            <w:w w:val="120"/>
                            <w:sz w:val="17"/>
                          </w:rPr>
                          <w:t>mistreatment is</w:t>
                        </w:r>
                        <w:r>
                          <w:rPr>
                            <w:color w:val="4F5056"/>
                            <w:spacing w:val="-18"/>
                            <w:w w:val="120"/>
                            <w:sz w:val="17"/>
                          </w:rPr>
                          <w:t> </w:t>
                        </w:r>
                        <w:r>
                          <w:rPr>
                            <w:color w:val="4F5056"/>
                            <w:w w:val="120"/>
                            <w:sz w:val="17"/>
                          </w:rPr>
                          <w:t>occurring,</w:t>
                        </w:r>
                        <w:r>
                          <w:rPr>
                            <w:color w:val="4F5056"/>
                            <w:spacing w:val="-2"/>
                            <w:w w:val="120"/>
                            <w:sz w:val="17"/>
                          </w:rPr>
                          <w:t> </w:t>
                        </w:r>
                        <w:r>
                          <w:rPr>
                            <w:color w:val="4F5056"/>
                            <w:w w:val="120"/>
                            <w:sz w:val="17"/>
                          </w:rPr>
                          <w:t>screen your older client for elder abuse (see Chapter 3 of this TIP)</w:t>
                        </w:r>
                      </w:p>
                    </w:txbxContent>
                  </v:textbox>
                  <w10:wrap type="none"/>
                </v:shape>
              </v:group>
            </w:pict>
          </mc:Fallback>
        </mc:AlternateContent>
      </w:r>
      <w:r>
        <w:rPr>
          <w:sz w:val="20"/>
        </w:rPr>
      </w:r>
    </w:p>
    <w:p>
      <w:pPr>
        <w:pStyle w:val="BodyText"/>
        <w:spacing w:before="7"/>
        <w:rPr>
          <w:sz w:val="29"/>
        </w:rPr>
      </w:pPr>
    </w:p>
    <w:p>
      <w:pPr>
        <w:spacing w:line="276" w:lineRule="auto" w:before="1"/>
        <w:ind w:left="148" w:right="333" w:hanging="3"/>
        <w:jc w:val="left"/>
        <w:rPr>
          <w:sz w:val="19"/>
        </w:rPr>
      </w:pPr>
      <w:r>
        <w:rPr>
          <w:b/>
          <w:color w:val="4F5056"/>
          <w:w w:val="105"/>
          <w:sz w:val="19"/>
        </w:rPr>
        <w:t>Link clients to</w:t>
      </w:r>
      <w:r>
        <w:rPr>
          <w:b/>
          <w:color w:val="4F5056"/>
          <w:spacing w:val="40"/>
          <w:w w:val="105"/>
          <w:sz w:val="19"/>
        </w:rPr>
        <w:t> </w:t>
      </w:r>
      <w:r>
        <w:rPr>
          <w:b/>
          <w:color w:val="4F5056"/>
          <w:w w:val="105"/>
          <w:sz w:val="19"/>
        </w:rPr>
        <w:t>social and behavioral health support</w:t>
      </w:r>
      <w:r>
        <w:rPr>
          <w:b/>
          <w:color w:val="4F5056"/>
          <w:spacing w:val="40"/>
          <w:w w:val="105"/>
          <w:sz w:val="19"/>
        </w:rPr>
        <w:t> </w:t>
      </w:r>
      <w:r>
        <w:rPr>
          <w:b/>
          <w:color w:val="4F5056"/>
          <w:w w:val="105"/>
          <w:sz w:val="19"/>
        </w:rPr>
        <w:t>groups.</w:t>
      </w:r>
      <w:r>
        <w:rPr>
          <w:b/>
          <w:color w:val="4F5056"/>
          <w:spacing w:val="40"/>
          <w:w w:val="105"/>
          <w:sz w:val="19"/>
        </w:rPr>
        <w:t> </w:t>
      </w:r>
      <w:r>
        <w:rPr>
          <w:color w:val="4F5056"/>
          <w:w w:val="105"/>
          <w:sz w:val="19"/>
        </w:rPr>
        <w:t>In addition to</w:t>
      </w:r>
      <w:r>
        <w:rPr>
          <w:color w:val="4F5056"/>
          <w:spacing w:val="40"/>
          <w:w w:val="105"/>
          <w:sz w:val="19"/>
        </w:rPr>
        <w:t> </w:t>
      </w:r>
      <w:r>
        <w:rPr>
          <w:color w:val="4F5056"/>
          <w:w w:val="105"/>
          <w:sz w:val="19"/>
        </w:rPr>
        <w:t>linking your older clients to</w:t>
      </w:r>
      <w:r>
        <w:rPr>
          <w:color w:val="4F5056"/>
          <w:spacing w:val="40"/>
          <w:w w:val="105"/>
          <w:sz w:val="19"/>
        </w:rPr>
        <w:t> </w:t>
      </w:r>
      <w:r>
        <w:rPr>
          <w:color w:val="4F5056"/>
          <w:w w:val="105"/>
          <w:sz w:val="19"/>
        </w:rPr>
        <w:t>mutual-help</w:t>
      </w:r>
      <w:r>
        <w:rPr>
          <w:color w:val="4F5056"/>
          <w:spacing w:val="40"/>
          <w:w w:val="105"/>
          <w:sz w:val="19"/>
        </w:rPr>
        <w:t> </w:t>
      </w:r>
      <w:r>
        <w:rPr>
          <w:color w:val="4F5056"/>
          <w:w w:val="105"/>
          <w:sz w:val="19"/>
        </w:rPr>
        <w:t>groups such as AA,</w:t>
      </w:r>
      <w:r>
        <w:rPr>
          <w:color w:val="4F5056"/>
          <w:spacing w:val="40"/>
          <w:w w:val="105"/>
          <w:sz w:val="19"/>
        </w:rPr>
        <w:t> </w:t>
      </w:r>
      <w:r>
        <w:rPr>
          <w:color w:val="4F5056"/>
          <w:w w:val="105"/>
          <w:sz w:val="19"/>
        </w:rPr>
        <w:t>NA,</w:t>
      </w:r>
    </w:p>
    <w:p>
      <w:pPr>
        <w:pStyle w:val="BodyText"/>
        <w:spacing w:line="276" w:lineRule="auto" w:before="5"/>
        <w:ind w:left="146" w:right="31" w:firstLine="2"/>
      </w:pPr>
      <w:r>
        <w:rPr>
          <w:color w:val="4F5056"/>
          <w:w w:val="110"/>
        </w:rPr>
        <w:t>or</w:t>
      </w:r>
      <w:r>
        <w:rPr>
          <w:color w:val="4F5056"/>
          <w:spacing w:val="29"/>
          <w:w w:val="110"/>
        </w:rPr>
        <w:t> </w:t>
      </w:r>
      <w:r>
        <w:rPr>
          <w:color w:val="4F5056"/>
          <w:w w:val="110"/>
        </w:rPr>
        <w:t>SMART Recovery, which can provide social as well as recovery support, refer them to social and behavioral health support groups in the community. These can range from smoking cessation groups to walking clubs</w:t>
      </w:r>
      <w:r>
        <w:rPr>
          <w:color w:val="4F5056"/>
          <w:spacing w:val="-3"/>
          <w:w w:val="110"/>
        </w:rPr>
        <w:t> </w:t>
      </w:r>
      <w:r>
        <w:rPr>
          <w:color w:val="4F5056"/>
          <w:w w:val="110"/>
        </w:rPr>
        <w:t>to</w:t>
      </w:r>
      <w:r>
        <w:rPr>
          <w:color w:val="4F5056"/>
          <w:spacing w:val="31"/>
          <w:w w:val="110"/>
        </w:rPr>
        <w:t> </w:t>
      </w:r>
      <w:r>
        <w:rPr>
          <w:color w:val="4F5056"/>
          <w:w w:val="110"/>
        </w:rPr>
        <w:t>depression support groups. Create a list of organizations that offer support groups</w:t>
      </w:r>
    </w:p>
    <w:p>
      <w:pPr>
        <w:pStyle w:val="BodyText"/>
        <w:spacing w:line="276" w:lineRule="auto" w:before="7"/>
        <w:ind w:left="143" w:right="234" w:firstLine="1"/>
      </w:pPr>
      <w:r>
        <w:rPr>
          <w:color w:val="4F5056"/>
          <w:w w:val="110"/>
        </w:rPr>
        <w:t>for</w:t>
      </w:r>
      <w:r>
        <w:rPr>
          <w:color w:val="4F5056"/>
          <w:w w:val="110"/>
        </w:rPr>
        <w:t> older adults and actively link your client to</w:t>
      </w:r>
      <w:r>
        <w:rPr>
          <w:color w:val="4F5056"/>
          <w:w w:val="110"/>
        </w:rPr>
        <w:t> one or more groups that are appropriate, accessible, and acceptable to</w:t>
      </w:r>
      <w:r>
        <w:rPr>
          <w:color w:val="4F5056"/>
          <w:w w:val="110"/>
        </w:rPr>
        <w:t> him or her. (See Chapter</w:t>
      </w:r>
      <w:r>
        <w:rPr>
          <w:color w:val="4F5056"/>
          <w:w w:val="110"/>
        </w:rPr>
        <w:t> 4 of this TIP for</w:t>
      </w:r>
      <w:r>
        <w:rPr>
          <w:color w:val="4F5056"/>
          <w:spacing w:val="40"/>
          <w:w w:val="110"/>
        </w:rPr>
        <w:t> </w:t>
      </w:r>
      <w:r>
        <w:rPr>
          <w:color w:val="4F5056"/>
          <w:w w:val="110"/>
        </w:rPr>
        <w:t>more information on active linkage to community resources and referral management.)</w:t>
      </w:r>
    </w:p>
    <w:p>
      <w:pPr>
        <w:pStyle w:val="BodyText"/>
        <w:spacing w:before="1"/>
        <w:rPr>
          <w:sz w:val="16"/>
        </w:rPr>
      </w:pPr>
    </w:p>
    <w:p>
      <w:pPr>
        <w:pStyle w:val="BodyText"/>
        <w:spacing w:line="273" w:lineRule="auto"/>
        <w:ind w:left="143" w:right="234" w:firstLine="8"/>
      </w:pPr>
      <w:r>
        <w:rPr>
          <w:color w:val="4F5056"/>
          <w:w w:val="110"/>
        </w:rPr>
        <w:t>Agencies and organizations</w:t>
      </w:r>
      <w:r>
        <w:rPr>
          <w:color w:val="4F5056"/>
          <w:w w:val="110"/>
        </w:rPr>
        <w:t> with support groups that may be helpful to</w:t>
      </w:r>
      <w:r>
        <w:rPr>
          <w:color w:val="4F5056"/>
          <w:w w:val="110"/>
        </w:rPr>
        <w:t> older adults include:</w:t>
      </w:r>
    </w:p>
    <w:p>
      <w:pPr>
        <w:pStyle w:val="BodyText"/>
        <w:spacing w:before="5"/>
        <w:rPr>
          <w:sz w:val="16"/>
        </w:rPr>
      </w:pPr>
    </w:p>
    <w:p>
      <w:pPr>
        <w:pStyle w:val="ListParagraph"/>
        <w:numPr>
          <w:ilvl w:val="0"/>
          <w:numId w:val="17"/>
        </w:numPr>
        <w:tabs>
          <w:tab w:pos="418" w:val="left" w:leader="none"/>
        </w:tabs>
        <w:spacing w:line="240" w:lineRule="auto" w:before="0" w:after="0"/>
        <w:ind w:left="418" w:right="0" w:hanging="268"/>
        <w:jc w:val="left"/>
        <w:rPr>
          <w:color w:val="236789"/>
          <w:sz w:val="19"/>
        </w:rPr>
      </w:pPr>
      <w:r>
        <w:rPr>
          <w:color w:val="4F5056"/>
          <w:w w:val="110"/>
          <w:sz w:val="19"/>
        </w:rPr>
        <w:t>Recovery</w:t>
      </w:r>
      <w:r>
        <w:rPr>
          <w:color w:val="4F5056"/>
          <w:spacing w:val="4"/>
          <w:w w:val="110"/>
          <w:sz w:val="19"/>
        </w:rPr>
        <w:t> </w:t>
      </w:r>
      <w:r>
        <w:rPr>
          <w:color w:val="4F5056"/>
          <w:w w:val="110"/>
          <w:sz w:val="19"/>
        </w:rPr>
        <w:t>support</w:t>
      </w:r>
      <w:r>
        <w:rPr>
          <w:color w:val="4F5056"/>
          <w:spacing w:val="12"/>
          <w:w w:val="110"/>
          <w:sz w:val="19"/>
        </w:rPr>
        <w:t> </w:t>
      </w:r>
      <w:r>
        <w:rPr>
          <w:color w:val="4F5056"/>
          <w:spacing w:val="-2"/>
          <w:w w:val="110"/>
          <w:sz w:val="19"/>
        </w:rPr>
        <w:t>organizations.</w:t>
      </w:r>
    </w:p>
    <w:p>
      <w:pPr>
        <w:pStyle w:val="ListParagraph"/>
        <w:numPr>
          <w:ilvl w:val="0"/>
          <w:numId w:val="17"/>
        </w:numPr>
        <w:tabs>
          <w:tab w:pos="414" w:val="left" w:leader="none"/>
        </w:tabs>
        <w:spacing w:line="240" w:lineRule="auto" w:before="80" w:after="0"/>
        <w:ind w:left="414" w:right="0" w:hanging="264"/>
        <w:jc w:val="left"/>
        <w:rPr>
          <w:color w:val="236789"/>
          <w:sz w:val="19"/>
        </w:rPr>
      </w:pPr>
      <w:r>
        <w:rPr>
          <w:color w:val="4F5056"/>
          <w:w w:val="110"/>
          <w:sz w:val="19"/>
        </w:rPr>
        <w:t>Senior</w:t>
      </w:r>
      <w:r>
        <w:rPr>
          <w:color w:val="4F5056"/>
          <w:spacing w:val="-5"/>
          <w:w w:val="110"/>
          <w:sz w:val="19"/>
        </w:rPr>
        <w:t> </w:t>
      </w:r>
      <w:r>
        <w:rPr>
          <w:color w:val="4F5056"/>
          <w:spacing w:val="-2"/>
          <w:w w:val="110"/>
          <w:sz w:val="19"/>
        </w:rPr>
        <w:t>centers.</w:t>
      </w:r>
    </w:p>
    <w:p>
      <w:pPr>
        <w:pStyle w:val="ListParagraph"/>
        <w:numPr>
          <w:ilvl w:val="0"/>
          <w:numId w:val="17"/>
        </w:numPr>
        <w:tabs>
          <w:tab w:pos="419" w:val="left" w:leader="none"/>
        </w:tabs>
        <w:spacing w:line="240" w:lineRule="auto" w:before="69" w:after="0"/>
        <w:ind w:left="419" w:right="0" w:hanging="269"/>
        <w:jc w:val="left"/>
        <w:rPr>
          <w:color w:val="236789"/>
          <w:sz w:val="19"/>
        </w:rPr>
      </w:pPr>
      <w:r>
        <w:rPr>
          <w:color w:val="4F5056"/>
          <w:w w:val="110"/>
          <w:sz w:val="19"/>
        </w:rPr>
        <w:t>Adult</w:t>
      </w:r>
      <w:r>
        <w:rPr>
          <w:color w:val="4F5056"/>
          <w:spacing w:val="17"/>
          <w:w w:val="110"/>
          <w:sz w:val="19"/>
        </w:rPr>
        <w:t> </w:t>
      </w:r>
      <w:r>
        <w:rPr>
          <w:color w:val="4F5056"/>
          <w:w w:val="110"/>
          <w:sz w:val="19"/>
        </w:rPr>
        <w:t>day</w:t>
      </w:r>
      <w:r>
        <w:rPr>
          <w:color w:val="4F5056"/>
          <w:spacing w:val="13"/>
          <w:w w:val="110"/>
          <w:sz w:val="19"/>
        </w:rPr>
        <w:t> </w:t>
      </w:r>
      <w:r>
        <w:rPr>
          <w:color w:val="4F5056"/>
          <w:w w:val="110"/>
          <w:sz w:val="19"/>
        </w:rPr>
        <w:t>health</w:t>
      </w:r>
      <w:r>
        <w:rPr>
          <w:color w:val="4F5056"/>
          <w:spacing w:val="15"/>
          <w:w w:val="110"/>
          <w:sz w:val="19"/>
        </w:rPr>
        <w:t> </w:t>
      </w:r>
      <w:r>
        <w:rPr>
          <w:color w:val="4F5056"/>
          <w:spacing w:val="-2"/>
          <w:w w:val="110"/>
          <w:sz w:val="19"/>
        </w:rPr>
        <w:t>services.</w:t>
      </w:r>
    </w:p>
    <w:p>
      <w:pPr>
        <w:pStyle w:val="ListParagraph"/>
        <w:numPr>
          <w:ilvl w:val="0"/>
          <w:numId w:val="17"/>
        </w:numPr>
        <w:tabs>
          <w:tab w:pos="414" w:val="left" w:leader="none"/>
        </w:tabs>
        <w:spacing w:line="240" w:lineRule="auto" w:before="80" w:after="0"/>
        <w:ind w:left="414" w:right="0" w:hanging="264"/>
        <w:jc w:val="left"/>
        <w:rPr>
          <w:color w:val="236789"/>
          <w:sz w:val="19"/>
        </w:rPr>
      </w:pPr>
      <w:r>
        <w:rPr>
          <w:color w:val="4F5056"/>
          <w:w w:val="110"/>
          <w:sz w:val="19"/>
        </w:rPr>
        <w:t>Community</w:t>
      </w:r>
      <w:r>
        <w:rPr>
          <w:color w:val="4F5056"/>
          <w:spacing w:val="28"/>
          <w:w w:val="110"/>
          <w:sz w:val="19"/>
        </w:rPr>
        <w:t> </w:t>
      </w:r>
      <w:r>
        <w:rPr>
          <w:color w:val="4F5056"/>
          <w:w w:val="110"/>
          <w:sz w:val="19"/>
        </w:rPr>
        <w:t>and</w:t>
      </w:r>
      <w:r>
        <w:rPr>
          <w:color w:val="4F5056"/>
          <w:spacing w:val="8"/>
          <w:w w:val="110"/>
          <w:sz w:val="19"/>
        </w:rPr>
        <w:t> </w:t>
      </w:r>
      <w:r>
        <w:rPr>
          <w:color w:val="4F5056"/>
          <w:w w:val="110"/>
          <w:sz w:val="19"/>
        </w:rPr>
        <w:t>private</w:t>
      </w:r>
      <w:r>
        <w:rPr>
          <w:color w:val="4F5056"/>
          <w:spacing w:val="25"/>
          <w:w w:val="110"/>
          <w:sz w:val="19"/>
        </w:rPr>
        <w:t> </w:t>
      </w:r>
      <w:r>
        <w:rPr>
          <w:color w:val="4F5056"/>
          <w:spacing w:val="-2"/>
          <w:w w:val="110"/>
          <w:sz w:val="19"/>
        </w:rPr>
        <w:t>hospitals.</w:t>
      </w:r>
    </w:p>
    <w:p>
      <w:pPr>
        <w:pStyle w:val="ListParagraph"/>
        <w:numPr>
          <w:ilvl w:val="0"/>
          <w:numId w:val="17"/>
        </w:numPr>
        <w:tabs>
          <w:tab w:pos="414" w:val="left" w:leader="none"/>
          <w:tab w:pos="418" w:val="left" w:leader="none"/>
        </w:tabs>
        <w:spacing w:line="280" w:lineRule="auto" w:before="75" w:after="0"/>
        <w:ind w:left="414" w:right="108" w:hanging="264"/>
        <w:jc w:val="left"/>
        <w:rPr>
          <w:color w:val="236789"/>
          <w:sz w:val="19"/>
        </w:rPr>
      </w:pPr>
      <w:r>
        <w:rPr>
          <w:rFonts w:ascii="Times New Roman" w:hAnsi="Times New Roman"/>
          <w:color w:val="236789"/>
          <w:sz w:val="19"/>
        </w:rPr>
        <w:tab/>
      </w:r>
      <w:r>
        <w:rPr>
          <w:color w:val="4F5056"/>
          <w:w w:val="110"/>
          <w:sz w:val="19"/>
        </w:rPr>
        <w:t>Healthcare, behavioral health</w:t>
      </w:r>
      <w:r>
        <w:rPr>
          <w:color w:val="4F5056"/>
          <w:spacing w:val="-10"/>
          <w:w w:val="110"/>
          <w:sz w:val="19"/>
        </w:rPr>
        <w:t> </w:t>
      </w:r>
      <w:r>
        <w:rPr>
          <w:color w:val="4F5056"/>
          <w:w w:val="110"/>
          <w:sz w:val="19"/>
        </w:rPr>
        <w:t>service,</w:t>
      </w:r>
      <w:r>
        <w:rPr>
          <w:color w:val="4F5056"/>
          <w:spacing w:val="-6"/>
          <w:w w:val="110"/>
          <w:sz w:val="19"/>
        </w:rPr>
        <w:t> </w:t>
      </w:r>
      <w:r>
        <w:rPr>
          <w:color w:val="4F5056"/>
          <w:w w:val="110"/>
          <w:sz w:val="19"/>
        </w:rPr>
        <w:t>and</w:t>
      </w:r>
      <w:r>
        <w:rPr>
          <w:color w:val="4F5056"/>
          <w:spacing w:val="-6"/>
          <w:w w:val="110"/>
          <w:sz w:val="19"/>
        </w:rPr>
        <w:t> </w:t>
      </w:r>
      <w:r>
        <w:rPr>
          <w:color w:val="4F5056"/>
          <w:w w:val="110"/>
          <w:sz w:val="19"/>
        </w:rPr>
        <w:t>social service programs for</w:t>
      </w:r>
      <w:r>
        <w:rPr>
          <w:color w:val="4F5056"/>
          <w:w w:val="110"/>
          <w:sz w:val="19"/>
        </w:rPr>
        <w:t> older adults.</w:t>
      </w:r>
    </w:p>
    <w:p>
      <w:pPr>
        <w:pStyle w:val="ListParagraph"/>
        <w:numPr>
          <w:ilvl w:val="0"/>
          <w:numId w:val="17"/>
        </w:numPr>
        <w:tabs>
          <w:tab w:pos="413" w:val="left" w:leader="none"/>
        </w:tabs>
        <w:spacing w:line="240" w:lineRule="auto" w:before="41" w:after="0"/>
        <w:ind w:left="413" w:right="0" w:hanging="263"/>
        <w:jc w:val="left"/>
        <w:rPr>
          <w:color w:val="236789"/>
          <w:sz w:val="19"/>
        </w:rPr>
      </w:pPr>
      <w:r>
        <w:rPr>
          <w:color w:val="4F5056"/>
          <w:w w:val="105"/>
          <w:sz w:val="19"/>
        </w:rPr>
        <w:t>Veterans</w:t>
      </w:r>
      <w:r>
        <w:rPr>
          <w:color w:val="4F5056"/>
          <w:spacing w:val="19"/>
          <w:w w:val="110"/>
          <w:sz w:val="19"/>
        </w:rPr>
        <w:t> </w:t>
      </w:r>
      <w:r>
        <w:rPr>
          <w:color w:val="4F5056"/>
          <w:spacing w:val="-2"/>
          <w:w w:val="110"/>
          <w:sz w:val="19"/>
        </w:rPr>
        <w:t>programs.</w:t>
      </w:r>
    </w:p>
    <w:p>
      <w:pPr>
        <w:pStyle w:val="ListParagraph"/>
        <w:numPr>
          <w:ilvl w:val="0"/>
          <w:numId w:val="17"/>
        </w:numPr>
        <w:tabs>
          <w:tab w:pos="414" w:val="left" w:leader="none"/>
        </w:tabs>
        <w:spacing w:line="240" w:lineRule="auto" w:before="75" w:after="0"/>
        <w:ind w:left="414" w:right="0" w:hanging="264"/>
        <w:jc w:val="left"/>
        <w:rPr>
          <w:color w:val="236789"/>
          <w:sz w:val="19"/>
        </w:rPr>
      </w:pPr>
      <w:r>
        <w:rPr>
          <w:color w:val="4F5056"/>
          <w:w w:val="110"/>
          <w:sz w:val="19"/>
        </w:rPr>
        <w:t>Coalitions</w:t>
      </w:r>
      <w:r>
        <w:rPr>
          <w:color w:val="4F5056"/>
          <w:spacing w:val="20"/>
          <w:w w:val="110"/>
          <w:sz w:val="19"/>
        </w:rPr>
        <w:t> </w:t>
      </w:r>
      <w:r>
        <w:rPr>
          <w:color w:val="4F5056"/>
          <w:w w:val="110"/>
          <w:sz w:val="19"/>
        </w:rPr>
        <w:t>and</w:t>
      </w:r>
      <w:r>
        <w:rPr>
          <w:color w:val="4F5056"/>
          <w:spacing w:val="5"/>
          <w:w w:val="110"/>
          <w:sz w:val="19"/>
        </w:rPr>
        <w:t> </w:t>
      </w:r>
      <w:r>
        <w:rPr>
          <w:color w:val="4F5056"/>
          <w:w w:val="110"/>
          <w:sz w:val="19"/>
        </w:rPr>
        <w:t>advocacy</w:t>
      </w:r>
      <w:r>
        <w:rPr>
          <w:color w:val="4F5056"/>
          <w:spacing w:val="18"/>
          <w:w w:val="110"/>
          <w:sz w:val="19"/>
        </w:rPr>
        <w:t> </w:t>
      </w:r>
      <w:r>
        <w:rPr>
          <w:color w:val="4F5056"/>
          <w:w w:val="110"/>
          <w:sz w:val="19"/>
        </w:rPr>
        <w:t>groups</w:t>
      </w:r>
      <w:r>
        <w:rPr>
          <w:color w:val="4F5056"/>
          <w:spacing w:val="8"/>
          <w:w w:val="110"/>
          <w:sz w:val="19"/>
        </w:rPr>
        <w:t> </w:t>
      </w:r>
      <w:r>
        <w:rPr>
          <w:color w:val="4F5056"/>
          <w:w w:val="110"/>
          <w:sz w:val="19"/>
        </w:rPr>
        <w:t>for</w:t>
      </w:r>
      <w:r>
        <w:rPr>
          <w:color w:val="4F5056"/>
          <w:spacing w:val="23"/>
          <w:w w:val="110"/>
          <w:sz w:val="19"/>
        </w:rPr>
        <w:t> </w:t>
      </w:r>
      <w:r>
        <w:rPr>
          <w:color w:val="4F5056"/>
          <w:w w:val="110"/>
          <w:sz w:val="19"/>
        </w:rPr>
        <w:t>older</w:t>
      </w:r>
      <w:r>
        <w:rPr>
          <w:color w:val="4F5056"/>
          <w:spacing w:val="15"/>
          <w:w w:val="110"/>
          <w:sz w:val="19"/>
        </w:rPr>
        <w:t> </w:t>
      </w:r>
      <w:r>
        <w:rPr>
          <w:color w:val="4F5056"/>
          <w:spacing w:val="-2"/>
          <w:w w:val="110"/>
          <w:sz w:val="19"/>
        </w:rPr>
        <w:t>adults.</w:t>
      </w:r>
    </w:p>
    <w:p>
      <w:pPr>
        <w:pStyle w:val="ListParagraph"/>
        <w:numPr>
          <w:ilvl w:val="0"/>
          <w:numId w:val="17"/>
        </w:numPr>
        <w:tabs>
          <w:tab w:pos="419" w:val="left" w:leader="none"/>
        </w:tabs>
        <w:spacing w:line="240" w:lineRule="auto" w:before="74" w:after="0"/>
        <w:ind w:left="419" w:right="0" w:hanging="269"/>
        <w:jc w:val="left"/>
        <w:rPr>
          <w:color w:val="236789"/>
          <w:sz w:val="19"/>
        </w:rPr>
      </w:pPr>
      <w:r>
        <w:rPr>
          <w:color w:val="4F5056"/>
          <w:w w:val="110"/>
          <w:sz w:val="19"/>
        </w:rPr>
        <w:t>Assisted</w:t>
      </w:r>
      <w:r>
        <w:rPr>
          <w:color w:val="4F5056"/>
          <w:spacing w:val="5"/>
          <w:w w:val="110"/>
          <w:sz w:val="19"/>
        </w:rPr>
        <w:t> </w:t>
      </w:r>
      <w:r>
        <w:rPr>
          <w:color w:val="4F5056"/>
          <w:w w:val="110"/>
          <w:sz w:val="19"/>
        </w:rPr>
        <w:t>living</w:t>
      </w:r>
      <w:r>
        <w:rPr>
          <w:color w:val="4F5056"/>
          <w:spacing w:val="-5"/>
          <w:w w:val="110"/>
          <w:sz w:val="19"/>
        </w:rPr>
        <w:t> </w:t>
      </w:r>
      <w:r>
        <w:rPr>
          <w:color w:val="4F5056"/>
          <w:spacing w:val="-2"/>
          <w:w w:val="110"/>
          <w:sz w:val="19"/>
        </w:rPr>
        <w:t>facilities.</w:t>
      </w:r>
    </w:p>
    <w:p>
      <w:pPr>
        <w:pStyle w:val="ListParagraph"/>
        <w:numPr>
          <w:ilvl w:val="0"/>
          <w:numId w:val="17"/>
        </w:numPr>
        <w:tabs>
          <w:tab w:pos="417" w:val="left" w:leader="none"/>
        </w:tabs>
        <w:spacing w:line="240" w:lineRule="auto" w:before="80" w:after="0"/>
        <w:ind w:left="417" w:right="0" w:hanging="267"/>
        <w:jc w:val="left"/>
        <w:rPr>
          <w:color w:val="236789"/>
          <w:sz w:val="19"/>
        </w:rPr>
      </w:pPr>
      <w:r>
        <w:rPr>
          <w:color w:val="4F5056"/>
          <w:w w:val="110"/>
          <w:sz w:val="19"/>
        </w:rPr>
        <w:t>Faith-based</w:t>
      </w:r>
      <w:r>
        <w:rPr>
          <w:color w:val="4F5056"/>
          <w:spacing w:val="-6"/>
          <w:w w:val="110"/>
          <w:sz w:val="19"/>
        </w:rPr>
        <w:t> </w:t>
      </w:r>
      <w:r>
        <w:rPr>
          <w:color w:val="4F5056"/>
          <w:spacing w:val="-2"/>
          <w:w w:val="110"/>
          <w:sz w:val="19"/>
        </w:rPr>
        <w:t>organizations.</w:t>
      </w:r>
    </w:p>
    <w:p>
      <w:pPr>
        <w:pStyle w:val="ListParagraph"/>
        <w:numPr>
          <w:ilvl w:val="0"/>
          <w:numId w:val="17"/>
        </w:numPr>
        <w:tabs>
          <w:tab w:pos="414" w:val="left" w:leader="none"/>
        </w:tabs>
        <w:spacing w:line="240" w:lineRule="auto" w:before="79" w:after="0"/>
        <w:ind w:left="414" w:right="0" w:hanging="264"/>
        <w:jc w:val="left"/>
        <w:rPr>
          <w:color w:val="236789"/>
          <w:sz w:val="19"/>
        </w:rPr>
      </w:pPr>
      <w:r>
        <w:rPr>
          <w:color w:val="4F5056"/>
          <w:w w:val="110"/>
          <w:sz w:val="19"/>
        </w:rPr>
        <w:t>Community</w:t>
      </w:r>
      <w:r>
        <w:rPr>
          <w:color w:val="4F5056"/>
          <w:spacing w:val="33"/>
          <w:w w:val="110"/>
          <w:sz w:val="19"/>
        </w:rPr>
        <w:t> </w:t>
      </w:r>
      <w:r>
        <w:rPr>
          <w:color w:val="4F5056"/>
          <w:spacing w:val="-2"/>
          <w:w w:val="110"/>
          <w:sz w:val="19"/>
        </w:rPr>
        <w:t>centers.</w:t>
      </w:r>
    </w:p>
    <w:p>
      <w:pPr>
        <w:pStyle w:val="BodyText"/>
        <w:spacing w:before="2"/>
        <w:rPr>
          <w:sz w:val="18"/>
        </w:rPr>
      </w:pPr>
    </w:p>
    <w:p>
      <w:pPr>
        <w:spacing w:line="276" w:lineRule="auto" w:before="1"/>
        <w:ind w:left="144" w:right="31" w:firstLine="1"/>
        <w:jc w:val="left"/>
        <w:rPr>
          <w:sz w:val="19"/>
        </w:rPr>
      </w:pPr>
      <w:r>
        <w:rPr>
          <w:b/>
          <w:color w:val="4F5056"/>
          <w:spacing w:val="-2"/>
          <w:w w:val="110"/>
          <w:sz w:val="19"/>
        </w:rPr>
        <w:t>Link</w:t>
      </w:r>
      <w:r>
        <w:rPr>
          <w:b/>
          <w:color w:val="4F5056"/>
          <w:spacing w:val="-8"/>
          <w:w w:val="110"/>
          <w:sz w:val="19"/>
        </w:rPr>
        <w:t> </w:t>
      </w:r>
      <w:r>
        <w:rPr>
          <w:b/>
          <w:color w:val="4F5056"/>
          <w:spacing w:val="-2"/>
          <w:w w:val="110"/>
          <w:sz w:val="19"/>
        </w:rPr>
        <w:t>clients</w:t>
      </w:r>
      <w:r>
        <w:rPr>
          <w:b/>
          <w:color w:val="4F5056"/>
          <w:spacing w:val="-9"/>
          <w:w w:val="110"/>
          <w:sz w:val="19"/>
        </w:rPr>
        <w:t> </w:t>
      </w:r>
      <w:r>
        <w:rPr>
          <w:b/>
          <w:color w:val="4F5056"/>
          <w:spacing w:val="-2"/>
          <w:w w:val="110"/>
          <w:sz w:val="19"/>
        </w:rPr>
        <w:t>to</w:t>
      </w:r>
      <w:r>
        <w:rPr>
          <w:b/>
          <w:color w:val="4F5056"/>
          <w:spacing w:val="6"/>
          <w:w w:val="110"/>
          <w:sz w:val="19"/>
        </w:rPr>
        <w:t> </w:t>
      </w:r>
      <w:r>
        <w:rPr>
          <w:b/>
          <w:color w:val="4F5056"/>
          <w:spacing w:val="-2"/>
          <w:w w:val="110"/>
          <w:sz w:val="19"/>
        </w:rPr>
        <w:t>peer</w:t>
      </w:r>
      <w:r>
        <w:rPr>
          <w:b/>
          <w:color w:val="4F5056"/>
          <w:spacing w:val="-5"/>
          <w:w w:val="110"/>
          <w:sz w:val="19"/>
        </w:rPr>
        <w:t> </w:t>
      </w:r>
      <w:r>
        <w:rPr>
          <w:b/>
          <w:color w:val="4F5056"/>
          <w:spacing w:val="-2"/>
          <w:w w:val="110"/>
          <w:sz w:val="19"/>
        </w:rPr>
        <w:t>recovery support</w:t>
      </w:r>
      <w:r>
        <w:rPr>
          <w:b/>
          <w:color w:val="4F5056"/>
          <w:spacing w:val="-4"/>
          <w:w w:val="110"/>
          <w:sz w:val="19"/>
        </w:rPr>
        <w:t> </w:t>
      </w:r>
      <w:r>
        <w:rPr>
          <w:b/>
          <w:color w:val="4F5056"/>
          <w:spacing w:val="-2"/>
          <w:w w:val="110"/>
          <w:sz w:val="19"/>
        </w:rPr>
        <w:t>specialists. </w:t>
      </w:r>
      <w:r>
        <w:rPr>
          <w:color w:val="4F5056"/>
          <w:w w:val="110"/>
          <w:sz w:val="19"/>
        </w:rPr>
        <w:t>An</w:t>
      </w:r>
      <w:r>
        <w:rPr>
          <w:color w:val="4F5056"/>
          <w:w w:val="110"/>
          <w:sz w:val="19"/>
        </w:rPr>
        <w:t> important strategy for increasing social support for older adults in recovery is to</w:t>
      </w:r>
      <w:r>
        <w:rPr>
          <w:color w:val="4F5056"/>
          <w:spacing w:val="40"/>
          <w:w w:val="110"/>
          <w:sz w:val="19"/>
        </w:rPr>
        <w:t> </w:t>
      </w:r>
      <w:r>
        <w:rPr>
          <w:color w:val="4F5056"/>
          <w:w w:val="110"/>
          <w:sz w:val="19"/>
        </w:rPr>
        <w:t>link them to</w:t>
      </w:r>
    </w:p>
    <w:p>
      <w:pPr>
        <w:pStyle w:val="BodyText"/>
        <w:spacing w:line="229" w:lineRule="exact"/>
        <w:ind w:left="148"/>
      </w:pPr>
      <w:r>
        <w:rPr>
          <w:color w:val="4F5056"/>
          <w:spacing w:val="-4"/>
        </w:rPr>
        <w:t>peer</w:t>
      </w:r>
      <w:r>
        <w:rPr>
          <w:color w:val="4F5056"/>
          <w:spacing w:val="-9"/>
        </w:rPr>
        <w:t> </w:t>
      </w:r>
      <w:r>
        <w:rPr>
          <w:color w:val="4F5056"/>
          <w:spacing w:val="-4"/>
        </w:rPr>
        <w:t>recovery</w:t>
      </w:r>
      <w:r>
        <w:rPr>
          <w:color w:val="4F5056"/>
          <w:spacing w:val="-5"/>
        </w:rPr>
        <w:t> </w:t>
      </w:r>
      <w:r>
        <w:rPr>
          <w:color w:val="4F5056"/>
          <w:spacing w:val="-4"/>
        </w:rPr>
        <w:t>support</w:t>
      </w:r>
      <w:r>
        <w:rPr>
          <w:color w:val="4F5056"/>
          <w:spacing w:val="-6"/>
        </w:rPr>
        <w:t> </w:t>
      </w:r>
      <w:r>
        <w:rPr>
          <w:color w:val="4F5056"/>
          <w:spacing w:val="-4"/>
        </w:rPr>
        <w:t>services.</w:t>
      </w:r>
      <w:r>
        <w:rPr>
          <w:color w:val="4F5056"/>
          <w:spacing w:val="-4"/>
          <w:position w:val="8"/>
        </w:rPr>
        <w:t>1167</w:t>
      </w:r>
      <w:r>
        <w:rPr>
          <w:color w:val="4F5056"/>
          <w:spacing w:val="-4"/>
        </w:rPr>
        <w:t>·</w:t>
      </w:r>
      <w:r>
        <w:rPr>
          <w:color w:val="4F5056"/>
          <w:spacing w:val="-4"/>
          <w:position w:val="8"/>
        </w:rPr>
        <w:t>1168</w:t>
      </w:r>
      <w:r>
        <w:rPr>
          <w:color w:val="4F5056"/>
          <w:spacing w:val="-4"/>
        </w:rPr>
        <w:t>·</w:t>
      </w:r>
      <w:r>
        <w:rPr>
          <w:color w:val="4F5056"/>
          <w:spacing w:val="-4"/>
          <w:position w:val="8"/>
        </w:rPr>
        <w:t>1169</w:t>
      </w:r>
      <w:r>
        <w:rPr>
          <w:color w:val="4F5056"/>
          <w:spacing w:val="-32"/>
          <w:position w:val="8"/>
        </w:rPr>
        <w:t> </w:t>
      </w:r>
      <w:r>
        <w:rPr>
          <w:color w:val="4F5056"/>
          <w:spacing w:val="-4"/>
        </w:rPr>
        <w:t>Peer</w:t>
      </w:r>
    </w:p>
    <w:p>
      <w:pPr>
        <w:pStyle w:val="BodyText"/>
        <w:spacing w:line="276" w:lineRule="auto" w:before="26"/>
        <w:ind w:left="144" w:right="234" w:firstLine="3"/>
      </w:pPr>
      <w:r>
        <w:rPr>
          <w:color w:val="4F5056"/>
          <w:w w:val="110"/>
        </w:rPr>
        <w:t>recovery support specialists work in a variety of settings, including addiction treatment</w:t>
      </w:r>
      <w:r>
        <w:rPr>
          <w:color w:val="4F5056"/>
          <w:w w:val="110"/>
        </w:rPr>
        <w:t> programs, faith-based institutions, and recovery community</w:t>
      </w:r>
    </w:p>
    <w:p>
      <w:pPr>
        <w:pStyle w:val="BodyText"/>
        <w:spacing w:line="224" w:lineRule="exact"/>
        <w:ind w:left="149"/>
      </w:pPr>
      <w:r>
        <w:rPr>
          <w:color w:val="4F5056"/>
        </w:rPr>
        <w:t>organizations</w:t>
      </w:r>
      <w:r>
        <w:rPr>
          <w:color w:val="4F5056"/>
          <w:spacing w:val="61"/>
          <w:w w:val="150"/>
        </w:rPr>
        <w:t> </w:t>
      </w:r>
      <w:r>
        <w:rPr>
          <w:color w:val="4F5056"/>
        </w:rPr>
        <w:t>(RCOs).</w:t>
      </w:r>
      <w:r>
        <w:rPr>
          <w:color w:val="4F5056"/>
          <w:position w:val="7"/>
        </w:rPr>
        <w:t>1170</w:t>
      </w:r>
      <w:r>
        <w:rPr>
          <w:color w:val="4F5056"/>
        </w:rPr>
        <w:t>(For</w:t>
      </w:r>
      <w:r>
        <w:rPr>
          <w:color w:val="4F5056"/>
          <w:spacing w:val="60"/>
        </w:rPr>
        <w:t> </w:t>
      </w:r>
      <w:r>
        <w:rPr>
          <w:color w:val="4F5056"/>
        </w:rPr>
        <w:t>information</w:t>
      </w:r>
      <w:r>
        <w:rPr>
          <w:color w:val="4F5056"/>
          <w:spacing w:val="78"/>
        </w:rPr>
        <w:t> </w:t>
      </w:r>
      <w:r>
        <w:rPr>
          <w:color w:val="4F5056"/>
          <w:spacing w:val="-5"/>
        </w:rPr>
        <w:t>on</w:t>
      </w:r>
    </w:p>
    <w:p>
      <w:pPr>
        <w:pStyle w:val="BodyText"/>
        <w:spacing w:line="280" w:lineRule="auto" w:before="32"/>
        <w:ind w:left="148" w:right="443" w:firstLine="2"/>
      </w:pPr>
      <w:r>
        <w:rPr>
          <w:color w:val="4F5056"/>
          <w:w w:val="110"/>
        </w:rPr>
        <w:t>RCOs,</w:t>
      </w:r>
      <w:r>
        <w:rPr>
          <w:color w:val="4F5056"/>
          <w:spacing w:val="-15"/>
          <w:w w:val="110"/>
        </w:rPr>
        <w:t> </w:t>
      </w:r>
      <w:r>
        <w:rPr>
          <w:color w:val="4F5056"/>
          <w:w w:val="110"/>
        </w:rPr>
        <w:t>see</w:t>
      </w:r>
      <w:r>
        <w:rPr>
          <w:color w:val="4F5056"/>
          <w:spacing w:val="-15"/>
          <w:w w:val="110"/>
        </w:rPr>
        <w:t> </w:t>
      </w:r>
      <w:hyperlink r:id="rId44">
        <w:r>
          <w:rPr>
            <w:color w:val="1C60A1"/>
            <w:w w:val="110"/>
            <w:u w:val="thick" w:color="1C60A1"/>
          </w:rPr>
          <w:t>www.recoveryanswers.org/resource/</w:t>
        </w:r>
      </w:hyperlink>
      <w:r>
        <w:rPr>
          <w:color w:val="1C60A1"/>
          <w:w w:val="110"/>
        </w:rPr>
        <w:t> </w:t>
      </w:r>
      <w:r>
        <w:rPr>
          <w:color w:val="1C60A1"/>
          <w:spacing w:val="-2"/>
          <w:w w:val="110"/>
          <w:u w:val="thick" w:color="4F5056"/>
        </w:rPr>
        <w:t>recovery-community-centers</w:t>
      </w:r>
      <w:r>
        <w:rPr>
          <w:color w:val="4F5056"/>
          <w:spacing w:val="-2"/>
          <w:w w:val="110"/>
          <w:u w:val="thick" w:color="4F5056"/>
        </w:rPr>
        <w:t>.)</w:t>
      </w:r>
    </w:p>
    <w:p>
      <w:pPr>
        <w:pStyle w:val="BodyText"/>
        <w:spacing w:line="273" w:lineRule="auto" w:before="176"/>
        <w:ind w:left="143" w:right="443" w:firstLine="7"/>
      </w:pPr>
      <w:r>
        <w:rPr>
          <w:color w:val="4F5056"/>
          <w:w w:val="110"/>
        </w:rPr>
        <w:t>Peer recovery support specialists offer four</w:t>
      </w:r>
      <w:r>
        <w:rPr>
          <w:color w:val="4F5056"/>
          <w:spacing w:val="40"/>
          <w:w w:val="110"/>
        </w:rPr>
        <w:t> </w:t>
      </w:r>
      <w:r>
        <w:rPr>
          <w:color w:val="4F5056"/>
          <w:w w:val="110"/>
        </w:rPr>
        <w:t>types of social support: emotional, instrumental,</w:t>
      </w:r>
    </w:p>
    <w:p>
      <w:pPr>
        <w:pStyle w:val="BodyText"/>
        <w:spacing w:line="212" w:lineRule="exact"/>
        <w:ind w:left="153"/>
      </w:pPr>
      <w:r>
        <w:rPr/>
        <w:br w:type="column"/>
      </w:r>
      <w:r>
        <w:rPr>
          <w:color w:val="4F5056"/>
          <w:w w:val="110"/>
        </w:rPr>
        <w:t>informational,</w:t>
      </w:r>
      <w:r>
        <w:rPr>
          <w:color w:val="4F5056"/>
          <w:spacing w:val="4"/>
          <w:w w:val="110"/>
        </w:rPr>
        <w:t> </w:t>
      </w:r>
      <w:r>
        <w:rPr>
          <w:color w:val="4F5056"/>
          <w:w w:val="110"/>
        </w:rPr>
        <w:t>and</w:t>
      </w:r>
      <w:r>
        <w:rPr>
          <w:color w:val="4F5056"/>
          <w:spacing w:val="1"/>
          <w:w w:val="110"/>
        </w:rPr>
        <w:t> </w:t>
      </w:r>
      <w:r>
        <w:rPr>
          <w:color w:val="4F5056"/>
          <w:w w:val="110"/>
        </w:rPr>
        <w:t>affiliational</w:t>
      </w:r>
      <w:r>
        <w:rPr>
          <w:color w:val="4F5056"/>
          <w:spacing w:val="29"/>
          <w:w w:val="110"/>
        </w:rPr>
        <w:t> </w:t>
      </w:r>
      <w:r>
        <w:rPr>
          <w:color w:val="4F5056"/>
          <w:w w:val="110"/>
        </w:rPr>
        <w:t>(i.e.,</w:t>
      </w:r>
      <w:r>
        <w:rPr>
          <w:color w:val="4F5056"/>
          <w:spacing w:val="16"/>
          <w:w w:val="110"/>
        </w:rPr>
        <w:t> </w:t>
      </w:r>
      <w:r>
        <w:rPr>
          <w:color w:val="4F5056"/>
          <w:spacing w:val="-2"/>
          <w:w w:val="110"/>
        </w:rPr>
        <w:t>facilitating</w:t>
      </w:r>
    </w:p>
    <w:p>
      <w:pPr>
        <w:pStyle w:val="BodyText"/>
        <w:spacing w:line="208" w:lineRule="auto" w:before="59"/>
        <w:ind w:left="153" w:right="176"/>
      </w:pPr>
      <w:r>
        <w:rPr>
          <w:color w:val="4F5056"/>
          <w:w w:val="110"/>
        </w:rPr>
        <w:t>contact with others to strengthen social </w:t>
      </w:r>
      <w:r>
        <w:rPr>
          <w:color w:val="4F5056"/>
          <w:spacing w:val="-2"/>
          <w:w w:val="110"/>
        </w:rPr>
        <w:t>networks).</w:t>
      </w:r>
      <w:r>
        <w:rPr>
          <w:color w:val="4F5056"/>
          <w:spacing w:val="-2"/>
          <w:w w:val="110"/>
          <w:position w:val="7"/>
        </w:rPr>
        <w:t>1171</w:t>
      </w:r>
    </w:p>
    <w:p>
      <w:pPr>
        <w:pStyle w:val="BodyText"/>
        <w:spacing w:line="280" w:lineRule="auto" w:before="209"/>
        <w:ind w:left="150" w:right="484" w:firstLine="6"/>
      </w:pPr>
      <w:r>
        <w:rPr>
          <w:color w:val="4F5056"/>
          <w:w w:val="110"/>
        </w:rPr>
        <w:t>Linking older adults to</w:t>
      </w:r>
      <w:r>
        <w:rPr>
          <w:color w:val="4F5056"/>
          <w:w w:val="110"/>
        </w:rPr>
        <w:t> peer recovery support specialists can:</w:t>
      </w:r>
    </w:p>
    <w:p>
      <w:pPr>
        <w:pStyle w:val="ListParagraph"/>
        <w:numPr>
          <w:ilvl w:val="0"/>
          <w:numId w:val="17"/>
        </w:numPr>
        <w:tabs>
          <w:tab w:pos="420" w:val="left" w:leader="none"/>
          <w:tab w:pos="422" w:val="left" w:leader="none"/>
        </w:tabs>
        <w:spacing w:line="273" w:lineRule="auto" w:before="176" w:after="0"/>
        <w:ind w:left="422" w:right="895" w:hanging="267"/>
        <w:jc w:val="left"/>
        <w:rPr>
          <w:color w:val="236789"/>
          <w:sz w:val="19"/>
        </w:rPr>
      </w:pPr>
      <w:r>
        <w:rPr>
          <w:color w:val="4F5056"/>
          <w:w w:val="110"/>
          <w:sz w:val="19"/>
        </w:rPr>
        <w:t>Increase</w:t>
      </w:r>
      <w:r>
        <w:rPr>
          <w:color w:val="4F5056"/>
          <w:spacing w:val="-4"/>
          <w:w w:val="110"/>
          <w:sz w:val="19"/>
        </w:rPr>
        <w:t> </w:t>
      </w:r>
      <w:r>
        <w:rPr>
          <w:color w:val="4F5056"/>
          <w:w w:val="110"/>
          <w:sz w:val="19"/>
        </w:rPr>
        <w:t>and</w:t>
      </w:r>
      <w:r>
        <w:rPr>
          <w:color w:val="4F5056"/>
          <w:w w:val="110"/>
          <w:sz w:val="19"/>
        </w:rPr>
        <w:t> diversify</w:t>
      </w:r>
      <w:r>
        <w:rPr>
          <w:color w:val="4F5056"/>
          <w:spacing w:val="-1"/>
          <w:w w:val="110"/>
          <w:sz w:val="19"/>
        </w:rPr>
        <w:t> </w:t>
      </w:r>
      <w:r>
        <w:rPr>
          <w:color w:val="4F5056"/>
          <w:w w:val="110"/>
          <w:sz w:val="19"/>
        </w:rPr>
        <w:t>older adults'</w:t>
      </w:r>
      <w:r>
        <w:rPr>
          <w:color w:val="4F5056"/>
          <w:spacing w:val="-5"/>
          <w:w w:val="110"/>
          <w:sz w:val="19"/>
        </w:rPr>
        <w:t> </w:t>
      </w:r>
      <w:r>
        <w:rPr>
          <w:color w:val="4F5056"/>
          <w:w w:val="110"/>
          <w:sz w:val="19"/>
        </w:rPr>
        <w:t>social </w:t>
      </w:r>
      <w:r>
        <w:rPr>
          <w:color w:val="4F5056"/>
          <w:spacing w:val="-2"/>
          <w:w w:val="110"/>
          <w:sz w:val="19"/>
        </w:rPr>
        <w:t>networks.</w:t>
      </w:r>
    </w:p>
    <w:p>
      <w:pPr>
        <w:pStyle w:val="ListParagraph"/>
        <w:numPr>
          <w:ilvl w:val="0"/>
          <w:numId w:val="17"/>
        </w:numPr>
        <w:tabs>
          <w:tab w:pos="421" w:val="left" w:leader="none"/>
        </w:tabs>
        <w:spacing w:line="240" w:lineRule="auto" w:before="50" w:after="0"/>
        <w:ind w:left="421" w:right="0" w:hanging="266"/>
        <w:jc w:val="left"/>
        <w:rPr>
          <w:color w:val="236789"/>
          <w:sz w:val="19"/>
        </w:rPr>
      </w:pPr>
      <w:r>
        <w:rPr>
          <w:color w:val="4F5056"/>
          <w:w w:val="110"/>
          <w:sz w:val="19"/>
        </w:rPr>
        <w:t>Introduce</w:t>
      </w:r>
      <w:r>
        <w:rPr>
          <w:color w:val="4F5056"/>
          <w:spacing w:val="15"/>
          <w:w w:val="110"/>
          <w:sz w:val="19"/>
        </w:rPr>
        <w:t> </w:t>
      </w:r>
      <w:r>
        <w:rPr>
          <w:color w:val="4F5056"/>
          <w:w w:val="110"/>
          <w:sz w:val="19"/>
        </w:rPr>
        <w:t>older</w:t>
      </w:r>
      <w:r>
        <w:rPr>
          <w:color w:val="4F5056"/>
          <w:spacing w:val="14"/>
          <w:w w:val="110"/>
          <w:sz w:val="19"/>
        </w:rPr>
        <w:t> </w:t>
      </w:r>
      <w:r>
        <w:rPr>
          <w:color w:val="4F5056"/>
          <w:w w:val="110"/>
          <w:sz w:val="19"/>
        </w:rPr>
        <w:t>adults</w:t>
      </w:r>
      <w:r>
        <w:rPr>
          <w:color w:val="4F5056"/>
          <w:spacing w:val="13"/>
          <w:w w:val="110"/>
          <w:sz w:val="19"/>
        </w:rPr>
        <w:t> </w:t>
      </w:r>
      <w:r>
        <w:rPr>
          <w:color w:val="4F5056"/>
          <w:w w:val="110"/>
          <w:sz w:val="19"/>
        </w:rPr>
        <w:t>to</w:t>
      </w:r>
      <w:r>
        <w:rPr>
          <w:color w:val="4F5056"/>
          <w:spacing w:val="24"/>
          <w:w w:val="110"/>
          <w:sz w:val="19"/>
        </w:rPr>
        <w:t> </w:t>
      </w:r>
      <w:r>
        <w:rPr>
          <w:color w:val="4F5056"/>
          <w:w w:val="110"/>
          <w:sz w:val="19"/>
        </w:rPr>
        <w:t>the</w:t>
      </w:r>
      <w:r>
        <w:rPr>
          <w:color w:val="4F5056"/>
          <w:spacing w:val="26"/>
          <w:w w:val="110"/>
          <w:sz w:val="19"/>
        </w:rPr>
        <w:t> </w:t>
      </w:r>
      <w:r>
        <w:rPr>
          <w:color w:val="4F5056"/>
          <w:w w:val="110"/>
          <w:sz w:val="19"/>
        </w:rPr>
        <w:t>culture</w:t>
      </w:r>
      <w:r>
        <w:rPr>
          <w:color w:val="4F5056"/>
          <w:spacing w:val="17"/>
          <w:w w:val="110"/>
          <w:sz w:val="19"/>
        </w:rPr>
        <w:t> </w:t>
      </w:r>
      <w:r>
        <w:rPr>
          <w:color w:val="4F5056"/>
          <w:w w:val="110"/>
          <w:sz w:val="19"/>
        </w:rPr>
        <w:t>of</w:t>
      </w:r>
      <w:r>
        <w:rPr>
          <w:color w:val="4F5056"/>
          <w:spacing w:val="20"/>
          <w:w w:val="110"/>
          <w:sz w:val="19"/>
        </w:rPr>
        <w:t> </w:t>
      </w:r>
      <w:r>
        <w:rPr>
          <w:color w:val="4F5056"/>
          <w:spacing w:val="-2"/>
          <w:w w:val="110"/>
          <w:sz w:val="19"/>
        </w:rPr>
        <w:t>recovery.</w:t>
      </w:r>
    </w:p>
    <w:p>
      <w:pPr>
        <w:pStyle w:val="ListParagraph"/>
        <w:numPr>
          <w:ilvl w:val="0"/>
          <w:numId w:val="17"/>
        </w:numPr>
        <w:tabs>
          <w:tab w:pos="422" w:val="left" w:leader="none"/>
        </w:tabs>
        <w:spacing w:line="280" w:lineRule="auto" w:before="75" w:after="0"/>
        <w:ind w:left="422" w:right="358" w:hanging="267"/>
        <w:jc w:val="left"/>
        <w:rPr>
          <w:color w:val="236789"/>
          <w:sz w:val="19"/>
        </w:rPr>
      </w:pPr>
      <w:r>
        <w:rPr>
          <w:color w:val="4F5056"/>
          <w:w w:val="110"/>
          <w:sz w:val="19"/>
        </w:rPr>
        <w:t>Facilitate engagement</w:t>
      </w:r>
      <w:r>
        <w:rPr>
          <w:color w:val="4F5056"/>
          <w:w w:val="110"/>
          <w:sz w:val="19"/>
        </w:rPr>
        <w:t> and active participation in community-based mutual-help groups.</w:t>
      </w:r>
    </w:p>
    <w:p>
      <w:pPr>
        <w:pStyle w:val="ListParagraph"/>
        <w:numPr>
          <w:ilvl w:val="0"/>
          <w:numId w:val="17"/>
        </w:numPr>
        <w:tabs>
          <w:tab w:pos="422" w:val="left" w:leader="none"/>
        </w:tabs>
        <w:spacing w:line="273" w:lineRule="auto" w:before="41" w:after="0"/>
        <w:ind w:left="422" w:right="609" w:hanging="267"/>
        <w:jc w:val="left"/>
        <w:rPr>
          <w:color w:val="236789"/>
          <w:sz w:val="19"/>
        </w:rPr>
      </w:pPr>
      <w:r>
        <w:rPr>
          <w:color w:val="4F5056"/>
          <w:w w:val="110"/>
          <w:sz w:val="19"/>
        </w:rPr>
        <w:t>Prevent relapse by helping older adults</w:t>
      </w:r>
      <w:r>
        <w:rPr>
          <w:color w:val="4F5056"/>
          <w:spacing w:val="-1"/>
          <w:w w:val="110"/>
          <w:sz w:val="19"/>
        </w:rPr>
        <w:t> </w:t>
      </w:r>
      <w:r>
        <w:rPr>
          <w:color w:val="4F5056"/>
          <w:w w:val="110"/>
          <w:sz w:val="19"/>
        </w:rPr>
        <w:t>stay connected to</w:t>
      </w:r>
      <w:r>
        <w:rPr>
          <w:color w:val="4F5056"/>
          <w:w w:val="110"/>
          <w:sz w:val="19"/>
        </w:rPr>
        <w:t> mutual-help groups.</w:t>
      </w:r>
    </w:p>
    <w:p>
      <w:pPr>
        <w:pStyle w:val="BodyText"/>
        <w:rPr>
          <w:sz w:val="16"/>
        </w:rPr>
      </w:pPr>
    </w:p>
    <w:p>
      <w:pPr>
        <w:spacing w:line="276" w:lineRule="auto" w:before="0"/>
        <w:ind w:left="143" w:right="176" w:firstLine="8"/>
        <w:jc w:val="left"/>
        <w:rPr>
          <w:sz w:val="19"/>
        </w:rPr>
      </w:pPr>
      <w:r>
        <w:rPr>
          <w:b/>
          <w:color w:val="4F5056"/>
          <w:w w:val="110"/>
          <w:sz w:val="19"/>
        </w:rPr>
        <w:t>Peer</w:t>
      </w:r>
      <w:r>
        <w:rPr>
          <w:b/>
          <w:color w:val="4F5056"/>
          <w:spacing w:val="-10"/>
          <w:w w:val="110"/>
          <w:sz w:val="19"/>
        </w:rPr>
        <w:t> </w:t>
      </w:r>
      <w:r>
        <w:rPr>
          <w:b/>
          <w:color w:val="4F5056"/>
          <w:w w:val="110"/>
          <w:sz w:val="19"/>
        </w:rPr>
        <w:t>recovery</w:t>
      </w:r>
      <w:r>
        <w:rPr>
          <w:b/>
          <w:color w:val="4F5056"/>
          <w:spacing w:val="-8"/>
          <w:w w:val="110"/>
          <w:sz w:val="19"/>
        </w:rPr>
        <w:t> </w:t>
      </w:r>
      <w:r>
        <w:rPr>
          <w:b/>
          <w:color w:val="4F5056"/>
          <w:w w:val="110"/>
          <w:sz w:val="19"/>
        </w:rPr>
        <w:t>support</w:t>
      </w:r>
      <w:r>
        <w:rPr>
          <w:b/>
          <w:color w:val="4F5056"/>
          <w:spacing w:val="-5"/>
          <w:w w:val="110"/>
          <w:sz w:val="19"/>
        </w:rPr>
        <w:t> </w:t>
      </w:r>
      <w:r>
        <w:rPr>
          <w:b/>
          <w:color w:val="4F5056"/>
          <w:w w:val="110"/>
          <w:sz w:val="19"/>
        </w:rPr>
        <w:t>specialists</w:t>
      </w:r>
      <w:r>
        <w:rPr>
          <w:b/>
          <w:color w:val="4F5056"/>
          <w:spacing w:val="-9"/>
          <w:w w:val="110"/>
          <w:sz w:val="19"/>
        </w:rPr>
        <w:t> </w:t>
      </w:r>
      <w:r>
        <w:rPr>
          <w:b/>
          <w:color w:val="4F5056"/>
          <w:w w:val="110"/>
          <w:sz w:val="19"/>
        </w:rPr>
        <w:t>who</w:t>
      </w:r>
      <w:r>
        <w:rPr>
          <w:b/>
          <w:color w:val="4F5056"/>
          <w:spacing w:val="-12"/>
          <w:w w:val="110"/>
          <w:sz w:val="19"/>
        </w:rPr>
        <w:t> </w:t>
      </w:r>
      <w:r>
        <w:rPr>
          <w:b/>
          <w:color w:val="4F5056"/>
          <w:w w:val="110"/>
          <w:sz w:val="19"/>
        </w:rPr>
        <w:t>work</w:t>
      </w:r>
      <w:r>
        <w:rPr>
          <w:b/>
          <w:color w:val="4F5056"/>
          <w:spacing w:val="-10"/>
          <w:w w:val="110"/>
          <w:sz w:val="19"/>
        </w:rPr>
        <w:t> </w:t>
      </w:r>
      <w:r>
        <w:rPr>
          <w:b/>
          <w:color w:val="4F5056"/>
          <w:w w:val="110"/>
          <w:sz w:val="19"/>
        </w:rPr>
        <w:t>with older adults</w:t>
      </w:r>
      <w:r>
        <w:rPr>
          <w:b/>
          <w:color w:val="4F5056"/>
          <w:spacing w:val="-1"/>
          <w:w w:val="110"/>
          <w:sz w:val="19"/>
        </w:rPr>
        <w:t> </w:t>
      </w:r>
      <w:r>
        <w:rPr>
          <w:b/>
          <w:color w:val="4F5056"/>
          <w:w w:val="110"/>
          <w:sz w:val="19"/>
        </w:rPr>
        <w:t>should have age-specific training</w:t>
      </w:r>
      <w:r>
        <w:rPr>
          <w:b/>
          <w:color w:val="4F5056"/>
          <w:w w:val="110"/>
          <w:sz w:val="19"/>
        </w:rPr>
        <w:t> and a commitment</w:t>
      </w:r>
      <w:r>
        <w:rPr>
          <w:b/>
          <w:color w:val="4F5056"/>
          <w:w w:val="110"/>
          <w:sz w:val="19"/>
        </w:rPr>
        <w:t> to working</w:t>
      </w:r>
      <w:r>
        <w:rPr>
          <w:b/>
          <w:color w:val="4F5056"/>
          <w:w w:val="110"/>
          <w:sz w:val="19"/>
        </w:rPr>
        <w:t> with this age group. </w:t>
      </w:r>
      <w:r>
        <w:rPr>
          <w:color w:val="4F5056"/>
          <w:w w:val="110"/>
          <w:sz w:val="19"/>
        </w:rPr>
        <w:t>These specialists are often older adults who can share their own experiences with recovery at this stage of</w:t>
      </w:r>
      <w:r>
        <w:rPr>
          <w:color w:val="4F5056"/>
          <w:w w:val="110"/>
          <w:sz w:val="19"/>
        </w:rPr>
        <w:t> life.</w:t>
      </w:r>
    </w:p>
    <w:p>
      <w:pPr>
        <w:pStyle w:val="BodyText"/>
        <w:rPr>
          <w:sz w:val="16"/>
        </w:rPr>
      </w:pPr>
    </w:p>
    <w:p>
      <w:pPr>
        <w:pStyle w:val="BodyText"/>
        <w:spacing w:line="276" w:lineRule="auto"/>
        <w:ind w:left="149" w:right="484" w:hanging="2"/>
      </w:pPr>
      <w:r>
        <w:rPr>
          <w:color w:val="4F5056"/>
          <w:w w:val="110"/>
        </w:rPr>
        <w:t>See Chapter 2 of this TIP for</w:t>
      </w:r>
      <w:r>
        <w:rPr>
          <w:color w:val="4F5056"/>
          <w:spacing w:val="40"/>
          <w:w w:val="110"/>
        </w:rPr>
        <w:t> </w:t>
      </w:r>
      <w:r>
        <w:rPr>
          <w:color w:val="4F5056"/>
          <w:w w:val="110"/>
        </w:rPr>
        <w:t>more information on key strategies for providing support to older </w:t>
      </w:r>
      <w:r>
        <w:rPr>
          <w:color w:val="4F5056"/>
          <w:spacing w:val="-2"/>
          <w:w w:val="110"/>
        </w:rPr>
        <w:t>adults.</w:t>
      </w:r>
    </w:p>
    <w:p>
      <w:pPr>
        <w:pStyle w:val="BodyText"/>
        <w:rPr>
          <w:sz w:val="16"/>
        </w:rPr>
      </w:pPr>
    </w:p>
    <w:p>
      <w:pPr>
        <w:pStyle w:val="BodyText"/>
        <w:spacing w:line="278" w:lineRule="auto"/>
        <w:ind w:left="144" w:right="207" w:firstLine="7"/>
      </w:pPr>
      <w:r>
        <w:rPr>
          <w:b/>
          <w:color w:val="4F5056"/>
          <w:w w:val="110"/>
        </w:rPr>
        <w:t>Educate clients about social media</w:t>
      </w:r>
      <w:r>
        <w:rPr>
          <w:b/>
          <w:color w:val="4F5056"/>
          <w:w w:val="110"/>
        </w:rPr>
        <w:t> and online </w:t>
      </w:r>
      <w:r>
        <w:rPr>
          <w:b/>
          <w:color w:val="4F5056"/>
          <w:w w:val="115"/>
        </w:rPr>
        <w:t>social</w:t>
      </w:r>
      <w:r>
        <w:rPr>
          <w:b/>
          <w:color w:val="4F5056"/>
          <w:spacing w:val="-14"/>
          <w:w w:val="115"/>
        </w:rPr>
        <w:t> </w:t>
      </w:r>
      <w:r>
        <w:rPr>
          <w:b/>
          <w:color w:val="4F5056"/>
          <w:w w:val="115"/>
        </w:rPr>
        <w:t>networking</w:t>
      </w:r>
      <w:r>
        <w:rPr>
          <w:b/>
          <w:color w:val="4F5056"/>
          <w:spacing w:val="-8"/>
          <w:w w:val="115"/>
        </w:rPr>
        <w:t> </w:t>
      </w:r>
      <w:r>
        <w:rPr>
          <w:b/>
          <w:color w:val="4F5056"/>
          <w:w w:val="115"/>
        </w:rPr>
        <w:t>support.</w:t>
      </w:r>
      <w:r>
        <w:rPr>
          <w:b/>
          <w:color w:val="4F5056"/>
          <w:spacing w:val="-15"/>
          <w:w w:val="115"/>
        </w:rPr>
        <w:t> </w:t>
      </w:r>
      <w:r>
        <w:rPr>
          <w:color w:val="4F5056"/>
          <w:w w:val="115"/>
        </w:rPr>
        <w:t>Online</w:t>
      </w:r>
      <w:r>
        <w:rPr>
          <w:color w:val="4F5056"/>
          <w:spacing w:val="-15"/>
          <w:w w:val="115"/>
        </w:rPr>
        <w:t> </w:t>
      </w:r>
      <w:r>
        <w:rPr>
          <w:color w:val="4F5056"/>
          <w:w w:val="115"/>
        </w:rPr>
        <w:t>technologies­ including</w:t>
      </w:r>
      <w:r>
        <w:rPr>
          <w:color w:val="4F5056"/>
          <w:spacing w:val="-1"/>
          <w:w w:val="115"/>
        </w:rPr>
        <w:t> </w:t>
      </w:r>
      <w:r>
        <w:rPr>
          <w:color w:val="4F5056"/>
          <w:w w:val="115"/>
        </w:rPr>
        <w:t>social</w:t>
      </w:r>
      <w:r>
        <w:rPr>
          <w:color w:val="4F5056"/>
          <w:spacing w:val="-1"/>
          <w:w w:val="115"/>
        </w:rPr>
        <w:t> </w:t>
      </w:r>
      <w:r>
        <w:rPr>
          <w:color w:val="4F5056"/>
          <w:w w:val="115"/>
        </w:rPr>
        <w:t>media applications and</w:t>
      </w:r>
      <w:r>
        <w:rPr>
          <w:color w:val="4F5056"/>
          <w:spacing w:val="-7"/>
          <w:w w:val="115"/>
        </w:rPr>
        <w:t> </w:t>
      </w:r>
      <w:r>
        <w:rPr>
          <w:color w:val="4F5056"/>
          <w:w w:val="115"/>
        </w:rPr>
        <w:t>social networking websites-may</w:t>
      </w:r>
      <w:r>
        <w:rPr>
          <w:color w:val="4F5056"/>
          <w:spacing w:val="40"/>
          <w:w w:val="115"/>
        </w:rPr>
        <w:t> </w:t>
      </w:r>
      <w:r>
        <w:rPr>
          <w:color w:val="4F5056"/>
          <w:w w:val="115"/>
        </w:rPr>
        <w:t>be an important</w:t>
      </w:r>
      <w:r>
        <w:rPr>
          <w:color w:val="4F5056"/>
          <w:spacing w:val="40"/>
          <w:w w:val="115"/>
        </w:rPr>
        <w:t> </w:t>
      </w:r>
      <w:r>
        <w:rPr>
          <w:color w:val="4F5056"/>
          <w:w w:val="115"/>
        </w:rPr>
        <w:t>way</w:t>
      </w:r>
      <w:r>
        <w:rPr>
          <w:color w:val="4F5056"/>
          <w:w w:val="115"/>
        </w:rPr>
        <w:t> for</w:t>
      </w:r>
      <w:r>
        <w:rPr>
          <w:color w:val="4F5056"/>
          <w:spacing w:val="28"/>
          <w:w w:val="115"/>
        </w:rPr>
        <w:t> </w:t>
      </w:r>
      <w:r>
        <w:rPr>
          <w:color w:val="4F5056"/>
          <w:w w:val="115"/>
        </w:rPr>
        <w:t>older adults</w:t>
      </w:r>
      <w:r>
        <w:rPr>
          <w:color w:val="4F5056"/>
          <w:spacing w:val="-11"/>
          <w:w w:val="115"/>
        </w:rPr>
        <w:t> </w:t>
      </w:r>
      <w:r>
        <w:rPr>
          <w:color w:val="4F5056"/>
          <w:w w:val="115"/>
        </w:rPr>
        <w:t>to</w:t>
      </w:r>
      <w:r>
        <w:rPr>
          <w:color w:val="4F5056"/>
          <w:spacing w:val="19"/>
          <w:w w:val="115"/>
        </w:rPr>
        <w:t> </w:t>
      </w:r>
      <w:r>
        <w:rPr>
          <w:color w:val="4F5056"/>
          <w:w w:val="115"/>
        </w:rPr>
        <w:t>expand</w:t>
      </w:r>
      <w:r>
        <w:rPr>
          <w:color w:val="4F5056"/>
          <w:spacing w:val="-8"/>
          <w:w w:val="115"/>
        </w:rPr>
        <w:t> </w:t>
      </w:r>
      <w:r>
        <w:rPr>
          <w:color w:val="4F5056"/>
          <w:w w:val="115"/>
        </w:rPr>
        <w:t>their</w:t>
      </w:r>
      <w:r>
        <w:rPr>
          <w:color w:val="4F5056"/>
          <w:spacing w:val="-1"/>
          <w:w w:val="115"/>
        </w:rPr>
        <w:t> </w:t>
      </w:r>
      <w:r>
        <w:rPr>
          <w:color w:val="4F5056"/>
          <w:w w:val="115"/>
        </w:rPr>
        <w:t>support networks. Videoconferencing</w:t>
      </w:r>
      <w:r>
        <w:rPr>
          <w:color w:val="4F5056"/>
          <w:spacing w:val="-2"/>
          <w:w w:val="115"/>
        </w:rPr>
        <w:t> </w:t>
      </w:r>
      <w:r>
        <w:rPr>
          <w:color w:val="4F5056"/>
          <w:w w:val="115"/>
        </w:rPr>
        <w:t>and</w:t>
      </w:r>
      <w:r>
        <w:rPr>
          <w:color w:val="4F5056"/>
          <w:spacing w:val="-7"/>
          <w:w w:val="115"/>
        </w:rPr>
        <w:t> </w:t>
      </w:r>
      <w:r>
        <w:rPr>
          <w:color w:val="4F5056"/>
          <w:w w:val="115"/>
        </w:rPr>
        <w:t>use of</w:t>
      </w:r>
      <w:r>
        <w:rPr>
          <w:color w:val="4F5056"/>
          <w:w w:val="115"/>
        </w:rPr>
        <w:t> social networking, </w:t>
      </w:r>
      <w:r>
        <w:rPr>
          <w:color w:val="4F5056"/>
          <w:spacing w:val="-2"/>
          <w:w w:val="115"/>
        </w:rPr>
        <w:t>educational</w:t>
      </w:r>
      <w:r>
        <w:rPr>
          <w:color w:val="4F5056"/>
          <w:spacing w:val="-8"/>
          <w:w w:val="115"/>
        </w:rPr>
        <w:t> </w:t>
      </w:r>
      <w:r>
        <w:rPr>
          <w:color w:val="4F5056"/>
          <w:spacing w:val="-2"/>
          <w:w w:val="115"/>
        </w:rPr>
        <w:t>and</w:t>
      </w:r>
      <w:r>
        <w:rPr>
          <w:color w:val="4F5056"/>
          <w:spacing w:val="-14"/>
          <w:w w:val="115"/>
        </w:rPr>
        <w:t> </w:t>
      </w:r>
      <w:r>
        <w:rPr>
          <w:color w:val="4F5056"/>
          <w:spacing w:val="-2"/>
          <w:w w:val="115"/>
        </w:rPr>
        <w:t>informational</w:t>
      </w:r>
      <w:r>
        <w:rPr>
          <w:color w:val="4F5056"/>
          <w:spacing w:val="-2"/>
          <w:w w:val="115"/>
        </w:rPr>
        <w:t> websites,</w:t>
      </w:r>
      <w:r>
        <w:rPr>
          <w:color w:val="4F5056"/>
          <w:spacing w:val="-10"/>
          <w:w w:val="115"/>
        </w:rPr>
        <w:t> </w:t>
      </w:r>
      <w:r>
        <w:rPr>
          <w:color w:val="4F5056"/>
          <w:spacing w:val="-2"/>
          <w:w w:val="115"/>
        </w:rPr>
        <w:t>and</w:t>
      </w:r>
      <w:r>
        <w:rPr>
          <w:color w:val="4F5056"/>
          <w:spacing w:val="-9"/>
          <w:w w:val="115"/>
        </w:rPr>
        <w:t> </w:t>
      </w:r>
      <w:r>
        <w:rPr>
          <w:color w:val="4F5056"/>
          <w:spacing w:val="-2"/>
          <w:w w:val="115"/>
        </w:rPr>
        <w:t>online </w:t>
      </w:r>
      <w:r>
        <w:rPr>
          <w:color w:val="4F5056"/>
          <w:w w:val="115"/>
        </w:rPr>
        <w:t>discussion</w:t>
      </w:r>
      <w:r>
        <w:rPr>
          <w:color w:val="4F5056"/>
          <w:spacing w:val="-9"/>
          <w:w w:val="115"/>
        </w:rPr>
        <w:t> </w:t>
      </w:r>
      <w:r>
        <w:rPr>
          <w:color w:val="4F5056"/>
          <w:w w:val="115"/>
        </w:rPr>
        <w:t>forums</w:t>
      </w:r>
      <w:r>
        <w:rPr>
          <w:color w:val="4F5056"/>
          <w:spacing w:val="-11"/>
          <w:w w:val="115"/>
        </w:rPr>
        <w:t> </w:t>
      </w:r>
      <w:r>
        <w:rPr>
          <w:color w:val="4F5056"/>
          <w:w w:val="115"/>
        </w:rPr>
        <w:t>can</w:t>
      </w:r>
      <w:r>
        <w:rPr>
          <w:color w:val="4F5056"/>
          <w:spacing w:val="-14"/>
          <w:w w:val="115"/>
        </w:rPr>
        <w:t> </w:t>
      </w:r>
      <w:r>
        <w:rPr>
          <w:color w:val="4F5056"/>
          <w:w w:val="115"/>
        </w:rPr>
        <w:t>reduce</w:t>
      </w:r>
      <w:r>
        <w:rPr>
          <w:color w:val="4F5056"/>
          <w:spacing w:val="-15"/>
          <w:w w:val="115"/>
        </w:rPr>
        <w:t> </w:t>
      </w:r>
      <w:r>
        <w:rPr>
          <w:color w:val="4F5056"/>
          <w:w w:val="115"/>
        </w:rPr>
        <w:t>social</w:t>
      </w:r>
      <w:r>
        <w:rPr>
          <w:color w:val="4F5056"/>
          <w:spacing w:val="-11"/>
          <w:w w:val="115"/>
        </w:rPr>
        <w:t> </w:t>
      </w:r>
      <w:r>
        <w:rPr>
          <w:color w:val="4F5056"/>
          <w:w w:val="115"/>
        </w:rPr>
        <w:t>isolation</w:t>
      </w:r>
    </w:p>
    <w:p>
      <w:pPr>
        <w:pStyle w:val="BodyText"/>
        <w:spacing w:line="193" w:lineRule="exact"/>
        <w:ind w:left="149"/>
      </w:pPr>
      <w:r>
        <w:rPr>
          <w:color w:val="4F5056"/>
          <w:w w:val="110"/>
        </w:rPr>
        <w:t>and</w:t>
      </w:r>
      <w:r>
        <w:rPr>
          <w:color w:val="4F5056"/>
          <w:spacing w:val="-1"/>
          <w:w w:val="110"/>
        </w:rPr>
        <w:t> </w:t>
      </w:r>
      <w:r>
        <w:rPr>
          <w:color w:val="4F5056"/>
          <w:w w:val="110"/>
        </w:rPr>
        <w:t>improve</w:t>
      </w:r>
      <w:r>
        <w:rPr>
          <w:color w:val="4F5056"/>
          <w:spacing w:val="6"/>
          <w:w w:val="110"/>
        </w:rPr>
        <w:t> </w:t>
      </w:r>
      <w:r>
        <w:rPr>
          <w:color w:val="4F5056"/>
          <w:w w:val="110"/>
        </w:rPr>
        <w:t>social</w:t>
      </w:r>
      <w:r>
        <w:rPr>
          <w:color w:val="4F5056"/>
          <w:spacing w:val="8"/>
          <w:w w:val="110"/>
        </w:rPr>
        <w:t> </w:t>
      </w:r>
      <w:r>
        <w:rPr>
          <w:color w:val="4F5056"/>
          <w:w w:val="110"/>
        </w:rPr>
        <w:t>support,</w:t>
      </w:r>
      <w:r>
        <w:rPr>
          <w:color w:val="4F5056"/>
          <w:spacing w:val="4"/>
          <w:w w:val="110"/>
        </w:rPr>
        <w:t> </w:t>
      </w:r>
      <w:r>
        <w:rPr>
          <w:color w:val="4F5056"/>
          <w:w w:val="110"/>
        </w:rPr>
        <w:t>self-efficacy,</w:t>
      </w:r>
      <w:r>
        <w:rPr>
          <w:color w:val="4F5056"/>
          <w:spacing w:val="-3"/>
          <w:w w:val="110"/>
        </w:rPr>
        <w:t> </w:t>
      </w:r>
      <w:r>
        <w:rPr>
          <w:color w:val="4F5056"/>
          <w:spacing w:val="-5"/>
          <w:w w:val="110"/>
        </w:rPr>
        <w:t>and</w:t>
      </w:r>
    </w:p>
    <w:p>
      <w:pPr>
        <w:pStyle w:val="BodyText"/>
        <w:spacing w:line="250" w:lineRule="exact" w:before="31"/>
        <w:ind w:left="153" w:hanging="5"/>
      </w:pPr>
      <w:r>
        <w:rPr>
          <w:color w:val="4F5056"/>
          <w:w w:val="110"/>
        </w:rPr>
        <w:t>empowerment</w:t>
      </w:r>
      <w:r>
        <w:rPr>
          <w:color w:val="4F5056"/>
          <w:w w:val="110"/>
        </w:rPr>
        <w:t> among</w:t>
      </w:r>
      <w:r>
        <w:rPr>
          <w:color w:val="4F5056"/>
          <w:spacing w:val="-6"/>
          <w:w w:val="110"/>
        </w:rPr>
        <w:t> </w:t>
      </w:r>
      <w:r>
        <w:rPr>
          <w:color w:val="4F5056"/>
          <w:w w:val="110"/>
        </w:rPr>
        <w:t>older</w:t>
      </w:r>
      <w:r>
        <w:rPr>
          <w:color w:val="4F5056"/>
          <w:spacing w:val="-1"/>
          <w:w w:val="110"/>
        </w:rPr>
        <w:t> </w:t>
      </w:r>
      <w:r>
        <w:rPr>
          <w:color w:val="4F5056"/>
          <w:w w:val="110"/>
        </w:rPr>
        <w:t>adults.</w:t>
      </w:r>
      <w:r>
        <w:rPr>
          <w:color w:val="4F5056"/>
          <w:w w:val="110"/>
          <w:position w:val="7"/>
        </w:rPr>
        <w:t>1172</w:t>
      </w:r>
      <w:r>
        <w:rPr>
          <w:color w:val="4F5056"/>
          <w:w w:val="110"/>
        </w:rPr>
        <w:t>In</w:t>
      </w:r>
      <w:r>
        <w:rPr>
          <w:color w:val="4F5056"/>
          <w:spacing w:val="-8"/>
          <w:w w:val="110"/>
        </w:rPr>
        <w:t> </w:t>
      </w:r>
      <w:r>
        <w:rPr>
          <w:color w:val="4F5056"/>
          <w:w w:val="110"/>
        </w:rPr>
        <w:t>addition, </w:t>
      </w:r>
      <w:r>
        <w:rPr>
          <w:color w:val="4F5056"/>
          <w:w w:val="115"/>
        </w:rPr>
        <w:t>information</w:t>
      </w:r>
      <w:r>
        <w:rPr>
          <w:color w:val="4F5056"/>
          <w:spacing w:val="-2"/>
          <w:w w:val="115"/>
        </w:rPr>
        <w:t> </w:t>
      </w:r>
      <w:r>
        <w:rPr>
          <w:color w:val="4F5056"/>
          <w:w w:val="115"/>
        </w:rPr>
        <w:t>exchange</w:t>
      </w:r>
      <w:r>
        <w:rPr>
          <w:color w:val="4F5056"/>
          <w:w w:val="115"/>
        </w:rPr>
        <w:t> about</w:t>
      </w:r>
      <w:r>
        <w:rPr>
          <w:color w:val="4F5056"/>
          <w:spacing w:val="-5"/>
          <w:w w:val="115"/>
        </w:rPr>
        <w:t> </w:t>
      </w:r>
      <w:r>
        <w:rPr>
          <w:color w:val="4F5056"/>
          <w:w w:val="115"/>
        </w:rPr>
        <w:t>specific</w:t>
      </w:r>
      <w:r>
        <w:rPr>
          <w:color w:val="4F5056"/>
          <w:spacing w:val="-3"/>
          <w:w w:val="115"/>
        </w:rPr>
        <w:t> </w:t>
      </w:r>
      <w:r>
        <w:rPr>
          <w:color w:val="4F5056"/>
          <w:w w:val="115"/>
        </w:rPr>
        <w:t>issues-such</w:t>
      </w:r>
    </w:p>
    <w:p>
      <w:pPr>
        <w:pStyle w:val="BodyText"/>
        <w:spacing w:line="276" w:lineRule="auto" w:before="27"/>
        <w:ind w:left="153" w:right="181"/>
      </w:pPr>
      <w:r>
        <w:rPr>
          <w:color w:val="4F5056"/>
          <w:w w:val="110"/>
        </w:rPr>
        <w:t>as substance misuse, recovery resources, chronic illness management, and health and wellness resources-in online social networks and discussion</w:t>
      </w:r>
    </w:p>
    <w:p>
      <w:pPr>
        <w:pStyle w:val="BodyText"/>
        <w:spacing w:line="219" w:lineRule="exact"/>
        <w:ind w:left="149"/>
      </w:pPr>
      <w:r>
        <w:rPr>
          <w:color w:val="4F5056"/>
          <w:w w:val="110"/>
        </w:rPr>
        <w:t>forums</w:t>
      </w:r>
      <w:r>
        <w:rPr>
          <w:color w:val="4F5056"/>
          <w:spacing w:val="14"/>
          <w:w w:val="110"/>
        </w:rPr>
        <w:t> </w:t>
      </w:r>
      <w:r>
        <w:rPr>
          <w:color w:val="4F5056"/>
          <w:w w:val="110"/>
        </w:rPr>
        <w:t>can</w:t>
      </w:r>
      <w:r>
        <w:rPr>
          <w:color w:val="4F5056"/>
          <w:spacing w:val="8"/>
          <w:w w:val="110"/>
        </w:rPr>
        <w:t> </w:t>
      </w:r>
      <w:r>
        <w:rPr>
          <w:color w:val="4F5056"/>
          <w:w w:val="110"/>
        </w:rPr>
        <w:t>boost</w:t>
      </w:r>
      <w:r>
        <w:rPr>
          <w:color w:val="4F5056"/>
          <w:spacing w:val="18"/>
          <w:w w:val="110"/>
        </w:rPr>
        <w:t> </w:t>
      </w:r>
      <w:r>
        <w:rPr>
          <w:color w:val="4F5056"/>
          <w:w w:val="110"/>
        </w:rPr>
        <w:t>well-being</w:t>
      </w:r>
      <w:r>
        <w:rPr>
          <w:color w:val="4F5056"/>
          <w:spacing w:val="20"/>
          <w:w w:val="110"/>
        </w:rPr>
        <w:t> </w:t>
      </w:r>
      <w:r>
        <w:rPr>
          <w:color w:val="4F5056"/>
          <w:w w:val="110"/>
        </w:rPr>
        <w:t>for</w:t>
      </w:r>
      <w:r>
        <w:rPr>
          <w:color w:val="4F5056"/>
          <w:spacing w:val="31"/>
          <w:w w:val="110"/>
        </w:rPr>
        <w:t> </w:t>
      </w:r>
      <w:r>
        <w:rPr>
          <w:color w:val="4F5056"/>
          <w:w w:val="110"/>
        </w:rPr>
        <w:t>older</w:t>
      </w:r>
      <w:r>
        <w:rPr>
          <w:color w:val="4F5056"/>
          <w:spacing w:val="21"/>
          <w:w w:val="110"/>
        </w:rPr>
        <w:t> </w:t>
      </w:r>
      <w:r>
        <w:rPr>
          <w:color w:val="4F5056"/>
          <w:spacing w:val="-2"/>
          <w:w w:val="110"/>
        </w:rPr>
        <w:t>adults.</w:t>
      </w:r>
      <w:r>
        <w:rPr>
          <w:color w:val="4F5056"/>
          <w:spacing w:val="-2"/>
          <w:w w:val="110"/>
          <w:position w:val="7"/>
        </w:rPr>
        <w:t>1173</w:t>
      </w:r>
    </w:p>
    <w:p>
      <w:pPr>
        <w:pStyle w:val="BodyText"/>
        <w:spacing w:line="276" w:lineRule="auto" w:before="36"/>
        <w:ind w:left="149" w:firstLine="6"/>
      </w:pPr>
      <w:r>
        <w:rPr>
          <w:color w:val="4F5056"/>
          <w:w w:val="110"/>
        </w:rPr>
        <w:t>Many addiction-focused mutual-help groups offer online meetings through chat rooms, web-based forums, and telephone or videoconferencing </w:t>
      </w:r>
      <w:r>
        <w:rPr>
          <w:color w:val="4F5056"/>
          <w:spacing w:val="-2"/>
          <w:w w:val="110"/>
        </w:rPr>
        <w:t>applications.</w:t>
      </w:r>
    </w:p>
    <w:p>
      <w:pPr>
        <w:pStyle w:val="BodyText"/>
        <w:spacing w:before="9"/>
        <w:rPr>
          <w:sz w:val="15"/>
        </w:rPr>
      </w:pPr>
    </w:p>
    <w:p>
      <w:pPr>
        <w:pStyle w:val="BodyText"/>
        <w:spacing w:line="249" w:lineRule="auto"/>
        <w:ind w:left="154" w:firstLine="2"/>
      </w:pPr>
      <w:r>
        <w:rPr>
          <w:color w:val="4F5056"/>
          <w:w w:val="110"/>
        </w:rPr>
        <w:t>Many</w:t>
      </w:r>
      <w:r>
        <w:rPr>
          <w:color w:val="4F5056"/>
          <w:spacing w:val="-1"/>
          <w:w w:val="110"/>
        </w:rPr>
        <w:t> </w:t>
      </w:r>
      <w:r>
        <w:rPr>
          <w:color w:val="4F5056"/>
          <w:w w:val="110"/>
        </w:rPr>
        <w:t>baby</w:t>
      </w:r>
      <w:r>
        <w:rPr>
          <w:color w:val="4F5056"/>
          <w:spacing w:val="-5"/>
          <w:w w:val="110"/>
        </w:rPr>
        <w:t> </w:t>
      </w:r>
      <w:r>
        <w:rPr>
          <w:color w:val="4F5056"/>
          <w:w w:val="110"/>
        </w:rPr>
        <w:t>boomers</w:t>
      </w:r>
      <w:r>
        <w:rPr>
          <w:color w:val="4F5056"/>
          <w:spacing w:val="-2"/>
          <w:w w:val="110"/>
        </w:rPr>
        <w:t> </w:t>
      </w:r>
      <w:r>
        <w:rPr>
          <w:color w:val="4F5056"/>
          <w:w w:val="110"/>
        </w:rPr>
        <w:t>already use</w:t>
      </w:r>
      <w:r>
        <w:rPr>
          <w:color w:val="4F5056"/>
          <w:spacing w:val="-5"/>
          <w:w w:val="110"/>
        </w:rPr>
        <w:t> </w:t>
      </w:r>
      <w:r>
        <w:rPr>
          <w:color w:val="4F5056"/>
          <w:w w:val="110"/>
        </w:rPr>
        <w:t>smartphones</w:t>
      </w:r>
      <w:r>
        <w:rPr>
          <w:color w:val="4F5056"/>
          <w:w w:val="110"/>
        </w:rPr>
        <w:t> and online technologies.</w:t>
      </w:r>
      <w:r>
        <w:rPr>
          <w:color w:val="4F5056"/>
          <w:w w:val="110"/>
        </w:rPr>
        <w:t> About </w:t>
      </w:r>
      <w:r>
        <w:rPr>
          <w:rFonts w:ascii="Times New Roman"/>
          <w:color w:val="4F5056"/>
          <w:w w:val="110"/>
          <w:sz w:val="22"/>
        </w:rPr>
        <w:t>42 </w:t>
      </w:r>
      <w:r>
        <w:rPr>
          <w:color w:val="4F5056"/>
          <w:w w:val="110"/>
        </w:rPr>
        <w:t>percent of adults</w:t>
      </w:r>
    </w:p>
    <w:p>
      <w:pPr>
        <w:pStyle w:val="BodyText"/>
        <w:spacing w:line="202" w:lineRule="exact" w:before="15"/>
        <w:ind w:left="153"/>
      </w:pPr>
      <w:r>
        <w:rPr>
          <w:color w:val="4F5056"/>
          <w:w w:val="110"/>
        </w:rPr>
        <w:t>ages</w:t>
      </w:r>
      <w:r>
        <w:rPr>
          <w:color w:val="4F5056"/>
          <w:spacing w:val="7"/>
          <w:w w:val="110"/>
        </w:rPr>
        <w:t> </w:t>
      </w:r>
      <w:r>
        <w:rPr>
          <w:color w:val="4F5056"/>
          <w:w w:val="110"/>
        </w:rPr>
        <w:t>65</w:t>
      </w:r>
      <w:r>
        <w:rPr>
          <w:color w:val="4F5056"/>
          <w:spacing w:val="7"/>
          <w:w w:val="110"/>
        </w:rPr>
        <w:t> </w:t>
      </w:r>
      <w:r>
        <w:rPr>
          <w:color w:val="4F5056"/>
          <w:w w:val="110"/>
        </w:rPr>
        <w:t>and</w:t>
      </w:r>
      <w:r>
        <w:rPr>
          <w:color w:val="4F5056"/>
          <w:spacing w:val="13"/>
          <w:w w:val="110"/>
        </w:rPr>
        <w:t> </w:t>
      </w:r>
      <w:r>
        <w:rPr>
          <w:color w:val="4F5056"/>
          <w:w w:val="110"/>
        </w:rPr>
        <w:t>older</w:t>
      </w:r>
      <w:r>
        <w:rPr>
          <w:color w:val="4F5056"/>
          <w:spacing w:val="12"/>
          <w:w w:val="110"/>
        </w:rPr>
        <w:t> </w:t>
      </w:r>
      <w:r>
        <w:rPr>
          <w:color w:val="4F5056"/>
          <w:w w:val="110"/>
        </w:rPr>
        <w:t>own</w:t>
      </w:r>
      <w:r>
        <w:rPr>
          <w:color w:val="4F5056"/>
          <w:spacing w:val="-4"/>
          <w:w w:val="110"/>
        </w:rPr>
        <w:t> </w:t>
      </w:r>
      <w:r>
        <w:rPr>
          <w:color w:val="4F5056"/>
          <w:w w:val="110"/>
        </w:rPr>
        <w:t>smartphones,</w:t>
      </w:r>
      <w:r>
        <w:rPr>
          <w:color w:val="4F5056"/>
          <w:spacing w:val="15"/>
          <w:w w:val="110"/>
        </w:rPr>
        <w:t> </w:t>
      </w:r>
      <w:r>
        <w:rPr>
          <w:color w:val="4F5056"/>
          <w:w w:val="110"/>
        </w:rPr>
        <w:t>up</w:t>
      </w:r>
      <w:r>
        <w:rPr>
          <w:color w:val="4F5056"/>
          <w:spacing w:val="8"/>
          <w:w w:val="110"/>
        </w:rPr>
        <w:t> </w:t>
      </w:r>
      <w:r>
        <w:rPr>
          <w:color w:val="4F5056"/>
          <w:w w:val="110"/>
        </w:rPr>
        <w:t>from</w:t>
      </w:r>
      <w:r>
        <w:rPr>
          <w:color w:val="4F5056"/>
          <w:spacing w:val="9"/>
          <w:w w:val="110"/>
        </w:rPr>
        <w:t> </w:t>
      </w:r>
      <w:r>
        <w:rPr>
          <w:color w:val="4F5056"/>
          <w:spacing w:val="-5"/>
          <w:w w:val="110"/>
        </w:rPr>
        <w:t>18</w:t>
      </w:r>
    </w:p>
    <w:p>
      <w:pPr>
        <w:pStyle w:val="BodyText"/>
        <w:spacing w:line="279" w:lineRule="exact"/>
        <w:ind w:left="153"/>
      </w:pPr>
      <w:r>
        <w:rPr>
          <w:color w:val="4F5056"/>
        </w:rPr>
        <w:t>percent</w:t>
      </w:r>
      <w:r>
        <w:rPr>
          <w:color w:val="4F5056"/>
          <w:spacing w:val="43"/>
        </w:rPr>
        <w:t> </w:t>
      </w:r>
      <w:r>
        <w:rPr>
          <w:color w:val="4F5056"/>
        </w:rPr>
        <w:t>in</w:t>
      </w:r>
      <w:r>
        <w:rPr>
          <w:color w:val="4F5056"/>
          <w:spacing w:val="35"/>
        </w:rPr>
        <w:t> </w:t>
      </w:r>
      <w:r>
        <w:rPr>
          <w:rFonts w:ascii="Times New Roman"/>
          <w:color w:val="4F5056"/>
          <w:sz w:val="22"/>
        </w:rPr>
        <w:t>2013;</w:t>
      </w:r>
      <w:r>
        <w:rPr>
          <w:rFonts w:ascii="Times New Roman"/>
          <w:color w:val="4F5056"/>
          <w:spacing w:val="38"/>
          <w:sz w:val="22"/>
        </w:rPr>
        <w:t> </w:t>
      </w:r>
      <w:r>
        <w:rPr>
          <w:color w:val="4F5056"/>
        </w:rPr>
        <w:t>67</w:t>
      </w:r>
      <w:r>
        <w:rPr>
          <w:color w:val="4F5056"/>
          <w:spacing w:val="42"/>
        </w:rPr>
        <w:t> </w:t>
      </w:r>
      <w:r>
        <w:rPr>
          <w:color w:val="4F5056"/>
        </w:rPr>
        <w:t>percent</w:t>
      </w:r>
      <w:r>
        <w:rPr>
          <w:color w:val="4F5056"/>
          <w:spacing w:val="51"/>
        </w:rPr>
        <w:t> </w:t>
      </w:r>
      <w:r>
        <w:rPr>
          <w:color w:val="4F5056"/>
        </w:rPr>
        <w:t>use</w:t>
      </w:r>
      <w:r>
        <w:rPr>
          <w:color w:val="4F5056"/>
          <w:spacing w:val="24"/>
        </w:rPr>
        <w:t> </w:t>
      </w:r>
      <w:r>
        <w:rPr>
          <w:color w:val="4F5056"/>
        </w:rPr>
        <w:t>the</w:t>
      </w:r>
      <w:r>
        <w:rPr>
          <w:color w:val="4F5056"/>
          <w:spacing w:val="65"/>
          <w:w w:val="150"/>
        </w:rPr>
        <w:t> </w:t>
      </w:r>
      <w:r>
        <w:rPr>
          <w:color w:val="4F5056"/>
          <w:spacing w:val="-2"/>
        </w:rPr>
        <w:t>lnternet.</w:t>
      </w:r>
      <w:r>
        <w:rPr>
          <w:color w:val="4F5056"/>
          <w:spacing w:val="-2"/>
          <w:position w:val="7"/>
        </w:rPr>
        <w:t>1174</w:t>
      </w:r>
    </w:p>
    <w:p>
      <w:pPr>
        <w:spacing w:line="247" w:lineRule="auto" w:before="24"/>
        <w:ind w:left="153" w:right="0" w:firstLine="1"/>
        <w:jc w:val="left"/>
        <w:rPr>
          <w:sz w:val="19"/>
        </w:rPr>
      </w:pPr>
      <w:r>
        <w:rPr>
          <w:color w:val="4F5056"/>
          <w:w w:val="105"/>
          <w:sz w:val="19"/>
        </w:rPr>
        <w:t>However, </w:t>
      </w:r>
      <w:r>
        <w:rPr>
          <w:b/>
          <w:color w:val="4F5056"/>
          <w:w w:val="105"/>
          <w:sz w:val="19"/>
        </w:rPr>
        <w:t>barriers to</w:t>
      </w:r>
      <w:r>
        <w:rPr>
          <w:b/>
          <w:color w:val="4F5056"/>
          <w:w w:val="105"/>
          <w:sz w:val="19"/>
        </w:rPr>
        <w:t> social</w:t>
      </w:r>
      <w:r>
        <w:rPr>
          <w:b/>
          <w:color w:val="4F5056"/>
          <w:w w:val="105"/>
          <w:sz w:val="19"/>
        </w:rPr>
        <w:t> media and mobile </w:t>
      </w:r>
      <w:r>
        <w:rPr>
          <w:b/>
          <w:color w:val="4F5056"/>
          <w:sz w:val="19"/>
        </w:rPr>
        <w:t>technology use </w:t>
      </w:r>
      <w:r>
        <w:rPr>
          <w:color w:val="4F5056"/>
          <w:sz w:val="19"/>
        </w:rPr>
        <w:t>include:111s,1116,1m</w:t>
      </w:r>
    </w:p>
    <w:p>
      <w:pPr>
        <w:spacing w:after="0" w:line="247" w:lineRule="auto"/>
        <w:jc w:val="left"/>
        <w:rPr>
          <w:sz w:val="19"/>
        </w:rPr>
        <w:sectPr>
          <w:pgSz w:w="12240" w:h="15840"/>
          <w:pgMar w:header="271" w:footer="719" w:top="1740" w:bottom="900" w:left="940" w:right="920"/>
          <w:cols w:num="2" w:equalWidth="0">
            <w:col w:w="5046" w:space="175"/>
            <w:col w:w="5159"/>
          </w:cols>
        </w:sectPr>
      </w:pPr>
    </w:p>
    <w:p>
      <w:pPr>
        <w:pStyle w:val="ListParagraph"/>
        <w:numPr>
          <w:ilvl w:val="0"/>
          <w:numId w:val="17"/>
        </w:numPr>
        <w:tabs>
          <w:tab w:pos="405" w:val="left" w:leader="none"/>
          <w:tab w:pos="412" w:val="left" w:leader="none"/>
        </w:tabs>
        <w:spacing w:line="280" w:lineRule="auto" w:before="0" w:after="0"/>
        <w:ind w:left="412" w:right="5648" w:hanging="267"/>
        <w:jc w:val="left"/>
        <w:rPr>
          <w:color w:val="2A679C"/>
          <w:sz w:val="19"/>
        </w:rPr>
      </w:pPr>
      <w:r>
        <w:rPr/>
        <mc:AlternateContent>
          <mc:Choice Requires="wps">
            <w:drawing>
              <wp:anchor distT="0" distB="0" distL="0" distR="0" allowOverlap="1" layoutInCell="1" locked="0" behindDoc="0" simplePos="0" relativeHeight="15747584">
                <wp:simplePos x="0" y="0"/>
                <wp:positionH relativeFrom="page">
                  <wp:posOffset>4124124</wp:posOffset>
                </wp:positionH>
                <wp:positionV relativeFrom="paragraph">
                  <wp:posOffset>83921</wp:posOffset>
                </wp:positionV>
                <wp:extent cx="2689225" cy="591185"/>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2689225" cy="591185"/>
                          <a:chExt cx="2689225" cy="591185"/>
                        </a:xfrm>
                      </wpg:grpSpPr>
                      <wps:wsp>
                        <wps:cNvPr id="170" name="Graphic 170"/>
                        <wps:cNvSpPr/>
                        <wps:spPr>
                          <a:xfrm>
                            <a:off x="-2" y="10"/>
                            <a:ext cx="2689225" cy="591185"/>
                          </a:xfrm>
                          <a:custGeom>
                            <a:avLst/>
                            <a:gdLst/>
                            <a:ahLst/>
                            <a:cxnLst/>
                            <a:rect l="l" t="t" r="r" b="b"/>
                            <a:pathLst>
                              <a:path w="2689225" h="591185">
                                <a:moveTo>
                                  <a:pt x="2688907" y="0"/>
                                </a:moveTo>
                                <a:lnTo>
                                  <a:pt x="1339913" y="0"/>
                                </a:lnTo>
                                <a:lnTo>
                                  <a:pt x="1339913" y="209410"/>
                                </a:lnTo>
                                <a:lnTo>
                                  <a:pt x="1339913" y="381457"/>
                                </a:lnTo>
                                <a:lnTo>
                                  <a:pt x="1282344" y="381457"/>
                                </a:lnTo>
                                <a:lnTo>
                                  <a:pt x="1282344" y="209410"/>
                                </a:lnTo>
                                <a:lnTo>
                                  <a:pt x="1339913" y="209410"/>
                                </a:lnTo>
                                <a:lnTo>
                                  <a:pt x="1339913" y="0"/>
                                </a:lnTo>
                                <a:lnTo>
                                  <a:pt x="964857" y="0"/>
                                </a:lnTo>
                                <a:lnTo>
                                  <a:pt x="964857" y="192252"/>
                                </a:lnTo>
                                <a:lnTo>
                                  <a:pt x="896175" y="192252"/>
                                </a:lnTo>
                                <a:lnTo>
                                  <a:pt x="896175" y="0"/>
                                </a:lnTo>
                                <a:lnTo>
                                  <a:pt x="1714" y="0"/>
                                </a:lnTo>
                                <a:lnTo>
                                  <a:pt x="1714" y="192252"/>
                                </a:lnTo>
                                <a:lnTo>
                                  <a:pt x="0" y="192252"/>
                                </a:lnTo>
                                <a:lnTo>
                                  <a:pt x="0" y="401662"/>
                                </a:lnTo>
                                <a:lnTo>
                                  <a:pt x="2006" y="401662"/>
                                </a:lnTo>
                                <a:lnTo>
                                  <a:pt x="2006" y="590867"/>
                                </a:lnTo>
                                <a:lnTo>
                                  <a:pt x="545401" y="590867"/>
                                </a:lnTo>
                                <a:lnTo>
                                  <a:pt x="545401" y="401662"/>
                                </a:lnTo>
                                <a:lnTo>
                                  <a:pt x="561708" y="401662"/>
                                </a:lnTo>
                                <a:lnTo>
                                  <a:pt x="561708" y="209410"/>
                                </a:lnTo>
                                <a:lnTo>
                                  <a:pt x="629056" y="209410"/>
                                </a:lnTo>
                                <a:lnTo>
                                  <a:pt x="629056" y="381457"/>
                                </a:lnTo>
                                <a:lnTo>
                                  <a:pt x="608672" y="381457"/>
                                </a:lnTo>
                                <a:lnTo>
                                  <a:pt x="608672" y="590867"/>
                                </a:lnTo>
                                <a:lnTo>
                                  <a:pt x="1497025" y="590867"/>
                                </a:lnTo>
                                <a:lnTo>
                                  <a:pt x="1497025" y="401662"/>
                                </a:lnTo>
                                <a:lnTo>
                                  <a:pt x="1776463" y="401662"/>
                                </a:lnTo>
                                <a:lnTo>
                                  <a:pt x="1776463" y="209410"/>
                                </a:lnTo>
                                <a:lnTo>
                                  <a:pt x="1841995" y="209410"/>
                                </a:lnTo>
                                <a:lnTo>
                                  <a:pt x="1841995" y="401662"/>
                                </a:lnTo>
                                <a:lnTo>
                                  <a:pt x="2449499" y="401662"/>
                                </a:lnTo>
                                <a:lnTo>
                                  <a:pt x="2449499" y="209410"/>
                                </a:lnTo>
                                <a:lnTo>
                                  <a:pt x="2688907" y="209410"/>
                                </a:lnTo>
                                <a:lnTo>
                                  <a:pt x="2688907" y="0"/>
                                </a:lnTo>
                                <a:close/>
                              </a:path>
                            </a:pathLst>
                          </a:custGeom>
                          <a:solidFill>
                            <a:srgbClr val="5B7285"/>
                          </a:solidFill>
                        </wps:spPr>
                        <wps:bodyPr wrap="square" lIns="0" tIns="0" rIns="0" bIns="0" rtlCol="0">
                          <a:prstTxWarp prst="textNoShape">
                            <a:avLst/>
                          </a:prstTxWarp>
                          <a:noAutofit/>
                        </wps:bodyPr>
                      </wps:wsp>
                      <wps:wsp>
                        <wps:cNvPr id="171" name="Textbox 171"/>
                        <wps:cNvSpPr txBox="1"/>
                        <wps:spPr>
                          <a:xfrm>
                            <a:off x="0" y="0"/>
                            <a:ext cx="2689225" cy="591185"/>
                          </a:xfrm>
                          <a:prstGeom prst="rect">
                            <a:avLst/>
                          </a:prstGeom>
                        </wps:spPr>
                        <wps:txbx>
                          <w:txbxContent>
                            <w:p>
                              <w:pPr>
                                <w:spacing w:line="273" w:lineRule="auto" w:before="26"/>
                                <w:ind w:left="-1" w:right="-5" w:firstLine="2"/>
                                <w:jc w:val="left"/>
                                <w:rPr>
                                  <w:b/>
                                  <w:sz w:val="23"/>
                                </w:rPr>
                              </w:pPr>
                              <w:r>
                                <w:rPr>
                                  <w:b/>
                                  <w:color w:val="FBFBF9"/>
                                  <w:w w:val="110"/>
                                  <w:sz w:val="23"/>
                                </w:rPr>
                                <w:t>RESOURCE ALERT:</w:t>
                              </w:r>
                              <w:r>
                                <w:rPr>
                                  <w:b/>
                                  <w:color w:val="FBFBF9"/>
                                  <w:spacing w:val="-4"/>
                                  <w:w w:val="110"/>
                                  <w:sz w:val="23"/>
                                </w:rPr>
                                <w:t> </w:t>
                              </w:r>
                              <w:r>
                                <w:rPr>
                                  <w:b/>
                                  <w:color w:val="FBFBF9"/>
                                  <w:w w:val="110"/>
                                  <w:sz w:val="23"/>
                                </w:rPr>
                                <w:t>CONNECTING OLDER</w:t>
                              </w:r>
                              <w:r>
                                <w:rPr>
                                  <w:b/>
                                  <w:color w:val="FBFBF9"/>
                                  <w:w w:val="110"/>
                                  <w:sz w:val="23"/>
                                </w:rPr>
                                <w:t> ADULTS WITH SOCIAL MEDIA SUPPORTS</w:t>
                              </w:r>
                            </w:p>
                          </w:txbxContent>
                        </wps:txbx>
                        <wps:bodyPr wrap="square" lIns="0" tIns="0" rIns="0" bIns="0" rtlCol="0">
                          <a:noAutofit/>
                        </wps:bodyPr>
                      </wps:wsp>
                    </wpg:wgp>
                  </a:graphicData>
                </a:graphic>
              </wp:anchor>
            </w:drawing>
          </mc:Choice>
          <mc:Fallback>
            <w:pict>
              <v:group style="position:absolute;margin-left:324.734222pt;margin-top:6.607956pt;width:211.75pt;height:46.55pt;mso-position-horizontal-relative:page;mso-position-vertical-relative:paragraph;z-index:15747584" id="docshapegroup114" coordorigin="6495,132" coordsize="4235,931">
                <v:shape style="position:absolute;left:6494;top:132;width:4235;height:931" id="docshape115" coordorigin="6495,132" coordsize="4235,931" path="m10729,132l8605,132,8605,462,8605,733,8514,733,8514,462,8605,462,8605,132,8014,132,8014,435,7906,435,7906,132,6497,132,6497,435,6495,435,6495,765,6498,765,6498,1063,7354,1063,7354,765,7379,765,7379,462,7485,462,7485,733,7453,733,7453,1063,8852,1063,8852,765,9292,765,9292,462,9395,462,9395,765,10352,765,10352,462,10729,462,10729,132xe" filled="true" fillcolor="#5b7285" stroked="false">
                  <v:path arrowok="t"/>
                  <v:fill type="solid"/>
                </v:shape>
                <v:shape style="position:absolute;left:6494;top:132;width:4235;height:931" type="#_x0000_t202" id="docshape116" filled="false" stroked="false">
                  <v:textbox inset="0,0,0,0">
                    <w:txbxContent>
                      <w:p>
                        <w:pPr>
                          <w:spacing w:line="273" w:lineRule="auto" w:before="26"/>
                          <w:ind w:left="-1" w:right="-5" w:firstLine="2"/>
                          <w:jc w:val="left"/>
                          <w:rPr>
                            <w:b/>
                            <w:sz w:val="23"/>
                          </w:rPr>
                        </w:pPr>
                        <w:r>
                          <w:rPr>
                            <w:b/>
                            <w:color w:val="FBFBF9"/>
                            <w:w w:val="110"/>
                            <w:sz w:val="23"/>
                          </w:rPr>
                          <w:t>RESOURCE ALERT:</w:t>
                        </w:r>
                        <w:r>
                          <w:rPr>
                            <w:b/>
                            <w:color w:val="FBFBF9"/>
                            <w:spacing w:val="-4"/>
                            <w:w w:val="110"/>
                            <w:sz w:val="23"/>
                          </w:rPr>
                          <w:t> </w:t>
                        </w:r>
                        <w:r>
                          <w:rPr>
                            <w:b/>
                            <w:color w:val="FBFBF9"/>
                            <w:w w:val="110"/>
                            <w:sz w:val="23"/>
                          </w:rPr>
                          <w:t>CONNECTING OLDER</w:t>
                        </w:r>
                        <w:r>
                          <w:rPr>
                            <w:b/>
                            <w:color w:val="FBFBF9"/>
                            <w:w w:val="110"/>
                            <w:sz w:val="23"/>
                          </w:rPr>
                          <w:t> ADULTS WITH SOCIAL MEDIA SUPPORTS</w:t>
                        </w:r>
                      </w:p>
                    </w:txbxContent>
                  </v:textbox>
                  <w10:wrap type="none"/>
                </v:shape>
                <w10:wrap type="none"/>
              </v:group>
            </w:pict>
          </mc:Fallback>
        </mc:AlternateContent>
      </w:r>
      <w:r>
        <w:rPr>
          <w:b/>
          <w:color w:val="4F5056"/>
          <w:w w:val="110"/>
          <w:sz w:val="19"/>
        </w:rPr>
        <w:t>The cost </w:t>
      </w:r>
      <w:r>
        <w:rPr>
          <w:color w:val="4F5056"/>
          <w:w w:val="110"/>
          <w:sz w:val="19"/>
        </w:rPr>
        <w:t>of</w:t>
      </w:r>
      <w:r>
        <w:rPr>
          <w:color w:val="4F5056"/>
          <w:spacing w:val="28"/>
          <w:w w:val="110"/>
          <w:sz w:val="19"/>
        </w:rPr>
        <w:t> </w:t>
      </w:r>
      <w:r>
        <w:rPr>
          <w:color w:val="4F5056"/>
          <w:w w:val="110"/>
          <w:sz w:val="19"/>
        </w:rPr>
        <w:t>owning a computer, tablet, or</w:t>
      </w:r>
      <w:r>
        <w:rPr>
          <w:color w:val="4F5056"/>
          <w:spacing w:val="-1"/>
          <w:w w:val="110"/>
          <w:sz w:val="19"/>
        </w:rPr>
        <w:t> </w:t>
      </w:r>
      <w:r>
        <w:rPr>
          <w:color w:val="4F5056"/>
          <w:w w:val="110"/>
          <w:sz w:val="19"/>
        </w:rPr>
        <w:t>cell phone and data or Internet access fees.</w:t>
      </w:r>
    </w:p>
    <w:p>
      <w:pPr>
        <w:pStyle w:val="ListParagraph"/>
        <w:numPr>
          <w:ilvl w:val="0"/>
          <w:numId w:val="17"/>
        </w:numPr>
        <w:tabs>
          <w:tab w:pos="412" w:val="left" w:leader="none"/>
          <w:tab w:pos="415" w:val="left" w:leader="none"/>
        </w:tabs>
        <w:spacing w:line="280" w:lineRule="auto" w:before="30" w:after="0"/>
        <w:ind w:left="412" w:right="5764" w:hanging="267"/>
        <w:jc w:val="left"/>
        <w:rPr>
          <w:color w:val="2A679C"/>
          <w:sz w:val="19"/>
        </w:rPr>
      </w:pPr>
      <w:r>
        <w:rPr>
          <w:rFonts w:ascii="Times New Roman" w:hAnsi="Times New Roman"/>
          <w:color w:val="2A679C"/>
          <w:sz w:val="19"/>
        </w:rPr>
        <w:tab/>
      </w:r>
      <w:r>
        <w:rPr>
          <w:color w:val="4F5056"/>
          <w:w w:val="110"/>
          <w:sz w:val="19"/>
        </w:rPr>
        <w:t>Lack of</w:t>
      </w:r>
      <w:r>
        <w:rPr>
          <w:color w:val="4F5056"/>
          <w:spacing w:val="25"/>
          <w:w w:val="110"/>
          <w:sz w:val="19"/>
        </w:rPr>
        <w:t> </w:t>
      </w:r>
      <w:r>
        <w:rPr>
          <w:color w:val="4F5056"/>
          <w:w w:val="110"/>
          <w:sz w:val="19"/>
        </w:rPr>
        <w:t>broadband infrastructure</w:t>
      </w:r>
      <w:r>
        <w:rPr>
          <w:color w:val="4F5056"/>
          <w:spacing w:val="-2"/>
          <w:w w:val="110"/>
          <w:sz w:val="19"/>
        </w:rPr>
        <w:t> </w:t>
      </w:r>
      <w:r>
        <w:rPr>
          <w:color w:val="4F5056"/>
          <w:w w:val="110"/>
          <w:sz w:val="19"/>
        </w:rPr>
        <w:t>in</w:t>
      </w:r>
      <w:r>
        <w:rPr>
          <w:color w:val="4F5056"/>
          <w:spacing w:val="-1"/>
          <w:w w:val="110"/>
          <w:sz w:val="19"/>
        </w:rPr>
        <w:t> </w:t>
      </w:r>
      <w:r>
        <w:rPr>
          <w:color w:val="4F5056"/>
          <w:w w:val="110"/>
          <w:sz w:val="19"/>
        </w:rPr>
        <w:t>rural and tribal areas.</w:t>
      </w:r>
    </w:p>
    <w:p>
      <w:pPr>
        <w:pStyle w:val="ListParagraph"/>
        <w:numPr>
          <w:ilvl w:val="0"/>
          <w:numId w:val="17"/>
        </w:numPr>
        <w:tabs>
          <w:tab w:pos="410" w:val="left" w:leader="none"/>
          <w:tab w:pos="412" w:val="left" w:leader="none"/>
        </w:tabs>
        <w:spacing w:line="273" w:lineRule="auto" w:before="42" w:after="0"/>
        <w:ind w:left="412" w:right="5627" w:hanging="267"/>
        <w:jc w:val="left"/>
        <w:rPr>
          <w:color w:val="2A679C"/>
          <w:sz w:val="19"/>
        </w:rPr>
      </w:pPr>
      <w:r>
        <w:rPr/>
        <mc:AlternateContent>
          <mc:Choice Requires="wps">
            <w:drawing>
              <wp:anchor distT="0" distB="0" distL="0" distR="0" allowOverlap="1" layoutInCell="1" locked="0" behindDoc="0" simplePos="0" relativeHeight="15747072">
                <wp:simplePos x="0" y="0"/>
                <wp:positionH relativeFrom="page">
                  <wp:posOffset>3993039</wp:posOffset>
                </wp:positionH>
                <wp:positionV relativeFrom="paragraph">
                  <wp:posOffset>63544</wp:posOffset>
                </wp:positionV>
                <wp:extent cx="3114040" cy="2343785"/>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3114040" cy="2343785"/>
                          <a:chExt cx="3114040" cy="2343785"/>
                        </a:xfrm>
                      </wpg:grpSpPr>
                      <wps:wsp>
                        <wps:cNvPr id="173" name="Graphic 173"/>
                        <wps:cNvSpPr/>
                        <wps:spPr>
                          <a:xfrm>
                            <a:off x="12211" y="0"/>
                            <a:ext cx="1270" cy="2343785"/>
                          </a:xfrm>
                          <a:custGeom>
                            <a:avLst/>
                            <a:gdLst/>
                            <a:ahLst/>
                            <a:cxnLst/>
                            <a:rect l="l" t="t" r="r" b="b"/>
                            <a:pathLst>
                              <a:path w="0" h="2343785">
                                <a:moveTo>
                                  <a:pt x="0" y="2343701"/>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74" name="Graphic 174"/>
                        <wps:cNvSpPr/>
                        <wps:spPr>
                          <a:xfrm>
                            <a:off x="0" y="0"/>
                            <a:ext cx="3114040" cy="2343785"/>
                          </a:xfrm>
                          <a:custGeom>
                            <a:avLst/>
                            <a:gdLst/>
                            <a:ahLst/>
                            <a:cxnLst/>
                            <a:rect l="l" t="t" r="r" b="b"/>
                            <a:pathLst>
                              <a:path w="3114040" h="2343785">
                                <a:moveTo>
                                  <a:pt x="3101626" y="2343701"/>
                                </a:moveTo>
                                <a:lnTo>
                                  <a:pt x="3101626" y="0"/>
                                </a:lnTo>
                              </a:path>
                              <a:path w="3114040" h="2343785">
                                <a:moveTo>
                                  <a:pt x="0" y="2337597"/>
                                </a:moveTo>
                                <a:lnTo>
                                  <a:pt x="3113838" y="2337597"/>
                                </a:lnTo>
                              </a:path>
                            </a:pathLst>
                          </a:custGeom>
                          <a:ln w="6104">
                            <a:solidFill>
                              <a:srgbClr val="000000"/>
                            </a:solidFill>
                            <a:prstDash val="solid"/>
                          </a:ln>
                        </wps:spPr>
                        <wps:bodyPr wrap="square" lIns="0" tIns="0" rIns="0" bIns="0" rtlCol="0">
                          <a:prstTxWarp prst="textNoShape">
                            <a:avLst/>
                          </a:prstTxWarp>
                          <a:noAutofit/>
                        </wps:bodyPr>
                      </wps:wsp>
                      <wps:wsp>
                        <wps:cNvPr id="175" name="Textbox 175"/>
                        <wps:cNvSpPr txBox="1"/>
                        <wps:spPr>
                          <a:xfrm>
                            <a:off x="16790" y="0"/>
                            <a:ext cx="3082290" cy="2334895"/>
                          </a:xfrm>
                          <a:prstGeom prst="rect">
                            <a:avLst/>
                          </a:prstGeom>
                        </wps:spPr>
                        <wps:txbx>
                          <w:txbxContent>
                            <w:p>
                              <w:pPr>
                                <w:spacing w:line="264" w:lineRule="auto" w:before="86"/>
                                <w:ind w:left="179" w:right="245" w:hanging="3"/>
                                <w:jc w:val="left"/>
                                <w:rPr>
                                  <w:sz w:val="19"/>
                                </w:rPr>
                              </w:pPr>
                              <w:r>
                                <w:rPr>
                                  <w:b/>
                                  <w:color w:val="4F5056"/>
                                  <w:w w:val="105"/>
                                  <w:sz w:val="18"/>
                                </w:rPr>
                                <w:t>The</w:t>
                              </w:r>
                              <w:r>
                                <w:rPr>
                                  <w:b/>
                                  <w:color w:val="4F5056"/>
                                  <w:spacing w:val="27"/>
                                  <w:w w:val="105"/>
                                  <w:sz w:val="18"/>
                                </w:rPr>
                                <w:t> </w:t>
                              </w:r>
                              <w:r>
                                <w:rPr>
                                  <w:b/>
                                  <w:i/>
                                  <w:color w:val="4F5056"/>
                                  <w:w w:val="105"/>
                                  <w:sz w:val="18"/>
                                </w:rPr>
                                <w:t>Staying</w:t>
                              </w:r>
                              <w:r>
                                <w:rPr>
                                  <w:b/>
                                  <w:i/>
                                  <w:color w:val="4F5056"/>
                                  <w:spacing w:val="40"/>
                                  <w:w w:val="105"/>
                                  <w:sz w:val="18"/>
                                </w:rPr>
                                <w:t> </w:t>
                              </w:r>
                              <w:r>
                                <w:rPr>
                                  <w:b/>
                                  <w:i/>
                                  <w:color w:val="4F5056"/>
                                  <w:w w:val="105"/>
                                  <w:sz w:val="18"/>
                                </w:rPr>
                                <w:t>Connected:</w:t>
                              </w:r>
                              <w:r>
                                <w:rPr>
                                  <w:b/>
                                  <w:i/>
                                  <w:color w:val="4F5056"/>
                                  <w:spacing w:val="40"/>
                                  <w:w w:val="105"/>
                                  <w:sz w:val="18"/>
                                </w:rPr>
                                <w:t> </w:t>
                              </w:r>
                              <w:r>
                                <w:rPr>
                                  <w:b/>
                                  <w:i/>
                                  <w:color w:val="4F5056"/>
                                  <w:w w:val="105"/>
                                  <w:sz w:val="18"/>
                                </w:rPr>
                                <w:t>Technology</w:t>
                              </w:r>
                              <w:r>
                                <w:rPr>
                                  <w:b/>
                                  <w:i/>
                                  <w:color w:val="4F5056"/>
                                  <w:spacing w:val="40"/>
                                  <w:w w:val="105"/>
                                  <w:sz w:val="18"/>
                                </w:rPr>
                                <w:t> </w:t>
                              </w:r>
                              <w:r>
                                <w:rPr>
                                  <w:b/>
                                  <w:i/>
                                  <w:color w:val="4F5056"/>
                                  <w:w w:val="105"/>
                                  <w:sz w:val="18"/>
                                </w:rPr>
                                <w:t>Options</w:t>
                              </w:r>
                              <w:r>
                                <w:rPr>
                                  <w:b/>
                                  <w:i/>
                                  <w:color w:val="4F5056"/>
                                  <w:spacing w:val="40"/>
                                  <w:w w:val="105"/>
                                  <w:sz w:val="18"/>
                                </w:rPr>
                                <w:t> </w:t>
                              </w:r>
                              <w:r>
                                <w:rPr>
                                  <w:b/>
                                  <w:i/>
                                  <w:color w:val="4F5056"/>
                                  <w:w w:val="105"/>
                                  <w:sz w:val="18"/>
                                </w:rPr>
                                <w:t>for Older</w:t>
                              </w:r>
                              <w:r>
                                <w:rPr>
                                  <w:b/>
                                  <w:i/>
                                  <w:color w:val="4F5056"/>
                                  <w:spacing w:val="40"/>
                                  <w:w w:val="105"/>
                                  <w:sz w:val="18"/>
                                </w:rPr>
                                <w:t> </w:t>
                              </w:r>
                              <w:r>
                                <w:rPr>
                                  <w:b/>
                                  <w:i/>
                                  <w:color w:val="4F5056"/>
                                  <w:w w:val="105"/>
                                  <w:sz w:val="18"/>
                                </w:rPr>
                                <w:t>Adults</w:t>
                              </w:r>
                              <w:r>
                                <w:rPr>
                                  <w:b/>
                                  <w:i/>
                                  <w:color w:val="4F5056"/>
                                  <w:spacing w:val="40"/>
                                  <w:w w:val="105"/>
                                  <w:sz w:val="18"/>
                                </w:rPr>
                                <w:t> </w:t>
                              </w:r>
                              <w:r>
                                <w:rPr>
                                  <w:b/>
                                  <w:color w:val="4F5056"/>
                                  <w:w w:val="105"/>
                                  <w:sz w:val="19"/>
                                </w:rPr>
                                <w:t>brochure</w:t>
                              </w:r>
                              <w:r>
                                <w:rPr>
                                  <w:b/>
                                  <w:color w:val="4F5056"/>
                                  <w:spacing w:val="40"/>
                                  <w:w w:val="105"/>
                                  <w:sz w:val="19"/>
                                </w:rPr>
                                <w:t> </w:t>
                              </w:r>
                              <w:r>
                                <w:rPr>
                                  <w:color w:val="4F5056"/>
                                  <w:w w:val="105"/>
                                  <w:sz w:val="19"/>
                                </w:rPr>
                                <w:t>from Eldercare Locator </w:t>
                              </w:r>
                              <w:r>
                                <w:rPr>
                                  <w:color w:val="4F5056"/>
                                  <w:w w:val="105"/>
                                  <w:sz w:val="19"/>
                                  <w:u w:val="thick" w:color="2A679C"/>
                                </w:rPr>
                                <w:t>(</w:t>
                              </w:r>
                              <w:r>
                                <w:rPr>
                                  <w:color w:val="2A679C"/>
                                  <w:w w:val="105"/>
                                  <w:sz w:val="19"/>
                                  <w:u w:val="thick" w:color="2A679C"/>
                                </w:rPr>
                                <w:t>https://eldercare.acl.qov/Public/</w:t>
                              </w:r>
                              <w:r>
                                <w:rPr>
                                  <w:color w:val="2A679C"/>
                                  <w:w w:val="105"/>
                                  <w:sz w:val="19"/>
                                </w:rPr>
                                <w:t> </w:t>
                              </w:r>
                              <w:r>
                                <w:rPr>
                                  <w:color w:val="2A679C"/>
                                  <w:w w:val="105"/>
                                  <w:sz w:val="19"/>
                                  <w:u w:val="thick" w:color="2A679C"/>
                                </w:rPr>
                                <w:t>Resources/Brochures/docs/N4A</w:t>
                              </w:r>
                              <w:r>
                                <w:rPr>
                                  <w:color w:val="2A679C"/>
                                  <w:spacing w:val="40"/>
                                  <w:w w:val="105"/>
                                  <w:sz w:val="19"/>
                                </w:rPr>
                                <w:t> </w:t>
                              </w:r>
                              <w:r>
                                <w:rPr>
                                  <w:color w:val="2A679C"/>
                                  <w:w w:val="105"/>
                                  <w:sz w:val="19"/>
                                  <w:u w:val="thick" w:color="2A679C"/>
                                </w:rPr>
                                <w:t>Tech</w:t>
                              </w:r>
                              <w:r>
                                <w:rPr>
                                  <w:color w:val="2A679C"/>
                                  <w:spacing w:val="40"/>
                                  <w:w w:val="105"/>
                                  <w:sz w:val="19"/>
                                  <w:u w:val="thick" w:color="2A679C"/>
                                </w:rPr>
                                <w:t> </w:t>
                              </w:r>
                              <w:r>
                                <w:rPr>
                                  <w:color w:val="2A679C"/>
                                  <w:w w:val="105"/>
                                  <w:sz w:val="19"/>
                                  <w:u w:val="thick" w:color="2A679C"/>
                                </w:rPr>
                                <w:t>Brochure</w:t>
                              </w:r>
                              <w:r>
                                <w:rPr>
                                  <w:color w:val="2A679C"/>
                                  <w:w w:val="105"/>
                                  <w:sz w:val="19"/>
                                </w:rPr>
                                <w:t> </w:t>
                              </w:r>
                              <w:r>
                                <w:rPr>
                                  <w:color w:val="2A679C"/>
                                  <w:w w:val="105"/>
                                  <w:sz w:val="19"/>
                                  <w:u w:val="thick" w:color="4F5056"/>
                                </w:rPr>
                                <w:t>P06</w:t>
                              </w:r>
                              <w:r>
                                <w:rPr>
                                  <w:color w:val="2A679C"/>
                                  <w:spacing w:val="40"/>
                                  <w:w w:val="105"/>
                                  <w:sz w:val="19"/>
                                  <w:u w:val="thick" w:color="4F5056"/>
                                </w:rPr>
                                <w:t> </w:t>
                              </w:r>
                              <w:r>
                                <w:rPr>
                                  <w:color w:val="2A679C"/>
                                  <w:w w:val="105"/>
                                  <w:sz w:val="19"/>
                                  <w:u w:val="thick" w:color="4F5056"/>
                                </w:rPr>
                                <w:t>hiqh.pdf</w:t>
                              </w:r>
                              <w:r>
                                <w:rPr>
                                  <w:color w:val="4F5056"/>
                                  <w:w w:val="105"/>
                                  <w:sz w:val="19"/>
                                </w:rPr>
                                <w:t>) introduces older adults to types of social media and their benefits. It includes basic information on how to set up a Facebook account and how to use free video calling services like </w:t>
                              </w:r>
                              <w:r>
                                <w:rPr>
                                  <w:color w:val="4F5056"/>
                                  <w:spacing w:val="-2"/>
                                  <w:w w:val="105"/>
                                  <w:sz w:val="19"/>
                                </w:rPr>
                                <w:t>Skype.</w:t>
                              </w:r>
                            </w:p>
                            <w:p>
                              <w:pPr>
                                <w:spacing w:line="264" w:lineRule="auto" w:before="127"/>
                                <w:ind w:left="180" w:right="356" w:hanging="1"/>
                                <w:jc w:val="left"/>
                                <w:rPr>
                                  <w:sz w:val="19"/>
                                </w:rPr>
                              </w:pPr>
                              <w:r>
                                <w:rPr>
                                  <w:b/>
                                  <w:color w:val="4F5056"/>
                                  <w:w w:val="110"/>
                                  <w:sz w:val="19"/>
                                </w:rPr>
                                <w:t>Lifeline Support </w:t>
                              </w:r>
                              <w:r>
                                <w:rPr>
                                  <w:color w:val="4F5056"/>
                                  <w:w w:val="110"/>
                                  <w:sz w:val="19"/>
                                  <w:u w:val="thick" w:color="4F5056"/>
                                </w:rPr>
                                <w:t>(</w:t>
                              </w:r>
                              <w:r>
                                <w:rPr>
                                  <w:color w:val="2A679C"/>
                                  <w:w w:val="110"/>
                                  <w:sz w:val="19"/>
                                  <w:u w:val="thick" w:color="4F5056"/>
                                </w:rPr>
                                <w:t>www.lifelinesupport.org</w:t>
                              </w:r>
                              <w:r>
                                <w:rPr>
                                  <w:color w:val="4F5056"/>
                                  <w:w w:val="110"/>
                                  <w:sz w:val="19"/>
                                </w:rPr>
                                <w:t>) provides information about a Federal Communications Commission program that </w:t>
                              </w:r>
                              <w:r>
                                <w:rPr>
                                  <w:color w:val="4F5056"/>
                                  <w:sz w:val="19"/>
                                </w:rPr>
                                <w:t>offers eligible individuals financial assistance for</w:t>
                              </w:r>
                              <w:r>
                                <w:rPr>
                                  <w:color w:val="4F5056"/>
                                  <w:spacing w:val="40"/>
                                  <w:w w:val="110"/>
                                  <w:sz w:val="19"/>
                                </w:rPr>
                                <w:t> </w:t>
                              </w:r>
                              <w:r>
                                <w:rPr>
                                  <w:color w:val="4F5056"/>
                                  <w:w w:val="110"/>
                                  <w:sz w:val="19"/>
                                </w:rPr>
                                <w:t>Internet or cell phone services.</w:t>
                              </w:r>
                            </w:p>
                          </w:txbxContent>
                        </wps:txbx>
                        <wps:bodyPr wrap="square" lIns="0" tIns="0" rIns="0" bIns="0" rtlCol="0">
                          <a:noAutofit/>
                        </wps:bodyPr>
                      </wps:wsp>
                    </wpg:wgp>
                  </a:graphicData>
                </a:graphic>
              </wp:anchor>
            </w:drawing>
          </mc:Choice>
          <mc:Fallback>
            <w:pict>
              <v:group style="position:absolute;margin-left:314.412537pt;margin-top:5.00349pt;width:245.2pt;height:184.55pt;mso-position-horizontal-relative:page;mso-position-vertical-relative:paragraph;z-index:15747072" id="docshapegroup117" coordorigin="6288,100" coordsize="4904,3691">
                <v:line style="position:absolute" from="6307,3791" to="6307,100" stroked="true" strokeweight=".72113pt" strokecolor="#000000">
                  <v:stroke dashstyle="solid"/>
                </v:line>
                <v:shape style="position:absolute;left:6288;top:100;width:4904;height:3691" id="docshape118" coordorigin="6288,100" coordsize="4904,3691" path="m11173,3791l11173,100m6288,3781l11192,3781e" filled="false" stroked="true" strokeweight=".480667pt" strokecolor="#000000">
                  <v:path arrowok="t"/>
                  <v:stroke dashstyle="solid"/>
                </v:shape>
                <v:shape style="position:absolute;left:6314;top:100;width:4854;height:3677" type="#_x0000_t202" id="docshape119" filled="false" stroked="false">
                  <v:textbox inset="0,0,0,0">
                    <w:txbxContent>
                      <w:p>
                        <w:pPr>
                          <w:spacing w:line="264" w:lineRule="auto" w:before="86"/>
                          <w:ind w:left="179" w:right="245" w:hanging="3"/>
                          <w:jc w:val="left"/>
                          <w:rPr>
                            <w:sz w:val="19"/>
                          </w:rPr>
                        </w:pPr>
                        <w:r>
                          <w:rPr>
                            <w:b/>
                            <w:color w:val="4F5056"/>
                            <w:w w:val="105"/>
                            <w:sz w:val="18"/>
                          </w:rPr>
                          <w:t>The</w:t>
                        </w:r>
                        <w:r>
                          <w:rPr>
                            <w:b/>
                            <w:color w:val="4F5056"/>
                            <w:spacing w:val="27"/>
                            <w:w w:val="105"/>
                            <w:sz w:val="18"/>
                          </w:rPr>
                          <w:t> </w:t>
                        </w:r>
                        <w:r>
                          <w:rPr>
                            <w:b/>
                            <w:i/>
                            <w:color w:val="4F5056"/>
                            <w:w w:val="105"/>
                            <w:sz w:val="18"/>
                          </w:rPr>
                          <w:t>Staying</w:t>
                        </w:r>
                        <w:r>
                          <w:rPr>
                            <w:b/>
                            <w:i/>
                            <w:color w:val="4F5056"/>
                            <w:spacing w:val="40"/>
                            <w:w w:val="105"/>
                            <w:sz w:val="18"/>
                          </w:rPr>
                          <w:t> </w:t>
                        </w:r>
                        <w:r>
                          <w:rPr>
                            <w:b/>
                            <w:i/>
                            <w:color w:val="4F5056"/>
                            <w:w w:val="105"/>
                            <w:sz w:val="18"/>
                          </w:rPr>
                          <w:t>Connected:</w:t>
                        </w:r>
                        <w:r>
                          <w:rPr>
                            <w:b/>
                            <w:i/>
                            <w:color w:val="4F5056"/>
                            <w:spacing w:val="40"/>
                            <w:w w:val="105"/>
                            <w:sz w:val="18"/>
                          </w:rPr>
                          <w:t> </w:t>
                        </w:r>
                        <w:r>
                          <w:rPr>
                            <w:b/>
                            <w:i/>
                            <w:color w:val="4F5056"/>
                            <w:w w:val="105"/>
                            <w:sz w:val="18"/>
                          </w:rPr>
                          <w:t>Technology</w:t>
                        </w:r>
                        <w:r>
                          <w:rPr>
                            <w:b/>
                            <w:i/>
                            <w:color w:val="4F5056"/>
                            <w:spacing w:val="40"/>
                            <w:w w:val="105"/>
                            <w:sz w:val="18"/>
                          </w:rPr>
                          <w:t> </w:t>
                        </w:r>
                        <w:r>
                          <w:rPr>
                            <w:b/>
                            <w:i/>
                            <w:color w:val="4F5056"/>
                            <w:w w:val="105"/>
                            <w:sz w:val="18"/>
                          </w:rPr>
                          <w:t>Options</w:t>
                        </w:r>
                        <w:r>
                          <w:rPr>
                            <w:b/>
                            <w:i/>
                            <w:color w:val="4F5056"/>
                            <w:spacing w:val="40"/>
                            <w:w w:val="105"/>
                            <w:sz w:val="18"/>
                          </w:rPr>
                          <w:t> </w:t>
                        </w:r>
                        <w:r>
                          <w:rPr>
                            <w:b/>
                            <w:i/>
                            <w:color w:val="4F5056"/>
                            <w:w w:val="105"/>
                            <w:sz w:val="18"/>
                          </w:rPr>
                          <w:t>for Older</w:t>
                        </w:r>
                        <w:r>
                          <w:rPr>
                            <w:b/>
                            <w:i/>
                            <w:color w:val="4F5056"/>
                            <w:spacing w:val="40"/>
                            <w:w w:val="105"/>
                            <w:sz w:val="18"/>
                          </w:rPr>
                          <w:t> </w:t>
                        </w:r>
                        <w:r>
                          <w:rPr>
                            <w:b/>
                            <w:i/>
                            <w:color w:val="4F5056"/>
                            <w:w w:val="105"/>
                            <w:sz w:val="18"/>
                          </w:rPr>
                          <w:t>Adults</w:t>
                        </w:r>
                        <w:r>
                          <w:rPr>
                            <w:b/>
                            <w:i/>
                            <w:color w:val="4F5056"/>
                            <w:spacing w:val="40"/>
                            <w:w w:val="105"/>
                            <w:sz w:val="18"/>
                          </w:rPr>
                          <w:t> </w:t>
                        </w:r>
                        <w:r>
                          <w:rPr>
                            <w:b/>
                            <w:color w:val="4F5056"/>
                            <w:w w:val="105"/>
                            <w:sz w:val="19"/>
                          </w:rPr>
                          <w:t>brochure</w:t>
                        </w:r>
                        <w:r>
                          <w:rPr>
                            <w:b/>
                            <w:color w:val="4F5056"/>
                            <w:spacing w:val="40"/>
                            <w:w w:val="105"/>
                            <w:sz w:val="19"/>
                          </w:rPr>
                          <w:t> </w:t>
                        </w:r>
                        <w:r>
                          <w:rPr>
                            <w:color w:val="4F5056"/>
                            <w:w w:val="105"/>
                            <w:sz w:val="19"/>
                          </w:rPr>
                          <w:t>from Eldercare Locator </w:t>
                        </w:r>
                        <w:r>
                          <w:rPr>
                            <w:color w:val="4F5056"/>
                            <w:w w:val="105"/>
                            <w:sz w:val="19"/>
                            <w:u w:val="thick" w:color="2A679C"/>
                          </w:rPr>
                          <w:t>(</w:t>
                        </w:r>
                        <w:r>
                          <w:rPr>
                            <w:color w:val="2A679C"/>
                            <w:w w:val="105"/>
                            <w:sz w:val="19"/>
                            <w:u w:val="thick" w:color="2A679C"/>
                          </w:rPr>
                          <w:t>https://eldercare.acl.qov/Public/</w:t>
                        </w:r>
                        <w:r>
                          <w:rPr>
                            <w:color w:val="2A679C"/>
                            <w:w w:val="105"/>
                            <w:sz w:val="19"/>
                          </w:rPr>
                          <w:t> </w:t>
                        </w:r>
                        <w:r>
                          <w:rPr>
                            <w:color w:val="2A679C"/>
                            <w:w w:val="105"/>
                            <w:sz w:val="19"/>
                            <w:u w:val="thick" w:color="2A679C"/>
                          </w:rPr>
                          <w:t>Resources/Brochures/docs/N4A</w:t>
                        </w:r>
                        <w:r>
                          <w:rPr>
                            <w:color w:val="2A679C"/>
                            <w:spacing w:val="40"/>
                            <w:w w:val="105"/>
                            <w:sz w:val="19"/>
                          </w:rPr>
                          <w:t> </w:t>
                        </w:r>
                        <w:r>
                          <w:rPr>
                            <w:color w:val="2A679C"/>
                            <w:w w:val="105"/>
                            <w:sz w:val="19"/>
                            <w:u w:val="thick" w:color="2A679C"/>
                          </w:rPr>
                          <w:t>Tech</w:t>
                        </w:r>
                        <w:r>
                          <w:rPr>
                            <w:color w:val="2A679C"/>
                            <w:spacing w:val="40"/>
                            <w:w w:val="105"/>
                            <w:sz w:val="19"/>
                            <w:u w:val="thick" w:color="2A679C"/>
                          </w:rPr>
                          <w:t> </w:t>
                        </w:r>
                        <w:r>
                          <w:rPr>
                            <w:color w:val="2A679C"/>
                            <w:w w:val="105"/>
                            <w:sz w:val="19"/>
                            <w:u w:val="thick" w:color="2A679C"/>
                          </w:rPr>
                          <w:t>Brochure</w:t>
                        </w:r>
                        <w:r>
                          <w:rPr>
                            <w:color w:val="2A679C"/>
                            <w:w w:val="105"/>
                            <w:sz w:val="19"/>
                          </w:rPr>
                          <w:t> </w:t>
                        </w:r>
                        <w:r>
                          <w:rPr>
                            <w:color w:val="2A679C"/>
                            <w:w w:val="105"/>
                            <w:sz w:val="19"/>
                            <w:u w:val="thick" w:color="4F5056"/>
                          </w:rPr>
                          <w:t>P06</w:t>
                        </w:r>
                        <w:r>
                          <w:rPr>
                            <w:color w:val="2A679C"/>
                            <w:spacing w:val="40"/>
                            <w:w w:val="105"/>
                            <w:sz w:val="19"/>
                            <w:u w:val="thick" w:color="4F5056"/>
                          </w:rPr>
                          <w:t> </w:t>
                        </w:r>
                        <w:r>
                          <w:rPr>
                            <w:color w:val="2A679C"/>
                            <w:w w:val="105"/>
                            <w:sz w:val="19"/>
                            <w:u w:val="thick" w:color="4F5056"/>
                          </w:rPr>
                          <w:t>hiqh.pdf</w:t>
                        </w:r>
                        <w:r>
                          <w:rPr>
                            <w:color w:val="4F5056"/>
                            <w:w w:val="105"/>
                            <w:sz w:val="19"/>
                          </w:rPr>
                          <w:t>) introduces older adults to types of social media and their benefits. It includes basic information on how to set up a Facebook account and how to use free video calling services like </w:t>
                        </w:r>
                        <w:r>
                          <w:rPr>
                            <w:color w:val="4F5056"/>
                            <w:spacing w:val="-2"/>
                            <w:w w:val="105"/>
                            <w:sz w:val="19"/>
                          </w:rPr>
                          <w:t>Skype.</w:t>
                        </w:r>
                      </w:p>
                      <w:p>
                        <w:pPr>
                          <w:spacing w:line="264" w:lineRule="auto" w:before="127"/>
                          <w:ind w:left="180" w:right="356" w:hanging="1"/>
                          <w:jc w:val="left"/>
                          <w:rPr>
                            <w:sz w:val="19"/>
                          </w:rPr>
                        </w:pPr>
                        <w:r>
                          <w:rPr>
                            <w:b/>
                            <w:color w:val="4F5056"/>
                            <w:w w:val="110"/>
                            <w:sz w:val="19"/>
                          </w:rPr>
                          <w:t>Lifeline Support </w:t>
                        </w:r>
                        <w:r>
                          <w:rPr>
                            <w:color w:val="4F5056"/>
                            <w:w w:val="110"/>
                            <w:sz w:val="19"/>
                            <w:u w:val="thick" w:color="4F5056"/>
                          </w:rPr>
                          <w:t>(</w:t>
                        </w:r>
                        <w:r>
                          <w:rPr>
                            <w:color w:val="2A679C"/>
                            <w:w w:val="110"/>
                            <w:sz w:val="19"/>
                            <w:u w:val="thick" w:color="4F5056"/>
                          </w:rPr>
                          <w:t>www.lifelinesupport.org</w:t>
                        </w:r>
                        <w:r>
                          <w:rPr>
                            <w:color w:val="4F5056"/>
                            <w:w w:val="110"/>
                            <w:sz w:val="19"/>
                          </w:rPr>
                          <w:t>) provides information about a Federal Communications Commission program that </w:t>
                        </w:r>
                        <w:r>
                          <w:rPr>
                            <w:color w:val="4F5056"/>
                            <w:sz w:val="19"/>
                          </w:rPr>
                          <w:t>offers eligible individuals financial assistance for</w:t>
                        </w:r>
                        <w:r>
                          <w:rPr>
                            <w:color w:val="4F5056"/>
                            <w:spacing w:val="40"/>
                            <w:w w:val="110"/>
                            <w:sz w:val="19"/>
                          </w:rPr>
                          <w:t> </w:t>
                        </w:r>
                        <w:r>
                          <w:rPr>
                            <w:color w:val="4F5056"/>
                            <w:w w:val="110"/>
                            <w:sz w:val="19"/>
                          </w:rPr>
                          <w:t>Internet or cell phone services.</w:t>
                        </w:r>
                      </w:p>
                    </w:txbxContent>
                  </v:textbox>
                  <w10:wrap type="none"/>
                </v:shape>
                <w10:wrap type="none"/>
              </v:group>
            </w:pict>
          </mc:Fallback>
        </mc:AlternateContent>
      </w:r>
      <w:r>
        <w:rPr>
          <w:b/>
          <w:color w:val="4F5056"/>
          <w:w w:val="110"/>
          <w:sz w:val="19"/>
        </w:rPr>
        <w:t>Concerns</w:t>
      </w:r>
      <w:r>
        <w:rPr>
          <w:b/>
          <w:color w:val="4F5056"/>
          <w:spacing w:val="-7"/>
          <w:w w:val="110"/>
          <w:sz w:val="19"/>
        </w:rPr>
        <w:t> </w:t>
      </w:r>
      <w:r>
        <w:rPr>
          <w:b/>
          <w:color w:val="4F5056"/>
          <w:w w:val="110"/>
          <w:sz w:val="19"/>
        </w:rPr>
        <w:t>about</w:t>
      </w:r>
      <w:r>
        <w:rPr>
          <w:b/>
          <w:color w:val="4F5056"/>
          <w:spacing w:val="-14"/>
          <w:w w:val="110"/>
          <w:sz w:val="19"/>
        </w:rPr>
        <w:t> </w:t>
      </w:r>
      <w:r>
        <w:rPr>
          <w:b/>
          <w:color w:val="4F5056"/>
          <w:w w:val="110"/>
          <w:sz w:val="19"/>
        </w:rPr>
        <w:t>privacy</w:t>
      </w:r>
      <w:r>
        <w:rPr>
          <w:b/>
          <w:color w:val="4F5056"/>
          <w:spacing w:val="-14"/>
          <w:w w:val="110"/>
          <w:sz w:val="19"/>
        </w:rPr>
        <w:t> </w:t>
      </w:r>
      <w:r>
        <w:rPr>
          <w:color w:val="4F5056"/>
          <w:w w:val="110"/>
          <w:sz w:val="19"/>
        </w:rPr>
        <w:t>and</w:t>
      </w:r>
      <w:r>
        <w:rPr>
          <w:color w:val="4F5056"/>
          <w:spacing w:val="-4"/>
          <w:w w:val="110"/>
          <w:sz w:val="19"/>
        </w:rPr>
        <w:t> </w:t>
      </w:r>
      <w:r>
        <w:rPr>
          <w:color w:val="4F5056"/>
          <w:w w:val="110"/>
          <w:sz w:val="19"/>
        </w:rPr>
        <w:t>what</w:t>
      </w:r>
      <w:r>
        <w:rPr>
          <w:color w:val="4F5056"/>
          <w:spacing w:val="-14"/>
          <w:w w:val="110"/>
          <w:sz w:val="19"/>
        </w:rPr>
        <w:t> </w:t>
      </w:r>
      <w:r>
        <w:rPr>
          <w:color w:val="4F5056"/>
          <w:w w:val="110"/>
          <w:sz w:val="19"/>
        </w:rPr>
        <w:t>happens</w:t>
      </w:r>
      <w:r>
        <w:rPr>
          <w:color w:val="4F5056"/>
          <w:spacing w:val="-15"/>
          <w:w w:val="110"/>
          <w:sz w:val="19"/>
        </w:rPr>
        <w:t> </w:t>
      </w:r>
      <w:r>
        <w:rPr>
          <w:color w:val="4F5056"/>
          <w:w w:val="110"/>
          <w:sz w:val="19"/>
        </w:rPr>
        <w:t>to personal information once it is posted on the </w:t>
      </w:r>
      <w:r>
        <w:rPr>
          <w:color w:val="4F5056"/>
          <w:spacing w:val="-4"/>
          <w:w w:val="110"/>
          <w:sz w:val="19"/>
        </w:rPr>
        <w:t>web.</w:t>
      </w:r>
    </w:p>
    <w:p>
      <w:pPr>
        <w:pStyle w:val="ListParagraph"/>
        <w:numPr>
          <w:ilvl w:val="0"/>
          <w:numId w:val="17"/>
        </w:numPr>
        <w:tabs>
          <w:tab w:pos="410" w:val="left" w:leader="none"/>
          <w:tab w:pos="412" w:val="left" w:leader="none"/>
        </w:tabs>
        <w:spacing w:line="276" w:lineRule="auto" w:before="50" w:after="0"/>
        <w:ind w:left="412" w:right="5543" w:hanging="267"/>
        <w:jc w:val="left"/>
        <w:rPr>
          <w:color w:val="2A679C"/>
          <w:sz w:val="19"/>
        </w:rPr>
      </w:pPr>
      <w:r>
        <w:rPr>
          <w:b/>
          <w:color w:val="4F5056"/>
          <w:sz w:val="19"/>
        </w:rPr>
        <w:t>Decline in cognitive and physical functioning,</w:t>
      </w:r>
      <w:r>
        <w:rPr>
          <w:b/>
          <w:color w:val="4F5056"/>
          <w:spacing w:val="80"/>
          <w:w w:val="110"/>
          <w:sz w:val="19"/>
        </w:rPr>
        <w:t> </w:t>
      </w:r>
      <w:r>
        <w:rPr>
          <w:color w:val="4F5056"/>
          <w:w w:val="110"/>
          <w:sz w:val="19"/>
        </w:rPr>
        <w:t>which hinders use. For instance, older adults may have physical or cognitive barriers in reading webpages that do not have universal accessibility, or difficulties using features of</w:t>
      </w:r>
    </w:p>
    <w:p>
      <w:pPr>
        <w:pStyle w:val="BodyText"/>
        <w:spacing w:line="280" w:lineRule="auto" w:before="3"/>
        <w:ind w:left="407" w:right="5554" w:firstLine="4"/>
      </w:pPr>
      <w:r>
        <w:rPr>
          <w:color w:val="4F5056"/>
          <w:w w:val="110"/>
        </w:rPr>
        <w:t>the device, like buttons on a cell phone or </w:t>
      </w:r>
      <w:r>
        <w:rPr>
          <w:color w:val="4F5056"/>
          <w:spacing w:val="-2"/>
          <w:w w:val="110"/>
        </w:rPr>
        <w:t>touchscreens.</w:t>
      </w:r>
    </w:p>
    <w:p>
      <w:pPr>
        <w:spacing w:line="280" w:lineRule="auto" w:before="176"/>
        <w:ind w:left="137" w:right="5554" w:firstLine="4"/>
        <w:jc w:val="left"/>
        <w:rPr>
          <w:sz w:val="19"/>
        </w:rPr>
      </w:pPr>
      <w:r>
        <w:rPr>
          <w:b/>
          <w:color w:val="4F5056"/>
          <w:w w:val="105"/>
          <w:sz w:val="19"/>
        </w:rPr>
        <w:t>Help older clients who are curious about or interested in trying online technologies</w:t>
      </w:r>
      <w:r>
        <w:rPr>
          <w:b/>
          <w:color w:val="4F5056"/>
          <w:w w:val="105"/>
          <w:sz w:val="19"/>
        </w:rPr>
        <w:t> </w:t>
      </w:r>
      <w:r>
        <w:rPr>
          <w:color w:val="4F5056"/>
          <w:w w:val="105"/>
          <w:sz w:val="19"/>
        </w:rPr>
        <w:t>for</w:t>
      </w:r>
      <w:r>
        <w:rPr>
          <w:color w:val="4F5056"/>
          <w:spacing w:val="40"/>
          <w:w w:val="105"/>
          <w:sz w:val="19"/>
        </w:rPr>
        <w:t> </w:t>
      </w:r>
      <w:r>
        <w:rPr>
          <w:color w:val="4F5056"/>
          <w:w w:val="105"/>
          <w:sz w:val="19"/>
        </w:rPr>
        <w:t>social </w:t>
      </w:r>
      <w:r>
        <w:rPr>
          <w:color w:val="4F5056"/>
          <w:spacing w:val="-2"/>
          <w:w w:val="105"/>
          <w:sz w:val="19"/>
        </w:rPr>
        <w:t>support:</w:t>
      </w:r>
    </w:p>
    <w:p>
      <w:pPr>
        <w:spacing w:after="0" w:line="280" w:lineRule="auto"/>
        <w:jc w:val="left"/>
        <w:rPr>
          <w:sz w:val="19"/>
        </w:rPr>
        <w:sectPr>
          <w:pgSz w:w="12240" w:h="15840"/>
          <w:pgMar w:header="271" w:footer="710" w:top="1740" w:bottom="900" w:left="940" w:right="920"/>
        </w:sectPr>
      </w:pPr>
    </w:p>
    <w:p>
      <w:pPr>
        <w:pStyle w:val="ListParagraph"/>
        <w:numPr>
          <w:ilvl w:val="0"/>
          <w:numId w:val="17"/>
        </w:numPr>
        <w:tabs>
          <w:tab w:pos="409" w:val="left" w:leader="none"/>
          <w:tab w:pos="412" w:val="left" w:leader="none"/>
        </w:tabs>
        <w:spacing w:line="276" w:lineRule="auto" w:before="170" w:after="0"/>
        <w:ind w:left="412" w:right="428" w:hanging="267"/>
        <w:jc w:val="left"/>
        <w:rPr>
          <w:color w:val="2A679C"/>
          <w:sz w:val="19"/>
        </w:rPr>
      </w:pPr>
      <w:r>
        <w:rPr>
          <w:b/>
          <w:color w:val="4F5056"/>
          <w:w w:val="105"/>
          <w:sz w:val="19"/>
        </w:rPr>
        <w:t>Access basic information</w:t>
      </w:r>
      <w:r>
        <w:rPr>
          <w:b/>
          <w:color w:val="4F5056"/>
          <w:spacing w:val="40"/>
          <w:w w:val="105"/>
          <w:sz w:val="19"/>
        </w:rPr>
        <w:t> </w:t>
      </w:r>
      <w:r>
        <w:rPr>
          <w:b/>
          <w:color w:val="4F5056"/>
          <w:w w:val="105"/>
          <w:sz w:val="19"/>
        </w:rPr>
        <w:t>about using online technologies</w:t>
      </w:r>
      <w:r>
        <w:rPr>
          <w:b/>
          <w:color w:val="4F5056"/>
          <w:w w:val="105"/>
          <w:sz w:val="19"/>
        </w:rPr>
        <w:t> safely </w:t>
      </w:r>
      <w:r>
        <w:rPr>
          <w:color w:val="4F5056"/>
          <w:w w:val="105"/>
          <w:sz w:val="19"/>
        </w:rPr>
        <w:t>(e.g., protecting personal information, avoiding scams; for</w:t>
      </w:r>
      <w:r>
        <w:rPr>
          <w:color w:val="4F5056"/>
          <w:spacing w:val="80"/>
          <w:w w:val="105"/>
          <w:sz w:val="19"/>
        </w:rPr>
        <w:t> </w:t>
      </w:r>
      <w:r>
        <w:rPr>
          <w:color w:val="4F5056"/>
          <w:w w:val="105"/>
          <w:sz w:val="19"/>
        </w:rPr>
        <w:t>more information, see the</w:t>
      </w:r>
      <w:r>
        <w:rPr>
          <w:color w:val="4F5056"/>
          <w:spacing w:val="40"/>
          <w:w w:val="105"/>
          <w:sz w:val="19"/>
        </w:rPr>
        <w:t> </w:t>
      </w:r>
      <w:r>
        <w:rPr>
          <w:color w:val="4F5056"/>
          <w:w w:val="105"/>
          <w:sz w:val="19"/>
        </w:rPr>
        <w:t>Substance</w:t>
      </w:r>
      <w:r>
        <w:rPr>
          <w:color w:val="4F5056"/>
          <w:spacing w:val="40"/>
          <w:w w:val="105"/>
          <w:sz w:val="19"/>
        </w:rPr>
        <w:t> </w:t>
      </w:r>
      <w:r>
        <w:rPr>
          <w:color w:val="4F5056"/>
          <w:w w:val="105"/>
          <w:sz w:val="19"/>
        </w:rPr>
        <w:t>Abuse</w:t>
      </w:r>
    </w:p>
    <w:p>
      <w:pPr>
        <w:spacing w:line="247" w:lineRule="auto" w:before="5"/>
        <w:ind w:left="402" w:right="0" w:firstLine="10"/>
        <w:jc w:val="left"/>
        <w:rPr>
          <w:sz w:val="19"/>
        </w:rPr>
      </w:pPr>
      <w:r>
        <w:rPr>
          <w:color w:val="4F5056"/>
          <w:w w:val="110"/>
          <w:sz w:val="19"/>
        </w:rPr>
        <w:t>and Mental Health Services Administration's [SAMHSA] TIP </w:t>
      </w:r>
      <w:r>
        <w:rPr>
          <w:rFonts w:ascii="Times New Roman"/>
          <w:color w:val="4F5056"/>
          <w:w w:val="110"/>
          <w:sz w:val="22"/>
        </w:rPr>
        <w:t>60, </w:t>
      </w:r>
      <w:r>
        <w:rPr>
          <w:rFonts w:ascii="Times New Roman"/>
          <w:i/>
          <w:color w:val="4F5056"/>
          <w:w w:val="110"/>
          <w:sz w:val="21"/>
        </w:rPr>
        <w:t>Using</w:t>
      </w:r>
      <w:r>
        <w:rPr>
          <w:rFonts w:ascii="Times New Roman"/>
          <w:i/>
          <w:color w:val="4F5056"/>
          <w:w w:val="110"/>
          <w:sz w:val="21"/>
        </w:rPr>
        <w:t> Technology-Based</w:t>
      </w:r>
      <w:r>
        <w:rPr>
          <w:rFonts w:ascii="Times New Roman"/>
          <w:i/>
          <w:color w:val="4F5056"/>
          <w:w w:val="110"/>
          <w:sz w:val="21"/>
        </w:rPr>
        <w:t> </w:t>
      </w:r>
      <w:r>
        <w:rPr>
          <w:rFonts w:ascii="Times New Roman"/>
          <w:i/>
          <w:color w:val="4F5056"/>
          <w:sz w:val="21"/>
        </w:rPr>
        <w:t>Therapeutic</w:t>
      </w:r>
      <w:r>
        <w:rPr>
          <w:rFonts w:ascii="Times New Roman"/>
          <w:i/>
          <w:color w:val="4F5056"/>
          <w:spacing w:val="40"/>
          <w:sz w:val="21"/>
        </w:rPr>
        <w:t> </w:t>
      </w:r>
      <w:r>
        <w:rPr>
          <w:rFonts w:ascii="Times New Roman"/>
          <w:i/>
          <w:color w:val="4F5056"/>
          <w:sz w:val="21"/>
        </w:rPr>
        <w:t>Tools</w:t>
      </w:r>
      <w:r>
        <w:rPr>
          <w:rFonts w:ascii="Times New Roman"/>
          <w:i/>
          <w:color w:val="4F5056"/>
          <w:spacing w:val="35"/>
          <w:sz w:val="21"/>
        </w:rPr>
        <w:t> </w:t>
      </w:r>
      <w:r>
        <w:rPr>
          <w:color w:val="4F5056"/>
          <w:sz w:val="19"/>
        </w:rPr>
        <w:t>in</w:t>
      </w:r>
      <w:r>
        <w:rPr>
          <w:color w:val="4F5056"/>
          <w:spacing w:val="40"/>
          <w:sz w:val="19"/>
        </w:rPr>
        <w:t> </w:t>
      </w:r>
      <w:r>
        <w:rPr>
          <w:rFonts w:ascii="Times New Roman"/>
          <w:i/>
          <w:color w:val="4F5056"/>
          <w:sz w:val="21"/>
        </w:rPr>
        <w:t>Behavioral</w:t>
      </w:r>
      <w:r>
        <w:rPr>
          <w:rFonts w:ascii="Times New Roman"/>
          <w:i/>
          <w:color w:val="4F5056"/>
          <w:spacing w:val="40"/>
          <w:sz w:val="21"/>
        </w:rPr>
        <w:t> </w:t>
      </w:r>
      <w:r>
        <w:rPr>
          <w:rFonts w:ascii="Times New Roman"/>
          <w:i/>
          <w:color w:val="4F5056"/>
          <w:sz w:val="21"/>
        </w:rPr>
        <w:t>Health</w:t>
      </w:r>
      <w:r>
        <w:rPr>
          <w:rFonts w:ascii="Times New Roman"/>
          <w:i/>
          <w:color w:val="4F5056"/>
          <w:spacing w:val="40"/>
          <w:sz w:val="21"/>
        </w:rPr>
        <w:t> </w:t>
      </w:r>
      <w:r>
        <w:rPr>
          <w:color w:val="4F5056"/>
          <w:sz w:val="19"/>
        </w:rPr>
        <w:t>Services).</w:t>
      </w:r>
    </w:p>
    <w:p>
      <w:pPr>
        <w:pStyle w:val="ListParagraph"/>
        <w:numPr>
          <w:ilvl w:val="0"/>
          <w:numId w:val="17"/>
        </w:numPr>
        <w:tabs>
          <w:tab w:pos="409" w:val="left" w:leader="none"/>
        </w:tabs>
        <w:spacing w:line="276" w:lineRule="auto" w:before="63" w:after="0"/>
        <w:ind w:left="409" w:right="570" w:hanging="264"/>
        <w:jc w:val="left"/>
        <w:rPr>
          <w:color w:val="2A679C"/>
          <w:sz w:val="19"/>
        </w:rPr>
      </w:pPr>
      <w:r>
        <w:rPr>
          <w:b/>
          <w:color w:val="4F5056"/>
          <w:spacing w:val="-2"/>
          <w:w w:val="110"/>
          <w:sz w:val="19"/>
        </w:rPr>
        <w:t>Problem-solve</w:t>
      </w:r>
      <w:r>
        <w:rPr>
          <w:b/>
          <w:color w:val="4F5056"/>
          <w:spacing w:val="-1"/>
          <w:w w:val="110"/>
          <w:sz w:val="19"/>
        </w:rPr>
        <w:t> </w:t>
      </w:r>
      <w:r>
        <w:rPr>
          <w:b/>
          <w:color w:val="4F5056"/>
          <w:spacing w:val="-2"/>
          <w:w w:val="110"/>
          <w:sz w:val="19"/>
        </w:rPr>
        <w:t>ways</w:t>
      </w:r>
      <w:r>
        <w:rPr>
          <w:b/>
          <w:color w:val="4F5056"/>
          <w:spacing w:val="-13"/>
          <w:w w:val="110"/>
          <w:sz w:val="19"/>
        </w:rPr>
        <w:t> </w:t>
      </w:r>
      <w:r>
        <w:rPr>
          <w:b/>
          <w:color w:val="4F5056"/>
          <w:spacing w:val="-2"/>
          <w:w w:val="110"/>
          <w:sz w:val="19"/>
        </w:rPr>
        <w:t>to</w:t>
      </w:r>
      <w:r>
        <w:rPr>
          <w:b/>
          <w:color w:val="4F5056"/>
          <w:spacing w:val="3"/>
          <w:w w:val="110"/>
          <w:sz w:val="19"/>
        </w:rPr>
        <w:t> </w:t>
      </w:r>
      <w:r>
        <w:rPr>
          <w:b/>
          <w:color w:val="4F5056"/>
          <w:spacing w:val="-2"/>
          <w:w w:val="110"/>
          <w:sz w:val="19"/>
        </w:rPr>
        <w:t>overcome</w:t>
      </w:r>
      <w:r>
        <w:rPr>
          <w:b/>
          <w:color w:val="4F5056"/>
          <w:spacing w:val="-3"/>
          <w:w w:val="110"/>
          <w:sz w:val="19"/>
        </w:rPr>
        <w:t> </w:t>
      </w:r>
      <w:r>
        <w:rPr>
          <w:b/>
          <w:color w:val="4F5056"/>
          <w:spacing w:val="-2"/>
          <w:w w:val="110"/>
          <w:sz w:val="19"/>
        </w:rPr>
        <w:t>access </w:t>
      </w:r>
      <w:r>
        <w:rPr>
          <w:b/>
          <w:color w:val="4F5056"/>
          <w:w w:val="110"/>
          <w:sz w:val="19"/>
        </w:rPr>
        <w:t>barriers </w:t>
      </w:r>
      <w:r>
        <w:rPr>
          <w:color w:val="4F5056"/>
          <w:w w:val="110"/>
          <w:sz w:val="19"/>
        </w:rPr>
        <w:t>(Chapter</w:t>
      </w:r>
      <w:r>
        <w:rPr>
          <w:color w:val="4F5056"/>
          <w:w w:val="110"/>
          <w:sz w:val="19"/>
        </w:rPr>
        <w:t> 4 offers problem-solving </w:t>
      </w:r>
      <w:r>
        <w:rPr>
          <w:color w:val="4F5056"/>
          <w:spacing w:val="-2"/>
          <w:w w:val="110"/>
          <w:sz w:val="19"/>
        </w:rPr>
        <w:t>strategies).</w:t>
      </w:r>
    </w:p>
    <w:p>
      <w:pPr>
        <w:pStyle w:val="ListParagraph"/>
        <w:numPr>
          <w:ilvl w:val="0"/>
          <w:numId w:val="17"/>
        </w:numPr>
        <w:tabs>
          <w:tab w:pos="409" w:val="left" w:leader="none"/>
          <w:tab w:pos="412" w:val="left" w:leader="none"/>
        </w:tabs>
        <w:spacing w:line="276" w:lineRule="auto" w:before="49" w:after="0"/>
        <w:ind w:left="412" w:right="227" w:hanging="267"/>
        <w:jc w:val="left"/>
        <w:rPr>
          <w:color w:val="2A679C"/>
          <w:sz w:val="19"/>
        </w:rPr>
      </w:pPr>
      <w:r>
        <w:rPr>
          <w:b/>
          <w:color w:val="4F5056"/>
          <w:w w:val="110"/>
          <w:sz w:val="19"/>
        </w:rPr>
        <w:t>Learn about local and online resources </w:t>
      </w:r>
      <w:r>
        <w:rPr>
          <w:color w:val="4F5056"/>
          <w:w w:val="110"/>
          <w:sz w:val="19"/>
        </w:rPr>
        <w:t>that are appropriate and acceptable to them. For example, senior centers, libraries, community colleges,</w:t>
      </w:r>
      <w:r>
        <w:rPr>
          <w:color w:val="4F5056"/>
          <w:spacing w:val="-15"/>
          <w:w w:val="110"/>
          <w:sz w:val="19"/>
        </w:rPr>
        <w:t> </w:t>
      </w:r>
      <w:r>
        <w:rPr>
          <w:color w:val="4F5056"/>
          <w:w w:val="110"/>
          <w:sz w:val="19"/>
        </w:rPr>
        <w:t>community</w:t>
      </w:r>
      <w:r>
        <w:rPr>
          <w:color w:val="4F5056"/>
          <w:spacing w:val="-13"/>
          <w:w w:val="110"/>
          <w:sz w:val="19"/>
        </w:rPr>
        <w:t> </w:t>
      </w:r>
      <w:r>
        <w:rPr>
          <w:color w:val="4F5056"/>
          <w:w w:val="110"/>
          <w:sz w:val="19"/>
        </w:rPr>
        <w:t>centers,</w:t>
      </w:r>
      <w:r>
        <w:rPr>
          <w:color w:val="4F5056"/>
          <w:spacing w:val="-14"/>
          <w:w w:val="110"/>
          <w:sz w:val="19"/>
        </w:rPr>
        <w:t> </w:t>
      </w:r>
      <w:r>
        <w:rPr>
          <w:color w:val="4F5056"/>
          <w:w w:val="110"/>
          <w:sz w:val="19"/>
        </w:rPr>
        <w:t>AARP,</w:t>
      </w:r>
      <w:r>
        <w:rPr>
          <w:color w:val="4F5056"/>
          <w:spacing w:val="-15"/>
          <w:w w:val="110"/>
          <w:sz w:val="19"/>
        </w:rPr>
        <w:t> </w:t>
      </w:r>
      <w:r>
        <w:rPr>
          <w:color w:val="2A679C"/>
          <w:w w:val="110"/>
          <w:sz w:val="19"/>
          <w:u w:val="thick" w:color="2A679C"/>
        </w:rPr>
        <w:t>Senior.net</w:t>
      </w:r>
      <w:r>
        <w:rPr>
          <w:color w:val="2A679C"/>
          <w:w w:val="110"/>
          <w:sz w:val="19"/>
        </w:rPr>
        <w:t> </w:t>
      </w:r>
      <w:r>
        <w:rPr>
          <w:color w:val="4F5056"/>
          <w:w w:val="110"/>
          <w:sz w:val="19"/>
        </w:rPr>
        <w:t>learning centers, and adult learning programs are potential sources of free or low-cost educational programs to</w:t>
      </w:r>
      <w:r>
        <w:rPr>
          <w:color w:val="4F5056"/>
          <w:spacing w:val="40"/>
          <w:w w:val="110"/>
          <w:sz w:val="19"/>
        </w:rPr>
        <w:t> </w:t>
      </w:r>
      <w:r>
        <w:rPr>
          <w:color w:val="4F5056"/>
          <w:w w:val="110"/>
          <w:sz w:val="19"/>
        </w:rPr>
        <w:t>help older adults</w:t>
      </w:r>
      <w:r>
        <w:rPr>
          <w:color w:val="4F5056"/>
          <w:spacing w:val="40"/>
          <w:w w:val="110"/>
          <w:sz w:val="19"/>
        </w:rPr>
        <w:t> </w:t>
      </w:r>
      <w:r>
        <w:rPr>
          <w:color w:val="4F5056"/>
          <w:w w:val="110"/>
          <w:sz w:val="19"/>
        </w:rPr>
        <w:t>learn how to</w:t>
      </w:r>
      <w:r>
        <w:rPr>
          <w:color w:val="4F5056"/>
          <w:spacing w:val="27"/>
          <w:w w:val="110"/>
          <w:sz w:val="19"/>
        </w:rPr>
        <w:t> </w:t>
      </w:r>
      <w:r>
        <w:rPr>
          <w:color w:val="4F5056"/>
          <w:w w:val="110"/>
          <w:sz w:val="19"/>
        </w:rPr>
        <w:t>use a</w:t>
      </w:r>
      <w:r>
        <w:rPr>
          <w:color w:val="4F5056"/>
          <w:spacing w:val="-1"/>
          <w:w w:val="110"/>
          <w:sz w:val="19"/>
        </w:rPr>
        <w:t> </w:t>
      </w:r>
      <w:r>
        <w:rPr>
          <w:color w:val="4F5056"/>
          <w:w w:val="110"/>
          <w:sz w:val="19"/>
        </w:rPr>
        <w:t>computer and</w:t>
      </w:r>
      <w:r>
        <w:rPr>
          <w:color w:val="4F5056"/>
          <w:spacing w:val="-13"/>
          <w:w w:val="110"/>
          <w:sz w:val="19"/>
        </w:rPr>
        <w:t> </w:t>
      </w:r>
      <w:r>
        <w:rPr>
          <w:color w:val="4F5056"/>
          <w:w w:val="110"/>
          <w:sz w:val="19"/>
        </w:rPr>
        <w:t>social media websites and applications.</w:t>
      </w:r>
    </w:p>
    <w:p>
      <w:pPr>
        <w:pStyle w:val="ListParagraph"/>
        <w:numPr>
          <w:ilvl w:val="0"/>
          <w:numId w:val="17"/>
        </w:numPr>
        <w:tabs>
          <w:tab w:pos="407" w:val="left" w:leader="none"/>
          <w:tab w:pos="409" w:val="left" w:leader="none"/>
        </w:tabs>
        <w:spacing w:line="276" w:lineRule="auto" w:before="50" w:after="0"/>
        <w:ind w:left="407" w:right="84" w:hanging="262"/>
        <w:jc w:val="left"/>
        <w:rPr>
          <w:color w:val="2A679C"/>
          <w:sz w:val="19"/>
        </w:rPr>
      </w:pPr>
      <w:r>
        <w:rPr>
          <w:rFonts w:ascii="Times New Roman" w:hAnsi="Times New Roman"/>
          <w:color w:val="2A679C"/>
          <w:sz w:val="19"/>
        </w:rPr>
        <w:tab/>
      </w:r>
      <w:r>
        <w:rPr>
          <w:b/>
          <w:color w:val="4F5056"/>
          <w:w w:val="110"/>
          <w:sz w:val="19"/>
        </w:rPr>
        <w:t>Ask</w:t>
      </w:r>
      <w:r>
        <w:rPr>
          <w:b/>
          <w:color w:val="4F5056"/>
          <w:spacing w:val="-13"/>
          <w:w w:val="110"/>
          <w:sz w:val="19"/>
        </w:rPr>
        <w:t> </w:t>
      </w:r>
      <w:r>
        <w:rPr>
          <w:b/>
          <w:color w:val="4F5056"/>
          <w:w w:val="110"/>
          <w:sz w:val="19"/>
        </w:rPr>
        <w:t>for</w:t>
      </w:r>
      <w:r>
        <w:rPr>
          <w:b/>
          <w:color w:val="4F5056"/>
          <w:spacing w:val="-10"/>
          <w:w w:val="110"/>
          <w:sz w:val="19"/>
        </w:rPr>
        <w:t> </w:t>
      </w:r>
      <w:r>
        <w:rPr>
          <w:b/>
          <w:color w:val="4F5056"/>
          <w:w w:val="110"/>
          <w:sz w:val="19"/>
        </w:rPr>
        <w:t>support</w:t>
      </w:r>
      <w:r>
        <w:rPr>
          <w:b/>
          <w:color w:val="4F5056"/>
          <w:spacing w:val="-7"/>
          <w:w w:val="110"/>
          <w:sz w:val="19"/>
        </w:rPr>
        <w:t> </w:t>
      </w:r>
      <w:r>
        <w:rPr>
          <w:b/>
          <w:color w:val="4F5056"/>
          <w:w w:val="110"/>
          <w:sz w:val="19"/>
        </w:rPr>
        <w:t>from</w:t>
      </w:r>
      <w:r>
        <w:rPr>
          <w:b/>
          <w:color w:val="4F5056"/>
          <w:spacing w:val="-15"/>
          <w:w w:val="110"/>
          <w:sz w:val="19"/>
        </w:rPr>
        <w:t> </w:t>
      </w:r>
      <w:r>
        <w:rPr>
          <w:b/>
          <w:color w:val="4F5056"/>
          <w:w w:val="110"/>
          <w:sz w:val="19"/>
        </w:rPr>
        <w:t>family</w:t>
      </w:r>
      <w:r>
        <w:rPr>
          <w:b/>
          <w:color w:val="4F5056"/>
          <w:spacing w:val="-12"/>
          <w:w w:val="110"/>
          <w:sz w:val="19"/>
        </w:rPr>
        <w:t> </w:t>
      </w:r>
      <w:r>
        <w:rPr>
          <w:b/>
          <w:color w:val="4F5056"/>
          <w:w w:val="110"/>
          <w:sz w:val="19"/>
        </w:rPr>
        <w:t>members</w:t>
      </w:r>
      <w:r>
        <w:rPr>
          <w:b/>
          <w:color w:val="4F5056"/>
          <w:spacing w:val="-12"/>
          <w:w w:val="110"/>
          <w:sz w:val="19"/>
        </w:rPr>
        <w:t> </w:t>
      </w:r>
      <w:r>
        <w:rPr>
          <w:b/>
          <w:color w:val="4F5056"/>
          <w:w w:val="110"/>
          <w:sz w:val="19"/>
        </w:rPr>
        <w:t>or</w:t>
      </w:r>
      <w:r>
        <w:rPr>
          <w:b/>
          <w:color w:val="4F5056"/>
          <w:spacing w:val="-13"/>
          <w:w w:val="110"/>
          <w:sz w:val="19"/>
        </w:rPr>
        <w:t> </w:t>
      </w:r>
      <w:r>
        <w:rPr>
          <w:b/>
          <w:color w:val="4F5056"/>
          <w:w w:val="110"/>
          <w:sz w:val="19"/>
        </w:rPr>
        <w:t>tech­ savvy friends </w:t>
      </w:r>
      <w:r>
        <w:rPr>
          <w:color w:val="4F5056"/>
          <w:w w:val="110"/>
          <w:sz w:val="19"/>
        </w:rPr>
        <w:t>who</w:t>
      </w:r>
      <w:r>
        <w:rPr>
          <w:color w:val="4F5056"/>
          <w:w w:val="110"/>
          <w:sz w:val="19"/>
        </w:rPr>
        <w:t> can help</w:t>
      </w:r>
      <w:r>
        <w:rPr>
          <w:color w:val="4F5056"/>
          <w:spacing w:val="-2"/>
          <w:w w:val="110"/>
          <w:sz w:val="19"/>
        </w:rPr>
        <w:t> </w:t>
      </w:r>
      <w:r>
        <w:rPr>
          <w:color w:val="4F5056"/>
          <w:w w:val="110"/>
          <w:sz w:val="19"/>
        </w:rPr>
        <w:t>set up a computer, tablet, or cell phone; teach them how to safely use social media and other apps; and provide ongoing support in their use of technologies.</w:t>
      </w:r>
    </w:p>
    <w:p>
      <w:pPr>
        <w:pStyle w:val="BodyText"/>
        <w:spacing w:before="1"/>
        <w:rPr>
          <w:sz w:val="16"/>
        </w:rPr>
      </w:pPr>
    </w:p>
    <w:p>
      <w:pPr>
        <w:pStyle w:val="BodyText"/>
        <w:spacing w:line="280" w:lineRule="auto" w:before="1"/>
        <w:ind w:left="143" w:hanging="2"/>
      </w:pPr>
      <w:r>
        <w:rPr>
          <w:color w:val="4F5056"/>
          <w:w w:val="110"/>
        </w:rPr>
        <w:t>Specific websites offering assistance with social media are listed in</w:t>
      </w:r>
      <w:r>
        <w:rPr>
          <w:color w:val="4F5056"/>
          <w:spacing w:val="-4"/>
          <w:w w:val="110"/>
        </w:rPr>
        <w:t> </w:t>
      </w:r>
      <w:r>
        <w:rPr>
          <w:color w:val="4F5056"/>
          <w:w w:val="110"/>
        </w:rPr>
        <w:t>the folllowing Resource</w:t>
      </w:r>
      <w:r>
        <w:rPr>
          <w:color w:val="4F5056"/>
          <w:w w:val="110"/>
        </w:rPr>
        <w:t> Alert.</w:t>
      </w:r>
    </w:p>
    <w:p>
      <w:pPr>
        <w:spacing w:line="240" w:lineRule="auto" w:before="0"/>
        <w:rPr>
          <w:sz w:val="22"/>
        </w:rPr>
      </w:pPr>
      <w:r>
        <w:rPr/>
        <w:br w:type="column"/>
      </w:r>
      <w:r>
        <w:rPr>
          <w:sz w:val="22"/>
        </w:rPr>
      </w:r>
    </w:p>
    <w:p>
      <w:pPr>
        <w:pStyle w:val="BodyText"/>
        <w:rPr>
          <w:sz w:val="22"/>
        </w:rPr>
      </w:pPr>
    </w:p>
    <w:p>
      <w:pPr>
        <w:spacing w:line="276" w:lineRule="auto" w:before="174"/>
        <w:ind w:left="145" w:right="149" w:firstLine="4"/>
        <w:jc w:val="left"/>
        <w:rPr>
          <w:rFonts w:ascii="Times New Roman"/>
          <w:sz w:val="19"/>
        </w:rPr>
      </w:pPr>
      <w:r>
        <w:rPr>
          <w:b/>
          <w:color w:val="4F5056"/>
          <w:w w:val="110"/>
          <w:sz w:val="19"/>
        </w:rPr>
        <w:t>Some older adults living in retirement communities</w:t>
      </w:r>
      <w:r>
        <w:rPr>
          <w:b/>
          <w:color w:val="4F5056"/>
          <w:w w:val="110"/>
          <w:sz w:val="19"/>
        </w:rPr>
        <w:t> or long-term care facilities have a built-in</w:t>
      </w:r>
      <w:r>
        <w:rPr>
          <w:b/>
          <w:color w:val="4F5056"/>
          <w:spacing w:val="-9"/>
          <w:w w:val="110"/>
          <w:sz w:val="19"/>
        </w:rPr>
        <w:t> </w:t>
      </w:r>
      <w:r>
        <w:rPr>
          <w:b/>
          <w:color w:val="4F5056"/>
          <w:w w:val="110"/>
          <w:sz w:val="19"/>
        </w:rPr>
        <w:t>social</w:t>
      </w:r>
      <w:r>
        <w:rPr>
          <w:b/>
          <w:color w:val="4F5056"/>
          <w:spacing w:val="-7"/>
          <w:w w:val="110"/>
          <w:sz w:val="19"/>
        </w:rPr>
        <w:t> </w:t>
      </w:r>
      <w:r>
        <w:rPr>
          <w:b/>
          <w:color w:val="4F5056"/>
          <w:w w:val="110"/>
          <w:sz w:val="19"/>
        </w:rPr>
        <w:t>network</w:t>
      </w:r>
      <w:r>
        <w:rPr>
          <w:b/>
          <w:color w:val="4F5056"/>
          <w:spacing w:val="-11"/>
          <w:w w:val="110"/>
          <w:sz w:val="19"/>
        </w:rPr>
        <w:t> </w:t>
      </w:r>
      <w:r>
        <w:rPr>
          <w:b/>
          <w:color w:val="4F5056"/>
          <w:w w:val="110"/>
          <w:sz w:val="19"/>
        </w:rPr>
        <w:t>that</w:t>
      </w:r>
      <w:r>
        <w:rPr>
          <w:b/>
          <w:color w:val="4F5056"/>
          <w:spacing w:val="-13"/>
          <w:w w:val="110"/>
          <w:sz w:val="19"/>
        </w:rPr>
        <w:t> </w:t>
      </w:r>
      <w:r>
        <w:rPr>
          <w:b/>
          <w:color w:val="4F5056"/>
          <w:w w:val="110"/>
          <w:sz w:val="19"/>
        </w:rPr>
        <w:t>facilitates</w:t>
      </w:r>
      <w:r>
        <w:rPr>
          <w:b/>
          <w:color w:val="4F5056"/>
          <w:spacing w:val="-10"/>
          <w:w w:val="110"/>
          <w:sz w:val="19"/>
        </w:rPr>
        <w:t> </w:t>
      </w:r>
      <w:r>
        <w:rPr>
          <w:b/>
          <w:color w:val="4F5056"/>
          <w:w w:val="110"/>
          <w:sz w:val="19"/>
        </w:rPr>
        <w:t>drinking.</w:t>
      </w:r>
      <w:r>
        <w:rPr>
          <w:rFonts w:ascii="Times New Roman"/>
          <w:b/>
          <w:color w:val="4F5056"/>
          <w:w w:val="110"/>
          <w:sz w:val="19"/>
          <w:vertAlign w:val="superscript"/>
        </w:rPr>
        <w:t>1178</w:t>
      </w:r>
      <w:r>
        <w:rPr>
          <w:rFonts w:ascii="Times New Roman"/>
          <w:b/>
          <w:color w:val="4F5056"/>
          <w:w w:val="110"/>
          <w:sz w:val="19"/>
          <w:vertAlign w:val="baseline"/>
        </w:rPr>
        <w:t> </w:t>
      </w:r>
      <w:r>
        <w:rPr>
          <w:color w:val="4F5056"/>
          <w:w w:val="110"/>
          <w:sz w:val="19"/>
          <w:vertAlign w:val="baseline"/>
        </w:rPr>
        <w:t>Older adults in such settings may perceive drinking as a pleasurable or necessary aspect of socializing with their fellow residents. If you have older clients who misuse alcohol to</w:t>
      </w:r>
      <w:r>
        <w:rPr>
          <w:color w:val="4F5056"/>
          <w:w w:val="110"/>
          <w:sz w:val="19"/>
          <w:vertAlign w:val="baseline"/>
        </w:rPr>
        <w:t> fit</w:t>
      </w:r>
      <w:r>
        <w:rPr>
          <w:color w:val="4F5056"/>
          <w:w w:val="110"/>
          <w:sz w:val="19"/>
          <w:vertAlign w:val="baseline"/>
        </w:rPr>
        <w:t> in to</w:t>
      </w:r>
      <w:r>
        <w:rPr>
          <w:color w:val="4F5056"/>
          <w:w w:val="110"/>
          <w:sz w:val="19"/>
          <w:vertAlign w:val="baseline"/>
        </w:rPr>
        <w:t> their residential setting, help them learn to</w:t>
      </w:r>
      <w:r>
        <w:rPr>
          <w:color w:val="4F5056"/>
          <w:spacing w:val="40"/>
          <w:w w:val="110"/>
          <w:sz w:val="19"/>
          <w:vertAlign w:val="baseline"/>
        </w:rPr>
        <w:t> </w:t>
      </w:r>
      <w:r>
        <w:rPr>
          <w:color w:val="4F5056"/>
          <w:w w:val="110"/>
          <w:sz w:val="19"/>
          <w:vertAlign w:val="baseline"/>
        </w:rPr>
        <w:t>feel comfortable saying "no"</w:t>
      </w:r>
      <w:r>
        <w:rPr>
          <w:color w:val="4F5056"/>
          <w:spacing w:val="40"/>
          <w:w w:val="110"/>
          <w:sz w:val="19"/>
          <w:vertAlign w:val="baseline"/>
        </w:rPr>
        <w:t> </w:t>
      </w:r>
      <w:r>
        <w:rPr>
          <w:color w:val="4F5056"/>
          <w:w w:val="110"/>
          <w:sz w:val="19"/>
          <w:vertAlign w:val="baseline"/>
        </w:rPr>
        <w:t>to</w:t>
      </w:r>
      <w:r>
        <w:rPr>
          <w:color w:val="4F5056"/>
          <w:spacing w:val="40"/>
          <w:w w:val="110"/>
          <w:sz w:val="19"/>
          <w:vertAlign w:val="baseline"/>
        </w:rPr>
        <w:t> </w:t>
      </w:r>
      <w:r>
        <w:rPr>
          <w:color w:val="4F5056"/>
          <w:w w:val="110"/>
          <w:sz w:val="19"/>
          <w:vertAlign w:val="baseline"/>
        </w:rPr>
        <w:t>too</w:t>
      </w:r>
      <w:r>
        <w:rPr>
          <w:color w:val="4F5056"/>
          <w:spacing w:val="28"/>
          <w:w w:val="110"/>
          <w:sz w:val="19"/>
          <w:vertAlign w:val="baseline"/>
        </w:rPr>
        <w:t> </w:t>
      </w:r>
      <w:r>
        <w:rPr>
          <w:color w:val="4F5056"/>
          <w:w w:val="110"/>
          <w:sz w:val="19"/>
          <w:vertAlign w:val="baseline"/>
        </w:rPr>
        <w:t>much-or</w:t>
      </w:r>
      <w:r>
        <w:rPr>
          <w:color w:val="4F5056"/>
          <w:spacing w:val="40"/>
          <w:w w:val="110"/>
          <w:sz w:val="19"/>
          <w:vertAlign w:val="baseline"/>
        </w:rPr>
        <w:t> </w:t>
      </w:r>
      <w:r>
        <w:rPr>
          <w:color w:val="4F5056"/>
          <w:w w:val="110"/>
          <w:sz w:val="19"/>
          <w:vertAlign w:val="baseline"/>
        </w:rPr>
        <w:t>any-alcohol</w:t>
      </w:r>
      <w:r>
        <w:rPr>
          <w:color w:val="4F5056"/>
          <w:spacing w:val="80"/>
          <w:w w:val="110"/>
          <w:sz w:val="19"/>
          <w:vertAlign w:val="baseline"/>
        </w:rPr>
        <w:t> </w:t>
      </w:r>
      <w:r>
        <w:rPr>
          <w:color w:val="4F5056"/>
          <w:w w:val="110"/>
          <w:sz w:val="19"/>
          <w:vertAlign w:val="baseline"/>
        </w:rPr>
        <w:t>in social situations. If you have older clients who enjoy the social aspects of</w:t>
      </w:r>
      <w:r>
        <w:rPr>
          <w:color w:val="4F5056"/>
          <w:w w:val="110"/>
          <w:sz w:val="19"/>
          <w:vertAlign w:val="baseline"/>
        </w:rPr>
        <w:t> drinking in these settings but engage in alcohol misuse, educate them about the importance of reducing their alcohol intake.</w:t>
      </w:r>
      <w:r>
        <w:rPr>
          <w:rFonts w:ascii="Times New Roman"/>
          <w:color w:val="4F5056"/>
          <w:w w:val="110"/>
          <w:sz w:val="19"/>
          <w:vertAlign w:val="superscript"/>
        </w:rPr>
        <w:t>1179</w:t>
      </w:r>
    </w:p>
    <w:p>
      <w:pPr>
        <w:pStyle w:val="BodyText"/>
        <w:spacing w:before="10"/>
        <w:rPr>
          <w:rFonts w:ascii="Times New Roman"/>
          <w:sz w:val="21"/>
        </w:rPr>
      </w:pPr>
    </w:p>
    <w:p>
      <w:pPr>
        <w:pStyle w:val="Heading3"/>
        <w:spacing w:line="254" w:lineRule="auto"/>
        <w:ind w:left="149" w:right="178" w:firstLine="1"/>
      </w:pPr>
      <w:r>
        <w:rPr>
          <w:color w:val="2A679C"/>
          <w:w w:val="105"/>
        </w:rPr>
        <w:t>Promoting</w:t>
      </w:r>
      <w:r>
        <w:rPr>
          <w:color w:val="2A679C"/>
          <w:spacing w:val="-3"/>
          <w:w w:val="105"/>
        </w:rPr>
        <w:t> </w:t>
      </w:r>
      <w:r>
        <w:rPr>
          <w:color w:val="2A679C"/>
          <w:w w:val="105"/>
        </w:rPr>
        <w:t>Wellness</w:t>
      </w:r>
      <w:r>
        <w:rPr>
          <w:color w:val="2A679C"/>
          <w:spacing w:val="-3"/>
          <w:w w:val="105"/>
        </w:rPr>
        <w:t> </w:t>
      </w:r>
      <w:r>
        <w:rPr>
          <w:color w:val="2A679C"/>
          <w:w w:val="105"/>
        </w:rPr>
        <w:t>Strategies</w:t>
      </w:r>
      <w:r>
        <w:rPr>
          <w:color w:val="2A679C"/>
          <w:spacing w:val="-16"/>
          <w:w w:val="105"/>
        </w:rPr>
        <w:t> </w:t>
      </w:r>
      <w:r>
        <w:rPr>
          <w:color w:val="2A679C"/>
          <w:w w:val="105"/>
        </w:rPr>
        <w:t>for Older Adults</w:t>
      </w:r>
    </w:p>
    <w:p>
      <w:pPr>
        <w:pStyle w:val="BodyText"/>
        <w:spacing w:line="276" w:lineRule="auto" w:before="56"/>
        <w:ind w:left="145" w:right="199" w:hanging="3"/>
      </w:pPr>
      <w:r>
        <w:rPr>
          <w:color w:val="4F5056"/>
          <w:w w:val="110"/>
        </w:rPr>
        <w:t>This section reviews the</w:t>
      </w:r>
      <w:r>
        <w:rPr>
          <w:color w:val="4F5056"/>
          <w:w w:val="110"/>
        </w:rPr>
        <w:t> eight dimensions of wellness</w:t>
      </w:r>
      <w:r>
        <w:rPr>
          <w:color w:val="4F5056"/>
          <w:spacing w:val="-1"/>
          <w:w w:val="110"/>
        </w:rPr>
        <w:t> </w:t>
      </w:r>
      <w:r>
        <w:rPr>
          <w:color w:val="4F5056"/>
          <w:w w:val="110"/>
        </w:rPr>
        <w:t>and how</w:t>
      </w:r>
      <w:r>
        <w:rPr>
          <w:color w:val="4F5056"/>
          <w:w w:val="110"/>
        </w:rPr>
        <w:t> to</w:t>
      </w:r>
      <w:r>
        <w:rPr>
          <w:color w:val="4F5056"/>
          <w:spacing w:val="25"/>
          <w:w w:val="110"/>
        </w:rPr>
        <w:t> </w:t>
      </w:r>
      <w:r>
        <w:rPr>
          <w:color w:val="4F5056"/>
          <w:w w:val="110"/>
        </w:rPr>
        <w:t>explore wellness</w:t>
      </w:r>
      <w:r>
        <w:rPr>
          <w:color w:val="4F5056"/>
          <w:spacing w:val="-1"/>
          <w:w w:val="110"/>
        </w:rPr>
        <w:t> </w:t>
      </w:r>
      <w:r>
        <w:rPr>
          <w:color w:val="4F5056"/>
          <w:w w:val="110"/>
        </w:rPr>
        <w:t>from</w:t>
      </w:r>
      <w:r>
        <w:rPr>
          <w:color w:val="4F5056"/>
          <w:spacing w:val="-1"/>
          <w:w w:val="110"/>
        </w:rPr>
        <w:t> </w:t>
      </w:r>
      <w:r>
        <w:rPr>
          <w:color w:val="4F5056"/>
          <w:w w:val="110"/>
        </w:rPr>
        <w:t>a</w:t>
      </w:r>
      <w:r>
        <w:rPr>
          <w:color w:val="4F5056"/>
          <w:spacing w:val="-3"/>
          <w:w w:val="110"/>
        </w:rPr>
        <w:t> </w:t>
      </w:r>
      <w:r>
        <w:rPr>
          <w:color w:val="4F5056"/>
          <w:w w:val="110"/>
        </w:rPr>
        <w:t>client­ centered perspective. It then examines strategies</w:t>
      </w:r>
      <w:r>
        <w:rPr>
          <w:color w:val="4F5056"/>
          <w:spacing w:val="40"/>
          <w:w w:val="110"/>
        </w:rPr>
        <w:t> </w:t>
      </w:r>
      <w:r>
        <w:rPr>
          <w:color w:val="4F5056"/>
          <w:w w:val="110"/>
        </w:rPr>
        <w:t>for promoting wellness, illness self-management</w:t>
      </w:r>
      <w:r>
        <w:rPr>
          <w:color w:val="4F5056"/>
          <w:spacing w:val="40"/>
          <w:w w:val="110"/>
        </w:rPr>
        <w:t> </w:t>
      </w:r>
      <w:r>
        <w:rPr>
          <w:color w:val="4F5056"/>
          <w:w w:val="110"/>
        </w:rPr>
        <w:t>and relapse prevention approaches, and strategies for</w:t>
      </w:r>
      <w:r>
        <w:rPr>
          <w:color w:val="4F5056"/>
          <w:spacing w:val="40"/>
          <w:w w:val="110"/>
        </w:rPr>
        <w:t> </w:t>
      </w:r>
      <w:r>
        <w:rPr>
          <w:color w:val="4F5056"/>
          <w:w w:val="110"/>
        </w:rPr>
        <w:t>promoting</w:t>
      </w:r>
      <w:r>
        <w:rPr>
          <w:color w:val="4F5056"/>
          <w:spacing w:val="40"/>
          <w:w w:val="110"/>
        </w:rPr>
        <w:t> </w:t>
      </w:r>
      <w:r>
        <w:rPr>
          <w:color w:val="4F5056"/>
          <w:w w:val="110"/>
        </w:rPr>
        <w:t>resilience</w:t>
      </w:r>
      <w:r>
        <w:rPr>
          <w:color w:val="4F5056"/>
          <w:spacing w:val="40"/>
          <w:w w:val="110"/>
        </w:rPr>
        <w:t> </w:t>
      </w:r>
      <w:r>
        <w:rPr>
          <w:color w:val="4F5056"/>
          <w:w w:val="110"/>
        </w:rPr>
        <w:t>and</w:t>
      </w:r>
      <w:r>
        <w:rPr>
          <w:color w:val="4F5056"/>
          <w:spacing w:val="40"/>
          <w:w w:val="110"/>
        </w:rPr>
        <w:t> </w:t>
      </w:r>
      <w:r>
        <w:rPr>
          <w:color w:val="4F5056"/>
          <w:w w:val="110"/>
        </w:rPr>
        <w:t>empowerment</w:t>
      </w:r>
      <w:r>
        <w:rPr>
          <w:color w:val="4F5056"/>
          <w:w w:val="110"/>
        </w:rPr>
        <w:t> relevant to</w:t>
      </w:r>
      <w:r>
        <w:rPr>
          <w:color w:val="4F5056"/>
          <w:spacing w:val="36"/>
          <w:w w:val="110"/>
        </w:rPr>
        <w:t> </w:t>
      </w:r>
      <w:r>
        <w:rPr>
          <w:color w:val="4F5056"/>
          <w:w w:val="110"/>
        </w:rPr>
        <w:t>older adults in recovery from substance </w:t>
      </w:r>
      <w:r>
        <w:rPr>
          <w:color w:val="4F5056"/>
          <w:spacing w:val="-2"/>
          <w:w w:val="110"/>
        </w:rPr>
        <w:t>misuse.</w:t>
      </w:r>
    </w:p>
    <w:p>
      <w:pPr>
        <w:spacing w:after="0" w:line="276" w:lineRule="auto"/>
        <w:sectPr>
          <w:type w:val="continuous"/>
          <w:pgSz w:w="12240" w:h="15840"/>
          <w:pgMar w:header="271" w:footer="719" w:top="580" w:bottom="900" w:left="940" w:right="920"/>
          <w:cols w:num="2" w:equalWidth="0">
            <w:col w:w="5006" w:space="219"/>
            <w:col w:w="5155"/>
          </w:cols>
        </w:sectPr>
      </w:pPr>
    </w:p>
    <w:p>
      <w:pPr>
        <w:pStyle w:val="Heading6"/>
        <w:spacing w:line="273" w:lineRule="auto"/>
        <w:ind w:right="5554" w:firstLine="1"/>
      </w:pPr>
      <w:r>
        <w:rPr/>
        <mc:AlternateContent>
          <mc:Choice Requires="wps">
            <w:drawing>
              <wp:anchor distT="0" distB="0" distL="0" distR="0" allowOverlap="1" layoutInCell="1" locked="0" behindDoc="0" simplePos="0" relativeHeight="15748608">
                <wp:simplePos x="0" y="0"/>
                <wp:positionH relativeFrom="page">
                  <wp:posOffset>3993039</wp:posOffset>
                </wp:positionH>
                <wp:positionV relativeFrom="paragraph">
                  <wp:posOffset>2718</wp:posOffset>
                </wp:positionV>
                <wp:extent cx="3114040" cy="5200650"/>
                <wp:effectExtent l="0" t="0" r="0" b="0"/>
                <wp:wrapNone/>
                <wp:docPr id="176" name="Group 176"/>
                <wp:cNvGraphicFramePr>
                  <a:graphicFrameLocks/>
                </wp:cNvGraphicFramePr>
                <a:graphic>
                  <a:graphicData uri="http://schemas.microsoft.com/office/word/2010/wordprocessingGroup">
                    <wpg:wgp>
                      <wpg:cNvPr id="176" name="Group 176"/>
                      <wpg:cNvGrpSpPr/>
                      <wpg:grpSpPr>
                        <a:xfrm>
                          <a:off x="0" y="0"/>
                          <a:ext cx="3114040" cy="5200650"/>
                          <a:chExt cx="3114040" cy="5200650"/>
                        </a:xfrm>
                      </wpg:grpSpPr>
                      <wps:wsp>
                        <wps:cNvPr id="177" name="Graphic 177"/>
                        <wps:cNvSpPr/>
                        <wps:spPr>
                          <a:xfrm>
                            <a:off x="12211" y="0"/>
                            <a:ext cx="1270" cy="1050290"/>
                          </a:xfrm>
                          <a:custGeom>
                            <a:avLst/>
                            <a:gdLst/>
                            <a:ahLst/>
                            <a:cxnLst/>
                            <a:rect l="l" t="t" r="r" b="b"/>
                            <a:pathLst>
                              <a:path w="0" h="1050290">
                                <a:moveTo>
                                  <a:pt x="0" y="1049782"/>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78" name="Graphic 178"/>
                        <wps:cNvSpPr/>
                        <wps:spPr>
                          <a:xfrm>
                            <a:off x="0" y="0"/>
                            <a:ext cx="3114040" cy="5200650"/>
                          </a:xfrm>
                          <a:custGeom>
                            <a:avLst/>
                            <a:gdLst/>
                            <a:ahLst/>
                            <a:cxnLst/>
                            <a:rect l="l" t="t" r="r" b="b"/>
                            <a:pathLst>
                              <a:path w="3114040" h="5200650">
                                <a:moveTo>
                                  <a:pt x="3098574" y="5200086"/>
                                </a:moveTo>
                                <a:lnTo>
                                  <a:pt x="3098574" y="1342745"/>
                                </a:lnTo>
                              </a:path>
                              <a:path w="3114040" h="5200650">
                                <a:moveTo>
                                  <a:pt x="3101626" y="1049782"/>
                                </a:moveTo>
                                <a:lnTo>
                                  <a:pt x="3101626" y="0"/>
                                </a:lnTo>
                              </a:path>
                              <a:path w="3114040" h="5200650">
                                <a:moveTo>
                                  <a:pt x="0" y="6103"/>
                                </a:moveTo>
                                <a:lnTo>
                                  <a:pt x="3113838" y="6103"/>
                                </a:lnTo>
                              </a:path>
                            </a:pathLst>
                          </a:custGeom>
                          <a:ln w="6104">
                            <a:solidFill>
                              <a:srgbClr val="000000"/>
                            </a:solidFill>
                            <a:prstDash val="solid"/>
                          </a:ln>
                        </wps:spPr>
                        <wps:bodyPr wrap="square" lIns="0" tIns="0" rIns="0" bIns="0" rtlCol="0">
                          <a:prstTxWarp prst="textNoShape">
                            <a:avLst/>
                          </a:prstTxWarp>
                          <a:noAutofit/>
                        </wps:bodyPr>
                      </wps:wsp>
                      <wps:wsp>
                        <wps:cNvPr id="179" name="Graphic 179"/>
                        <wps:cNvSpPr/>
                        <wps:spPr>
                          <a:xfrm>
                            <a:off x="0" y="1031472"/>
                            <a:ext cx="3114040" cy="4168775"/>
                          </a:xfrm>
                          <a:custGeom>
                            <a:avLst/>
                            <a:gdLst/>
                            <a:ahLst/>
                            <a:cxnLst/>
                            <a:rect l="l" t="t" r="r" b="b"/>
                            <a:pathLst>
                              <a:path w="3114040" h="4168775">
                                <a:moveTo>
                                  <a:pt x="12211" y="4168614"/>
                                </a:moveTo>
                                <a:lnTo>
                                  <a:pt x="12211" y="311272"/>
                                </a:lnTo>
                              </a:path>
                              <a:path w="3114040" h="4168775">
                                <a:moveTo>
                                  <a:pt x="0" y="0"/>
                                </a:moveTo>
                                <a:lnTo>
                                  <a:pt x="3113838" y="0"/>
                                </a:lnTo>
                              </a:path>
                            </a:pathLst>
                          </a:custGeom>
                          <a:ln w="9156">
                            <a:solidFill>
                              <a:srgbClr val="000000"/>
                            </a:solidFill>
                            <a:prstDash val="solid"/>
                          </a:ln>
                        </wps:spPr>
                        <wps:bodyPr wrap="square" lIns="0" tIns="0" rIns="0" bIns="0" rtlCol="0">
                          <a:prstTxWarp prst="textNoShape">
                            <a:avLst/>
                          </a:prstTxWarp>
                          <a:noAutofit/>
                        </wps:bodyPr>
                      </wps:wsp>
                      <wps:wsp>
                        <wps:cNvPr id="180" name="Graphic 180"/>
                        <wps:cNvSpPr/>
                        <wps:spPr>
                          <a:xfrm>
                            <a:off x="0" y="1345797"/>
                            <a:ext cx="3114040" cy="1270"/>
                          </a:xfrm>
                          <a:custGeom>
                            <a:avLst/>
                            <a:gdLst/>
                            <a:ahLst/>
                            <a:cxnLst/>
                            <a:rect l="l" t="t" r="r" b="b"/>
                            <a:pathLst>
                              <a:path w="3114040" h="0">
                                <a:moveTo>
                                  <a:pt x="0" y="0"/>
                                </a:moveTo>
                                <a:lnTo>
                                  <a:pt x="3113838" y="0"/>
                                </a:lnTo>
                              </a:path>
                            </a:pathLst>
                          </a:custGeom>
                          <a:ln w="6103">
                            <a:solidFill>
                              <a:srgbClr val="000000"/>
                            </a:solidFill>
                            <a:prstDash val="solid"/>
                          </a:ln>
                        </wps:spPr>
                        <wps:bodyPr wrap="square" lIns="0" tIns="0" rIns="0" bIns="0" rtlCol="0">
                          <a:prstTxWarp prst="textNoShape">
                            <a:avLst/>
                          </a:prstTxWarp>
                          <a:noAutofit/>
                        </wps:bodyPr>
                      </wps:wsp>
                      <wps:wsp>
                        <wps:cNvPr id="181" name="Graphic 181"/>
                        <wps:cNvSpPr/>
                        <wps:spPr>
                          <a:xfrm>
                            <a:off x="122111" y="1895102"/>
                            <a:ext cx="2870200" cy="1270"/>
                          </a:xfrm>
                          <a:custGeom>
                            <a:avLst/>
                            <a:gdLst/>
                            <a:ahLst/>
                            <a:cxnLst/>
                            <a:rect l="l" t="t" r="r" b="b"/>
                            <a:pathLst>
                              <a:path w="2870200" h="0">
                                <a:moveTo>
                                  <a:pt x="0" y="0"/>
                                </a:moveTo>
                                <a:lnTo>
                                  <a:pt x="2869615" y="0"/>
                                </a:lnTo>
                              </a:path>
                            </a:pathLst>
                          </a:custGeom>
                          <a:ln w="21361">
                            <a:solidFill>
                              <a:srgbClr val="000000"/>
                            </a:solidFill>
                            <a:prstDash val="solid"/>
                          </a:ln>
                        </wps:spPr>
                        <wps:bodyPr wrap="square" lIns="0" tIns="0" rIns="0" bIns="0" rtlCol="0">
                          <a:prstTxWarp prst="textNoShape">
                            <a:avLst/>
                          </a:prstTxWarp>
                          <a:noAutofit/>
                        </wps:bodyPr>
                      </wps:wsp>
                      <wps:wsp>
                        <wps:cNvPr id="182" name="Graphic 182"/>
                        <wps:cNvSpPr/>
                        <wps:spPr>
                          <a:xfrm>
                            <a:off x="0" y="5190931"/>
                            <a:ext cx="3114040" cy="1270"/>
                          </a:xfrm>
                          <a:custGeom>
                            <a:avLst/>
                            <a:gdLst/>
                            <a:ahLst/>
                            <a:cxnLst/>
                            <a:rect l="l" t="t" r="r" b="b"/>
                            <a:pathLst>
                              <a:path w="3114040" h="0">
                                <a:moveTo>
                                  <a:pt x="0" y="0"/>
                                </a:moveTo>
                                <a:lnTo>
                                  <a:pt x="3113838" y="0"/>
                                </a:lnTo>
                              </a:path>
                            </a:pathLst>
                          </a:custGeom>
                          <a:ln w="9155">
                            <a:solidFill>
                              <a:srgbClr val="000000"/>
                            </a:solidFill>
                            <a:prstDash val="solid"/>
                          </a:ln>
                        </wps:spPr>
                        <wps:bodyPr wrap="square" lIns="0" tIns="0" rIns="0" bIns="0" rtlCol="0">
                          <a:prstTxWarp prst="textNoShape">
                            <a:avLst/>
                          </a:prstTxWarp>
                          <a:noAutofit/>
                        </wps:bodyPr>
                      </wps:wsp>
                      <wps:wsp>
                        <wps:cNvPr id="183" name="Textbox 183"/>
                        <wps:cNvSpPr txBox="1"/>
                        <wps:spPr>
                          <a:xfrm>
                            <a:off x="134925" y="1442995"/>
                            <a:ext cx="2654300" cy="382270"/>
                          </a:xfrm>
                          <a:prstGeom prst="rect">
                            <a:avLst/>
                          </a:prstGeom>
                        </wps:spPr>
                        <wps:txbx>
                          <w:txbxContent>
                            <w:p>
                              <w:pPr>
                                <w:spacing w:line="280" w:lineRule="exact" w:before="0"/>
                                <w:ind w:left="0" w:right="0" w:firstLine="0"/>
                                <w:jc w:val="left"/>
                                <w:rPr>
                                  <w:b/>
                                  <w:sz w:val="25"/>
                                </w:rPr>
                              </w:pPr>
                              <w:r>
                                <w:rPr>
                                  <w:b/>
                                  <w:color w:val="236789"/>
                                  <w:w w:val="110"/>
                                  <w:sz w:val="25"/>
                                </w:rPr>
                                <w:t>EXHIBIT</w:t>
                              </w:r>
                              <w:r>
                                <w:rPr>
                                  <w:b/>
                                  <w:color w:val="236789"/>
                                  <w:spacing w:val="-12"/>
                                  <w:w w:val="110"/>
                                  <w:sz w:val="25"/>
                                </w:rPr>
                                <w:t> </w:t>
                              </w:r>
                              <w:r>
                                <w:rPr>
                                  <w:b/>
                                  <w:color w:val="236789"/>
                                  <w:w w:val="110"/>
                                  <w:sz w:val="25"/>
                                </w:rPr>
                                <w:t>7.2.</w:t>
                              </w:r>
                              <w:r>
                                <w:rPr>
                                  <w:b/>
                                  <w:color w:val="236789"/>
                                  <w:spacing w:val="-19"/>
                                  <w:w w:val="110"/>
                                  <w:sz w:val="25"/>
                                </w:rPr>
                                <w:t> </w:t>
                              </w:r>
                              <w:r>
                                <w:rPr>
                                  <w:b/>
                                  <w:color w:val="236789"/>
                                  <w:w w:val="110"/>
                                  <w:sz w:val="25"/>
                                </w:rPr>
                                <w:t>SAMHSA</w:t>
                              </w:r>
                              <w:r>
                                <w:rPr>
                                  <w:b/>
                                  <w:color w:val="236789"/>
                                  <w:spacing w:val="4"/>
                                  <w:w w:val="110"/>
                                  <w:sz w:val="25"/>
                                </w:rPr>
                                <w:t> </w:t>
                              </w:r>
                              <w:r>
                                <w:rPr>
                                  <w:b/>
                                  <w:color w:val="236789"/>
                                  <w:spacing w:val="-2"/>
                                  <w:w w:val="110"/>
                                  <w:sz w:val="25"/>
                                </w:rPr>
                                <w:t>Wellness</w:t>
                              </w:r>
                            </w:p>
                            <w:p>
                              <w:pPr>
                                <w:spacing w:before="34"/>
                                <w:ind w:left="3" w:right="0" w:firstLine="0"/>
                                <w:jc w:val="left"/>
                                <w:rPr>
                                  <w:b/>
                                  <w:sz w:val="25"/>
                                </w:rPr>
                              </w:pPr>
                              <w:r>
                                <w:rPr>
                                  <w:b/>
                                  <w:color w:val="236789"/>
                                  <w:spacing w:val="-2"/>
                                  <w:w w:val="120"/>
                                  <w:sz w:val="25"/>
                                </w:rPr>
                                <w:t>Wheel</w:t>
                              </w:r>
                            </w:p>
                          </w:txbxContent>
                        </wps:txbx>
                        <wps:bodyPr wrap="square" lIns="0" tIns="0" rIns="0" bIns="0" rtlCol="0">
                          <a:noAutofit/>
                        </wps:bodyPr>
                      </wps:wsp>
                      <wps:wsp>
                        <wps:cNvPr id="184" name="Textbox 184"/>
                        <wps:cNvSpPr txBox="1"/>
                        <wps:spPr>
                          <a:xfrm>
                            <a:off x="696923" y="3750960"/>
                            <a:ext cx="431165" cy="71120"/>
                          </a:xfrm>
                          <a:prstGeom prst="rect">
                            <a:avLst/>
                          </a:prstGeom>
                        </wps:spPr>
                        <wps:txbx>
                          <w:txbxContent>
                            <w:p>
                              <w:pPr>
                                <w:spacing w:line="112" w:lineRule="exact" w:before="0"/>
                                <w:ind w:left="0" w:right="0" w:firstLine="0"/>
                                <w:jc w:val="left"/>
                                <w:rPr>
                                  <w:sz w:val="10"/>
                                </w:rPr>
                              </w:pPr>
                              <w:r>
                                <w:rPr>
                                  <w:color w:val="2F2F2A"/>
                                  <w:spacing w:val="-2"/>
                                  <w:w w:val="125"/>
                                  <w:sz w:val="10"/>
                                </w:rPr>
                                <w:t>F</w:t>
                              </w:r>
                              <w:r>
                                <w:rPr>
                                  <w:color w:val="0A0A08"/>
                                  <w:spacing w:val="-2"/>
                                  <w:w w:val="125"/>
                                  <w:sz w:val="10"/>
                                </w:rPr>
                                <w:t>INANCIAL</w:t>
                              </w:r>
                            </w:p>
                          </w:txbxContent>
                        </wps:txbx>
                        <wps:bodyPr wrap="square" lIns="0" tIns="0" rIns="0" bIns="0" rtlCol="0">
                          <a:noAutofit/>
                        </wps:bodyPr>
                      </wps:wsp>
                      <wps:wsp>
                        <wps:cNvPr id="185" name="Textbox 185"/>
                        <wps:cNvSpPr txBox="1"/>
                        <wps:spPr>
                          <a:xfrm>
                            <a:off x="2067939" y="3747908"/>
                            <a:ext cx="387350" cy="71120"/>
                          </a:xfrm>
                          <a:prstGeom prst="rect">
                            <a:avLst/>
                          </a:prstGeom>
                        </wps:spPr>
                        <wps:txbx>
                          <w:txbxContent>
                            <w:p>
                              <w:pPr>
                                <w:spacing w:line="112" w:lineRule="exact" w:before="0"/>
                                <w:ind w:left="0" w:right="0" w:firstLine="0"/>
                                <w:jc w:val="left"/>
                                <w:rPr>
                                  <w:sz w:val="10"/>
                                </w:rPr>
                              </w:pPr>
                              <w:r>
                                <w:rPr>
                                  <w:color w:val="1F1F1C"/>
                                  <w:spacing w:val="-2"/>
                                  <w:w w:val="120"/>
                                  <w:sz w:val="10"/>
                                </w:rPr>
                                <w:t>PHYSICAL</w:t>
                              </w:r>
                            </w:p>
                          </w:txbxContent>
                        </wps:txbx>
                        <wps:bodyPr wrap="square" lIns="0" tIns="0" rIns="0" bIns="0" rtlCol="0">
                          <a:noAutofit/>
                        </wps:bodyPr>
                      </wps:wsp>
                      <wps:wsp>
                        <wps:cNvPr id="186" name="Textbox 186"/>
                        <wps:cNvSpPr txBox="1"/>
                        <wps:spPr>
                          <a:xfrm>
                            <a:off x="1150477" y="4368525"/>
                            <a:ext cx="796925" cy="156845"/>
                          </a:xfrm>
                          <a:prstGeom prst="rect">
                            <a:avLst/>
                          </a:prstGeom>
                        </wps:spPr>
                        <wps:txbx>
                          <w:txbxContent>
                            <w:p>
                              <w:pPr>
                                <w:spacing w:line="246" w:lineRule="exact" w:before="0"/>
                                <w:ind w:left="0" w:right="0" w:firstLine="0"/>
                                <w:jc w:val="left"/>
                                <w:rPr>
                                  <w:b/>
                                  <w:sz w:val="22"/>
                                </w:rPr>
                              </w:pPr>
                              <w:r>
                                <w:rPr>
                                  <w:b/>
                                  <w:color w:val="4F5056"/>
                                  <w:spacing w:val="-2"/>
                                  <w:sz w:val="22"/>
                                </w:rPr>
                                <w:t>WELLNESS</w:t>
                              </w:r>
                            </w:p>
                          </w:txbxContent>
                        </wps:txbx>
                        <wps:bodyPr wrap="square" lIns="0" tIns="0" rIns="0" bIns="0" rtlCol="0">
                          <a:noAutofit/>
                        </wps:bodyPr>
                      </wps:wsp>
                      <wps:wsp>
                        <wps:cNvPr id="187" name="Textbox 187"/>
                        <wps:cNvSpPr txBox="1"/>
                        <wps:spPr>
                          <a:xfrm>
                            <a:off x="132489" y="4936356"/>
                            <a:ext cx="2540000" cy="123825"/>
                          </a:xfrm>
                          <a:prstGeom prst="rect">
                            <a:avLst/>
                          </a:prstGeom>
                        </wps:spPr>
                        <wps:txbx>
                          <w:txbxContent>
                            <w:p>
                              <w:pPr>
                                <w:spacing w:line="184" w:lineRule="exact" w:before="10"/>
                                <w:ind w:left="0" w:right="0" w:firstLine="0"/>
                                <w:jc w:val="left"/>
                                <w:rPr>
                                  <w:rFonts w:ascii="Times New Roman"/>
                                  <w:sz w:val="16"/>
                                </w:rPr>
                              </w:pPr>
                              <w:r>
                                <w:rPr>
                                  <w:i/>
                                  <w:color w:val="4F5056"/>
                                  <w:spacing w:val="-2"/>
                                  <w:w w:val="120"/>
                                  <w:sz w:val="16"/>
                                </w:rPr>
                                <w:t>Reprinted</w:t>
                              </w:r>
                              <w:r>
                                <w:rPr>
                                  <w:i/>
                                  <w:color w:val="4F5056"/>
                                  <w:spacing w:val="-1"/>
                                  <w:w w:val="120"/>
                                  <w:sz w:val="16"/>
                                </w:rPr>
                                <w:t> </w:t>
                              </w:r>
                              <w:r>
                                <w:rPr>
                                  <w:i/>
                                  <w:color w:val="4F5056"/>
                                  <w:spacing w:val="-2"/>
                                  <w:w w:val="120"/>
                                  <w:sz w:val="16"/>
                                </w:rPr>
                                <w:t>from</w:t>
                              </w:r>
                              <w:r>
                                <w:rPr>
                                  <w:i/>
                                  <w:color w:val="4F5056"/>
                                  <w:spacing w:val="-5"/>
                                  <w:w w:val="120"/>
                                  <w:sz w:val="16"/>
                                </w:rPr>
                                <w:t> </w:t>
                              </w:r>
                              <w:r>
                                <w:rPr>
                                  <w:i/>
                                  <w:color w:val="4F5056"/>
                                  <w:spacing w:val="-2"/>
                                  <w:w w:val="120"/>
                                  <w:sz w:val="16"/>
                                </w:rPr>
                                <w:t>material</w:t>
                              </w:r>
                              <w:r>
                                <w:rPr>
                                  <w:i/>
                                  <w:color w:val="4F5056"/>
                                  <w:w w:val="120"/>
                                  <w:sz w:val="16"/>
                                </w:rPr>
                                <w:t> </w:t>
                              </w:r>
                              <w:r>
                                <w:rPr>
                                  <w:i/>
                                  <w:color w:val="4F5056"/>
                                  <w:spacing w:val="-2"/>
                                  <w:w w:val="120"/>
                                  <w:sz w:val="16"/>
                                </w:rPr>
                                <w:t>in</w:t>
                              </w:r>
                              <w:r>
                                <w:rPr>
                                  <w:i/>
                                  <w:color w:val="4F5056"/>
                                  <w:spacing w:val="-14"/>
                                  <w:w w:val="120"/>
                                  <w:sz w:val="16"/>
                                </w:rPr>
                                <w:t> </w:t>
                              </w:r>
                              <w:r>
                                <w:rPr>
                                  <w:i/>
                                  <w:color w:val="4F5056"/>
                                  <w:spacing w:val="-2"/>
                                  <w:w w:val="120"/>
                                  <w:sz w:val="16"/>
                                </w:rPr>
                                <w:t>the</w:t>
                              </w:r>
                              <w:r>
                                <w:rPr>
                                  <w:i/>
                                  <w:color w:val="4F5056"/>
                                  <w:spacing w:val="-1"/>
                                  <w:w w:val="120"/>
                                  <w:sz w:val="16"/>
                                </w:rPr>
                                <w:t> </w:t>
                              </w:r>
                              <w:r>
                                <w:rPr>
                                  <w:i/>
                                  <w:color w:val="4F5056"/>
                                  <w:spacing w:val="-2"/>
                                  <w:w w:val="120"/>
                                  <w:sz w:val="16"/>
                                </w:rPr>
                                <w:t>public</w:t>
                              </w:r>
                              <w:r>
                                <w:rPr>
                                  <w:i/>
                                  <w:color w:val="4F5056"/>
                                  <w:spacing w:val="-3"/>
                                  <w:w w:val="120"/>
                                  <w:sz w:val="16"/>
                                </w:rPr>
                                <w:t> </w:t>
                              </w:r>
                              <w:r>
                                <w:rPr>
                                  <w:color w:val="4F5056"/>
                                  <w:spacing w:val="-2"/>
                                  <w:w w:val="120"/>
                                  <w:sz w:val="16"/>
                                </w:rPr>
                                <w:t>domain.</w:t>
                              </w:r>
                              <w:r>
                                <w:rPr>
                                  <w:rFonts w:ascii="Times New Roman"/>
                                  <w:color w:val="4F5056"/>
                                  <w:spacing w:val="-2"/>
                                  <w:w w:val="120"/>
                                  <w:sz w:val="16"/>
                                  <w:vertAlign w:val="superscript"/>
                                </w:rPr>
                                <w:t>1183</w:t>
                              </w:r>
                            </w:p>
                          </w:txbxContent>
                        </wps:txbx>
                        <wps:bodyPr wrap="square" lIns="0" tIns="0" rIns="0" bIns="0" rtlCol="0">
                          <a:noAutofit/>
                        </wps:bodyPr>
                      </wps:wsp>
                      <wps:wsp>
                        <wps:cNvPr id="188" name="Textbox 188"/>
                        <wps:cNvSpPr txBox="1"/>
                        <wps:spPr>
                          <a:xfrm>
                            <a:off x="16790" y="9155"/>
                            <a:ext cx="3082290" cy="1017905"/>
                          </a:xfrm>
                          <a:prstGeom prst="rect">
                            <a:avLst/>
                          </a:prstGeom>
                        </wps:spPr>
                        <wps:txbx>
                          <w:txbxContent>
                            <w:p>
                              <w:pPr>
                                <w:spacing w:line="240" w:lineRule="auto" w:before="9"/>
                                <w:rPr>
                                  <w:sz w:val="15"/>
                                </w:rPr>
                              </w:pPr>
                            </w:p>
                            <w:p>
                              <w:pPr>
                                <w:spacing w:line="261" w:lineRule="auto" w:before="0"/>
                                <w:ind w:left="183" w:right="578" w:firstLine="0"/>
                                <w:jc w:val="left"/>
                                <w:rPr>
                                  <w:sz w:val="19"/>
                                </w:rPr>
                              </w:pPr>
                              <w:r>
                                <w:rPr>
                                  <w:color w:val="4F5056"/>
                                  <w:w w:val="110"/>
                                  <w:sz w:val="19"/>
                                </w:rPr>
                                <w:t>For</w:t>
                              </w:r>
                              <w:r>
                                <w:rPr>
                                  <w:color w:val="4F5056"/>
                                  <w:spacing w:val="-5"/>
                                  <w:w w:val="110"/>
                                  <w:sz w:val="19"/>
                                </w:rPr>
                                <w:t> </w:t>
                              </w:r>
                              <w:r>
                                <w:rPr>
                                  <w:color w:val="4F5056"/>
                                  <w:w w:val="110"/>
                                  <w:sz w:val="19"/>
                                </w:rPr>
                                <w:t>older adults</w:t>
                              </w:r>
                              <w:r>
                                <w:rPr>
                                  <w:color w:val="4F5056"/>
                                  <w:spacing w:val="-9"/>
                                  <w:w w:val="110"/>
                                  <w:sz w:val="19"/>
                                </w:rPr>
                                <w:t> </w:t>
                              </w:r>
                              <w:r>
                                <w:rPr>
                                  <w:color w:val="4F5056"/>
                                  <w:w w:val="110"/>
                                  <w:sz w:val="19"/>
                                </w:rPr>
                                <w:t>in retirement,</w:t>
                              </w:r>
                              <w:r>
                                <w:rPr>
                                  <w:color w:val="4F5056"/>
                                  <w:spacing w:val="-9"/>
                                  <w:w w:val="110"/>
                                  <w:sz w:val="19"/>
                                </w:rPr>
                                <w:t> </w:t>
                              </w:r>
                              <w:r>
                                <w:rPr>
                                  <w:color w:val="4F5056"/>
                                  <w:w w:val="110"/>
                                  <w:sz w:val="19"/>
                                </w:rPr>
                                <w:t>occupational wellness may be more about satisfaction and</w:t>
                              </w:r>
                              <w:r>
                                <w:rPr>
                                  <w:color w:val="4F5056"/>
                                  <w:spacing w:val="-15"/>
                                  <w:w w:val="110"/>
                                  <w:sz w:val="19"/>
                                </w:rPr>
                                <w:t> </w:t>
                              </w:r>
                              <w:r>
                                <w:rPr>
                                  <w:color w:val="4F5056"/>
                                  <w:w w:val="110"/>
                                  <w:sz w:val="19"/>
                                </w:rPr>
                                <w:t>enrichment from</w:t>
                              </w:r>
                              <w:r>
                                <w:rPr>
                                  <w:color w:val="4F5056"/>
                                  <w:spacing w:val="-7"/>
                                  <w:w w:val="110"/>
                                  <w:sz w:val="19"/>
                                </w:rPr>
                                <w:t> </w:t>
                              </w:r>
                              <w:r>
                                <w:rPr>
                                  <w:color w:val="4F5056"/>
                                  <w:w w:val="110"/>
                                  <w:sz w:val="19"/>
                                </w:rPr>
                                <w:t>nonpaid</w:t>
                              </w:r>
                              <w:r>
                                <w:rPr>
                                  <w:color w:val="4F5056"/>
                                  <w:spacing w:val="-13"/>
                                  <w:w w:val="110"/>
                                  <w:sz w:val="19"/>
                                </w:rPr>
                                <w:t> </w:t>
                              </w:r>
                              <w:r>
                                <w:rPr>
                                  <w:color w:val="4F5056"/>
                                  <w:w w:val="110"/>
                                  <w:sz w:val="19"/>
                                </w:rPr>
                                <w:t>work</w:t>
                              </w:r>
                              <w:r>
                                <w:rPr>
                                  <w:color w:val="4F5056"/>
                                  <w:spacing w:val="-15"/>
                                  <w:w w:val="110"/>
                                  <w:sz w:val="19"/>
                                </w:rPr>
                                <w:t> </w:t>
                              </w:r>
                              <w:r>
                                <w:rPr>
                                  <w:color w:val="4F5056"/>
                                  <w:w w:val="110"/>
                                  <w:sz w:val="19"/>
                                </w:rPr>
                                <w:t>such</w:t>
                              </w:r>
                              <w:r>
                                <w:rPr>
                                  <w:color w:val="4F5056"/>
                                  <w:spacing w:val="-10"/>
                                  <w:w w:val="110"/>
                                  <w:sz w:val="19"/>
                                </w:rPr>
                                <w:t> </w:t>
                              </w:r>
                              <w:r>
                                <w:rPr>
                                  <w:color w:val="4F5056"/>
                                  <w:w w:val="110"/>
                                  <w:sz w:val="19"/>
                                </w:rPr>
                                <w:t>as</w:t>
                              </w:r>
                            </w:p>
                            <w:p>
                              <w:pPr>
                                <w:spacing w:line="264" w:lineRule="auto" w:before="2"/>
                                <w:ind w:left="186" w:right="172" w:hanging="9"/>
                                <w:jc w:val="left"/>
                                <w:rPr>
                                  <w:sz w:val="19"/>
                                </w:rPr>
                              </w:pPr>
                              <w:r>
                                <w:rPr>
                                  <w:color w:val="4F5056"/>
                                  <w:w w:val="110"/>
                                  <w:sz w:val="19"/>
                                </w:rPr>
                                <w:t>volunteering</w:t>
                              </w:r>
                              <w:r>
                                <w:rPr>
                                  <w:color w:val="4F5056"/>
                                  <w:spacing w:val="-2"/>
                                  <w:w w:val="110"/>
                                  <w:sz w:val="19"/>
                                </w:rPr>
                                <w:t> </w:t>
                              </w:r>
                              <w:r>
                                <w:rPr>
                                  <w:color w:val="4F5056"/>
                                  <w:w w:val="110"/>
                                  <w:sz w:val="19"/>
                                </w:rPr>
                                <w:t>in</w:t>
                              </w:r>
                              <w:r>
                                <w:rPr>
                                  <w:color w:val="4F5056"/>
                                  <w:spacing w:val="-13"/>
                                  <w:w w:val="110"/>
                                  <w:sz w:val="19"/>
                                </w:rPr>
                                <w:t> </w:t>
                              </w:r>
                              <w:r>
                                <w:rPr>
                                  <w:color w:val="4F5056"/>
                                  <w:w w:val="110"/>
                                  <w:sz w:val="19"/>
                                </w:rPr>
                                <w:t>the</w:t>
                              </w:r>
                              <w:r>
                                <w:rPr>
                                  <w:color w:val="4F5056"/>
                                  <w:spacing w:val="-7"/>
                                  <w:w w:val="110"/>
                                  <w:sz w:val="19"/>
                                </w:rPr>
                                <w:t> </w:t>
                              </w:r>
                              <w:r>
                                <w:rPr>
                                  <w:color w:val="4F5056"/>
                                  <w:w w:val="110"/>
                                  <w:sz w:val="19"/>
                                </w:rPr>
                                <w:t>community</w:t>
                              </w:r>
                              <w:r>
                                <w:rPr>
                                  <w:color w:val="4F5056"/>
                                  <w:spacing w:val="-8"/>
                                  <w:w w:val="110"/>
                                  <w:sz w:val="19"/>
                                </w:rPr>
                                <w:t> </w:t>
                              </w:r>
                              <w:r>
                                <w:rPr>
                                  <w:color w:val="4F5056"/>
                                  <w:w w:val="110"/>
                                  <w:sz w:val="19"/>
                                </w:rPr>
                                <w:t>or</w:t>
                              </w:r>
                              <w:r>
                                <w:rPr>
                                  <w:color w:val="4F5056"/>
                                  <w:spacing w:val="-10"/>
                                  <w:w w:val="110"/>
                                  <w:sz w:val="19"/>
                                </w:rPr>
                                <w:t> </w:t>
                              </w:r>
                              <w:r>
                                <w:rPr>
                                  <w:color w:val="4F5056"/>
                                  <w:w w:val="110"/>
                                  <w:sz w:val="19"/>
                                </w:rPr>
                                <w:t>a</w:t>
                              </w:r>
                              <w:r>
                                <w:rPr>
                                  <w:color w:val="4F5056"/>
                                  <w:spacing w:val="-15"/>
                                  <w:w w:val="110"/>
                                  <w:sz w:val="19"/>
                                </w:rPr>
                                <w:t> </w:t>
                              </w:r>
                              <w:r>
                                <w:rPr>
                                  <w:color w:val="4F5056"/>
                                  <w:w w:val="110"/>
                                  <w:sz w:val="19"/>
                                </w:rPr>
                                <w:t>satisfying hobby like gardening or painting.</w:t>
                              </w:r>
                            </w:p>
                          </w:txbxContent>
                        </wps:txbx>
                        <wps:bodyPr wrap="square" lIns="0" tIns="0" rIns="0" bIns="0" rtlCol="0">
                          <a:noAutofit/>
                        </wps:bodyPr>
                      </wps:wsp>
                    </wpg:wgp>
                  </a:graphicData>
                </a:graphic>
              </wp:anchor>
            </w:drawing>
          </mc:Choice>
          <mc:Fallback>
            <w:pict>
              <v:group style="position:absolute;margin-left:314.412537pt;margin-top:.214087pt;width:245.2pt;height:409.5pt;mso-position-horizontal-relative:page;mso-position-vertical-relative:paragraph;z-index:15748608" id="docshapegroup120" coordorigin="6288,4" coordsize="4904,8190">
                <v:line style="position:absolute" from="6307,1657" to="6307,4" stroked="true" strokeweight=".72113pt" strokecolor="#000000">
                  <v:stroke dashstyle="solid"/>
                </v:line>
                <v:shape style="position:absolute;left:6288;top:4;width:4904;height:8190" id="docshape121" coordorigin="6288,4" coordsize="4904,8190" path="m11168,8193l11168,2119m11173,1657l11173,4m6288,14l11192,14e" filled="false" stroked="true" strokeweight=".480667pt" strokecolor="#000000">
                  <v:path arrowok="t"/>
                  <v:stroke dashstyle="solid"/>
                </v:shape>
                <v:shape style="position:absolute;left:6288;top:1628;width:4904;height:6565" id="docshape122" coordorigin="6288,1629" coordsize="4904,6565" path="m6307,8193l6307,2119m6288,1629l11192,1629e" filled="false" stroked="true" strokeweight=".721001pt" strokecolor="#000000">
                  <v:path arrowok="t"/>
                  <v:stroke dashstyle="solid"/>
                </v:shape>
                <v:line style="position:absolute" from="6288,2124" to="11192,2124" stroked="true" strokeweight=".480582pt" strokecolor="#000000">
                  <v:stroke dashstyle="solid"/>
                </v:line>
                <v:line style="position:absolute" from="6481,2989" to="11000,2989" stroked="true" strokeweight="1.682036pt" strokecolor="#000000">
                  <v:stroke dashstyle="solid"/>
                </v:line>
                <v:line style="position:absolute" from="6288,8179" to="11192,8179" stroked="true" strokeweight=".720873pt" strokecolor="#000000">
                  <v:stroke dashstyle="solid"/>
                </v:line>
                <v:shape style="position:absolute;left:6500;top:2276;width:4180;height:602" type="#_x0000_t202" id="docshape123" filled="false" stroked="false">
                  <v:textbox inset="0,0,0,0">
                    <w:txbxContent>
                      <w:p>
                        <w:pPr>
                          <w:spacing w:line="280" w:lineRule="exact" w:before="0"/>
                          <w:ind w:left="0" w:right="0" w:firstLine="0"/>
                          <w:jc w:val="left"/>
                          <w:rPr>
                            <w:b/>
                            <w:sz w:val="25"/>
                          </w:rPr>
                        </w:pPr>
                        <w:r>
                          <w:rPr>
                            <w:b/>
                            <w:color w:val="236789"/>
                            <w:w w:val="110"/>
                            <w:sz w:val="25"/>
                          </w:rPr>
                          <w:t>EXHIBIT</w:t>
                        </w:r>
                        <w:r>
                          <w:rPr>
                            <w:b/>
                            <w:color w:val="236789"/>
                            <w:spacing w:val="-12"/>
                            <w:w w:val="110"/>
                            <w:sz w:val="25"/>
                          </w:rPr>
                          <w:t> </w:t>
                        </w:r>
                        <w:r>
                          <w:rPr>
                            <w:b/>
                            <w:color w:val="236789"/>
                            <w:w w:val="110"/>
                            <w:sz w:val="25"/>
                          </w:rPr>
                          <w:t>7.2.</w:t>
                        </w:r>
                        <w:r>
                          <w:rPr>
                            <w:b/>
                            <w:color w:val="236789"/>
                            <w:spacing w:val="-19"/>
                            <w:w w:val="110"/>
                            <w:sz w:val="25"/>
                          </w:rPr>
                          <w:t> </w:t>
                        </w:r>
                        <w:r>
                          <w:rPr>
                            <w:b/>
                            <w:color w:val="236789"/>
                            <w:w w:val="110"/>
                            <w:sz w:val="25"/>
                          </w:rPr>
                          <w:t>SAMHSA</w:t>
                        </w:r>
                        <w:r>
                          <w:rPr>
                            <w:b/>
                            <w:color w:val="236789"/>
                            <w:spacing w:val="4"/>
                            <w:w w:val="110"/>
                            <w:sz w:val="25"/>
                          </w:rPr>
                          <w:t> </w:t>
                        </w:r>
                        <w:r>
                          <w:rPr>
                            <w:b/>
                            <w:color w:val="236789"/>
                            <w:spacing w:val="-2"/>
                            <w:w w:val="110"/>
                            <w:sz w:val="25"/>
                          </w:rPr>
                          <w:t>Wellness</w:t>
                        </w:r>
                      </w:p>
                      <w:p>
                        <w:pPr>
                          <w:spacing w:before="34"/>
                          <w:ind w:left="3" w:right="0" w:firstLine="0"/>
                          <w:jc w:val="left"/>
                          <w:rPr>
                            <w:b/>
                            <w:sz w:val="25"/>
                          </w:rPr>
                        </w:pPr>
                        <w:r>
                          <w:rPr>
                            <w:b/>
                            <w:color w:val="236789"/>
                            <w:spacing w:val="-2"/>
                            <w:w w:val="120"/>
                            <w:sz w:val="25"/>
                          </w:rPr>
                          <w:t>Wheel</w:t>
                        </w:r>
                      </w:p>
                    </w:txbxContent>
                  </v:textbox>
                  <w10:wrap type="none"/>
                </v:shape>
                <v:shape style="position:absolute;left:7385;top:5911;width:679;height:112" type="#_x0000_t202" id="docshape124" filled="false" stroked="false">
                  <v:textbox inset="0,0,0,0">
                    <w:txbxContent>
                      <w:p>
                        <w:pPr>
                          <w:spacing w:line="112" w:lineRule="exact" w:before="0"/>
                          <w:ind w:left="0" w:right="0" w:firstLine="0"/>
                          <w:jc w:val="left"/>
                          <w:rPr>
                            <w:sz w:val="10"/>
                          </w:rPr>
                        </w:pPr>
                        <w:r>
                          <w:rPr>
                            <w:color w:val="2F2F2A"/>
                            <w:spacing w:val="-2"/>
                            <w:w w:val="125"/>
                            <w:sz w:val="10"/>
                          </w:rPr>
                          <w:t>F</w:t>
                        </w:r>
                        <w:r>
                          <w:rPr>
                            <w:color w:val="0A0A08"/>
                            <w:spacing w:val="-2"/>
                            <w:w w:val="125"/>
                            <w:sz w:val="10"/>
                          </w:rPr>
                          <w:t>INANCIAL</w:t>
                        </w:r>
                      </w:p>
                    </w:txbxContent>
                  </v:textbox>
                  <w10:wrap type="none"/>
                </v:shape>
                <v:shape style="position:absolute;left:9544;top:5906;width:610;height:112" type="#_x0000_t202" id="docshape125" filled="false" stroked="false">
                  <v:textbox inset="0,0,0,0">
                    <w:txbxContent>
                      <w:p>
                        <w:pPr>
                          <w:spacing w:line="112" w:lineRule="exact" w:before="0"/>
                          <w:ind w:left="0" w:right="0" w:firstLine="0"/>
                          <w:jc w:val="left"/>
                          <w:rPr>
                            <w:sz w:val="10"/>
                          </w:rPr>
                        </w:pPr>
                        <w:r>
                          <w:rPr>
                            <w:color w:val="1F1F1C"/>
                            <w:spacing w:val="-2"/>
                            <w:w w:val="120"/>
                            <w:sz w:val="10"/>
                          </w:rPr>
                          <w:t>PHYSICAL</w:t>
                        </w:r>
                      </w:p>
                    </w:txbxContent>
                  </v:textbox>
                  <w10:wrap type="none"/>
                </v:shape>
                <v:shape style="position:absolute;left:8100;top:6883;width:1255;height:247" type="#_x0000_t202" id="docshape126" filled="false" stroked="false">
                  <v:textbox inset="0,0,0,0">
                    <w:txbxContent>
                      <w:p>
                        <w:pPr>
                          <w:spacing w:line="246" w:lineRule="exact" w:before="0"/>
                          <w:ind w:left="0" w:right="0" w:firstLine="0"/>
                          <w:jc w:val="left"/>
                          <w:rPr>
                            <w:b/>
                            <w:sz w:val="22"/>
                          </w:rPr>
                        </w:pPr>
                        <w:r>
                          <w:rPr>
                            <w:b/>
                            <w:color w:val="4F5056"/>
                            <w:spacing w:val="-2"/>
                            <w:sz w:val="22"/>
                          </w:rPr>
                          <w:t>WELLNESS</w:t>
                        </w:r>
                      </w:p>
                    </w:txbxContent>
                  </v:textbox>
                  <w10:wrap type="none"/>
                </v:shape>
                <v:shape style="position:absolute;left:6496;top:7778;width:4000;height:195" type="#_x0000_t202" id="docshape127" filled="false" stroked="false">
                  <v:textbox inset="0,0,0,0">
                    <w:txbxContent>
                      <w:p>
                        <w:pPr>
                          <w:spacing w:line="184" w:lineRule="exact" w:before="10"/>
                          <w:ind w:left="0" w:right="0" w:firstLine="0"/>
                          <w:jc w:val="left"/>
                          <w:rPr>
                            <w:rFonts w:ascii="Times New Roman"/>
                            <w:sz w:val="16"/>
                          </w:rPr>
                        </w:pPr>
                        <w:r>
                          <w:rPr>
                            <w:i/>
                            <w:color w:val="4F5056"/>
                            <w:spacing w:val="-2"/>
                            <w:w w:val="120"/>
                            <w:sz w:val="16"/>
                          </w:rPr>
                          <w:t>Reprinted</w:t>
                        </w:r>
                        <w:r>
                          <w:rPr>
                            <w:i/>
                            <w:color w:val="4F5056"/>
                            <w:spacing w:val="-1"/>
                            <w:w w:val="120"/>
                            <w:sz w:val="16"/>
                          </w:rPr>
                          <w:t> </w:t>
                        </w:r>
                        <w:r>
                          <w:rPr>
                            <w:i/>
                            <w:color w:val="4F5056"/>
                            <w:spacing w:val="-2"/>
                            <w:w w:val="120"/>
                            <w:sz w:val="16"/>
                          </w:rPr>
                          <w:t>from</w:t>
                        </w:r>
                        <w:r>
                          <w:rPr>
                            <w:i/>
                            <w:color w:val="4F5056"/>
                            <w:spacing w:val="-5"/>
                            <w:w w:val="120"/>
                            <w:sz w:val="16"/>
                          </w:rPr>
                          <w:t> </w:t>
                        </w:r>
                        <w:r>
                          <w:rPr>
                            <w:i/>
                            <w:color w:val="4F5056"/>
                            <w:spacing w:val="-2"/>
                            <w:w w:val="120"/>
                            <w:sz w:val="16"/>
                          </w:rPr>
                          <w:t>material</w:t>
                        </w:r>
                        <w:r>
                          <w:rPr>
                            <w:i/>
                            <w:color w:val="4F5056"/>
                            <w:w w:val="120"/>
                            <w:sz w:val="16"/>
                          </w:rPr>
                          <w:t> </w:t>
                        </w:r>
                        <w:r>
                          <w:rPr>
                            <w:i/>
                            <w:color w:val="4F5056"/>
                            <w:spacing w:val="-2"/>
                            <w:w w:val="120"/>
                            <w:sz w:val="16"/>
                          </w:rPr>
                          <w:t>in</w:t>
                        </w:r>
                        <w:r>
                          <w:rPr>
                            <w:i/>
                            <w:color w:val="4F5056"/>
                            <w:spacing w:val="-14"/>
                            <w:w w:val="120"/>
                            <w:sz w:val="16"/>
                          </w:rPr>
                          <w:t> </w:t>
                        </w:r>
                        <w:r>
                          <w:rPr>
                            <w:i/>
                            <w:color w:val="4F5056"/>
                            <w:spacing w:val="-2"/>
                            <w:w w:val="120"/>
                            <w:sz w:val="16"/>
                          </w:rPr>
                          <w:t>the</w:t>
                        </w:r>
                        <w:r>
                          <w:rPr>
                            <w:i/>
                            <w:color w:val="4F5056"/>
                            <w:spacing w:val="-1"/>
                            <w:w w:val="120"/>
                            <w:sz w:val="16"/>
                          </w:rPr>
                          <w:t> </w:t>
                        </w:r>
                        <w:r>
                          <w:rPr>
                            <w:i/>
                            <w:color w:val="4F5056"/>
                            <w:spacing w:val="-2"/>
                            <w:w w:val="120"/>
                            <w:sz w:val="16"/>
                          </w:rPr>
                          <w:t>public</w:t>
                        </w:r>
                        <w:r>
                          <w:rPr>
                            <w:i/>
                            <w:color w:val="4F5056"/>
                            <w:spacing w:val="-3"/>
                            <w:w w:val="120"/>
                            <w:sz w:val="16"/>
                          </w:rPr>
                          <w:t> </w:t>
                        </w:r>
                        <w:r>
                          <w:rPr>
                            <w:color w:val="4F5056"/>
                            <w:spacing w:val="-2"/>
                            <w:w w:val="120"/>
                            <w:sz w:val="16"/>
                          </w:rPr>
                          <w:t>domain.</w:t>
                        </w:r>
                        <w:r>
                          <w:rPr>
                            <w:rFonts w:ascii="Times New Roman"/>
                            <w:color w:val="4F5056"/>
                            <w:spacing w:val="-2"/>
                            <w:w w:val="120"/>
                            <w:sz w:val="16"/>
                            <w:vertAlign w:val="superscript"/>
                          </w:rPr>
                          <w:t>1183</w:t>
                        </w:r>
                      </w:p>
                    </w:txbxContent>
                  </v:textbox>
                  <w10:wrap type="none"/>
                </v:shape>
                <v:shape style="position:absolute;left:6314;top:18;width:4854;height:1603" type="#_x0000_t202" id="docshape128" filled="false" stroked="false">
                  <v:textbox inset="0,0,0,0">
                    <w:txbxContent>
                      <w:p>
                        <w:pPr>
                          <w:spacing w:line="240" w:lineRule="auto" w:before="9"/>
                          <w:rPr>
                            <w:sz w:val="15"/>
                          </w:rPr>
                        </w:pPr>
                      </w:p>
                      <w:p>
                        <w:pPr>
                          <w:spacing w:line="261" w:lineRule="auto" w:before="0"/>
                          <w:ind w:left="183" w:right="578" w:firstLine="0"/>
                          <w:jc w:val="left"/>
                          <w:rPr>
                            <w:sz w:val="19"/>
                          </w:rPr>
                        </w:pPr>
                        <w:r>
                          <w:rPr>
                            <w:color w:val="4F5056"/>
                            <w:w w:val="110"/>
                            <w:sz w:val="19"/>
                          </w:rPr>
                          <w:t>For</w:t>
                        </w:r>
                        <w:r>
                          <w:rPr>
                            <w:color w:val="4F5056"/>
                            <w:spacing w:val="-5"/>
                            <w:w w:val="110"/>
                            <w:sz w:val="19"/>
                          </w:rPr>
                          <w:t> </w:t>
                        </w:r>
                        <w:r>
                          <w:rPr>
                            <w:color w:val="4F5056"/>
                            <w:w w:val="110"/>
                            <w:sz w:val="19"/>
                          </w:rPr>
                          <w:t>older adults</w:t>
                        </w:r>
                        <w:r>
                          <w:rPr>
                            <w:color w:val="4F5056"/>
                            <w:spacing w:val="-9"/>
                            <w:w w:val="110"/>
                            <w:sz w:val="19"/>
                          </w:rPr>
                          <w:t> </w:t>
                        </w:r>
                        <w:r>
                          <w:rPr>
                            <w:color w:val="4F5056"/>
                            <w:w w:val="110"/>
                            <w:sz w:val="19"/>
                          </w:rPr>
                          <w:t>in retirement,</w:t>
                        </w:r>
                        <w:r>
                          <w:rPr>
                            <w:color w:val="4F5056"/>
                            <w:spacing w:val="-9"/>
                            <w:w w:val="110"/>
                            <w:sz w:val="19"/>
                          </w:rPr>
                          <w:t> </w:t>
                        </w:r>
                        <w:r>
                          <w:rPr>
                            <w:color w:val="4F5056"/>
                            <w:w w:val="110"/>
                            <w:sz w:val="19"/>
                          </w:rPr>
                          <w:t>occupational wellness may be more about satisfaction and</w:t>
                        </w:r>
                        <w:r>
                          <w:rPr>
                            <w:color w:val="4F5056"/>
                            <w:spacing w:val="-15"/>
                            <w:w w:val="110"/>
                            <w:sz w:val="19"/>
                          </w:rPr>
                          <w:t> </w:t>
                        </w:r>
                        <w:r>
                          <w:rPr>
                            <w:color w:val="4F5056"/>
                            <w:w w:val="110"/>
                            <w:sz w:val="19"/>
                          </w:rPr>
                          <w:t>enrichment from</w:t>
                        </w:r>
                        <w:r>
                          <w:rPr>
                            <w:color w:val="4F5056"/>
                            <w:spacing w:val="-7"/>
                            <w:w w:val="110"/>
                            <w:sz w:val="19"/>
                          </w:rPr>
                          <w:t> </w:t>
                        </w:r>
                        <w:r>
                          <w:rPr>
                            <w:color w:val="4F5056"/>
                            <w:w w:val="110"/>
                            <w:sz w:val="19"/>
                          </w:rPr>
                          <w:t>nonpaid</w:t>
                        </w:r>
                        <w:r>
                          <w:rPr>
                            <w:color w:val="4F5056"/>
                            <w:spacing w:val="-13"/>
                            <w:w w:val="110"/>
                            <w:sz w:val="19"/>
                          </w:rPr>
                          <w:t> </w:t>
                        </w:r>
                        <w:r>
                          <w:rPr>
                            <w:color w:val="4F5056"/>
                            <w:w w:val="110"/>
                            <w:sz w:val="19"/>
                          </w:rPr>
                          <w:t>work</w:t>
                        </w:r>
                        <w:r>
                          <w:rPr>
                            <w:color w:val="4F5056"/>
                            <w:spacing w:val="-15"/>
                            <w:w w:val="110"/>
                            <w:sz w:val="19"/>
                          </w:rPr>
                          <w:t> </w:t>
                        </w:r>
                        <w:r>
                          <w:rPr>
                            <w:color w:val="4F5056"/>
                            <w:w w:val="110"/>
                            <w:sz w:val="19"/>
                          </w:rPr>
                          <w:t>such</w:t>
                        </w:r>
                        <w:r>
                          <w:rPr>
                            <w:color w:val="4F5056"/>
                            <w:spacing w:val="-10"/>
                            <w:w w:val="110"/>
                            <w:sz w:val="19"/>
                          </w:rPr>
                          <w:t> </w:t>
                        </w:r>
                        <w:r>
                          <w:rPr>
                            <w:color w:val="4F5056"/>
                            <w:w w:val="110"/>
                            <w:sz w:val="19"/>
                          </w:rPr>
                          <w:t>as</w:t>
                        </w:r>
                      </w:p>
                      <w:p>
                        <w:pPr>
                          <w:spacing w:line="264" w:lineRule="auto" w:before="2"/>
                          <w:ind w:left="186" w:right="172" w:hanging="9"/>
                          <w:jc w:val="left"/>
                          <w:rPr>
                            <w:sz w:val="19"/>
                          </w:rPr>
                        </w:pPr>
                        <w:r>
                          <w:rPr>
                            <w:color w:val="4F5056"/>
                            <w:w w:val="110"/>
                            <w:sz w:val="19"/>
                          </w:rPr>
                          <w:t>volunteering</w:t>
                        </w:r>
                        <w:r>
                          <w:rPr>
                            <w:color w:val="4F5056"/>
                            <w:spacing w:val="-2"/>
                            <w:w w:val="110"/>
                            <w:sz w:val="19"/>
                          </w:rPr>
                          <w:t> </w:t>
                        </w:r>
                        <w:r>
                          <w:rPr>
                            <w:color w:val="4F5056"/>
                            <w:w w:val="110"/>
                            <w:sz w:val="19"/>
                          </w:rPr>
                          <w:t>in</w:t>
                        </w:r>
                        <w:r>
                          <w:rPr>
                            <w:color w:val="4F5056"/>
                            <w:spacing w:val="-13"/>
                            <w:w w:val="110"/>
                            <w:sz w:val="19"/>
                          </w:rPr>
                          <w:t> </w:t>
                        </w:r>
                        <w:r>
                          <w:rPr>
                            <w:color w:val="4F5056"/>
                            <w:w w:val="110"/>
                            <w:sz w:val="19"/>
                          </w:rPr>
                          <w:t>the</w:t>
                        </w:r>
                        <w:r>
                          <w:rPr>
                            <w:color w:val="4F5056"/>
                            <w:spacing w:val="-7"/>
                            <w:w w:val="110"/>
                            <w:sz w:val="19"/>
                          </w:rPr>
                          <w:t> </w:t>
                        </w:r>
                        <w:r>
                          <w:rPr>
                            <w:color w:val="4F5056"/>
                            <w:w w:val="110"/>
                            <w:sz w:val="19"/>
                          </w:rPr>
                          <w:t>community</w:t>
                        </w:r>
                        <w:r>
                          <w:rPr>
                            <w:color w:val="4F5056"/>
                            <w:spacing w:val="-8"/>
                            <w:w w:val="110"/>
                            <w:sz w:val="19"/>
                          </w:rPr>
                          <w:t> </w:t>
                        </w:r>
                        <w:r>
                          <w:rPr>
                            <w:color w:val="4F5056"/>
                            <w:w w:val="110"/>
                            <w:sz w:val="19"/>
                          </w:rPr>
                          <w:t>or</w:t>
                        </w:r>
                        <w:r>
                          <w:rPr>
                            <w:color w:val="4F5056"/>
                            <w:spacing w:val="-10"/>
                            <w:w w:val="110"/>
                            <w:sz w:val="19"/>
                          </w:rPr>
                          <w:t> </w:t>
                        </w:r>
                        <w:r>
                          <w:rPr>
                            <w:color w:val="4F5056"/>
                            <w:w w:val="110"/>
                            <w:sz w:val="19"/>
                          </w:rPr>
                          <w:t>a</w:t>
                        </w:r>
                        <w:r>
                          <w:rPr>
                            <w:color w:val="4F5056"/>
                            <w:spacing w:val="-15"/>
                            <w:w w:val="110"/>
                            <w:sz w:val="19"/>
                          </w:rPr>
                          <w:t> </w:t>
                        </w:r>
                        <w:r>
                          <w:rPr>
                            <w:color w:val="4F5056"/>
                            <w:w w:val="110"/>
                            <w:sz w:val="19"/>
                          </w:rPr>
                          <w:t>satisfying hobby like gardening or painting.</w:t>
                        </w:r>
                      </w:p>
                    </w:txbxContent>
                  </v:textbox>
                  <w10:wrap type="none"/>
                </v:shape>
                <w10:wrap type="none"/>
              </v:group>
            </w:pict>
          </mc:Fallback>
        </mc:AlternateContent>
      </w:r>
      <w:r>
        <w:rPr>
          <w:color w:val="236789"/>
        </w:rPr>
        <w:t>What Is Wellness for Older Adults in </w:t>
      </w:r>
      <w:r>
        <w:rPr>
          <w:color w:val="236789"/>
          <w:spacing w:val="-2"/>
        </w:rPr>
        <w:t>Recovery?</w:t>
      </w:r>
    </w:p>
    <w:p>
      <w:pPr>
        <w:spacing w:line="280" w:lineRule="auto" w:before="37"/>
        <w:ind w:left="143" w:right="5554" w:hanging="3"/>
        <w:jc w:val="left"/>
        <w:rPr>
          <w:b/>
          <w:sz w:val="19"/>
        </w:rPr>
      </w:pPr>
      <w:r>
        <w:rPr>
          <w:b/>
          <w:color w:val="4F5056"/>
          <w:w w:val="105"/>
          <w:sz w:val="19"/>
        </w:rPr>
        <w:t>Wellness</w:t>
      </w:r>
      <w:r>
        <w:rPr>
          <w:b/>
          <w:color w:val="4F5056"/>
          <w:spacing w:val="-7"/>
          <w:w w:val="105"/>
          <w:sz w:val="19"/>
        </w:rPr>
        <w:t> </w:t>
      </w:r>
      <w:r>
        <w:rPr>
          <w:b/>
          <w:color w:val="4F5056"/>
          <w:w w:val="105"/>
          <w:sz w:val="19"/>
        </w:rPr>
        <w:t>is</w:t>
      </w:r>
      <w:r>
        <w:rPr>
          <w:b/>
          <w:color w:val="4F5056"/>
          <w:spacing w:val="-6"/>
          <w:w w:val="105"/>
          <w:sz w:val="19"/>
        </w:rPr>
        <w:t> </w:t>
      </w:r>
      <w:r>
        <w:rPr>
          <w:b/>
          <w:color w:val="4F5056"/>
          <w:w w:val="105"/>
          <w:sz w:val="19"/>
        </w:rPr>
        <w:t>not</w:t>
      </w:r>
      <w:r>
        <w:rPr>
          <w:b/>
          <w:color w:val="4F5056"/>
          <w:spacing w:val="31"/>
          <w:w w:val="105"/>
          <w:sz w:val="19"/>
        </w:rPr>
        <w:t> </w:t>
      </w:r>
      <w:r>
        <w:rPr>
          <w:b/>
          <w:color w:val="4F5056"/>
          <w:w w:val="105"/>
          <w:sz w:val="19"/>
        </w:rPr>
        <w:t>simply abstinence from</w:t>
      </w:r>
      <w:r>
        <w:rPr>
          <w:b/>
          <w:color w:val="4F5056"/>
          <w:spacing w:val="-2"/>
          <w:w w:val="105"/>
          <w:sz w:val="19"/>
        </w:rPr>
        <w:t> </w:t>
      </w:r>
      <w:r>
        <w:rPr>
          <w:b/>
          <w:color w:val="4F5056"/>
          <w:w w:val="105"/>
          <w:sz w:val="19"/>
        </w:rPr>
        <w:t>alcohol or drugs or the</w:t>
      </w:r>
      <w:r>
        <w:rPr>
          <w:b/>
          <w:color w:val="4F5056"/>
          <w:w w:val="105"/>
          <w:sz w:val="19"/>
        </w:rPr>
        <w:t> absence of illness or stress;</w:t>
      </w:r>
    </w:p>
    <w:p>
      <w:pPr>
        <w:spacing w:line="278" w:lineRule="auto" w:before="0"/>
        <w:ind w:left="140" w:right="5509" w:hanging="3"/>
        <w:jc w:val="left"/>
        <w:rPr>
          <w:sz w:val="19"/>
        </w:rPr>
      </w:pPr>
      <w:r>
        <w:rPr>
          <w:b/>
          <w:color w:val="4F5056"/>
          <w:w w:val="110"/>
          <w:sz w:val="19"/>
        </w:rPr>
        <w:t>it</w:t>
      </w:r>
      <w:r>
        <w:rPr>
          <w:b/>
          <w:color w:val="4F5056"/>
          <w:w w:val="110"/>
          <w:sz w:val="19"/>
        </w:rPr>
        <w:t> is being in good physical, emotional, and mental</w:t>
      </w:r>
      <w:r>
        <w:rPr>
          <w:b/>
          <w:color w:val="4F5056"/>
          <w:spacing w:val="40"/>
          <w:w w:val="110"/>
          <w:sz w:val="19"/>
        </w:rPr>
        <w:t> </w:t>
      </w:r>
      <w:r>
        <w:rPr>
          <w:b/>
          <w:color w:val="4F5056"/>
          <w:w w:val="110"/>
          <w:sz w:val="19"/>
        </w:rPr>
        <w:t>health.</w:t>
      </w:r>
      <w:r>
        <w:rPr>
          <w:rFonts w:ascii="Times New Roman"/>
          <w:b/>
          <w:color w:val="4F5056"/>
          <w:w w:val="110"/>
          <w:sz w:val="19"/>
          <w:vertAlign w:val="superscript"/>
        </w:rPr>
        <w:t>1180</w:t>
      </w:r>
      <w:r>
        <w:rPr>
          <w:rFonts w:ascii="Times New Roman"/>
          <w:b/>
          <w:color w:val="4F5056"/>
          <w:spacing w:val="40"/>
          <w:w w:val="110"/>
          <w:sz w:val="19"/>
          <w:vertAlign w:val="baseline"/>
        </w:rPr>
        <w:t> </w:t>
      </w:r>
      <w:r>
        <w:rPr>
          <w:color w:val="4F5056"/>
          <w:w w:val="110"/>
          <w:sz w:val="19"/>
          <w:vertAlign w:val="baseline"/>
        </w:rPr>
        <w:t>To better</w:t>
      </w:r>
      <w:r>
        <w:rPr>
          <w:color w:val="4F5056"/>
          <w:spacing w:val="40"/>
          <w:w w:val="110"/>
          <w:sz w:val="19"/>
          <w:vertAlign w:val="baseline"/>
        </w:rPr>
        <w:t> </w:t>
      </w:r>
      <w:r>
        <w:rPr>
          <w:color w:val="4F5056"/>
          <w:w w:val="110"/>
          <w:sz w:val="19"/>
          <w:vertAlign w:val="baseline"/>
        </w:rPr>
        <w:t>promote</w:t>
      </w:r>
      <w:r>
        <w:rPr>
          <w:color w:val="4F5056"/>
          <w:spacing w:val="40"/>
          <w:w w:val="110"/>
          <w:sz w:val="19"/>
          <w:vertAlign w:val="baseline"/>
        </w:rPr>
        <w:t> </w:t>
      </w:r>
      <w:r>
        <w:rPr>
          <w:color w:val="4F5056"/>
          <w:w w:val="110"/>
          <w:sz w:val="19"/>
          <w:vertAlign w:val="baseline"/>
        </w:rPr>
        <w:t>wellness</w:t>
      </w:r>
      <w:r>
        <w:rPr>
          <w:color w:val="4F5056"/>
          <w:w w:val="110"/>
          <w:sz w:val="19"/>
          <w:vertAlign w:val="baseline"/>
        </w:rPr>
        <w:t> and recovery in older adults, effective strategies should</w:t>
      </w:r>
      <w:r>
        <w:rPr>
          <w:color w:val="4F5056"/>
          <w:spacing w:val="-2"/>
          <w:w w:val="110"/>
          <w:sz w:val="19"/>
          <w:vertAlign w:val="baseline"/>
        </w:rPr>
        <w:t> </w:t>
      </w:r>
      <w:r>
        <w:rPr>
          <w:color w:val="4F5056"/>
          <w:w w:val="110"/>
          <w:sz w:val="19"/>
          <w:vertAlign w:val="baseline"/>
        </w:rPr>
        <w:t>include</w:t>
      </w:r>
      <w:r>
        <w:rPr>
          <w:color w:val="4F5056"/>
          <w:spacing w:val="8"/>
          <w:w w:val="110"/>
          <w:sz w:val="19"/>
          <w:vertAlign w:val="baseline"/>
        </w:rPr>
        <w:t> </w:t>
      </w:r>
      <w:r>
        <w:rPr>
          <w:color w:val="4F5056"/>
          <w:w w:val="110"/>
          <w:sz w:val="19"/>
          <w:vertAlign w:val="baseline"/>
        </w:rPr>
        <w:t>a</w:t>
      </w:r>
      <w:r>
        <w:rPr>
          <w:color w:val="4F5056"/>
          <w:spacing w:val="-4"/>
          <w:w w:val="110"/>
          <w:sz w:val="19"/>
          <w:vertAlign w:val="baseline"/>
        </w:rPr>
        <w:t> </w:t>
      </w:r>
      <w:r>
        <w:rPr>
          <w:color w:val="4F5056"/>
          <w:w w:val="110"/>
          <w:sz w:val="19"/>
          <w:vertAlign w:val="baseline"/>
        </w:rPr>
        <w:t>focus</w:t>
      </w:r>
      <w:r>
        <w:rPr>
          <w:color w:val="4F5056"/>
          <w:spacing w:val="-1"/>
          <w:w w:val="110"/>
          <w:sz w:val="19"/>
          <w:vertAlign w:val="baseline"/>
        </w:rPr>
        <w:t> </w:t>
      </w:r>
      <w:r>
        <w:rPr>
          <w:color w:val="4F5056"/>
          <w:w w:val="110"/>
          <w:sz w:val="19"/>
          <w:vertAlign w:val="baseline"/>
        </w:rPr>
        <w:t>on</w:t>
      </w:r>
      <w:r>
        <w:rPr>
          <w:color w:val="4F5056"/>
          <w:spacing w:val="5"/>
          <w:w w:val="110"/>
          <w:sz w:val="19"/>
          <w:vertAlign w:val="baseline"/>
        </w:rPr>
        <w:t> </w:t>
      </w:r>
      <w:r>
        <w:rPr>
          <w:color w:val="4F5056"/>
          <w:w w:val="110"/>
          <w:sz w:val="19"/>
          <w:vertAlign w:val="baseline"/>
        </w:rPr>
        <w:t>illness</w:t>
      </w:r>
      <w:r>
        <w:rPr>
          <w:color w:val="4F5056"/>
          <w:spacing w:val="-2"/>
          <w:w w:val="110"/>
          <w:sz w:val="19"/>
          <w:vertAlign w:val="baseline"/>
        </w:rPr>
        <w:t> </w:t>
      </w:r>
      <w:r>
        <w:rPr>
          <w:color w:val="4F5056"/>
          <w:w w:val="110"/>
          <w:sz w:val="19"/>
          <w:vertAlign w:val="baseline"/>
        </w:rPr>
        <w:t>self-</w:t>
      </w:r>
      <w:r>
        <w:rPr>
          <w:color w:val="4F5056"/>
          <w:spacing w:val="-2"/>
          <w:w w:val="110"/>
          <w:sz w:val="19"/>
          <w:vertAlign w:val="baseline"/>
        </w:rPr>
        <w:t>management</w:t>
      </w:r>
    </w:p>
    <w:p>
      <w:pPr>
        <w:pStyle w:val="BodyText"/>
        <w:spacing w:line="280" w:lineRule="auto"/>
        <w:ind w:left="143" w:right="5509"/>
      </w:pPr>
      <w:r>
        <w:rPr>
          <w:color w:val="4F5056"/>
          <w:w w:val="110"/>
        </w:rPr>
        <w:t>and</w:t>
      </w:r>
      <w:r>
        <w:rPr>
          <w:color w:val="4F5056"/>
          <w:spacing w:val="-8"/>
          <w:w w:val="110"/>
        </w:rPr>
        <w:t> </w:t>
      </w:r>
      <w:r>
        <w:rPr>
          <w:color w:val="4F5056"/>
          <w:w w:val="110"/>
        </w:rPr>
        <w:t>relapse prevention and</w:t>
      </w:r>
      <w:r>
        <w:rPr>
          <w:color w:val="4F5056"/>
          <w:spacing w:val="-11"/>
          <w:w w:val="110"/>
        </w:rPr>
        <w:t> </w:t>
      </w:r>
      <w:r>
        <w:rPr>
          <w:color w:val="4F5056"/>
          <w:w w:val="110"/>
        </w:rPr>
        <w:t>an</w:t>
      </w:r>
      <w:r>
        <w:rPr>
          <w:color w:val="4F5056"/>
          <w:spacing w:val="-1"/>
          <w:w w:val="110"/>
        </w:rPr>
        <w:t> </w:t>
      </w:r>
      <w:r>
        <w:rPr>
          <w:color w:val="4F5056"/>
          <w:w w:val="110"/>
        </w:rPr>
        <w:t>emphasis on health </w:t>
      </w:r>
      <w:r>
        <w:rPr>
          <w:color w:val="4F5056"/>
          <w:spacing w:val="-2"/>
          <w:w w:val="110"/>
        </w:rPr>
        <w:t>potential.</w:t>
      </w:r>
      <w:r>
        <w:rPr>
          <w:color w:val="4F5056"/>
          <w:spacing w:val="-2"/>
          <w:w w:val="110"/>
          <w:vertAlign w:val="superscript"/>
        </w:rPr>
        <w:t>1181</w:t>
      </w:r>
    </w:p>
    <w:p>
      <w:pPr>
        <w:spacing w:line="276" w:lineRule="auto" w:before="164"/>
        <w:ind w:left="143" w:right="5554" w:firstLine="1"/>
        <w:jc w:val="left"/>
        <w:rPr>
          <w:sz w:val="19"/>
        </w:rPr>
      </w:pPr>
      <w:r>
        <w:rPr/>
        <w:drawing>
          <wp:anchor distT="0" distB="0" distL="0" distR="0" allowOverlap="1" layoutInCell="1" locked="0" behindDoc="0" simplePos="0" relativeHeight="15748096">
            <wp:simplePos x="0" y="0"/>
            <wp:positionH relativeFrom="page">
              <wp:posOffset>4396004</wp:posOffset>
            </wp:positionH>
            <wp:positionV relativeFrom="paragraph">
              <wp:posOffset>458392</wp:posOffset>
            </wp:positionV>
            <wp:extent cx="2295691" cy="2136186"/>
            <wp:effectExtent l="0" t="0" r="0" b="0"/>
            <wp:wrapNone/>
            <wp:docPr id="189" name="Image 189"/>
            <wp:cNvGraphicFramePr>
              <a:graphicFrameLocks/>
            </wp:cNvGraphicFramePr>
            <a:graphic>
              <a:graphicData uri="http://schemas.openxmlformats.org/drawingml/2006/picture">
                <pic:pic>
                  <pic:nvPicPr>
                    <pic:cNvPr id="189" name="Image 189"/>
                    <pic:cNvPicPr/>
                  </pic:nvPicPr>
                  <pic:blipFill>
                    <a:blip r:embed="rId45" cstate="print"/>
                    <a:stretch>
                      <a:fillRect/>
                    </a:stretch>
                  </pic:blipFill>
                  <pic:spPr>
                    <a:xfrm>
                      <a:off x="0" y="0"/>
                      <a:ext cx="2295691" cy="2136186"/>
                    </a:xfrm>
                    <a:prstGeom prst="rect">
                      <a:avLst/>
                    </a:prstGeom>
                  </pic:spPr>
                </pic:pic>
              </a:graphicData>
            </a:graphic>
          </wp:anchor>
        </w:drawing>
      </w:r>
      <w:r>
        <w:rPr>
          <w:b/>
          <w:color w:val="4F5056"/>
          <w:w w:val="110"/>
          <w:sz w:val="19"/>
        </w:rPr>
        <w:t>SAMHSA has identified eight dimensions of wellness</w:t>
      </w:r>
      <w:r>
        <w:rPr>
          <w:b/>
          <w:color w:val="4F5056"/>
          <w:w w:val="110"/>
          <w:sz w:val="19"/>
          <w:vertAlign w:val="superscript"/>
        </w:rPr>
        <w:t>1182</w:t>
      </w:r>
      <w:r>
        <w:rPr>
          <w:b/>
          <w:color w:val="4F5056"/>
          <w:spacing w:val="-5"/>
          <w:w w:val="110"/>
          <w:sz w:val="19"/>
          <w:vertAlign w:val="baseline"/>
        </w:rPr>
        <w:t> </w:t>
      </w:r>
      <w:r>
        <w:rPr>
          <w:color w:val="4F5056"/>
          <w:w w:val="110"/>
          <w:sz w:val="19"/>
          <w:vertAlign w:val="baseline"/>
        </w:rPr>
        <w:t>(Exhibit 7.2) that further a person's health, well-being, and</w:t>
      </w:r>
      <w:r>
        <w:rPr>
          <w:color w:val="4F5056"/>
          <w:spacing w:val="-3"/>
          <w:w w:val="110"/>
          <w:sz w:val="19"/>
          <w:vertAlign w:val="baseline"/>
        </w:rPr>
        <w:t> </w:t>
      </w:r>
      <w:r>
        <w:rPr>
          <w:color w:val="4F5056"/>
          <w:w w:val="110"/>
          <w:sz w:val="19"/>
          <w:vertAlign w:val="baseline"/>
        </w:rPr>
        <w:t>recovery from substance misuse and</w:t>
      </w:r>
      <w:r>
        <w:rPr>
          <w:color w:val="4F5056"/>
          <w:w w:val="110"/>
          <w:sz w:val="19"/>
          <w:vertAlign w:val="baseline"/>
        </w:rPr>
        <w:t> mental disorders:</w:t>
      </w:r>
    </w:p>
    <w:p>
      <w:pPr>
        <w:spacing w:after="0" w:line="276" w:lineRule="auto"/>
        <w:jc w:val="left"/>
        <w:rPr>
          <w:sz w:val="19"/>
        </w:rPr>
        <w:sectPr>
          <w:pgSz w:w="12240" w:h="15840"/>
          <w:pgMar w:header="271" w:footer="719" w:top="1760" w:bottom="900" w:left="940" w:right="920"/>
        </w:sectPr>
      </w:pPr>
    </w:p>
    <w:p>
      <w:pPr>
        <w:pStyle w:val="BodyText"/>
        <w:spacing w:before="10"/>
        <w:rPr>
          <w:sz w:val="15"/>
        </w:rPr>
      </w:pPr>
    </w:p>
    <w:p>
      <w:pPr>
        <w:pStyle w:val="ListParagraph"/>
        <w:numPr>
          <w:ilvl w:val="0"/>
          <w:numId w:val="17"/>
        </w:numPr>
        <w:tabs>
          <w:tab w:pos="409" w:val="left" w:leader="none"/>
          <w:tab w:pos="412" w:val="left" w:leader="none"/>
        </w:tabs>
        <w:spacing w:line="280" w:lineRule="auto" w:before="0" w:after="0"/>
        <w:ind w:left="412" w:right="434" w:hanging="267"/>
        <w:jc w:val="both"/>
        <w:rPr>
          <w:color w:val="236789"/>
          <w:sz w:val="19"/>
        </w:rPr>
      </w:pPr>
      <w:r>
        <w:rPr>
          <w:b/>
          <w:color w:val="4F5056"/>
          <w:w w:val="110"/>
          <w:sz w:val="19"/>
        </w:rPr>
        <w:t>Emotional-Coping </w:t>
      </w:r>
      <w:r>
        <w:rPr>
          <w:color w:val="4F5056"/>
          <w:w w:val="110"/>
          <w:sz w:val="19"/>
        </w:rPr>
        <w:t>effectively with life and creating satisfying relationships</w:t>
      </w:r>
    </w:p>
    <w:p>
      <w:pPr>
        <w:pStyle w:val="ListParagraph"/>
        <w:numPr>
          <w:ilvl w:val="0"/>
          <w:numId w:val="17"/>
        </w:numPr>
        <w:tabs>
          <w:tab w:pos="409" w:val="left" w:leader="none"/>
        </w:tabs>
        <w:spacing w:line="276" w:lineRule="auto" w:before="36" w:after="0"/>
        <w:ind w:left="409" w:right="980" w:hanging="264"/>
        <w:jc w:val="both"/>
        <w:rPr>
          <w:color w:val="236789"/>
          <w:sz w:val="19"/>
        </w:rPr>
      </w:pPr>
      <w:r>
        <w:rPr>
          <w:b/>
          <w:color w:val="4F5056"/>
          <w:w w:val="110"/>
          <w:sz w:val="19"/>
        </w:rPr>
        <w:t>Environmental-Occupying </w:t>
      </w:r>
      <w:r>
        <w:rPr>
          <w:color w:val="4F5056"/>
          <w:w w:val="110"/>
          <w:sz w:val="19"/>
        </w:rPr>
        <w:t>pleasant, </w:t>
      </w:r>
      <w:r>
        <w:rPr>
          <w:color w:val="4F5056"/>
          <w:w w:val="115"/>
          <w:sz w:val="19"/>
        </w:rPr>
        <w:t>stimulating</w:t>
      </w:r>
      <w:r>
        <w:rPr>
          <w:color w:val="4F5056"/>
          <w:spacing w:val="-16"/>
          <w:w w:val="115"/>
          <w:sz w:val="19"/>
        </w:rPr>
        <w:t> </w:t>
      </w:r>
      <w:r>
        <w:rPr>
          <w:color w:val="4F5056"/>
          <w:w w:val="115"/>
          <w:sz w:val="19"/>
        </w:rPr>
        <w:t>environments</w:t>
      </w:r>
      <w:r>
        <w:rPr>
          <w:color w:val="4F5056"/>
          <w:spacing w:val="-15"/>
          <w:w w:val="115"/>
          <w:sz w:val="19"/>
        </w:rPr>
        <w:t> </w:t>
      </w:r>
      <w:r>
        <w:rPr>
          <w:color w:val="4F5056"/>
          <w:w w:val="115"/>
          <w:sz w:val="19"/>
        </w:rPr>
        <w:t>that</w:t>
      </w:r>
      <w:r>
        <w:rPr>
          <w:color w:val="4F5056"/>
          <w:spacing w:val="-15"/>
          <w:w w:val="115"/>
          <w:sz w:val="19"/>
        </w:rPr>
        <w:t> </w:t>
      </w:r>
      <w:r>
        <w:rPr>
          <w:color w:val="4F5056"/>
          <w:w w:val="115"/>
          <w:sz w:val="19"/>
        </w:rPr>
        <w:t>support </w:t>
      </w:r>
      <w:r>
        <w:rPr>
          <w:color w:val="4F5056"/>
          <w:spacing w:val="-2"/>
          <w:w w:val="115"/>
          <w:sz w:val="19"/>
        </w:rPr>
        <w:t>well-being</w:t>
      </w:r>
    </w:p>
    <w:p>
      <w:pPr>
        <w:pStyle w:val="ListParagraph"/>
        <w:numPr>
          <w:ilvl w:val="0"/>
          <w:numId w:val="17"/>
        </w:numPr>
        <w:tabs>
          <w:tab w:pos="409" w:val="left" w:leader="none"/>
        </w:tabs>
        <w:spacing w:line="273" w:lineRule="auto" w:before="49" w:after="0"/>
        <w:ind w:left="409" w:right="535" w:hanging="264"/>
        <w:jc w:val="left"/>
        <w:rPr>
          <w:color w:val="236789"/>
          <w:sz w:val="19"/>
        </w:rPr>
      </w:pPr>
      <w:r>
        <w:rPr>
          <w:b/>
          <w:color w:val="4F5056"/>
          <w:w w:val="110"/>
          <w:sz w:val="19"/>
        </w:rPr>
        <w:t>Financial-Being </w:t>
      </w:r>
      <w:r>
        <w:rPr>
          <w:color w:val="4F5056"/>
          <w:w w:val="110"/>
          <w:sz w:val="19"/>
        </w:rPr>
        <w:t>satisfied with current and future financial situations</w:t>
      </w:r>
    </w:p>
    <w:p>
      <w:pPr>
        <w:pStyle w:val="ListParagraph"/>
        <w:numPr>
          <w:ilvl w:val="0"/>
          <w:numId w:val="17"/>
        </w:numPr>
        <w:tabs>
          <w:tab w:pos="409" w:val="left" w:leader="none"/>
          <w:tab w:pos="411" w:val="left" w:leader="none"/>
        </w:tabs>
        <w:spacing w:line="273" w:lineRule="auto" w:before="50" w:after="0"/>
        <w:ind w:left="409" w:right="125" w:hanging="264"/>
        <w:jc w:val="left"/>
        <w:rPr>
          <w:color w:val="236789"/>
          <w:sz w:val="19"/>
        </w:rPr>
      </w:pPr>
      <w:r>
        <w:rPr>
          <w:rFonts w:ascii="Times New Roman" w:hAnsi="Times New Roman"/>
          <w:color w:val="236789"/>
          <w:sz w:val="19"/>
        </w:rPr>
        <w:tab/>
      </w:r>
      <w:r>
        <w:rPr>
          <w:b/>
          <w:color w:val="4F5056"/>
          <w:w w:val="110"/>
          <w:sz w:val="19"/>
        </w:rPr>
        <w:t>Intellectual-Recognizing </w:t>
      </w:r>
      <w:r>
        <w:rPr>
          <w:color w:val="4F5056"/>
          <w:w w:val="110"/>
          <w:sz w:val="19"/>
        </w:rPr>
        <w:t>creative abilities and finding ways to</w:t>
      </w:r>
      <w:r>
        <w:rPr>
          <w:color w:val="4F5056"/>
          <w:spacing w:val="40"/>
          <w:w w:val="110"/>
          <w:sz w:val="19"/>
        </w:rPr>
        <w:t> </w:t>
      </w:r>
      <w:r>
        <w:rPr>
          <w:color w:val="4F5056"/>
          <w:w w:val="110"/>
          <w:sz w:val="19"/>
        </w:rPr>
        <w:t>expand knowledge and skills</w:t>
      </w:r>
    </w:p>
    <w:p>
      <w:pPr>
        <w:pStyle w:val="ListParagraph"/>
        <w:numPr>
          <w:ilvl w:val="0"/>
          <w:numId w:val="17"/>
        </w:numPr>
        <w:tabs>
          <w:tab w:pos="411" w:val="left" w:leader="none"/>
          <w:tab w:pos="413" w:val="left" w:leader="none"/>
        </w:tabs>
        <w:spacing w:line="273" w:lineRule="auto" w:before="50" w:after="0"/>
        <w:ind w:left="413" w:right="734" w:hanging="268"/>
        <w:jc w:val="left"/>
        <w:rPr>
          <w:color w:val="236789"/>
          <w:sz w:val="19"/>
        </w:rPr>
      </w:pPr>
      <w:r>
        <w:rPr>
          <w:b/>
          <w:color w:val="4F5056"/>
          <w:w w:val="110"/>
          <w:sz w:val="19"/>
        </w:rPr>
        <w:t>Occupational-Personal</w:t>
      </w:r>
      <w:r>
        <w:rPr>
          <w:b/>
          <w:color w:val="4F5056"/>
          <w:spacing w:val="-6"/>
          <w:w w:val="110"/>
          <w:sz w:val="19"/>
        </w:rPr>
        <w:t> </w:t>
      </w:r>
      <w:r>
        <w:rPr>
          <w:color w:val="4F5056"/>
          <w:w w:val="110"/>
          <w:sz w:val="19"/>
        </w:rPr>
        <w:t>satisfaction</w:t>
      </w:r>
      <w:r>
        <w:rPr>
          <w:color w:val="4F5056"/>
          <w:w w:val="110"/>
          <w:sz w:val="19"/>
        </w:rPr>
        <w:t> and enrichment from one's work</w:t>
      </w:r>
    </w:p>
    <w:p>
      <w:pPr>
        <w:pStyle w:val="ListParagraph"/>
        <w:numPr>
          <w:ilvl w:val="0"/>
          <w:numId w:val="17"/>
        </w:numPr>
        <w:tabs>
          <w:tab w:pos="408" w:val="left" w:leader="none"/>
          <w:tab w:pos="413" w:val="left" w:leader="none"/>
        </w:tabs>
        <w:spacing w:line="273" w:lineRule="auto" w:before="49" w:after="0"/>
        <w:ind w:left="413" w:right="403" w:hanging="268"/>
        <w:jc w:val="left"/>
        <w:rPr>
          <w:color w:val="236789"/>
          <w:sz w:val="19"/>
        </w:rPr>
      </w:pPr>
      <w:r>
        <w:rPr>
          <w:color w:val="4F5056"/>
          <w:w w:val="115"/>
          <w:sz w:val="19"/>
        </w:rPr>
        <w:t>Physical-Recognizing</w:t>
      </w:r>
      <w:r>
        <w:rPr>
          <w:color w:val="4F5056"/>
          <w:spacing w:val="-15"/>
          <w:w w:val="115"/>
          <w:sz w:val="19"/>
        </w:rPr>
        <w:t> </w:t>
      </w:r>
      <w:r>
        <w:rPr>
          <w:color w:val="4F5056"/>
          <w:w w:val="115"/>
          <w:sz w:val="19"/>
        </w:rPr>
        <w:t>the</w:t>
      </w:r>
      <w:r>
        <w:rPr>
          <w:color w:val="4F5056"/>
          <w:spacing w:val="-11"/>
          <w:w w:val="115"/>
          <w:sz w:val="19"/>
        </w:rPr>
        <w:t> </w:t>
      </w:r>
      <w:r>
        <w:rPr>
          <w:color w:val="4F5056"/>
          <w:w w:val="115"/>
          <w:sz w:val="19"/>
        </w:rPr>
        <w:t>need</w:t>
      </w:r>
      <w:r>
        <w:rPr>
          <w:color w:val="4F5056"/>
          <w:spacing w:val="-13"/>
          <w:w w:val="115"/>
          <w:sz w:val="19"/>
        </w:rPr>
        <w:t> </w:t>
      </w:r>
      <w:r>
        <w:rPr>
          <w:color w:val="4F5056"/>
          <w:w w:val="115"/>
          <w:sz w:val="19"/>
        </w:rPr>
        <w:t>for</w:t>
      </w:r>
      <w:r>
        <w:rPr>
          <w:color w:val="4F5056"/>
          <w:w w:val="115"/>
          <w:sz w:val="19"/>
        </w:rPr>
        <w:t> physical activity, healthy foods, and</w:t>
      </w:r>
      <w:r>
        <w:rPr>
          <w:color w:val="4F5056"/>
          <w:spacing w:val="-3"/>
          <w:w w:val="115"/>
          <w:sz w:val="19"/>
        </w:rPr>
        <w:t> </w:t>
      </w:r>
      <w:r>
        <w:rPr>
          <w:color w:val="4F5056"/>
          <w:w w:val="115"/>
          <w:sz w:val="19"/>
        </w:rPr>
        <w:t>sleep</w:t>
      </w:r>
    </w:p>
    <w:p>
      <w:pPr>
        <w:pStyle w:val="ListParagraph"/>
        <w:numPr>
          <w:ilvl w:val="0"/>
          <w:numId w:val="17"/>
        </w:numPr>
        <w:tabs>
          <w:tab w:pos="409" w:val="left" w:leader="none"/>
        </w:tabs>
        <w:spacing w:line="280" w:lineRule="auto" w:before="50" w:after="0"/>
        <w:ind w:left="409" w:right="535" w:hanging="264"/>
        <w:jc w:val="left"/>
        <w:rPr>
          <w:color w:val="236789"/>
          <w:sz w:val="19"/>
        </w:rPr>
      </w:pPr>
      <w:r>
        <w:rPr>
          <w:color w:val="4F5056"/>
          <w:w w:val="110"/>
          <w:sz w:val="19"/>
        </w:rPr>
        <w:t>Social-Developing a sense of</w:t>
      </w:r>
      <w:r>
        <w:rPr>
          <w:color w:val="4F5056"/>
          <w:w w:val="110"/>
          <w:sz w:val="19"/>
        </w:rPr>
        <w:t> connection, belonging, and a well-developed support </w:t>
      </w:r>
      <w:r>
        <w:rPr>
          <w:color w:val="4F5056"/>
          <w:spacing w:val="-2"/>
          <w:w w:val="110"/>
          <w:sz w:val="19"/>
        </w:rPr>
        <w:t>system</w:t>
      </w:r>
    </w:p>
    <w:p>
      <w:pPr>
        <w:pStyle w:val="ListParagraph"/>
        <w:numPr>
          <w:ilvl w:val="0"/>
          <w:numId w:val="17"/>
        </w:numPr>
        <w:tabs>
          <w:tab w:pos="410" w:val="left" w:leader="none"/>
          <w:tab w:pos="412" w:val="left" w:leader="none"/>
        </w:tabs>
        <w:spacing w:line="280" w:lineRule="auto" w:before="31" w:after="0"/>
        <w:ind w:left="412" w:right="277" w:hanging="267"/>
        <w:jc w:val="left"/>
        <w:rPr>
          <w:color w:val="236789"/>
          <w:sz w:val="19"/>
        </w:rPr>
      </w:pPr>
      <w:r>
        <w:rPr>
          <w:color w:val="4F5056"/>
          <w:w w:val="110"/>
          <w:sz w:val="19"/>
        </w:rPr>
        <w:t>Spiritual-Expanding a sense of</w:t>
      </w:r>
      <w:r>
        <w:rPr>
          <w:color w:val="4F5056"/>
          <w:spacing w:val="40"/>
          <w:w w:val="110"/>
          <w:sz w:val="19"/>
        </w:rPr>
        <w:t> </w:t>
      </w:r>
      <w:r>
        <w:rPr>
          <w:color w:val="4F5056"/>
          <w:w w:val="110"/>
          <w:sz w:val="19"/>
        </w:rPr>
        <w:t>purpose and meaning in life</w:t>
      </w:r>
    </w:p>
    <w:p>
      <w:pPr>
        <w:spacing w:line="276" w:lineRule="auto" w:before="176"/>
        <w:ind w:left="144" w:right="19" w:hanging="7"/>
        <w:jc w:val="left"/>
        <w:rPr>
          <w:b/>
          <w:sz w:val="19"/>
        </w:rPr>
      </w:pPr>
      <w:r>
        <w:rPr>
          <w:b/>
          <w:color w:val="4F5056"/>
          <w:w w:val="105"/>
          <w:sz w:val="19"/>
        </w:rPr>
        <w:t>The consensus</w:t>
      </w:r>
      <w:r>
        <w:rPr>
          <w:b/>
          <w:color w:val="4F5056"/>
          <w:w w:val="105"/>
          <w:sz w:val="19"/>
        </w:rPr>
        <w:t> panel recommends</w:t>
      </w:r>
      <w:r>
        <w:rPr>
          <w:b/>
          <w:color w:val="4F5056"/>
          <w:w w:val="105"/>
          <w:sz w:val="19"/>
        </w:rPr>
        <w:t> that you explore</w:t>
      </w:r>
      <w:r>
        <w:rPr>
          <w:b/>
          <w:color w:val="4F5056"/>
          <w:w w:val="105"/>
          <w:sz w:val="19"/>
        </w:rPr>
        <w:t> all of these dimensions</w:t>
      </w:r>
      <w:r>
        <w:rPr>
          <w:b/>
          <w:color w:val="4F5056"/>
          <w:w w:val="105"/>
          <w:sz w:val="19"/>
        </w:rPr>
        <w:t> of wellness as</w:t>
      </w:r>
      <w:r>
        <w:rPr>
          <w:b/>
          <w:color w:val="4F5056"/>
          <w:spacing w:val="-3"/>
          <w:w w:val="105"/>
          <w:sz w:val="19"/>
        </w:rPr>
        <w:t> </w:t>
      </w:r>
      <w:r>
        <w:rPr>
          <w:b/>
          <w:color w:val="4F5056"/>
          <w:w w:val="105"/>
          <w:sz w:val="19"/>
        </w:rPr>
        <w:t>a way to</w:t>
      </w:r>
      <w:r>
        <w:rPr>
          <w:b/>
          <w:color w:val="4F5056"/>
          <w:w w:val="105"/>
          <w:sz w:val="19"/>
        </w:rPr>
        <w:t> help older adults sustain their recovery from substance</w:t>
      </w:r>
      <w:r>
        <w:rPr>
          <w:b/>
          <w:color w:val="4F5056"/>
          <w:w w:val="105"/>
          <w:sz w:val="19"/>
        </w:rPr>
        <w:t> misuse.</w:t>
      </w:r>
    </w:p>
    <w:p>
      <w:pPr>
        <w:pStyle w:val="BodyText"/>
        <w:spacing w:before="9"/>
        <w:rPr>
          <w:b/>
          <w:sz w:val="15"/>
        </w:rPr>
      </w:pPr>
    </w:p>
    <w:p>
      <w:pPr>
        <w:pStyle w:val="BodyText"/>
        <w:spacing w:line="276" w:lineRule="auto" w:before="1"/>
        <w:ind w:left="137" w:right="19"/>
      </w:pPr>
      <w:r>
        <w:rPr>
          <w:color w:val="4F5056"/>
          <w:w w:val="110"/>
        </w:rPr>
        <w:t>Talk with clients about their own wellness goals in each of the</w:t>
      </w:r>
      <w:r>
        <w:rPr>
          <w:color w:val="4F5056"/>
          <w:spacing w:val="40"/>
          <w:w w:val="110"/>
        </w:rPr>
        <w:t> </w:t>
      </w:r>
      <w:r>
        <w:rPr>
          <w:color w:val="4F5056"/>
          <w:w w:val="110"/>
        </w:rPr>
        <w:t>eight dimensions. (See "Collaborative Goal Setting" in</w:t>
      </w:r>
      <w:r>
        <w:rPr>
          <w:color w:val="4F5056"/>
          <w:spacing w:val="-2"/>
          <w:w w:val="110"/>
        </w:rPr>
        <w:t> </w:t>
      </w:r>
      <w:r>
        <w:rPr>
          <w:color w:val="4F5056"/>
          <w:w w:val="110"/>
        </w:rPr>
        <w:t>this chapter for</w:t>
      </w:r>
      <w:r>
        <w:rPr>
          <w:color w:val="4F5056"/>
          <w:w w:val="110"/>
        </w:rPr>
        <w:t> more information.) This will help you</w:t>
      </w:r>
      <w:r>
        <w:rPr>
          <w:color w:val="4F5056"/>
          <w:spacing w:val="-8"/>
          <w:w w:val="110"/>
        </w:rPr>
        <w:t> </w:t>
      </w:r>
      <w:r>
        <w:rPr>
          <w:color w:val="4F5056"/>
          <w:w w:val="110"/>
        </w:rPr>
        <w:t>understand what wellness means to</w:t>
      </w:r>
      <w:r>
        <w:rPr>
          <w:color w:val="4F5056"/>
          <w:spacing w:val="40"/>
          <w:w w:val="110"/>
        </w:rPr>
        <w:t> </w:t>
      </w:r>
      <w:r>
        <w:rPr>
          <w:color w:val="4F5056"/>
          <w:w w:val="110"/>
        </w:rPr>
        <w:t>each client and open the conversation about ways to</w:t>
      </w:r>
      <w:r>
        <w:rPr>
          <w:color w:val="4F5056"/>
          <w:spacing w:val="40"/>
          <w:w w:val="110"/>
        </w:rPr>
        <w:t> </w:t>
      </w:r>
      <w:r>
        <w:rPr>
          <w:color w:val="4F5056"/>
          <w:w w:val="110"/>
        </w:rPr>
        <w:t>develop health and wellness in recovery. (See the</w:t>
      </w:r>
      <w:r>
        <w:rPr>
          <w:color w:val="4F5056"/>
          <w:spacing w:val="40"/>
          <w:w w:val="110"/>
        </w:rPr>
        <w:t> </w:t>
      </w:r>
      <w:r>
        <w:rPr>
          <w:color w:val="4F5056"/>
          <w:w w:val="110"/>
        </w:rPr>
        <w:t>Chapter 7 Appendix for the Health Enhancement</w:t>
      </w:r>
      <w:r>
        <w:rPr>
          <w:color w:val="4F5056"/>
          <w:w w:val="110"/>
        </w:rPr>
        <w:t> Lifestyle tool to assess older adults' health and wellness.)</w:t>
      </w:r>
    </w:p>
    <w:p>
      <w:pPr>
        <w:spacing w:line="240" w:lineRule="auto" w:before="0"/>
        <w:rPr>
          <w:sz w:val="26"/>
        </w:rPr>
      </w:pPr>
      <w:r>
        <w:rPr/>
        <w:br w:type="column"/>
      </w:r>
      <w:r>
        <w:rPr>
          <w:sz w:val="26"/>
        </w:rPr>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22"/>
        </w:rPr>
      </w:pPr>
    </w:p>
    <w:p>
      <w:pPr>
        <w:pStyle w:val="Heading6"/>
        <w:spacing w:line="273" w:lineRule="auto"/>
        <w:ind w:left="142" w:right="543"/>
      </w:pPr>
      <w:r>
        <w:rPr>
          <w:color w:val="236789"/>
          <w:w w:val="105"/>
        </w:rPr>
        <w:t>Promoting Health and Wellness in </w:t>
      </w:r>
      <w:r>
        <w:rPr>
          <w:color w:val="236789"/>
          <w:spacing w:val="-2"/>
          <w:w w:val="105"/>
        </w:rPr>
        <w:t>Recovery</w:t>
      </w:r>
    </w:p>
    <w:p>
      <w:pPr>
        <w:pStyle w:val="BodyText"/>
        <w:spacing w:line="278" w:lineRule="auto" w:before="45"/>
        <w:ind w:left="137" w:right="285" w:firstLine="2"/>
      </w:pPr>
      <w:r>
        <w:rPr>
          <w:color w:val="4F5056"/>
          <w:w w:val="110"/>
        </w:rPr>
        <w:t>You can promote</w:t>
      </w:r>
      <w:r>
        <w:rPr>
          <w:color w:val="4F5056"/>
          <w:spacing w:val="36"/>
          <w:w w:val="110"/>
        </w:rPr>
        <w:t> </w:t>
      </w:r>
      <w:r>
        <w:rPr>
          <w:color w:val="4F5056"/>
          <w:w w:val="110"/>
        </w:rPr>
        <w:t>health</w:t>
      </w:r>
      <w:r>
        <w:rPr>
          <w:color w:val="4F5056"/>
          <w:spacing w:val="34"/>
          <w:w w:val="110"/>
        </w:rPr>
        <w:t> </w:t>
      </w:r>
      <w:r>
        <w:rPr>
          <w:color w:val="4F5056"/>
          <w:w w:val="110"/>
        </w:rPr>
        <w:t>and wellness</w:t>
      </w:r>
      <w:r>
        <w:rPr>
          <w:color w:val="4F5056"/>
          <w:spacing w:val="30"/>
          <w:w w:val="110"/>
        </w:rPr>
        <w:t> </w:t>
      </w:r>
      <w:r>
        <w:rPr>
          <w:color w:val="4F5056"/>
          <w:w w:val="110"/>
        </w:rPr>
        <w:t>among</w:t>
      </w:r>
      <w:r>
        <w:rPr>
          <w:color w:val="4F5056"/>
          <w:w w:val="110"/>
        </w:rPr>
        <w:t> older adults in recovery from</w:t>
      </w:r>
      <w:r>
        <w:rPr>
          <w:color w:val="4F5056"/>
          <w:spacing w:val="-1"/>
          <w:w w:val="110"/>
        </w:rPr>
        <w:t> </w:t>
      </w:r>
      <w:r>
        <w:rPr>
          <w:color w:val="4F5056"/>
          <w:w w:val="110"/>
        </w:rPr>
        <w:t>substance misuse by exploring obstacles to</w:t>
      </w:r>
      <w:r>
        <w:rPr>
          <w:color w:val="4F5056"/>
          <w:spacing w:val="40"/>
          <w:w w:val="110"/>
        </w:rPr>
        <w:t> </w:t>
      </w:r>
      <w:r>
        <w:rPr>
          <w:color w:val="4F5056"/>
          <w:w w:val="110"/>
        </w:rPr>
        <w:t>recovery, understanding their perspectives</w:t>
      </w:r>
      <w:r>
        <w:rPr>
          <w:color w:val="4F5056"/>
          <w:w w:val="110"/>
        </w:rPr>
        <w:t> on health and wellness, and supporting their interest in and readiness to</w:t>
      </w:r>
      <w:r>
        <w:rPr>
          <w:color w:val="4F5056"/>
          <w:spacing w:val="40"/>
          <w:w w:val="110"/>
        </w:rPr>
        <w:t> </w:t>
      </w:r>
      <w:r>
        <w:rPr>
          <w:color w:val="4F5056"/>
          <w:w w:val="110"/>
        </w:rPr>
        <w:t>engage in activities that maximize health and wellness. The consensus panel recommends the strategies discussed below, which apply</w:t>
      </w:r>
      <w:r>
        <w:rPr>
          <w:color w:val="4F5056"/>
          <w:spacing w:val="-3"/>
          <w:w w:val="110"/>
        </w:rPr>
        <w:t> </w:t>
      </w:r>
      <w:r>
        <w:rPr>
          <w:color w:val="4F5056"/>
          <w:w w:val="110"/>
        </w:rPr>
        <w:t>to</w:t>
      </w:r>
      <w:r>
        <w:rPr>
          <w:color w:val="4F5056"/>
          <w:spacing w:val="21"/>
          <w:w w:val="110"/>
        </w:rPr>
        <w:t> </w:t>
      </w:r>
      <w:r>
        <w:rPr>
          <w:color w:val="4F5056"/>
          <w:w w:val="110"/>
        </w:rPr>
        <w:t>diverse</w:t>
      </w:r>
    </w:p>
    <w:p>
      <w:pPr>
        <w:pStyle w:val="BodyText"/>
        <w:spacing w:line="280" w:lineRule="auto"/>
        <w:ind w:left="143" w:hanging="1"/>
      </w:pPr>
      <w:r>
        <w:rPr>
          <w:color w:val="4F5056"/>
          <w:w w:val="110"/>
        </w:rPr>
        <w:t>clinical and service settings, for promoting wellness among older adults in recovery.</w:t>
      </w:r>
    </w:p>
    <w:p>
      <w:pPr>
        <w:spacing w:after="0" w:line="280" w:lineRule="auto"/>
        <w:sectPr>
          <w:type w:val="continuous"/>
          <w:pgSz w:w="12240" w:h="15840"/>
          <w:pgMar w:header="271" w:footer="710" w:top="580" w:bottom="900" w:left="940" w:right="920"/>
          <w:cols w:num="2" w:equalWidth="0">
            <w:col w:w="4987" w:space="245"/>
            <w:col w:w="5148"/>
          </w:cols>
        </w:sectPr>
      </w:pPr>
    </w:p>
    <w:p>
      <w:pPr>
        <w:spacing w:line="292" w:lineRule="auto" w:before="0"/>
        <w:ind w:left="138" w:right="124" w:firstLine="3"/>
        <w:jc w:val="left"/>
        <w:rPr>
          <w:sz w:val="18"/>
        </w:rPr>
      </w:pPr>
      <w:r>
        <w:rPr>
          <w:b/>
          <w:i/>
          <w:color w:val="236989"/>
          <w:w w:val="110"/>
          <w:sz w:val="21"/>
        </w:rPr>
        <w:t>General</w:t>
      </w:r>
      <w:r>
        <w:rPr>
          <w:b/>
          <w:i/>
          <w:color w:val="236989"/>
          <w:spacing w:val="-9"/>
          <w:w w:val="110"/>
          <w:sz w:val="21"/>
        </w:rPr>
        <w:t> </w:t>
      </w:r>
      <w:r>
        <w:rPr>
          <w:b/>
          <w:i/>
          <w:color w:val="236989"/>
          <w:w w:val="110"/>
          <w:sz w:val="21"/>
        </w:rPr>
        <w:t>Wellness</w:t>
      </w:r>
      <w:r>
        <w:rPr>
          <w:b/>
          <w:i/>
          <w:color w:val="236989"/>
          <w:spacing w:val="-9"/>
          <w:w w:val="110"/>
          <w:sz w:val="21"/>
        </w:rPr>
        <w:t> </w:t>
      </w:r>
      <w:r>
        <w:rPr>
          <w:b/>
          <w:i/>
          <w:color w:val="236989"/>
          <w:w w:val="110"/>
          <w:sz w:val="21"/>
        </w:rPr>
        <w:t>Promotion</w:t>
      </w:r>
      <w:r>
        <w:rPr>
          <w:b/>
          <w:i/>
          <w:color w:val="236989"/>
          <w:spacing w:val="-4"/>
          <w:w w:val="110"/>
          <w:sz w:val="21"/>
        </w:rPr>
        <w:t> </w:t>
      </w:r>
      <w:r>
        <w:rPr>
          <w:b/>
          <w:i/>
          <w:color w:val="236989"/>
          <w:w w:val="110"/>
          <w:sz w:val="21"/>
        </w:rPr>
        <w:t>Strategies</w:t>
      </w:r>
      <w:r>
        <w:rPr>
          <w:b/>
          <w:i/>
          <w:color w:val="236989"/>
          <w:w w:val="110"/>
          <w:sz w:val="21"/>
        </w:rPr>
        <w:t> </w:t>
      </w:r>
      <w:r>
        <w:rPr>
          <w:b/>
          <w:color w:val="4F5054"/>
          <w:w w:val="110"/>
          <w:sz w:val="19"/>
        </w:rPr>
        <w:t>Reduce fear,</w:t>
      </w:r>
      <w:r>
        <w:rPr>
          <w:b/>
          <w:color w:val="4F5054"/>
          <w:spacing w:val="-2"/>
          <w:w w:val="110"/>
          <w:sz w:val="19"/>
        </w:rPr>
        <w:t> </w:t>
      </w:r>
      <w:r>
        <w:rPr>
          <w:b/>
          <w:color w:val="4F5054"/>
          <w:w w:val="110"/>
          <w:sz w:val="19"/>
        </w:rPr>
        <w:t>shame, guilt,</w:t>
      </w:r>
      <w:r>
        <w:rPr>
          <w:b/>
          <w:color w:val="4F5054"/>
          <w:spacing w:val="-5"/>
          <w:w w:val="110"/>
          <w:sz w:val="19"/>
        </w:rPr>
        <w:t> </w:t>
      </w:r>
      <w:r>
        <w:rPr>
          <w:b/>
          <w:color w:val="4F5054"/>
          <w:w w:val="110"/>
          <w:sz w:val="19"/>
        </w:rPr>
        <w:t>and</w:t>
      </w:r>
      <w:r>
        <w:rPr>
          <w:b/>
          <w:color w:val="4F5054"/>
          <w:spacing w:val="-5"/>
          <w:w w:val="110"/>
          <w:sz w:val="19"/>
        </w:rPr>
        <w:t> </w:t>
      </w:r>
      <w:r>
        <w:rPr>
          <w:b/>
          <w:color w:val="4F5054"/>
          <w:w w:val="110"/>
          <w:sz w:val="19"/>
        </w:rPr>
        <w:t>defensiveness related to</w:t>
      </w:r>
      <w:r>
        <w:rPr>
          <w:b/>
          <w:color w:val="4F5054"/>
          <w:w w:val="110"/>
          <w:sz w:val="19"/>
        </w:rPr>
        <w:t> substance</w:t>
      </w:r>
      <w:r>
        <w:rPr>
          <w:b/>
          <w:color w:val="4F5054"/>
          <w:w w:val="110"/>
          <w:sz w:val="19"/>
        </w:rPr>
        <w:t> misuse. </w:t>
      </w:r>
      <w:r>
        <w:rPr>
          <w:color w:val="4F5054"/>
          <w:w w:val="110"/>
          <w:sz w:val="18"/>
        </w:rPr>
        <w:t>Older adults may feel</w:t>
      </w:r>
      <w:r>
        <w:rPr>
          <w:color w:val="4F5054"/>
          <w:spacing w:val="40"/>
          <w:w w:val="110"/>
          <w:sz w:val="18"/>
        </w:rPr>
        <w:t> </w:t>
      </w:r>
      <w:r>
        <w:rPr>
          <w:color w:val="4F5054"/>
          <w:w w:val="110"/>
          <w:sz w:val="18"/>
        </w:rPr>
        <w:t>shame</w:t>
      </w:r>
      <w:r>
        <w:rPr>
          <w:color w:val="4F5054"/>
          <w:spacing w:val="40"/>
          <w:w w:val="110"/>
          <w:sz w:val="18"/>
        </w:rPr>
        <w:t> </w:t>
      </w:r>
      <w:r>
        <w:rPr>
          <w:color w:val="4F5054"/>
          <w:w w:val="110"/>
          <w:sz w:val="18"/>
        </w:rPr>
        <w:t>and</w:t>
      </w:r>
      <w:r>
        <w:rPr>
          <w:color w:val="4F5054"/>
          <w:spacing w:val="40"/>
          <w:w w:val="110"/>
          <w:sz w:val="18"/>
        </w:rPr>
        <w:t> </w:t>
      </w:r>
      <w:r>
        <w:rPr>
          <w:color w:val="4F5054"/>
          <w:w w:val="110"/>
          <w:sz w:val="18"/>
        </w:rPr>
        <w:t>guilt</w:t>
      </w:r>
      <w:r>
        <w:rPr>
          <w:color w:val="4F5054"/>
          <w:spacing w:val="40"/>
          <w:w w:val="110"/>
          <w:sz w:val="18"/>
        </w:rPr>
        <w:t> </w:t>
      </w:r>
      <w:r>
        <w:rPr>
          <w:color w:val="4F5054"/>
          <w:w w:val="110"/>
          <w:sz w:val="18"/>
        </w:rPr>
        <w:t>about</w:t>
      </w:r>
      <w:r>
        <w:rPr>
          <w:color w:val="4F5054"/>
          <w:spacing w:val="40"/>
          <w:w w:val="110"/>
          <w:sz w:val="18"/>
        </w:rPr>
        <w:t> </w:t>
      </w:r>
      <w:r>
        <w:rPr>
          <w:color w:val="4F5054"/>
          <w:w w:val="110"/>
          <w:sz w:val="18"/>
        </w:rPr>
        <w:t>acknowledging</w:t>
      </w:r>
      <w:r>
        <w:rPr>
          <w:color w:val="4F5054"/>
          <w:spacing w:val="40"/>
          <w:w w:val="110"/>
          <w:sz w:val="18"/>
        </w:rPr>
        <w:t> </w:t>
      </w:r>
      <w:r>
        <w:rPr>
          <w:color w:val="4F5054"/>
          <w:w w:val="110"/>
          <w:sz w:val="18"/>
        </w:rPr>
        <w:t>that they misuse substances.</w:t>
      </w:r>
      <w:r>
        <w:rPr>
          <w:color w:val="4F5054"/>
          <w:spacing w:val="40"/>
          <w:w w:val="110"/>
          <w:sz w:val="18"/>
        </w:rPr>
        <w:t> </w:t>
      </w:r>
      <w:r>
        <w:rPr>
          <w:color w:val="4F5054"/>
          <w:w w:val="110"/>
          <w:sz w:val="18"/>
        </w:rPr>
        <w:t>The first step in helping them achieve better health and wellness</w:t>
      </w:r>
      <w:r>
        <w:rPr>
          <w:color w:val="4F5054"/>
          <w:spacing w:val="40"/>
          <w:w w:val="110"/>
          <w:sz w:val="18"/>
        </w:rPr>
        <w:t> </w:t>
      </w:r>
      <w:r>
        <w:rPr>
          <w:color w:val="4F5054"/>
          <w:w w:val="110"/>
          <w:sz w:val="18"/>
        </w:rPr>
        <w:t>is to</w:t>
      </w:r>
      <w:r>
        <w:rPr>
          <w:color w:val="4F5054"/>
          <w:spacing w:val="40"/>
          <w:w w:val="110"/>
          <w:sz w:val="18"/>
        </w:rPr>
        <w:t> </w:t>
      </w:r>
      <w:r>
        <w:rPr>
          <w:color w:val="4F5054"/>
          <w:w w:val="110"/>
          <w:sz w:val="18"/>
        </w:rPr>
        <w:t>address their misconceptions about substance</w:t>
      </w:r>
      <w:r>
        <w:rPr>
          <w:color w:val="4F5054"/>
          <w:spacing w:val="80"/>
          <w:w w:val="110"/>
          <w:sz w:val="18"/>
        </w:rPr>
        <w:t> </w:t>
      </w:r>
      <w:r>
        <w:rPr>
          <w:color w:val="4F5054"/>
          <w:w w:val="110"/>
          <w:sz w:val="18"/>
        </w:rPr>
        <w:t>misuse and</w:t>
      </w:r>
      <w:r>
        <w:rPr>
          <w:color w:val="4F5054"/>
          <w:spacing w:val="40"/>
          <w:w w:val="110"/>
          <w:sz w:val="18"/>
        </w:rPr>
        <w:t> </w:t>
      </w:r>
      <w:r>
        <w:rPr>
          <w:color w:val="4F5054"/>
          <w:w w:val="110"/>
          <w:sz w:val="18"/>
        </w:rPr>
        <w:t>any fears they may have about treatment</w:t>
      </w:r>
      <w:r>
        <w:rPr>
          <w:color w:val="4F5054"/>
          <w:spacing w:val="80"/>
          <w:w w:val="110"/>
          <w:sz w:val="18"/>
        </w:rPr>
        <w:t> </w:t>
      </w:r>
      <w:r>
        <w:rPr>
          <w:color w:val="4F5054"/>
          <w:w w:val="110"/>
          <w:sz w:val="18"/>
        </w:rPr>
        <w:t>and</w:t>
      </w:r>
      <w:r>
        <w:rPr>
          <w:color w:val="4F5054"/>
          <w:spacing w:val="25"/>
          <w:w w:val="110"/>
          <w:sz w:val="18"/>
        </w:rPr>
        <w:t> </w:t>
      </w:r>
      <w:r>
        <w:rPr>
          <w:color w:val="4F5054"/>
          <w:w w:val="110"/>
          <w:sz w:val="18"/>
        </w:rPr>
        <w:t>the</w:t>
      </w:r>
      <w:r>
        <w:rPr>
          <w:color w:val="4F5054"/>
          <w:spacing w:val="70"/>
          <w:w w:val="110"/>
          <w:sz w:val="18"/>
        </w:rPr>
        <w:t> </w:t>
      </w:r>
      <w:r>
        <w:rPr>
          <w:color w:val="4F5054"/>
          <w:w w:val="110"/>
          <w:sz w:val="18"/>
        </w:rPr>
        <w:t>recovery</w:t>
      </w:r>
      <w:r>
        <w:rPr>
          <w:color w:val="4F5054"/>
          <w:spacing w:val="76"/>
          <w:w w:val="110"/>
          <w:sz w:val="18"/>
        </w:rPr>
        <w:t> </w:t>
      </w:r>
      <w:r>
        <w:rPr>
          <w:color w:val="4F5054"/>
          <w:w w:val="110"/>
          <w:sz w:val="18"/>
        </w:rPr>
        <w:t>process.</w:t>
      </w:r>
      <w:r>
        <w:rPr>
          <w:color w:val="4F5054"/>
          <w:spacing w:val="68"/>
          <w:w w:val="110"/>
          <w:sz w:val="18"/>
        </w:rPr>
        <w:t> </w:t>
      </w:r>
      <w:r>
        <w:rPr>
          <w:color w:val="4F5054"/>
          <w:w w:val="110"/>
          <w:sz w:val="18"/>
        </w:rPr>
        <w:t>One</w:t>
      </w:r>
      <w:r>
        <w:rPr>
          <w:color w:val="4F5054"/>
          <w:spacing w:val="40"/>
          <w:w w:val="110"/>
          <w:sz w:val="18"/>
        </w:rPr>
        <w:t> </w:t>
      </w:r>
      <w:r>
        <w:rPr>
          <w:color w:val="4F5054"/>
          <w:w w:val="110"/>
          <w:sz w:val="18"/>
        </w:rPr>
        <w:t>helpful</w:t>
      </w:r>
      <w:r>
        <w:rPr>
          <w:color w:val="4F5054"/>
          <w:spacing w:val="40"/>
          <w:w w:val="110"/>
          <w:sz w:val="18"/>
        </w:rPr>
        <w:t> </w:t>
      </w:r>
      <w:r>
        <w:rPr>
          <w:color w:val="4F5054"/>
          <w:w w:val="110"/>
          <w:sz w:val="18"/>
        </w:rPr>
        <w:t>strategy</w:t>
      </w:r>
      <w:r>
        <w:rPr>
          <w:color w:val="4F5054"/>
          <w:spacing w:val="40"/>
          <w:w w:val="110"/>
          <w:sz w:val="18"/>
        </w:rPr>
        <w:t> </w:t>
      </w:r>
      <w:r>
        <w:rPr>
          <w:color w:val="4F5054"/>
          <w:w w:val="110"/>
          <w:sz w:val="18"/>
        </w:rPr>
        <w:t>is</w:t>
      </w:r>
      <w:r>
        <w:rPr>
          <w:color w:val="4F5054"/>
          <w:spacing w:val="32"/>
          <w:w w:val="110"/>
          <w:sz w:val="18"/>
        </w:rPr>
        <w:t> </w:t>
      </w:r>
      <w:r>
        <w:rPr>
          <w:color w:val="4F5054"/>
          <w:w w:val="110"/>
          <w:sz w:val="18"/>
        </w:rPr>
        <w:t>to</w:t>
      </w:r>
      <w:r>
        <w:rPr>
          <w:color w:val="4F5054"/>
          <w:spacing w:val="80"/>
          <w:w w:val="110"/>
          <w:sz w:val="18"/>
        </w:rPr>
        <w:t> </w:t>
      </w:r>
      <w:r>
        <w:rPr>
          <w:color w:val="4F5054"/>
          <w:w w:val="110"/>
          <w:sz w:val="18"/>
        </w:rPr>
        <w:t>discuss</w:t>
      </w:r>
      <w:r>
        <w:rPr>
          <w:color w:val="4F5054"/>
          <w:spacing w:val="40"/>
          <w:w w:val="110"/>
          <w:sz w:val="18"/>
        </w:rPr>
        <w:t> </w:t>
      </w:r>
      <w:r>
        <w:rPr>
          <w:color w:val="4F5054"/>
          <w:w w:val="110"/>
          <w:sz w:val="18"/>
        </w:rPr>
        <w:t>substance</w:t>
      </w:r>
      <w:r>
        <w:rPr>
          <w:color w:val="4F5054"/>
          <w:spacing w:val="40"/>
          <w:w w:val="110"/>
          <w:sz w:val="18"/>
        </w:rPr>
        <w:t> </w:t>
      </w:r>
      <w:r>
        <w:rPr>
          <w:color w:val="4F5054"/>
          <w:w w:val="110"/>
          <w:sz w:val="18"/>
        </w:rPr>
        <w:t>misuse in</w:t>
      </w:r>
      <w:r>
        <w:rPr>
          <w:color w:val="4F5054"/>
          <w:spacing w:val="40"/>
          <w:w w:val="110"/>
          <w:sz w:val="18"/>
        </w:rPr>
        <w:t> </w:t>
      </w:r>
      <w:r>
        <w:rPr>
          <w:color w:val="4F5054"/>
          <w:w w:val="110"/>
          <w:sz w:val="18"/>
        </w:rPr>
        <w:t>a</w:t>
      </w:r>
      <w:r>
        <w:rPr>
          <w:color w:val="4F5054"/>
          <w:spacing w:val="40"/>
          <w:w w:val="110"/>
          <w:sz w:val="18"/>
        </w:rPr>
        <w:t> </w:t>
      </w:r>
      <w:r>
        <w:rPr>
          <w:color w:val="4F5054"/>
          <w:w w:val="110"/>
          <w:sz w:val="18"/>
        </w:rPr>
        <w:t>nonjudgmental</w:t>
      </w:r>
      <w:r>
        <w:rPr>
          <w:color w:val="4F5054"/>
          <w:spacing w:val="40"/>
          <w:w w:val="110"/>
          <w:sz w:val="18"/>
        </w:rPr>
        <w:t> </w:t>
      </w:r>
      <w:r>
        <w:rPr>
          <w:color w:val="4F5054"/>
          <w:w w:val="110"/>
          <w:sz w:val="18"/>
        </w:rPr>
        <w:t>way as</w:t>
      </w:r>
      <w:r>
        <w:rPr>
          <w:color w:val="4F5054"/>
          <w:spacing w:val="33"/>
          <w:w w:val="110"/>
          <w:sz w:val="18"/>
        </w:rPr>
        <w:t> </w:t>
      </w:r>
      <w:r>
        <w:rPr>
          <w:color w:val="4F5054"/>
          <w:w w:val="110"/>
          <w:sz w:val="18"/>
        </w:rPr>
        <w:t>a</w:t>
      </w:r>
      <w:r>
        <w:rPr>
          <w:color w:val="4F5054"/>
          <w:spacing w:val="40"/>
          <w:w w:val="110"/>
          <w:sz w:val="18"/>
        </w:rPr>
        <w:t> </w:t>
      </w:r>
      <w:r>
        <w:rPr>
          <w:color w:val="4F5054"/>
          <w:w w:val="110"/>
          <w:sz w:val="18"/>
        </w:rPr>
        <w:t>health</w:t>
      </w:r>
      <w:r>
        <w:rPr>
          <w:color w:val="4F5054"/>
          <w:spacing w:val="40"/>
          <w:w w:val="110"/>
          <w:sz w:val="18"/>
        </w:rPr>
        <w:t> </w:t>
      </w:r>
      <w:r>
        <w:rPr>
          <w:color w:val="4F5054"/>
          <w:w w:val="110"/>
          <w:sz w:val="18"/>
        </w:rPr>
        <w:t>issue</w:t>
      </w:r>
      <w:r>
        <w:rPr>
          <w:color w:val="4F5054"/>
          <w:spacing w:val="40"/>
          <w:w w:val="110"/>
          <w:sz w:val="18"/>
        </w:rPr>
        <w:t> </w:t>
      </w:r>
      <w:r>
        <w:rPr>
          <w:color w:val="4F5054"/>
          <w:w w:val="110"/>
          <w:sz w:val="18"/>
        </w:rPr>
        <w:t>like any other chronic illness (e.g., diabetes). Also</w:t>
      </w:r>
      <w:r>
        <w:rPr>
          <w:color w:val="4F5054"/>
          <w:spacing w:val="40"/>
          <w:w w:val="110"/>
          <w:sz w:val="18"/>
        </w:rPr>
        <w:t> </w:t>
      </w:r>
      <w:r>
        <w:rPr>
          <w:color w:val="4F5054"/>
          <w:w w:val="110"/>
          <w:sz w:val="18"/>
        </w:rPr>
        <w:t>express</w:t>
      </w:r>
      <w:r>
        <w:rPr>
          <w:color w:val="4F5054"/>
          <w:spacing w:val="40"/>
          <w:w w:val="110"/>
          <w:sz w:val="18"/>
        </w:rPr>
        <w:t> </w:t>
      </w:r>
      <w:r>
        <w:rPr>
          <w:color w:val="4F5054"/>
          <w:w w:val="110"/>
          <w:sz w:val="18"/>
        </w:rPr>
        <w:t>understanding</w:t>
      </w:r>
      <w:r>
        <w:rPr>
          <w:color w:val="4F5054"/>
          <w:spacing w:val="40"/>
          <w:w w:val="110"/>
          <w:sz w:val="18"/>
        </w:rPr>
        <w:t> </w:t>
      </w:r>
      <w:r>
        <w:rPr>
          <w:color w:val="4F5054"/>
          <w:w w:val="110"/>
          <w:sz w:val="18"/>
        </w:rPr>
        <w:t>and</w:t>
      </w:r>
      <w:r>
        <w:rPr>
          <w:color w:val="4F5054"/>
          <w:spacing w:val="40"/>
          <w:w w:val="110"/>
          <w:sz w:val="18"/>
        </w:rPr>
        <w:t> </w:t>
      </w:r>
      <w:r>
        <w:rPr>
          <w:color w:val="4F5054"/>
          <w:w w:val="110"/>
          <w:sz w:val="18"/>
        </w:rPr>
        <w:t>compassion</w:t>
      </w:r>
      <w:r>
        <w:rPr>
          <w:color w:val="4F5054"/>
          <w:spacing w:val="40"/>
          <w:w w:val="110"/>
          <w:sz w:val="18"/>
        </w:rPr>
        <w:t> </w:t>
      </w:r>
      <w:r>
        <w:rPr>
          <w:color w:val="4F5054"/>
          <w:w w:val="110"/>
          <w:sz w:val="18"/>
        </w:rPr>
        <w:t>to</w:t>
      </w:r>
      <w:r>
        <w:rPr>
          <w:color w:val="4F5054"/>
          <w:spacing w:val="40"/>
          <w:w w:val="110"/>
          <w:sz w:val="18"/>
        </w:rPr>
        <w:t> </w:t>
      </w:r>
      <w:r>
        <w:rPr>
          <w:color w:val="4F5054"/>
          <w:w w:val="110"/>
          <w:sz w:val="18"/>
        </w:rPr>
        <w:t>help</w:t>
      </w:r>
    </w:p>
    <w:p>
      <w:pPr>
        <w:spacing w:line="203" w:lineRule="exact" w:before="0"/>
        <w:ind w:left="145" w:right="0" w:firstLine="0"/>
        <w:jc w:val="left"/>
        <w:rPr>
          <w:sz w:val="18"/>
        </w:rPr>
      </w:pPr>
      <w:r>
        <w:rPr>
          <w:color w:val="4F5054"/>
          <w:w w:val="115"/>
          <w:sz w:val="18"/>
        </w:rPr>
        <w:t>older</w:t>
      </w:r>
      <w:r>
        <w:rPr>
          <w:color w:val="4F5054"/>
          <w:spacing w:val="14"/>
          <w:w w:val="115"/>
          <w:sz w:val="18"/>
        </w:rPr>
        <w:t> </w:t>
      </w:r>
      <w:r>
        <w:rPr>
          <w:color w:val="4F5054"/>
          <w:w w:val="115"/>
          <w:sz w:val="18"/>
        </w:rPr>
        <w:t>adults</w:t>
      </w:r>
      <w:r>
        <w:rPr>
          <w:color w:val="4F5054"/>
          <w:spacing w:val="14"/>
          <w:w w:val="115"/>
          <w:sz w:val="18"/>
        </w:rPr>
        <w:t> </w:t>
      </w:r>
      <w:r>
        <w:rPr>
          <w:color w:val="4F5054"/>
          <w:w w:val="115"/>
          <w:sz w:val="18"/>
        </w:rPr>
        <w:t>manage</w:t>
      </w:r>
      <w:r>
        <w:rPr>
          <w:color w:val="4F5054"/>
          <w:spacing w:val="16"/>
          <w:w w:val="115"/>
          <w:sz w:val="18"/>
        </w:rPr>
        <w:t> </w:t>
      </w:r>
      <w:r>
        <w:rPr>
          <w:color w:val="4F5054"/>
          <w:w w:val="115"/>
          <w:sz w:val="18"/>
        </w:rPr>
        <w:t>their</w:t>
      </w:r>
      <w:r>
        <w:rPr>
          <w:color w:val="4F5054"/>
          <w:spacing w:val="11"/>
          <w:w w:val="115"/>
          <w:sz w:val="18"/>
        </w:rPr>
        <w:t> </w:t>
      </w:r>
      <w:r>
        <w:rPr>
          <w:color w:val="4F5054"/>
          <w:w w:val="115"/>
          <w:sz w:val="18"/>
        </w:rPr>
        <w:t>fears</w:t>
      </w:r>
      <w:r>
        <w:rPr>
          <w:color w:val="4F5054"/>
          <w:spacing w:val="13"/>
          <w:w w:val="115"/>
          <w:sz w:val="18"/>
        </w:rPr>
        <w:t> </w:t>
      </w:r>
      <w:r>
        <w:rPr>
          <w:color w:val="4F5054"/>
          <w:w w:val="115"/>
          <w:sz w:val="18"/>
        </w:rPr>
        <w:t>and</w:t>
      </w:r>
      <w:r>
        <w:rPr>
          <w:color w:val="4F5054"/>
          <w:spacing w:val="21"/>
          <w:w w:val="115"/>
          <w:sz w:val="18"/>
        </w:rPr>
        <w:t> </w:t>
      </w:r>
      <w:r>
        <w:rPr>
          <w:color w:val="4F5054"/>
          <w:spacing w:val="-2"/>
          <w:w w:val="115"/>
          <w:sz w:val="18"/>
        </w:rPr>
        <w:t>uncertainties</w:t>
      </w:r>
    </w:p>
    <w:p>
      <w:pPr>
        <w:spacing w:line="292" w:lineRule="auto" w:before="0"/>
        <w:ind w:left="139" w:right="462" w:firstLine="1"/>
        <w:jc w:val="both"/>
        <w:rPr>
          <w:sz w:val="18"/>
        </w:rPr>
      </w:pPr>
      <w:r>
        <w:rPr/>
        <w:br w:type="column"/>
      </w:r>
      <w:r>
        <w:rPr>
          <w:color w:val="4F5054"/>
          <w:w w:val="115"/>
          <w:sz w:val="18"/>
        </w:rPr>
        <w:t>about</w:t>
      </w:r>
      <w:r>
        <w:rPr>
          <w:color w:val="4F5054"/>
          <w:spacing w:val="-4"/>
          <w:w w:val="115"/>
          <w:sz w:val="18"/>
        </w:rPr>
        <w:t> </w:t>
      </w:r>
      <w:r>
        <w:rPr>
          <w:color w:val="4F5054"/>
          <w:w w:val="115"/>
          <w:sz w:val="18"/>
        </w:rPr>
        <w:t>recovery from</w:t>
      </w:r>
      <w:r>
        <w:rPr>
          <w:color w:val="4F5054"/>
          <w:spacing w:val="-5"/>
          <w:w w:val="115"/>
          <w:sz w:val="18"/>
        </w:rPr>
        <w:t> </w:t>
      </w:r>
      <w:r>
        <w:rPr>
          <w:color w:val="4F5054"/>
          <w:w w:val="115"/>
          <w:sz w:val="18"/>
        </w:rPr>
        <w:t>substance misuse and</w:t>
      </w:r>
      <w:r>
        <w:rPr>
          <w:color w:val="4F5054"/>
          <w:w w:val="115"/>
          <w:sz w:val="18"/>
        </w:rPr>
        <w:t> ways to</w:t>
      </w:r>
      <w:r>
        <w:rPr>
          <w:color w:val="4F5054"/>
          <w:w w:val="115"/>
          <w:sz w:val="18"/>
        </w:rPr>
        <w:t> engage in wellness activities to</w:t>
      </w:r>
      <w:r>
        <w:rPr>
          <w:color w:val="4F5054"/>
          <w:w w:val="115"/>
          <w:sz w:val="18"/>
        </w:rPr>
        <w:t> improve their health and well-being.</w:t>
      </w:r>
      <w:r>
        <w:rPr>
          <w:color w:val="4F5054"/>
          <w:w w:val="115"/>
          <w:sz w:val="18"/>
          <w:vertAlign w:val="superscript"/>
        </w:rPr>
        <w:t>1184</w:t>
      </w:r>
    </w:p>
    <w:p>
      <w:pPr>
        <w:spacing w:line="292" w:lineRule="auto" w:before="167"/>
        <w:ind w:left="140" w:right="222" w:hanging="2"/>
        <w:jc w:val="left"/>
        <w:rPr>
          <w:sz w:val="18"/>
        </w:rPr>
      </w:pPr>
      <w:r>
        <w:rPr>
          <w:b/>
          <w:color w:val="4F5054"/>
          <w:w w:val="115"/>
          <w:sz w:val="19"/>
        </w:rPr>
        <w:t>Identify</w:t>
      </w:r>
      <w:r>
        <w:rPr>
          <w:b/>
          <w:color w:val="4F5054"/>
          <w:spacing w:val="-3"/>
          <w:w w:val="115"/>
          <w:sz w:val="19"/>
        </w:rPr>
        <w:t> </w:t>
      </w:r>
      <w:r>
        <w:rPr>
          <w:b/>
          <w:color w:val="4F5054"/>
          <w:w w:val="115"/>
          <w:sz w:val="19"/>
        </w:rPr>
        <w:t>wellness</w:t>
      </w:r>
      <w:r>
        <w:rPr>
          <w:b/>
          <w:color w:val="4F5054"/>
          <w:spacing w:val="-1"/>
          <w:w w:val="115"/>
          <w:sz w:val="19"/>
        </w:rPr>
        <w:t> </w:t>
      </w:r>
      <w:r>
        <w:rPr>
          <w:b/>
          <w:color w:val="4F5054"/>
          <w:w w:val="115"/>
          <w:sz w:val="19"/>
        </w:rPr>
        <w:t>activities.</w:t>
      </w:r>
      <w:r>
        <w:rPr>
          <w:b/>
          <w:color w:val="4F5054"/>
          <w:spacing w:val="-2"/>
          <w:w w:val="115"/>
          <w:sz w:val="19"/>
        </w:rPr>
        <w:t> </w:t>
      </w:r>
      <w:r>
        <w:rPr>
          <w:color w:val="4F5054"/>
          <w:w w:val="115"/>
          <w:sz w:val="18"/>
        </w:rPr>
        <w:t>Use</w:t>
      </w:r>
      <w:r>
        <w:rPr>
          <w:color w:val="4F5054"/>
          <w:spacing w:val="-7"/>
          <w:w w:val="115"/>
          <w:sz w:val="18"/>
        </w:rPr>
        <w:t> </w:t>
      </w:r>
      <w:r>
        <w:rPr>
          <w:color w:val="4F5054"/>
          <w:w w:val="115"/>
          <w:sz w:val="18"/>
        </w:rPr>
        <w:t>the</w:t>
      </w:r>
      <w:r>
        <w:rPr>
          <w:color w:val="4F5054"/>
          <w:spacing w:val="16"/>
          <w:w w:val="115"/>
          <w:sz w:val="18"/>
        </w:rPr>
        <w:t> </w:t>
      </w:r>
      <w:r>
        <w:rPr>
          <w:color w:val="4F5054"/>
          <w:w w:val="115"/>
          <w:sz w:val="18"/>
        </w:rPr>
        <w:t>table</w:t>
      </w:r>
      <w:r>
        <w:rPr>
          <w:color w:val="4F5054"/>
          <w:spacing w:val="-8"/>
          <w:w w:val="115"/>
          <w:sz w:val="18"/>
        </w:rPr>
        <w:t> </w:t>
      </w:r>
      <w:r>
        <w:rPr>
          <w:color w:val="4F5054"/>
          <w:w w:val="115"/>
          <w:sz w:val="18"/>
        </w:rPr>
        <w:t>in Exhibit</w:t>
      </w:r>
      <w:r>
        <w:rPr>
          <w:color w:val="4F5054"/>
          <w:spacing w:val="40"/>
          <w:w w:val="115"/>
          <w:sz w:val="18"/>
        </w:rPr>
        <w:t> </w:t>
      </w:r>
      <w:r>
        <w:rPr>
          <w:color w:val="4F5054"/>
          <w:w w:val="115"/>
          <w:sz w:val="18"/>
        </w:rPr>
        <w:t>7.3</w:t>
      </w:r>
      <w:r>
        <w:rPr>
          <w:color w:val="4F5054"/>
          <w:spacing w:val="33"/>
          <w:w w:val="115"/>
          <w:sz w:val="18"/>
        </w:rPr>
        <w:t> </w:t>
      </w:r>
      <w:r>
        <w:rPr>
          <w:color w:val="4F5054"/>
          <w:w w:val="115"/>
          <w:sz w:val="18"/>
        </w:rPr>
        <w:t>with</w:t>
      </w:r>
      <w:r>
        <w:rPr>
          <w:color w:val="4F5054"/>
          <w:spacing w:val="40"/>
          <w:w w:val="115"/>
          <w:sz w:val="18"/>
        </w:rPr>
        <w:t> </w:t>
      </w:r>
      <w:r>
        <w:rPr>
          <w:color w:val="4F5054"/>
          <w:w w:val="115"/>
          <w:sz w:val="18"/>
        </w:rPr>
        <w:t>clients</w:t>
      </w:r>
      <w:r>
        <w:rPr>
          <w:color w:val="4F5054"/>
          <w:spacing w:val="36"/>
          <w:w w:val="115"/>
          <w:sz w:val="18"/>
        </w:rPr>
        <w:t> </w:t>
      </w:r>
      <w:r>
        <w:rPr>
          <w:color w:val="4F5054"/>
          <w:w w:val="115"/>
          <w:sz w:val="18"/>
        </w:rPr>
        <w:t>to</w:t>
      </w:r>
      <w:r>
        <w:rPr>
          <w:color w:val="4F5054"/>
          <w:spacing w:val="40"/>
          <w:w w:val="115"/>
          <w:sz w:val="18"/>
        </w:rPr>
        <w:t> </w:t>
      </w:r>
      <w:r>
        <w:rPr>
          <w:color w:val="4F5054"/>
          <w:w w:val="115"/>
          <w:sz w:val="18"/>
        </w:rPr>
        <w:t>identify</w:t>
      </w:r>
      <w:r>
        <w:rPr>
          <w:color w:val="4F5054"/>
          <w:spacing w:val="40"/>
          <w:w w:val="115"/>
          <w:sz w:val="18"/>
        </w:rPr>
        <w:t> </w:t>
      </w:r>
      <w:r>
        <w:rPr>
          <w:color w:val="4F5054"/>
          <w:w w:val="115"/>
          <w:sz w:val="18"/>
        </w:rPr>
        <w:t>wellness activities that they find accessible, acceptable,</w:t>
      </w:r>
      <w:r>
        <w:rPr>
          <w:color w:val="4F5054"/>
          <w:w w:val="115"/>
          <w:sz w:val="18"/>
        </w:rPr>
        <w:t> and appropriate.</w:t>
      </w:r>
      <w:r>
        <w:rPr>
          <w:color w:val="4F5054"/>
          <w:spacing w:val="40"/>
          <w:w w:val="115"/>
          <w:sz w:val="18"/>
        </w:rPr>
        <w:t> </w:t>
      </w:r>
      <w:r>
        <w:rPr>
          <w:color w:val="4F5054"/>
          <w:w w:val="115"/>
          <w:sz w:val="18"/>
        </w:rPr>
        <w:t>Introduce the table by describing</w:t>
      </w:r>
    </w:p>
    <w:p>
      <w:pPr>
        <w:spacing w:line="292" w:lineRule="auto" w:before="0"/>
        <w:ind w:left="139" w:right="222" w:hanging="1"/>
        <w:jc w:val="left"/>
        <w:rPr>
          <w:sz w:val="18"/>
        </w:rPr>
      </w:pPr>
      <w:r>
        <w:rPr/>
        <mc:AlternateContent>
          <mc:Choice Requires="wps">
            <w:drawing>
              <wp:anchor distT="0" distB="0" distL="0" distR="0" allowOverlap="1" layoutInCell="1" locked="0" behindDoc="1" simplePos="0" relativeHeight="485957632">
                <wp:simplePos x="0" y="0"/>
                <wp:positionH relativeFrom="page">
                  <wp:posOffset>680770</wp:posOffset>
                </wp:positionH>
                <wp:positionV relativeFrom="paragraph">
                  <wp:posOffset>1385870</wp:posOffset>
                </wp:positionV>
                <wp:extent cx="6426200" cy="4736465"/>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6426200" cy="4736465"/>
                          <a:chExt cx="6426200" cy="4736465"/>
                        </a:xfrm>
                      </wpg:grpSpPr>
                      <wps:wsp>
                        <wps:cNvPr id="191" name="Graphic 191"/>
                        <wps:cNvSpPr/>
                        <wps:spPr>
                          <a:xfrm>
                            <a:off x="3052" y="0"/>
                            <a:ext cx="6423660" cy="4736465"/>
                          </a:xfrm>
                          <a:custGeom>
                            <a:avLst/>
                            <a:gdLst/>
                            <a:ahLst/>
                            <a:cxnLst/>
                            <a:rect l="l" t="t" r="r" b="b"/>
                            <a:pathLst>
                              <a:path w="6423660" h="4736465">
                                <a:moveTo>
                                  <a:pt x="0" y="4736229"/>
                                </a:moveTo>
                                <a:lnTo>
                                  <a:pt x="0" y="0"/>
                                </a:lnTo>
                              </a:path>
                              <a:path w="6423660" h="4736465">
                                <a:moveTo>
                                  <a:pt x="6410843" y="4736229"/>
                                </a:moveTo>
                                <a:lnTo>
                                  <a:pt x="6410843" y="0"/>
                                </a:lnTo>
                              </a:path>
                              <a:path w="6423660" h="4736465">
                                <a:moveTo>
                                  <a:pt x="0" y="6103"/>
                                </a:moveTo>
                                <a:lnTo>
                                  <a:pt x="6423054" y="6103"/>
                                </a:lnTo>
                              </a:path>
                            </a:pathLst>
                          </a:custGeom>
                          <a:ln w="6104">
                            <a:solidFill>
                              <a:srgbClr val="000000"/>
                            </a:solidFill>
                            <a:prstDash val="solid"/>
                          </a:ln>
                        </wps:spPr>
                        <wps:bodyPr wrap="square" lIns="0" tIns="0" rIns="0" bIns="0" rtlCol="0">
                          <a:prstTxWarp prst="textNoShape">
                            <a:avLst/>
                          </a:prstTxWarp>
                          <a:noAutofit/>
                        </wps:bodyPr>
                      </wps:wsp>
                      <wps:wsp>
                        <wps:cNvPr id="192" name="Graphic 192"/>
                        <wps:cNvSpPr/>
                        <wps:spPr>
                          <a:xfrm>
                            <a:off x="3052" y="4724022"/>
                            <a:ext cx="6423660" cy="1270"/>
                          </a:xfrm>
                          <a:custGeom>
                            <a:avLst/>
                            <a:gdLst/>
                            <a:ahLst/>
                            <a:cxnLst/>
                            <a:rect l="l" t="t" r="r" b="b"/>
                            <a:pathLst>
                              <a:path w="6423660" h="0">
                                <a:moveTo>
                                  <a:pt x="0" y="0"/>
                                </a:moveTo>
                                <a:lnTo>
                                  <a:pt x="6423054" y="0"/>
                                </a:lnTo>
                              </a:path>
                            </a:pathLst>
                          </a:custGeom>
                          <a:ln w="9155">
                            <a:solidFill>
                              <a:srgbClr val="000000"/>
                            </a:solidFill>
                            <a:prstDash val="solid"/>
                          </a:ln>
                        </wps:spPr>
                        <wps:bodyPr wrap="square" lIns="0" tIns="0" rIns="0" bIns="0" rtlCol="0">
                          <a:prstTxWarp prst="textNoShape">
                            <a:avLst/>
                          </a:prstTxWarp>
                          <a:noAutofit/>
                        </wps:bodyPr>
                      </wps:wsp>
                      <wps:wsp>
                        <wps:cNvPr id="193" name="Textbox 193"/>
                        <wps:cNvSpPr txBox="1"/>
                        <wps:spPr>
                          <a:xfrm>
                            <a:off x="128356" y="97546"/>
                            <a:ext cx="3707765" cy="184785"/>
                          </a:xfrm>
                          <a:prstGeom prst="rect">
                            <a:avLst/>
                          </a:prstGeom>
                        </wps:spPr>
                        <wps:txbx>
                          <w:txbxContent>
                            <w:p>
                              <w:pPr>
                                <w:spacing w:line="291" w:lineRule="exact" w:before="0"/>
                                <w:ind w:left="0" w:right="0" w:firstLine="0"/>
                                <w:jc w:val="left"/>
                                <w:rPr>
                                  <w:b/>
                                  <w:sz w:val="26"/>
                                </w:rPr>
                              </w:pPr>
                              <w:r>
                                <w:rPr>
                                  <w:b/>
                                  <w:color w:val="236989"/>
                                  <w:spacing w:val="-2"/>
                                  <w:w w:val="110"/>
                                  <w:sz w:val="26"/>
                                </w:rPr>
                                <w:t>EXHIBIT</w:t>
                              </w:r>
                              <w:r>
                                <w:rPr>
                                  <w:b/>
                                  <w:color w:val="236989"/>
                                  <w:spacing w:val="-12"/>
                                  <w:w w:val="110"/>
                                  <w:sz w:val="26"/>
                                </w:rPr>
                                <w:t> </w:t>
                              </w:r>
                              <w:r>
                                <w:rPr>
                                  <w:b/>
                                  <w:color w:val="236989"/>
                                  <w:spacing w:val="-2"/>
                                  <w:w w:val="110"/>
                                  <w:sz w:val="26"/>
                                </w:rPr>
                                <w:t>7.3.</w:t>
                              </w:r>
                              <w:r>
                                <w:rPr>
                                  <w:b/>
                                  <w:color w:val="236989"/>
                                  <w:spacing w:val="-16"/>
                                  <w:w w:val="110"/>
                                  <w:sz w:val="26"/>
                                </w:rPr>
                                <w:t> </w:t>
                              </w:r>
                              <w:r>
                                <w:rPr>
                                  <w:b/>
                                  <w:color w:val="236989"/>
                                  <w:spacing w:val="-2"/>
                                  <w:w w:val="110"/>
                                  <w:sz w:val="26"/>
                                </w:rPr>
                                <w:t>Identifying</w:t>
                              </w:r>
                              <w:r>
                                <w:rPr>
                                  <w:b/>
                                  <w:color w:val="236989"/>
                                  <w:spacing w:val="13"/>
                                  <w:w w:val="110"/>
                                  <w:sz w:val="26"/>
                                </w:rPr>
                                <w:t> </w:t>
                              </w:r>
                              <w:r>
                                <w:rPr>
                                  <w:b/>
                                  <w:color w:val="236989"/>
                                  <w:spacing w:val="-2"/>
                                  <w:w w:val="110"/>
                                  <w:sz w:val="26"/>
                                </w:rPr>
                                <w:t>Wellness</w:t>
                              </w:r>
                              <w:r>
                                <w:rPr>
                                  <w:b/>
                                  <w:color w:val="236989"/>
                                  <w:spacing w:val="-6"/>
                                  <w:w w:val="110"/>
                                  <w:sz w:val="26"/>
                                </w:rPr>
                                <w:t> </w:t>
                              </w:r>
                              <w:r>
                                <w:rPr>
                                  <w:b/>
                                  <w:color w:val="236989"/>
                                  <w:spacing w:val="-2"/>
                                  <w:w w:val="110"/>
                                  <w:sz w:val="26"/>
                                </w:rPr>
                                <w:t>Activities</w:t>
                              </w:r>
                            </w:p>
                          </w:txbxContent>
                        </wps:txbx>
                        <wps:bodyPr wrap="square" lIns="0" tIns="0" rIns="0" bIns="0" rtlCol="0">
                          <a:noAutofit/>
                        </wps:bodyPr>
                      </wps:wsp>
                    </wpg:wgp>
                  </a:graphicData>
                </a:graphic>
              </wp:anchor>
            </w:drawing>
          </mc:Choice>
          <mc:Fallback>
            <w:pict>
              <v:group style="position:absolute;margin-left:53.603973pt;margin-top:109.123642pt;width:506pt;height:372.95pt;mso-position-horizontal-relative:page;mso-position-vertical-relative:paragraph;z-index:-17358848" id="docshapegroup129" coordorigin="1072,2182" coordsize="10120,7459">
                <v:shape style="position:absolute;left:1076;top:2182;width:10116;height:7459" id="docshape130" coordorigin="1077,2182" coordsize="10116,7459" path="m1077,9641l1077,2182m11173,9641l11173,2182m1077,2192l11192,2192e" filled="false" stroked="true" strokeweight=".480667pt" strokecolor="#000000">
                  <v:path arrowok="t"/>
                  <v:stroke dashstyle="solid"/>
                </v:shape>
                <v:line style="position:absolute" from="1077,9622" to="11192,9622" stroked="true" strokeweight=".720873pt" strokecolor="#000000">
                  <v:stroke dashstyle="solid"/>
                </v:line>
                <v:shape style="position:absolute;left:1274;top:2336;width:5839;height:291" type="#_x0000_t202" id="docshape131" filled="false" stroked="false">
                  <v:textbox inset="0,0,0,0">
                    <w:txbxContent>
                      <w:p>
                        <w:pPr>
                          <w:spacing w:line="291" w:lineRule="exact" w:before="0"/>
                          <w:ind w:left="0" w:right="0" w:firstLine="0"/>
                          <w:jc w:val="left"/>
                          <w:rPr>
                            <w:b/>
                            <w:sz w:val="26"/>
                          </w:rPr>
                        </w:pPr>
                        <w:r>
                          <w:rPr>
                            <w:b/>
                            <w:color w:val="236989"/>
                            <w:spacing w:val="-2"/>
                            <w:w w:val="110"/>
                            <w:sz w:val="26"/>
                          </w:rPr>
                          <w:t>EXHIBIT</w:t>
                        </w:r>
                        <w:r>
                          <w:rPr>
                            <w:b/>
                            <w:color w:val="236989"/>
                            <w:spacing w:val="-12"/>
                            <w:w w:val="110"/>
                            <w:sz w:val="26"/>
                          </w:rPr>
                          <w:t> </w:t>
                        </w:r>
                        <w:r>
                          <w:rPr>
                            <w:b/>
                            <w:color w:val="236989"/>
                            <w:spacing w:val="-2"/>
                            <w:w w:val="110"/>
                            <w:sz w:val="26"/>
                          </w:rPr>
                          <w:t>7.3.</w:t>
                        </w:r>
                        <w:r>
                          <w:rPr>
                            <w:b/>
                            <w:color w:val="236989"/>
                            <w:spacing w:val="-16"/>
                            <w:w w:val="110"/>
                            <w:sz w:val="26"/>
                          </w:rPr>
                          <w:t> </w:t>
                        </w:r>
                        <w:r>
                          <w:rPr>
                            <w:b/>
                            <w:color w:val="236989"/>
                            <w:spacing w:val="-2"/>
                            <w:w w:val="110"/>
                            <w:sz w:val="26"/>
                          </w:rPr>
                          <w:t>Identifying</w:t>
                        </w:r>
                        <w:r>
                          <w:rPr>
                            <w:b/>
                            <w:color w:val="236989"/>
                            <w:spacing w:val="13"/>
                            <w:w w:val="110"/>
                            <w:sz w:val="26"/>
                          </w:rPr>
                          <w:t> </w:t>
                        </w:r>
                        <w:r>
                          <w:rPr>
                            <w:b/>
                            <w:color w:val="236989"/>
                            <w:spacing w:val="-2"/>
                            <w:w w:val="110"/>
                            <w:sz w:val="26"/>
                          </w:rPr>
                          <w:t>Wellness</w:t>
                        </w:r>
                        <w:r>
                          <w:rPr>
                            <w:b/>
                            <w:color w:val="236989"/>
                            <w:spacing w:val="-6"/>
                            <w:w w:val="110"/>
                            <w:sz w:val="26"/>
                          </w:rPr>
                          <w:t> </w:t>
                        </w:r>
                        <w:r>
                          <w:rPr>
                            <w:b/>
                            <w:color w:val="236989"/>
                            <w:spacing w:val="-2"/>
                            <w:w w:val="110"/>
                            <w:sz w:val="26"/>
                          </w:rPr>
                          <w:t>Activities</w:t>
                        </w:r>
                      </w:p>
                    </w:txbxContent>
                  </v:textbox>
                  <w10:wrap type="none"/>
                </v:shape>
                <w10:wrap type="none"/>
              </v:group>
            </w:pict>
          </mc:Fallback>
        </mc:AlternateContent>
      </w:r>
      <w:r>
        <w:rPr>
          <w:color w:val="4F5054"/>
          <w:w w:val="115"/>
          <w:sz w:val="18"/>
        </w:rPr>
        <w:t>the eight dimensions</w:t>
      </w:r>
      <w:r>
        <w:rPr>
          <w:color w:val="4F5054"/>
          <w:w w:val="115"/>
          <w:sz w:val="18"/>
        </w:rPr>
        <w:t> of wellness and give some examples of</w:t>
      </w:r>
      <w:r>
        <w:rPr>
          <w:color w:val="4F5054"/>
          <w:w w:val="115"/>
          <w:sz w:val="18"/>
        </w:rPr>
        <w:t> activities in each domain. Then brainstorm with clients to</w:t>
      </w:r>
      <w:r>
        <w:rPr>
          <w:color w:val="4F5054"/>
          <w:spacing w:val="40"/>
          <w:w w:val="115"/>
          <w:sz w:val="18"/>
        </w:rPr>
        <w:t> </w:t>
      </w:r>
      <w:r>
        <w:rPr>
          <w:color w:val="4F5054"/>
          <w:w w:val="115"/>
          <w:sz w:val="18"/>
        </w:rPr>
        <w:t>identify specific activities in each domain that fit their preferences and wellness goals. With express consent from clients, ask supportive family members for</w:t>
      </w:r>
      <w:r>
        <w:rPr>
          <w:color w:val="4F5054"/>
          <w:w w:val="115"/>
          <w:sz w:val="18"/>
        </w:rPr>
        <w:t> suggestions</w:t>
      </w:r>
      <w:r>
        <w:rPr>
          <w:color w:val="4F5054"/>
          <w:w w:val="115"/>
          <w:sz w:val="18"/>
        </w:rPr>
        <w:t> on </w:t>
      </w:r>
      <w:r>
        <w:rPr>
          <w:color w:val="4F5054"/>
          <w:spacing w:val="-2"/>
          <w:w w:val="115"/>
          <w:sz w:val="18"/>
        </w:rPr>
        <w:t>activities.</w:t>
      </w:r>
    </w:p>
    <w:p>
      <w:pPr>
        <w:spacing w:after="0" w:line="292" w:lineRule="auto"/>
        <w:jc w:val="left"/>
        <w:rPr>
          <w:sz w:val="18"/>
        </w:rPr>
        <w:sectPr>
          <w:pgSz w:w="12240" w:h="15840"/>
          <w:pgMar w:header="271" w:footer="710" w:top="1760" w:bottom="900" w:left="940" w:right="920"/>
          <w:cols w:num="2" w:equalWidth="0">
            <w:col w:w="4789" w:space="446"/>
            <w:col w:w="514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0"/>
        </w:rPr>
      </w:pPr>
    </w:p>
    <w:tbl>
      <w:tblPr>
        <w:tblW w:w="0" w:type="auto"/>
        <w:jc w:val="left"/>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90"/>
        <w:gridCol w:w="4403"/>
        <w:gridCol w:w="3413"/>
      </w:tblGrid>
      <w:tr>
        <w:trPr>
          <w:trHeight w:val="404" w:hRule="atLeast"/>
        </w:trPr>
        <w:tc>
          <w:tcPr>
            <w:tcW w:w="1990" w:type="dxa"/>
            <w:tcBorders>
              <w:bottom w:val="single" w:sz="18" w:space="0" w:color="000000"/>
              <w:right w:val="nil"/>
            </w:tcBorders>
          </w:tcPr>
          <w:p>
            <w:pPr>
              <w:pStyle w:val="TableParagraph"/>
              <w:spacing w:before="104"/>
              <w:ind w:left="92"/>
              <w:rPr>
                <w:b/>
                <w:sz w:val="17"/>
              </w:rPr>
            </w:pPr>
            <w:r>
              <w:rPr>
                <w:b/>
                <w:color w:val="FBFBFB"/>
                <w:spacing w:val="-2"/>
                <w:w w:val="110"/>
                <w:sz w:val="17"/>
                <w:shd w:fill="547485" w:color="auto" w:val="clear"/>
              </w:rPr>
              <w:t>DOMAINS</w:t>
            </w:r>
          </w:p>
        </w:tc>
        <w:tc>
          <w:tcPr>
            <w:tcW w:w="4403" w:type="dxa"/>
            <w:tcBorders>
              <w:left w:val="nil"/>
              <w:bottom w:val="single" w:sz="18" w:space="0" w:color="000000"/>
              <w:right w:val="nil"/>
            </w:tcBorders>
          </w:tcPr>
          <w:p>
            <w:pPr>
              <w:pStyle w:val="TableParagraph"/>
              <w:spacing w:before="104"/>
              <w:ind w:left="1725" w:right="1671"/>
              <w:jc w:val="center"/>
              <w:rPr>
                <w:b/>
                <w:sz w:val="17"/>
              </w:rPr>
            </w:pPr>
            <w:r>
              <w:rPr>
                <w:b/>
                <w:color w:val="FBFBFB"/>
                <w:spacing w:val="-2"/>
                <w:w w:val="105"/>
                <w:sz w:val="17"/>
                <w:shd w:fill="547485" w:color="auto" w:val="clear"/>
              </w:rPr>
              <w:t>EXAMPLES</w:t>
            </w:r>
          </w:p>
        </w:tc>
        <w:tc>
          <w:tcPr>
            <w:tcW w:w="3413" w:type="dxa"/>
            <w:tcBorders>
              <w:left w:val="nil"/>
              <w:bottom w:val="single" w:sz="18" w:space="0" w:color="000000"/>
              <w:right w:val="single" w:sz="18" w:space="0" w:color="000000"/>
            </w:tcBorders>
          </w:tcPr>
          <w:p>
            <w:pPr>
              <w:pStyle w:val="TableParagraph"/>
              <w:spacing w:before="104"/>
              <w:ind w:left="1093"/>
              <w:rPr>
                <w:b/>
                <w:sz w:val="17"/>
              </w:rPr>
            </w:pPr>
            <w:r>
              <w:rPr>
                <w:b/>
                <w:color w:val="FBFBFB"/>
                <w:sz w:val="17"/>
                <w:shd w:fill="547485" w:color="auto" w:val="clear"/>
              </w:rPr>
              <w:t>CLIENT</w:t>
            </w:r>
            <w:r>
              <w:rPr>
                <w:b/>
                <w:color w:val="FBFBFB"/>
                <w:spacing w:val="40"/>
                <w:sz w:val="17"/>
                <w:shd w:fill="547485" w:color="auto" w:val="clear"/>
              </w:rPr>
              <w:t> </w:t>
            </w:r>
            <w:r>
              <w:rPr>
                <w:b/>
                <w:color w:val="FBFBFB"/>
                <w:spacing w:val="-2"/>
                <w:sz w:val="17"/>
                <w:shd w:fill="547485" w:color="auto" w:val="clear"/>
              </w:rPr>
              <w:t>IDEAS</w:t>
            </w:r>
          </w:p>
        </w:tc>
      </w:tr>
      <w:tr>
        <w:trPr>
          <w:trHeight w:val="770" w:hRule="atLeast"/>
        </w:trPr>
        <w:tc>
          <w:tcPr>
            <w:tcW w:w="1990" w:type="dxa"/>
            <w:tcBorders>
              <w:top w:val="single" w:sz="18" w:space="0" w:color="000000"/>
              <w:left w:val="nil"/>
              <w:bottom w:val="single" w:sz="4" w:space="0" w:color="000000"/>
              <w:right w:val="single" w:sz="4" w:space="0" w:color="000000"/>
            </w:tcBorders>
          </w:tcPr>
          <w:p>
            <w:pPr>
              <w:pStyle w:val="TableParagraph"/>
              <w:spacing w:before="53"/>
              <w:ind w:left="101"/>
              <w:rPr>
                <w:sz w:val="18"/>
              </w:rPr>
            </w:pPr>
            <w:r>
              <w:rPr>
                <w:color w:val="4F5054"/>
                <w:spacing w:val="-2"/>
                <w:w w:val="115"/>
                <w:sz w:val="18"/>
              </w:rPr>
              <w:t>Emotional</w:t>
            </w:r>
          </w:p>
        </w:tc>
        <w:tc>
          <w:tcPr>
            <w:tcW w:w="4403" w:type="dxa"/>
            <w:tcBorders>
              <w:top w:val="single" w:sz="18" w:space="0" w:color="000000"/>
              <w:left w:val="single" w:sz="4" w:space="0" w:color="000000"/>
              <w:bottom w:val="single" w:sz="4" w:space="0" w:color="000000"/>
              <w:right w:val="single" w:sz="4" w:space="0" w:color="000000"/>
            </w:tcBorders>
          </w:tcPr>
          <w:p>
            <w:pPr>
              <w:pStyle w:val="TableParagraph"/>
              <w:spacing w:line="240" w:lineRule="atLeast" w:before="16"/>
              <w:ind w:left="108" w:right="49" w:hanging="8"/>
              <w:jc w:val="both"/>
              <w:rPr>
                <w:sz w:val="18"/>
              </w:rPr>
            </w:pPr>
            <w:r>
              <w:rPr>
                <w:color w:val="4F5054"/>
                <w:w w:val="115"/>
                <w:sz w:val="18"/>
              </w:rPr>
              <w:t>Join</w:t>
            </w:r>
            <w:r>
              <w:rPr>
                <w:color w:val="4F5054"/>
                <w:spacing w:val="-15"/>
                <w:w w:val="115"/>
                <w:sz w:val="18"/>
              </w:rPr>
              <w:t> </w:t>
            </w:r>
            <w:r>
              <w:rPr>
                <w:color w:val="4F5054"/>
                <w:w w:val="115"/>
                <w:sz w:val="18"/>
              </w:rPr>
              <w:t>a</w:t>
            </w:r>
            <w:r>
              <w:rPr>
                <w:color w:val="4F5054"/>
                <w:spacing w:val="-14"/>
                <w:w w:val="115"/>
                <w:sz w:val="18"/>
              </w:rPr>
              <w:t> </w:t>
            </w:r>
            <w:r>
              <w:rPr>
                <w:color w:val="4F5054"/>
                <w:w w:val="115"/>
                <w:sz w:val="18"/>
              </w:rPr>
              <w:t>recovery</w:t>
            </w:r>
            <w:r>
              <w:rPr>
                <w:color w:val="4F5054"/>
                <w:spacing w:val="-15"/>
                <w:w w:val="115"/>
                <w:sz w:val="18"/>
              </w:rPr>
              <w:t> </w:t>
            </w:r>
            <w:r>
              <w:rPr>
                <w:color w:val="4F5054"/>
                <w:w w:val="115"/>
                <w:sz w:val="18"/>
              </w:rPr>
              <w:t>or</w:t>
            </w:r>
            <w:r>
              <w:rPr>
                <w:color w:val="4F5054"/>
                <w:spacing w:val="-14"/>
                <w:w w:val="115"/>
                <w:sz w:val="18"/>
              </w:rPr>
              <w:t> </w:t>
            </w:r>
            <w:r>
              <w:rPr>
                <w:color w:val="4F5054"/>
                <w:w w:val="115"/>
                <w:sz w:val="18"/>
              </w:rPr>
              <w:t>other</w:t>
            </w:r>
            <w:r>
              <w:rPr>
                <w:color w:val="4F5054"/>
                <w:spacing w:val="-14"/>
                <w:w w:val="115"/>
                <w:sz w:val="18"/>
              </w:rPr>
              <w:t> </w:t>
            </w:r>
            <w:r>
              <w:rPr>
                <w:color w:val="4F5054"/>
                <w:w w:val="115"/>
                <w:sz w:val="18"/>
              </w:rPr>
              <w:t>support</w:t>
            </w:r>
            <w:r>
              <w:rPr>
                <w:color w:val="4F5054"/>
                <w:spacing w:val="-15"/>
                <w:w w:val="115"/>
                <w:sz w:val="18"/>
              </w:rPr>
              <w:t> </w:t>
            </w:r>
            <w:r>
              <w:rPr>
                <w:color w:val="4F5054"/>
                <w:w w:val="115"/>
                <w:sz w:val="18"/>
              </w:rPr>
              <w:t>group;</w:t>
            </w:r>
            <w:r>
              <w:rPr>
                <w:color w:val="4F5054"/>
                <w:spacing w:val="-14"/>
                <w:w w:val="115"/>
                <w:sz w:val="18"/>
              </w:rPr>
              <w:t> </w:t>
            </w:r>
            <w:r>
              <w:rPr>
                <w:color w:val="4F5054"/>
                <w:w w:val="115"/>
                <w:sz w:val="18"/>
              </w:rPr>
              <w:t>engage in</w:t>
            </w:r>
            <w:r>
              <w:rPr>
                <w:color w:val="4F5054"/>
                <w:spacing w:val="-3"/>
                <w:w w:val="115"/>
                <w:sz w:val="18"/>
              </w:rPr>
              <w:t> </w:t>
            </w:r>
            <w:r>
              <w:rPr>
                <w:color w:val="4F5054"/>
                <w:w w:val="115"/>
                <w:sz w:val="18"/>
              </w:rPr>
              <w:t>storytelling with</w:t>
            </w:r>
            <w:r>
              <w:rPr>
                <w:color w:val="4F5054"/>
                <w:spacing w:val="-1"/>
                <w:w w:val="115"/>
                <w:sz w:val="18"/>
              </w:rPr>
              <w:t> </w:t>
            </w:r>
            <w:r>
              <w:rPr>
                <w:color w:val="4F5054"/>
                <w:w w:val="115"/>
                <w:sz w:val="18"/>
              </w:rPr>
              <w:t>family</w:t>
            </w:r>
            <w:r>
              <w:rPr>
                <w:color w:val="4F5054"/>
                <w:spacing w:val="-2"/>
                <w:w w:val="115"/>
                <w:sz w:val="18"/>
              </w:rPr>
              <w:t> </w:t>
            </w:r>
            <w:r>
              <w:rPr>
                <w:color w:val="4F5054"/>
                <w:w w:val="115"/>
                <w:sz w:val="18"/>
              </w:rPr>
              <w:t>or</w:t>
            </w:r>
            <w:r>
              <w:rPr>
                <w:color w:val="4F5054"/>
                <w:spacing w:val="-7"/>
                <w:w w:val="115"/>
                <w:sz w:val="18"/>
              </w:rPr>
              <w:t> </w:t>
            </w:r>
            <w:r>
              <w:rPr>
                <w:color w:val="4F5054"/>
                <w:w w:val="115"/>
                <w:sz w:val="18"/>
              </w:rPr>
              <w:t>friends;</w:t>
            </w:r>
            <w:r>
              <w:rPr>
                <w:color w:val="4F5054"/>
                <w:spacing w:val="-5"/>
                <w:w w:val="115"/>
                <w:sz w:val="18"/>
              </w:rPr>
              <w:t> </w:t>
            </w:r>
            <w:r>
              <w:rPr>
                <w:color w:val="4F5054"/>
                <w:w w:val="115"/>
                <w:sz w:val="18"/>
              </w:rPr>
              <w:t>keep</w:t>
            </w:r>
            <w:r>
              <w:rPr>
                <w:color w:val="4F5054"/>
                <w:spacing w:val="-9"/>
                <w:w w:val="115"/>
                <w:sz w:val="18"/>
              </w:rPr>
              <w:t> </w:t>
            </w:r>
            <w:r>
              <w:rPr>
                <w:color w:val="4F5054"/>
                <w:w w:val="115"/>
                <w:sz w:val="18"/>
              </w:rPr>
              <w:t>a life history</w:t>
            </w:r>
            <w:r>
              <w:rPr>
                <w:color w:val="4F5054"/>
                <w:spacing w:val="-8"/>
                <w:w w:val="115"/>
                <w:sz w:val="18"/>
              </w:rPr>
              <w:t> </w:t>
            </w:r>
            <w:r>
              <w:rPr>
                <w:color w:val="4F5054"/>
                <w:w w:val="115"/>
                <w:sz w:val="18"/>
              </w:rPr>
              <w:t>journal.</w:t>
            </w:r>
          </w:p>
        </w:tc>
        <w:tc>
          <w:tcPr>
            <w:tcW w:w="3413" w:type="dxa"/>
            <w:tcBorders>
              <w:top w:val="single" w:sz="18" w:space="0" w:color="000000"/>
              <w:left w:val="single" w:sz="4" w:space="0" w:color="000000"/>
              <w:bottom w:val="single" w:sz="4" w:space="0" w:color="000000"/>
              <w:right w:val="nil"/>
            </w:tcBorders>
          </w:tcPr>
          <w:p>
            <w:pPr>
              <w:pStyle w:val="TableParagraph"/>
              <w:rPr>
                <w:rFonts w:ascii="Times New Roman"/>
                <w:sz w:val="18"/>
              </w:rPr>
            </w:pPr>
          </w:p>
        </w:tc>
      </w:tr>
      <w:tr>
        <w:trPr>
          <w:trHeight w:val="806" w:hRule="atLeast"/>
        </w:trPr>
        <w:tc>
          <w:tcPr>
            <w:tcW w:w="1990" w:type="dxa"/>
            <w:tcBorders>
              <w:top w:val="single" w:sz="4" w:space="0" w:color="000000"/>
              <w:left w:val="nil"/>
              <w:bottom w:val="single" w:sz="4" w:space="0" w:color="000000"/>
              <w:right w:val="single" w:sz="4" w:space="0" w:color="000000"/>
            </w:tcBorders>
          </w:tcPr>
          <w:p>
            <w:pPr>
              <w:pStyle w:val="TableParagraph"/>
              <w:spacing w:before="90"/>
              <w:ind w:left="101"/>
              <w:rPr>
                <w:sz w:val="18"/>
              </w:rPr>
            </w:pPr>
            <w:r>
              <w:rPr>
                <w:color w:val="4F5054"/>
                <w:spacing w:val="-2"/>
                <w:w w:val="115"/>
                <w:sz w:val="18"/>
              </w:rPr>
              <w:t>Environmental</w:t>
            </w:r>
          </w:p>
        </w:tc>
        <w:tc>
          <w:tcPr>
            <w:tcW w:w="4403" w:type="dxa"/>
            <w:tcBorders>
              <w:top w:val="single" w:sz="4" w:space="0" w:color="000000"/>
              <w:left w:val="single" w:sz="4" w:space="0" w:color="000000"/>
              <w:bottom w:val="single" w:sz="4" w:space="0" w:color="000000"/>
              <w:right w:val="single" w:sz="4" w:space="0" w:color="000000"/>
            </w:tcBorders>
          </w:tcPr>
          <w:p>
            <w:pPr>
              <w:pStyle w:val="TableParagraph"/>
              <w:spacing w:before="85"/>
              <w:ind w:left="111"/>
              <w:rPr>
                <w:sz w:val="18"/>
              </w:rPr>
            </w:pPr>
            <w:r>
              <w:rPr>
                <w:color w:val="4F5054"/>
                <w:w w:val="115"/>
                <w:sz w:val="18"/>
              </w:rPr>
              <w:t>Make</w:t>
            </w:r>
            <w:r>
              <w:rPr>
                <w:color w:val="4F5054"/>
                <w:spacing w:val="2"/>
                <w:w w:val="115"/>
                <w:sz w:val="18"/>
              </w:rPr>
              <w:t> </w:t>
            </w:r>
            <w:r>
              <w:rPr>
                <w:color w:val="4F5054"/>
                <w:w w:val="115"/>
                <w:sz w:val="18"/>
              </w:rPr>
              <w:t>home</w:t>
            </w:r>
            <w:r>
              <w:rPr>
                <w:color w:val="4F5054"/>
                <w:spacing w:val="-3"/>
                <w:w w:val="115"/>
                <w:sz w:val="18"/>
              </w:rPr>
              <w:t> </w:t>
            </w:r>
            <w:r>
              <w:rPr>
                <w:color w:val="4F5054"/>
                <w:w w:val="115"/>
                <w:sz w:val="18"/>
              </w:rPr>
              <w:t>modifications</w:t>
            </w:r>
            <w:r>
              <w:rPr>
                <w:color w:val="4F5054"/>
                <w:spacing w:val="5"/>
                <w:w w:val="115"/>
                <w:sz w:val="18"/>
              </w:rPr>
              <w:t> </w:t>
            </w:r>
            <w:r>
              <w:rPr>
                <w:color w:val="4F5054"/>
                <w:w w:val="115"/>
                <w:sz w:val="18"/>
              </w:rPr>
              <w:t>to</w:t>
            </w:r>
            <w:r>
              <w:rPr>
                <w:color w:val="4F5054"/>
                <w:spacing w:val="-1"/>
                <w:w w:val="115"/>
                <w:sz w:val="18"/>
              </w:rPr>
              <w:t> </w:t>
            </w:r>
            <w:r>
              <w:rPr>
                <w:color w:val="4F5054"/>
                <w:w w:val="115"/>
                <w:sz w:val="18"/>
              </w:rPr>
              <w:t>age</w:t>
            </w:r>
            <w:r>
              <w:rPr>
                <w:color w:val="4F5054"/>
                <w:spacing w:val="-21"/>
                <w:w w:val="115"/>
                <w:sz w:val="18"/>
              </w:rPr>
              <w:t> </w:t>
            </w:r>
            <w:r>
              <w:rPr>
                <w:color w:val="4F5054"/>
                <w:w w:val="115"/>
                <w:sz w:val="18"/>
              </w:rPr>
              <w:t>in</w:t>
            </w:r>
            <w:r>
              <w:rPr>
                <w:color w:val="4F5054"/>
                <w:spacing w:val="1"/>
                <w:w w:val="115"/>
                <w:sz w:val="18"/>
              </w:rPr>
              <w:t> </w:t>
            </w:r>
            <w:r>
              <w:rPr>
                <w:color w:val="4F5054"/>
                <w:spacing w:val="-2"/>
                <w:w w:val="115"/>
                <w:sz w:val="18"/>
              </w:rPr>
              <w:t>place;</w:t>
            </w:r>
          </w:p>
          <w:p>
            <w:pPr>
              <w:pStyle w:val="TableParagraph"/>
              <w:spacing w:line="230" w:lineRule="atLeast" w:before="15"/>
              <w:ind w:left="113" w:right="228" w:hanging="6"/>
              <w:rPr>
                <w:sz w:val="18"/>
              </w:rPr>
            </w:pPr>
            <w:r>
              <w:rPr>
                <w:color w:val="4F5054"/>
                <w:w w:val="110"/>
                <w:sz w:val="18"/>
              </w:rPr>
              <w:t>create a quiet space at home;</w:t>
            </w:r>
            <w:r>
              <w:rPr>
                <w:color w:val="4F5054"/>
                <w:spacing w:val="-6"/>
                <w:w w:val="110"/>
                <w:sz w:val="18"/>
              </w:rPr>
              <w:t> </w:t>
            </w:r>
            <w:r>
              <w:rPr>
                <w:color w:val="4F5054"/>
                <w:w w:val="110"/>
                <w:sz w:val="18"/>
              </w:rPr>
              <w:t>plant a flower box; seek "senior-friendly" safe housing.</w:t>
            </w:r>
          </w:p>
        </w:tc>
        <w:tc>
          <w:tcPr>
            <w:tcW w:w="3413" w:type="dxa"/>
            <w:tcBorders>
              <w:top w:val="single" w:sz="4" w:space="0" w:color="000000"/>
              <w:left w:val="single" w:sz="4" w:space="0" w:color="000000"/>
              <w:bottom w:val="single" w:sz="4" w:space="0" w:color="000000"/>
              <w:right w:val="nil"/>
            </w:tcBorders>
          </w:tcPr>
          <w:p>
            <w:pPr>
              <w:pStyle w:val="TableParagraph"/>
              <w:rPr>
                <w:rFonts w:ascii="Times New Roman"/>
                <w:sz w:val="18"/>
              </w:rPr>
            </w:pPr>
          </w:p>
        </w:tc>
      </w:tr>
      <w:tr>
        <w:trPr>
          <w:trHeight w:val="566" w:hRule="atLeast"/>
        </w:trPr>
        <w:tc>
          <w:tcPr>
            <w:tcW w:w="1990" w:type="dxa"/>
            <w:tcBorders>
              <w:top w:val="single" w:sz="4" w:space="0" w:color="000000"/>
              <w:left w:val="nil"/>
              <w:bottom w:val="single" w:sz="4" w:space="0" w:color="000000"/>
              <w:right w:val="single" w:sz="4" w:space="0" w:color="000000"/>
            </w:tcBorders>
          </w:tcPr>
          <w:p>
            <w:pPr>
              <w:pStyle w:val="TableParagraph"/>
              <w:spacing w:before="85"/>
              <w:ind w:left="100"/>
              <w:rPr>
                <w:sz w:val="18"/>
              </w:rPr>
            </w:pPr>
            <w:r>
              <w:rPr>
                <w:color w:val="4F5054"/>
                <w:spacing w:val="-2"/>
                <w:w w:val="110"/>
                <w:sz w:val="18"/>
              </w:rPr>
              <w:t>Financial</w:t>
            </w:r>
          </w:p>
        </w:tc>
        <w:tc>
          <w:tcPr>
            <w:tcW w:w="4403"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before="48"/>
              <w:ind w:left="113" w:right="228" w:hanging="7"/>
              <w:rPr>
                <w:sz w:val="18"/>
              </w:rPr>
            </w:pPr>
            <w:r>
              <w:rPr>
                <w:color w:val="4F5054"/>
                <w:w w:val="115"/>
                <w:sz w:val="18"/>
              </w:rPr>
              <w:t>Organize</w:t>
            </w:r>
            <w:r>
              <w:rPr>
                <w:color w:val="4F5054"/>
                <w:spacing w:val="-15"/>
                <w:w w:val="115"/>
                <w:sz w:val="18"/>
              </w:rPr>
              <w:t> </w:t>
            </w:r>
            <w:r>
              <w:rPr>
                <w:color w:val="4F5054"/>
                <w:w w:val="115"/>
                <w:sz w:val="18"/>
              </w:rPr>
              <w:t>financial</w:t>
            </w:r>
            <w:r>
              <w:rPr>
                <w:color w:val="4F5054"/>
                <w:spacing w:val="-14"/>
                <w:w w:val="115"/>
                <w:sz w:val="18"/>
              </w:rPr>
              <w:t> </w:t>
            </w:r>
            <w:r>
              <w:rPr>
                <w:color w:val="4F5054"/>
                <w:w w:val="115"/>
                <w:sz w:val="18"/>
              </w:rPr>
              <w:t>documents;</w:t>
            </w:r>
            <w:r>
              <w:rPr>
                <w:color w:val="4F5054"/>
                <w:spacing w:val="-15"/>
                <w:w w:val="115"/>
                <w:sz w:val="18"/>
              </w:rPr>
              <w:t> </w:t>
            </w:r>
            <w:r>
              <w:rPr>
                <w:color w:val="4F5054"/>
                <w:w w:val="115"/>
                <w:sz w:val="18"/>
              </w:rPr>
              <w:t>seek</w:t>
            </w:r>
            <w:r>
              <w:rPr>
                <w:color w:val="4F5054"/>
                <w:spacing w:val="-14"/>
                <w:w w:val="115"/>
                <w:sz w:val="18"/>
              </w:rPr>
              <w:t> </w:t>
            </w:r>
            <w:r>
              <w:rPr>
                <w:color w:val="4F5054"/>
                <w:w w:val="115"/>
                <w:sz w:val="18"/>
              </w:rPr>
              <w:t>financial planning assistance.</w:t>
            </w:r>
          </w:p>
        </w:tc>
        <w:tc>
          <w:tcPr>
            <w:tcW w:w="3413" w:type="dxa"/>
            <w:tcBorders>
              <w:top w:val="single" w:sz="4" w:space="0" w:color="000000"/>
              <w:left w:val="single" w:sz="4" w:space="0" w:color="000000"/>
              <w:bottom w:val="single" w:sz="4" w:space="0" w:color="000000"/>
              <w:right w:val="nil"/>
            </w:tcBorders>
          </w:tcPr>
          <w:p>
            <w:pPr>
              <w:pStyle w:val="TableParagraph"/>
              <w:rPr>
                <w:rFonts w:ascii="Times New Roman"/>
                <w:sz w:val="18"/>
              </w:rPr>
            </w:pPr>
          </w:p>
        </w:tc>
      </w:tr>
      <w:tr>
        <w:trPr>
          <w:trHeight w:val="797" w:hRule="atLeast"/>
        </w:trPr>
        <w:tc>
          <w:tcPr>
            <w:tcW w:w="1990" w:type="dxa"/>
            <w:tcBorders>
              <w:top w:val="single" w:sz="4" w:space="0" w:color="000000"/>
              <w:left w:val="nil"/>
              <w:bottom w:val="single" w:sz="4" w:space="0" w:color="000000"/>
              <w:right w:val="single" w:sz="4" w:space="0" w:color="000000"/>
            </w:tcBorders>
          </w:tcPr>
          <w:p>
            <w:pPr>
              <w:pStyle w:val="TableParagraph"/>
              <w:spacing w:before="85"/>
              <w:ind w:left="98"/>
              <w:rPr>
                <w:sz w:val="18"/>
              </w:rPr>
            </w:pPr>
            <w:r>
              <w:rPr>
                <w:color w:val="4F5054"/>
                <w:spacing w:val="-2"/>
                <w:w w:val="115"/>
                <w:sz w:val="18"/>
              </w:rPr>
              <w:t>Intellectual</w:t>
            </w:r>
          </w:p>
        </w:tc>
        <w:tc>
          <w:tcPr>
            <w:tcW w:w="4403" w:type="dxa"/>
            <w:tcBorders>
              <w:top w:val="single" w:sz="4" w:space="0" w:color="000000"/>
              <w:left w:val="single" w:sz="4" w:space="0" w:color="000000"/>
              <w:bottom w:val="single" w:sz="4" w:space="0" w:color="000000"/>
              <w:right w:val="single" w:sz="4" w:space="0" w:color="000000"/>
            </w:tcBorders>
          </w:tcPr>
          <w:p>
            <w:pPr>
              <w:pStyle w:val="TableParagraph"/>
              <w:spacing w:line="273" w:lineRule="auto" w:before="85"/>
              <w:ind w:left="105" w:hanging="5"/>
              <w:rPr>
                <w:sz w:val="18"/>
              </w:rPr>
            </w:pPr>
            <w:r>
              <w:rPr>
                <w:color w:val="4F5054"/>
                <w:w w:val="110"/>
                <w:sz w:val="18"/>
              </w:rPr>
              <w:t>Join a book club; take an adult education or senior</w:t>
            </w:r>
            <w:r>
              <w:rPr>
                <w:color w:val="4F5054"/>
                <w:spacing w:val="-7"/>
                <w:w w:val="110"/>
                <w:sz w:val="18"/>
              </w:rPr>
              <w:t> </w:t>
            </w:r>
            <w:r>
              <w:rPr>
                <w:color w:val="4F5054"/>
                <w:w w:val="110"/>
                <w:sz w:val="18"/>
              </w:rPr>
              <w:t>college</w:t>
            </w:r>
            <w:r>
              <w:rPr>
                <w:color w:val="4F5054"/>
                <w:spacing w:val="-8"/>
                <w:w w:val="110"/>
                <w:sz w:val="18"/>
              </w:rPr>
              <w:t> </w:t>
            </w:r>
            <w:r>
              <w:rPr>
                <w:color w:val="4F5054"/>
                <w:w w:val="110"/>
                <w:sz w:val="18"/>
              </w:rPr>
              <w:t>class;</w:t>
            </w:r>
            <w:r>
              <w:rPr>
                <w:color w:val="4F5054"/>
                <w:spacing w:val="-9"/>
                <w:w w:val="110"/>
                <w:sz w:val="18"/>
              </w:rPr>
              <w:t> </w:t>
            </w:r>
            <w:r>
              <w:rPr>
                <w:color w:val="4F5054"/>
                <w:w w:val="110"/>
                <w:sz w:val="18"/>
              </w:rPr>
              <w:t>learn</w:t>
            </w:r>
            <w:r>
              <w:rPr>
                <w:color w:val="4F5054"/>
                <w:spacing w:val="-10"/>
                <w:w w:val="110"/>
                <w:sz w:val="18"/>
              </w:rPr>
              <w:t> </w:t>
            </w:r>
            <w:r>
              <w:rPr>
                <w:color w:val="4F5054"/>
                <w:w w:val="110"/>
                <w:sz w:val="18"/>
              </w:rPr>
              <w:t>a</w:t>
            </w:r>
            <w:r>
              <w:rPr>
                <w:color w:val="4F5054"/>
                <w:spacing w:val="-5"/>
                <w:w w:val="110"/>
                <w:sz w:val="18"/>
              </w:rPr>
              <w:t> </w:t>
            </w:r>
            <w:r>
              <w:rPr>
                <w:color w:val="4F5054"/>
                <w:w w:val="110"/>
                <w:sz w:val="18"/>
              </w:rPr>
              <w:t>new</w:t>
            </w:r>
            <w:r>
              <w:rPr>
                <w:color w:val="4F5054"/>
                <w:spacing w:val="34"/>
                <w:w w:val="110"/>
                <w:sz w:val="18"/>
              </w:rPr>
              <w:t> </w:t>
            </w:r>
            <w:r>
              <w:rPr>
                <w:color w:val="4F5054"/>
                <w:w w:val="110"/>
                <w:sz w:val="18"/>
              </w:rPr>
              <w:t>skill;</w:t>
            </w:r>
            <w:r>
              <w:rPr>
                <w:color w:val="4F5054"/>
                <w:spacing w:val="-14"/>
                <w:w w:val="110"/>
                <w:sz w:val="18"/>
              </w:rPr>
              <w:t> </w:t>
            </w:r>
            <w:r>
              <w:rPr>
                <w:color w:val="4F5054"/>
                <w:w w:val="110"/>
                <w:sz w:val="18"/>
              </w:rPr>
              <w:t>mentor</w:t>
            </w:r>
            <w:r>
              <w:rPr>
                <w:color w:val="4F5054"/>
                <w:spacing w:val="-4"/>
                <w:w w:val="110"/>
                <w:sz w:val="18"/>
              </w:rPr>
              <w:t> </w:t>
            </w:r>
            <w:r>
              <w:rPr>
                <w:color w:val="4F5054"/>
                <w:w w:val="110"/>
                <w:sz w:val="18"/>
              </w:rPr>
              <w:t>a</w:t>
            </w:r>
          </w:p>
          <w:p>
            <w:pPr>
              <w:pStyle w:val="TableParagraph"/>
              <w:spacing w:before="4"/>
              <w:ind w:left="103"/>
              <w:rPr>
                <w:sz w:val="18"/>
              </w:rPr>
            </w:pPr>
            <w:r>
              <w:rPr>
                <w:color w:val="4F5054"/>
                <w:w w:val="110"/>
                <w:sz w:val="18"/>
              </w:rPr>
              <w:t>youth;</w:t>
            </w:r>
            <w:r>
              <w:rPr>
                <w:color w:val="4F5054"/>
                <w:spacing w:val="-12"/>
                <w:w w:val="110"/>
                <w:sz w:val="18"/>
              </w:rPr>
              <w:t> </w:t>
            </w:r>
            <w:r>
              <w:rPr>
                <w:color w:val="4F5054"/>
                <w:w w:val="110"/>
                <w:sz w:val="18"/>
              </w:rPr>
              <w:t>teach</w:t>
            </w:r>
            <w:r>
              <w:rPr>
                <w:color w:val="4F5054"/>
                <w:spacing w:val="4"/>
                <w:w w:val="110"/>
                <w:sz w:val="18"/>
              </w:rPr>
              <w:t> </w:t>
            </w:r>
            <w:r>
              <w:rPr>
                <w:color w:val="4F5054"/>
                <w:w w:val="110"/>
                <w:sz w:val="18"/>
              </w:rPr>
              <w:t>a</w:t>
            </w:r>
            <w:r>
              <w:rPr>
                <w:color w:val="4F5054"/>
                <w:spacing w:val="2"/>
                <w:w w:val="110"/>
                <w:sz w:val="18"/>
              </w:rPr>
              <w:t> </w:t>
            </w:r>
            <w:r>
              <w:rPr>
                <w:color w:val="4F5054"/>
                <w:w w:val="110"/>
                <w:sz w:val="18"/>
              </w:rPr>
              <w:t>course</w:t>
            </w:r>
            <w:r>
              <w:rPr>
                <w:color w:val="4F5054"/>
                <w:spacing w:val="3"/>
                <w:w w:val="110"/>
                <w:sz w:val="18"/>
              </w:rPr>
              <w:t> </w:t>
            </w:r>
            <w:r>
              <w:rPr>
                <w:color w:val="4F5054"/>
                <w:w w:val="110"/>
                <w:sz w:val="18"/>
              </w:rPr>
              <w:t>or</w:t>
            </w:r>
            <w:r>
              <w:rPr>
                <w:color w:val="4F5054"/>
                <w:spacing w:val="8"/>
                <w:w w:val="110"/>
                <w:sz w:val="18"/>
              </w:rPr>
              <w:t> </w:t>
            </w:r>
            <w:r>
              <w:rPr>
                <w:color w:val="4F5054"/>
                <w:spacing w:val="-2"/>
                <w:w w:val="110"/>
                <w:sz w:val="18"/>
              </w:rPr>
              <w:t>workshop.</w:t>
            </w:r>
          </w:p>
        </w:tc>
        <w:tc>
          <w:tcPr>
            <w:tcW w:w="3413" w:type="dxa"/>
            <w:tcBorders>
              <w:top w:val="single" w:sz="4" w:space="0" w:color="000000"/>
              <w:left w:val="single" w:sz="4" w:space="0" w:color="000000"/>
              <w:bottom w:val="single" w:sz="4" w:space="0" w:color="000000"/>
              <w:right w:val="nil"/>
            </w:tcBorders>
          </w:tcPr>
          <w:p>
            <w:pPr>
              <w:pStyle w:val="TableParagraph"/>
              <w:rPr>
                <w:rFonts w:ascii="Times New Roman"/>
                <w:sz w:val="18"/>
              </w:rPr>
            </w:pPr>
          </w:p>
        </w:tc>
      </w:tr>
      <w:tr>
        <w:trPr>
          <w:trHeight w:val="806" w:hRule="atLeast"/>
        </w:trPr>
        <w:tc>
          <w:tcPr>
            <w:tcW w:w="1990" w:type="dxa"/>
            <w:tcBorders>
              <w:top w:val="single" w:sz="4" w:space="0" w:color="000000"/>
              <w:left w:val="nil"/>
              <w:bottom w:val="single" w:sz="4" w:space="0" w:color="000000"/>
              <w:right w:val="single" w:sz="4" w:space="0" w:color="000000"/>
            </w:tcBorders>
          </w:tcPr>
          <w:p>
            <w:pPr>
              <w:pStyle w:val="TableParagraph"/>
              <w:spacing w:before="90"/>
              <w:ind w:left="97"/>
              <w:rPr>
                <w:sz w:val="18"/>
              </w:rPr>
            </w:pPr>
            <w:r>
              <w:rPr>
                <w:color w:val="4F5054"/>
                <w:spacing w:val="-2"/>
                <w:w w:val="115"/>
                <w:sz w:val="18"/>
              </w:rPr>
              <w:t>Occupational</w:t>
            </w:r>
          </w:p>
        </w:tc>
        <w:tc>
          <w:tcPr>
            <w:tcW w:w="4403"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before="52"/>
              <w:ind w:left="109"/>
              <w:rPr>
                <w:sz w:val="18"/>
              </w:rPr>
            </w:pPr>
            <w:r>
              <w:rPr>
                <w:color w:val="4F5054"/>
                <w:w w:val="110"/>
                <w:sz w:val="18"/>
              </w:rPr>
              <w:t>Volunteer</w:t>
            </w:r>
            <w:r>
              <w:rPr>
                <w:color w:val="4F5054"/>
                <w:spacing w:val="15"/>
                <w:w w:val="110"/>
                <w:sz w:val="18"/>
              </w:rPr>
              <w:t> </w:t>
            </w:r>
            <w:r>
              <w:rPr>
                <w:color w:val="4F5054"/>
                <w:w w:val="110"/>
                <w:sz w:val="18"/>
              </w:rPr>
              <w:t>(e.g.,</w:t>
            </w:r>
            <w:r>
              <w:rPr>
                <w:color w:val="4F5054"/>
                <w:spacing w:val="-10"/>
                <w:w w:val="110"/>
                <w:sz w:val="18"/>
              </w:rPr>
              <w:t> </w:t>
            </w:r>
            <w:r>
              <w:rPr>
                <w:color w:val="4F5054"/>
                <w:w w:val="110"/>
                <w:sz w:val="18"/>
              </w:rPr>
              <w:t>become</w:t>
            </w:r>
            <w:r>
              <w:rPr>
                <w:color w:val="4F5054"/>
                <w:spacing w:val="-7"/>
                <w:w w:val="110"/>
                <w:sz w:val="18"/>
              </w:rPr>
              <w:t> </w:t>
            </w:r>
            <w:r>
              <w:rPr>
                <w:color w:val="4F5054"/>
                <w:w w:val="110"/>
                <w:sz w:val="18"/>
              </w:rPr>
              <w:t>an</w:t>
            </w:r>
            <w:r>
              <w:rPr>
                <w:color w:val="4F5054"/>
                <w:spacing w:val="-13"/>
                <w:w w:val="110"/>
                <w:sz w:val="18"/>
              </w:rPr>
              <w:t> </w:t>
            </w:r>
            <w:r>
              <w:rPr>
                <w:color w:val="4F5054"/>
                <w:w w:val="110"/>
                <w:sz w:val="18"/>
              </w:rPr>
              <w:t>AA</w:t>
            </w:r>
            <w:r>
              <w:rPr>
                <w:color w:val="4F5054"/>
                <w:spacing w:val="-7"/>
                <w:w w:val="110"/>
                <w:sz w:val="18"/>
              </w:rPr>
              <w:t> </w:t>
            </w:r>
            <w:r>
              <w:rPr>
                <w:color w:val="4F5054"/>
                <w:w w:val="110"/>
                <w:sz w:val="18"/>
              </w:rPr>
              <w:t>or NA</w:t>
            </w:r>
            <w:r>
              <w:rPr>
                <w:color w:val="4F5054"/>
                <w:spacing w:val="-5"/>
                <w:w w:val="110"/>
                <w:sz w:val="18"/>
              </w:rPr>
              <w:t> </w:t>
            </w:r>
            <w:r>
              <w:rPr>
                <w:color w:val="4F5054"/>
                <w:w w:val="110"/>
                <w:sz w:val="18"/>
              </w:rPr>
              <w:t>sponsor); get</w:t>
            </w:r>
            <w:r>
              <w:rPr>
                <w:color w:val="4F5054"/>
                <w:w w:val="110"/>
                <w:sz w:val="18"/>
              </w:rPr>
              <w:t> involved in advocacy initiatives; participate actively in a new</w:t>
            </w:r>
            <w:r>
              <w:rPr>
                <w:color w:val="4F5054"/>
                <w:spacing w:val="40"/>
                <w:w w:val="110"/>
                <w:sz w:val="18"/>
              </w:rPr>
              <w:t> </w:t>
            </w:r>
            <w:r>
              <w:rPr>
                <w:color w:val="4F5054"/>
                <w:w w:val="110"/>
                <w:sz w:val="18"/>
              </w:rPr>
              <w:t>or old</w:t>
            </w:r>
            <w:r>
              <w:rPr>
                <w:color w:val="4F5054"/>
                <w:w w:val="110"/>
                <w:sz w:val="18"/>
              </w:rPr>
              <w:t> hobby.</w:t>
            </w:r>
          </w:p>
        </w:tc>
        <w:tc>
          <w:tcPr>
            <w:tcW w:w="3413" w:type="dxa"/>
            <w:tcBorders>
              <w:top w:val="single" w:sz="4" w:space="0" w:color="000000"/>
              <w:left w:val="single" w:sz="4" w:space="0" w:color="000000"/>
              <w:bottom w:val="single" w:sz="4" w:space="0" w:color="000000"/>
              <w:right w:val="nil"/>
            </w:tcBorders>
          </w:tcPr>
          <w:p>
            <w:pPr>
              <w:pStyle w:val="TableParagraph"/>
              <w:rPr>
                <w:rFonts w:ascii="Times New Roman"/>
                <w:sz w:val="18"/>
              </w:rPr>
            </w:pPr>
          </w:p>
        </w:tc>
      </w:tr>
      <w:tr>
        <w:trPr>
          <w:trHeight w:val="806" w:hRule="atLeast"/>
        </w:trPr>
        <w:tc>
          <w:tcPr>
            <w:tcW w:w="1990" w:type="dxa"/>
            <w:tcBorders>
              <w:top w:val="single" w:sz="4" w:space="0" w:color="000000"/>
              <w:left w:val="nil"/>
              <w:bottom w:val="single" w:sz="4" w:space="0" w:color="000000"/>
              <w:right w:val="single" w:sz="4" w:space="0" w:color="000000"/>
            </w:tcBorders>
          </w:tcPr>
          <w:p>
            <w:pPr>
              <w:pStyle w:val="TableParagraph"/>
              <w:spacing w:before="85"/>
              <w:ind w:left="101"/>
              <w:rPr>
                <w:sz w:val="18"/>
              </w:rPr>
            </w:pPr>
            <w:r>
              <w:rPr>
                <w:color w:val="4F5054"/>
                <w:spacing w:val="-2"/>
                <w:w w:val="110"/>
                <w:sz w:val="18"/>
              </w:rPr>
              <w:t>Physical</w:t>
            </w:r>
          </w:p>
        </w:tc>
        <w:tc>
          <w:tcPr>
            <w:tcW w:w="4403"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before="52"/>
              <w:ind w:left="109" w:right="532" w:firstLine="1"/>
              <w:rPr>
                <w:sz w:val="18"/>
              </w:rPr>
            </w:pPr>
            <w:r>
              <w:rPr>
                <w:color w:val="4F5054"/>
                <w:w w:val="115"/>
                <w:sz w:val="18"/>
              </w:rPr>
              <w:t>Exercise</w:t>
            </w:r>
            <w:r>
              <w:rPr>
                <w:color w:val="4F5054"/>
                <w:spacing w:val="-4"/>
                <w:w w:val="115"/>
                <w:sz w:val="18"/>
              </w:rPr>
              <w:t> </w:t>
            </w:r>
            <w:r>
              <w:rPr>
                <w:color w:val="4F5054"/>
                <w:w w:val="115"/>
                <w:sz w:val="18"/>
              </w:rPr>
              <w:t>by</w:t>
            </w:r>
            <w:r>
              <w:rPr>
                <w:color w:val="4F5054"/>
                <w:spacing w:val="-11"/>
                <w:w w:val="115"/>
                <w:sz w:val="18"/>
              </w:rPr>
              <w:t> </w:t>
            </w:r>
            <w:r>
              <w:rPr>
                <w:color w:val="4F5054"/>
                <w:w w:val="115"/>
                <w:sz w:val="18"/>
              </w:rPr>
              <w:t>walking,</w:t>
            </w:r>
            <w:r>
              <w:rPr>
                <w:color w:val="4F5054"/>
                <w:spacing w:val="-15"/>
                <w:w w:val="115"/>
                <w:sz w:val="18"/>
              </w:rPr>
              <w:t> </w:t>
            </w:r>
            <w:r>
              <w:rPr>
                <w:color w:val="4F5054"/>
                <w:w w:val="115"/>
                <w:sz w:val="18"/>
              </w:rPr>
              <w:t>dancing,</w:t>
            </w:r>
            <w:r>
              <w:rPr>
                <w:color w:val="4F5054"/>
                <w:spacing w:val="-14"/>
                <w:w w:val="115"/>
                <w:sz w:val="18"/>
              </w:rPr>
              <w:t> </w:t>
            </w:r>
            <w:r>
              <w:rPr>
                <w:color w:val="4F5054"/>
                <w:w w:val="115"/>
                <w:sz w:val="18"/>
              </w:rPr>
              <w:t>swimming, or</w:t>
            </w:r>
            <w:r>
              <w:rPr>
                <w:color w:val="4F5054"/>
                <w:spacing w:val="-15"/>
                <w:w w:val="115"/>
                <w:sz w:val="18"/>
              </w:rPr>
              <w:t> </w:t>
            </w:r>
            <w:r>
              <w:rPr>
                <w:color w:val="4F5054"/>
                <w:w w:val="115"/>
                <w:sz w:val="18"/>
              </w:rPr>
              <w:t>doing</w:t>
            </w:r>
            <w:r>
              <w:rPr>
                <w:color w:val="4F5054"/>
                <w:spacing w:val="-14"/>
                <w:w w:val="115"/>
                <w:sz w:val="18"/>
              </w:rPr>
              <w:t> </w:t>
            </w:r>
            <w:r>
              <w:rPr>
                <w:color w:val="4F5054"/>
                <w:w w:val="115"/>
                <w:sz w:val="18"/>
              </w:rPr>
              <w:t>yoga</w:t>
            </w:r>
            <w:r>
              <w:rPr>
                <w:color w:val="4F5054"/>
                <w:spacing w:val="-15"/>
                <w:w w:val="115"/>
                <w:sz w:val="18"/>
              </w:rPr>
              <w:t> </w:t>
            </w:r>
            <w:r>
              <w:rPr>
                <w:color w:val="4F5054"/>
                <w:w w:val="115"/>
                <w:sz w:val="18"/>
              </w:rPr>
              <w:t>or</w:t>
            </w:r>
            <w:r>
              <w:rPr>
                <w:color w:val="4F5054"/>
                <w:spacing w:val="-14"/>
                <w:w w:val="115"/>
                <w:sz w:val="18"/>
              </w:rPr>
              <w:t> </w:t>
            </w:r>
            <w:r>
              <w:rPr>
                <w:color w:val="4F5054"/>
                <w:w w:val="115"/>
                <w:sz w:val="18"/>
              </w:rPr>
              <w:t>tai</w:t>
            </w:r>
            <w:r>
              <w:rPr>
                <w:color w:val="4F5054"/>
                <w:spacing w:val="-10"/>
                <w:w w:val="115"/>
                <w:sz w:val="18"/>
              </w:rPr>
              <w:t> </w:t>
            </w:r>
            <w:r>
              <w:rPr>
                <w:color w:val="4F5054"/>
                <w:w w:val="115"/>
                <w:sz w:val="18"/>
              </w:rPr>
              <w:t>chi;</w:t>
            </w:r>
            <w:r>
              <w:rPr>
                <w:color w:val="4F5054"/>
                <w:spacing w:val="-16"/>
                <w:w w:val="115"/>
                <w:sz w:val="18"/>
              </w:rPr>
              <w:t> </w:t>
            </w:r>
            <w:r>
              <w:rPr>
                <w:color w:val="4F5054"/>
                <w:w w:val="115"/>
                <w:sz w:val="18"/>
              </w:rPr>
              <w:t>eat</w:t>
            </w:r>
            <w:r>
              <w:rPr>
                <w:color w:val="4F5054"/>
                <w:spacing w:val="-14"/>
                <w:w w:val="115"/>
                <w:sz w:val="18"/>
              </w:rPr>
              <w:t> </w:t>
            </w:r>
            <w:r>
              <w:rPr>
                <w:color w:val="4F5054"/>
                <w:w w:val="115"/>
                <w:sz w:val="18"/>
              </w:rPr>
              <w:t>healthy</w:t>
            </w:r>
            <w:r>
              <w:rPr>
                <w:color w:val="4F5054"/>
                <w:spacing w:val="-14"/>
                <w:w w:val="115"/>
                <w:sz w:val="18"/>
              </w:rPr>
              <w:t> </w:t>
            </w:r>
            <w:r>
              <w:rPr>
                <w:color w:val="4F5054"/>
                <w:w w:val="115"/>
                <w:sz w:val="18"/>
              </w:rPr>
              <w:t>foods; develop a healthy sleep routine.</w:t>
            </w:r>
          </w:p>
        </w:tc>
        <w:tc>
          <w:tcPr>
            <w:tcW w:w="3413" w:type="dxa"/>
            <w:tcBorders>
              <w:top w:val="single" w:sz="4" w:space="0" w:color="000000"/>
              <w:left w:val="single" w:sz="4" w:space="0" w:color="000000"/>
              <w:bottom w:val="single" w:sz="4" w:space="0" w:color="000000"/>
              <w:right w:val="nil"/>
            </w:tcBorders>
          </w:tcPr>
          <w:p>
            <w:pPr>
              <w:pStyle w:val="TableParagraph"/>
              <w:rPr>
                <w:rFonts w:ascii="Times New Roman"/>
                <w:sz w:val="18"/>
              </w:rPr>
            </w:pPr>
          </w:p>
        </w:tc>
      </w:tr>
      <w:tr>
        <w:trPr>
          <w:trHeight w:val="806" w:hRule="atLeast"/>
        </w:trPr>
        <w:tc>
          <w:tcPr>
            <w:tcW w:w="1990" w:type="dxa"/>
            <w:tcBorders>
              <w:top w:val="single" w:sz="4" w:space="0" w:color="000000"/>
              <w:left w:val="nil"/>
              <w:bottom w:val="single" w:sz="4" w:space="0" w:color="000000"/>
              <w:right w:val="single" w:sz="4" w:space="0" w:color="000000"/>
            </w:tcBorders>
          </w:tcPr>
          <w:p>
            <w:pPr>
              <w:pStyle w:val="TableParagraph"/>
              <w:spacing w:before="90"/>
              <w:ind w:left="97"/>
              <w:rPr>
                <w:sz w:val="18"/>
              </w:rPr>
            </w:pPr>
            <w:r>
              <w:rPr>
                <w:color w:val="4F5054"/>
                <w:spacing w:val="-2"/>
                <w:w w:val="105"/>
                <w:sz w:val="18"/>
              </w:rPr>
              <w:t>Social</w:t>
            </w:r>
          </w:p>
        </w:tc>
        <w:tc>
          <w:tcPr>
            <w:tcW w:w="4403"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before="52"/>
              <w:ind w:left="108" w:right="475" w:hanging="3"/>
              <w:jc w:val="both"/>
              <w:rPr>
                <w:sz w:val="18"/>
              </w:rPr>
            </w:pPr>
            <w:r>
              <w:rPr>
                <w:color w:val="4F5054"/>
                <w:w w:val="110"/>
                <w:sz w:val="18"/>
              </w:rPr>
              <w:t>Go</w:t>
            </w:r>
            <w:r>
              <w:rPr>
                <w:color w:val="4F5054"/>
                <w:spacing w:val="-2"/>
                <w:w w:val="110"/>
                <w:sz w:val="18"/>
              </w:rPr>
              <w:t> </w:t>
            </w:r>
            <w:r>
              <w:rPr>
                <w:color w:val="4F5054"/>
                <w:w w:val="110"/>
                <w:sz w:val="18"/>
              </w:rPr>
              <w:t>on group outings,</w:t>
            </w:r>
            <w:r>
              <w:rPr>
                <w:color w:val="4F5054"/>
                <w:spacing w:val="-7"/>
                <w:w w:val="110"/>
                <w:sz w:val="18"/>
              </w:rPr>
              <w:t> </w:t>
            </w:r>
            <w:r>
              <w:rPr>
                <w:color w:val="4F5054"/>
                <w:w w:val="110"/>
                <w:sz w:val="18"/>
              </w:rPr>
              <w:t>such as</w:t>
            </w:r>
            <w:r>
              <w:rPr>
                <w:color w:val="4F5054"/>
                <w:spacing w:val="-5"/>
                <w:w w:val="110"/>
                <w:sz w:val="18"/>
              </w:rPr>
              <w:t> </w:t>
            </w:r>
            <w:r>
              <w:rPr>
                <w:color w:val="4F5054"/>
                <w:w w:val="110"/>
                <w:sz w:val="18"/>
              </w:rPr>
              <w:t>to</w:t>
            </w:r>
            <w:r>
              <w:rPr>
                <w:color w:val="4F5054"/>
                <w:spacing w:val="36"/>
                <w:w w:val="110"/>
                <w:sz w:val="18"/>
              </w:rPr>
              <w:t> </w:t>
            </w:r>
            <w:r>
              <w:rPr>
                <w:color w:val="4F5054"/>
                <w:w w:val="110"/>
                <w:sz w:val="18"/>
              </w:rPr>
              <w:t>museums or historical sites;join a bridge club; take a cooking class.</w:t>
            </w:r>
          </w:p>
        </w:tc>
        <w:tc>
          <w:tcPr>
            <w:tcW w:w="3413" w:type="dxa"/>
            <w:tcBorders>
              <w:top w:val="single" w:sz="4" w:space="0" w:color="000000"/>
              <w:left w:val="single" w:sz="4" w:space="0" w:color="000000"/>
              <w:bottom w:val="single" w:sz="4" w:space="0" w:color="000000"/>
              <w:right w:val="nil"/>
            </w:tcBorders>
          </w:tcPr>
          <w:p>
            <w:pPr>
              <w:pStyle w:val="TableParagraph"/>
              <w:rPr>
                <w:rFonts w:ascii="Times New Roman"/>
                <w:sz w:val="18"/>
              </w:rPr>
            </w:pPr>
          </w:p>
        </w:tc>
      </w:tr>
      <w:tr>
        <w:trPr>
          <w:trHeight w:val="534" w:hRule="atLeast"/>
        </w:trPr>
        <w:tc>
          <w:tcPr>
            <w:tcW w:w="1990" w:type="dxa"/>
            <w:tcBorders>
              <w:top w:val="single" w:sz="4" w:space="0" w:color="000000"/>
              <w:left w:val="nil"/>
              <w:bottom w:val="single" w:sz="18" w:space="0" w:color="000000"/>
              <w:right w:val="single" w:sz="4" w:space="0" w:color="000000"/>
            </w:tcBorders>
          </w:tcPr>
          <w:p>
            <w:pPr>
              <w:pStyle w:val="TableParagraph"/>
              <w:spacing w:before="85"/>
              <w:ind w:left="97"/>
              <w:rPr>
                <w:sz w:val="18"/>
              </w:rPr>
            </w:pPr>
            <w:r>
              <w:rPr>
                <w:color w:val="4F5054"/>
                <w:spacing w:val="-2"/>
                <w:w w:val="115"/>
                <w:sz w:val="18"/>
              </w:rPr>
              <w:t>Spiritual</w:t>
            </w:r>
          </w:p>
        </w:tc>
        <w:tc>
          <w:tcPr>
            <w:tcW w:w="4403" w:type="dxa"/>
            <w:tcBorders>
              <w:top w:val="single" w:sz="4" w:space="0" w:color="000000"/>
              <w:left w:val="single" w:sz="4" w:space="0" w:color="000000"/>
              <w:bottom w:val="single" w:sz="18" w:space="0" w:color="000000"/>
              <w:right w:val="single" w:sz="4" w:space="0" w:color="000000"/>
            </w:tcBorders>
          </w:tcPr>
          <w:p>
            <w:pPr>
              <w:pStyle w:val="TableParagraph"/>
              <w:spacing w:line="240" w:lineRule="atLeast" w:before="34"/>
              <w:ind w:left="113" w:right="290" w:hanging="13"/>
              <w:rPr>
                <w:sz w:val="18"/>
              </w:rPr>
            </w:pPr>
            <w:r>
              <w:rPr>
                <w:color w:val="4F5054"/>
                <w:w w:val="115"/>
                <w:sz w:val="18"/>
              </w:rPr>
              <w:t>Join a faith-based or spiritual fellowship; meditate</w:t>
            </w:r>
            <w:r>
              <w:rPr>
                <w:color w:val="4F5054"/>
                <w:spacing w:val="-15"/>
                <w:w w:val="115"/>
                <w:sz w:val="18"/>
              </w:rPr>
              <w:t> </w:t>
            </w:r>
            <w:r>
              <w:rPr>
                <w:color w:val="4F5054"/>
                <w:w w:val="115"/>
                <w:sz w:val="18"/>
              </w:rPr>
              <w:t>or</w:t>
            </w:r>
            <w:r>
              <w:rPr>
                <w:color w:val="4F5054"/>
                <w:spacing w:val="-14"/>
                <w:w w:val="115"/>
                <w:sz w:val="18"/>
              </w:rPr>
              <w:t> </w:t>
            </w:r>
            <w:r>
              <w:rPr>
                <w:color w:val="4F5054"/>
                <w:w w:val="115"/>
                <w:sz w:val="18"/>
              </w:rPr>
              <w:t>pray;</w:t>
            </w:r>
            <w:r>
              <w:rPr>
                <w:color w:val="4F5054"/>
                <w:spacing w:val="-15"/>
                <w:w w:val="115"/>
                <w:sz w:val="18"/>
              </w:rPr>
              <w:t> </w:t>
            </w:r>
            <w:r>
              <w:rPr>
                <w:color w:val="4F5054"/>
                <w:w w:val="115"/>
                <w:sz w:val="18"/>
              </w:rPr>
              <w:t>read</w:t>
            </w:r>
            <w:r>
              <w:rPr>
                <w:color w:val="4F5054"/>
                <w:spacing w:val="-14"/>
                <w:w w:val="115"/>
                <w:sz w:val="18"/>
              </w:rPr>
              <w:t> </w:t>
            </w:r>
            <w:r>
              <w:rPr>
                <w:color w:val="4F5054"/>
                <w:w w:val="115"/>
                <w:sz w:val="18"/>
              </w:rPr>
              <w:t>inspirational</w:t>
            </w:r>
            <w:r>
              <w:rPr>
                <w:color w:val="4F5054"/>
                <w:spacing w:val="-11"/>
                <w:w w:val="115"/>
                <w:sz w:val="18"/>
              </w:rPr>
              <w:t> </w:t>
            </w:r>
            <w:r>
              <w:rPr>
                <w:color w:val="4F5054"/>
                <w:w w:val="115"/>
                <w:sz w:val="18"/>
              </w:rPr>
              <w:t>material.</w:t>
            </w:r>
          </w:p>
        </w:tc>
        <w:tc>
          <w:tcPr>
            <w:tcW w:w="3413" w:type="dxa"/>
            <w:tcBorders>
              <w:top w:val="single" w:sz="4" w:space="0" w:color="000000"/>
              <w:left w:val="single" w:sz="4" w:space="0" w:color="000000"/>
              <w:bottom w:val="single" w:sz="18" w:space="0" w:color="000000"/>
              <w:right w:val="nil"/>
            </w:tcBorders>
          </w:tcPr>
          <w:p>
            <w:pPr>
              <w:pStyle w:val="TableParagraph"/>
              <w:rPr>
                <w:rFonts w:ascii="Times New Roman"/>
                <w:sz w:val="18"/>
              </w:rPr>
            </w:pPr>
          </w:p>
        </w:tc>
      </w:tr>
    </w:tbl>
    <w:p>
      <w:pPr>
        <w:spacing w:after="0"/>
        <w:rPr>
          <w:rFonts w:ascii="Times New Roman"/>
          <w:sz w:val="18"/>
        </w:rPr>
        <w:sectPr>
          <w:type w:val="continuous"/>
          <w:pgSz w:w="12240" w:h="15840"/>
          <w:pgMar w:header="271" w:footer="719" w:top="580" w:bottom="900" w:left="940" w:right="920"/>
        </w:sectPr>
      </w:pPr>
    </w:p>
    <w:p>
      <w:pPr>
        <w:spacing w:line="241" w:lineRule="exact" w:before="0"/>
        <w:ind w:left="133" w:right="0" w:firstLine="0"/>
        <w:jc w:val="left"/>
        <w:rPr>
          <w:b/>
          <w:i/>
          <w:sz w:val="21"/>
        </w:rPr>
      </w:pPr>
      <w:r>
        <w:rPr>
          <w:b/>
          <w:i/>
          <w:color w:val="23698A"/>
          <w:w w:val="105"/>
          <w:sz w:val="21"/>
        </w:rPr>
        <w:t>Strategies</w:t>
      </w:r>
      <w:r>
        <w:rPr>
          <w:b/>
          <w:i/>
          <w:color w:val="23698A"/>
          <w:spacing w:val="-11"/>
          <w:w w:val="105"/>
          <w:sz w:val="21"/>
        </w:rPr>
        <w:t> </w:t>
      </w:r>
      <w:r>
        <w:rPr>
          <w:b/>
          <w:i/>
          <w:color w:val="23698A"/>
          <w:w w:val="105"/>
          <w:sz w:val="21"/>
        </w:rPr>
        <w:t>To</w:t>
      </w:r>
      <w:r>
        <w:rPr>
          <w:b/>
          <w:i/>
          <w:color w:val="23698A"/>
          <w:spacing w:val="-15"/>
          <w:w w:val="105"/>
          <w:sz w:val="21"/>
        </w:rPr>
        <w:t> </w:t>
      </w:r>
      <w:r>
        <w:rPr>
          <w:b/>
          <w:i/>
          <w:color w:val="23698A"/>
          <w:w w:val="105"/>
          <w:sz w:val="21"/>
        </w:rPr>
        <w:t>Increase</w:t>
      </w:r>
      <w:r>
        <w:rPr>
          <w:b/>
          <w:i/>
          <w:color w:val="23698A"/>
          <w:spacing w:val="-2"/>
          <w:w w:val="105"/>
          <w:sz w:val="21"/>
        </w:rPr>
        <w:t> Motivation</w:t>
      </w:r>
    </w:p>
    <w:p>
      <w:pPr>
        <w:spacing w:line="278" w:lineRule="auto" w:before="70"/>
        <w:ind w:left="143" w:right="215" w:hanging="1"/>
        <w:jc w:val="left"/>
        <w:rPr>
          <w:sz w:val="19"/>
        </w:rPr>
      </w:pPr>
      <w:r>
        <w:rPr>
          <w:b/>
          <w:color w:val="4F5056"/>
          <w:spacing w:val="-2"/>
          <w:w w:val="115"/>
          <w:sz w:val="19"/>
        </w:rPr>
        <w:t>Increase</w:t>
      </w:r>
      <w:r>
        <w:rPr>
          <w:b/>
          <w:color w:val="4F5056"/>
          <w:spacing w:val="-12"/>
          <w:w w:val="115"/>
          <w:sz w:val="19"/>
        </w:rPr>
        <w:t> </w:t>
      </w:r>
      <w:r>
        <w:rPr>
          <w:b/>
          <w:color w:val="4F5056"/>
          <w:spacing w:val="-2"/>
          <w:w w:val="115"/>
          <w:sz w:val="19"/>
        </w:rPr>
        <w:t>motivation</w:t>
      </w:r>
      <w:r>
        <w:rPr>
          <w:b/>
          <w:color w:val="4F5056"/>
          <w:spacing w:val="-11"/>
          <w:w w:val="115"/>
          <w:sz w:val="19"/>
        </w:rPr>
        <w:t> </w:t>
      </w:r>
      <w:r>
        <w:rPr>
          <w:b/>
          <w:color w:val="4F5056"/>
          <w:spacing w:val="-2"/>
          <w:w w:val="115"/>
          <w:sz w:val="19"/>
        </w:rPr>
        <w:t>to</w:t>
      </w:r>
      <w:r>
        <w:rPr>
          <w:b/>
          <w:color w:val="4F5056"/>
          <w:spacing w:val="-9"/>
          <w:w w:val="115"/>
          <w:sz w:val="19"/>
        </w:rPr>
        <w:t> </w:t>
      </w:r>
      <w:r>
        <w:rPr>
          <w:b/>
          <w:color w:val="4F5056"/>
          <w:spacing w:val="-2"/>
          <w:w w:val="115"/>
          <w:sz w:val="19"/>
        </w:rPr>
        <w:t>change</w:t>
      </w:r>
      <w:r>
        <w:rPr>
          <w:b/>
          <w:color w:val="4F5056"/>
          <w:spacing w:val="-11"/>
          <w:w w:val="115"/>
          <w:sz w:val="19"/>
        </w:rPr>
        <w:t> </w:t>
      </w:r>
      <w:r>
        <w:rPr>
          <w:b/>
          <w:color w:val="4F5056"/>
          <w:spacing w:val="-2"/>
          <w:w w:val="115"/>
          <w:sz w:val="19"/>
        </w:rPr>
        <w:t>health</w:t>
      </w:r>
      <w:r>
        <w:rPr>
          <w:b/>
          <w:color w:val="4F5056"/>
          <w:spacing w:val="-13"/>
          <w:w w:val="115"/>
          <w:sz w:val="19"/>
        </w:rPr>
        <w:t> </w:t>
      </w:r>
      <w:r>
        <w:rPr>
          <w:b/>
          <w:color w:val="4F5056"/>
          <w:spacing w:val="-2"/>
          <w:w w:val="115"/>
          <w:sz w:val="19"/>
        </w:rPr>
        <w:t>risk </w:t>
      </w:r>
      <w:r>
        <w:rPr>
          <w:b/>
          <w:color w:val="4F5056"/>
          <w:w w:val="110"/>
          <w:sz w:val="19"/>
        </w:rPr>
        <w:t>behaviors</w:t>
      </w:r>
      <w:r>
        <w:rPr>
          <w:b/>
          <w:color w:val="4F5056"/>
          <w:spacing w:val="-13"/>
          <w:w w:val="110"/>
          <w:sz w:val="19"/>
        </w:rPr>
        <w:t> </w:t>
      </w:r>
      <w:r>
        <w:rPr>
          <w:b/>
          <w:color w:val="4F5056"/>
          <w:w w:val="110"/>
          <w:sz w:val="19"/>
        </w:rPr>
        <w:t>and</w:t>
      </w:r>
      <w:r>
        <w:rPr>
          <w:b/>
          <w:color w:val="4F5056"/>
          <w:spacing w:val="-14"/>
          <w:w w:val="110"/>
          <w:sz w:val="19"/>
        </w:rPr>
        <w:t> </w:t>
      </w:r>
      <w:r>
        <w:rPr>
          <w:b/>
          <w:color w:val="4F5056"/>
          <w:w w:val="110"/>
          <w:sz w:val="19"/>
        </w:rPr>
        <w:t>participate</w:t>
      </w:r>
      <w:r>
        <w:rPr>
          <w:b/>
          <w:color w:val="4F5056"/>
          <w:spacing w:val="-10"/>
          <w:w w:val="110"/>
          <w:sz w:val="19"/>
        </w:rPr>
        <w:t> </w:t>
      </w:r>
      <w:r>
        <w:rPr>
          <w:b/>
          <w:color w:val="4F5056"/>
          <w:w w:val="110"/>
          <w:sz w:val="19"/>
        </w:rPr>
        <w:t>in</w:t>
      </w:r>
      <w:r>
        <w:rPr>
          <w:b/>
          <w:color w:val="4F5056"/>
          <w:spacing w:val="-14"/>
          <w:w w:val="110"/>
          <w:sz w:val="19"/>
        </w:rPr>
        <w:t> </w:t>
      </w:r>
      <w:r>
        <w:rPr>
          <w:b/>
          <w:color w:val="4F5056"/>
          <w:w w:val="110"/>
          <w:sz w:val="19"/>
        </w:rPr>
        <w:t>wellness</w:t>
      </w:r>
      <w:r>
        <w:rPr>
          <w:b/>
          <w:color w:val="4F5056"/>
          <w:spacing w:val="-7"/>
          <w:w w:val="110"/>
          <w:sz w:val="19"/>
        </w:rPr>
        <w:t> </w:t>
      </w:r>
      <w:r>
        <w:rPr>
          <w:b/>
          <w:color w:val="4F5056"/>
          <w:w w:val="110"/>
          <w:sz w:val="19"/>
        </w:rPr>
        <w:t>activities </w:t>
      </w:r>
      <w:r>
        <w:rPr>
          <w:b/>
          <w:color w:val="4F5056"/>
          <w:spacing w:val="-2"/>
          <w:w w:val="115"/>
          <w:sz w:val="19"/>
        </w:rPr>
        <w:t>through</w:t>
      </w:r>
      <w:r>
        <w:rPr>
          <w:b/>
          <w:color w:val="4F5056"/>
          <w:spacing w:val="-11"/>
          <w:w w:val="115"/>
          <w:sz w:val="19"/>
        </w:rPr>
        <w:t> </w:t>
      </w:r>
      <w:r>
        <w:rPr>
          <w:b/>
          <w:color w:val="4F5056"/>
          <w:spacing w:val="-2"/>
          <w:w w:val="115"/>
          <w:sz w:val="19"/>
        </w:rPr>
        <w:t>motivational</w:t>
      </w:r>
      <w:r>
        <w:rPr>
          <w:b/>
          <w:color w:val="4F5056"/>
          <w:spacing w:val="-3"/>
          <w:w w:val="115"/>
          <w:sz w:val="19"/>
        </w:rPr>
        <w:t> </w:t>
      </w:r>
      <w:r>
        <w:rPr>
          <w:b/>
          <w:color w:val="4F5056"/>
          <w:spacing w:val="-2"/>
          <w:w w:val="115"/>
          <w:sz w:val="19"/>
        </w:rPr>
        <w:t>interviewing (Ml).</w:t>
      </w:r>
      <w:r>
        <w:rPr>
          <w:b/>
          <w:color w:val="4F5056"/>
          <w:spacing w:val="-14"/>
          <w:w w:val="115"/>
          <w:sz w:val="19"/>
        </w:rPr>
        <w:t> </w:t>
      </w:r>
      <w:r>
        <w:rPr>
          <w:color w:val="4F5056"/>
          <w:spacing w:val="-2"/>
          <w:w w:val="115"/>
          <w:sz w:val="19"/>
        </w:rPr>
        <w:t>Ml</w:t>
      </w:r>
      <w:r>
        <w:rPr>
          <w:color w:val="4F5056"/>
          <w:spacing w:val="-2"/>
          <w:w w:val="115"/>
          <w:sz w:val="19"/>
        </w:rPr>
        <w:t> is</w:t>
      </w:r>
      <w:r>
        <w:rPr>
          <w:color w:val="4F5056"/>
          <w:spacing w:val="-14"/>
          <w:w w:val="115"/>
          <w:sz w:val="19"/>
        </w:rPr>
        <w:t> </w:t>
      </w:r>
      <w:r>
        <w:rPr>
          <w:color w:val="4F5056"/>
          <w:spacing w:val="-2"/>
          <w:w w:val="115"/>
          <w:sz w:val="19"/>
        </w:rPr>
        <w:t>a nonconfrontational,</w:t>
      </w:r>
      <w:r>
        <w:rPr>
          <w:color w:val="4F5056"/>
          <w:spacing w:val="-14"/>
          <w:w w:val="115"/>
          <w:sz w:val="19"/>
        </w:rPr>
        <w:t> </w:t>
      </w:r>
      <w:r>
        <w:rPr>
          <w:color w:val="4F5056"/>
          <w:spacing w:val="-2"/>
          <w:w w:val="115"/>
          <w:sz w:val="19"/>
        </w:rPr>
        <w:t>respectful approach that can effectively</w:t>
      </w:r>
      <w:r>
        <w:rPr>
          <w:color w:val="4F5056"/>
          <w:spacing w:val="-2"/>
          <w:w w:val="115"/>
          <w:sz w:val="19"/>
        </w:rPr>
        <w:t> help</w:t>
      </w:r>
      <w:r>
        <w:rPr>
          <w:color w:val="4F5056"/>
          <w:spacing w:val="-10"/>
          <w:w w:val="115"/>
          <w:sz w:val="19"/>
        </w:rPr>
        <w:t> </w:t>
      </w:r>
      <w:r>
        <w:rPr>
          <w:color w:val="4F5056"/>
          <w:spacing w:val="-2"/>
          <w:w w:val="115"/>
          <w:sz w:val="19"/>
        </w:rPr>
        <w:t>older</w:t>
      </w:r>
      <w:r>
        <w:rPr>
          <w:color w:val="4F5056"/>
          <w:spacing w:val="-3"/>
          <w:w w:val="115"/>
          <w:sz w:val="19"/>
        </w:rPr>
        <w:t> </w:t>
      </w:r>
      <w:r>
        <w:rPr>
          <w:color w:val="4F5056"/>
          <w:spacing w:val="-2"/>
          <w:w w:val="115"/>
          <w:sz w:val="19"/>
        </w:rPr>
        <w:t>adults</w:t>
      </w:r>
      <w:r>
        <w:rPr>
          <w:color w:val="4F5056"/>
          <w:spacing w:val="-8"/>
          <w:w w:val="115"/>
          <w:sz w:val="19"/>
        </w:rPr>
        <w:t> </w:t>
      </w:r>
      <w:r>
        <w:rPr>
          <w:color w:val="4F5056"/>
          <w:spacing w:val="-2"/>
          <w:w w:val="115"/>
          <w:sz w:val="19"/>
        </w:rPr>
        <w:t>resolve ambivalence about</w:t>
      </w:r>
      <w:r>
        <w:rPr>
          <w:color w:val="4F5056"/>
          <w:spacing w:val="-11"/>
          <w:w w:val="115"/>
          <w:sz w:val="19"/>
        </w:rPr>
        <w:t> </w:t>
      </w:r>
      <w:r>
        <w:rPr>
          <w:color w:val="4F5056"/>
          <w:spacing w:val="-2"/>
          <w:w w:val="115"/>
          <w:sz w:val="19"/>
        </w:rPr>
        <w:t>change</w:t>
      </w:r>
      <w:r>
        <w:rPr>
          <w:color w:val="4F5056"/>
          <w:spacing w:val="-9"/>
          <w:w w:val="115"/>
          <w:sz w:val="19"/>
        </w:rPr>
        <w:t> </w:t>
      </w:r>
      <w:r>
        <w:rPr>
          <w:color w:val="4F5056"/>
          <w:spacing w:val="-2"/>
          <w:w w:val="115"/>
          <w:sz w:val="19"/>
        </w:rPr>
        <w:t>and</w:t>
      </w:r>
      <w:r>
        <w:rPr>
          <w:color w:val="4F5056"/>
          <w:spacing w:val="-12"/>
          <w:w w:val="115"/>
          <w:sz w:val="19"/>
        </w:rPr>
        <w:t> </w:t>
      </w:r>
      <w:r>
        <w:rPr>
          <w:color w:val="4F5056"/>
          <w:spacing w:val="-2"/>
          <w:w w:val="115"/>
          <w:sz w:val="19"/>
        </w:rPr>
        <w:t>increase</w:t>
      </w:r>
      <w:r>
        <w:rPr>
          <w:color w:val="4F5056"/>
          <w:spacing w:val="-5"/>
          <w:w w:val="115"/>
          <w:sz w:val="19"/>
        </w:rPr>
        <w:t> </w:t>
      </w:r>
      <w:r>
        <w:rPr>
          <w:color w:val="4F5056"/>
          <w:spacing w:val="-2"/>
          <w:w w:val="115"/>
          <w:sz w:val="19"/>
        </w:rPr>
        <w:t>motivation</w:t>
      </w:r>
      <w:r>
        <w:rPr>
          <w:color w:val="4F5056"/>
          <w:spacing w:val="-6"/>
          <w:w w:val="115"/>
          <w:sz w:val="19"/>
        </w:rPr>
        <w:t> </w:t>
      </w:r>
      <w:r>
        <w:rPr>
          <w:color w:val="4F5056"/>
          <w:spacing w:val="-2"/>
          <w:w w:val="115"/>
          <w:sz w:val="19"/>
        </w:rPr>
        <w:t>to</w:t>
      </w:r>
      <w:r>
        <w:rPr>
          <w:color w:val="4F5056"/>
          <w:spacing w:val="-6"/>
          <w:w w:val="115"/>
          <w:sz w:val="19"/>
        </w:rPr>
        <w:t> </w:t>
      </w:r>
      <w:r>
        <w:rPr>
          <w:color w:val="4F5056"/>
          <w:spacing w:val="-2"/>
          <w:w w:val="115"/>
          <w:sz w:val="19"/>
        </w:rPr>
        <w:t>change </w:t>
      </w:r>
      <w:r>
        <w:rPr>
          <w:color w:val="4F5056"/>
          <w:w w:val="115"/>
          <w:sz w:val="19"/>
        </w:rPr>
        <w:t>a</w:t>
      </w:r>
      <w:r>
        <w:rPr>
          <w:color w:val="4F5056"/>
          <w:spacing w:val="-16"/>
          <w:w w:val="115"/>
          <w:sz w:val="19"/>
        </w:rPr>
        <w:t> </w:t>
      </w:r>
      <w:r>
        <w:rPr>
          <w:color w:val="4F5056"/>
          <w:w w:val="115"/>
          <w:sz w:val="19"/>
        </w:rPr>
        <w:t>target</w:t>
      </w:r>
      <w:r>
        <w:rPr>
          <w:color w:val="4F5056"/>
          <w:spacing w:val="-15"/>
          <w:w w:val="115"/>
          <w:sz w:val="19"/>
        </w:rPr>
        <w:t> </w:t>
      </w:r>
      <w:r>
        <w:rPr>
          <w:color w:val="4F5056"/>
          <w:w w:val="115"/>
          <w:sz w:val="19"/>
        </w:rPr>
        <w:t>behavior.</w:t>
      </w:r>
      <w:r>
        <w:rPr>
          <w:rFonts w:ascii="Times New Roman"/>
          <w:color w:val="4F5056"/>
          <w:w w:val="115"/>
          <w:sz w:val="19"/>
          <w:vertAlign w:val="superscript"/>
        </w:rPr>
        <w:t>1185</w:t>
      </w:r>
      <w:r>
        <w:rPr>
          <w:rFonts w:ascii="Times New Roman"/>
          <w:color w:val="4F5056"/>
          <w:spacing w:val="-13"/>
          <w:w w:val="115"/>
          <w:sz w:val="19"/>
          <w:vertAlign w:val="baseline"/>
        </w:rPr>
        <w:t> </w:t>
      </w:r>
      <w:r>
        <w:rPr>
          <w:color w:val="4F5056"/>
          <w:w w:val="115"/>
          <w:sz w:val="19"/>
          <w:vertAlign w:val="baseline"/>
        </w:rPr>
        <w:t>Ml</w:t>
      </w:r>
      <w:r>
        <w:rPr>
          <w:color w:val="4F5056"/>
          <w:spacing w:val="-8"/>
          <w:w w:val="115"/>
          <w:sz w:val="19"/>
          <w:vertAlign w:val="baseline"/>
        </w:rPr>
        <w:t> </w:t>
      </w:r>
      <w:r>
        <w:rPr>
          <w:color w:val="4F5056"/>
          <w:w w:val="115"/>
          <w:sz w:val="19"/>
          <w:vertAlign w:val="baseline"/>
        </w:rPr>
        <w:t>strategies</w:t>
      </w:r>
      <w:r>
        <w:rPr>
          <w:color w:val="4F5056"/>
          <w:spacing w:val="-15"/>
          <w:w w:val="115"/>
          <w:sz w:val="19"/>
          <w:vertAlign w:val="baseline"/>
        </w:rPr>
        <w:t> </w:t>
      </w:r>
      <w:r>
        <w:rPr>
          <w:color w:val="4F5056"/>
          <w:w w:val="115"/>
          <w:sz w:val="19"/>
          <w:vertAlign w:val="baseline"/>
        </w:rPr>
        <w:t>can</w:t>
      </w:r>
      <w:r>
        <w:rPr>
          <w:color w:val="4F5056"/>
          <w:spacing w:val="-15"/>
          <w:w w:val="115"/>
          <w:sz w:val="19"/>
          <w:vertAlign w:val="baseline"/>
        </w:rPr>
        <w:t> </w:t>
      </w:r>
      <w:r>
        <w:rPr>
          <w:color w:val="4F5056"/>
          <w:w w:val="115"/>
          <w:sz w:val="19"/>
          <w:vertAlign w:val="baseline"/>
        </w:rPr>
        <w:t>help</w:t>
      </w:r>
      <w:r>
        <w:rPr>
          <w:color w:val="4F5056"/>
          <w:spacing w:val="-16"/>
          <w:w w:val="115"/>
          <w:sz w:val="19"/>
          <w:vertAlign w:val="baseline"/>
        </w:rPr>
        <w:t> </w:t>
      </w:r>
      <w:r>
        <w:rPr>
          <w:color w:val="4F5056"/>
          <w:w w:val="115"/>
          <w:sz w:val="19"/>
          <w:vertAlign w:val="baseline"/>
        </w:rPr>
        <w:t>older adults</w:t>
      </w:r>
      <w:r>
        <w:rPr>
          <w:color w:val="4F5056"/>
          <w:spacing w:val="-11"/>
          <w:w w:val="115"/>
          <w:sz w:val="19"/>
          <w:vertAlign w:val="baseline"/>
        </w:rPr>
        <w:t> </w:t>
      </w:r>
      <w:r>
        <w:rPr>
          <w:color w:val="4F5056"/>
          <w:w w:val="115"/>
          <w:sz w:val="19"/>
          <w:vertAlign w:val="baseline"/>
        </w:rPr>
        <w:t>reduce</w:t>
      </w:r>
      <w:r>
        <w:rPr>
          <w:color w:val="4F5056"/>
          <w:spacing w:val="-5"/>
          <w:w w:val="115"/>
          <w:sz w:val="19"/>
          <w:vertAlign w:val="baseline"/>
        </w:rPr>
        <w:t> </w:t>
      </w:r>
      <w:r>
        <w:rPr>
          <w:color w:val="4F5056"/>
          <w:w w:val="115"/>
          <w:sz w:val="19"/>
          <w:vertAlign w:val="baseline"/>
        </w:rPr>
        <w:t>alcohol</w:t>
      </w:r>
      <w:r>
        <w:rPr>
          <w:color w:val="4F5056"/>
          <w:spacing w:val="-5"/>
          <w:w w:val="115"/>
          <w:sz w:val="19"/>
          <w:vertAlign w:val="baseline"/>
        </w:rPr>
        <w:t> </w:t>
      </w:r>
      <w:r>
        <w:rPr>
          <w:color w:val="4F5056"/>
          <w:w w:val="115"/>
          <w:sz w:val="19"/>
          <w:vertAlign w:val="baseline"/>
        </w:rPr>
        <w:t>consumption and</w:t>
      </w:r>
      <w:r>
        <w:rPr>
          <w:color w:val="4F5056"/>
          <w:spacing w:val="-16"/>
          <w:w w:val="115"/>
          <w:sz w:val="19"/>
          <w:vertAlign w:val="baseline"/>
        </w:rPr>
        <w:t> </w:t>
      </w:r>
      <w:r>
        <w:rPr>
          <w:color w:val="4F5056"/>
          <w:w w:val="115"/>
          <w:sz w:val="19"/>
          <w:vertAlign w:val="baseline"/>
        </w:rPr>
        <w:t>tobacco use,</w:t>
      </w:r>
      <w:r>
        <w:rPr>
          <w:color w:val="4F5056"/>
          <w:spacing w:val="-16"/>
          <w:w w:val="115"/>
          <w:sz w:val="19"/>
          <w:vertAlign w:val="baseline"/>
        </w:rPr>
        <w:t> </w:t>
      </w:r>
      <w:r>
        <w:rPr>
          <w:color w:val="4F5056"/>
          <w:w w:val="115"/>
          <w:sz w:val="19"/>
          <w:vertAlign w:val="baseline"/>
        </w:rPr>
        <w:t>improve</w:t>
      </w:r>
      <w:r>
        <w:rPr>
          <w:color w:val="4F5056"/>
          <w:spacing w:val="-11"/>
          <w:w w:val="115"/>
          <w:sz w:val="19"/>
          <w:vertAlign w:val="baseline"/>
        </w:rPr>
        <w:t> </w:t>
      </w:r>
      <w:r>
        <w:rPr>
          <w:color w:val="4F5056"/>
          <w:w w:val="115"/>
          <w:sz w:val="19"/>
          <w:vertAlign w:val="baseline"/>
        </w:rPr>
        <w:t>general</w:t>
      </w:r>
      <w:r>
        <w:rPr>
          <w:color w:val="4F5056"/>
          <w:spacing w:val="-12"/>
          <w:w w:val="115"/>
          <w:sz w:val="19"/>
          <w:vertAlign w:val="baseline"/>
        </w:rPr>
        <w:t> </w:t>
      </w:r>
      <w:r>
        <w:rPr>
          <w:color w:val="4F5056"/>
          <w:w w:val="115"/>
          <w:sz w:val="19"/>
          <w:vertAlign w:val="baseline"/>
        </w:rPr>
        <w:t>health,</w:t>
      </w:r>
      <w:r>
        <w:rPr>
          <w:color w:val="4F5056"/>
          <w:spacing w:val="-16"/>
          <w:w w:val="115"/>
          <w:sz w:val="19"/>
          <w:vertAlign w:val="baseline"/>
        </w:rPr>
        <w:t> </w:t>
      </w:r>
      <w:r>
        <w:rPr>
          <w:color w:val="4F5056"/>
          <w:w w:val="115"/>
          <w:sz w:val="19"/>
          <w:vertAlign w:val="baseline"/>
        </w:rPr>
        <w:t>increase</w:t>
      </w:r>
      <w:r>
        <w:rPr>
          <w:color w:val="4F5056"/>
          <w:spacing w:val="-8"/>
          <w:w w:val="115"/>
          <w:sz w:val="19"/>
          <w:vertAlign w:val="baseline"/>
        </w:rPr>
        <w:t> </w:t>
      </w:r>
      <w:r>
        <w:rPr>
          <w:color w:val="4F5056"/>
          <w:w w:val="115"/>
          <w:sz w:val="19"/>
          <w:vertAlign w:val="baseline"/>
        </w:rPr>
        <w:t>physical activity and</w:t>
      </w:r>
      <w:r>
        <w:rPr>
          <w:color w:val="4F5056"/>
          <w:spacing w:val="-1"/>
          <w:w w:val="115"/>
          <w:sz w:val="19"/>
          <w:vertAlign w:val="baseline"/>
        </w:rPr>
        <w:t> </w:t>
      </w:r>
      <w:r>
        <w:rPr>
          <w:color w:val="4F5056"/>
          <w:w w:val="115"/>
          <w:sz w:val="19"/>
          <w:vertAlign w:val="baseline"/>
        </w:rPr>
        <w:t>exercise, improve diet, reduce</w:t>
      </w:r>
    </w:p>
    <w:p>
      <w:pPr>
        <w:pStyle w:val="BodyText"/>
        <w:spacing w:line="237" w:lineRule="auto"/>
        <w:ind w:left="145" w:hanging="2"/>
      </w:pPr>
      <w:r>
        <w:rPr>
          <w:color w:val="4F5056"/>
          <w:w w:val="105"/>
        </w:rPr>
        <w:t>cardiovascular risk factors, lose weight, and prevent</w:t>
      </w:r>
      <w:r>
        <w:rPr>
          <w:color w:val="4F5056"/>
          <w:spacing w:val="80"/>
          <w:w w:val="105"/>
        </w:rPr>
        <w:t> </w:t>
      </w:r>
      <w:r>
        <w:rPr>
          <w:color w:val="4F5056"/>
          <w:spacing w:val="-6"/>
        </w:rPr>
        <w:t>disease.11a6,11a1</w:t>
      </w:r>
    </w:p>
    <w:p>
      <w:pPr>
        <w:pStyle w:val="BodyText"/>
        <w:spacing w:before="1"/>
        <w:rPr>
          <w:sz w:val="21"/>
        </w:rPr>
      </w:pPr>
    </w:p>
    <w:p>
      <w:pPr>
        <w:spacing w:line="276" w:lineRule="auto" w:before="0"/>
        <w:ind w:left="143" w:right="84" w:firstLine="3"/>
        <w:jc w:val="left"/>
        <w:rPr>
          <w:sz w:val="19"/>
        </w:rPr>
      </w:pPr>
      <w:r>
        <w:rPr>
          <w:b/>
          <w:color w:val="4F5056"/>
          <w:w w:val="105"/>
          <w:sz w:val="19"/>
        </w:rPr>
        <w:t>Ml</w:t>
      </w:r>
      <w:r>
        <w:rPr>
          <w:b/>
          <w:color w:val="4F5056"/>
          <w:spacing w:val="40"/>
          <w:w w:val="105"/>
          <w:sz w:val="19"/>
        </w:rPr>
        <w:t> </w:t>
      </w:r>
      <w:r>
        <w:rPr>
          <w:b/>
          <w:color w:val="4F5056"/>
          <w:w w:val="105"/>
          <w:sz w:val="19"/>
        </w:rPr>
        <w:t>strategies can help older adults change health risk behaviors like intentional</w:t>
      </w:r>
      <w:r>
        <w:rPr>
          <w:b/>
          <w:color w:val="4F5056"/>
          <w:w w:val="105"/>
          <w:sz w:val="19"/>
        </w:rPr>
        <w:t> or unintentional misuse of</w:t>
      </w:r>
      <w:r>
        <w:rPr>
          <w:b/>
          <w:color w:val="4F5056"/>
          <w:w w:val="105"/>
          <w:sz w:val="19"/>
        </w:rPr>
        <w:t> prescription</w:t>
      </w:r>
      <w:r>
        <w:rPr>
          <w:b/>
          <w:color w:val="4F5056"/>
          <w:w w:val="105"/>
          <w:sz w:val="19"/>
        </w:rPr>
        <w:t> medications,</w:t>
      </w:r>
      <w:r>
        <w:rPr>
          <w:b/>
          <w:color w:val="4F5056"/>
          <w:spacing w:val="40"/>
          <w:w w:val="105"/>
          <w:sz w:val="19"/>
        </w:rPr>
        <w:t> </w:t>
      </w:r>
      <w:r>
        <w:rPr>
          <w:b/>
          <w:color w:val="4F5056"/>
          <w:w w:val="105"/>
          <w:sz w:val="19"/>
        </w:rPr>
        <w:t>and resolve ambivalence</w:t>
      </w:r>
      <w:r>
        <w:rPr>
          <w:b/>
          <w:color w:val="4F5056"/>
          <w:w w:val="105"/>
          <w:sz w:val="19"/>
        </w:rPr>
        <w:t> about participating</w:t>
      </w:r>
      <w:r>
        <w:rPr>
          <w:b/>
          <w:color w:val="4F5056"/>
          <w:w w:val="105"/>
          <w:sz w:val="19"/>
        </w:rPr>
        <w:t> in wellness activities.</w:t>
      </w:r>
      <w:r>
        <w:rPr>
          <w:b/>
          <w:color w:val="4F5056"/>
          <w:spacing w:val="40"/>
          <w:w w:val="105"/>
          <w:sz w:val="19"/>
        </w:rPr>
        <w:t> </w:t>
      </w:r>
      <w:r>
        <w:rPr>
          <w:color w:val="4F5056"/>
          <w:w w:val="105"/>
          <w:sz w:val="19"/>
        </w:rPr>
        <w:t>Use the</w:t>
      </w:r>
      <w:r>
        <w:rPr>
          <w:color w:val="4F5056"/>
          <w:spacing w:val="40"/>
          <w:w w:val="105"/>
          <w:sz w:val="19"/>
        </w:rPr>
        <w:t> </w:t>
      </w:r>
      <w:r>
        <w:rPr>
          <w:color w:val="4F5056"/>
          <w:w w:val="105"/>
          <w:sz w:val="19"/>
        </w:rPr>
        <w:t>following Ml strategies to</w:t>
      </w:r>
      <w:r>
        <w:rPr>
          <w:color w:val="4F5056"/>
          <w:spacing w:val="40"/>
          <w:w w:val="105"/>
          <w:sz w:val="19"/>
        </w:rPr>
        <w:t> </w:t>
      </w:r>
      <w:r>
        <w:rPr>
          <w:color w:val="4F5056"/>
          <w:w w:val="105"/>
          <w:sz w:val="19"/>
        </w:rPr>
        <w:t>help older</w:t>
      </w:r>
      <w:r>
        <w:rPr>
          <w:color w:val="4F5056"/>
          <w:spacing w:val="40"/>
          <w:w w:val="105"/>
          <w:sz w:val="19"/>
        </w:rPr>
        <w:t> </w:t>
      </w:r>
      <w:r>
        <w:rPr>
          <w:color w:val="4F5056"/>
          <w:w w:val="105"/>
          <w:sz w:val="19"/>
        </w:rPr>
        <w:t>clients</w:t>
      </w:r>
      <w:r>
        <w:rPr>
          <w:color w:val="4F5056"/>
          <w:spacing w:val="40"/>
          <w:w w:val="105"/>
          <w:sz w:val="19"/>
        </w:rPr>
        <w:t> </w:t>
      </w:r>
      <w:r>
        <w:rPr>
          <w:color w:val="4F5056"/>
          <w:w w:val="105"/>
          <w:sz w:val="19"/>
        </w:rPr>
        <w:t>identify</w:t>
      </w:r>
      <w:r>
        <w:rPr>
          <w:color w:val="4F5056"/>
          <w:spacing w:val="40"/>
          <w:w w:val="105"/>
          <w:sz w:val="19"/>
        </w:rPr>
        <w:t> </w:t>
      </w:r>
      <w:r>
        <w:rPr>
          <w:color w:val="4F5056"/>
          <w:w w:val="105"/>
          <w:sz w:val="19"/>
        </w:rPr>
        <w:t>and plan for</w:t>
      </w:r>
      <w:r>
        <w:rPr>
          <w:color w:val="4F5056"/>
          <w:spacing w:val="40"/>
          <w:w w:val="105"/>
          <w:sz w:val="19"/>
        </w:rPr>
        <w:t> </w:t>
      </w:r>
      <w:r>
        <w:rPr>
          <w:color w:val="4F5056"/>
          <w:w w:val="105"/>
          <w:sz w:val="19"/>
        </w:rPr>
        <w:t>achieving</w:t>
      </w:r>
      <w:r>
        <w:rPr>
          <w:color w:val="4F5056"/>
          <w:spacing w:val="40"/>
          <w:w w:val="105"/>
          <w:sz w:val="19"/>
        </w:rPr>
        <w:t> </w:t>
      </w:r>
      <w:r>
        <w:rPr>
          <w:color w:val="4F5056"/>
          <w:w w:val="105"/>
          <w:sz w:val="19"/>
        </w:rPr>
        <w:t>target behaviors that reduce health risk, improve wellness,</w:t>
      </w:r>
      <w:r>
        <w:rPr>
          <w:color w:val="4F5056"/>
          <w:spacing w:val="40"/>
          <w:w w:val="105"/>
          <w:sz w:val="19"/>
        </w:rPr>
        <w:t> </w:t>
      </w:r>
      <w:r>
        <w:rPr>
          <w:color w:val="4F5056"/>
          <w:w w:val="105"/>
          <w:sz w:val="19"/>
        </w:rPr>
        <w:t>and sustain recovery from substance misuse:</w:t>
      </w:r>
    </w:p>
    <w:p>
      <w:pPr>
        <w:pStyle w:val="BodyText"/>
        <w:spacing w:before="7"/>
        <w:rPr>
          <w:sz w:val="16"/>
        </w:rPr>
      </w:pPr>
    </w:p>
    <w:p>
      <w:pPr>
        <w:pStyle w:val="ListParagraph"/>
        <w:numPr>
          <w:ilvl w:val="0"/>
          <w:numId w:val="17"/>
        </w:numPr>
        <w:tabs>
          <w:tab w:pos="410" w:val="left" w:leader="none"/>
          <w:tab w:pos="412" w:val="left" w:leader="none"/>
        </w:tabs>
        <w:spacing w:line="276" w:lineRule="auto" w:before="0" w:after="0"/>
        <w:ind w:left="412" w:right="432" w:hanging="267"/>
        <w:jc w:val="left"/>
        <w:rPr>
          <w:color w:val="23698A"/>
          <w:sz w:val="19"/>
        </w:rPr>
      </w:pPr>
      <w:r>
        <w:rPr>
          <w:b/>
          <w:color w:val="4F5056"/>
          <w:w w:val="110"/>
          <w:sz w:val="19"/>
        </w:rPr>
        <w:t>Identify a specific target behavior </w:t>
      </w:r>
      <w:r>
        <w:rPr>
          <w:color w:val="4F5056"/>
          <w:w w:val="110"/>
          <w:sz w:val="19"/>
        </w:rPr>
        <w:t>that the client is willing to</w:t>
      </w:r>
      <w:r>
        <w:rPr>
          <w:color w:val="4F5056"/>
          <w:w w:val="110"/>
          <w:sz w:val="19"/>
        </w:rPr>
        <w:t> explore (e.g., attending an educational session about the health risks of medication misuse for</w:t>
      </w:r>
      <w:r>
        <w:rPr>
          <w:color w:val="4F5056"/>
          <w:spacing w:val="35"/>
          <w:w w:val="110"/>
          <w:sz w:val="19"/>
        </w:rPr>
        <w:t> </w:t>
      </w:r>
      <w:r>
        <w:rPr>
          <w:color w:val="4F5056"/>
          <w:w w:val="110"/>
          <w:sz w:val="19"/>
        </w:rPr>
        <w:t>older adults or calling</w:t>
      </w:r>
    </w:p>
    <w:p>
      <w:pPr>
        <w:pStyle w:val="BodyText"/>
        <w:spacing w:line="278" w:lineRule="auto"/>
        <w:ind w:left="407" w:right="84"/>
      </w:pPr>
      <w:r>
        <w:rPr>
          <w:color w:val="4F5056"/>
          <w:w w:val="110"/>
        </w:rPr>
        <w:t>the</w:t>
      </w:r>
      <w:r>
        <w:rPr>
          <w:color w:val="4F5056"/>
          <w:w w:val="110"/>
        </w:rPr>
        <w:t> local</w:t>
      </w:r>
      <w:r>
        <w:rPr>
          <w:color w:val="4F5056"/>
          <w:spacing w:val="-2"/>
          <w:w w:val="110"/>
        </w:rPr>
        <w:t> </w:t>
      </w:r>
      <w:r>
        <w:rPr>
          <w:color w:val="4F5056"/>
          <w:w w:val="110"/>
        </w:rPr>
        <w:t>senior center to</w:t>
      </w:r>
      <w:r>
        <w:rPr>
          <w:color w:val="4F5056"/>
          <w:w w:val="110"/>
        </w:rPr>
        <w:t> find out about a tai</w:t>
      </w:r>
      <w:r>
        <w:rPr>
          <w:color w:val="4F5056"/>
          <w:spacing w:val="40"/>
          <w:w w:val="110"/>
        </w:rPr>
        <w:t> </w:t>
      </w:r>
      <w:r>
        <w:rPr>
          <w:color w:val="4F5056"/>
          <w:w w:val="110"/>
        </w:rPr>
        <w:t>chi class).</w:t>
      </w:r>
      <w:r>
        <w:rPr>
          <w:color w:val="4F5056"/>
          <w:spacing w:val="-8"/>
          <w:w w:val="110"/>
        </w:rPr>
        <w:t> </w:t>
      </w:r>
      <w:r>
        <w:rPr>
          <w:color w:val="4F5056"/>
          <w:w w:val="110"/>
        </w:rPr>
        <w:t>The</w:t>
      </w:r>
      <w:r>
        <w:rPr>
          <w:color w:val="4F5056"/>
          <w:spacing w:val="-6"/>
          <w:w w:val="110"/>
        </w:rPr>
        <w:t> </w:t>
      </w:r>
      <w:r>
        <w:rPr>
          <w:color w:val="4F5056"/>
          <w:w w:val="110"/>
        </w:rPr>
        <w:t>more</w:t>
      </w:r>
      <w:r>
        <w:rPr>
          <w:color w:val="4F5056"/>
          <w:spacing w:val="-4"/>
          <w:w w:val="110"/>
        </w:rPr>
        <w:t> </w:t>
      </w:r>
      <w:r>
        <w:rPr>
          <w:color w:val="4F5056"/>
          <w:w w:val="110"/>
        </w:rPr>
        <w:t>specific the</w:t>
      </w:r>
      <w:r>
        <w:rPr>
          <w:color w:val="4F5056"/>
          <w:w w:val="110"/>
        </w:rPr>
        <w:t> target</w:t>
      </w:r>
      <w:r>
        <w:rPr>
          <w:color w:val="4F5056"/>
          <w:spacing w:val="-2"/>
          <w:w w:val="110"/>
        </w:rPr>
        <w:t> </w:t>
      </w:r>
      <w:r>
        <w:rPr>
          <w:color w:val="4F5056"/>
          <w:w w:val="110"/>
        </w:rPr>
        <w:t>behavior,</w:t>
      </w:r>
      <w:r>
        <w:rPr>
          <w:color w:val="4F5056"/>
          <w:spacing w:val="-2"/>
          <w:w w:val="110"/>
        </w:rPr>
        <w:t> </w:t>
      </w:r>
      <w:r>
        <w:rPr>
          <w:color w:val="4F5056"/>
          <w:w w:val="110"/>
        </w:rPr>
        <w:t>the more</w:t>
      </w:r>
      <w:r>
        <w:rPr>
          <w:color w:val="4F5056"/>
          <w:spacing w:val="33"/>
          <w:w w:val="110"/>
        </w:rPr>
        <w:t> </w:t>
      </w:r>
      <w:r>
        <w:rPr>
          <w:color w:val="4F5056"/>
          <w:w w:val="110"/>
        </w:rPr>
        <w:t>likely</w:t>
      </w:r>
      <w:r>
        <w:rPr>
          <w:color w:val="4F5056"/>
          <w:spacing w:val="27"/>
          <w:w w:val="110"/>
        </w:rPr>
        <w:t> </w:t>
      </w:r>
      <w:r>
        <w:rPr>
          <w:color w:val="4F5056"/>
          <w:w w:val="110"/>
        </w:rPr>
        <w:t>you and the</w:t>
      </w:r>
      <w:r>
        <w:rPr>
          <w:color w:val="4F5056"/>
          <w:spacing w:val="40"/>
          <w:w w:val="110"/>
        </w:rPr>
        <w:t> </w:t>
      </w:r>
      <w:r>
        <w:rPr>
          <w:color w:val="4F5056"/>
          <w:w w:val="110"/>
        </w:rPr>
        <w:t>older adult</w:t>
      </w:r>
      <w:r>
        <w:rPr>
          <w:color w:val="4F5056"/>
          <w:spacing w:val="25"/>
          <w:w w:val="110"/>
        </w:rPr>
        <w:t> </w:t>
      </w:r>
      <w:r>
        <w:rPr>
          <w:color w:val="4F5056"/>
          <w:w w:val="110"/>
        </w:rPr>
        <w:t>will be able to</w:t>
      </w:r>
      <w:r>
        <w:rPr>
          <w:color w:val="4F5056"/>
          <w:spacing w:val="40"/>
          <w:w w:val="110"/>
        </w:rPr>
        <w:t> </w:t>
      </w:r>
      <w:r>
        <w:rPr>
          <w:color w:val="4F5056"/>
          <w:w w:val="110"/>
        </w:rPr>
        <w:t>work together toward achieving the</w:t>
      </w:r>
      <w:r>
        <w:rPr>
          <w:color w:val="4F5056"/>
          <w:w w:val="110"/>
        </w:rPr>
        <w:t> client's change goal.</w:t>
      </w:r>
    </w:p>
    <w:p>
      <w:pPr>
        <w:pStyle w:val="ListParagraph"/>
        <w:numPr>
          <w:ilvl w:val="0"/>
          <w:numId w:val="17"/>
        </w:numPr>
        <w:tabs>
          <w:tab w:pos="409" w:val="left" w:leader="none"/>
          <w:tab w:pos="413" w:val="left" w:leader="none"/>
        </w:tabs>
        <w:spacing w:line="276" w:lineRule="auto" w:before="40" w:after="0"/>
        <w:ind w:left="413" w:right="72" w:hanging="268"/>
        <w:jc w:val="left"/>
        <w:rPr>
          <w:color w:val="23698A"/>
          <w:sz w:val="19"/>
        </w:rPr>
      </w:pPr>
      <w:r>
        <w:rPr>
          <w:b/>
          <w:color w:val="4F5056"/>
          <w:w w:val="110"/>
          <w:sz w:val="19"/>
        </w:rPr>
        <w:t>Apply Ml</w:t>
      </w:r>
      <w:r>
        <w:rPr>
          <w:b/>
          <w:color w:val="4F5056"/>
          <w:w w:val="110"/>
          <w:sz w:val="19"/>
        </w:rPr>
        <w:t> communication</w:t>
      </w:r>
      <w:r>
        <w:rPr>
          <w:b/>
          <w:color w:val="4F5056"/>
          <w:spacing w:val="40"/>
          <w:w w:val="110"/>
          <w:sz w:val="19"/>
        </w:rPr>
        <w:t> </w:t>
      </w:r>
      <w:r>
        <w:rPr>
          <w:b/>
          <w:color w:val="4F5056"/>
          <w:w w:val="110"/>
          <w:sz w:val="19"/>
        </w:rPr>
        <w:t>skills </w:t>
      </w:r>
      <w:r>
        <w:rPr>
          <w:color w:val="4F5056"/>
          <w:w w:val="110"/>
          <w:sz w:val="19"/>
        </w:rPr>
        <w:t>(e.g., OARS­ open questions, affirmations, reflective listening, and summarization) to</w:t>
      </w:r>
      <w:r>
        <w:rPr>
          <w:color w:val="4F5056"/>
          <w:spacing w:val="40"/>
          <w:w w:val="110"/>
          <w:sz w:val="19"/>
        </w:rPr>
        <w:t> </w:t>
      </w:r>
      <w:r>
        <w:rPr>
          <w:color w:val="4F5056"/>
          <w:w w:val="110"/>
          <w:sz w:val="19"/>
        </w:rPr>
        <w:t>shape the</w:t>
      </w:r>
      <w:r>
        <w:rPr>
          <w:color w:val="4F5056"/>
          <w:spacing w:val="40"/>
          <w:w w:val="110"/>
          <w:sz w:val="19"/>
        </w:rPr>
        <w:t> </w:t>
      </w:r>
      <w:r>
        <w:rPr>
          <w:color w:val="4F5056"/>
          <w:w w:val="110"/>
          <w:sz w:val="19"/>
        </w:rPr>
        <w:t>conversation with clients to</w:t>
      </w:r>
      <w:r>
        <w:rPr>
          <w:color w:val="4F5056"/>
          <w:spacing w:val="40"/>
          <w:w w:val="110"/>
          <w:sz w:val="19"/>
        </w:rPr>
        <w:t> </w:t>
      </w:r>
      <w:r>
        <w:rPr>
          <w:color w:val="4F5056"/>
          <w:w w:val="110"/>
          <w:sz w:val="19"/>
        </w:rPr>
        <w:t>help them resolve ambivalence about change. (See the</w:t>
      </w:r>
      <w:r>
        <w:rPr>
          <w:color w:val="4F5056"/>
          <w:spacing w:val="40"/>
          <w:w w:val="110"/>
          <w:sz w:val="19"/>
        </w:rPr>
        <w:t> </w:t>
      </w:r>
      <w:r>
        <w:rPr>
          <w:color w:val="4F5056"/>
          <w:w w:val="110"/>
          <w:sz w:val="19"/>
        </w:rPr>
        <w:t>Chapter 7 Appendix for an example of using OARS.)</w:t>
      </w:r>
    </w:p>
    <w:p>
      <w:pPr>
        <w:pStyle w:val="ListParagraph"/>
        <w:numPr>
          <w:ilvl w:val="0"/>
          <w:numId w:val="17"/>
        </w:numPr>
        <w:tabs>
          <w:tab w:pos="409" w:val="left" w:leader="none"/>
          <w:tab w:pos="417" w:val="left" w:leader="none"/>
        </w:tabs>
        <w:spacing w:line="273" w:lineRule="auto" w:before="49" w:after="0"/>
        <w:ind w:left="417" w:right="660" w:hanging="272"/>
        <w:jc w:val="left"/>
        <w:rPr>
          <w:color w:val="23698A"/>
          <w:sz w:val="19"/>
        </w:rPr>
      </w:pPr>
      <w:r>
        <w:rPr>
          <w:b/>
          <w:color w:val="4F5056"/>
          <w:w w:val="110"/>
          <w:sz w:val="19"/>
        </w:rPr>
        <w:t>Emphasize</w:t>
      </w:r>
      <w:r>
        <w:rPr>
          <w:b/>
          <w:color w:val="4F5056"/>
          <w:spacing w:val="-3"/>
          <w:w w:val="110"/>
          <w:sz w:val="19"/>
        </w:rPr>
        <w:t> </w:t>
      </w:r>
      <w:r>
        <w:rPr>
          <w:b/>
          <w:color w:val="4F5056"/>
          <w:w w:val="110"/>
          <w:sz w:val="19"/>
        </w:rPr>
        <w:t>change</w:t>
      </w:r>
      <w:r>
        <w:rPr>
          <w:b/>
          <w:color w:val="4F5056"/>
          <w:spacing w:val="-5"/>
          <w:w w:val="110"/>
          <w:sz w:val="19"/>
        </w:rPr>
        <w:t> </w:t>
      </w:r>
      <w:r>
        <w:rPr>
          <w:b/>
          <w:color w:val="4F5056"/>
          <w:w w:val="110"/>
          <w:sz w:val="19"/>
        </w:rPr>
        <w:t>talk</w:t>
      </w:r>
      <w:r>
        <w:rPr>
          <w:b/>
          <w:color w:val="4F5056"/>
          <w:spacing w:val="-13"/>
          <w:w w:val="110"/>
          <w:sz w:val="19"/>
        </w:rPr>
        <w:t> </w:t>
      </w:r>
      <w:r>
        <w:rPr>
          <w:color w:val="4F5056"/>
          <w:w w:val="110"/>
          <w:sz w:val="19"/>
        </w:rPr>
        <w:t>through</w:t>
      </w:r>
      <w:r>
        <w:rPr>
          <w:color w:val="4F5056"/>
          <w:spacing w:val="-8"/>
          <w:w w:val="110"/>
          <w:sz w:val="19"/>
        </w:rPr>
        <w:t> </w:t>
      </w:r>
      <w:r>
        <w:rPr>
          <w:color w:val="4F5056"/>
          <w:w w:val="110"/>
          <w:sz w:val="19"/>
        </w:rPr>
        <w:t>reflective </w:t>
      </w:r>
      <w:r>
        <w:rPr>
          <w:color w:val="4F5056"/>
          <w:spacing w:val="-2"/>
          <w:w w:val="110"/>
          <w:sz w:val="19"/>
        </w:rPr>
        <w:t>listening.</w:t>
      </w:r>
    </w:p>
    <w:p>
      <w:pPr>
        <w:pStyle w:val="ListParagraph"/>
        <w:numPr>
          <w:ilvl w:val="0"/>
          <w:numId w:val="17"/>
        </w:numPr>
        <w:tabs>
          <w:tab w:pos="407" w:val="left" w:leader="none"/>
          <w:tab w:pos="409" w:val="left" w:leader="none"/>
        </w:tabs>
        <w:spacing w:line="276" w:lineRule="auto" w:before="50" w:after="0"/>
        <w:ind w:left="407" w:right="253" w:hanging="262"/>
        <w:jc w:val="left"/>
        <w:rPr>
          <w:color w:val="23698A"/>
          <w:sz w:val="19"/>
        </w:rPr>
      </w:pPr>
      <w:r>
        <w:rPr>
          <w:rFonts w:ascii="Times New Roman" w:hAnsi="Times New Roman"/>
          <w:color w:val="23698A"/>
          <w:sz w:val="19"/>
        </w:rPr>
        <w:tab/>
      </w:r>
      <w:r>
        <w:rPr>
          <w:b/>
          <w:color w:val="4F5056"/>
          <w:w w:val="110"/>
          <w:sz w:val="19"/>
        </w:rPr>
        <w:t>Help</w:t>
      </w:r>
      <w:r>
        <w:rPr>
          <w:b/>
          <w:color w:val="4F5056"/>
          <w:spacing w:val="-5"/>
          <w:w w:val="110"/>
          <w:sz w:val="19"/>
        </w:rPr>
        <w:t> </w:t>
      </w:r>
      <w:r>
        <w:rPr>
          <w:b/>
          <w:color w:val="4F5056"/>
          <w:w w:val="110"/>
          <w:sz w:val="19"/>
        </w:rPr>
        <w:t>the</w:t>
      </w:r>
      <w:r>
        <w:rPr>
          <w:b/>
          <w:color w:val="4F5056"/>
          <w:spacing w:val="-9"/>
          <w:w w:val="110"/>
          <w:sz w:val="19"/>
        </w:rPr>
        <w:t> </w:t>
      </w:r>
      <w:r>
        <w:rPr>
          <w:b/>
          <w:color w:val="4F5056"/>
          <w:w w:val="110"/>
          <w:sz w:val="19"/>
        </w:rPr>
        <w:t>client</w:t>
      </w:r>
      <w:r>
        <w:rPr>
          <w:b/>
          <w:color w:val="4F5056"/>
          <w:spacing w:val="-5"/>
          <w:w w:val="110"/>
          <w:sz w:val="19"/>
        </w:rPr>
        <w:t> </w:t>
      </w:r>
      <w:r>
        <w:rPr>
          <w:b/>
          <w:color w:val="4F5056"/>
          <w:w w:val="110"/>
          <w:sz w:val="19"/>
        </w:rPr>
        <w:t>create</w:t>
      </w:r>
      <w:r>
        <w:rPr>
          <w:b/>
          <w:color w:val="4F5056"/>
          <w:spacing w:val="-2"/>
          <w:w w:val="110"/>
          <w:sz w:val="19"/>
        </w:rPr>
        <w:t> </w:t>
      </w:r>
      <w:r>
        <w:rPr>
          <w:b/>
          <w:color w:val="4F5056"/>
          <w:w w:val="110"/>
          <w:sz w:val="19"/>
        </w:rPr>
        <w:t>a</w:t>
      </w:r>
      <w:r>
        <w:rPr>
          <w:b/>
          <w:color w:val="4F5056"/>
          <w:spacing w:val="-9"/>
          <w:w w:val="110"/>
          <w:sz w:val="19"/>
        </w:rPr>
        <w:t> </w:t>
      </w:r>
      <w:r>
        <w:rPr>
          <w:b/>
          <w:color w:val="4F5056"/>
          <w:w w:val="110"/>
          <w:sz w:val="19"/>
        </w:rPr>
        <w:t>change</w:t>
      </w:r>
      <w:r>
        <w:rPr>
          <w:b/>
          <w:color w:val="4F5056"/>
          <w:spacing w:val="-1"/>
          <w:w w:val="110"/>
          <w:sz w:val="19"/>
        </w:rPr>
        <w:t> </w:t>
      </w:r>
      <w:r>
        <w:rPr>
          <w:b/>
          <w:color w:val="4F5056"/>
          <w:w w:val="110"/>
          <w:sz w:val="19"/>
        </w:rPr>
        <w:t>plan</w:t>
      </w:r>
      <w:r>
        <w:rPr>
          <w:b/>
          <w:color w:val="4F5056"/>
          <w:spacing w:val="-14"/>
          <w:w w:val="110"/>
          <w:sz w:val="19"/>
        </w:rPr>
        <w:t> </w:t>
      </w:r>
      <w:r>
        <w:rPr>
          <w:color w:val="4F5056"/>
          <w:w w:val="110"/>
          <w:sz w:val="19"/>
        </w:rPr>
        <w:t>for</w:t>
      </w:r>
      <w:r>
        <w:rPr>
          <w:color w:val="4F5056"/>
          <w:spacing w:val="15"/>
          <w:w w:val="110"/>
          <w:sz w:val="19"/>
        </w:rPr>
        <w:t> </w:t>
      </w:r>
      <w:r>
        <w:rPr>
          <w:color w:val="4F5056"/>
          <w:w w:val="110"/>
          <w:sz w:val="19"/>
        </w:rPr>
        <w:t>each target behavior by writing down the change goal and a timeframe for</w:t>
      </w:r>
      <w:r>
        <w:rPr>
          <w:color w:val="4F5056"/>
          <w:w w:val="110"/>
          <w:sz w:val="19"/>
        </w:rPr>
        <w:t> achieving that goal. (The "Collaborative Goal Setting" section has more information.)</w:t>
      </w:r>
    </w:p>
    <w:p>
      <w:pPr>
        <w:pStyle w:val="ListParagraph"/>
        <w:numPr>
          <w:ilvl w:val="0"/>
          <w:numId w:val="17"/>
        </w:numPr>
        <w:tabs>
          <w:tab w:pos="409" w:val="left" w:leader="none"/>
          <w:tab w:pos="412" w:val="left" w:leader="none"/>
        </w:tabs>
        <w:spacing w:line="280" w:lineRule="auto" w:before="46" w:after="0"/>
        <w:ind w:left="412" w:right="374" w:hanging="267"/>
        <w:jc w:val="left"/>
        <w:rPr>
          <w:color w:val="23698A"/>
          <w:sz w:val="19"/>
        </w:rPr>
      </w:pPr>
      <w:r>
        <w:rPr>
          <w:b/>
          <w:color w:val="4F5056"/>
          <w:w w:val="110"/>
          <w:sz w:val="19"/>
        </w:rPr>
        <w:t>Follow up</w:t>
      </w:r>
      <w:r>
        <w:rPr>
          <w:b/>
          <w:color w:val="4F5056"/>
          <w:spacing w:val="-2"/>
          <w:w w:val="110"/>
          <w:sz w:val="19"/>
        </w:rPr>
        <w:t> </w:t>
      </w:r>
      <w:r>
        <w:rPr>
          <w:b/>
          <w:color w:val="4F5056"/>
          <w:w w:val="110"/>
          <w:sz w:val="19"/>
        </w:rPr>
        <w:t>with the client</w:t>
      </w:r>
      <w:r>
        <w:rPr>
          <w:b/>
          <w:color w:val="4F5056"/>
          <w:spacing w:val="-4"/>
          <w:w w:val="110"/>
          <w:sz w:val="19"/>
        </w:rPr>
        <w:t> </w:t>
      </w:r>
      <w:r>
        <w:rPr>
          <w:color w:val="4F5056"/>
          <w:w w:val="110"/>
          <w:sz w:val="19"/>
        </w:rPr>
        <w:t>to</w:t>
      </w:r>
      <w:r>
        <w:rPr>
          <w:color w:val="4F5056"/>
          <w:w w:val="110"/>
          <w:sz w:val="19"/>
        </w:rPr>
        <w:t> see</w:t>
      </w:r>
      <w:r>
        <w:rPr>
          <w:color w:val="4F5056"/>
          <w:spacing w:val="-1"/>
          <w:w w:val="110"/>
          <w:sz w:val="19"/>
        </w:rPr>
        <w:t> </w:t>
      </w:r>
      <w:r>
        <w:rPr>
          <w:color w:val="4F5056"/>
          <w:w w:val="110"/>
          <w:sz w:val="19"/>
        </w:rPr>
        <w:t>whether</w:t>
      </w:r>
      <w:r>
        <w:rPr>
          <w:color w:val="4F5056"/>
          <w:spacing w:val="-1"/>
          <w:w w:val="110"/>
          <w:sz w:val="19"/>
        </w:rPr>
        <w:t> </w:t>
      </w:r>
      <w:r>
        <w:rPr>
          <w:color w:val="4F5056"/>
          <w:w w:val="110"/>
          <w:sz w:val="19"/>
        </w:rPr>
        <w:t>the change plan is working or needs adjustment.</w:t>
      </w:r>
    </w:p>
    <w:p>
      <w:pPr>
        <w:spacing w:line="266" w:lineRule="auto" w:before="0"/>
        <w:ind w:left="133" w:right="379" w:firstLine="3"/>
        <w:jc w:val="left"/>
        <w:rPr>
          <w:sz w:val="19"/>
        </w:rPr>
      </w:pPr>
      <w:r>
        <w:rPr/>
        <w:br w:type="column"/>
      </w:r>
      <w:r>
        <w:rPr>
          <w:color w:val="4F5056"/>
          <w:w w:val="105"/>
          <w:sz w:val="19"/>
        </w:rPr>
        <w:t>For more on Ml, see SAMHSA's update of TIP 35, </w:t>
      </w:r>
      <w:r>
        <w:rPr>
          <w:rFonts w:ascii="Times New Roman" w:hAnsi="Times New Roman"/>
          <w:i/>
          <w:color w:val="4F5056"/>
          <w:w w:val="105"/>
          <w:sz w:val="21"/>
        </w:rPr>
        <w:t>Enhancing</w:t>
      </w:r>
      <w:r>
        <w:rPr>
          <w:rFonts w:ascii="Times New Roman" w:hAnsi="Times New Roman"/>
          <w:i/>
          <w:color w:val="4F5056"/>
          <w:spacing w:val="40"/>
          <w:w w:val="105"/>
          <w:sz w:val="21"/>
        </w:rPr>
        <w:t> </w:t>
      </w:r>
      <w:r>
        <w:rPr>
          <w:rFonts w:ascii="Times New Roman" w:hAnsi="Times New Roman"/>
          <w:color w:val="4F5056"/>
          <w:w w:val="105"/>
          <w:sz w:val="21"/>
        </w:rPr>
        <w:t>Motivation</w:t>
      </w:r>
      <w:r>
        <w:rPr>
          <w:rFonts w:ascii="Times New Roman" w:hAnsi="Times New Roman"/>
          <w:color w:val="4F5056"/>
          <w:spacing w:val="40"/>
          <w:w w:val="105"/>
          <w:sz w:val="21"/>
        </w:rPr>
        <w:t> </w:t>
      </w:r>
      <w:r>
        <w:rPr>
          <w:rFonts w:ascii="Times New Roman" w:hAnsi="Times New Roman"/>
          <w:i/>
          <w:color w:val="4F5056"/>
          <w:w w:val="105"/>
          <w:sz w:val="21"/>
        </w:rPr>
        <w:t>for Change </w:t>
      </w:r>
      <w:r>
        <w:rPr>
          <w:rFonts w:ascii="Times New Roman" w:hAnsi="Times New Roman"/>
          <w:color w:val="4F5056"/>
          <w:w w:val="105"/>
          <w:sz w:val="21"/>
        </w:rPr>
        <w:t>in </w:t>
      </w:r>
      <w:r>
        <w:rPr>
          <w:rFonts w:ascii="Times New Roman" w:hAnsi="Times New Roman"/>
          <w:i/>
          <w:color w:val="4F5056"/>
          <w:w w:val="105"/>
          <w:sz w:val="21"/>
        </w:rPr>
        <w:t>Substance</w:t>
      </w:r>
      <w:r>
        <w:rPr>
          <w:rFonts w:ascii="Times New Roman" w:hAnsi="Times New Roman"/>
          <w:i/>
          <w:color w:val="4F5056"/>
          <w:w w:val="105"/>
          <w:sz w:val="21"/>
        </w:rPr>
        <w:t> Use Disorder Treatment </w:t>
      </w:r>
      <w:r>
        <w:rPr>
          <w:color w:val="4F5056"/>
          <w:w w:val="105"/>
          <w:sz w:val="19"/>
          <w:u w:val="thick" w:color="1C5EA3"/>
        </w:rPr>
        <w:t>(</w:t>
      </w:r>
      <w:r>
        <w:rPr>
          <w:color w:val="1C5EA3"/>
          <w:w w:val="105"/>
          <w:sz w:val="19"/>
          <w:u w:val="thick" w:color="1C5EA3"/>
        </w:rPr>
        <w:t>https://store.samhsa</w:t>
      </w:r>
      <w:r>
        <w:rPr>
          <w:color w:val="1C5EA3"/>
          <w:w w:val="105"/>
          <w:sz w:val="19"/>
        </w:rPr>
        <w:t>. </w:t>
      </w:r>
      <w:r>
        <w:rPr>
          <w:color w:val="1C5EA3"/>
          <w:spacing w:val="-2"/>
          <w:w w:val="105"/>
          <w:sz w:val="19"/>
          <w:u w:val="thick" w:color="1C5EA3"/>
        </w:rPr>
        <w:t>gov/product/TIP-35-Enhancing-Motivation-for­</w:t>
      </w:r>
      <w:r>
        <w:rPr>
          <w:color w:val="1C5EA3"/>
          <w:spacing w:val="80"/>
          <w:w w:val="150"/>
          <w:sz w:val="19"/>
        </w:rPr>
        <w:t>  </w:t>
      </w:r>
      <w:r>
        <w:rPr>
          <w:color w:val="1C5EA3"/>
          <w:spacing w:val="-2"/>
          <w:w w:val="105"/>
          <w:sz w:val="19"/>
          <w:u w:val="thick" w:color="1C5EA3"/>
        </w:rPr>
        <w:t>Change-in-Substance-Use-Disorder-Treatment/</w:t>
      </w:r>
      <w:r>
        <w:rPr>
          <w:color w:val="1C5EA3"/>
          <w:spacing w:val="40"/>
          <w:w w:val="105"/>
          <w:sz w:val="19"/>
        </w:rPr>
        <w:t> </w:t>
      </w:r>
      <w:r>
        <w:rPr>
          <w:color w:val="1C5EA3"/>
          <w:spacing w:val="-2"/>
          <w:w w:val="105"/>
          <w:sz w:val="19"/>
          <w:u w:val="thick" w:color="4F5056"/>
        </w:rPr>
        <w:t>PEP19-02-01-003</w:t>
      </w:r>
      <w:r>
        <w:rPr>
          <w:color w:val="4F5056"/>
          <w:spacing w:val="-2"/>
          <w:w w:val="105"/>
          <w:sz w:val="19"/>
          <w:u w:val="thick" w:color="4F5056"/>
        </w:rPr>
        <w:t>)</w:t>
      </w:r>
      <w:r>
        <w:rPr>
          <w:color w:val="4F5056"/>
          <w:spacing w:val="-2"/>
          <w:w w:val="105"/>
          <w:sz w:val="19"/>
        </w:rPr>
        <w:t>.</w:t>
      </w:r>
    </w:p>
    <w:p>
      <w:pPr>
        <w:pStyle w:val="BodyText"/>
        <w:spacing w:before="9"/>
      </w:pPr>
    </w:p>
    <w:p>
      <w:pPr>
        <w:spacing w:line="285" w:lineRule="auto" w:before="0"/>
        <w:ind w:left="139" w:right="259" w:firstLine="0"/>
        <w:jc w:val="both"/>
        <w:rPr>
          <w:b/>
          <w:i/>
          <w:sz w:val="21"/>
        </w:rPr>
      </w:pPr>
      <w:r>
        <w:rPr>
          <w:b/>
          <w:i/>
          <w:color w:val="23698A"/>
          <w:w w:val="105"/>
          <w:sz w:val="21"/>
        </w:rPr>
        <w:t>Educational Strategies To</w:t>
      </w:r>
      <w:r>
        <w:rPr>
          <w:b/>
          <w:i/>
          <w:color w:val="23698A"/>
          <w:spacing w:val="-4"/>
          <w:w w:val="105"/>
          <w:sz w:val="21"/>
        </w:rPr>
        <w:t> </w:t>
      </w:r>
      <w:r>
        <w:rPr>
          <w:b/>
          <w:i/>
          <w:color w:val="23698A"/>
          <w:w w:val="105"/>
          <w:sz w:val="21"/>
        </w:rPr>
        <w:t>Address Nutrition,</w:t>
      </w:r>
      <w:r>
        <w:rPr>
          <w:b/>
          <w:i/>
          <w:color w:val="23698A"/>
          <w:w w:val="105"/>
          <w:sz w:val="21"/>
        </w:rPr>
        <w:t> Exercise, and Fall Prevention</w:t>
      </w:r>
    </w:p>
    <w:p>
      <w:pPr>
        <w:spacing w:line="276" w:lineRule="auto" w:before="31"/>
        <w:ind w:left="135" w:right="590" w:firstLine="2"/>
        <w:jc w:val="both"/>
        <w:rPr>
          <w:b/>
          <w:sz w:val="19"/>
        </w:rPr>
      </w:pPr>
      <w:r>
        <w:rPr>
          <w:b/>
          <w:color w:val="4F5056"/>
          <w:w w:val="110"/>
          <w:sz w:val="19"/>
        </w:rPr>
        <w:t>Provide</w:t>
      </w:r>
      <w:r>
        <w:rPr>
          <w:b/>
          <w:color w:val="4F5056"/>
          <w:spacing w:val="-15"/>
          <w:w w:val="110"/>
          <w:sz w:val="19"/>
        </w:rPr>
        <w:t> </w:t>
      </w:r>
      <w:r>
        <w:rPr>
          <w:b/>
          <w:color w:val="4F5056"/>
          <w:w w:val="110"/>
          <w:sz w:val="19"/>
        </w:rPr>
        <w:t>education</w:t>
      </w:r>
      <w:r>
        <w:rPr>
          <w:b/>
          <w:color w:val="4F5056"/>
          <w:spacing w:val="-15"/>
          <w:w w:val="110"/>
          <w:sz w:val="19"/>
        </w:rPr>
        <w:t> </w:t>
      </w:r>
      <w:r>
        <w:rPr>
          <w:b/>
          <w:color w:val="4F5056"/>
          <w:w w:val="110"/>
          <w:sz w:val="19"/>
        </w:rPr>
        <w:t>on</w:t>
      </w:r>
      <w:r>
        <w:rPr>
          <w:b/>
          <w:color w:val="4F5056"/>
          <w:spacing w:val="-14"/>
          <w:w w:val="110"/>
          <w:sz w:val="19"/>
        </w:rPr>
        <w:t> </w:t>
      </w:r>
      <w:r>
        <w:rPr>
          <w:b/>
          <w:color w:val="4F5056"/>
          <w:w w:val="110"/>
          <w:sz w:val="19"/>
        </w:rPr>
        <w:t>nutrition,</w:t>
      </w:r>
      <w:r>
        <w:rPr>
          <w:b/>
          <w:color w:val="4F5056"/>
          <w:spacing w:val="-15"/>
          <w:w w:val="110"/>
          <w:sz w:val="19"/>
        </w:rPr>
        <w:t> </w:t>
      </w:r>
      <w:r>
        <w:rPr>
          <w:b/>
          <w:color w:val="4F5056"/>
          <w:w w:val="110"/>
          <w:sz w:val="19"/>
        </w:rPr>
        <w:t>exercise,</w:t>
      </w:r>
      <w:r>
        <w:rPr>
          <w:b/>
          <w:color w:val="4F5056"/>
          <w:spacing w:val="-14"/>
          <w:w w:val="110"/>
          <w:sz w:val="19"/>
        </w:rPr>
        <w:t> </w:t>
      </w:r>
      <w:r>
        <w:rPr>
          <w:b/>
          <w:color w:val="4F5056"/>
          <w:w w:val="110"/>
          <w:sz w:val="19"/>
        </w:rPr>
        <w:t>and fall</w:t>
      </w:r>
      <w:r>
        <w:rPr>
          <w:b/>
          <w:color w:val="4F5056"/>
          <w:spacing w:val="-15"/>
          <w:w w:val="110"/>
          <w:sz w:val="19"/>
        </w:rPr>
        <w:t> </w:t>
      </w:r>
      <w:r>
        <w:rPr>
          <w:b/>
          <w:color w:val="4F5056"/>
          <w:w w:val="110"/>
          <w:sz w:val="19"/>
        </w:rPr>
        <w:t>prevention.</w:t>
      </w:r>
      <w:r>
        <w:rPr>
          <w:b/>
          <w:color w:val="4F5056"/>
          <w:spacing w:val="-15"/>
          <w:w w:val="110"/>
          <w:sz w:val="19"/>
        </w:rPr>
        <w:t> </w:t>
      </w:r>
      <w:r>
        <w:rPr>
          <w:b/>
          <w:color w:val="4F5056"/>
          <w:w w:val="110"/>
          <w:sz w:val="19"/>
        </w:rPr>
        <w:t>Access</w:t>
      </w:r>
      <w:r>
        <w:rPr>
          <w:b/>
          <w:color w:val="4F5056"/>
          <w:spacing w:val="-14"/>
          <w:w w:val="110"/>
          <w:sz w:val="19"/>
        </w:rPr>
        <w:t> </w:t>
      </w:r>
      <w:r>
        <w:rPr>
          <w:b/>
          <w:color w:val="4F5056"/>
          <w:w w:val="110"/>
          <w:sz w:val="19"/>
        </w:rPr>
        <w:t>to</w:t>
      </w:r>
      <w:r>
        <w:rPr>
          <w:b/>
          <w:color w:val="4F5056"/>
          <w:spacing w:val="-15"/>
          <w:w w:val="110"/>
          <w:sz w:val="19"/>
        </w:rPr>
        <w:t> </w:t>
      </w:r>
      <w:r>
        <w:rPr>
          <w:b/>
          <w:color w:val="4F5056"/>
          <w:w w:val="110"/>
          <w:sz w:val="19"/>
        </w:rPr>
        <w:t>health</w:t>
      </w:r>
      <w:r>
        <w:rPr>
          <w:b/>
          <w:color w:val="4F5056"/>
          <w:spacing w:val="-14"/>
          <w:w w:val="110"/>
          <w:sz w:val="19"/>
        </w:rPr>
        <w:t> </w:t>
      </w:r>
      <w:r>
        <w:rPr>
          <w:b/>
          <w:color w:val="4F5056"/>
          <w:w w:val="110"/>
          <w:sz w:val="19"/>
        </w:rPr>
        <w:t>information, a key component of health literacy, enables</w:t>
      </w:r>
    </w:p>
    <w:p>
      <w:pPr>
        <w:spacing w:line="280" w:lineRule="auto" w:before="0"/>
        <w:ind w:left="140" w:right="111" w:hanging="1"/>
        <w:jc w:val="left"/>
        <w:rPr>
          <w:sz w:val="19"/>
        </w:rPr>
      </w:pPr>
      <w:r>
        <w:rPr>
          <w:b/>
          <w:color w:val="4F5056"/>
          <w:w w:val="110"/>
          <w:sz w:val="19"/>
        </w:rPr>
        <w:t>people</w:t>
      </w:r>
      <w:r>
        <w:rPr>
          <w:b/>
          <w:color w:val="4F5056"/>
          <w:spacing w:val="-5"/>
          <w:w w:val="110"/>
          <w:sz w:val="19"/>
        </w:rPr>
        <w:t> </w:t>
      </w:r>
      <w:r>
        <w:rPr>
          <w:b/>
          <w:color w:val="4F5056"/>
          <w:w w:val="110"/>
          <w:sz w:val="19"/>
        </w:rPr>
        <w:t>to</w:t>
      </w:r>
      <w:r>
        <w:rPr>
          <w:b/>
          <w:color w:val="4F5056"/>
          <w:spacing w:val="-2"/>
          <w:w w:val="110"/>
          <w:sz w:val="19"/>
        </w:rPr>
        <w:t> </w:t>
      </w:r>
      <w:r>
        <w:rPr>
          <w:b/>
          <w:color w:val="4F5056"/>
          <w:w w:val="110"/>
          <w:sz w:val="19"/>
        </w:rPr>
        <w:t>better</w:t>
      </w:r>
      <w:r>
        <w:rPr>
          <w:b/>
          <w:color w:val="4F5056"/>
          <w:spacing w:val="-1"/>
          <w:w w:val="110"/>
          <w:sz w:val="19"/>
        </w:rPr>
        <w:t> </w:t>
      </w:r>
      <w:r>
        <w:rPr>
          <w:b/>
          <w:color w:val="4F5056"/>
          <w:w w:val="110"/>
          <w:sz w:val="19"/>
        </w:rPr>
        <w:t>manage</w:t>
      </w:r>
      <w:r>
        <w:rPr>
          <w:b/>
          <w:color w:val="4F5056"/>
          <w:spacing w:val="-1"/>
          <w:w w:val="110"/>
          <w:sz w:val="19"/>
        </w:rPr>
        <w:t> </w:t>
      </w:r>
      <w:r>
        <w:rPr>
          <w:b/>
          <w:color w:val="4F5056"/>
          <w:w w:val="110"/>
          <w:sz w:val="19"/>
        </w:rPr>
        <w:t>their</w:t>
      </w:r>
      <w:r>
        <w:rPr>
          <w:b/>
          <w:color w:val="4F5056"/>
          <w:spacing w:val="-2"/>
          <w:w w:val="110"/>
          <w:sz w:val="19"/>
        </w:rPr>
        <w:t> </w:t>
      </w:r>
      <w:r>
        <w:rPr>
          <w:b/>
          <w:color w:val="4F5056"/>
          <w:w w:val="110"/>
          <w:sz w:val="19"/>
        </w:rPr>
        <w:t>health</w:t>
      </w:r>
      <w:r>
        <w:rPr>
          <w:b/>
          <w:color w:val="4F5056"/>
          <w:spacing w:val="-5"/>
          <w:w w:val="110"/>
          <w:sz w:val="19"/>
        </w:rPr>
        <w:t> </w:t>
      </w:r>
      <w:r>
        <w:rPr>
          <w:b/>
          <w:color w:val="4F5056"/>
          <w:w w:val="110"/>
          <w:sz w:val="19"/>
        </w:rPr>
        <w:t>and</w:t>
      </w:r>
      <w:r>
        <w:rPr>
          <w:b/>
          <w:color w:val="4F5056"/>
          <w:spacing w:val="-1"/>
          <w:w w:val="110"/>
          <w:sz w:val="19"/>
        </w:rPr>
        <w:t> </w:t>
      </w:r>
      <w:r>
        <w:rPr>
          <w:b/>
          <w:color w:val="4F5056"/>
          <w:w w:val="110"/>
          <w:sz w:val="19"/>
        </w:rPr>
        <w:t>sustain recovery. </w:t>
      </w:r>
      <w:r>
        <w:rPr>
          <w:color w:val="4F5056"/>
          <w:w w:val="110"/>
          <w:sz w:val="19"/>
        </w:rPr>
        <w:t>Three key elements of preventive care</w:t>
      </w:r>
    </w:p>
    <w:p>
      <w:pPr>
        <w:pStyle w:val="BodyText"/>
        <w:spacing w:line="276" w:lineRule="auto"/>
        <w:ind w:left="135" w:right="274" w:firstLine="1"/>
      </w:pPr>
      <w:r>
        <w:rPr>
          <w:color w:val="4F5056"/>
          <w:w w:val="110"/>
        </w:rPr>
        <w:t>for</w:t>
      </w:r>
      <w:r>
        <w:rPr>
          <w:color w:val="4F5056"/>
          <w:spacing w:val="22"/>
          <w:w w:val="110"/>
        </w:rPr>
        <w:t> </w:t>
      </w:r>
      <w:r>
        <w:rPr>
          <w:color w:val="4F5056"/>
          <w:w w:val="110"/>
        </w:rPr>
        <w:t>older adults</w:t>
      </w:r>
      <w:r>
        <w:rPr>
          <w:color w:val="4F5056"/>
          <w:spacing w:val="-5"/>
          <w:w w:val="110"/>
        </w:rPr>
        <w:t> </w:t>
      </w:r>
      <w:r>
        <w:rPr>
          <w:color w:val="4F5056"/>
          <w:w w:val="110"/>
        </w:rPr>
        <w:t>in</w:t>
      </w:r>
      <w:r>
        <w:rPr>
          <w:color w:val="4F5056"/>
          <w:spacing w:val="-4"/>
          <w:w w:val="110"/>
        </w:rPr>
        <w:t> </w:t>
      </w:r>
      <w:r>
        <w:rPr>
          <w:color w:val="4F5056"/>
          <w:w w:val="110"/>
        </w:rPr>
        <w:t>recovery from</w:t>
      </w:r>
      <w:r>
        <w:rPr>
          <w:color w:val="4F5056"/>
          <w:spacing w:val="-6"/>
          <w:w w:val="110"/>
        </w:rPr>
        <w:t> </w:t>
      </w:r>
      <w:r>
        <w:rPr>
          <w:color w:val="4F5056"/>
          <w:w w:val="110"/>
        </w:rPr>
        <w:t>substance</w:t>
      </w:r>
      <w:r>
        <w:rPr>
          <w:color w:val="4F5056"/>
          <w:w w:val="110"/>
        </w:rPr>
        <w:t> misuse are nutrition, exercise, and fall prevention. You don't</w:t>
      </w:r>
      <w:r>
        <w:rPr>
          <w:color w:val="4F5056"/>
          <w:spacing w:val="35"/>
          <w:w w:val="110"/>
        </w:rPr>
        <w:t> </w:t>
      </w:r>
      <w:r>
        <w:rPr>
          <w:color w:val="4F5056"/>
          <w:w w:val="110"/>
        </w:rPr>
        <w:t>need</w:t>
      </w:r>
      <w:r>
        <w:rPr>
          <w:color w:val="4F5056"/>
          <w:spacing w:val="22"/>
          <w:w w:val="110"/>
        </w:rPr>
        <w:t> </w:t>
      </w:r>
      <w:r>
        <w:rPr>
          <w:color w:val="4F5056"/>
          <w:w w:val="110"/>
        </w:rPr>
        <w:t>to</w:t>
      </w:r>
      <w:r>
        <w:rPr>
          <w:color w:val="4F5056"/>
          <w:spacing w:val="40"/>
          <w:w w:val="110"/>
        </w:rPr>
        <w:t> </w:t>
      </w:r>
      <w:r>
        <w:rPr>
          <w:color w:val="4F5056"/>
          <w:w w:val="110"/>
        </w:rPr>
        <w:t>be</w:t>
      </w:r>
      <w:r>
        <w:rPr>
          <w:color w:val="4F5056"/>
          <w:spacing w:val="35"/>
          <w:w w:val="110"/>
        </w:rPr>
        <w:t> </w:t>
      </w:r>
      <w:r>
        <w:rPr>
          <w:color w:val="4F5056"/>
          <w:w w:val="110"/>
        </w:rPr>
        <w:t>an</w:t>
      </w:r>
      <w:r>
        <w:rPr>
          <w:color w:val="4F5056"/>
          <w:spacing w:val="28"/>
          <w:w w:val="110"/>
        </w:rPr>
        <w:t> </w:t>
      </w:r>
      <w:r>
        <w:rPr>
          <w:color w:val="4F5056"/>
          <w:w w:val="110"/>
        </w:rPr>
        <w:t>expert</w:t>
      </w:r>
      <w:r>
        <w:rPr>
          <w:color w:val="4F5056"/>
          <w:spacing w:val="40"/>
          <w:w w:val="110"/>
        </w:rPr>
        <w:t> </w:t>
      </w:r>
      <w:r>
        <w:rPr>
          <w:color w:val="4F5056"/>
          <w:w w:val="110"/>
        </w:rPr>
        <w:t>in</w:t>
      </w:r>
      <w:r>
        <w:rPr>
          <w:color w:val="4F5056"/>
          <w:spacing w:val="25"/>
          <w:w w:val="110"/>
        </w:rPr>
        <w:t> </w:t>
      </w:r>
      <w:r>
        <w:rPr>
          <w:color w:val="4F5056"/>
          <w:w w:val="110"/>
        </w:rPr>
        <w:t>nutrition</w:t>
      </w:r>
      <w:r>
        <w:rPr>
          <w:color w:val="4F5056"/>
          <w:spacing w:val="40"/>
          <w:w w:val="110"/>
        </w:rPr>
        <w:t> </w:t>
      </w:r>
      <w:r>
        <w:rPr>
          <w:color w:val="4F5056"/>
          <w:w w:val="110"/>
        </w:rPr>
        <w:t>or fitness to</w:t>
      </w:r>
      <w:r>
        <w:rPr>
          <w:color w:val="4F5056"/>
          <w:w w:val="110"/>
        </w:rPr>
        <w:t> provide older adults with accurate information about health. Just knowing a few</w:t>
      </w:r>
      <w:r>
        <w:rPr>
          <w:color w:val="4F5056"/>
          <w:spacing w:val="40"/>
          <w:w w:val="110"/>
        </w:rPr>
        <w:t> </w:t>
      </w:r>
      <w:r>
        <w:rPr>
          <w:color w:val="4F5056"/>
          <w:w w:val="110"/>
        </w:rPr>
        <w:t>things about these elements of wellness for</w:t>
      </w:r>
      <w:r>
        <w:rPr>
          <w:color w:val="4F5056"/>
          <w:spacing w:val="40"/>
          <w:w w:val="110"/>
        </w:rPr>
        <w:t> </w:t>
      </w:r>
      <w:r>
        <w:rPr>
          <w:color w:val="4F5056"/>
          <w:w w:val="110"/>
        </w:rPr>
        <w:t>older adults can help you get the conversation</w:t>
      </w:r>
      <w:r>
        <w:rPr>
          <w:color w:val="4F5056"/>
          <w:w w:val="110"/>
        </w:rPr>
        <w:t> started.</w:t>
      </w:r>
    </w:p>
    <w:p>
      <w:pPr>
        <w:pStyle w:val="BodyText"/>
        <w:spacing w:before="9"/>
        <w:rPr>
          <w:sz w:val="26"/>
        </w:rPr>
      </w:pPr>
      <w:r>
        <w:rPr/>
        <mc:AlternateContent>
          <mc:Choice Requires="wps">
            <w:drawing>
              <wp:anchor distT="0" distB="0" distL="0" distR="0" allowOverlap="1" layoutInCell="1" locked="0" behindDoc="1" simplePos="0" relativeHeight="487608832">
                <wp:simplePos x="0" y="0"/>
                <wp:positionH relativeFrom="page">
                  <wp:posOffset>4003724</wp:posOffset>
                </wp:positionH>
                <wp:positionV relativeFrom="paragraph">
                  <wp:posOffset>216267</wp:posOffset>
                </wp:positionV>
                <wp:extent cx="3106420" cy="732790"/>
                <wp:effectExtent l="0" t="0" r="0" b="0"/>
                <wp:wrapTopAndBottom/>
                <wp:docPr id="194" name="Group 194"/>
                <wp:cNvGraphicFramePr>
                  <a:graphicFrameLocks/>
                </wp:cNvGraphicFramePr>
                <a:graphic>
                  <a:graphicData uri="http://schemas.microsoft.com/office/word/2010/wordprocessingGroup">
                    <wpg:wgp>
                      <wpg:cNvPr id="194" name="Group 194"/>
                      <wpg:cNvGrpSpPr/>
                      <wpg:grpSpPr>
                        <a:xfrm>
                          <a:off x="0" y="0"/>
                          <a:ext cx="3106420" cy="732790"/>
                          <a:chExt cx="3106420" cy="732790"/>
                        </a:xfrm>
                      </wpg:grpSpPr>
                      <wps:wsp>
                        <wps:cNvPr id="195" name="Graphic 195"/>
                        <wps:cNvSpPr/>
                        <wps:spPr>
                          <a:xfrm>
                            <a:off x="4579" y="0"/>
                            <a:ext cx="1270" cy="732790"/>
                          </a:xfrm>
                          <a:custGeom>
                            <a:avLst/>
                            <a:gdLst/>
                            <a:ahLst/>
                            <a:cxnLst/>
                            <a:rect l="l" t="t" r="r" b="b"/>
                            <a:pathLst>
                              <a:path w="0" h="732790">
                                <a:moveTo>
                                  <a:pt x="0" y="732406"/>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96" name="Graphic 196"/>
                        <wps:cNvSpPr/>
                        <wps:spPr>
                          <a:xfrm>
                            <a:off x="4579" y="0"/>
                            <a:ext cx="3101975" cy="732790"/>
                          </a:xfrm>
                          <a:custGeom>
                            <a:avLst/>
                            <a:gdLst/>
                            <a:ahLst/>
                            <a:cxnLst/>
                            <a:rect l="l" t="t" r="r" b="b"/>
                            <a:pathLst>
                              <a:path w="3101975" h="732790">
                                <a:moveTo>
                                  <a:pt x="3089415" y="732406"/>
                                </a:moveTo>
                                <a:lnTo>
                                  <a:pt x="3089415" y="0"/>
                                </a:lnTo>
                              </a:path>
                              <a:path w="3101975" h="732790">
                                <a:moveTo>
                                  <a:pt x="0" y="3051"/>
                                </a:moveTo>
                                <a:lnTo>
                                  <a:pt x="3101626" y="3051"/>
                                </a:lnTo>
                              </a:path>
                            </a:pathLst>
                          </a:custGeom>
                          <a:ln w="6104">
                            <a:solidFill>
                              <a:srgbClr val="000000"/>
                            </a:solidFill>
                            <a:prstDash val="solid"/>
                          </a:ln>
                        </wps:spPr>
                        <wps:bodyPr wrap="square" lIns="0" tIns="0" rIns="0" bIns="0" rtlCol="0">
                          <a:prstTxWarp prst="textNoShape">
                            <a:avLst/>
                          </a:prstTxWarp>
                          <a:noAutofit/>
                        </wps:bodyPr>
                      </wps:wsp>
                      <wps:wsp>
                        <wps:cNvPr id="197" name="Graphic 197"/>
                        <wps:cNvSpPr/>
                        <wps:spPr>
                          <a:xfrm>
                            <a:off x="4579" y="726303"/>
                            <a:ext cx="3101975" cy="1270"/>
                          </a:xfrm>
                          <a:custGeom>
                            <a:avLst/>
                            <a:gdLst/>
                            <a:ahLst/>
                            <a:cxnLst/>
                            <a:rect l="l" t="t" r="r" b="b"/>
                            <a:pathLst>
                              <a:path w="3101975" h="0">
                                <a:moveTo>
                                  <a:pt x="0" y="0"/>
                                </a:moveTo>
                                <a:lnTo>
                                  <a:pt x="3101626" y="0"/>
                                </a:lnTo>
                              </a:path>
                            </a:pathLst>
                          </a:custGeom>
                          <a:ln w="9155">
                            <a:solidFill>
                              <a:srgbClr val="000000"/>
                            </a:solidFill>
                            <a:prstDash val="solid"/>
                          </a:ln>
                        </wps:spPr>
                        <wps:bodyPr wrap="square" lIns="0" tIns="0" rIns="0" bIns="0" rtlCol="0">
                          <a:prstTxWarp prst="textNoShape">
                            <a:avLst/>
                          </a:prstTxWarp>
                          <a:noAutofit/>
                        </wps:bodyPr>
                      </wps:wsp>
                      <wps:wsp>
                        <wps:cNvPr id="198" name="Textbox 198"/>
                        <wps:cNvSpPr txBox="1"/>
                        <wps:spPr>
                          <a:xfrm>
                            <a:off x="9158" y="6103"/>
                            <a:ext cx="3082290" cy="715645"/>
                          </a:xfrm>
                          <a:prstGeom prst="rect">
                            <a:avLst/>
                          </a:prstGeom>
                        </wps:spPr>
                        <wps:txbx>
                          <w:txbxContent>
                            <w:p>
                              <w:pPr>
                                <w:spacing w:line="240" w:lineRule="auto" w:before="9"/>
                                <w:rPr>
                                  <w:sz w:val="15"/>
                                </w:rPr>
                              </w:pPr>
                            </w:p>
                            <w:p>
                              <w:pPr>
                                <w:spacing w:line="264" w:lineRule="auto" w:before="0"/>
                                <w:ind w:left="182" w:right="184" w:firstLine="3"/>
                                <w:jc w:val="both"/>
                                <w:rPr>
                                  <w:sz w:val="19"/>
                                </w:rPr>
                              </w:pPr>
                              <w:r>
                                <w:rPr>
                                  <w:color w:val="4F5056"/>
                                  <w:w w:val="110"/>
                                  <w:sz w:val="19"/>
                                </w:rPr>
                                <w:t>Advise</w:t>
                              </w:r>
                              <w:r>
                                <w:rPr>
                                  <w:color w:val="4F5056"/>
                                  <w:spacing w:val="-15"/>
                                  <w:w w:val="110"/>
                                  <w:sz w:val="19"/>
                                </w:rPr>
                                <w:t> </w:t>
                              </w:r>
                              <w:r>
                                <w:rPr>
                                  <w:color w:val="4F5056"/>
                                  <w:w w:val="110"/>
                                  <w:sz w:val="19"/>
                                </w:rPr>
                                <w:t>older</w:t>
                              </w:r>
                              <w:r>
                                <w:rPr>
                                  <w:color w:val="4F5056"/>
                                  <w:spacing w:val="-15"/>
                                  <w:w w:val="110"/>
                                  <w:sz w:val="19"/>
                                </w:rPr>
                                <w:t> </w:t>
                              </w:r>
                              <w:r>
                                <w:rPr>
                                  <w:color w:val="4F5056"/>
                                  <w:w w:val="110"/>
                                  <w:sz w:val="19"/>
                                </w:rPr>
                                <w:t>clients</w:t>
                              </w:r>
                              <w:r>
                                <w:rPr>
                                  <w:color w:val="4F5056"/>
                                  <w:spacing w:val="-14"/>
                                  <w:w w:val="110"/>
                                  <w:sz w:val="19"/>
                                </w:rPr>
                                <w:t> </w:t>
                              </w:r>
                              <w:r>
                                <w:rPr>
                                  <w:color w:val="4F5056"/>
                                  <w:w w:val="110"/>
                                  <w:sz w:val="19"/>
                                </w:rPr>
                                <w:t>to</w:t>
                              </w:r>
                              <w:r>
                                <w:rPr>
                                  <w:color w:val="4F5056"/>
                                  <w:spacing w:val="-15"/>
                                  <w:w w:val="110"/>
                                  <w:sz w:val="19"/>
                                </w:rPr>
                                <w:t> </w:t>
                              </w:r>
                              <w:r>
                                <w:rPr>
                                  <w:color w:val="4F5056"/>
                                  <w:w w:val="110"/>
                                  <w:sz w:val="19"/>
                                </w:rPr>
                                <w:t>check</w:t>
                              </w:r>
                              <w:r>
                                <w:rPr>
                                  <w:color w:val="4F5056"/>
                                  <w:spacing w:val="-14"/>
                                  <w:w w:val="110"/>
                                  <w:sz w:val="19"/>
                                </w:rPr>
                                <w:t> </w:t>
                              </w:r>
                              <w:r>
                                <w:rPr>
                                  <w:color w:val="4F5056"/>
                                  <w:w w:val="110"/>
                                  <w:sz w:val="19"/>
                                </w:rPr>
                                <w:t>with</w:t>
                              </w:r>
                              <w:r>
                                <w:rPr>
                                  <w:color w:val="4F5056"/>
                                  <w:spacing w:val="-15"/>
                                  <w:w w:val="110"/>
                                  <w:sz w:val="19"/>
                                </w:rPr>
                                <w:t> </w:t>
                              </w:r>
                              <w:r>
                                <w:rPr>
                                  <w:color w:val="4F5056"/>
                                  <w:w w:val="110"/>
                                  <w:sz w:val="19"/>
                                </w:rPr>
                                <w:t>their</w:t>
                              </w:r>
                              <w:r>
                                <w:rPr>
                                  <w:color w:val="4F5056"/>
                                  <w:spacing w:val="-14"/>
                                  <w:w w:val="110"/>
                                  <w:sz w:val="19"/>
                                </w:rPr>
                                <w:t> </w:t>
                              </w:r>
                              <w:r>
                                <w:rPr>
                                  <w:color w:val="4F5056"/>
                                  <w:w w:val="110"/>
                                  <w:sz w:val="19"/>
                                </w:rPr>
                                <w:t>healthcare provider before</w:t>
                              </w:r>
                              <w:r>
                                <w:rPr>
                                  <w:color w:val="4F5056"/>
                                  <w:spacing w:val="-14"/>
                                  <w:w w:val="110"/>
                                  <w:sz w:val="19"/>
                                </w:rPr>
                                <w:t> </w:t>
                              </w:r>
                              <w:r>
                                <w:rPr>
                                  <w:color w:val="4F5056"/>
                                  <w:w w:val="110"/>
                                  <w:sz w:val="19"/>
                                </w:rPr>
                                <w:t>starting</w:t>
                              </w:r>
                              <w:r>
                                <w:rPr>
                                  <w:color w:val="4F5056"/>
                                  <w:spacing w:val="-1"/>
                                  <w:w w:val="110"/>
                                  <w:sz w:val="19"/>
                                </w:rPr>
                                <w:t> </w:t>
                              </w:r>
                              <w:r>
                                <w:rPr>
                                  <w:color w:val="4F5056"/>
                                  <w:w w:val="110"/>
                                  <w:sz w:val="19"/>
                                </w:rPr>
                                <w:t>or</w:t>
                              </w:r>
                              <w:r>
                                <w:rPr>
                                  <w:color w:val="4F5056"/>
                                  <w:spacing w:val="-9"/>
                                  <w:w w:val="110"/>
                                  <w:sz w:val="19"/>
                                </w:rPr>
                                <w:t> </w:t>
                              </w:r>
                              <w:r>
                                <w:rPr>
                                  <w:color w:val="4F5056"/>
                                  <w:w w:val="110"/>
                                  <w:sz w:val="19"/>
                                </w:rPr>
                                <w:t>dramatically</w:t>
                              </w:r>
                              <w:r>
                                <w:rPr>
                                  <w:color w:val="4F5056"/>
                                  <w:spacing w:val="-5"/>
                                  <w:w w:val="110"/>
                                  <w:sz w:val="19"/>
                                </w:rPr>
                                <w:t> </w:t>
                              </w:r>
                              <w:r>
                                <w:rPr>
                                  <w:color w:val="4F5056"/>
                                  <w:w w:val="110"/>
                                  <w:sz w:val="19"/>
                                </w:rPr>
                                <w:t>changing their exercise routine or diet.</w:t>
                              </w:r>
                            </w:p>
                          </w:txbxContent>
                        </wps:txbx>
                        <wps:bodyPr wrap="square" lIns="0" tIns="0" rIns="0" bIns="0" rtlCol="0">
                          <a:noAutofit/>
                        </wps:bodyPr>
                      </wps:wsp>
                    </wpg:wgp>
                  </a:graphicData>
                </a:graphic>
              </wp:anchor>
            </w:drawing>
          </mc:Choice>
          <mc:Fallback>
            <w:pict>
              <v:group style="position:absolute;margin-left:315.253876pt;margin-top:17.028906pt;width:244.6pt;height:57.7pt;mso-position-horizontal-relative:page;mso-position-vertical-relative:paragraph;z-index:-15707648;mso-wrap-distance-left:0;mso-wrap-distance-right:0" id="docshapegroup132" coordorigin="6305,341" coordsize="4892,1154">
                <v:line style="position:absolute" from="6312,1494" to="6312,341" stroked="true" strokeweight=".72113pt" strokecolor="#000000">
                  <v:stroke dashstyle="solid"/>
                </v:line>
                <v:shape style="position:absolute;left:6312;top:340;width:4885;height:1154" id="docshape133" coordorigin="6312,341" coordsize="4885,1154" path="m11178,1494l11178,341m6312,345l11197,345e" filled="false" stroked="true" strokeweight=".480667pt" strokecolor="#000000">
                  <v:path arrowok="t"/>
                  <v:stroke dashstyle="solid"/>
                </v:shape>
                <v:line style="position:absolute" from="6312,1484" to="11197,1484" stroked="true" strokeweight=".720873pt" strokecolor="#000000">
                  <v:stroke dashstyle="solid"/>
                </v:line>
                <v:shape style="position:absolute;left:6319;top:350;width:4854;height:1127" type="#_x0000_t202" id="docshape134" filled="false" stroked="false">
                  <v:textbox inset="0,0,0,0">
                    <w:txbxContent>
                      <w:p>
                        <w:pPr>
                          <w:spacing w:line="240" w:lineRule="auto" w:before="9"/>
                          <w:rPr>
                            <w:sz w:val="15"/>
                          </w:rPr>
                        </w:pPr>
                      </w:p>
                      <w:p>
                        <w:pPr>
                          <w:spacing w:line="264" w:lineRule="auto" w:before="0"/>
                          <w:ind w:left="182" w:right="184" w:firstLine="3"/>
                          <w:jc w:val="both"/>
                          <w:rPr>
                            <w:sz w:val="19"/>
                          </w:rPr>
                        </w:pPr>
                        <w:r>
                          <w:rPr>
                            <w:color w:val="4F5056"/>
                            <w:w w:val="110"/>
                            <w:sz w:val="19"/>
                          </w:rPr>
                          <w:t>Advise</w:t>
                        </w:r>
                        <w:r>
                          <w:rPr>
                            <w:color w:val="4F5056"/>
                            <w:spacing w:val="-15"/>
                            <w:w w:val="110"/>
                            <w:sz w:val="19"/>
                          </w:rPr>
                          <w:t> </w:t>
                        </w:r>
                        <w:r>
                          <w:rPr>
                            <w:color w:val="4F5056"/>
                            <w:w w:val="110"/>
                            <w:sz w:val="19"/>
                          </w:rPr>
                          <w:t>older</w:t>
                        </w:r>
                        <w:r>
                          <w:rPr>
                            <w:color w:val="4F5056"/>
                            <w:spacing w:val="-15"/>
                            <w:w w:val="110"/>
                            <w:sz w:val="19"/>
                          </w:rPr>
                          <w:t> </w:t>
                        </w:r>
                        <w:r>
                          <w:rPr>
                            <w:color w:val="4F5056"/>
                            <w:w w:val="110"/>
                            <w:sz w:val="19"/>
                          </w:rPr>
                          <w:t>clients</w:t>
                        </w:r>
                        <w:r>
                          <w:rPr>
                            <w:color w:val="4F5056"/>
                            <w:spacing w:val="-14"/>
                            <w:w w:val="110"/>
                            <w:sz w:val="19"/>
                          </w:rPr>
                          <w:t> </w:t>
                        </w:r>
                        <w:r>
                          <w:rPr>
                            <w:color w:val="4F5056"/>
                            <w:w w:val="110"/>
                            <w:sz w:val="19"/>
                          </w:rPr>
                          <w:t>to</w:t>
                        </w:r>
                        <w:r>
                          <w:rPr>
                            <w:color w:val="4F5056"/>
                            <w:spacing w:val="-15"/>
                            <w:w w:val="110"/>
                            <w:sz w:val="19"/>
                          </w:rPr>
                          <w:t> </w:t>
                        </w:r>
                        <w:r>
                          <w:rPr>
                            <w:color w:val="4F5056"/>
                            <w:w w:val="110"/>
                            <w:sz w:val="19"/>
                          </w:rPr>
                          <w:t>check</w:t>
                        </w:r>
                        <w:r>
                          <w:rPr>
                            <w:color w:val="4F5056"/>
                            <w:spacing w:val="-14"/>
                            <w:w w:val="110"/>
                            <w:sz w:val="19"/>
                          </w:rPr>
                          <w:t> </w:t>
                        </w:r>
                        <w:r>
                          <w:rPr>
                            <w:color w:val="4F5056"/>
                            <w:w w:val="110"/>
                            <w:sz w:val="19"/>
                          </w:rPr>
                          <w:t>with</w:t>
                        </w:r>
                        <w:r>
                          <w:rPr>
                            <w:color w:val="4F5056"/>
                            <w:spacing w:val="-15"/>
                            <w:w w:val="110"/>
                            <w:sz w:val="19"/>
                          </w:rPr>
                          <w:t> </w:t>
                        </w:r>
                        <w:r>
                          <w:rPr>
                            <w:color w:val="4F5056"/>
                            <w:w w:val="110"/>
                            <w:sz w:val="19"/>
                          </w:rPr>
                          <w:t>their</w:t>
                        </w:r>
                        <w:r>
                          <w:rPr>
                            <w:color w:val="4F5056"/>
                            <w:spacing w:val="-14"/>
                            <w:w w:val="110"/>
                            <w:sz w:val="19"/>
                          </w:rPr>
                          <w:t> </w:t>
                        </w:r>
                        <w:r>
                          <w:rPr>
                            <w:color w:val="4F5056"/>
                            <w:w w:val="110"/>
                            <w:sz w:val="19"/>
                          </w:rPr>
                          <w:t>healthcare provider before</w:t>
                        </w:r>
                        <w:r>
                          <w:rPr>
                            <w:color w:val="4F5056"/>
                            <w:spacing w:val="-14"/>
                            <w:w w:val="110"/>
                            <w:sz w:val="19"/>
                          </w:rPr>
                          <w:t> </w:t>
                        </w:r>
                        <w:r>
                          <w:rPr>
                            <w:color w:val="4F5056"/>
                            <w:w w:val="110"/>
                            <w:sz w:val="19"/>
                          </w:rPr>
                          <w:t>starting</w:t>
                        </w:r>
                        <w:r>
                          <w:rPr>
                            <w:color w:val="4F5056"/>
                            <w:spacing w:val="-1"/>
                            <w:w w:val="110"/>
                            <w:sz w:val="19"/>
                          </w:rPr>
                          <w:t> </w:t>
                        </w:r>
                        <w:r>
                          <w:rPr>
                            <w:color w:val="4F5056"/>
                            <w:w w:val="110"/>
                            <w:sz w:val="19"/>
                          </w:rPr>
                          <w:t>or</w:t>
                        </w:r>
                        <w:r>
                          <w:rPr>
                            <w:color w:val="4F5056"/>
                            <w:spacing w:val="-9"/>
                            <w:w w:val="110"/>
                            <w:sz w:val="19"/>
                          </w:rPr>
                          <w:t> </w:t>
                        </w:r>
                        <w:r>
                          <w:rPr>
                            <w:color w:val="4F5056"/>
                            <w:w w:val="110"/>
                            <w:sz w:val="19"/>
                          </w:rPr>
                          <w:t>dramatically</w:t>
                        </w:r>
                        <w:r>
                          <w:rPr>
                            <w:color w:val="4F5056"/>
                            <w:spacing w:val="-5"/>
                            <w:w w:val="110"/>
                            <w:sz w:val="19"/>
                          </w:rPr>
                          <w:t> </w:t>
                        </w:r>
                        <w:r>
                          <w:rPr>
                            <w:color w:val="4F5056"/>
                            <w:w w:val="110"/>
                            <w:sz w:val="19"/>
                          </w:rPr>
                          <w:t>changing their exercise routine or diet.</w:t>
                        </w:r>
                      </w:p>
                    </w:txbxContent>
                  </v:textbox>
                  <w10:wrap type="none"/>
                </v:shape>
                <w10:wrap type="topAndBottom"/>
              </v:group>
            </w:pict>
          </mc:Fallback>
        </mc:AlternateContent>
      </w:r>
    </w:p>
    <w:p>
      <w:pPr>
        <w:pStyle w:val="BodyText"/>
        <w:rPr>
          <w:sz w:val="20"/>
        </w:rPr>
      </w:pPr>
    </w:p>
    <w:p>
      <w:pPr>
        <w:spacing w:line="278" w:lineRule="auto" w:before="130"/>
        <w:ind w:left="134" w:right="537" w:firstLine="4"/>
        <w:jc w:val="left"/>
        <w:rPr>
          <w:sz w:val="19"/>
        </w:rPr>
      </w:pPr>
      <w:r>
        <w:rPr>
          <w:b/>
          <w:color w:val="4F5056"/>
          <w:w w:val="105"/>
          <w:sz w:val="19"/>
        </w:rPr>
        <w:t>Begin by educating</w:t>
      </w:r>
      <w:r>
        <w:rPr>
          <w:b/>
          <w:color w:val="4F5056"/>
          <w:w w:val="105"/>
          <w:sz w:val="19"/>
        </w:rPr>
        <w:t> yourself.</w:t>
      </w:r>
      <w:r>
        <w:rPr>
          <w:b/>
          <w:color w:val="4F5056"/>
          <w:w w:val="105"/>
          <w:sz w:val="19"/>
        </w:rPr>
        <w:t> Explore the resources</w:t>
      </w:r>
      <w:r>
        <w:rPr>
          <w:b/>
          <w:color w:val="4F5056"/>
          <w:spacing w:val="40"/>
          <w:w w:val="105"/>
          <w:sz w:val="19"/>
        </w:rPr>
        <w:t> </w:t>
      </w:r>
      <w:r>
        <w:rPr>
          <w:b/>
          <w:color w:val="4F5056"/>
          <w:w w:val="105"/>
          <w:sz w:val="19"/>
        </w:rPr>
        <w:t>listed in the</w:t>
      </w:r>
      <w:r>
        <w:rPr>
          <w:b/>
          <w:color w:val="4F5056"/>
          <w:spacing w:val="40"/>
          <w:w w:val="105"/>
          <w:sz w:val="19"/>
        </w:rPr>
        <w:t> </w:t>
      </w:r>
      <w:r>
        <w:rPr>
          <w:b/>
          <w:color w:val="4F5056"/>
          <w:w w:val="105"/>
          <w:sz w:val="19"/>
        </w:rPr>
        <w:t>Resource</w:t>
      </w:r>
      <w:r>
        <w:rPr>
          <w:b/>
          <w:color w:val="4F5056"/>
          <w:spacing w:val="40"/>
          <w:w w:val="105"/>
          <w:sz w:val="19"/>
        </w:rPr>
        <w:t> </w:t>
      </w:r>
      <w:r>
        <w:rPr>
          <w:b/>
          <w:color w:val="4F5056"/>
          <w:w w:val="105"/>
          <w:sz w:val="19"/>
        </w:rPr>
        <w:t>Alert below for information</w:t>
      </w:r>
      <w:r>
        <w:rPr>
          <w:b/>
          <w:color w:val="4F5056"/>
          <w:w w:val="105"/>
          <w:sz w:val="19"/>
        </w:rPr>
        <w:t> on nutrition, exercise,</w:t>
      </w:r>
      <w:r>
        <w:rPr>
          <w:b/>
          <w:color w:val="4F5056"/>
          <w:w w:val="105"/>
          <w:sz w:val="19"/>
        </w:rPr>
        <w:t> and fall prevention for older adults. Then take a client­ centered</w:t>
      </w:r>
      <w:r>
        <w:rPr>
          <w:b/>
          <w:color w:val="4F5056"/>
          <w:w w:val="105"/>
          <w:sz w:val="19"/>
        </w:rPr>
        <w:t> approach</w:t>
      </w:r>
      <w:r>
        <w:rPr>
          <w:b/>
          <w:color w:val="4F5056"/>
          <w:w w:val="105"/>
          <w:sz w:val="19"/>
        </w:rPr>
        <w:t> to</w:t>
      </w:r>
      <w:r>
        <w:rPr>
          <w:b/>
          <w:color w:val="4F5056"/>
          <w:w w:val="105"/>
          <w:sz w:val="19"/>
        </w:rPr>
        <w:t> client education</w:t>
      </w:r>
      <w:r>
        <w:rPr>
          <w:b/>
          <w:color w:val="4F5056"/>
          <w:w w:val="105"/>
          <w:sz w:val="19"/>
        </w:rPr>
        <w:t> and information</w:t>
      </w:r>
      <w:r>
        <w:rPr>
          <w:b/>
          <w:color w:val="4F5056"/>
          <w:spacing w:val="40"/>
          <w:w w:val="105"/>
          <w:sz w:val="19"/>
        </w:rPr>
        <w:t> </w:t>
      </w:r>
      <w:r>
        <w:rPr>
          <w:b/>
          <w:color w:val="4F5056"/>
          <w:w w:val="105"/>
          <w:sz w:val="19"/>
        </w:rPr>
        <w:t>exchange </w:t>
      </w:r>
      <w:r>
        <w:rPr>
          <w:color w:val="4F5056"/>
          <w:w w:val="105"/>
          <w:sz w:val="19"/>
        </w:rPr>
        <w:t>using these strategies:</w:t>
      </w:r>
    </w:p>
    <w:p>
      <w:pPr>
        <w:pStyle w:val="ListParagraph"/>
        <w:numPr>
          <w:ilvl w:val="0"/>
          <w:numId w:val="17"/>
        </w:numPr>
        <w:tabs>
          <w:tab w:pos="406" w:val="left" w:leader="none"/>
          <w:tab w:pos="409" w:val="left" w:leader="none"/>
        </w:tabs>
        <w:spacing w:line="276" w:lineRule="auto" w:before="176" w:after="0"/>
        <w:ind w:left="409" w:right="862" w:hanging="267"/>
        <w:jc w:val="both"/>
        <w:rPr>
          <w:color w:val="23698A"/>
          <w:sz w:val="19"/>
        </w:rPr>
      </w:pPr>
      <w:r>
        <w:rPr>
          <w:b/>
          <w:color w:val="4F5056"/>
          <w:w w:val="110"/>
          <w:sz w:val="19"/>
        </w:rPr>
        <w:t>Ask</w:t>
      </w:r>
      <w:r>
        <w:rPr>
          <w:b/>
          <w:color w:val="4F5056"/>
          <w:spacing w:val="-10"/>
          <w:w w:val="110"/>
          <w:sz w:val="19"/>
        </w:rPr>
        <w:t> </w:t>
      </w:r>
      <w:r>
        <w:rPr>
          <w:b/>
          <w:color w:val="4F5056"/>
          <w:w w:val="110"/>
          <w:sz w:val="19"/>
        </w:rPr>
        <w:t>older</w:t>
      </w:r>
      <w:r>
        <w:rPr>
          <w:b/>
          <w:color w:val="4F5056"/>
          <w:spacing w:val="-2"/>
          <w:w w:val="110"/>
          <w:sz w:val="19"/>
        </w:rPr>
        <w:t> </w:t>
      </w:r>
      <w:r>
        <w:rPr>
          <w:b/>
          <w:color w:val="4F5056"/>
          <w:w w:val="110"/>
          <w:sz w:val="19"/>
        </w:rPr>
        <w:t>clients</w:t>
      </w:r>
      <w:r>
        <w:rPr>
          <w:b/>
          <w:color w:val="4F5056"/>
          <w:spacing w:val="-6"/>
          <w:w w:val="110"/>
          <w:sz w:val="19"/>
        </w:rPr>
        <w:t> </w:t>
      </w:r>
      <w:r>
        <w:rPr>
          <w:b/>
          <w:color w:val="4F5056"/>
          <w:w w:val="110"/>
          <w:sz w:val="19"/>
        </w:rPr>
        <w:t>what</w:t>
      </w:r>
      <w:r>
        <w:rPr>
          <w:b/>
          <w:color w:val="4F5056"/>
          <w:spacing w:val="-6"/>
          <w:w w:val="110"/>
          <w:sz w:val="19"/>
        </w:rPr>
        <w:t> </w:t>
      </w:r>
      <w:r>
        <w:rPr>
          <w:b/>
          <w:color w:val="4F5056"/>
          <w:w w:val="110"/>
          <w:sz w:val="19"/>
        </w:rPr>
        <w:t>they</w:t>
      </w:r>
      <w:r>
        <w:rPr>
          <w:b/>
          <w:color w:val="4F5056"/>
          <w:spacing w:val="-7"/>
          <w:w w:val="110"/>
          <w:sz w:val="19"/>
        </w:rPr>
        <w:t> </w:t>
      </w:r>
      <w:r>
        <w:rPr>
          <w:b/>
          <w:color w:val="4F5056"/>
          <w:w w:val="110"/>
          <w:sz w:val="19"/>
        </w:rPr>
        <w:t>know</w:t>
      </w:r>
      <w:r>
        <w:rPr>
          <w:b/>
          <w:color w:val="4F5056"/>
          <w:spacing w:val="-3"/>
          <w:w w:val="110"/>
          <w:sz w:val="19"/>
        </w:rPr>
        <w:t> </w:t>
      </w:r>
      <w:r>
        <w:rPr>
          <w:color w:val="4F5056"/>
          <w:w w:val="110"/>
          <w:sz w:val="19"/>
        </w:rPr>
        <w:t>about </w:t>
      </w:r>
      <w:r>
        <w:rPr>
          <w:color w:val="4F5056"/>
          <w:w w:val="115"/>
          <w:sz w:val="19"/>
        </w:rPr>
        <w:t>nutrition,</w:t>
      </w:r>
      <w:r>
        <w:rPr>
          <w:color w:val="4F5056"/>
          <w:spacing w:val="-16"/>
          <w:w w:val="115"/>
          <w:sz w:val="19"/>
        </w:rPr>
        <w:t> </w:t>
      </w:r>
      <w:r>
        <w:rPr>
          <w:color w:val="4F5056"/>
          <w:w w:val="115"/>
          <w:sz w:val="19"/>
        </w:rPr>
        <w:t>exercise,</w:t>
      </w:r>
      <w:r>
        <w:rPr>
          <w:color w:val="4F5056"/>
          <w:spacing w:val="-15"/>
          <w:w w:val="115"/>
          <w:sz w:val="19"/>
        </w:rPr>
        <w:t> </w:t>
      </w:r>
      <w:r>
        <w:rPr>
          <w:color w:val="4F5056"/>
          <w:w w:val="115"/>
          <w:sz w:val="19"/>
        </w:rPr>
        <w:t>and</w:t>
      </w:r>
      <w:r>
        <w:rPr>
          <w:color w:val="4F5056"/>
          <w:spacing w:val="-15"/>
          <w:w w:val="115"/>
          <w:sz w:val="19"/>
        </w:rPr>
        <w:t> </w:t>
      </w:r>
      <w:r>
        <w:rPr>
          <w:color w:val="4F5056"/>
          <w:w w:val="115"/>
          <w:sz w:val="19"/>
        </w:rPr>
        <w:t>fall</w:t>
      </w:r>
      <w:r>
        <w:rPr>
          <w:color w:val="4F5056"/>
          <w:spacing w:val="-15"/>
          <w:w w:val="115"/>
          <w:sz w:val="19"/>
        </w:rPr>
        <w:t> </w:t>
      </w:r>
      <w:r>
        <w:rPr>
          <w:color w:val="4F5056"/>
          <w:w w:val="115"/>
          <w:sz w:val="19"/>
        </w:rPr>
        <w:t>prevention</w:t>
      </w:r>
      <w:r>
        <w:rPr>
          <w:color w:val="4F5056"/>
          <w:spacing w:val="-15"/>
          <w:w w:val="115"/>
          <w:sz w:val="19"/>
        </w:rPr>
        <w:t> </w:t>
      </w:r>
      <w:r>
        <w:rPr>
          <w:color w:val="4F5056"/>
          <w:w w:val="115"/>
          <w:sz w:val="19"/>
        </w:rPr>
        <w:t>for people their age.</w:t>
      </w:r>
    </w:p>
    <w:p>
      <w:pPr>
        <w:pStyle w:val="ListParagraph"/>
        <w:numPr>
          <w:ilvl w:val="0"/>
          <w:numId w:val="17"/>
        </w:numPr>
        <w:tabs>
          <w:tab w:pos="406" w:val="left" w:leader="none"/>
          <w:tab w:pos="409" w:val="left" w:leader="none"/>
        </w:tabs>
        <w:spacing w:line="276" w:lineRule="auto" w:before="44" w:after="0"/>
        <w:ind w:left="409" w:right="430" w:hanging="267"/>
        <w:jc w:val="both"/>
        <w:rPr>
          <w:color w:val="23698A"/>
          <w:sz w:val="19"/>
        </w:rPr>
      </w:pPr>
      <w:r>
        <w:rPr>
          <w:b/>
          <w:color w:val="4F5056"/>
          <w:w w:val="110"/>
          <w:sz w:val="19"/>
        </w:rPr>
        <w:t>Provide</w:t>
      </w:r>
      <w:r>
        <w:rPr>
          <w:b/>
          <w:color w:val="4F5056"/>
          <w:spacing w:val="-15"/>
          <w:w w:val="110"/>
          <w:sz w:val="19"/>
        </w:rPr>
        <w:t> </w:t>
      </w:r>
      <w:r>
        <w:rPr>
          <w:b/>
          <w:color w:val="4F5056"/>
          <w:w w:val="110"/>
          <w:sz w:val="19"/>
        </w:rPr>
        <w:t>small</w:t>
      </w:r>
      <w:r>
        <w:rPr>
          <w:b/>
          <w:color w:val="4F5056"/>
          <w:spacing w:val="-15"/>
          <w:w w:val="110"/>
          <w:sz w:val="19"/>
        </w:rPr>
        <w:t> </w:t>
      </w:r>
      <w:r>
        <w:rPr>
          <w:b/>
          <w:color w:val="4F5056"/>
          <w:w w:val="110"/>
          <w:sz w:val="19"/>
        </w:rPr>
        <w:t>chunks</w:t>
      </w:r>
      <w:r>
        <w:rPr>
          <w:b/>
          <w:color w:val="4F5056"/>
          <w:spacing w:val="-14"/>
          <w:w w:val="110"/>
          <w:sz w:val="19"/>
        </w:rPr>
        <w:t> </w:t>
      </w:r>
      <w:r>
        <w:rPr>
          <w:b/>
          <w:color w:val="4F5056"/>
          <w:w w:val="110"/>
          <w:sz w:val="19"/>
        </w:rPr>
        <w:t>of</w:t>
      </w:r>
      <w:r>
        <w:rPr>
          <w:b/>
          <w:color w:val="4F5056"/>
          <w:spacing w:val="-15"/>
          <w:w w:val="110"/>
          <w:sz w:val="19"/>
        </w:rPr>
        <w:t> </w:t>
      </w:r>
      <w:r>
        <w:rPr>
          <w:b/>
          <w:color w:val="4F5056"/>
          <w:w w:val="110"/>
          <w:sz w:val="19"/>
        </w:rPr>
        <w:t>information</w:t>
      </w:r>
      <w:r>
        <w:rPr>
          <w:b/>
          <w:color w:val="4F5056"/>
          <w:spacing w:val="-14"/>
          <w:w w:val="110"/>
          <w:sz w:val="19"/>
        </w:rPr>
        <w:t> </w:t>
      </w:r>
      <w:r>
        <w:rPr>
          <w:color w:val="4F5056"/>
          <w:w w:val="110"/>
          <w:sz w:val="19"/>
        </w:rPr>
        <w:t>that</w:t>
      </w:r>
      <w:r>
        <w:rPr>
          <w:color w:val="4F5056"/>
          <w:spacing w:val="-15"/>
          <w:w w:val="110"/>
          <w:sz w:val="19"/>
        </w:rPr>
        <w:t> </w:t>
      </w:r>
      <w:r>
        <w:rPr>
          <w:color w:val="4F5056"/>
          <w:w w:val="110"/>
          <w:sz w:val="19"/>
        </w:rPr>
        <w:t>are personally relevant to</w:t>
      </w:r>
      <w:r>
        <w:rPr>
          <w:color w:val="4F5056"/>
          <w:w w:val="110"/>
          <w:sz w:val="19"/>
        </w:rPr>
        <w:t> older clients; use visual </w:t>
      </w:r>
      <w:r>
        <w:rPr>
          <w:color w:val="4F5056"/>
          <w:spacing w:val="-2"/>
          <w:w w:val="110"/>
          <w:sz w:val="19"/>
        </w:rPr>
        <w:t>aids.</w:t>
      </w:r>
    </w:p>
    <w:p>
      <w:pPr>
        <w:numPr>
          <w:ilvl w:val="0"/>
          <w:numId w:val="17"/>
        </w:numPr>
        <w:tabs>
          <w:tab w:pos="406" w:val="left" w:leader="none"/>
        </w:tabs>
        <w:spacing w:before="48"/>
        <w:ind w:left="406" w:right="0" w:hanging="264"/>
        <w:jc w:val="both"/>
        <w:rPr>
          <w:color w:val="23698A"/>
          <w:sz w:val="19"/>
        </w:rPr>
      </w:pPr>
      <w:r>
        <w:rPr>
          <w:b/>
          <w:color w:val="4F5056"/>
          <w:w w:val="105"/>
          <w:sz w:val="19"/>
        </w:rPr>
        <w:t>Ask</w:t>
      </w:r>
      <w:r>
        <w:rPr>
          <w:b/>
          <w:color w:val="4F5056"/>
          <w:spacing w:val="8"/>
          <w:w w:val="105"/>
          <w:sz w:val="19"/>
        </w:rPr>
        <w:t> </w:t>
      </w:r>
      <w:r>
        <w:rPr>
          <w:b/>
          <w:color w:val="4F5056"/>
          <w:w w:val="105"/>
          <w:sz w:val="19"/>
        </w:rPr>
        <w:t>clients</w:t>
      </w:r>
      <w:r>
        <w:rPr>
          <w:b/>
          <w:color w:val="4F5056"/>
          <w:spacing w:val="19"/>
          <w:w w:val="105"/>
          <w:sz w:val="19"/>
        </w:rPr>
        <w:t> </w:t>
      </w:r>
      <w:r>
        <w:rPr>
          <w:b/>
          <w:color w:val="4F5056"/>
          <w:w w:val="105"/>
          <w:sz w:val="19"/>
        </w:rPr>
        <w:t>what</w:t>
      </w:r>
      <w:r>
        <w:rPr>
          <w:b/>
          <w:color w:val="4F5056"/>
          <w:spacing w:val="12"/>
          <w:w w:val="105"/>
          <w:sz w:val="19"/>
        </w:rPr>
        <w:t> </w:t>
      </w:r>
      <w:r>
        <w:rPr>
          <w:b/>
          <w:color w:val="4F5056"/>
          <w:w w:val="105"/>
          <w:sz w:val="19"/>
        </w:rPr>
        <w:t>they</w:t>
      </w:r>
      <w:r>
        <w:rPr>
          <w:b/>
          <w:color w:val="4F5056"/>
          <w:spacing w:val="13"/>
          <w:w w:val="105"/>
          <w:sz w:val="19"/>
        </w:rPr>
        <w:t> </w:t>
      </w:r>
      <w:r>
        <w:rPr>
          <w:b/>
          <w:color w:val="4F5056"/>
          <w:w w:val="105"/>
          <w:sz w:val="19"/>
        </w:rPr>
        <w:t>think</w:t>
      </w:r>
      <w:r>
        <w:rPr>
          <w:b/>
          <w:color w:val="4F5056"/>
          <w:spacing w:val="11"/>
          <w:w w:val="105"/>
          <w:sz w:val="19"/>
        </w:rPr>
        <w:t> </w:t>
      </w:r>
      <w:r>
        <w:rPr>
          <w:b/>
          <w:color w:val="4F5056"/>
          <w:w w:val="105"/>
          <w:sz w:val="19"/>
        </w:rPr>
        <w:t>of</w:t>
      </w:r>
      <w:r>
        <w:rPr>
          <w:b/>
          <w:color w:val="4F5056"/>
          <w:spacing w:val="16"/>
          <w:w w:val="105"/>
          <w:sz w:val="19"/>
        </w:rPr>
        <w:t> </w:t>
      </w:r>
      <w:r>
        <w:rPr>
          <w:b/>
          <w:color w:val="4F5056"/>
          <w:w w:val="105"/>
          <w:sz w:val="19"/>
        </w:rPr>
        <w:t>this </w:t>
      </w:r>
      <w:r>
        <w:rPr>
          <w:b/>
          <w:color w:val="4F5056"/>
          <w:spacing w:val="-2"/>
          <w:w w:val="105"/>
          <w:sz w:val="19"/>
        </w:rPr>
        <w:t>information</w:t>
      </w:r>
    </w:p>
    <w:p>
      <w:pPr>
        <w:pStyle w:val="BodyText"/>
        <w:spacing w:line="276" w:lineRule="auto" w:before="32"/>
        <w:ind w:left="410" w:right="626"/>
      </w:pPr>
      <w:r>
        <w:rPr>
          <w:color w:val="4F5056"/>
          <w:w w:val="110"/>
        </w:rPr>
        <w:t>and</w:t>
      </w:r>
      <w:r>
        <w:rPr>
          <w:color w:val="4F5056"/>
          <w:spacing w:val="28"/>
          <w:w w:val="110"/>
        </w:rPr>
        <w:t> </w:t>
      </w:r>
      <w:r>
        <w:rPr>
          <w:color w:val="4F5056"/>
          <w:w w:val="110"/>
        </w:rPr>
        <w:t>how</w:t>
      </w:r>
      <w:r>
        <w:rPr>
          <w:color w:val="4F5056"/>
          <w:spacing w:val="40"/>
          <w:w w:val="110"/>
        </w:rPr>
        <w:t> </w:t>
      </w:r>
      <w:r>
        <w:rPr>
          <w:color w:val="4F5056"/>
          <w:w w:val="110"/>
        </w:rPr>
        <w:t>it</w:t>
      </w:r>
      <w:r>
        <w:rPr>
          <w:color w:val="4F5056"/>
          <w:spacing w:val="40"/>
          <w:w w:val="110"/>
        </w:rPr>
        <w:t> </w:t>
      </w:r>
      <w:r>
        <w:rPr>
          <w:color w:val="4F5056"/>
          <w:w w:val="110"/>
        </w:rPr>
        <w:t>affects their</w:t>
      </w:r>
      <w:r>
        <w:rPr>
          <w:color w:val="4F5056"/>
          <w:spacing w:val="34"/>
          <w:w w:val="110"/>
        </w:rPr>
        <w:t> </w:t>
      </w:r>
      <w:r>
        <w:rPr>
          <w:color w:val="4F5056"/>
          <w:w w:val="110"/>
        </w:rPr>
        <w:t>level</w:t>
      </w:r>
      <w:r>
        <w:rPr>
          <w:color w:val="4F5056"/>
          <w:spacing w:val="28"/>
          <w:w w:val="110"/>
        </w:rPr>
        <w:t> </w:t>
      </w:r>
      <w:r>
        <w:rPr>
          <w:color w:val="4F5056"/>
          <w:w w:val="110"/>
        </w:rPr>
        <w:t>of</w:t>
      </w:r>
      <w:r>
        <w:rPr>
          <w:color w:val="4F5056"/>
          <w:spacing w:val="38"/>
          <w:w w:val="110"/>
        </w:rPr>
        <w:t> </w:t>
      </w:r>
      <w:r>
        <w:rPr>
          <w:color w:val="4F5056"/>
          <w:w w:val="110"/>
        </w:rPr>
        <w:t>interest in or readiness to</w:t>
      </w:r>
      <w:r>
        <w:rPr>
          <w:color w:val="4F5056"/>
          <w:spacing w:val="37"/>
          <w:w w:val="110"/>
        </w:rPr>
        <w:t> </w:t>
      </w:r>
      <w:r>
        <w:rPr>
          <w:color w:val="4F5056"/>
          <w:w w:val="110"/>
        </w:rPr>
        <w:t>engage in health promotion </w:t>
      </w:r>
      <w:r>
        <w:rPr>
          <w:color w:val="4F5056"/>
          <w:spacing w:val="-2"/>
          <w:w w:val="110"/>
        </w:rPr>
        <w:t>activities.</w:t>
      </w:r>
    </w:p>
    <w:p>
      <w:pPr>
        <w:spacing w:after="0" w:line="276" w:lineRule="auto"/>
        <w:sectPr>
          <w:pgSz w:w="12240" w:h="15840"/>
          <w:pgMar w:header="271" w:footer="719" w:top="1740" w:bottom="900" w:left="940" w:right="920"/>
          <w:cols w:num="2" w:equalWidth="0">
            <w:col w:w="5044" w:space="190"/>
            <w:col w:w="5146"/>
          </w:cols>
        </w:sectPr>
      </w:pPr>
    </w:p>
    <w:p>
      <w:pPr>
        <w:pStyle w:val="ListParagraph"/>
        <w:numPr>
          <w:ilvl w:val="0"/>
          <w:numId w:val="17"/>
        </w:numPr>
        <w:tabs>
          <w:tab w:pos="409" w:val="left" w:leader="none"/>
        </w:tabs>
        <w:spacing w:line="278" w:lineRule="auto" w:before="0" w:after="0"/>
        <w:ind w:left="409" w:right="166" w:hanging="264"/>
        <w:jc w:val="left"/>
        <w:rPr>
          <w:color w:val="236989"/>
          <w:sz w:val="19"/>
        </w:rPr>
      </w:pPr>
      <w:r>
        <w:rPr>
          <w:b/>
          <w:color w:val="4F5056"/>
          <w:w w:val="110"/>
          <w:sz w:val="19"/>
        </w:rPr>
        <w:t>Develop an individualized</w:t>
      </w:r>
      <w:r>
        <w:rPr>
          <w:b/>
          <w:color w:val="4F5056"/>
          <w:spacing w:val="-10"/>
          <w:w w:val="110"/>
          <w:sz w:val="19"/>
        </w:rPr>
        <w:t> </w:t>
      </w:r>
      <w:r>
        <w:rPr>
          <w:b/>
          <w:color w:val="4F5056"/>
          <w:w w:val="110"/>
          <w:sz w:val="19"/>
        </w:rPr>
        <w:t>change plan.</w:t>
      </w:r>
      <w:r>
        <w:rPr>
          <w:b/>
          <w:color w:val="4F5056"/>
          <w:spacing w:val="-4"/>
          <w:w w:val="110"/>
          <w:sz w:val="19"/>
        </w:rPr>
        <w:t> </w:t>
      </w:r>
      <w:r>
        <w:rPr>
          <w:color w:val="4F5056"/>
          <w:w w:val="110"/>
          <w:sz w:val="19"/>
        </w:rPr>
        <w:t>If</w:t>
      </w:r>
      <w:r>
        <w:rPr>
          <w:color w:val="4F5056"/>
          <w:spacing w:val="-6"/>
          <w:w w:val="110"/>
          <w:sz w:val="19"/>
        </w:rPr>
        <w:t> </w:t>
      </w:r>
      <w:r>
        <w:rPr>
          <w:color w:val="4F5056"/>
          <w:w w:val="110"/>
          <w:sz w:val="19"/>
        </w:rPr>
        <w:t>the information has</w:t>
      </w:r>
      <w:r>
        <w:rPr>
          <w:color w:val="4F5056"/>
          <w:spacing w:val="-1"/>
          <w:w w:val="110"/>
          <w:sz w:val="19"/>
        </w:rPr>
        <w:t> </w:t>
      </w:r>
      <w:r>
        <w:rPr>
          <w:color w:val="4F5056"/>
          <w:w w:val="110"/>
          <w:sz w:val="19"/>
        </w:rPr>
        <w:t>an impact and</w:t>
      </w:r>
      <w:r>
        <w:rPr>
          <w:color w:val="4F5056"/>
          <w:spacing w:val="-5"/>
          <w:w w:val="110"/>
          <w:sz w:val="19"/>
        </w:rPr>
        <w:t> </w:t>
      </w:r>
      <w:r>
        <w:rPr>
          <w:color w:val="4F5056"/>
          <w:w w:val="110"/>
          <w:sz w:val="19"/>
        </w:rPr>
        <w:t>clients are ready to</w:t>
      </w:r>
      <w:r>
        <w:rPr>
          <w:color w:val="4F5056"/>
          <w:spacing w:val="40"/>
          <w:w w:val="110"/>
          <w:sz w:val="19"/>
        </w:rPr>
        <w:t> </w:t>
      </w:r>
      <w:r>
        <w:rPr>
          <w:color w:val="4F5056"/>
          <w:w w:val="110"/>
          <w:sz w:val="19"/>
        </w:rPr>
        <w:t>act, brainstorm activities that they think are fun, easy, accessible, and personally relevant.</w:t>
      </w:r>
    </w:p>
    <w:p>
      <w:pPr>
        <w:pStyle w:val="ListParagraph"/>
        <w:numPr>
          <w:ilvl w:val="0"/>
          <w:numId w:val="17"/>
        </w:numPr>
        <w:tabs>
          <w:tab w:pos="410" w:val="left" w:leader="none"/>
          <w:tab w:pos="412" w:val="left" w:leader="none"/>
        </w:tabs>
        <w:spacing w:line="280" w:lineRule="auto" w:before="32" w:after="0"/>
        <w:ind w:left="412" w:right="131" w:hanging="267"/>
        <w:jc w:val="left"/>
        <w:rPr>
          <w:color w:val="236989"/>
          <w:sz w:val="19"/>
        </w:rPr>
      </w:pPr>
      <w:r>
        <w:rPr>
          <w:b/>
          <w:color w:val="4F5056"/>
          <w:w w:val="110"/>
          <w:sz w:val="19"/>
        </w:rPr>
        <w:t>Follow up at the next visit. </w:t>
      </w:r>
      <w:r>
        <w:rPr>
          <w:color w:val="4F5056"/>
          <w:w w:val="110"/>
          <w:sz w:val="19"/>
        </w:rPr>
        <w:t>Ask clients what worked and did not work, and help them adjust the change plan while making progress toward change goals.</w:t>
      </w:r>
    </w:p>
    <w:p>
      <w:pPr>
        <w:pStyle w:val="BodyText"/>
        <w:spacing w:line="276" w:lineRule="auto" w:before="170"/>
        <w:ind w:left="138" w:right="9" w:firstLine="3"/>
      </w:pPr>
      <w:r>
        <w:rPr>
          <w:color w:val="4F5056"/>
          <w:w w:val="110"/>
        </w:rPr>
        <w:t>Client education is a process of information exchange</w:t>
      </w:r>
      <w:r>
        <w:rPr>
          <w:color w:val="4F5056"/>
          <w:w w:val="110"/>
        </w:rPr>
        <w:t> over time, not a single event. Information exchange</w:t>
      </w:r>
      <w:r>
        <w:rPr>
          <w:color w:val="4F5056"/>
          <w:w w:val="110"/>
        </w:rPr>
        <w:t> can help you build a closer relationship with</w:t>
      </w:r>
      <w:r>
        <w:rPr>
          <w:color w:val="4F5056"/>
          <w:spacing w:val="40"/>
          <w:w w:val="110"/>
        </w:rPr>
        <w:t> </w:t>
      </w:r>
      <w:r>
        <w:rPr>
          <w:color w:val="4F5056"/>
          <w:w w:val="110"/>
        </w:rPr>
        <w:t>clients</w:t>
      </w:r>
      <w:r>
        <w:rPr>
          <w:color w:val="4F5056"/>
          <w:spacing w:val="35"/>
          <w:w w:val="110"/>
        </w:rPr>
        <w:t> </w:t>
      </w:r>
      <w:r>
        <w:rPr>
          <w:color w:val="4F5056"/>
          <w:w w:val="110"/>
        </w:rPr>
        <w:t>through</w:t>
      </w:r>
      <w:r>
        <w:rPr>
          <w:color w:val="4F5056"/>
          <w:spacing w:val="40"/>
          <w:w w:val="110"/>
        </w:rPr>
        <w:t> </w:t>
      </w:r>
      <w:r>
        <w:rPr>
          <w:color w:val="4F5056"/>
          <w:w w:val="110"/>
        </w:rPr>
        <w:t>a</w:t>
      </w:r>
      <w:r>
        <w:rPr>
          <w:color w:val="4F5056"/>
          <w:spacing w:val="35"/>
          <w:w w:val="110"/>
        </w:rPr>
        <w:t> </w:t>
      </w:r>
      <w:r>
        <w:rPr>
          <w:color w:val="4F5056"/>
          <w:w w:val="110"/>
        </w:rPr>
        <w:t>deeper</w:t>
      </w:r>
      <w:r>
        <w:rPr>
          <w:color w:val="4F5056"/>
          <w:spacing w:val="40"/>
          <w:w w:val="110"/>
        </w:rPr>
        <w:t> </w:t>
      </w:r>
      <w:r>
        <w:rPr>
          <w:color w:val="4F5056"/>
          <w:w w:val="110"/>
        </w:rPr>
        <w:t>understanding</w:t>
      </w:r>
      <w:r>
        <w:rPr>
          <w:color w:val="4F5056"/>
          <w:spacing w:val="40"/>
          <w:w w:val="110"/>
        </w:rPr>
        <w:t> </w:t>
      </w:r>
      <w:r>
        <w:rPr>
          <w:color w:val="4F5056"/>
          <w:w w:val="110"/>
        </w:rPr>
        <w:t>of their own experiences with making health behavior </w:t>
      </w:r>
      <w:r>
        <w:rPr>
          <w:color w:val="4F5056"/>
          <w:spacing w:val="-2"/>
          <w:w w:val="110"/>
        </w:rPr>
        <w:t>changes.</w:t>
      </w:r>
    </w:p>
    <w:p>
      <w:pPr>
        <w:pStyle w:val="BodyText"/>
        <w:rPr>
          <w:sz w:val="20"/>
        </w:rPr>
      </w:pPr>
    </w:p>
    <w:p>
      <w:pPr>
        <w:pStyle w:val="BodyText"/>
        <w:spacing w:before="3"/>
        <w:rPr>
          <w:sz w:val="21"/>
        </w:rPr>
      </w:pPr>
      <w:r>
        <w:rPr/>
        <mc:AlternateContent>
          <mc:Choice Requires="wps">
            <w:drawing>
              <wp:anchor distT="0" distB="0" distL="0" distR="0" allowOverlap="1" layoutInCell="1" locked="0" behindDoc="1" simplePos="0" relativeHeight="487609344">
                <wp:simplePos x="0" y="0"/>
                <wp:positionH relativeFrom="page">
                  <wp:posOffset>807467</wp:posOffset>
                </wp:positionH>
                <wp:positionV relativeFrom="paragraph">
                  <wp:posOffset>170807</wp:posOffset>
                </wp:positionV>
                <wp:extent cx="2770505" cy="591185"/>
                <wp:effectExtent l="0" t="0" r="0" b="0"/>
                <wp:wrapTopAndBottom/>
                <wp:docPr id="199" name="Group 199"/>
                <wp:cNvGraphicFramePr>
                  <a:graphicFrameLocks/>
                </wp:cNvGraphicFramePr>
                <a:graphic>
                  <a:graphicData uri="http://schemas.microsoft.com/office/word/2010/wordprocessingGroup">
                    <wpg:wgp>
                      <wpg:cNvPr id="199" name="Group 199"/>
                      <wpg:cNvGrpSpPr/>
                      <wpg:grpSpPr>
                        <a:xfrm>
                          <a:off x="0" y="0"/>
                          <a:ext cx="2770505" cy="591185"/>
                          <a:chExt cx="2770505" cy="591185"/>
                        </a:xfrm>
                      </wpg:grpSpPr>
                      <wps:wsp>
                        <wps:cNvPr id="200" name="Graphic 200"/>
                        <wps:cNvSpPr/>
                        <wps:spPr>
                          <a:xfrm>
                            <a:off x="-1" y="6"/>
                            <a:ext cx="2770505" cy="591185"/>
                          </a:xfrm>
                          <a:custGeom>
                            <a:avLst/>
                            <a:gdLst/>
                            <a:ahLst/>
                            <a:cxnLst/>
                            <a:rect l="l" t="t" r="r" b="b"/>
                            <a:pathLst>
                              <a:path w="2770505" h="591185">
                                <a:moveTo>
                                  <a:pt x="2770390" y="0"/>
                                </a:moveTo>
                                <a:lnTo>
                                  <a:pt x="963142" y="0"/>
                                </a:lnTo>
                                <a:lnTo>
                                  <a:pt x="963142" y="209410"/>
                                </a:lnTo>
                                <a:lnTo>
                                  <a:pt x="1019619" y="209410"/>
                                </a:lnTo>
                                <a:lnTo>
                                  <a:pt x="1019619" y="381457"/>
                                </a:lnTo>
                                <a:lnTo>
                                  <a:pt x="949413" y="381457"/>
                                </a:lnTo>
                                <a:lnTo>
                                  <a:pt x="949413" y="192252"/>
                                </a:lnTo>
                                <a:lnTo>
                                  <a:pt x="891413" y="192252"/>
                                </a:lnTo>
                                <a:lnTo>
                                  <a:pt x="891413" y="0"/>
                                </a:lnTo>
                                <a:lnTo>
                                  <a:pt x="0" y="0"/>
                                </a:lnTo>
                                <a:lnTo>
                                  <a:pt x="0" y="192252"/>
                                </a:lnTo>
                                <a:lnTo>
                                  <a:pt x="0" y="209410"/>
                                </a:lnTo>
                                <a:lnTo>
                                  <a:pt x="0" y="381457"/>
                                </a:lnTo>
                                <a:lnTo>
                                  <a:pt x="0" y="401675"/>
                                </a:lnTo>
                                <a:lnTo>
                                  <a:pt x="0" y="590880"/>
                                </a:lnTo>
                                <a:lnTo>
                                  <a:pt x="1065415" y="590880"/>
                                </a:lnTo>
                                <a:lnTo>
                                  <a:pt x="1065415" y="401675"/>
                                </a:lnTo>
                                <a:lnTo>
                                  <a:pt x="1856092" y="401675"/>
                                </a:lnTo>
                                <a:lnTo>
                                  <a:pt x="1856092" y="209410"/>
                                </a:lnTo>
                                <a:lnTo>
                                  <a:pt x="1924773" y="209410"/>
                                </a:lnTo>
                                <a:lnTo>
                                  <a:pt x="1924773" y="401675"/>
                                </a:lnTo>
                                <a:lnTo>
                                  <a:pt x="2741396" y="401675"/>
                                </a:lnTo>
                                <a:lnTo>
                                  <a:pt x="2741396" y="209410"/>
                                </a:lnTo>
                                <a:lnTo>
                                  <a:pt x="2770390" y="209410"/>
                                </a:lnTo>
                                <a:lnTo>
                                  <a:pt x="2770390" y="0"/>
                                </a:lnTo>
                                <a:close/>
                              </a:path>
                            </a:pathLst>
                          </a:custGeom>
                          <a:solidFill>
                            <a:srgbClr val="5D7485"/>
                          </a:solidFill>
                        </wps:spPr>
                        <wps:bodyPr wrap="square" lIns="0" tIns="0" rIns="0" bIns="0" rtlCol="0">
                          <a:prstTxWarp prst="textNoShape">
                            <a:avLst/>
                          </a:prstTxWarp>
                          <a:noAutofit/>
                        </wps:bodyPr>
                      </wps:wsp>
                      <wps:wsp>
                        <wps:cNvPr id="201" name="Textbox 201"/>
                        <wps:cNvSpPr txBox="1"/>
                        <wps:spPr>
                          <a:xfrm>
                            <a:off x="0" y="0"/>
                            <a:ext cx="2770505" cy="591185"/>
                          </a:xfrm>
                          <a:prstGeom prst="rect">
                            <a:avLst/>
                          </a:prstGeom>
                        </wps:spPr>
                        <wps:txbx>
                          <w:txbxContent>
                            <w:p>
                              <w:pPr>
                                <w:spacing w:line="273" w:lineRule="auto" w:before="26"/>
                                <w:ind w:left="-1" w:right="7" w:firstLine="0"/>
                                <w:jc w:val="both"/>
                                <w:rPr>
                                  <w:b/>
                                  <w:sz w:val="23"/>
                                </w:rPr>
                              </w:pPr>
                              <w:r>
                                <w:rPr>
                                  <w:b/>
                                  <w:color w:val="FBFBFB"/>
                                  <w:w w:val="110"/>
                                  <w:sz w:val="23"/>
                                </w:rPr>
                                <w:t>RESOURCE</w:t>
                              </w:r>
                              <w:r>
                                <w:rPr>
                                  <w:b/>
                                  <w:color w:val="FBFBFB"/>
                                  <w:w w:val="110"/>
                                  <w:sz w:val="23"/>
                                </w:rPr>
                                <w:t> ALERT:</w:t>
                              </w:r>
                              <w:r>
                                <w:rPr>
                                  <w:b/>
                                  <w:color w:val="FBFBFB"/>
                                  <w:spacing w:val="-13"/>
                                  <w:w w:val="110"/>
                                  <w:sz w:val="23"/>
                                </w:rPr>
                                <w:t> </w:t>
                              </w:r>
                              <w:r>
                                <w:rPr>
                                  <w:b/>
                                  <w:color w:val="FBFBFB"/>
                                  <w:w w:val="110"/>
                                  <w:sz w:val="23"/>
                                </w:rPr>
                                <w:t>OLDER</w:t>
                              </w:r>
                              <w:r>
                                <w:rPr>
                                  <w:b/>
                                  <w:color w:val="FBFBFB"/>
                                  <w:w w:val="110"/>
                                  <w:sz w:val="23"/>
                                </w:rPr>
                                <w:t> ADULT NUTRITION, EXERCISE, AND</w:t>
                              </w:r>
                              <w:r>
                                <w:rPr>
                                  <w:b/>
                                  <w:color w:val="FBFBFB"/>
                                  <w:w w:val="110"/>
                                  <w:sz w:val="23"/>
                                </w:rPr>
                                <w:t> FALL </w:t>
                              </w:r>
                              <w:r>
                                <w:rPr>
                                  <w:b/>
                                  <w:color w:val="FBFBFB"/>
                                  <w:spacing w:val="-2"/>
                                  <w:w w:val="110"/>
                                  <w:sz w:val="23"/>
                                </w:rPr>
                                <w:t>PREVENTION</w:t>
                              </w:r>
                            </w:p>
                          </w:txbxContent>
                        </wps:txbx>
                        <wps:bodyPr wrap="square" lIns="0" tIns="0" rIns="0" bIns="0" rtlCol="0">
                          <a:noAutofit/>
                        </wps:bodyPr>
                      </wps:wsp>
                    </wpg:wgp>
                  </a:graphicData>
                </a:graphic>
              </wp:anchor>
            </w:drawing>
          </mc:Choice>
          <mc:Fallback>
            <w:pict>
              <v:group style="position:absolute;margin-left:63.580105pt;margin-top:13.449421pt;width:218.15pt;height:46.55pt;mso-position-horizontal-relative:page;mso-position-vertical-relative:paragraph;z-index:-15707136;mso-wrap-distance-left:0;mso-wrap-distance-right:0" id="docshapegroup135" coordorigin="1272,269" coordsize="4363,931">
                <v:shape style="position:absolute;left:1271;top:269;width:4363;height:931" id="docshape136" coordorigin="1272,269" coordsize="4363,931" path="m5634,269l2788,269,2788,599,2877,599,2877,870,2767,870,2767,572,2675,572,2675,269,1272,269,1272,572,1272,599,1272,870,1272,902,1272,1200,2949,1200,2949,902,4195,902,4195,599,4303,599,4303,902,5589,902,5589,599,5634,599,5634,269xe" filled="true" fillcolor="#5d7485" stroked="false">
                  <v:path arrowok="t"/>
                  <v:fill type="solid"/>
                </v:shape>
                <v:shape style="position:absolute;left:1271;top:268;width:4363;height:931" type="#_x0000_t202" id="docshape137" filled="false" stroked="false">
                  <v:textbox inset="0,0,0,0">
                    <w:txbxContent>
                      <w:p>
                        <w:pPr>
                          <w:spacing w:line="273" w:lineRule="auto" w:before="26"/>
                          <w:ind w:left="-1" w:right="7" w:firstLine="0"/>
                          <w:jc w:val="both"/>
                          <w:rPr>
                            <w:b/>
                            <w:sz w:val="23"/>
                          </w:rPr>
                        </w:pPr>
                        <w:r>
                          <w:rPr>
                            <w:b/>
                            <w:color w:val="FBFBFB"/>
                            <w:w w:val="110"/>
                            <w:sz w:val="23"/>
                          </w:rPr>
                          <w:t>RESOURCE</w:t>
                        </w:r>
                        <w:r>
                          <w:rPr>
                            <w:b/>
                            <w:color w:val="FBFBFB"/>
                            <w:w w:val="110"/>
                            <w:sz w:val="23"/>
                          </w:rPr>
                          <w:t> ALERT:</w:t>
                        </w:r>
                        <w:r>
                          <w:rPr>
                            <w:b/>
                            <w:color w:val="FBFBFB"/>
                            <w:spacing w:val="-13"/>
                            <w:w w:val="110"/>
                            <w:sz w:val="23"/>
                          </w:rPr>
                          <w:t> </w:t>
                        </w:r>
                        <w:r>
                          <w:rPr>
                            <w:b/>
                            <w:color w:val="FBFBFB"/>
                            <w:w w:val="110"/>
                            <w:sz w:val="23"/>
                          </w:rPr>
                          <w:t>OLDER</w:t>
                        </w:r>
                        <w:r>
                          <w:rPr>
                            <w:b/>
                            <w:color w:val="FBFBFB"/>
                            <w:w w:val="110"/>
                            <w:sz w:val="23"/>
                          </w:rPr>
                          <w:t> ADULT NUTRITION, EXERCISE, AND</w:t>
                        </w:r>
                        <w:r>
                          <w:rPr>
                            <w:b/>
                            <w:color w:val="FBFBFB"/>
                            <w:w w:val="110"/>
                            <w:sz w:val="23"/>
                          </w:rPr>
                          <w:t> FALL </w:t>
                        </w:r>
                        <w:r>
                          <w:rPr>
                            <w:b/>
                            <w:color w:val="FBFBFB"/>
                            <w:spacing w:val="-2"/>
                            <w:w w:val="110"/>
                            <w:sz w:val="23"/>
                          </w:rPr>
                          <w:t>PREVENTION</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9856">
                <wp:simplePos x="0" y="0"/>
                <wp:positionH relativeFrom="page">
                  <wp:posOffset>680770</wp:posOffset>
                </wp:positionH>
                <wp:positionV relativeFrom="paragraph">
                  <wp:posOffset>819548</wp:posOffset>
                </wp:positionV>
                <wp:extent cx="3105150" cy="2136775"/>
                <wp:effectExtent l="0" t="0" r="0" b="0"/>
                <wp:wrapTopAndBottom/>
                <wp:docPr id="202" name="Group 202"/>
                <wp:cNvGraphicFramePr>
                  <a:graphicFrameLocks/>
                </wp:cNvGraphicFramePr>
                <a:graphic>
                  <a:graphicData uri="http://schemas.microsoft.com/office/word/2010/wordprocessingGroup">
                    <wpg:wgp>
                      <wpg:cNvPr id="202" name="Group 202"/>
                      <wpg:cNvGrpSpPr/>
                      <wpg:grpSpPr>
                        <a:xfrm>
                          <a:off x="0" y="0"/>
                          <a:ext cx="3105150" cy="2136775"/>
                          <a:chExt cx="3105150" cy="2136775"/>
                        </a:xfrm>
                      </wpg:grpSpPr>
                      <wps:wsp>
                        <wps:cNvPr id="203" name="Graphic 203"/>
                        <wps:cNvSpPr/>
                        <wps:spPr>
                          <a:xfrm>
                            <a:off x="3052" y="0"/>
                            <a:ext cx="1270" cy="2136775"/>
                          </a:xfrm>
                          <a:custGeom>
                            <a:avLst/>
                            <a:gdLst/>
                            <a:ahLst/>
                            <a:cxnLst/>
                            <a:rect l="l" t="t" r="r" b="b"/>
                            <a:pathLst>
                              <a:path w="0" h="2136775">
                                <a:moveTo>
                                  <a:pt x="0" y="2136185"/>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204" name="Graphic 204"/>
                        <wps:cNvSpPr/>
                        <wps:spPr>
                          <a:xfrm>
                            <a:off x="3052" y="0"/>
                            <a:ext cx="3101975" cy="2136775"/>
                          </a:xfrm>
                          <a:custGeom>
                            <a:avLst/>
                            <a:gdLst/>
                            <a:ahLst/>
                            <a:cxnLst/>
                            <a:rect l="l" t="t" r="r" b="b"/>
                            <a:pathLst>
                              <a:path w="3101975" h="2136775">
                                <a:moveTo>
                                  <a:pt x="3089415" y="2136185"/>
                                </a:moveTo>
                                <a:lnTo>
                                  <a:pt x="3089415" y="0"/>
                                </a:lnTo>
                              </a:path>
                              <a:path w="3101975" h="2136775">
                                <a:moveTo>
                                  <a:pt x="0" y="2123979"/>
                                </a:moveTo>
                                <a:lnTo>
                                  <a:pt x="3101626" y="2123979"/>
                                </a:lnTo>
                              </a:path>
                            </a:pathLst>
                          </a:custGeom>
                          <a:ln w="9156">
                            <a:solidFill>
                              <a:srgbClr val="000000"/>
                            </a:solidFill>
                            <a:prstDash val="solid"/>
                          </a:ln>
                        </wps:spPr>
                        <wps:bodyPr wrap="square" lIns="0" tIns="0" rIns="0" bIns="0" rtlCol="0">
                          <a:prstTxWarp prst="textNoShape">
                            <a:avLst/>
                          </a:prstTxWarp>
                          <a:noAutofit/>
                        </wps:bodyPr>
                      </wps:wsp>
                      <wps:wsp>
                        <wps:cNvPr id="205" name="Textbox 205"/>
                        <wps:cNvSpPr txBox="1"/>
                        <wps:spPr>
                          <a:xfrm>
                            <a:off x="6105" y="0"/>
                            <a:ext cx="3082290" cy="2119630"/>
                          </a:xfrm>
                          <a:prstGeom prst="rect">
                            <a:avLst/>
                          </a:prstGeom>
                        </wps:spPr>
                        <wps:txbx>
                          <w:txbxContent>
                            <w:p>
                              <w:pPr>
                                <w:spacing w:line="261" w:lineRule="auto" w:before="100"/>
                                <w:ind w:left="183" w:right="172" w:firstLine="0"/>
                                <w:jc w:val="left"/>
                                <w:rPr>
                                  <w:sz w:val="19"/>
                                </w:rPr>
                              </w:pPr>
                              <w:r>
                                <w:rPr>
                                  <w:b/>
                                  <w:color w:val="4F5056"/>
                                  <w:w w:val="105"/>
                                  <w:sz w:val="19"/>
                                </w:rPr>
                                <w:t>The National Institute on Aging's (NIA} Health Topics A-Z webpage </w:t>
                              </w:r>
                              <w:r>
                                <w:rPr>
                                  <w:color w:val="4F5056"/>
                                  <w:w w:val="105"/>
                                  <w:sz w:val="19"/>
                                  <w:u w:val="thick" w:color="2867A7"/>
                                </w:rPr>
                                <w:t>(</w:t>
                              </w:r>
                              <w:hyperlink r:id="rId46">
                                <w:r>
                                  <w:rPr>
                                    <w:color w:val="2867A7"/>
                                    <w:w w:val="105"/>
                                    <w:sz w:val="19"/>
                                    <w:u w:val="thick" w:color="2867A7"/>
                                  </w:rPr>
                                  <w:t>www.nia.nih.gov/health/</w:t>
                                </w:r>
                              </w:hyperlink>
                              <w:r>
                                <w:rPr>
                                  <w:color w:val="2867A7"/>
                                  <w:w w:val="105"/>
                                  <w:sz w:val="19"/>
                                </w:rPr>
                                <w:t> </w:t>
                              </w:r>
                              <w:r>
                                <w:rPr>
                                  <w:color w:val="2867A7"/>
                                  <w:w w:val="105"/>
                                  <w:sz w:val="19"/>
                                  <w:u w:val="thick" w:color="4F5056"/>
                                </w:rPr>
                                <w:t>topics</w:t>
                              </w:r>
                              <w:r>
                                <w:rPr>
                                  <w:color w:val="4F5056"/>
                                  <w:w w:val="105"/>
                                  <w:sz w:val="19"/>
                                </w:rPr>
                                <w:t>)</w:t>
                              </w:r>
                              <w:r>
                                <w:rPr>
                                  <w:color w:val="4F5056"/>
                                  <w:spacing w:val="-6"/>
                                  <w:w w:val="105"/>
                                  <w:sz w:val="19"/>
                                </w:rPr>
                                <w:t> </w:t>
                              </w:r>
                              <w:r>
                                <w:rPr>
                                  <w:color w:val="4F5056"/>
                                  <w:w w:val="105"/>
                                  <w:sz w:val="19"/>
                                </w:rPr>
                                <w:t>offers easy-to-read information specific to older adults on a range of health topics, including healthy eating, exercise, and fall prevention.</w:t>
                              </w:r>
                            </w:p>
                            <w:p>
                              <w:pPr>
                                <w:spacing w:line="237" w:lineRule="auto" w:before="128"/>
                                <w:ind w:left="184" w:right="266" w:firstLine="0"/>
                                <w:jc w:val="left"/>
                                <w:rPr>
                                  <w:sz w:val="19"/>
                                </w:rPr>
                              </w:pPr>
                              <w:r>
                                <w:rPr>
                                  <w:b/>
                                  <w:i/>
                                  <w:color w:val="4F5056"/>
                                  <w:w w:val="105"/>
                                  <w:sz w:val="18"/>
                                </w:rPr>
                                <w:t>Engaging</w:t>
                              </w:r>
                              <w:r>
                                <w:rPr>
                                  <w:b/>
                                  <w:i/>
                                  <w:color w:val="4F5056"/>
                                  <w:spacing w:val="40"/>
                                  <w:w w:val="105"/>
                                  <w:sz w:val="18"/>
                                </w:rPr>
                                <w:t> </w:t>
                              </w:r>
                              <w:r>
                                <w:rPr>
                                  <w:b/>
                                  <w:i/>
                                  <w:color w:val="4F5056"/>
                                  <w:w w:val="105"/>
                                  <w:sz w:val="18"/>
                                </w:rPr>
                                <w:t>American</w:t>
                              </w:r>
                              <w:r>
                                <w:rPr>
                                  <w:b/>
                                  <w:i/>
                                  <w:color w:val="4F5056"/>
                                  <w:spacing w:val="40"/>
                                  <w:w w:val="105"/>
                                  <w:sz w:val="18"/>
                                </w:rPr>
                                <w:t> </w:t>
                              </w:r>
                              <w:r>
                                <w:rPr>
                                  <w:b/>
                                  <w:i/>
                                  <w:color w:val="4F5056"/>
                                  <w:w w:val="105"/>
                                  <w:sz w:val="18"/>
                                </w:rPr>
                                <w:t>Indian/Alaska</w:t>
                              </w:r>
                              <w:r>
                                <w:rPr>
                                  <w:b/>
                                  <w:i/>
                                  <w:color w:val="4F5056"/>
                                  <w:spacing w:val="40"/>
                                  <w:w w:val="105"/>
                                  <w:sz w:val="18"/>
                                </w:rPr>
                                <w:t> </w:t>
                              </w:r>
                              <w:r>
                                <w:rPr>
                                  <w:b/>
                                  <w:i/>
                                  <w:color w:val="4F5056"/>
                                  <w:w w:val="105"/>
                                  <w:sz w:val="18"/>
                                </w:rPr>
                                <w:t>Native</w:t>
                              </w:r>
                              <w:r>
                                <w:rPr>
                                  <w:b/>
                                  <w:i/>
                                  <w:color w:val="4F5056"/>
                                  <w:spacing w:val="40"/>
                                  <w:w w:val="105"/>
                                  <w:sz w:val="18"/>
                                </w:rPr>
                                <w:t> </w:t>
                              </w:r>
                              <w:r>
                                <w:rPr>
                                  <w:b/>
                                  <w:i/>
                                  <w:color w:val="4F5056"/>
                                  <w:w w:val="105"/>
                                  <w:sz w:val="18"/>
                                </w:rPr>
                                <w:t>Elders in Fall Prevention Programs </w:t>
                              </w:r>
                              <w:r>
                                <w:rPr>
                                  <w:color w:val="4F5056"/>
                                  <w:w w:val="105"/>
                                  <w:sz w:val="19"/>
                                  <w:u w:val="thick" w:color="2867A7"/>
                                </w:rPr>
                                <w:t>(</w:t>
                              </w:r>
                              <w:r>
                                <w:rPr>
                                  <w:color w:val="2867A7"/>
                                  <w:w w:val="105"/>
                                  <w:sz w:val="19"/>
                                  <w:u w:val="thick" w:color="2867A7"/>
                                </w:rPr>
                                <w:t>www.ncoa</w:t>
                              </w:r>
                              <w:r>
                                <w:rPr>
                                  <w:color w:val="2867A7"/>
                                  <w:w w:val="105"/>
                                  <w:sz w:val="19"/>
                                </w:rPr>
                                <w:t>. </w:t>
                              </w:r>
                              <w:r>
                                <w:rPr>
                                  <w:color w:val="2867A7"/>
                                  <w:w w:val="105"/>
                                  <w:sz w:val="19"/>
                                  <w:u w:val="thick" w:color="2867A7"/>
                                </w:rPr>
                                <w:t>orq/resou</w:t>
                              </w:r>
                              <w:r>
                                <w:rPr>
                                  <w:color w:val="2867A7"/>
                                  <w:spacing w:val="-32"/>
                                  <w:w w:val="105"/>
                                  <w:sz w:val="19"/>
                                  <w:u w:val="thick" w:color="2867A7"/>
                                </w:rPr>
                                <w:t> </w:t>
                              </w:r>
                              <w:r>
                                <w:rPr>
                                  <w:color w:val="2867A7"/>
                                  <w:w w:val="105"/>
                                  <w:sz w:val="19"/>
                                  <w:u w:val="thick" w:color="2867A7"/>
                                </w:rPr>
                                <w:t>rces/enqaqinq-america</w:t>
                              </w:r>
                              <w:r>
                                <w:rPr>
                                  <w:color w:val="2867A7"/>
                                  <w:spacing w:val="-37"/>
                                  <w:w w:val="105"/>
                                  <w:sz w:val="19"/>
                                  <w:u w:val="thick" w:color="2867A7"/>
                                </w:rPr>
                                <w:t> </w:t>
                              </w:r>
                              <w:r>
                                <w:rPr>
                                  <w:color w:val="2867A7"/>
                                  <w:w w:val="105"/>
                                  <w:sz w:val="19"/>
                                  <w:u w:val="thick" w:color="2867A7"/>
                                </w:rPr>
                                <w:t>n-indiana</w:t>
                              </w:r>
                              <w:r>
                                <w:rPr>
                                  <w:color w:val="2867A7"/>
                                  <w:w w:val="105"/>
                                  <w:sz w:val="18"/>
                                  <w:u w:val="thick" w:color="2867A7"/>
                                </w:rPr>
                                <w:t>I</w:t>
                              </w:r>
                              <w:r>
                                <w:rPr>
                                  <w:color w:val="2867A7"/>
                                  <w:w w:val="105"/>
                                  <w:sz w:val="19"/>
                                  <w:u w:val="thick" w:color="2867A7"/>
                                </w:rPr>
                                <w:t>aska­</w:t>
                              </w:r>
                              <w:r>
                                <w:rPr>
                                  <w:color w:val="2867A7"/>
                                  <w:w w:val="105"/>
                                  <w:sz w:val="19"/>
                                </w:rPr>
                                <w:t> </w:t>
                              </w:r>
                              <w:r>
                                <w:rPr>
                                  <w:color w:val="2867A7"/>
                                  <w:w w:val="105"/>
                                  <w:sz w:val="19"/>
                                  <w:u w:val="thick" w:color="4F5056"/>
                                </w:rPr>
                                <w:t>native-elders-fa</w:t>
                              </w:r>
                              <w:r>
                                <w:rPr>
                                  <w:color w:val="2867A7"/>
                                  <w:w w:val="105"/>
                                  <w:sz w:val="18"/>
                                  <w:u w:val="thick" w:color="4F5056"/>
                                </w:rPr>
                                <w:t>I</w:t>
                              </w:r>
                              <w:r>
                                <w:rPr>
                                  <w:color w:val="2867A7"/>
                                  <w:w w:val="105"/>
                                  <w:sz w:val="19"/>
                                  <w:u w:val="thick" w:color="4F5056"/>
                                </w:rPr>
                                <w:t>ls-prevention-proqrams</w:t>
                              </w:r>
                              <w:r>
                                <w:rPr>
                                  <w:color w:val="4F5056"/>
                                  <w:w w:val="105"/>
                                  <w:sz w:val="19"/>
                                  <w:u w:val="thick" w:color="4F5056"/>
                                </w:rPr>
                                <w:t>)</w:t>
                              </w:r>
                              <w:r>
                                <w:rPr>
                                  <w:color w:val="4F5056"/>
                                  <w:w w:val="105"/>
                                  <w:sz w:val="19"/>
                                </w:rPr>
                                <w:t>.</w:t>
                              </w:r>
                              <w:r>
                                <w:rPr>
                                  <w:color w:val="4F5056"/>
                                  <w:spacing w:val="-32"/>
                                  <w:w w:val="105"/>
                                  <w:sz w:val="19"/>
                                </w:rPr>
                                <w:t> </w:t>
                              </w:r>
                              <w:r>
                                <w:rPr>
                                  <w:color w:val="4F5056"/>
                                  <w:w w:val="105"/>
                                  <w:sz w:val="19"/>
                                </w:rPr>
                                <w:t>a National Council on Aging tip sheet, offers culturally responsive, practical strategies for American Indian and Alaska Native elders on fall </w:t>
                              </w:r>
                              <w:r>
                                <w:rPr>
                                  <w:color w:val="4F5056"/>
                                  <w:spacing w:val="-2"/>
                                  <w:w w:val="105"/>
                                  <w:sz w:val="19"/>
                                </w:rPr>
                                <w:t>prevention.</w:t>
                              </w:r>
                            </w:p>
                          </w:txbxContent>
                        </wps:txbx>
                        <wps:bodyPr wrap="square" lIns="0" tIns="0" rIns="0" bIns="0" rtlCol="0">
                          <a:noAutofit/>
                        </wps:bodyPr>
                      </wps:wsp>
                    </wpg:wgp>
                  </a:graphicData>
                </a:graphic>
              </wp:anchor>
            </w:drawing>
          </mc:Choice>
          <mc:Fallback>
            <w:pict>
              <v:group style="position:absolute;margin-left:53.603973pt;margin-top:64.531357pt;width:244.5pt;height:168.25pt;mso-position-horizontal-relative:page;mso-position-vertical-relative:paragraph;z-index:-15706624;mso-wrap-distance-left:0;mso-wrap-distance-right:0" id="docshapegroup138" coordorigin="1072,1291" coordsize="4890,3365">
                <v:line style="position:absolute" from="1077,4655" to="1077,1291" stroked="true" strokeweight=".480753pt" strokecolor="#000000">
                  <v:stroke dashstyle="solid"/>
                </v:line>
                <v:shape style="position:absolute;left:1076;top:1290;width:4885;height:3365" id="docshape139" coordorigin="1077,1291" coordsize="4885,3365" path="m5942,4655l5942,1291m1077,4635l5961,4635e" filled="false" stroked="true" strokeweight=".721001pt" strokecolor="#000000">
                  <v:path arrowok="t"/>
                  <v:stroke dashstyle="solid"/>
                </v:shape>
                <v:shape style="position:absolute;left:1081;top:1290;width:4854;height:3338" type="#_x0000_t202" id="docshape140" filled="false" stroked="false">
                  <v:textbox inset="0,0,0,0">
                    <w:txbxContent>
                      <w:p>
                        <w:pPr>
                          <w:spacing w:line="261" w:lineRule="auto" w:before="100"/>
                          <w:ind w:left="183" w:right="172" w:firstLine="0"/>
                          <w:jc w:val="left"/>
                          <w:rPr>
                            <w:sz w:val="19"/>
                          </w:rPr>
                        </w:pPr>
                        <w:r>
                          <w:rPr>
                            <w:b/>
                            <w:color w:val="4F5056"/>
                            <w:w w:val="105"/>
                            <w:sz w:val="19"/>
                          </w:rPr>
                          <w:t>The National Institute on Aging's (NIA} Health Topics A-Z webpage </w:t>
                        </w:r>
                        <w:r>
                          <w:rPr>
                            <w:color w:val="4F5056"/>
                            <w:w w:val="105"/>
                            <w:sz w:val="19"/>
                            <w:u w:val="thick" w:color="2867A7"/>
                          </w:rPr>
                          <w:t>(</w:t>
                        </w:r>
                        <w:hyperlink r:id="rId46">
                          <w:r>
                            <w:rPr>
                              <w:color w:val="2867A7"/>
                              <w:w w:val="105"/>
                              <w:sz w:val="19"/>
                              <w:u w:val="thick" w:color="2867A7"/>
                            </w:rPr>
                            <w:t>www.nia.nih.gov/health/</w:t>
                          </w:r>
                        </w:hyperlink>
                        <w:r>
                          <w:rPr>
                            <w:color w:val="2867A7"/>
                            <w:w w:val="105"/>
                            <w:sz w:val="19"/>
                          </w:rPr>
                          <w:t> </w:t>
                        </w:r>
                        <w:r>
                          <w:rPr>
                            <w:color w:val="2867A7"/>
                            <w:w w:val="105"/>
                            <w:sz w:val="19"/>
                            <w:u w:val="thick" w:color="4F5056"/>
                          </w:rPr>
                          <w:t>topics</w:t>
                        </w:r>
                        <w:r>
                          <w:rPr>
                            <w:color w:val="4F5056"/>
                            <w:w w:val="105"/>
                            <w:sz w:val="19"/>
                          </w:rPr>
                          <w:t>)</w:t>
                        </w:r>
                        <w:r>
                          <w:rPr>
                            <w:color w:val="4F5056"/>
                            <w:spacing w:val="-6"/>
                            <w:w w:val="105"/>
                            <w:sz w:val="19"/>
                          </w:rPr>
                          <w:t> </w:t>
                        </w:r>
                        <w:r>
                          <w:rPr>
                            <w:color w:val="4F5056"/>
                            <w:w w:val="105"/>
                            <w:sz w:val="19"/>
                          </w:rPr>
                          <w:t>offers easy-to-read information specific to older adults on a range of health topics, including healthy eating, exercise, and fall prevention.</w:t>
                        </w:r>
                      </w:p>
                      <w:p>
                        <w:pPr>
                          <w:spacing w:line="237" w:lineRule="auto" w:before="128"/>
                          <w:ind w:left="184" w:right="266" w:firstLine="0"/>
                          <w:jc w:val="left"/>
                          <w:rPr>
                            <w:sz w:val="19"/>
                          </w:rPr>
                        </w:pPr>
                        <w:r>
                          <w:rPr>
                            <w:b/>
                            <w:i/>
                            <w:color w:val="4F5056"/>
                            <w:w w:val="105"/>
                            <w:sz w:val="18"/>
                          </w:rPr>
                          <w:t>Engaging</w:t>
                        </w:r>
                        <w:r>
                          <w:rPr>
                            <w:b/>
                            <w:i/>
                            <w:color w:val="4F5056"/>
                            <w:spacing w:val="40"/>
                            <w:w w:val="105"/>
                            <w:sz w:val="18"/>
                          </w:rPr>
                          <w:t> </w:t>
                        </w:r>
                        <w:r>
                          <w:rPr>
                            <w:b/>
                            <w:i/>
                            <w:color w:val="4F5056"/>
                            <w:w w:val="105"/>
                            <w:sz w:val="18"/>
                          </w:rPr>
                          <w:t>American</w:t>
                        </w:r>
                        <w:r>
                          <w:rPr>
                            <w:b/>
                            <w:i/>
                            <w:color w:val="4F5056"/>
                            <w:spacing w:val="40"/>
                            <w:w w:val="105"/>
                            <w:sz w:val="18"/>
                          </w:rPr>
                          <w:t> </w:t>
                        </w:r>
                        <w:r>
                          <w:rPr>
                            <w:b/>
                            <w:i/>
                            <w:color w:val="4F5056"/>
                            <w:w w:val="105"/>
                            <w:sz w:val="18"/>
                          </w:rPr>
                          <w:t>Indian/Alaska</w:t>
                        </w:r>
                        <w:r>
                          <w:rPr>
                            <w:b/>
                            <w:i/>
                            <w:color w:val="4F5056"/>
                            <w:spacing w:val="40"/>
                            <w:w w:val="105"/>
                            <w:sz w:val="18"/>
                          </w:rPr>
                          <w:t> </w:t>
                        </w:r>
                        <w:r>
                          <w:rPr>
                            <w:b/>
                            <w:i/>
                            <w:color w:val="4F5056"/>
                            <w:w w:val="105"/>
                            <w:sz w:val="18"/>
                          </w:rPr>
                          <w:t>Native</w:t>
                        </w:r>
                        <w:r>
                          <w:rPr>
                            <w:b/>
                            <w:i/>
                            <w:color w:val="4F5056"/>
                            <w:spacing w:val="40"/>
                            <w:w w:val="105"/>
                            <w:sz w:val="18"/>
                          </w:rPr>
                          <w:t> </w:t>
                        </w:r>
                        <w:r>
                          <w:rPr>
                            <w:b/>
                            <w:i/>
                            <w:color w:val="4F5056"/>
                            <w:w w:val="105"/>
                            <w:sz w:val="18"/>
                          </w:rPr>
                          <w:t>Elders in Fall Prevention Programs </w:t>
                        </w:r>
                        <w:r>
                          <w:rPr>
                            <w:color w:val="4F5056"/>
                            <w:w w:val="105"/>
                            <w:sz w:val="19"/>
                            <w:u w:val="thick" w:color="2867A7"/>
                          </w:rPr>
                          <w:t>(</w:t>
                        </w:r>
                        <w:r>
                          <w:rPr>
                            <w:color w:val="2867A7"/>
                            <w:w w:val="105"/>
                            <w:sz w:val="19"/>
                            <w:u w:val="thick" w:color="2867A7"/>
                          </w:rPr>
                          <w:t>www.ncoa</w:t>
                        </w:r>
                        <w:r>
                          <w:rPr>
                            <w:color w:val="2867A7"/>
                            <w:w w:val="105"/>
                            <w:sz w:val="19"/>
                          </w:rPr>
                          <w:t>. </w:t>
                        </w:r>
                        <w:r>
                          <w:rPr>
                            <w:color w:val="2867A7"/>
                            <w:w w:val="105"/>
                            <w:sz w:val="19"/>
                            <w:u w:val="thick" w:color="2867A7"/>
                          </w:rPr>
                          <w:t>orq/resou</w:t>
                        </w:r>
                        <w:r>
                          <w:rPr>
                            <w:color w:val="2867A7"/>
                            <w:spacing w:val="-32"/>
                            <w:w w:val="105"/>
                            <w:sz w:val="19"/>
                            <w:u w:val="thick" w:color="2867A7"/>
                          </w:rPr>
                          <w:t> </w:t>
                        </w:r>
                        <w:r>
                          <w:rPr>
                            <w:color w:val="2867A7"/>
                            <w:w w:val="105"/>
                            <w:sz w:val="19"/>
                            <w:u w:val="thick" w:color="2867A7"/>
                          </w:rPr>
                          <w:t>rces/enqaqinq-america</w:t>
                        </w:r>
                        <w:r>
                          <w:rPr>
                            <w:color w:val="2867A7"/>
                            <w:spacing w:val="-37"/>
                            <w:w w:val="105"/>
                            <w:sz w:val="19"/>
                            <w:u w:val="thick" w:color="2867A7"/>
                          </w:rPr>
                          <w:t> </w:t>
                        </w:r>
                        <w:r>
                          <w:rPr>
                            <w:color w:val="2867A7"/>
                            <w:w w:val="105"/>
                            <w:sz w:val="19"/>
                            <w:u w:val="thick" w:color="2867A7"/>
                          </w:rPr>
                          <w:t>n-indiana</w:t>
                        </w:r>
                        <w:r>
                          <w:rPr>
                            <w:color w:val="2867A7"/>
                            <w:w w:val="105"/>
                            <w:sz w:val="18"/>
                            <w:u w:val="thick" w:color="2867A7"/>
                          </w:rPr>
                          <w:t>I</w:t>
                        </w:r>
                        <w:r>
                          <w:rPr>
                            <w:color w:val="2867A7"/>
                            <w:w w:val="105"/>
                            <w:sz w:val="19"/>
                            <w:u w:val="thick" w:color="2867A7"/>
                          </w:rPr>
                          <w:t>aska­</w:t>
                        </w:r>
                        <w:r>
                          <w:rPr>
                            <w:color w:val="2867A7"/>
                            <w:w w:val="105"/>
                            <w:sz w:val="19"/>
                          </w:rPr>
                          <w:t> </w:t>
                        </w:r>
                        <w:r>
                          <w:rPr>
                            <w:color w:val="2867A7"/>
                            <w:w w:val="105"/>
                            <w:sz w:val="19"/>
                            <w:u w:val="thick" w:color="4F5056"/>
                          </w:rPr>
                          <w:t>native-elders-fa</w:t>
                        </w:r>
                        <w:r>
                          <w:rPr>
                            <w:color w:val="2867A7"/>
                            <w:w w:val="105"/>
                            <w:sz w:val="18"/>
                            <w:u w:val="thick" w:color="4F5056"/>
                          </w:rPr>
                          <w:t>I</w:t>
                        </w:r>
                        <w:r>
                          <w:rPr>
                            <w:color w:val="2867A7"/>
                            <w:w w:val="105"/>
                            <w:sz w:val="19"/>
                            <w:u w:val="thick" w:color="4F5056"/>
                          </w:rPr>
                          <w:t>ls-prevention-proqrams</w:t>
                        </w:r>
                        <w:r>
                          <w:rPr>
                            <w:color w:val="4F5056"/>
                            <w:w w:val="105"/>
                            <w:sz w:val="19"/>
                            <w:u w:val="thick" w:color="4F5056"/>
                          </w:rPr>
                          <w:t>)</w:t>
                        </w:r>
                        <w:r>
                          <w:rPr>
                            <w:color w:val="4F5056"/>
                            <w:w w:val="105"/>
                            <w:sz w:val="19"/>
                          </w:rPr>
                          <w:t>.</w:t>
                        </w:r>
                        <w:r>
                          <w:rPr>
                            <w:color w:val="4F5056"/>
                            <w:spacing w:val="-32"/>
                            <w:w w:val="105"/>
                            <w:sz w:val="19"/>
                          </w:rPr>
                          <w:t> </w:t>
                        </w:r>
                        <w:r>
                          <w:rPr>
                            <w:color w:val="4F5056"/>
                            <w:w w:val="105"/>
                            <w:sz w:val="19"/>
                          </w:rPr>
                          <w:t>a National Council on Aging tip sheet, offers culturally responsive, practical strategies for American Indian and Alaska Native elders on fall </w:t>
                        </w:r>
                        <w:r>
                          <w:rPr>
                            <w:color w:val="4F5056"/>
                            <w:spacing w:val="-2"/>
                            <w:w w:val="105"/>
                            <w:sz w:val="19"/>
                          </w:rPr>
                          <w:t>prevention.</w:t>
                        </w:r>
                      </w:p>
                    </w:txbxContent>
                  </v:textbox>
                  <w10:wrap type="none"/>
                </v:shape>
                <w10:wrap type="topAndBottom"/>
              </v:group>
            </w:pict>
          </mc:Fallback>
        </mc:AlternateContent>
      </w:r>
    </w:p>
    <w:p>
      <w:pPr>
        <w:pStyle w:val="BodyText"/>
        <w:spacing w:before="1"/>
        <w:rPr>
          <w:sz w:val="5"/>
        </w:rPr>
      </w:pPr>
    </w:p>
    <w:p>
      <w:pPr>
        <w:pStyle w:val="BodyText"/>
        <w:rPr>
          <w:sz w:val="20"/>
        </w:rPr>
      </w:pPr>
    </w:p>
    <w:p>
      <w:pPr>
        <w:spacing w:line="285" w:lineRule="auto" w:before="150"/>
        <w:ind w:left="132" w:right="102" w:firstLine="0"/>
        <w:jc w:val="left"/>
        <w:rPr>
          <w:sz w:val="19"/>
        </w:rPr>
      </w:pPr>
      <w:r>
        <w:rPr>
          <w:b/>
          <w:i/>
          <w:color w:val="236989"/>
          <w:w w:val="105"/>
          <w:sz w:val="22"/>
        </w:rPr>
        <w:t>Strategies for Complementary Therapies,</w:t>
      </w:r>
      <w:r>
        <w:rPr>
          <w:b/>
          <w:i/>
          <w:color w:val="236989"/>
          <w:w w:val="105"/>
          <w:sz w:val="22"/>
        </w:rPr>
        <w:t> Spirituality, and Ancillary Services </w:t>
      </w:r>
      <w:r>
        <w:rPr>
          <w:b/>
          <w:color w:val="4F5056"/>
          <w:w w:val="105"/>
          <w:sz w:val="19"/>
        </w:rPr>
        <w:t>Encourage</w:t>
      </w:r>
      <w:r>
        <w:rPr>
          <w:b/>
          <w:color w:val="4F5056"/>
          <w:w w:val="105"/>
          <w:sz w:val="19"/>
        </w:rPr>
        <w:t> the informed use of complementary therapies and activities. </w:t>
      </w:r>
      <w:r>
        <w:rPr>
          <w:color w:val="4F5056"/>
          <w:w w:val="105"/>
          <w:sz w:val="19"/>
        </w:rPr>
        <w:t>Complementary</w:t>
      </w:r>
    </w:p>
    <w:p>
      <w:pPr>
        <w:pStyle w:val="BodyText"/>
        <w:spacing w:line="278" w:lineRule="auto"/>
        <w:ind w:left="138" w:right="140" w:firstLine="5"/>
      </w:pPr>
      <w:r>
        <w:rPr>
          <w:color w:val="4F5056"/>
          <w:w w:val="110"/>
        </w:rPr>
        <w:t>and integrative medicine techniques can be categorized into three groups-natural products</w:t>
      </w:r>
      <w:r>
        <w:rPr>
          <w:color w:val="4F5056"/>
          <w:spacing w:val="40"/>
          <w:w w:val="110"/>
        </w:rPr>
        <w:t> </w:t>
      </w:r>
      <w:r>
        <w:rPr>
          <w:color w:val="4F5056"/>
          <w:w w:val="110"/>
        </w:rPr>
        <w:t>(e.g., vitamins, herbal products), mind-body practices (e.g., meditation, yoga), and other health approaches (e.g., homeopathy, naturopathy). (See "Resource Alert: Complementary</w:t>
      </w:r>
      <w:r>
        <w:rPr>
          <w:color w:val="4F5056"/>
          <w:spacing w:val="40"/>
          <w:w w:val="110"/>
        </w:rPr>
        <w:t> </w:t>
      </w:r>
      <w:r>
        <w:rPr>
          <w:color w:val="4F5056"/>
          <w:w w:val="110"/>
        </w:rPr>
        <w:t>and Integrative Health for Older Adults.") Many complementary therapies and activities are appropriate for helping older</w:t>
      </w:r>
      <w:r>
        <w:rPr>
          <w:color w:val="4F5056"/>
          <w:spacing w:val="40"/>
          <w:w w:val="110"/>
        </w:rPr>
        <w:t> </w:t>
      </w:r>
      <w:r>
        <w:rPr>
          <w:color w:val="4F5056"/>
          <w:w w:val="110"/>
        </w:rPr>
        <w:t>adults</w:t>
      </w:r>
      <w:r>
        <w:rPr>
          <w:color w:val="4F5056"/>
          <w:spacing w:val="40"/>
          <w:w w:val="110"/>
        </w:rPr>
        <w:t> </w:t>
      </w:r>
      <w:r>
        <w:rPr>
          <w:color w:val="4F5056"/>
          <w:w w:val="110"/>
        </w:rPr>
        <w:t>maintain</w:t>
      </w:r>
      <w:r>
        <w:rPr>
          <w:color w:val="4F5056"/>
          <w:spacing w:val="40"/>
          <w:w w:val="110"/>
        </w:rPr>
        <w:t> </w:t>
      </w:r>
      <w:r>
        <w:rPr>
          <w:color w:val="4F5056"/>
          <w:w w:val="110"/>
        </w:rPr>
        <w:t>good</w:t>
      </w:r>
      <w:r>
        <w:rPr>
          <w:color w:val="4F5056"/>
          <w:spacing w:val="31"/>
          <w:w w:val="110"/>
        </w:rPr>
        <w:t> </w:t>
      </w:r>
      <w:r>
        <w:rPr>
          <w:color w:val="4F5056"/>
          <w:w w:val="110"/>
        </w:rPr>
        <w:t>health</w:t>
      </w:r>
      <w:r>
        <w:rPr>
          <w:color w:val="4F5056"/>
          <w:spacing w:val="40"/>
          <w:w w:val="110"/>
        </w:rPr>
        <w:t> </w:t>
      </w:r>
      <w:r>
        <w:rPr>
          <w:color w:val="4F5056"/>
          <w:w w:val="110"/>
        </w:rPr>
        <w:t>and</w:t>
      </w:r>
      <w:r>
        <w:rPr>
          <w:color w:val="4F5056"/>
          <w:spacing w:val="39"/>
          <w:w w:val="110"/>
        </w:rPr>
        <w:t> </w:t>
      </w:r>
      <w:r>
        <w:rPr>
          <w:color w:val="4F5056"/>
          <w:w w:val="110"/>
        </w:rPr>
        <w:t>well-being in ongoing recovery. For example, owning or</w:t>
      </w:r>
    </w:p>
    <w:p>
      <w:pPr>
        <w:pStyle w:val="BodyText"/>
        <w:spacing w:line="278" w:lineRule="auto"/>
        <w:ind w:left="138" w:right="327"/>
      </w:pPr>
      <w:r>
        <w:rPr/>
        <w:br w:type="column"/>
      </w:r>
      <w:r>
        <w:rPr>
          <w:color w:val="4F5056"/>
          <w:w w:val="110"/>
        </w:rPr>
        <w:t>interacting with a pet</w:t>
      </w:r>
      <w:r>
        <w:rPr>
          <w:color w:val="4F5056"/>
          <w:spacing w:val="40"/>
          <w:w w:val="110"/>
        </w:rPr>
        <w:t> </w:t>
      </w:r>
      <w:r>
        <w:rPr>
          <w:color w:val="4F5056"/>
          <w:w w:val="110"/>
        </w:rPr>
        <w:t>(e.g., in animal-assisted therapy) can increase physical activity, improve cardiovascular</w:t>
      </w:r>
      <w:r>
        <w:rPr>
          <w:color w:val="4F5056"/>
          <w:spacing w:val="-6"/>
          <w:w w:val="110"/>
        </w:rPr>
        <w:t> </w:t>
      </w:r>
      <w:r>
        <w:rPr>
          <w:color w:val="4F5056"/>
          <w:w w:val="110"/>
        </w:rPr>
        <w:t>functioning, enhance socialization, lower blood pressure, and decrease</w:t>
      </w:r>
      <w:r>
        <w:rPr>
          <w:color w:val="4F5056"/>
          <w:w w:val="110"/>
        </w:rPr>
        <w:t> loneliness</w:t>
      </w:r>
    </w:p>
    <w:p>
      <w:pPr>
        <w:pStyle w:val="BodyText"/>
        <w:spacing w:line="276" w:lineRule="auto"/>
        <w:ind w:left="140" w:right="269" w:hanging="2"/>
      </w:pPr>
      <w:r>
        <w:rPr>
          <w:color w:val="4F5056"/>
          <w:w w:val="110"/>
        </w:rPr>
        <w:t>in some older adults.</w:t>
      </w:r>
      <w:r>
        <w:rPr>
          <w:color w:val="4F5056"/>
          <w:w w:val="110"/>
          <w:vertAlign w:val="superscript"/>
        </w:rPr>
        <w:t>1188</w:t>
      </w:r>
      <w:r>
        <w:rPr>
          <w:color w:val="4F5056"/>
          <w:w w:val="110"/>
          <w:vertAlign w:val="baseline"/>
        </w:rPr>
        <w:t> Tai chi, a low-impact exercise and meditative movement, may prevent falls by improving balance, strength, mobility, and flexibility.</w:t>
      </w:r>
      <w:r>
        <w:rPr>
          <w:color w:val="4F5056"/>
          <w:w w:val="110"/>
          <w:vertAlign w:val="superscript"/>
        </w:rPr>
        <w:t>1189</w:t>
      </w:r>
      <w:r>
        <w:rPr>
          <w:color w:val="4F5056"/>
          <w:w w:val="110"/>
          <w:sz w:val="12"/>
          <w:vertAlign w:val="baseline"/>
        </w:rPr>
        <w:t>·</w:t>
      </w:r>
      <w:r>
        <w:rPr>
          <w:color w:val="4F5056"/>
          <w:w w:val="110"/>
          <w:position w:val="7"/>
          <w:sz w:val="12"/>
          <w:vertAlign w:val="baseline"/>
        </w:rPr>
        <w:t>1190</w:t>
      </w:r>
      <w:r>
        <w:rPr>
          <w:color w:val="4F5056"/>
          <w:spacing w:val="15"/>
          <w:w w:val="110"/>
          <w:position w:val="7"/>
          <w:sz w:val="12"/>
          <w:vertAlign w:val="baseline"/>
        </w:rPr>
        <w:t> </w:t>
      </w:r>
      <w:r>
        <w:rPr>
          <w:color w:val="4F5056"/>
          <w:w w:val="110"/>
          <w:vertAlign w:val="baseline"/>
        </w:rPr>
        <w:t>It may also</w:t>
      </w:r>
      <w:r>
        <w:rPr>
          <w:color w:val="4F5056"/>
          <w:spacing w:val="-1"/>
          <w:w w:val="110"/>
          <w:vertAlign w:val="baseline"/>
        </w:rPr>
        <w:t> </w:t>
      </w:r>
      <w:r>
        <w:rPr>
          <w:color w:val="4F5056"/>
          <w:w w:val="110"/>
          <w:vertAlign w:val="baseline"/>
        </w:rPr>
        <w:t>help</w:t>
      </w:r>
      <w:r>
        <w:rPr>
          <w:color w:val="4F5056"/>
          <w:spacing w:val="-1"/>
          <w:w w:val="110"/>
          <w:vertAlign w:val="baseline"/>
        </w:rPr>
        <w:t> </w:t>
      </w:r>
      <w:r>
        <w:rPr>
          <w:color w:val="4F5056"/>
          <w:w w:val="110"/>
          <w:vertAlign w:val="baseline"/>
        </w:rPr>
        <w:t>older adults</w:t>
      </w:r>
      <w:r>
        <w:rPr>
          <w:color w:val="4F5056"/>
          <w:spacing w:val="-1"/>
          <w:w w:val="110"/>
          <w:vertAlign w:val="baseline"/>
        </w:rPr>
        <w:t> </w:t>
      </w:r>
      <w:r>
        <w:rPr>
          <w:color w:val="4F5056"/>
          <w:w w:val="110"/>
          <w:vertAlign w:val="baseline"/>
        </w:rPr>
        <w:t>sleep </w:t>
      </w:r>
      <w:r>
        <w:rPr>
          <w:color w:val="4F5056"/>
          <w:spacing w:val="-2"/>
          <w:w w:val="110"/>
          <w:vertAlign w:val="baseline"/>
        </w:rPr>
        <w:t>better.</w:t>
      </w:r>
      <w:r>
        <w:rPr>
          <w:color w:val="4F5056"/>
          <w:spacing w:val="-2"/>
          <w:w w:val="110"/>
          <w:vertAlign w:val="superscript"/>
        </w:rPr>
        <w:t>1191</w:t>
      </w:r>
    </w:p>
    <w:p>
      <w:pPr>
        <w:spacing w:line="276" w:lineRule="auto" w:before="170"/>
        <w:ind w:left="143" w:right="320" w:hanging="2"/>
        <w:jc w:val="left"/>
        <w:rPr>
          <w:sz w:val="19"/>
        </w:rPr>
      </w:pPr>
      <w:r>
        <w:rPr>
          <w:b/>
          <w:color w:val="4F5056"/>
          <w:w w:val="110"/>
          <w:sz w:val="19"/>
        </w:rPr>
        <w:t>Practicing</w:t>
      </w:r>
      <w:r>
        <w:rPr>
          <w:b/>
          <w:color w:val="4F5056"/>
          <w:w w:val="110"/>
          <w:sz w:val="19"/>
        </w:rPr>
        <w:t> mindfulness</w:t>
      </w:r>
      <w:r>
        <w:rPr>
          <w:b/>
          <w:color w:val="4F5056"/>
          <w:spacing w:val="-2"/>
          <w:w w:val="110"/>
          <w:sz w:val="19"/>
        </w:rPr>
        <w:t> </w:t>
      </w:r>
      <w:r>
        <w:rPr>
          <w:b/>
          <w:color w:val="4F5056"/>
          <w:w w:val="110"/>
          <w:sz w:val="19"/>
        </w:rPr>
        <w:t>has</w:t>
      </w:r>
      <w:r>
        <w:rPr>
          <w:b/>
          <w:color w:val="4F5056"/>
          <w:spacing w:val="-11"/>
          <w:w w:val="110"/>
          <w:sz w:val="19"/>
        </w:rPr>
        <w:t> </w:t>
      </w:r>
      <w:r>
        <w:rPr>
          <w:b/>
          <w:color w:val="4F5056"/>
          <w:w w:val="110"/>
          <w:sz w:val="19"/>
        </w:rPr>
        <w:t>many</w:t>
      </w:r>
      <w:r>
        <w:rPr>
          <w:b/>
          <w:color w:val="4F5056"/>
          <w:spacing w:val="-7"/>
          <w:w w:val="110"/>
          <w:sz w:val="19"/>
        </w:rPr>
        <w:t> </w:t>
      </w:r>
      <w:r>
        <w:rPr>
          <w:b/>
          <w:color w:val="4F5056"/>
          <w:w w:val="110"/>
          <w:sz w:val="19"/>
        </w:rPr>
        <w:t>mental, emotional,</w:t>
      </w:r>
      <w:r>
        <w:rPr>
          <w:b/>
          <w:color w:val="4F5056"/>
          <w:w w:val="110"/>
          <w:sz w:val="19"/>
        </w:rPr>
        <w:t> spiritual,</w:t>
      </w:r>
      <w:r>
        <w:rPr>
          <w:b/>
          <w:color w:val="4F5056"/>
          <w:w w:val="110"/>
          <w:sz w:val="19"/>
        </w:rPr>
        <w:t> and health benefits that</w:t>
      </w:r>
      <w:r>
        <w:rPr>
          <w:b/>
          <w:color w:val="4F5056"/>
          <w:w w:val="110"/>
          <w:sz w:val="19"/>
        </w:rPr>
        <w:t> can enhance older adults'</w:t>
      </w:r>
      <w:r>
        <w:rPr>
          <w:b/>
          <w:color w:val="4F5056"/>
          <w:w w:val="110"/>
          <w:sz w:val="19"/>
        </w:rPr>
        <w:t> sense of</w:t>
      </w:r>
      <w:r>
        <w:rPr>
          <w:b/>
          <w:color w:val="4F5056"/>
          <w:w w:val="110"/>
          <w:sz w:val="19"/>
        </w:rPr>
        <w:t> well-being. </w:t>
      </w:r>
      <w:r>
        <w:rPr>
          <w:color w:val="4F5056"/>
          <w:w w:val="110"/>
          <w:sz w:val="19"/>
        </w:rPr>
        <w:t>Mindfulness has been widely adapted and</w:t>
      </w:r>
      <w:r>
        <w:rPr>
          <w:color w:val="4F5056"/>
          <w:spacing w:val="-6"/>
          <w:w w:val="110"/>
          <w:sz w:val="19"/>
        </w:rPr>
        <w:t> </w:t>
      </w:r>
      <w:r>
        <w:rPr>
          <w:color w:val="4F5056"/>
          <w:w w:val="110"/>
          <w:sz w:val="19"/>
        </w:rPr>
        <w:t>studied in</w:t>
      </w:r>
      <w:r>
        <w:rPr>
          <w:color w:val="4F5056"/>
          <w:spacing w:val="-1"/>
          <w:w w:val="110"/>
          <w:sz w:val="19"/>
        </w:rPr>
        <w:t> </w:t>
      </w:r>
      <w:r>
        <w:rPr>
          <w:color w:val="4F5056"/>
          <w:w w:val="110"/>
          <w:sz w:val="19"/>
        </w:rPr>
        <w:t>the United States as a strategy for stress reduction and healthy coping. Mindfulness helps people develop open, nonjudgmental attention</w:t>
      </w:r>
    </w:p>
    <w:p>
      <w:pPr>
        <w:pStyle w:val="BodyText"/>
        <w:spacing w:line="276" w:lineRule="auto" w:before="10"/>
        <w:ind w:left="143" w:right="327" w:hanging="5"/>
      </w:pPr>
      <w:r>
        <w:rPr>
          <w:color w:val="4F5056"/>
          <w:w w:val="110"/>
        </w:rPr>
        <w:t>to present-moment experience. Older adults can use mindfulness skills to</w:t>
      </w:r>
      <w:r>
        <w:rPr>
          <w:color w:val="4F5056"/>
          <w:spacing w:val="40"/>
          <w:w w:val="110"/>
        </w:rPr>
        <w:t> </w:t>
      </w:r>
      <w:r>
        <w:rPr>
          <w:color w:val="4F5056"/>
          <w:w w:val="110"/>
        </w:rPr>
        <w:t>cope with stresses like physical pain and financial worries. Mindfulness may also increase older adults' social support,</w:t>
      </w:r>
    </w:p>
    <w:p>
      <w:pPr>
        <w:pStyle w:val="BodyText"/>
        <w:spacing w:line="273" w:lineRule="auto" w:before="4"/>
        <w:ind w:left="148" w:right="327" w:hanging="3"/>
      </w:pPr>
      <w:r>
        <w:rPr>
          <w:color w:val="4F5056"/>
          <w:w w:val="110"/>
        </w:rPr>
        <w:t>well-being, and ability to</w:t>
      </w:r>
      <w:r>
        <w:rPr>
          <w:color w:val="4F5056"/>
          <w:w w:val="110"/>
        </w:rPr>
        <w:t> regulate emotional states like depression, anger, and anxiety.</w:t>
      </w:r>
      <w:r>
        <w:rPr>
          <w:color w:val="4F5056"/>
          <w:w w:val="110"/>
          <w:vertAlign w:val="superscript"/>
        </w:rPr>
        <w:t>1192</w:t>
      </w:r>
    </w:p>
    <w:p>
      <w:pPr>
        <w:spacing w:line="276" w:lineRule="auto" w:before="185"/>
        <w:ind w:left="140" w:right="269" w:firstLine="1"/>
        <w:jc w:val="left"/>
        <w:rPr>
          <w:sz w:val="19"/>
        </w:rPr>
      </w:pPr>
      <w:r>
        <w:rPr>
          <w:b/>
          <w:color w:val="4F5056"/>
          <w:w w:val="110"/>
          <w:sz w:val="19"/>
        </w:rPr>
        <w:t>You</w:t>
      </w:r>
      <w:r>
        <w:rPr>
          <w:b/>
          <w:color w:val="4F5056"/>
          <w:spacing w:val="-8"/>
          <w:w w:val="110"/>
          <w:sz w:val="19"/>
        </w:rPr>
        <w:t> </w:t>
      </w:r>
      <w:r>
        <w:rPr>
          <w:b/>
          <w:color w:val="4F5056"/>
          <w:w w:val="110"/>
          <w:sz w:val="19"/>
        </w:rPr>
        <w:t>can</w:t>
      </w:r>
      <w:r>
        <w:rPr>
          <w:b/>
          <w:color w:val="4F5056"/>
          <w:spacing w:val="-14"/>
          <w:w w:val="110"/>
          <w:sz w:val="19"/>
        </w:rPr>
        <w:t> </w:t>
      </w:r>
      <w:r>
        <w:rPr>
          <w:b/>
          <w:color w:val="4F5056"/>
          <w:w w:val="110"/>
          <w:sz w:val="19"/>
        </w:rPr>
        <w:t>incorporate</w:t>
      </w:r>
      <w:r>
        <w:rPr>
          <w:b/>
          <w:color w:val="4F5056"/>
          <w:w w:val="110"/>
          <w:sz w:val="19"/>
        </w:rPr>
        <w:t> mindfulness</w:t>
      </w:r>
      <w:r>
        <w:rPr>
          <w:b/>
          <w:color w:val="4F5056"/>
          <w:spacing w:val="-4"/>
          <w:w w:val="110"/>
          <w:sz w:val="19"/>
        </w:rPr>
        <w:t> </w:t>
      </w:r>
      <w:r>
        <w:rPr>
          <w:b/>
          <w:color w:val="4F5056"/>
          <w:w w:val="110"/>
          <w:sz w:val="19"/>
        </w:rPr>
        <w:t>practices</w:t>
      </w:r>
      <w:r>
        <w:rPr>
          <w:b/>
          <w:color w:val="4F5056"/>
          <w:spacing w:val="-9"/>
          <w:w w:val="110"/>
          <w:sz w:val="19"/>
        </w:rPr>
        <w:t> </w:t>
      </w:r>
      <w:r>
        <w:rPr>
          <w:b/>
          <w:color w:val="4F5056"/>
          <w:w w:val="110"/>
          <w:sz w:val="19"/>
        </w:rPr>
        <w:t>in work with older adults or refer your clients to local</w:t>
      </w:r>
      <w:r>
        <w:rPr>
          <w:b/>
          <w:color w:val="4F5056"/>
          <w:spacing w:val="-14"/>
          <w:w w:val="110"/>
          <w:sz w:val="19"/>
        </w:rPr>
        <w:t> </w:t>
      </w:r>
      <w:r>
        <w:rPr>
          <w:b/>
          <w:color w:val="4F5056"/>
          <w:w w:val="110"/>
          <w:sz w:val="19"/>
        </w:rPr>
        <w:t>programs</w:t>
      </w:r>
      <w:r>
        <w:rPr>
          <w:b/>
          <w:color w:val="4F5056"/>
          <w:spacing w:val="-15"/>
          <w:w w:val="110"/>
          <w:sz w:val="19"/>
        </w:rPr>
        <w:t> </w:t>
      </w:r>
      <w:r>
        <w:rPr>
          <w:b/>
          <w:color w:val="4F5056"/>
          <w:w w:val="110"/>
          <w:sz w:val="19"/>
        </w:rPr>
        <w:t>that</w:t>
      </w:r>
      <w:r>
        <w:rPr>
          <w:b/>
          <w:color w:val="4F5056"/>
          <w:spacing w:val="-15"/>
          <w:w w:val="110"/>
          <w:sz w:val="19"/>
        </w:rPr>
        <w:t> </w:t>
      </w:r>
      <w:r>
        <w:rPr>
          <w:b/>
          <w:color w:val="4F5056"/>
          <w:w w:val="110"/>
          <w:sz w:val="19"/>
        </w:rPr>
        <w:t>teach</w:t>
      </w:r>
      <w:r>
        <w:rPr>
          <w:b/>
          <w:color w:val="4F5056"/>
          <w:spacing w:val="-12"/>
          <w:w w:val="110"/>
          <w:sz w:val="19"/>
        </w:rPr>
        <w:t> </w:t>
      </w:r>
      <w:r>
        <w:rPr>
          <w:b/>
          <w:color w:val="4F5056"/>
          <w:w w:val="110"/>
          <w:sz w:val="19"/>
        </w:rPr>
        <w:t>mindfulness.</w:t>
      </w:r>
      <w:r>
        <w:rPr>
          <w:b/>
          <w:color w:val="4F5056"/>
          <w:spacing w:val="-6"/>
          <w:w w:val="110"/>
          <w:sz w:val="19"/>
        </w:rPr>
        <w:t> </w:t>
      </w:r>
      <w:r>
        <w:rPr>
          <w:color w:val="4F5056"/>
          <w:w w:val="110"/>
          <w:sz w:val="19"/>
        </w:rPr>
        <w:t>For</w:t>
      </w:r>
      <w:r>
        <w:rPr>
          <w:color w:val="4F5056"/>
          <w:spacing w:val="-14"/>
          <w:w w:val="110"/>
          <w:sz w:val="19"/>
        </w:rPr>
        <w:t> </w:t>
      </w:r>
      <w:r>
        <w:rPr>
          <w:color w:val="4F5056"/>
          <w:w w:val="110"/>
          <w:sz w:val="19"/>
        </w:rPr>
        <w:t>more on mindfulness and mindfulness-based programs, see the</w:t>
      </w:r>
      <w:r>
        <w:rPr>
          <w:color w:val="4F5056"/>
          <w:spacing w:val="40"/>
          <w:w w:val="110"/>
          <w:sz w:val="19"/>
        </w:rPr>
        <w:t> </w:t>
      </w:r>
      <w:r>
        <w:rPr>
          <w:color w:val="4F5056"/>
          <w:w w:val="110"/>
          <w:sz w:val="19"/>
        </w:rPr>
        <w:t>website of the Center for</w:t>
      </w:r>
      <w:r>
        <w:rPr>
          <w:color w:val="4F5056"/>
          <w:w w:val="110"/>
          <w:sz w:val="19"/>
        </w:rPr>
        <w:t> Mindfulness</w:t>
      </w:r>
    </w:p>
    <w:p>
      <w:pPr>
        <w:pStyle w:val="BodyText"/>
        <w:spacing w:line="273" w:lineRule="auto" w:before="7"/>
        <w:ind w:left="144" w:right="214" w:hanging="1"/>
      </w:pPr>
      <w:r>
        <w:rPr>
          <w:color w:val="4F5056"/>
          <w:w w:val="110"/>
        </w:rPr>
        <w:t>in Medicine, Health Care,</w:t>
      </w:r>
      <w:r>
        <w:rPr>
          <w:color w:val="4F5056"/>
          <w:spacing w:val="-3"/>
          <w:w w:val="110"/>
        </w:rPr>
        <w:t> </w:t>
      </w:r>
      <w:r>
        <w:rPr>
          <w:color w:val="4F5056"/>
          <w:w w:val="110"/>
        </w:rPr>
        <w:t>and Society at </w:t>
      </w:r>
      <w:hyperlink r:id="rId25">
        <w:r>
          <w:rPr>
            <w:color w:val="2867A7"/>
            <w:w w:val="110"/>
            <w:u w:val="thick" w:color="2867A7"/>
          </w:rPr>
          <w:t>www.</w:t>
        </w:r>
      </w:hyperlink>
      <w:r>
        <w:rPr>
          <w:color w:val="2867A7"/>
          <w:w w:val="110"/>
        </w:rPr>
        <w:t> </w:t>
      </w:r>
      <w:r>
        <w:rPr>
          <w:color w:val="2867A7"/>
          <w:spacing w:val="-2"/>
          <w:w w:val="110"/>
          <w:u w:val="thick" w:color="4F5056"/>
        </w:rPr>
        <w:t>umassmed.edu/cfm</w:t>
      </w:r>
      <w:r>
        <w:rPr>
          <w:color w:val="4F5056"/>
          <w:spacing w:val="-2"/>
          <w:w w:val="110"/>
        </w:rPr>
        <w:t>.</w:t>
      </w:r>
    </w:p>
    <w:p>
      <w:pPr>
        <w:pStyle w:val="BodyText"/>
        <w:rPr>
          <w:sz w:val="16"/>
        </w:rPr>
      </w:pPr>
    </w:p>
    <w:p>
      <w:pPr>
        <w:pStyle w:val="BodyText"/>
        <w:spacing w:line="276" w:lineRule="auto" w:before="1"/>
        <w:ind w:left="143" w:right="214" w:hanging="2"/>
      </w:pPr>
      <w:r>
        <w:rPr>
          <w:color w:val="4F5056"/>
          <w:w w:val="110"/>
        </w:rPr>
        <w:t>Other complementary</w:t>
      </w:r>
      <w:r>
        <w:rPr>
          <w:color w:val="4F5056"/>
          <w:w w:val="110"/>
        </w:rPr>
        <w:t> therapies and wellness activities appropriate for older adults in recovery </w:t>
      </w:r>
      <w:r>
        <w:rPr>
          <w:color w:val="4F5056"/>
          <w:spacing w:val="-2"/>
          <w:w w:val="110"/>
        </w:rPr>
        <w:t>include:</w:t>
      </w:r>
    </w:p>
    <w:p>
      <w:pPr>
        <w:pStyle w:val="BodyText"/>
        <w:spacing w:before="10"/>
        <w:rPr>
          <w:sz w:val="15"/>
        </w:rPr>
      </w:pPr>
    </w:p>
    <w:p>
      <w:pPr>
        <w:pStyle w:val="ListParagraph"/>
        <w:numPr>
          <w:ilvl w:val="0"/>
          <w:numId w:val="17"/>
        </w:numPr>
        <w:tabs>
          <w:tab w:pos="409" w:val="left" w:leader="none"/>
        </w:tabs>
        <w:spacing w:line="240" w:lineRule="auto" w:before="0" w:after="0"/>
        <w:ind w:left="409" w:right="0" w:hanging="263"/>
        <w:jc w:val="left"/>
        <w:rPr>
          <w:color w:val="236989"/>
          <w:sz w:val="19"/>
        </w:rPr>
      </w:pPr>
      <w:r>
        <w:rPr>
          <w:color w:val="4F5056"/>
          <w:w w:val="110"/>
          <w:sz w:val="19"/>
        </w:rPr>
        <w:t>Gentle</w:t>
      </w:r>
      <w:r>
        <w:rPr>
          <w:color w:val="4F5056"/>
          <w:spacing w:val="27"/>
          <w:w w:val="110"/>
          <w:sz w:val="19"/>
        </w:rPr>
        <w:t> </w:t>
      </w:r>
      <w:r>
        <w:rPr>
          <w:color w:val="4F5056"/>
          <w:w w:val="110"/>
          <w:sz w:val="19"/>
        </w:rPr>
        <w:t>or</w:t>
      </w:r>
      <w:r>
        <w:rPr>
          <w:color w:val="4F5056"/>
          <w:spacing w:val="13"/>
          <w:w w:val="110"/>
          <w:sz w:val="19"/>
        </w:rPr>
        <w:t> </w:t>
      </w:r>
      <w:r>
        <w:rPr>
          <w:color w:val="4F5056"/>
          <w:w w:val="110"/>
          <w:sz w:val="19"/>
        </w:rPr>
        <w:t>senior-friendly</w:t>
      </w:r>
      <w:r>
        <w:rPr>
          <w:color w:val="4F5056"/>
          <w:spacing w:val="15"/>
          <w:w w:val="110"/>
          <w:sz w:val="19"/>
        </w:rPr>
        <w:t> </w:t>
      </w:r>
      <w:r>
        <w:rPr>
          <w:color w:val="4F5056"/>
          <w:spacing w:val="-4"/>
          <w:w w:val="110"/>
          <w:sz w:val="19"/>
        </w:rPr>
        <w:t>yoga.</w:t>
      </w:r>
    </w:p>
    <w:p>
      <w:pPr>
        <w:pStyle w:val="ListParagraph"/>
        <w:numPr>
          <w:ilvl w:val="0"/>
          <w:numId w:val="17"/>
        </w:numPr>
        <w:tabs>
          <w:tab w:pos="410" w:val="left" w:leader="none"/>
        </w:tabs>
        <w:spacing w:line="240" w:lineRule="auto" w:before="80" w:after="0"/>
        <w:ind w:left="410" w:right="0" w:hanging="264"/>
        <w:jc w:val="left"/>
        <w:rPr>
          <w:color w:val="236989"/>
          <w:sz w:val="19"/>
        </w:rPr>
      </w:pPr>
      <w:r>
        <w:rPr>
          <w:color w:val="4F5056"/>
          <w:w w:val="110"/>
          <w:sz w:val="19"/>
        </w:rPr>
        <w:t>Dance</w:t>
      </w:r>
      <w:r>
        <w:rPr>
          <w:color w:val="4F5056"/>
          <w:spacing w:val="4"/>
          <w:w w:val="110"/>
          <w:sz w:val="19"/>
        </w:rPr>
        <w:t> </w:t>
      </w:r>
      <w:r>
        <w:rPr>
          <w:color w:val="4F5056"/>
          <w:w w:val="110"/>
          <w:sz w:val="19"/>
        </w:rPr>
        <w:t>and</w:t>
      </w:r>
      <w:r>
        <w:rPr>
          <w:color w:val="4F5056"/>
          <w:spacing w:val="5"/>
          <w:w w:val="110"/>
          <w:sz w:val="19"/>
        </w:rPr>
        <w:t> </w:t>
      </w:r>
      <w:r>
        <w:rPr>
          <w:color w:val="4F5056"/>
          <w:w w:val="110"/>
          <w:sz w:val="19"/>
        </w:rPr>
        <w:t>movement</w:t>
      </w:r>
      <w:r>
        <w:rPr>
          <w:color w:val="4F5056"/>
          <w:spacing w:val="9"/>
          <w:w w:val="110"/>
          <w:sz w:val="19"/>
        </w:rPr>
        <w:t> </w:t>
      </w:r>
      <w:r>
        <w:rPr>
          <w:color w:val="4F5056"/>
          <w:spacing w:val="-2"/>
          <w:w w:val="110"/>
          <w:sz w:val="19"/>
        </w:rPr>
        <w:t>therapy.</w:t>
      </w:r>
    </w:p>
    <w:p>
      <w:pPr>
        <w:pStyle w:val="ListParagraph"/>
        <w:numPr>
          <w:ilvl w:val="0"/>
          <w:numId w:val="17"/>
        </w:numPr>
        <w:tabs>
          <w:tab w:pos="416" w:val="left" w:leader="none"/>
        </w:tabs>
        <w:spacing w:line="240" w:lineRule="auto" w:before="75" w:after="0"/>
        <w:ind w:left="416" w:right="0" w:hanging="270"/>
        <w:jc w:val="left"/>
        <w:rPr>
          <w:color w:val="236989"/>
          <w:sz w:val="19"/>
        </w:rPr>
      </w:pPr>
      <w:r>
        <w:rPr>
          <w:color w:val="4F5056"/>
          <w:w w:val="110"/>
          <w:sz w:val="19"/>
        </w:rPr>
        <w:t>Low-impact</w:t>
      </w:r>
      <w:r>
        <w:rPr>
          <w:color w:val="4F5056"/>
          <w:spacing w:val="7"/>
          <w:w w:val="110"/>
          <w:sz w:val="19"/>
        </w:rPr>
        <w:t> </w:t>
      </w:r>
      <w:r>
        <w:rPr>
          <w:color w:val="4F5056"/>
          <w:w w:val="110"/>
          <w:sz w:val="19"/>
        </w:rPr>
        <w:t>fitness</w:t>
      </w:r>
      <w:r>
        <w:rPr>
          <w:color w:val="4F5056"/>
          <w:spacing w:val="1"/>
          <w:w w:val="110"/>
          <w:sz w:val="19"/>
        </w:rPr>
        <w:t> </w:t>
      </w:r>
      <w:r>
        <w:rPr>
          <w:color w:val="4F5056"/>
          <w:spacing w:val="-2"/>
          <w:w w:val="110"/>
          <w:sz w:val="19"/>
        </w:rPr>
        <w:t>programs.</w:t>
      </w:r>
    </w:p>
    <w:p>
      <w:pPr>
        <w:pStyle w:val="ListParagraph"/>
        <w:numPr>
          <w:ilvl w:val="0"/>
          <w:numId w:val="17"/>
        </w:numPr>
        <w:tabs>
          <w:tab w:pos="410" w:val="left" w:leader="none"/>
        </w:tabs>
        <w:spacing w:line="240" w:lineRule="auto" w:before="79" w:after="0"/>
        <w:ind w:left="410" w:right="0" w:hanging="264"/>
        <w:jc w:val="left"/>
        <w:rPr>
          <w:color w:val="236989"/>
          <w:sz w:val="19"/>
        </w:rPr>
      </w:pPr>
      <w:r>
        <w:rPr>
          <w:color w:val="4F5056"/>
          <w:w w:val="110"/>
          <w:sz w:val="19"/>
        </w:rPr>
        <w:t>Swimming</w:t>
      </w:r>
      <w:r>
        <w:rPr>
          <w:color w:val="4F5056"/>
          <w:spacing w:val="10"/>
          <w:w w:val="110"/>
          <w:sz w:val="19"/>
        </w:rPr>
        <w:t> </w:t>
      </w:r>
      <w:r>
        <w:rPr>
          <w:color w:val="4F5056"/>
          <w:w w:val="110"/>
          <w:sz w:val="19"/>
        </w:rPr>
        <w:t>and</w:t>
      </w:r>
      <w:r>
        <w:rPr>
          <w:color w:val="4F5056"/>
          <w:spacing w:val="6"/>
          <w:w w:val="110"/>
          <w:sz w:val="19"/>
        </w:rPr>
        <w:t> </w:t>
      </w:r>
      <w:r>
        <w:rPr>
          <w:color w:val="4F5056"/>
          <w:w w:val="110"/>
          <w:sz w:val="19"/>
        </w:rPr>
        <w:t>water</w:t>
      </w:r>
      <w:r>
        <w:rPr>
          <w:color w:val="4F5056"/>
          <w:spacing w:val="7"/>
          <w:w w:val="110"/>
          <w:sz w:val="19"/>
        </w:rPr>
        <w:t> </w:t>
      </w:r>
      <w:r>
        <w:rPr>
          <w:color w:val="4F5056"/>
          <w:spacing w:val="-2"/>
          <w:w w:val="110"/>
          <w:sz w:val="19"/>
        </w:rPr>
        <w:t>therapy.</w:t>
      </w:r>
    </w:p>
    <w:p>
      <w:pPr>
        <w:pStyle w:val="ListParagraph"/>
        <w:numPr>
          <w:ilvl w:val="0"/>
          <w:numId w:val="17"/>
        </w:numPr>
        <w:tabs>
          <w:tab w:pos="415" w:val="left" w:leader="none"/>
        </w:tabs>
        <w:spacing w:line="240" w:lineRule="auto" w:before="80" w:after="0"/>
        <w:ind w:left="415" w:right="0" w:hanging="269"/>
        <w:jc w:val="left"/>
        <w:rPr>
          <w:color w:val="236989"/>
          <w:sz w:val="19"/>
        </w:rPr>
      </w:pPr>
      <w:r>
        <w:rPr>
          <w:color w:val="4F5056"/>
          <w:spacing w:val="-2"/>
          <w:w w:val="115"/>
          <w:sz w:val="19"/>
        </w:rPr>
        <w:t>Meditation.</w:t>
      </w:r>
    </w:p>
    <w:p>
      <w:pPr>
        <w:pStyle w:val="BodyText"/>
        <w:spacing w:before="2"/>
        <w:rPr>
          <w:sz w:val="18"/>
        </w:rPr>
      </w:pPr>
    </w:p>
    <w:p>
      <w:pPr>
        <w:spacing w:line="278" w:lineRule="auto" w:before="0"/>
        <w:ind w:left="134" w:right="359" w:hanging="2"/>
        <w:jc w:val="left"/>
        <w:rPr>
          <w:b/>
          <w:sz w:val="19"/>
        </w:rPr>
      </w:pPr>
      <w:r>
        <w:rPr>
          <w:b/>
          <w:color w:val="4F5056"/>
          <w:w w:val="105"/>
          <w:sz w:val="19"/>
        </w:rPr>
        <w:t>The consensus panel recommends that you explore</w:t>
      </w:r>
      <w:r>
        <w:rPr>
          <w:b/>
          <w:color w:val="4F5056"/>
          <w:spacing w:val="40"/>
          <w:w w:val="105"/>
          <w:sz w:val="19"/>
        </w:rPr>
        <w:t> </w:t>
      </w:r>
      <w:r>
        <w:rPr>
          <w:b/>
          <w:color w:val="4F5056"/>
          <w:w w:val="105"/>
          <w:sz w:val="19"/>
        </w:rPr>
        <w:t>the</w:t>
      </w:r>
      <w:r>
        <w:rPr>
          <w:b/>
          <w:color w:val="4F5056"/>
          <w:spacing w:val="40"/>
          <w:w w:val="105"/>
          <w:sz w:val="19"/>
        </w:rPr>
        <w:t> </w:t>
      </w:r>
      <w:r>
        <w:rPr>
          <w:b/>
          <w:color w:val="4F5056"/>
          <w:w w:val="105"/>
          <w:sz w:val="19"/>
        </w:rPr>
        <w:t>benefits</w:t>
      </w:r>
      <w:r>
        <w:rPr>
          <w:b/>
          <w:color w:val="4F5056"/>
          <w:spacing w:val="40"/>
          <w:w w:val="105"/>
          <w:sz w:val="19"/>
        </w:rPr>
        <w:t> </w:t>
      </w:r>
      <w:r>
        <w:rPr>
          <w:b/>
          <w:color w:val="4F5056"/>
          <w:w w:val="105"/>
          <w:sz w:val="19"/>
        </w:rPr>
        <w:t>and</w:t>
      </w:r>
      <w:r>
        <w:rPr>
          <w:b/>
          <w:color w:val="4F5056"/>
          <w:spacing w:val="40"/>
          <w:w w:val="105"/>
          <w:sz w:val="19"/>
        </w:rPr>
        <w:t> </w:t>
      </w:r>
      <w:r>
        <w:rPr>
          <w:b/>
          <w:color w:val="4F5056"/>
          <w:w w:val="105"/>
          <w:sz w:val="19"/>
        </w:rPr>
        <w:t>potential</w:t>
      </w:r>
      <w:r>
        <w:rPr>
          <w:b/>
          <w:color w:val="4F5056"/>
          <w:spacing w:val="40"/>
          <w:w w:val="105"/>
          <w:sz w:val="19"/>
        </w:rPr>
        <w:t> </w:t>
      </w:r>
      <w:r>
        <w:rPr>
          <w:b/>
          <w:color w:val="4F5056"/>
          <w:w w:val="105"/>
          <w:sz w:val="19"/>
        </w:rPr>
        <w:t>downsides</w:t>
      </w:r>
      <w:r>
        <w:rPr>
          <w:b/>
          <w:color w:val="4F5056"/>
          <w:spacing w:val="40"/>
          <w:w w:val="105"/>
          <w:sz w:val="19"/>
        </w:rPr>
        <w:t> </w:t>
      </w:r>
      <w:r>
        <w:rPr>
          <w:b/>
          <w:color w:val="4F5056"/>
          <w:w w:val="105"/>
          <w:sz w:val="19"/>
        </w:rPr>
        <w:t>of</w:t>
      </w:r>
      <w:r>
        <w:rPr>
          <w:b/>
          <w:color w:val="4F5056"/>
          <w:w w:val="105"/>
          <w:sz w:val="19"/>
        </w:rPr>
        <w:t> complementary</w:t>
      </w:r>
      <w:r>
        <w:rPr>
          <w:b/>
          <w:color w:val="4F5056"/>
          <w:spacing w:val="40"/>
          <w:w w:val="105"/>
          <w:sz w:val="19"/>
        </w:rPr>
        <w:t> </w:t>
      </w:r>
      <w:r>
        <w:rPr>
          <w:b/>
          <w:color w:val="4F5056"/>
          <w:w w:val="105"/>
          <w:sz w:val="19"/>
        </w:rPr>
        <w:t>therapies with your older clients</w:t>
      </w:r>
      <w:r>
        <w:rPr>
          <w:b/>
          <w:color w:val="4F5056"/>
          <w:spacing w:val="40"/>
          <w:w w:val="105"/>
          <w:sz w:val="19"/>
        </w:rPr>
        <w:t> </w:t>
      </w:r>
      <w:r>
        <w:rPr>
          <w:b/>
          <w:color w:val="4F5056"/>
          <w:w w:val="105"/>
          <w:sz w:val="19"/>
        </w:rPr>
        <w:t>and</w:t>
      </w:r>
      <w:r>
        <w:rPr>
          <w:b/>
          <w:color w:val="4F5056"/>
          <w:spacing w:val="40"/>
          <w:w w:val="105"/>
          <w:sz w:val="19"/>
        </w:rPr>
        <w:t> </w:t>
      </w:r>
      <w:r>
        <w:rPr>
          <w:b/>
          <w:color w:val="4F5056"/>
          <w:w w:val="105"/>
          <w:sz w:val="19"/>
        </w:rPr>
        <w:t>work</w:t>
      </w:r>
      <w:r>
        <w:rPr>
          <w:b/>
          <w:color w:val="4F5056"/>
          <w:spacing w:val="40"/>
          <w:w w:val="105"/>
          <w:sz w:val="19"/>
        </w:rPr>
        <w:t> </w:t>
      </w:r>
      <w:r>
        <w:rPr>
          <w:b/>
          <w:color w:val="4F5056"/>
          <w:w w:val="105"/>
          <w:sz w:val="19"/>
        </w:rPr>
        <w:t>collaboratively with</w:t>
      </w:r>
      <w:r>
        <w:rPr>
          <w:b/>
          <w:color w:val="4F5056"/>
          <w:spacing w:val="40"/>
          <w:w w:val="105"/>
          <w:sz w:val="19"/>
        </w:rPr>
        <w:t> </w:t>
      </w:r>
      <w:r>
        <w:rPr>
          <w:b/>
          <w:color w:val="4F5056"/>
          <w:w w:val="105"/>
          <w:sz w:val="19"/>
        </w:rPr>
        <w:t>them to find the right fit based on cost, level of physical and cognitive functioning</w:t>
      </w:r>
      <w:r>
        <w:rPr>
          <w:b/>
          <w:color w:val="4F5056"/>
          <w:w w:val="105"/>
          <w:sz w:val="19"/>
        </w:rPr>
        <w:t> needed to participate successfully,</w:t>
      </w:r>
      <w:r>
        <w:rPr>
          <w:b/>
          <w:color w:val="4F5056"/>
          <w:w w:val="105"/>
          <w:sz w:val="19"/>
        </w:rPr>
        <w:t> age-specific</w:t>
      </w:r>
      <w:r>
        <w:rPr>
          <w:b/>
          <w:color w:val="4F5056"/>
          <w:w w:val="105"/>
          <w:sz w:val="19"/>
        </w:rPr>
        <w:t> adaptations,</w:t>
      </w:r>
      <w:r>
        <w:rPr>
          <w:b/>
          <w:color w:val="4F5056"/>
          <w:w w:val="105"/>
          <w:sz w:val="19"/>
        </w:rPr>
        <w:t> and ease of</w:t>
      </w:r>
      <w:r>
        <w:rPr>
          <w:b/>
          <w:color w:val="4F5056"/>
          <w:w w:val="105"/>
          <w:sz w:val="19"/>
        </w:rPr>
        <w:t> access.</w:t>
      </w:r>
    </w:p>
    <w:p>
      <w:pPr>
        <w:spacing w:after="0" w:line="278" w:lineRule="auto"/>
        <w:jc w:val="left"/>
        <w:rPr>
          <w:sz w:val="19"/>
        </w:rPr>
        <w:sectPr>
          <w:pgSz w:w="12240" w:h="15840"/>
          <w:pgMar w:header="271" w:footer="710" w:top="1740" w:bottom="900" w:left="940" w:right="920"/>
          <w:cols w:num="2" w:equalWidth="0">
            <w:col w:w="5033" w:space="197"/>
            <w:col w:w="5150"/>
          </w:cols>
        </w:sectPr>
      </w:pPr>
    </w:p>
    <w:p>
      <w:pPr>
        <w:spacing w:line="276" w:lineRule="auto" w:before="0"/>
        <w:ind w:left="143" w:right="360" w:hanging="2"/>
        <w:jc w:val="left"/>
        <w:rPr>
          <w:sz w:val="19"/>
        </w:rPr>
      </w:pPr>
      <w:r>
        <w:rPr>
          <w:b/>
          <w:color w:val="505257"/>
          <w:w w:val="105"/>
          <w:sz w:val="19"/>
        </w:rPr>
        <w:t>Explore the</w:t>
      </w:r>
      <w:r>
        <w:rPr>
          <w:b/>
          <w:color w:val="505257"/>
          <w:spacing w:val="-4"/>
          <w:w w:val="105"/>
          <w:sz w:val="19"/>
        </w:rPr>
        <w:t> </w:t>
      </w:r>
      <w:r>
        <w:rPr>
          <w:b/>
          <w:color w:val="505257"/>
          <w:w w:val="105"/>
          <w:sz w:val="19"/>
        </w:rPr>
        <w:t>spiritual dimension of</w:t>
      </w:r>
      <w:r>
        <w:rPr>
          <w:b/>
          <w:color w:val="505257"/>
          <w:spacing w:val="-3"/>
          <w:w w:val="105"/>
          <w:sz w:val="19"/>
        </w:rPr>
        <w:t> </w:t>
      </w:r>
      <w:r>
        <w:rPr>
          <w:b/>
          <w:color w:val="505257"/>
          <w:w w:val="105"/>
          <w:sz w:val="19"/>
        </w:rPr>
        <w:t>wellness</w:t>
      </w:r>
      <w:r>
        <w:rPr>
          <w:b/>
          <w:color w:val="505257"/>
          <w:spacing w:val="-5"/>
          <w:w w:val="105"/>
          <w:sz w:val="19"/>
        </w:rPr>
        <w:t> </w:t>
      </w:r>
      <w:r>
        <w:rPr>
          <w:b/>
          <w:color w:val="505257"/>
          <w:w w:val="105"/>
          <w:sz w:val="19"/>
        </w:rPr>
        <w:t>and recovery.</w:t>
      </w:r>
      <w:r>
        <w:rPr>
          <w:b/>
          <w:color w:val="505257"/>
          <w:spacing w:val="40"/>
          <w:w w:val="105"/>
          <w:sz w:val="19"/>
        </w:rPr>
        <w:t> </w:t>
      </w:r>
      <w:r>
        <w:rPr>
          <w:color w:val="505257"/>
          <w:w w:val="105"/>
          <w:sz w:val="19"/>
        </w:rPr>
        <w:t>As mentioned previously, participation</w:t>
      </w:r>
      <w:r>
        <w:rPr>
          <w:color w:val="505257"/>
          <w:spacing w:val="40"/>
          <w:w w:val="105"/>
          <w:sz w:val="19"/>
        </w:rPr>
        <w:t> </w:t>
      </w:r>
      <w:r>
        <w:rPr>
          <w:color w:val="505257"/>
          <w:w w:val="105"/>
          <w:sz w:val="19"/>
        </w:rPr>
        <w:t>in religious or spiritual fellowship</w:t>
      </w:r>
      <w:r>
        <w:rPr>
          <w:color w:val="505257"/>
          <w:spacing w:val="40"/>
          <w:w w:val="105"/>
          <w:sz w:val="19"/>
        </w:rPr>
        <w:t> </w:t>
      </w:r>
      <w:r>
        <w:rPr>
          <w:color w:val="505257"/>
          <w:w w:val="105"/>
          <w:sz w:val="19"/>
        </w:rPr>
        <w:t>can expand</w:t>
      </w:r>
    </w:p>
    <w:p>
      <w:pPr>
        <w:pStyle w:val="BodyText"/>
        <w:spacing w:line="268" w:lineRule="auto"/>
        <w:ind w:left="143" w:right="375" w:hanging="6"/>
      </w:pPr>
      <w:r>
        <w:rPr>
          <w:color w:val="505257"/>
          <w:w w:val="110"/>
        </w:rPr>
        <w:t>the</w:t>
      </w:r>
      <w:r>
        <w:rPr>
          <w:color w:val="505257"/>
          <w:spacing w:val="-4"/>
          <w:w w:val="110"/>
        </w:rPr>
        <w:t> </w:t>
      </w:r>
      <w:r>
        <w:rPr>
          <w:color w:val="505257"/>
          <w:w w:val="110"/>
        </w:rPr>
        <w:t>social</w:t>
      </w:r>
      <w:r>
        <w:rPr>
          <w:color w:val="505257"/>
          <w:spacing w:val="-5"/>
          <w:w w:val="110"/>
        </w:rPr>
        <w:t> </w:t>
      </w:r>
      <w:r>
        <w:rPr>
          <w:color w:val="505257"/>
          <w:w w:val="110"/>
        </w:rPr>
        <w:t>dimension</w:t>
      </w:r>
      <w:r>
        <w:rPr>
          <w:color w:val="505257"/>
          <w:spacing w:val="-6"/>
          <w:w w:val="110"/>
        </w:rPr>
        <w:t> </w:t>
      </w:r>
      <w:r>
        <w:rPr>
          <w:color w:val="505257"/>
          <w:w w:val="110"/>
        </w:rPr>
        <w:t>of wellness</w:t>
      </w:r>
      <w:r>
        <w:rPr>
          <w:color w:val="505257"/>
          <w:spacing w:val="-8"/>
          <w:w w:val="110"/>
        </w:rPr>
        <w:t> </w:t>
      </w:r>
      <w:r>
        <w:rPr>
          <w:color w:val="505257"/>
          <w:w w:val="110"/>
        </w:rPr>
        <w:t>for</w:t>
      </w:r>
      <w:r>
        <w:rPr>
          <w:color w:val="505257"/>
          <w:w w:val="110"/>
        </w:rPr>
        <w:t> older</w:t>
      </w:r>
      <w:r>
        <w:rPr>
          <w:color w:val="505257"/>
          <w:spacing w:val="-6"/>
          <w:w w:val="110"/>
        </w:rPr>
        <w:t> </w:t>
      </w:r>
      <w:r>
        <w:rPr>
          <w:color w:val="505257"/>
          <w:w w:val="110"/>
        </w:rPr>
        <w:t>adults. For example, one recent study found that more frequent attendance at church among adults ages </w:t>
      </w:r>
      <w:r>
        <w:rPr>
          <w:rFonts w:ascii="Times New Roman"/>
          <w:color w:val="505257"/>
          <w:w w:val="110"/>
          <w:sz w:val="22"/>
        </w:rPr>
        <w:t>50</w:t>
      </w:r>
      <w:r>
        <w:rPr>
          <w:rFonts w:ascii="Times New Roman"/>
          <w:color w:val="505257"/>
          <w:spacing w:val="-5"/>
          <w:w w:val="110"/>
          <w:sz w:val="22"/>
        </w:rPr>
        <w:t> </w:t>
      </w:r>
      <w:r>
        <w:rPr>
          <w:color w:val="505257"/>
          <w:w w:val="110"/>
        </w:rPr>
        <w:t>and</w:t>
      </w:r>
      <w:r>
        <w:rPr>
          <w:color w:val="505257"/>
          <w:spacing w:val="-2"/>
          <w:w w:val="110"/>
        </w:rPr>
        <w:t> </w:t>
      </w:r>
      <w:r>
        <w:rPr>
          <w:color w:val="505257"/>
          <w:w w:val="110"/>
        </w:rPr>
        <w:t>older is</w:t>
      </w:r>
      <w:r>
        <w:rPr>
          <w:color w:val="505257"/>
          <w:spacing w:val="-2"/>
          <w:w w:val="110"/>
        </w:rPr>
        <w:t> </w:t>
      </w:r>
      <w:r>
        <w:rPr>
          <w:color w:val="505257"/>
          <w:w w:val="110"/>
        </w:rPr>
        <w:t>associated with</w:t>
      </w:r>
      <w:r>
        <w:rPr>
          <w:color w:val="505257"/>
          <w:spacing w:val="-2"/>
          <w:w w:val="110"/>
        </w:rPr>
        <w:t> </w:t>
      </w:r>
      <w:r>
        <w:rPr>
          <w:color w:val="505257"/>
          <w:w w:val="110"/>
        </w:rPr>
        <w:t>a</w:t>
      </w:r>
      <w:r>
        <w:rPr>
          <w:color w:val="505257"/>
          <w:spacing w:val="-1"/>
          <w:w w:val="110"/>
        </w:rPr>
        <w:t> </w:t>
      </w:r>
      <w:r>
        <w:rPr>
          <w:color w:val="505257"/>
          <w:w w:val="110"/>
        </w:rPr>
        <w:t>sense of belonging and greater spiritual support, which are</w:t>
      </w:r>
      <w:r>
        <w:rPr>
          <w:color w:val="505257"/>
          <w:spacing w:val="-4"/>
          <w:w w:val="110"/>
        </w:rPr>
        <w:t> </w:t>
      </w:r>
      <w:r>
        <w:rPr>
          <w:color w:val="505257"/>
          <w:w w:val="110"/>
        </w:rPr>
        <w:t>in turn</w:t>
      </w:r>
      <w:r>
        <w:rPr>
          <w:color w:val="505257"/>
          <w:spacing w:val="-10"/>
          <w:w w:val="110"/>
        </w:rPr>
        <w:t> </w:t>
      </w:r>
      <w:r>
        <w:rPr>
          <w:color w:val="505257"/>
          <w:w w:val="110"/>
        </w:rPr>
        <w:t>associated</w:t>
      </w:r>
      <w:r>
        <w:rPr>
          <w:color w:val="505257"/>
          <w:spacing w:val="-1"/>
          <w:w w:val="110"/>
        </w:rPr>
        <w:t> </w:t>
      </w:r>
      <w:r>
        <w:rPr>
          <w:color w:val="505257"/>
          <w:w w:val="110"/>
        </w:rPr>
        <w:t>with</w:t>
      </w:r>
      <w:r>
        <w:rPr>
          <w:color w:val="505257"/>
          <w:spacing w:val="-6"/>
          <w:w w:val="110"/>
        </w:rPr>
        <w:t> </w:t>
      </w:r>
      <w:r>
        <w:rPr>
          <w:color w:val="505257"/>
          <w:w w:val="110"/>
        </w:rPr>
        <w:t>a</w:t>
      </w:r>
      <w:r>
        <w:rPr>
          <w:color w:val="505257"/>
          <w:spacing w:val="-6"/>
          <w:w w:val="110"/>
        </w:rPr>
        <w:t> </w:t>
      </w:r>
      <w:r>
        <w:rPr>
          <w:color w:val="505257"/>
          <w:w w:val="110"/>
        </w:rPr>
        <w:t>greater likelihood</w:t>
      </w:r>
      <w:r>
        <w:rPr>
          <w:color w:val="505257"/>
          <w:spacing w:val="-2"/>
          <w:w w:val="110"/>
        </w:rPr>
        <w:t> </w:t>
      </w:r>
      <w:r>
        <w:rPr>
          <w:color w:val="505257"/>
          <w:w w:val="110"/>
        </w:rPr>
        <w:t>of</w:t>
      </w:r>
    </w:p>
    <w:p>
      <w:pPr>
        <w:pStyle w:val="BodyText"/>
        <w:spacing w:line="276" w:lineRule="auto" w:before="6"/>
        <w:ind w:left="140" w:right="59" w:firstLine="2"/>
      </w:pPr>
      <w:r>
        <w:rPr>
          <w:color w:val="505257"/>
          <w:w w:val="110"/>
        </w:rPr>
        <w:t>positive self-report of health.</w:t>
      </w:r>
      <w:r>
        <w:rPr>
          <w:color w:val="505257"/>
          <w:w w:val="110"/>
          <w:vertAlign w:val="superscript"/>
        </w:rPr>
        <w:t>1193</w:t>
      </w:r>
      <w:r>
        <w:rPr>
          <w:color w:val="505257"/>
          <w:w w:val="110"/>
          <w:vertAlign w:val="baseline"/>
        </w:rPr>
        <w:t> Engagement in religious activities</w:t>
      </w:r>
      <w:r>
        <w:rPr>
          <w:color w:val="505257"/>
          <w:spacing w:val="-5"/>
          <w:w w:val="110"/>
          <w:vertAlign w:val="baseline"/>
        </w:rPr>
        <w:t> </w:t>
      </w:r>
      <w:r>
        <w:rPr>
          <w:color w:val="505257"/>
          <w:w w:val="110"/>
          <w:vertAlign w:val="baseline"/>
        </w:rPr>
        <w:t>(e.g.,</w:t>
      </w:r>
      <w:r>
        <w:rPr>
          <w:color w:val="505257"/>
          <w:spacing w:val="-12"/>
          <w:w w:val="110"/>
          <w:vertAlign w:val="baseline"/>
        </w:rPr>
        <w:t> </w:t>
      </w:r>
      <w:r>
        <w:rPr>
          <w:color w:val="505257"/>
          <w:w w:val="110"/>
          <w:vertAlign w:val="baseline"/>
        </w:rPr>
        <w:t>praying,</w:t>
      </w:r>
      <w:r>
        <w:rPr>
          <w:color w:val="505257"/>
          <w:spacing w:val="-5"/>
          <w:w w:val="110"/>
          <w:vertAlign w:val="baseline"/>
        </w:rPr>
        <w:t> </w:t>
      </w:r>
      <w:r>
        <w:rPr>
          <w:color w:val="505257"/>
          <w:w w:val="110"/>
          <w:vertAlign w:val="baseline"/>
        </w:rPr>
        <w:t>attending religious services) and</w:t>
      </w:r>
      <w:r>
        <w:rPr>
          <w:color w:val="505257"/>
          <w:spacing w:val="-5"/>
          <w:w w:val="110"/>
          <w:vertAlign w:val="baseline"/>
        </w:rPr>
        <w:t> </w:t>
      </w:r>
      <w:r>
        <w:rPr>
          <w:color w:val="505257"/>
          <w:w w:val="110"/>
          <w:vertAlign w:val="baseline"/>
        </w:rPr>
        <w:t>spiritual practices (e.g.,</w:t>
      </w:r>
      <w:r>
        <w:rPr>
          <w:color w:val="505257"/>
          <w:spacing w:val="-5"/>
          <w:w w:val="110"/>
          <w:vertAlign w:val="baseline"/>
        </w:rPr>
        <w:t> </w:t>
      </w:r>
      <w:r>
        <w:rPr>
          <w:color w:val="505257"/>
          <w:w w:val="110"/>
          <w:vertAlign w:val="baseline"/>
        </w:rPr>
        <w:t>mindfulness, meditation), including the spiritual aspects of</w:t>
      </w:r>
    </w:p>
    <w:p>
      <w:pPr>
        <w:pStyle w:val="BodyText"/>
        <w:spacing w:line="276" w:lineRule="auto" w:before="4"/>
        <w:ind w:left="140" w:right="38" w:firstLine="6"/>
      </w:pPr>
      <w:r>
        <w:rPr/>
        <mc:AlternateContent>
          <mc:Choice Requires="wps">
            <w:drawing>
              <wp:anchor distT="0" distB="0" distL="0" distR="0" allowOverlap="1" layoutInCell="1" locked="0" behindDoc="1" simplePos="0" relativeHeight="485960704">
                <wp:simplePos x="0" y="0"/>
                <wp:positionH relativeFrom="page">
                  <wp:posOffset>3264278</wp:posOffset>
                </wp:positionH>
                <wp:positionV relativeFrom="paragraph">
                  <wp:posOffset>525759</wp:posOffset>
                </wp:positionV>
                <wp:extent cx="23495" cy="8572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23495" cy="85725"/>
                        </a:xfrm>
                        <a:prstGeom prst="rect">
                          <a:avLst/>
                        </a:prstGeom>
                      </wps:spPr>
                      <wps:txbx>
                        <w:txbxContent>
                          <w:p>
                            <w:pPr>
                              <w:spacing w:line="134" w:lineRule="exact" w:before="0"/>
                              <w:ind w:left="0" w:right="0" w:firstLine="0"/>
                              <w:jc w:val="left"/>
                              <w:rPr>
                                <w:sz w:val="12"/>
                              </w:rPr>
                            </w:pPr>
                            <w:r>
                              <w:rPr>
                                <w:color w:val="505257"/>
                                <w:w w:val="109"/>
                                <w:sz w:val="12"/>
                              </w:rPr>
                              <w:t>,</w:t>
                            </w:r>
                          </w:p>
                        </w:txbxContent>
                      </wps:txbx>
                      <wps:bodyPr wrap="square" lIns="0" tIns="0" rIns="0" bIns="0" rtlCol="0">
                        <a:noAutofit/>
                      </wps:bodyPr>
                    </wps:wsp>
                  </a:graphicData>
                </a:graphic>
              </wp:anchor>
            </w:drawing>
          </mc:Choice>
          <mc:Fallback>
            <w:pict>
              <v:shape style="position:absolute;margin-left:257.029785pt;margin-top:41.398369pt;width:1.85pt;height:6.75pt;mso-position-horizontal-relative:page;mso-position-vertical-relative:paragraph;z-index:-17355776" type="#_x0000_t202" id="docshape141" filled="false" stroked="false">
                <v:textbox inset="0,0,0,0">
                  <w:txbxContent>
                    <w:p>
                      <w:pPr>
                        <w:spacing w:line="134" w:lineRule="exact" w:before="0"/>
                        <w:ind w:left="0" w:right="0" w:firstLine="0"/>
                        <w:jc w:val="left"/>
                        <w:rPr>
                          <w:sz w:val="12"/>
                        </w:rPr>
                      </w:pPr>
                      <w:r>
                        <w:rPr>
                          <w:color w:val="505257"/>
                          <w:w w:val="109"/>
                          <w:sz w:val="12"/>
                        </w:rPr>
                        <w:t>,</w:t>
                      </w:r>
                    </w:p>
                  </w:txbxContent>
                </v:textbox>
                <w10:wrap type="none"/>
              </v:shape>
            </w:pict>
          </mc:Fallback>
        </mc:AlternateContent>
      </w:r>
      <w:r>
        <w:rPr>
          <w:color w:val="505257"/>
          <w:w w:val="110"/>
        </w:rPr>
        <w:t>AA,</w:t>
      </w:r>
      <w:r>
        <w:rPr>
          <w:color w:val="505257"/>
          <w:w w:val="110"/>
        </w:rPr>
        <w:t> are linked with better alcohol use outcomes, improved recovery from AUD, increased coping skills</w:t>
      </w:r>
      <w:r>
        <w:rPr>
          <w:color w:val="505257"/>
          <w:spacing w:val="-15"/>
          <w:w w:val="110"/>
        </w:rPr>
        <w:t> </w:t>
      </w:r>
      <w:r>
        <w:rPr>
          <w:color w:val="505257"/>
          <w:w w:val="110"/>
        </w:rPr>
        <w:t>and</w:t>
      </w:r>
      <w:r>
        <w:rPr>
          <w:color w:val="505257"/>
          <w:spacing w:val="-15"/>
          <w:w w:val="110"/>
        </w:rPr>
        <w:t> </w:t>
      </w:r>
      <w:r>
        <w:rPr>
          <w:color w:val="505257"/>
          <w:w w:val="110"/>
        </w:rPr>
        <w:t>ability</w:t>
      </w:r>
      <w:r>
        <w:rPr>
          <w:color w:val="505257"/>
          <w:spacing w:val="-14"/>
          <w:w w:val="110"/>
        </w:rPr>
        <w:t> </w:t>
      </w:r>
      <w:r>
        <w:rPr>
          <w:color w:val="505257"/>
          <w:w w:val="110"/>
        </w:rPr>
        <w:t>to</w:t>
      </w:r>
      <w:r>
        <w:rPr>
          <w:color w:val="505257"/>
          <w:spacing w:val="-8"/>
          <w:w w:val="110"/>
        </w:rPr>
        <w:t> </w:t>
      </w:r>
      <w:r>
        <w:rPr>
          <w:color w:val="505257"/>
          <w:w w:val="110"/>
        </w:rPr>
        <w:t>manage</w:t>
      </w:r>
      <w:r>
        <w:rPr>
          <w:color w:val="505257"/>
          <w:spacing w:val="-15"/>
          <w:w w:val="110"/>
        </w:rPr>
        <w:t> </w:t>
      </w:r>
      <w:r>
        <w:rPr>
          <w:color w:val="505257"/>
          <w:w w:val="110"/>
        </w:rPr>
        <w:t>stress,</w:t>
      </w:r>
      <w:r>
        <w:rPr>
          <w:color w:val="505257"/>
          <w:spacing w:val="-14"/>
          <w:w w:val="110"/>
        </w:rPr>
        <w:t> </w:t>
      </w:r>
      <w:r>
        <w:rPr>
          <w:color w:val="505257"/>
          <w:w w:val="110"/>
        </w:rPr>
        <w:t>decreased</w:t>
      </w:r>
      <w:r>
        <w:rPr>
          <w:color w:val="505257"/>
          <w:spacing w:val="-15"/>
          <w:w w:val="110"/>
        </w:rPr>
        <w:t> </w:t>
      </w:r>
      <w:r>
        <w:rPr>
          <w:color w:val="505257"/>
          <w:w w:val="110"/>
        </w:rPr>
        <w:t>anxiety and depression, and improved cognition.</w:t>
      </w:r>
      <w:r>
        <w:rPr>
          <w:color w:val="505257"/>
          <w:w w:val="110"/>
          <w:vertAlign w:val="superscript"/>
        </w:rPr>
        <w:t>1194</w:t>
      </w:r>
      <w:r>
        <w:rPr>
          <w:color w:val="505257"/>
          <w:spacing w:val="-6"/>
          <w:w w:val="110"/>
          <w:vertAlign w:val="baseline"/>
        </w:rPr>
        <w:t> </w:t>
      </w:r>
      <w:r>
        <w:rPr>
          <w:color w:val="505257"/>
          <w:w w:val="110"/>
          <w:vertAlign w:val="superscript"/>
        </w:rPr>
        <w:t>1195</w:t>
      </w:r>
    </w:p>
    <w:p>
      <w:pPr>
        <w:spacing w:line="276" w:lineRule="auto" w:before="173"/>
        <w:ind w:left="144" w:right="59" w:hanging="8"/>
        <w:jc w:val="left"/>
        <w:rPr>
          <w:sz w:val="19"/>
        </w:rPr>
      </w:pPr>
      <w:r>
        <w:rPr>
          <w:color w:val="505257"/>
          <w:w w:val="105"/>
          <w:sz w:val="20"/>
        </w:rPr>
        <w:t>To</w:t>
      </w:r>
      <w:r>
        <w:rPr>
          <w:color w:val="505257"/>
          <w:spacing w:val="-2"/>
          <w:w w:val="105"/>
          <w:sz w:val="20"/>
        </w:rPr>
        <w:t> </w:t>
      </w:r>
      <w:r>
        <w:rPr>
          <w:b/>
          <w:color w:val="505257"/>
          <w:w w:val="105"/>
          <w:sz w:val="19"/>
        </w:rPr>
        <w:t>explore the spiritual dimensions of</w:t>
      </w:r>
      <w:r>
        <w:rPr>
          <w:b/>
          <w:color w:val="505257"/>
          <w:w w:val="105"/>
          <w:sz w:val="19"/>
        </w:rPr>
        <w:t> wellness and recovery with older clients, </w:t>
      </w:r>
      <w:r>
        <w:rPr>
          <w:color w:val="505257"/>
          <w:w w:val="105"/>
          <w:sz w:val="19"/>
        </w:rPr>
        <w:t>you</w:t>
      </w:r>
      <w:r>
        <w:rPr>
          <w:color w:val="505257"/>
          <w:w w:val="105"/>
          <w:sz w:val="19"/>
        </w:rPr>
        <w:t> can:</w:t>
      </w:r>
    </w:p>
    <w:p>
      <w:pPr>
        <w:pStyle w:val="BodyText"/>
        <w:spacing w:before="8"/>
        <w:rPr>
          <w:sz w:val="15"/>
        </w:rPr>
      </w:pPr>
    </w:p>
    <w:p>
      <w:pPr>
        <w:pStyle w:val="ListParagraph"/>
        <w:numPr>
          <w:ilvl w:val="0"/>
          <w:numId w:val="17"/>
        </w:numPr>
        <w:tabs>
          <w:tab w:pos="413" w:val="left" w:leader="none"/>
        </w:tabs>
        <w:spacing w:line="276" w:lineRule="auto" w:before="0" w:after="0"/>
        <w:ind w:left="413" w:right="223" w:hanging="268"/>
        <w:jc w:val="left"/>
        <w:rPr>
          <w:color w:val="2869A5"/>
          <w:sz w:val="19"/>
        </w:rPr>
      </w:pPr>
      <w:r>
        <w:rPr>
          <w:color w:val="505257"/>
          <w:w w:val="110"/>
          <w:sz w:val="19"/>
        </w:rPr>
        <w:t>Acknowledge</w:t>
      </w:r>
      <w:r>
        <w:rPr>
          <w:color w:val="505257"/>
          <w:w w:val="110"/>
          <w:sz w:val="19"/>
        </w:rPr>
        <w:t> that spirituality or religious engagement</w:t>
      </w:r>
      <w:r>
        <w:rPr>
          <w:color w:val="505257"/>
          <w:w w:val="110"/>
          <w:sz w:val="19"/>
        </w:rPr>
        <w:t> may be important to</w:t>
      </w:r>
      <w:r>
        <w:rPr>
          <w:color w:val="505257"/>
          <w:w w:val="110"/>
          <w:sz w:val="19"/>
        </w:rPr>
        <w:t> your clients' </w:t>
      </w:r>
      <w:r>
        <w:rPr>
          <w:color w:val="505257"/>
          <w:spacing w:val="-2"/>
          <w:w w:val="110"/>
          <w:sz w:val="19"/>
        </w:rPr>
        <w:t>well-being.</w:t>
      </w:r>
    </w:p>
    <w:p>
      <w:pPr>
        <w:pStyle w:val="ListParagraph"/>
        <w:numPr>
          <w:ilvl w:val="0"/>
          <w:numId w:val="17"/>
        </w:numPr>
        <w:tabs>
          <w:tab w:pos="412" w:val="left" w:leader="none"/>
          <w:tab w:pos="414" w:val="left" w:leader="none"/>
        </w:tabs>
        <w:spacing w:line="276" w:lineRule="auto" w:before="45" w:after="0"/>
        <w:ind w:left="412" w:right="39" w:hanging="267"/>
        <w:jc w:val="left"/>
        <w:rPr>
          <w:color w:val="2869A5"/>
          <w:sz w:val="19"/>
        </w:rPr>
      </w:pPr>
      <w:r>
        <w:rPr>
          <w:rFonts w:ascii="Times New Roman" w:hAnsi="Times New Roman"/>
          <w:color w:val="2869A5"/>
          <w:sz w:val="19"/>
        </w:rPr>
        <w:tab/>
      </w:r>
      <w:r>
        <w:rPr>
          <w:color w:val="505257"/>
          <w:w w:val="110"/>
          <w:sz w:val="19"/>
        </w:rPr>
        <w:t>Be</w:t>
      </w:r>
      <w:r>
        <w:rPr>
          <w:color w:val="505257"/>
          <w:spacing w:val="33"/>
          <w:w w:val="110"/>
          <w:sz w:val="19"/>
        </w:rPr>
        <w:t> </w:t>
      </w:r>
      <w:r>
        <w:rPr>
          <w:color w:val="505257"/>
          <w:w w:val="110"/>
          <w:sz w:val="19"/>
        </w:rPr>
        <w:t>open</w:t>
      </w:r>
      <w:r>
        <w:rPr>
          <w:color w:val="505257"/>
          <w:spacing w:val="36"/>
          <w:w w:val="110"/>
          <w:sz w:val="19"/>
        </w:rPr>
        <w:t> </w:t>
      </w:r>
      <w:r>
        <w:rPr>
          <w:color w:val="505257"/>
          <w:w w:val="110"/>
          <w:sz w:val="19"/>
        </w:rPr>
        <w:t>to</w:t>
      </w:r>
      <w:r>
        <w:rPr>
          <w:color w:val="505257"/>
          <w:spacing w:val="40"/>
          <w:w w:val="110"/>
          <w:sz w:val="19"/>
        </w:rPr>
        <w:t> </w:t>
      </w:r>
      <w:r>
        <w:rPr>
          <w:color w:val="505257"/>
          <w:w w:val="110"/>
          <w:sz w:val="19"/>
        </w:rPr>
        <w:t>exploring</w:t>
      </w:r>
      <w:r>
        <w:rPr>
          <w:color w:val="505257"/>
          <w:spacing w:val="40"/>
          <w:w w:val="110"/>
          <w:sz w:val="19"/>
        </w:rPr>
        <w:t> </w:t>
      </w:r>
      <w:r>
        <w:rPr>
          <w:color w:val="505257"/>
          <w:w w:val="110"/>
          <w:sz w:val="19"/>
        </w:rPr>
        <w:t>clients'</w:t>
      </w:r>
      <w:r>
        <w:rPr>
          <w:color w:val="505257"/>
          <w:spacing w:val="40"/>
          <w:w w:val="110"/>
          <w:sz w:val="19"/>
        </w:rPr>
        <w:t> </w:t>
      </w:r>
      <w:r>
        <w:rPr>
          <w:color w:val="505257"/>
          <w:w w:val="110"/>
          <w:sz w:val="19"/>
        </w:rPr>
        <w:t>spiritual</w:t>
      </w:r>
      <w:r>
        <w:rPr>
          <w:color w:val="505257"/>
          <w:spacing w:val="40"/>
          <w:w w:val="110"/>
          <w:sz w:val="19"/>
        </w:rPr>
        <w:t> </w:t>
      </w:r>
      <w:r>
        <w:rPr>
          <w:color w:val="505257"/>
          <w:w w:val="110"/>
          <w:sz w:val="19"/>
        </w:rPr>
        <w:t>or religious</w:t>
      </w:r>
      <w:r>
        <w:rPr>
          <w:color w:val="505257"/>
          <w:spacing w:val="40"/>
          <w:w w:val="110"/>
          <w:sz w:val="19"/>
        </w:rPr>
        <w:t> </w:t>
      </w:r>
      <w:r>
        <w:rPr>
          <w:color w:val="505257"/>
          <w:w w:val="110"/>
          <w:sz w:val="19"/>
        </w:rPr>
        <w:t>beliefs</w:t>
      </w:r>
      <w:r>
        <w:rPr>
          <w:color w:val="505257"/>
          <w:spacing w:val="40"/>
          <w:w w:val="110"/>
          <w:sz w:val="19"/>
        </w:rPr>
        <w:t> </w:t>
      </w:r>
      <w:r>
        <w:rPr>
          <w:color w:val="505257"/>
          <w:w w:val="110"/>
          <w:sz w:val="19"/>
        </w:rPr>
        <w:t>and</w:t>
      </w:r>
      <w:r>
        <w:rPr>
          <w:color w:val="505257"/>
          <w:spacing w:val="40"/>
          <w:w w:val="110"/>
          <w:sz w:val="19"/>
        </w:rPr>
        <w:t> </w:t>
      </w:r>
      <w:r>
        <w:rPr>
          <w:color w:val="505257"/>
          <w:w w:val="110"/>
          <w:sz w:val="19"/>
        </w:rPr>
        <w:t>practices</w:t>
      </w:r>
      <w:r>
        <w:rPr>
          <w:color w:val="505257"/>
          <w:spacing w:val="40"/>
          <w:w w:val="110"/>
          <w:sz w:val="19"/>
        </w:rPr>
        <w:t> </w:t>
      </w:r>
      <w:r>
        <w:rPr>
          <w:color w:val="505257"/>
          <w:w w:val="110"/>
          <w:sz w:val="19"/>
        </w:rPr>
        <w:t>and</w:t>
      </w:r>
      <w:r>
        <w:rPr>
          <w:color w:val="505257"/>
          <w:spacing w:val="37"/>
          <w:w w:val="110"/>
          <w:sz w:val="19"/>
        </w:rPr>
        <w:t> </w:t>
      </w:r>
      <w:r>
        <w:rPr>
          <w:color w:val="505257"/>
          <w:w w:val="110"/>
          <w:sz w:val="19"/>
        </w:rPr>
        <w:t>their</w:t>
      </w:r>
      <w:r>
        <w:rPr>
          <w:color w:val="505257"/>
          <w:w w:val="110"/>
          <w:sz w:val="19"/>
        </w:rPr>
        <w:t> potential impact on clients' health, wellness, and recovery. Do</w:t>
      </w:r>
      <w:r>
        <w:rPr>
          <w:color w:val="505257"/>
          <w:w w:val="110"/>
          <w:sz w:val="19"/>
        </w:rPr>
        <w:t> not</w:t>
      </w:r>
      <w:r>
        <w:rPr>
          <w:color w:val="505257"/>
          <w:spacing w:val="34"/>
          <w:w w:val="110"/>
          <w:sz w:val="19"/>
        </w:rPr>
        <w:t> </w:t>
      </w:r>
      <w:r>
        <w:rPr>
          <w:color w:val="505257"/>
          <w:w w:val="110"/>
          <w:sz w:val="19"/>
        </w:rPr>
        <w:t>insert your own beliefs into the </w:t>
      </w:r>
      <w:r>
        <w:rPr>
          <w:color w:val="505257"/>
          <w:spacing w:val="-2"/>
          <w:w w:val="110"/>
          <w:sz w:val="19"/>
        </w:rPr>
        <w:t>conversation.</w:t>
      </w:r>
    </w:p>
    <w:p>
      <w:pPr>
        <w:pStyle w:val="ListParagraph"/>
        <w:numPr>
          <w:ilvl w:val="0"/>
          <w:numId w:val="17"/>
        </w:numPr>
        <w:tabs>
          <w:tab w:pos="409" w:val="left" w:leader="none"/>
          <w:tab w:pos="413" w:val="left" w:leader="none"/>
        </w:tabs>
        <w:spacing w:line="276" w:lineRule="auto" w:before="50" w:after="0"/>
        <w:ind w:left="409" w:right="131" w:hanging="264"/>
        <w:jc w:val="left"/>
        <w:rPr>
          <w:color w:val="2869A5"/>
          <w:sz w:val="19"/>
        </w:rPr>
      </w:pPr>
      <w:r>
        <w:rPr>
          <w:rFonts w:ascii="Times New Roman" w:hAnsi="Times New Roman"/>
          <w:color w:val="2869A5"/>
          <w:sz w:val="19"/>
        </w:rPr>
        <w:tab/>
      </w:r>
      <w:r>
        <w:rPr>
          <w:color w:val="505257"/>
          <w:w w:val="110"/>
          <w:sz w:val="19"/>
        </w:rPr>
        <w:t>Explore how your clients' understanding of spirituality relates to</w:t>
      </w:r>
      <w:r>
        <w:rPr>
          <w:color w:val="505257"/>
          <w:w w:val="110"/>
          <w:sz w:val="19"/>
        </w:rPr>
        <w:t> their overall well-being, experience</w:t>
      </w:r>
      <w:r>
        <w:rPr>
          <w:color w:val="505257"/>
          <w:w w:val="110"/>
          <w:sz w:val="19"/>
        </w:rPr>
        <w:t> of recovery, sense of</w:t>
      </w:r>
      <w:r>
        <w:rPr>
          <w:color w:val="505257"/>
          <w:w w:val="110"/>
          <w:sz w:val="19"/>
        </w:rPr>
        <w:t> meaning and purpose, health, and</w:t>
      </w:r>
      <w:r>
        <w:rPr>
          <w:color w:val="505257"/>
          <w:spacing w:val="-4"/>
          <w:w w:val="110"/>
          <w:sz w:val="19"/>
        </w:rPr>
        <w:t> </w:t>
      </w:r>
      <w:r>
        <w:rPr>
          <w:color w:val="505257"/>
          <w:w w:val="110"/>
          <w:sz w:val="19"/>
        </w:rPr>
        <w:t>coping with loss,</w:t>
      </w:r>
      <w:r>
        <w:rPr>
          <w:color w:val="505257"/>
          <w:spacing w:val="-5"/>
          <w:w w:val="110"/>
          <w:sz w:val="19"/>
        </w:rPr>
        <w:t> </w:t>
      </w:r>
      <w:r>
        <w:rPr>
          <w:color w:val="505257"/>
          <w:w w:val="110"/>
          <w:sz w:val="19"/>
        </w:rPr>
        <w:t>stress, or </w:t>
      </w:r>
      <w:r>
        <w:rPr>
          <w:color w:val="505257"/>
          <w:spacing w:val="-2"/>
          <w:w w:val="110"/>
          <w:sz w:val="19"/>
        </w:rPr>
        <w:t>adversity.</w:t>
      </w:r>
    </w:p>
    <w:p>
      <w:pPr>
        <w:pStyle w:val="ListParagraph"/>
        <w:numPr>
          <w:ilvl w:val="0"/>
          <w:numId w:val="17"/>
        </w:numPr>
        <w:tabs>
          <w:tab w:pos="412" w:val="left" w:leader="none"/>
        </w:tabs>
        <w:spacing w:line="276" w:lineRule="auto" w:before="47" w:after="0"/>
        <w:ind w:left="412" w:right="98" w:hanging="267"/>
        <w:jc w:val="left"/>
        <w:rPr>
          <w:color w:val="2869A5"/>
          <w:sz w:val="19"/>
        </w:rPr>
      </w:pPr>
      <w:r>
        <w:rPr>
          <w:color w:val="505257"/>
          <w:w w:val="115"/>
          <w:sz w:val="19"/>
        </w:rPr>
        <w:t>Encourage active participation</w:t>
      </w:r>
      <w:r>
        <w:rPr>
          <w:color w:val="505257"/>
          <w:w w:val="115"/>
          <w:sz w:val="19"/>
        </w:rPr>
        <w:t> in</w:t>
      </w:r>
      <w:r>
        <w:rPr>
          <w:color w:val="505257"/>
          <w:spacing w:val="-7"/>
          <w:w w:val="115"/>
          <w:sz w:val="19"/>
        </w:rPr>
        <w:t> </w:t>
      </w:r>
      <w:r>
        <w:rPr>
          <w:color w:val="505257"/>
          <w:w w:val="115"/>
          <w:sz w:val="19"/>
        </w:rPr>
        <w:t>personally relevant religious or</w:t>
      </w:r>
      <w:r>
        <w:rPr>
          <w:color w:val="505257"/>
          <w:spacing w:val="-2"/>
          <w:w w:val="115"/>
          <w:sz w:val="19"/>
        </w:rPr>
        <w:t> </w:t>
      </w:r>
      <w:r>
        <w:rPr>
          <w:color w:val="505257"/>
          <w:w w:val="115"/>
          <w:sz w:val="19"/>
        </w:rPr>
        <w:t>spiritual</w:t>
      </w:r>
      <w:r>
        <w:rPr>
          <w:color w:val="505257"/>
          <w:spacing w:val="-2"/>
          <w:w w:val="115"/>
          <w:sz w:val="19"/>
        </w:rPr>
        <w:t> </w:t>
      </w:r>
      <w:r>
        <w:rPr>
          <w:color w:val="505257"/>
          <w:w w:val="115"/>
          <w:sz w:val="19"/>
        </w:rPr>
        <w:t>activities</w:t>
      </w:r>
      <w:r>
        <w:rPr>
          <w:color w:val="505257"/>
          <w:spacing w:val="-3"/>
          <w:w w:val="115"/>
          <w:sz w:val="19"/>
        </w:rPr>
        <w:t> </w:t>
      </w:r>
      <w:r>
        <w:rPr>
          <w:color w:val="505257"/>
          <w:w w:val="115"/>
          <w:sz w:val="19"/>
        </w:rPr>
        <w:t>such</w:t>
      </w:r>
      <w:r>
        <w:rPr>
          <w:color w:val="505257"/>
          <w:spacing w:val="-6"/>
          <w:w w:val="115"/>
          <w:sz w:val="19"/>
        </w:rPr>
        <w:t> </w:t>
      </w:r>
      <w:r>
        <w:rPr>
          <w:color w:val="505257"/>
          <w:w w:val="115"/>
          <w:sz w:val="19"/>
        </w:rPr>
        <w:t>as attending religious services, attending AA or NA 12-Step meetings, praying, engaging in mindfulness or meditation, or "giving back" by becoming</w:t>
      </w:r>
      <w:r>
        <w:rPr>
          <w:color w:val="505257"/>
          <w:spacing w:val="-14"/>
          <w:w w:val="115"/>
          <w:sz w:val="19"/>
        </w:rPr>
        <w:t> </w:t>
      </w:r>
      <w:r>
        <w:rPr>
          <w:color w:val="505257"/>
          <w:w w:val="115"/>
          <w:sz w:val="19"/>
        </w:rPr>
        <w:t>an</w:t>
      </w:r>
      <w:r>
        <w:rPr>
          <w:color w:val="505257"/>
          <w:spacing w:val="-15"/>
          <w:w w:val="115"/>
          <w:sz w:val="19"/>
        </w:rPr>
        <w:t> </w:t>
      </w:r>
      <w:r>
        <w:rPr>
          <w:color w:val="505257"/>
          <w:w w:val="115"/>
          <w:sz w:val="19"/>
        </w:rPr>
        <w:t>AA</w:t>
      </w:r>
      <w:r>
        <w:rPr>
          <w:color w:val="505257"/>
          <w:spacing w:val="-10"/>
          <w:w w:val="115"/>
          <w:sz w:val="19"/>
        </w:rPr>
        <w:t> </w:t>
      </w:r>
      <w:r>
        <w:rPr>
          <w:color w:val="505257"/>
          <w:w w:val="115"/>
          <w:sz w:val="19"/>
        </w:rPr>
        <w:t>or</w:t>
      </w:r>
      <w:r>
        <w:rPr>
          <w:color w:val="505257"/>
          <w:spacing w:val="-8"/>
          <w:w w:val="115"/>
          <w:sz w:val="19"/>
        </w:rPr>
        <w:t> </w:t>
      </w:r>
      <w:r>
        <w:rPr>
          <w:color w:val="505257"/>
          <w:w w:val="115"/>
          <w:sz w:val="19"/>
        </w:rPr>
        <w:t>NA</w:t>
      </w:r>
      <w:r>
        <w:rPr>
          <w:color w:val="505257"/>
          <w:spacing w:val="-7"/>
          <w:w w:val="115"/>
          <w:sz w:val="19"/>
        </w:rPr>
        <w:t> </w:t>
      </w:r>
      <w:r>
        <w:rPr>
          <w:color w:val="505257"/>
          <w:w w:val="115"/>
          <w:sz w:val="19"/>
        </w:rPr>
        <w:t>sponsor</w:t>
      </w:r>
      <w:r>
        <w:rPr>
          <w:color w:val="505257"/>
          <w:spacing w:val="-12"/>
          <w:w w:val="115"/>
          <w:sz w:val="19"/>
        </w:rPr>
        <w:t> </w:t>
      </w:r>
      <w:r>
        <w:rPr>
          <w:color w:val="505257"/>
          <w:w w:val="115"/>
          <w:sz w:val="19"/>
        </w:rPr>
        <w:t>or</w:t>
      </w:r>
      <w:r>
        <w:rPr>
          <w:color w:val="505257"/>
          <w:spacing w:val="-16"/>
          <w:w w:val="115"/>
          <w:sz w:val="19"/>
        </w:rPr>
        <w:t> </w:t>
      </w:r>
      <w:r>
        <w:rPr>
          <w:color w:val="505257"/>
          <w:w w:val="115"/>
          <w:sz w:val="19"/>
        </w:rPr>
        <w:t>volunteering in the community.</w:t>
      </w:r>
    </w:p>
    <w:p>
      <w:pPr>
        <w:pStyle w:val="BodyText"/>
        <w:spacing w:before="3"/>
        <w:rPr>
          <w:sz w:val="16"/>
        </w:rPr>
      </w:pPr>
    </w:p>
    <w:p>
      <w:pPr>
        <w:spacing w:line="280" w:lineRule="auto" w:before="0"/>
        <w:ind w:left="146" w:right="375" w:hanging="6"/>
        <w:jc w:val="left"/>
        <w:rPr>
          <w:sz w:val="19"/>
        </w:rPr>
      </w:pPr>
      <w:r>
        <w:rPr>
          <w:b/>
          <w:color w:val="505257"/>
          <w:w w:val="105"/>
          <w:sz w:val="19"/>
        </w:rPr>
        <w:t>Actively link or refer older adults to</w:t>
      </w:r>
      <w:r>
        <w:rPr>
          <w:b/>
          <w:color w:val="505257"/>
          <w:w w:val="105"/>
          <w:sz w:val="19"/>
        </w:rPr>
        <w:t> ancillary services, </w:t>
      </w:r>
      <w:r>
        <w:rPr>
          <w:color w:val="505257"/>
          <w:w w:val="105"/>
          <w:sz w:val="19"/>
        </w:rPr>
        <w:t>such as:</w:t>
      </w:r>
    </w:p>
    <w:p>
      <w:pPr>
        <w:pStyle w:val="ListParagraph"/>
        <w:numPr>
          <w:ilvl w:val="0"/>
          <w:numId w:val="17"/>
        </w:numPr>
        <w:tabs>
          <w:tab w:pos="413" w:val="left" w:leader="none"/>
        </w:tabs>
        <w:spacing w:line="273" w:lineRule="auto" w:before="176" w:after="0"/>
        <w:ind w:left="413" w:right="335" w:hanging="268"/>
        <w:jc w:val="left"/>
        <w:rPr>
          <w:color w:val="2869A5"/>
          <w:sz w:val="19"/>
        </w:rPr>
      </w:pPr>
      <w:r>
        <w:rPr>
          <w:color w:val="505257"/>
          <w:w w:val="115"/>
          <w:sz w:val="19"/>
        </w:rPr>
        <w:t>Health care provided by</w:t>
      </w:r>
      <w:r>
        <w:rPr>
          <w:color w:val="505257"/>
          <w:spacing w:val="-3"/>
          <w:w w:val="115"/>
          <w:sz w:val="19"/>
        </w:rPr>
        <w:t> </w:t>
      </w:r>
      <w:r>
        <w:rPr>
          <w:color w:val="505257"/>
          <w:w w:val="115"/>
          <w:sz w:val="19"/>
        </w:rPr>
        <w:t>physicians with </w:t>
      </w:r>
      <w:r>
        <w:rPr>
          <w:color w:val="505257"/>
          <w:spacing w:val="-2"/>
          <w:w w:val="115"/>
          <w:sz w:val="19"/>
        </w:rPr>
        <w:t>experience</w:t>
      </w:r>
      <w:r>
        <w:rPr>
          <w:color w:val="505257"/>
          <w:spacing w:val="8"/>
          <w:w w:val="115"/>
          <w:sz w:val="19"/>
        </w:rPr>
        <w:t> </w:t>
      </w:r>
      <w:r>
        <w:rPr>
          <w:color w:val="505257"/>
          <w:spacing w:val="-2"/>
          <w:w w:val="115"/>
          <w:sz w:val="19"/>
        </w:rPr>
        <w:t>and</w:t>
      </w:r>
      <w:r>
        <w:rPr>
          <w:color w:val="505257"/>
          <w:spacing w:val="-12"/>
          <w:w w:val="115"/>
          <w:sz w:val="19"/>
        </w:rPr>
        <w:t> </w:t>
      </w:r>
      <w:r>
        <w:rPr>
          <w:color w:val="505257"/>
          <w:spacing w:val="-2"/>
          <w:w w:val="115"/>
          <w:sz w:val="19"/>
        </w:rPr>
        <w:t>training</w:t>
      </w:r>
      <w:r>
        <w:rPr>
          <w:color w:val="505257"/>
          <w:spacing w:val="-5"/>
          <w:w w:val="115"/>
          <w:sz w:val="19"/>
        </w:rPr>
        <w:t> </w:t>
      </w:r>
      <w:r>
        <w:rPr>
          <w:color w:val="505257"/>
          <w:spacing w:val="-2"/>
          <w:w w:val="115"/>
          <w:sz w:val="19"/>
        </w:rPr>
        <w:t>in</w:t>
      </w:r>
      <w:r>
        <w:rPr>
          <w:color w:val="505257"/>
          <w:spacing w:val="-13"/>
          <w:w w:val="115"/>
          <w:sz w:val="19"/>
        </w:rPr>
        <w:t> </w:t>
      </w:r>
      <w:r>
        <w:rPr>
          <w:color w:val="505257"/>
          <w:spacing w:val="-2"/>
          <w:w w:val="115"/>
          <w:sz w:val="19"/>
        </w:rPr>
        <w:t>geriatric medicine.</w:t>
      </w:r>
    </w:p>
    <w:p>
      <w:pPr>
        <w:pStyle w:val="ListParagraph"/>
        <w:numPr>
          <w:ilvl w:val="0"/>
          <w:numId w:val="17"/>
        </w:numPr>
        <w:tabs>
          <w:tab w:pos="410" w:val="left" w:leader="none"/>
        </w:tabs>
        <w:spacing w:line="240" w:lineRule="auto" w:before="50" w:after="0"/>
        <w:ind w:left="410" w:right="0" w:hanging="264"/>
        <w:jc w:val="left"/>
        <w:rPr>
          <w:color w:val="2869A5"/>
          <w:sz w:val="19"/>
        </w:rPr>
      </w:pPr>
      <w:r>
        <w:rPr>
          <w:color w:val="505257"/>
          <w:w w:val="105"/>
          <w:sz w:val="19"/>
        </w:rPr>
        <w:t>Specialized</w:t>
      </w:r>
      <w:r>
        <w:rPr>
          <w:color w:val="505257"/>
          <w:spacing w:val="42"/>
          <w:w w:val="105"/>
          <w:sz w:val="19"/>
        </w:rPr>
        <w:t> </w:t>
      </w:r>
      <w:r>
        <w:rPr>
          <w:color w:val="505257"/>
          <w:w w:val="105"/>
          <w:sz w:val="19"/>
        </w:rPr>
        <w:t>pharmacy</w:t>
      </w:r>
      <w:r>
        <w:rPr>
          <w:color w:val="505257"/>
          <w:spacing w:val="35"/>
          <w:w w:val="105"/>
          <w:sz w:val="19"/>
        </w:rPr>
        <w:t> </w:t>
      </w:r>
      <w:r>
        <w:rPr>
          <w:color w:val="505257"/>
          <w:spacing w:val="-2"/>
          <w:w w:val="105"/>
          <w:sz w:val="19"/>
        </w:rPr>
        <w:t>services.</w:t>
      </w:r>
    </w:p>
    <w:p>
      <w:pPr>
        <w:pStyle w:val="ListParagraph"/>
        <w:numPr>
          <w:ilvl w:val="0"/>
          <w:numId w:val="17"/>
        </w:numPr>
        <w:tabs>
          <w:tab w:pos="413" w:val="left" w:leader="none"/>
        </w:tabs>
        <w:spacing w:line="240" w:lineRule="auto" w:before="79" w:after="0"/>
        <w:ind w:left="413" w:right="0" w:hanging="267"/>
        <w:jc w:val="left"/>
        <w:rPr>
          <w:color w:val="2869A5"/>
          <w:sz w:val="19"/>
        </w:rPr>
      </w:pPr>
      <w:r>
        <w:rPr>
          <w:color w:val="505257"/>
          <w:w w:val="110"/>
          <w:sz w:val="19"/>
        </w:rPr>
        <w:t>Health</w:t>
      </w:r>
      <w:r>
        <w:rPr>
          <w:color w:val="505257"/>
          <w:spacing w:val="11"/>
          <w:w w:val="110"/>
          <w:sz w:val="19"/>
        </w:rPr>
        <w:t> </w:t>
      </w:r>
      <w:r>
        <w:rPr>
          <w:color w:val="505257"/>
          <w:w w:val="110"/>
          <w:sz w:val="19"/>
        </w:rPr>
        <w:t>education</w:t>
      </w:r>
      <w:r>
        <w:rPr>
          <w:color w:val="505257"/>
          <w:spacing w:val="22"/>
          <w:w w:val="110"/>
          <w:sz w:val="19"/>
        </w:rPr>
        <w:t> </w:t>
      </w:r>
      <w:r>
        <w:rPr>
          <w:color w:val="505257"/>
          <w:spacing w:val="-2"/>
          <w:w w:val="110"/>
          <w:sz w:val="19"/>
        </w:rPr>
        <w:t>programs.</w:t>
      </w:r>
    </w:p>
    <w:p>
      <w:pPr>
        <w:pStyle w:val="ListParagraph"/>
        <w:numPr>
          <w:ilvl w:val="0"/>
          <w:numId w:val="17"/>
        </w:numPr>
        <w:tabs>
          <w:tab w:pos="409" w:val="left" w:leader="none"/>
        </w:tabs>
        <w:spacing w:line="273" w:lineRule="auto" w:before="75" w:after="0"/>
        <w:ind w:left="409" w:right="640" w:hanging="264"/>
        <w:jc w:val="left"/>
        <w:rPr>
          <w:color w:val="2869A5"/>
          <w:sz w:val="19"/>
        </w:rPr>
      </w:pPr>
      <w:r>
        <w:rPr>
          <w:color w:val="505257"/>
          <w:w w:val="110"/>
          <w:sz w:val="19"/>
        </w:rPr>
        <w:t>Disease</w:t>
      </w:r>
      <w:r>
        <w:rPr>
          <w:color w:val="505257"/>
          <w:spacing w:val="-2"/>
          <w:w w:val="110"/>
          <w:sz w:val="19"/>
        </w:rPr>
        <w:t> </w:t>
      </w:r>
      <w:r>
        <w:rPr>
          <w:color w:val="505257"/>
          <w:w w:val="110"/>
          <w:sz w:val="19"/>
        </w:rPr>
        <w:t>prevention</w:t>
      </w:r>
      <w:r>
        <w:rPr>
          <w:color w:val="505257"/>
          <w:spacing w:val="-2"/>
          <w:w w:val="110"/>
          <w:sz w:val="19"/>
        </w:rPr>
        <w:t> </w:t>
      </w:r>
      <w:r>
        <w:rPr>
          <w:color w:val="505257"/>
          <w:w w:val="110"/>
          <w:sz w:val="19"/>
        </w:rPr>
        <w:t>or</w:t>
      </w:r>
      <w:r>
        <w:rPr>
          <w:color w:val="505257"/>
          <w:spacing w:val="-10"/>
          <w:w w:val="110"/>
          <w:sz w:val="19"/>
        </w:rPr>
        <w:t> </w:t>
      </w:r>
      <w:r>
        <w:rPr>
          <w:color w:val="505257"/>
          <w:w w:val="110"/>
          <w:sz w:val="19"/>
        </w:rPr>
        <w:t>wellness</w:t>
      </w:r>
      <w:r>
        <w:rPr>
          <w:color w:val="505257"/>
          <w:spacing w:val="-5"/>
          <w:w w:val="110"/>
          <w:sz w:val="19"/>
        </w:rPr>
        <w:t> </w:t>
      </w:r>
      <w:r>
        <w:rPr>
          <w:color w:val="505257"/>
          <w:w w:val="110"/>
          <w:sz w:val="19"/>
        </w:rPr>
        <w:t>counseling </w:t>
      </w:r>
      <w:r>
        <w:rPr>
          <w:color w:val="505257"/>
          <w:spacing w:val="-2"/>
          <w:w w:val="110"/>
          <w:sz w:val="19"/>
        </w:rPr>
        <w:t>services.</w:t>
      </w:r>
    </w:p>
    <w:p>
      <w:pPr>
        <w:pStyle w:val="ListParagraph"/>
        <w:numPr>
          <w:ilvl w:val="0"/>
          <w:numId w:val="17"/>
        </w:numPr>
        <w:tabs>
          <w:tab w:pos="412" w:val="left" w:leader="none"/>
        </w:tabs>
        <w:spacing w:line="217" w:lineRule="exact" w:before="0" w:after="0"/>
        <w:ind w:left="412" w:right="0" w:hanging="264"/>
        <w:jc w:val="left"/>
        <w:rPr>
          <w:color w:val="2869A5"/>
          <w:sz w:val="19"/>
        </w:rPr>
      </w:pPr>
      <w:r>
        <w:rPr/>
        <w:br w:type="column"/>
      </w:r>
      <w:r>
        <w:rPr>
          <w:color w:val="505257"/>
          <w:w w:val="110"/>
          <w:sz w:val="19"/>
        </w:rPr>
        <w:t>Complementary</w:t>
      </w:r>
      <w:r>
        <w:rPr>
          <w:color w:val="505257"/>
          <w:spacing w:val="37"/>
          <w:w w:val="110"/>
          <w:sz w:val="19"/>
        </w:rPr>
        <w:t> </w:t>
      </w:r>
      <w:r>
        <w:rPr>
          <w:color w:val="505257"/>
          <w:spacing w:val="-2"/>
          <w:w w:val="110"/>
          <w:sz w:val="19"/>
        </w:rPr>
        <w:t>therapies.</w:t>
      </w:r>
    </w:p>
    <w:p>
      <w:pPr>
        <w:pStyle w:val="ListParagraph"/>
        <w:numPr>
          <w:ilvl w:val="0"/>
          <w:numId w:val="17"/>
        </w:numPr>
        <w:tabs>
          <w:tab w:pos="416" w:val="left" w:leader="none"/>
        </w:tabs>
        <w:spacing w:line="240" w:lineRule="auto" w:before="74" w:after="0"/>
        <w:ind w:left="416" w:right="0" w:hanging="268"/>
        <w:jc w:val="left"/>
        <w:rPr>
          <w:color w:val="2869A5"/>
          <w:sz w:val="19"/>
        </w:rPr>
      </w:pPr>
      <w:r>
        <w:rPr>
          <w:color w:val="505257"/>
          <w:w w:val="110"/>
          <w:sz w:val="19"/>
        </w:rPr>
        <w:t>Fitness</w:t>
      </w:r>
      <w:r>
        <w:rPr>
          <w:color w:val="505257"/>
          <w:spacing w:val="5"/>
          <w:w w:val="110"/>
          <w:sz w:val="19"/>
        </w:rPr>
        <w:t> </w:t>
      </w:r>
      <w:r>
        <w:rPr>
          <w:color w:val="505257"/>
          <w:w w:val="110"/>
          <w:sz w:val="19"/>
        </w:rPr>
        <w:t>programs</w:t>
      </w:r>
      <w:r>
        <w:rPr>
          <w:color w:val="505257"/>
          <w:spacing w:val="7"/>
          <w:w w:val="110"/>
          <w:sz w:val="19"/>
        </w:rPr>
        <w:t> </w:t>
      </w:r>
      <w:r>
        <w:rPr>
          <w:color w:val="505257"/>
          <w:w w:val="110"/>
          <w:sz w:val="19"/>
        </w:rPr>
        <w:t>for</w:t>
      </w:r>
      <w:r>
        <w:rPr>
          <w:color w:val="505257"/>
          <w:spacing w:val="25"/>
          <w:w w:val="110"/>
          <w:sz w:val="19"/>
        </w:rPr>
        <w:t> </w:t>
      </w:r>
      <w:r>
        <w:rPr>
          <w:color w:val="505257"/>
          <w:w w:val="110"/>
          <w:sz w:val="19"/>
        </w:rPr>
        <w:t>older</w:t>
      </w:r>
      <w:r>
        <w:rPr>
          <w:color w:val="505257"/>
          <w:spacing w:val="11"/>
          <w:w w:val="110"/>
          <w:sz w:val="19"/>
        </w:rPr>
        <w:t> </w:t>
      </w:r>
      <w:r>
        <w:rPr>
          <w:color w:val="505257"/>
          <w:spacing w:val="-2"/>
          <w:w w:val="110"/>
          <w:sz w:val="19"/>
        </w:rPr>
        <w:t>adults.</w:t>
      </w:r>
    </w:p>
    <w:p>
      <w:pPr>
        <w:pStyle w:val="BodyText"/>
        <w:spacing w:before="7"/>
        <w:rPr>
          <w:sz w:val="18"/>
        </w:rPr>
      </w:pPr>
    </w:p>
    <w:p>
      <w:pPr>
        <w:pStyle w:val="BodyText"/>
        <w:spacing w:line="276" w:lineRule="auto"/>
        <w:ind w:left="137" w:right="252" w:firstLine="7"/>
      </w:pPr>
      <w:r>
        <w:rPr>
          <w:color w:val="505257"/>
          <w:w w:val="110"/>
        </w:rPr>
        <w:t>Active linkage includes contacting the service or program you are referring your client to,</w:t>
      </w:r>
      <w:r>
        <w:rPr>
          <w:color w:val="505257"/>
          <w:w w:val="110"/>
        </w:rPr>
        <w:t> getting a release from your client, giving written instructions to</w:t>
      </w:r>
      <w:r>
        <w:rPr>
          <w:color w:val="505257"/>
          <w:spacing w:val="40"/>
          <w:w w:val="110"/>
        </w:rPr>
        <w:t> </w:t>
      </w:r>
      <w:r>
        <w:rPr>
          <w:color w:val="505257"/>
          <w:w w:val="110"/>
        </w:rPr>
        <w:t>your client about how to access the</w:t>
      </w:r>
      <w:r>
        <w:rPr>
          <w:color w:val="505257"/>
          <w:spacing w:val="40"/>
          <w:w w:val="110"/>
        </w:rPr>
        <w:t> </w:t>
      </w:r>
      <w:r>
        <w:rPr>
          <w:color w:val="505257"/>
          <w:w w:val="110"/>
        </w:rPr>
        <w:t>service (e.g., name of provider, appointment time), and following up with the ancillary service provider via phone, letter, or email. (Chapter</w:t>
      </w:r>
      <w:r>
        <w:rPr>
          <w:color w:val="505257"/>
          <w:w w:val="110"/>
        </w:rPr>
        <w:t> 4 of this </w:t>
      </w:r>
      <w:r>
        <w:rPr>
          <w:color w:val="505257"/>
          <w:w w:val="110"/>
          <w:sz w:val="20"/>
        </w:rPr>
        <w:t>TIP </w:t>
      </w:r>
      <w:r>
        <w:rPr>
          <w:color w:val="505257"/>
          <w:w w:val="110"/>
        </w:rPr>
        <w:t>has more information about active linkage and referral </w:t>
      </w:r>
      <w:r>
        <w:rPr>
          <w:color w:val="505257"/>
          <w:spacing w:val="-2"/>
          <w:w w:val="110"/>
        </w:rPr>
        <w:t>management.)</w:t>
      </w:r>
    </w:p>
    <w:p>
      <w:pPr>
        <w:pStyle w:val="BodyText"/>
        <w:rPr>
          <w:sz w:val="20"/>
        </w:rPr>
      </w:pPr>
    </w:p>
    <w:p>
      <w:pPr>
        <w:pStyle w:val="BodyText"/>
        <w:spacing w:before="3"/>
        <w:rPr>
          <w:sz w:val="24"/>
        </w:rPr>
      </w:pPr>
    </w:p>
    <w:p>
      <w:pPr>
        <w:pStyle w:val="Heading5"/>
        <w:ind w:left="328"/>
      </w:pPr>
      <w:r>
        <w:rPr>
          <w:color w:val="FBFBFB"/>
          <w:w w:val="110"/>
          <w:shd w:fill="5D7485" w:color="auto" w:val="clear"/>
        </w:rPr>
        <w:t>RESOURCE</w:t>
      </w:r>
      <w:r>
        <w:rPr>
          <w:color w:val="FBFBFB"/>
          <w:spacing w:val="4"/>
          <w:w w:val="110"/>
          <w:shd w:fill="5D7485" w:color="auto" w:val="clear"/>
        </w:rPr>
        <w:t> </w:t>
      </w:r>
      <w:r>
        <w:rPr>
          <w:color w:val="FBFBFB"/>
          <w:spacing w:val="-2"/>
          <w:w w:val="110"/>
          <w:shd w:fill="5D7485" w:color="auto" w:val="clear"/>
        </w:rPr>
        <w:t>ALERT:</w:t>
      </w:r>
    </w:p>
    <w:p>
      <w:pPr>
        <w:pStyle w:val="BodyText"/>
        <w:ind w:left="325"/>
        <w:rPr>
          <w:sz w:val="20"/>
        </w:rPr>
      </w:pPr>
      <w:r>
        <w:rPr>
          <w:sz w:val="20"/>
        </w:rPr>
        <mc:AlternateContent>
          <mc:Choice Requires="wps">
            <w:drawing>
              <wp:inline distT="0" distB="0" distL="0" distR="0">
                <wp:extent cx="2197735" cy="591185"/>
                <wp:effectExtent l="9525" t="0" r="0" b="8890"/>
                <wp:docPr id="207" name="Group 207"/>
                <wp:cNvGraphicFramePr>
                  <a:graphicFrameLocks/>
                </wp:cNvGraphicFramePr>
                <a:graphic>
                  <a:graphicData uri="http://schemas.microsoft.com/office/word/2010/wordprocessingGroup">
                    <wpg:wgp>
                      <wpg:cNvPr id="207" name="Group 207"/>
                      <wpg:cNvGrpSpPr/>
                      <wpg:grpSpPr>
                        <a:xfrm>
                          <a:off x="0" y="0"/>
                          <a:ext cx="2197735" cy="591185"/>
                          <a:chExt cx="2197735" cy="591185"/>
                        </a:xfrm>
                      </wpg:grpSpPr>
                      <wps:wsp>
                        <wps:cNvPr id="208" name="Graphic 208"/>
                        <wps:cNvSpPr/>
                        <wps:spPr>
                          <a:xfrm>
                            <a:off x="-1" y="9"/>
                            <a:ext cx="2197735" cy="591185"/>
                          </a:xfrm>
                          <a:custGeom>
                            <a:avLst/>
                            <a:gdLst/>
                            <a:ahLst/>
                            <a:cxnLst/>
                            <a:rect l="l" t="t" r="r" b="b"/>
                            <a:pathLst>
                              <a:path w="2197735" h="591185">
                                <a:moveTo>
                                  <a:pt x="2197252" y="192252"/>
                                </a:moveTo>
                                <a:lnTo>
                                  <a:pt x="1945386" y="192252"/>
                                </a:lnTo>
                                <a:lnTo>
                                  <a:pt x="1945386" y="0"/>
                                </a:lnTo>
                                <a:lnTo>
                                  <a:pt x="1579054" y="0"/>
                                </a:lnTo>
                                <a:lnTo>
                                  <a:pt x="1579054" y="192252"/>
                                </a:lnTo>
                                <a:lnTo>
                                  <a:pt x="1520278" y="192252"/>
                                </a:lnTo>
                                <a:lnTo>
                                  <a:pt x="1520278" y="0"/>
                                </a:lnTo>
                                <a:lnTo>
                                  <a:pt x="1159306" y="0"/>
                                </a:lnTo>
                                <a:lnTo>
                                  <a:pt x="1159306" y="209410"/>
                                </a:lnTo>
                                <a:lnTo>
                                  <a:pt x="1159306" y="381457"/>
                                </a:lnTo>
                                <a:lnTo>
                                  <a:pt x="1089825" y="381457"/>
                                </a:lnTo>
                                <a:lnTo>
                                  <a:pt x="1089825" y="209410"/>
                                </a:lnTo>
                                <a:lnTo>
                                  <a:pt x="1159306" y="209410"/>
                                </a:lnTo>
                                <a:lnTo>
                                  <a:pt x="1159306" y="0"/>
                                </a:lnTo>
                                <a:lnTo>
                                  <a:pt x="0" y="0"/>
                                </a:lnTo>
                                <a:lnTo>
                                  <a:pt x="0" y="209410"/>
                                </a:lnTo>
                                <a:lnTo>
                                  <a:pt x="3035" y="209410"/>
                                </a:lnTo>
                                <a:lnTo>
                                  <a:pt x="3035" y="381457"/>
                                </a:lnTo>
                                <a:lnTo>
                                  <a:pt x="584" y="381457"/>
                                </a:lnTo>
                                <a:lnTo>
                                  <a:pt x="584" y="590880"/>
                                </a:lnTo>
                                <a:lnTo>
                                  <a:pt x="562292" y="590880"/>
                                </a:lnTo>
                                <a:lnTo>
                                  <a:pt x="562292" y="401675"/>
                                </a:lnTo>
                                <a:lnTo>
                                  <a:pt x="629640" y="401675"/>
                                </a:lnTo>
                                <a:lnTo>
                                  <a:pt x="629640" y="590880"/>
                                </a:lnTo>
                                <a:lnTo>
                                  <a:pt x="1279880" y="590880"/>
                                </a:lnTo>
                                <a:lnTo>
                                  <a:pt x="1279880" y="401675"/>
                                </a:lnTo>
                                <a:lnTo>
                                  <a:pt x="1797329" y="401675"/>
                                </a:lnTo>
                                <a:lnTo>
                                  <a:pt x="1797329" y="209410"/>
                                </a:lnTo>
                                <a:lnTo>
                                  <a:pt x="1873656" y="209410"/>
                                </a:lnTo>
                                <a:lnTo>
                                  <a:pt x="1873656" y="401675"/>
                                </a:lnTo>
                                <a:lnTo>
                                  <a:pt x="2197252" y="401675"/>
                                </a:lnTo>
                                <a:lnTo>
                                  <a:pt x="2197252" y="192252"/>
                                </a:lnTo>
                                <a:close/>
                              </a:path>
                            </a:pathLst>
                          </a:custGeom>
                          <a:solidFill>
                            <a:srgbClr val="5D7485"/>
                          </a:solidFill>
                        </wps:spPr>
                        <wps:bodyPr wrap="square" lIns="0" tIns="0" rIns="0" bIns="0" rtlCol="0">
                          <a:prstTxWarp prst="textNoShape">
                            <a:avLst/>
                          </a:prstTxWarp>
                          <a:noAutofit/>
                        </wps:bodyPr>
                      </wps:wsp>
                      <wps:wsp>
                        <wps:cNvPr id="209" name="Textbox 209"/>
                        <wps:cNvSpPr txBox="1"/>
                        <wps:spPr>
                          <a:xfrm>
                            <a:off x="0" y="0"/>
                            <a:ext cx="2197735" cy="591185"/>
                          </a:xfrm>
                          <a:prstGeom prst="rect">
                            <a:avLst/>
                          </a:prstGeom>
                        </wps:spPr>
                        <wps:txbx>
                          <w:txbxContent>
                            <w:p>
                              <w:pPr>
                                <w:spacing w:line="240" w:lineRule="auto" w:before="8"/>
                                <w:rPr>
                                  <w:b/>
                                  <w:sz w:val="28"/>
                                </w:rPr>
                              </w:pPr>
                            </w:p>
                            <w:p>
                              <w:pPr>
                                <w:spacing w:line="271" w:lineRule="auto" w:before="0"/>
                                <w:ind w:left="0" w:right="0" w:firstLine="3"/>
                                <w:jc w:val="left"/>
                                <w:rPr>
                                  <w:b/>
                                  <w:sz w:val="23"/>
                                </w:rPr>
                              </w:pPr>
                              <w:r>
                                <w:rPr>
                                  <w:b/>
                                  <w:color w:val="FBFBFB"/>
                                  <w:w w:val="110"/>
                                  <w:sz w:val="23"/>
                                  <w:shd w:fill="5D7485" w:color="auto" w:val="clear"/>
                                </w:rPr>
                                <w:t>INTEGRATIVE HEALTH FOR</w:t>
                              </w:r>
                              <w:r>
                                <w:rPr>
                                  <w:b/>
                                  <w:color w:val="FBFBFB"/>
                                  <w:w w:val="110"/>
                                  <w:sz w:val="23"/>
                                </w:rPr>
                                <w:t> </w:t>
                              </w:r>
                              <w:r>
                                <w:rPr>
                                  <w:b/>
                                  <w:color w:val="FBFBFB"/>
                                  <w:w w:val="110"/>
                                  <w:sz w:val="23"/>
                                  <w:shd w:fill="5D7485" w:color="auto" w:val="clear"/>
                                </w:rPr>
                                <w:t>OLDER ADULTS</w:t>
                              </w:r>
                            </w:p>
                          </w:txbxContent>
                        </wps:txbx>
                        <wps:bodyPr wrap="square" lIns="0" tIns="0" rIns="0" bIns="0" rtlCol="0">
                          <a:noAutofit/>
                        </wps:bodyPr>
                      </wps:wsp>
                      <wps:wsp>
                        <wps:cNvPr id="210" name="Textbox 210"/>
                        <wps:cNvSpPr txBox="1"/>
                        <wps:spPr>
                          <a:xfrm>
                            <a:off x="0" y="21991"/>
                            <a:ext cx="1945639" cy="192405"/>
                          </a:xfrm>
                          <a:prstGeom prst="rect">
                            <a:avLst/>
                          </a:prstGeom>
                        </wps:spPr>
                        <wps:txbx>
                          <w:txbxContent>
                            <w:p>
                              <w:pPr>
                                <w:spacing w:line="257" w:lineRule="exact" w:before="0"/>
                                <w:ind w:left="-1" w:right="0" w:firstLine="0"/>
                                <w:jc w:val="left"/>
                                <w:rPr>
                                  <w:b/>
                                  <w:sz w:val="23"/>
                                </w:rPr>
                              </w:pPr>
                              <w:r>
                                <w:rPr>
                                  <w:b/>
                                  <w:color w:val="FBFBFB"/>
                                  <w:w w:val="110"/>
                                  <w:sz w:val="23"/>
                                </w:rPr>
                                <w:t>COMPLEMENTARY</w:t>
                              </w:r>
                              <w:r>
                                <w:rPr>
                                  <w:b/>
                                  <w:color w:val="FBFBFB"/>
                                  <w:spacing w:val="69"/>
                                  <w:w w:val="110"/>
                                  <w:sz w:val="23"/>
                                </w:rPr>
                                <w:t> </w:t>
                              </w:r>
                              <w:r>
                                <w:rPr>
                                  <w:b/>
                                  <w:color w:val="FBFBFB"/>
                                  <w:spacing w:val="-5"/>
                                  <w:w w:val="110"/>
                                  <w:sz w:val="23"/>
                                </w:rPr>
                                <w:t>AND</w:t>
                              </w:r>
                            </w:p>
                          </w:txbxContent>
                        </wps:txbx>
                        <wps:bodyPr wrap="square" lIns="0" tIns="0" rIns="0" bIns="0" rtlCol="0">
                          <a:noAutofit/>
                        </wps:bodyPr>
                      </wps:wsp>
                    </wpg:wgp>
                  </a:graphicData>
                </a:graphic>
              </wp:inline>
            </w:drawing>
          </mc:Choice>
          <mc:Fallback>
            <w:pict>
              <v:group style="width:173.05pt;height:46.55pt;mso-position-horizontal-relative:char;mso-position-vertical-relative:line" id="docshapegroup142" coordorigin="0,0" coordsize="3461,931">
                <v:shape style="position:absolute;left:0;top:0;width:3461;height:931" id="docshape143" coordorigin="0,0" coordsize="3461,931" path="m3460,303l3064,303,3064,0,2487,0,2487,303,2394,303,2394,0,1826,0,1826,330,1826,601,1716,601,1716,330,1826,330,1826,0,0,0,0,330,5,330,5,601,1,601,1,931,885,931,885,633,992,633,992,931,2016,931,2016,633,2830,633,2830,330,2951,330,2951,633,3460,633,3460,303xe" filled="true" fillcolor="#5d7485" stroked="false">
                  <v:path arrowok="t"/>
                  <v:fill type="solid"/>
                </v:shape>
                <v:shape style="position:absolute;left:0;top:0;width:3461;height:931" type="#_x0000_t202" id="docshape144" filled="false" stroked="false">
                  <v:textbox inset="0,0,0,0">
                    <w:txbxContent>
                      <w:p>
                        <w:pPr>
                          <w:spacing w:line="240" w:lineRule="auto" w:before="8"/>
                          <w:rPr>
                            <w:b/>
                            <w:sz w:val="28"/>
                          </w:rPr>
                        </w:pPr>
                      </w:p>
                      <w:p>
                        <w:pPr>
                          <w:spacing w:line="271" w:lineRule="auto" w:before="0"/>
                          <w:ind w:left="0" w:right="0" w:firstLine="3"/>
                          <w:jc w:val="left"/>
                          <w:rPr>
                            <w:b/>
                            <w:sz w:val="23"/>
                          </w:rPr>
                        </w:pPr>
                        <w:r>
                          <w:rPr>
                            <w:b/>
                            <w:color w:val="FBFBFB"/>
                            <w:w w:val="110"/>
                            <w:sz w:val="23"/>
                            <w:shd w:fill="5D7485" w:color="auto" w:val="clear"/>
                          </w:rPr>
                          <w:t>INTEGRATIVE HEALTH FOR</w:t>
                        </w:r>
                        <w:r>
                          <w:rPr>
                            <w:b/>
                            <w:color w:val="FBFBFB"/>
                            <w:w w:val="110"/>
                            <w:sz w:val="23"/>
                          </w:rPr>
                          <w:t> </w:t>
                        </w:r>
                        <w:r>
                          <w:rPr>
                            <w:b/>
                            <w:color w:val="FBFBFB"/>
                            <w:w w:val="110"/>
                            <w:sz w:val="23"/>
                            <w:shd w:fill="5D7485" w:color="auto" w:val="clear"/>
                          </w:rPr>
                          <w:t>OLDER ADULTS</w:t>
                        </w:r>
                      </w:p>
                    </w:txbxContent>
                  </v:textbox>
                  <w10:wrap type="none"/>
                </v:shape>
                <v:shape style="position:absolute;left:0;top:34;width:3064;height:303" type="#_x0000_t202" id="docshape145" filled="false" stroked="false">
                  <v:textbox inset="0,0,0,0">
                    <w:txbxContent>
                      <w:p>
                        <w:pPr>
                          <w:spacing w:line="257" w:lineRule="exact" w:before="0"/>
                          <w:ind w:left="-1" w:right="0" w:firstLine="0"/>
                          <w:jc w:val="left"/>
                          <w:rPr>
                            <w:b/>
                            <w:sz w:val="23"/>
                          </w:rPr>
                        </w:pPr>
                        <w:r>
                          <w:rPr>
                            <w:b/>
                            <w:color w:val="FBFBFB"/>
                            <w:w w:val="110"/>
                            <w:sz w:val="23"/>
                          </w:rPr>
                          <w:t>COMPLEMENTARY</w:t>
                        </w:r>
                        <w:r>
                          <w:rPr>
                            <w:b/>
                            <w:color w:val="FBFBFB"/>
                            <w:spacing w:val="69"/>
                            <w:w w:val="110"/>
                            <w:sz w:val="23"/>
                          </w:rPr>
                          <w:t> </w:t>
                        </w:r>
                        <w:r>
                          <w:rPr>
                            <w:b/>
                            <w:color w:val="FBFBFB"/>
                            <w:spacing w:val="-5"/>
                            <w:w w:val="110"/>
                            <w:sz w:val="23"/>
                          </w:rPr>
                          <w:t>AND</w:t>
                        </w:r>
                      </w:p>
                    </w:txbxContent>
                  </v:textbox>
                  <w10:wrap type="none"/>
                </v:shape>
              </v:group>
            </w:pict>
          </mc:Fallback>
        </mc:AlternateContent>
      </w:r>
      <w:r>
        <w:rPr>
          <w:sz w:val="20"/>
        </w:rPr>
      </w:r>
    </w:p>
    <w:p>
      <w:pPr>
        <w:pStyle w:val="BodyText"/>
        <w:spacing w:before="9"/>
        <w:rPr>
          <w:b/>
          <w:sz w:val="4"/>
        </w:rPr>
      </w:pPr>
    </w:p>
    <w:p>
      <w:pPr>
        <w:pStyle w:val="BodyText"/>
        <w:ind w:left="114"/>
        <w:rPr>
          <w:sz w:val="20"/>
        </w:rPr>
      </w:pPr>
      <w:r>
        <w:rPr>
          <w:sz w:val="20"/>
        </w:rPr>
        <mc:AlternateContent>
          <mc:Choice Requires="wps">
            <w:drawing>
              <wp:inline distT="0" distB="0" distL="0" distR="0">
                <wp:extent cx="3114040" cy="3451860"/>
                <wp:effectExtent l="9525" t="0" r="635" b="5714"/>
                <wp:docPr id="211" name="Group 211"/>
                <wp:cNvGraphicFramePr>
                  <a:graphicFrameLocks/>
                </wp:cNvGraphicFramePr>
                <a:graphic>
                  <a:graphicData uri="http://schemas.microsoft.com/office/word/2010/wordprocessingGroup">
                    <wpg:wgp>
                      <wpg:cNvPr id="211" name="Group 211"/>
                      <wpg:cNvGrpSpPr/>
                      <wpg:grpSpPr>
                        <a:xfrm>
                          <a:off x="0" y="0"/>
                          <a:ext cx="3114040" cy="3451860"/>
                          <a:chExt cx="3114040" cy="3451860"/>
                        </a:xfrm>
                      </wpg:grpSpPr>
                      <wps:wsp>
                        <wps:cNvPr id="212" name="Graphic 212"/>
                        <wps:cNvSpPr/>
                        <wps:spPr>
                          <a:xfrm>
                            <a:off x="12211" y="0"/>
                            <a:ext cx="1270" cy="3451860"/>
                          </a:xfrm>
                          <a:custGeom>
                            <a:avLst/>
                            <a:gdLst/>
                            <a:ahLst/>
                            <a:cxnLst/>
                            <a:rect l="l" t="t" r="r" b="b"/>
                            <a:pathLst>
                              <a:path w="0" h="3451860">
                                <a:moveTo>
                                  <a:pt x="0" y="3451466"/>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213" name="Graphic 213"/>
                        <wps:cNvSpPr/>
                        <wps:spPr>
                          <a:xfrm>
                            <a:off x="0" y="0"/>
                            <a:ext cx="3114040" cy="3451860"/>
                          </a:xfrm>
                          <a:custGeom>
                            <a:avLst/>
                            <a:gdLst/>
                            <a:ahLst/>
                            <a:cxnLst/>
                            <a:rect l="l" t="t" r="r" b="b"/>
                            <a:pathLst>
                              <a:path w="3114040" h="3451860">
                                <a:moveTo>
                                  <a:pt x="3101626" y="3451466"/>
                                </a:moveTo>
                                <a:lnTo>
                                  <a:pt x="3101626" y="0"/>
                                </a:lnTo>
                              </a:path>
                              <a:path w="3114040" h="3451860">
                                <a:moveTo>
                                  <a:pt x="0" y="3439259"/>
                                </a:moveTo>
                                <a:lnTo>
                                  <a:pt x="3113838" y="3439259"/>
                                </a:lnTo>
                              </a:path>
                            </a:pathLst>
                          </a:custGeom>
                          <a:ln w="6104">
                            <a:solidFill>
                              <a:srgbClr val="000000"/>
                            </a:solidFill>
                            <a:prstDash val="solid"/>
                          </a:ln>
                        </wps:spPr>
                        <wps:bodyPr wrap="square" lIns="0" tIns="0" rIns="0" bIns="0" rtlCol="0">
                          <a:prstTxWarp prst="textNoShape">
                            <a:avLst/>
                          </a:prstTxWarp>
                          <a:noAutofit/>
                        </wps:bodyPr>
                      </wps:wsp>
                      <wps:wsp>
                        <wps:cNvPr id="214" name="Textbox 214"/>
                        <wps:cNvSpPr txBox="1"/>
                        <wps:spPr>
                          <a:xfrm>
                            <a:off x="16790" y="0"/>
                            <a:ext cx="3082290" cy="3436620"/>
                          </a:xfrm>
                          <a:prstGeom prst="rect">
                            <a:avLst/>
                          </a:prstGeom>
                        </wps:spPr>
                        <wps:txbx>
                          <w:txbxContent>
                            <w:p>
                              <w:pPr>
                                <w:spacing w:line="266" w:lineRule="auto" w:before="71"/>
                                <w:ind w:left="182" w:right="432" w:hanging="7"/>
                                <w:jc w:val="left"/>
                                <w:rPr>
                                  <w:sz w:val="19"/>
                                </w:rPr>
                              </w:pPr>
                              <w:r>
                                <w:rPr>
                                  <w:color w:val="505257"/>
                                  <w:sz w:val="19"/>
                                </w:rPr>
                                <w:t>These resources offer providers and consumers </w:t>
                              </w:r>
                              <w:r>
                                <w:rPr>
                                  <w:color w:val="505257"/>
                                  <w:w w:val="110"/>
                                  <w:sz w:val="19"/>
                                </w:rPr>
                                <w:t>research-based information</w:t>
                              </w:r>
                              <w:r>
                                <w:rPr>
                                  <w:color w:val="505257"/>
                                  <w:spacing w:val="40"/>
                                  <w:w w:val="110"/>
                                  <w:sz w:val="19"/>
                                </w:rPr>
                                <w:t> </w:t>
                              </w:r>
                              <w:r>
                                <w:rPr>
                                  <w:color w:val="505257"/>
                                  <w:w w:val="110"/>
                                  <w:sz w:val="19"/>
                                </w:rPr>
                                <w:t>on some complementary and integrative medicine treatments for older adults:</w:t>
                              </w:r>
                            </w:p>
                            <w:p>
                              <w:pPr>
                                <w:numPr>
                                  <w:ilvl w:val="0"/>
                                  <w:numId w:val="19"/>
                                </w:numPr>
                                <w:tabs>
                                  <w:tab w:pos="356" w:val="left" w:leader="none"/>
                                  <w:tab w:pos="364" w:val="left" w:leader="none"/>
                                </w:tabs>
                                <w:spacing w:line="261" w:lineRule="auto" w:before="88"/>
                                <w:ind w:left="364" w:right="472" w:hanging="181"/>
                                <w:jc w:val="left"/>
                                <w:rPr>
                                  <w:sz w:val="19"/>
                                </w:rPr>
                              </w:pPr>
                              <w:r>
                                <w:rPr>
                                  <w:color w:val="505257"/>
                                  <w:w w:val="105"/>
                                  <w:sz w:val="19"/>
                                </w:rPr>
                                <w:t>The American Society on Aging's blog post about</w:t>
                              </w:r>
                              <w:r>
                                <w:rPr>
                                  <w:color w:val="505257"/>
                                  <w:spacing w:val="40"/>
                                  <w:w w:val="105"/>
                                  <w:sz w:val="19"/>
                                </w:rPr>
                                <w:t> </w:t>
                              </w:r>
                              <w:r>
                                <w:rPr>
                                  <w:color w:val="505257"/>
                                  <w:w w:val="105"/>
                                  <w:sz w:val="19"/>
                                </w:rPr>
                                <w:t>mindfulness</w:t>
                              </w:r>
                              <w:r>
                                <w:rPr>
                                  <w:color w:val="505257"/>
                                  <w:spacing w:val="40"/>
                                  <w:w w:val="105"/>
                                  <w:sz w:val="19"/>
                                </w:rPr>
                                <w:t> </w:t>
                              </w:r>
                              <w:r>
                                <w:rPr>
                                  <w:color w:val="505257"/>
                                  <w:w w:val="105"/>
                                  <w:sz w:val="19"/>
                                </w:rPr>
                                <w:t>and older</w:t>
                              </w:r>
                              <w:r>
                                <w:rPr>
                                  <w:color w:val="505257"/>
                                  <w:spacing w:val="40"/>
                                  <w:w w:val="105"/>
                                  <w:sz w:val="19"/>
                                </w:rPr>
                                <w:t> </w:t>
                              </w:r>
                              <w:r>
                                <w:rPr>
                                  <w:color w:val="505257"/>
                                  <w:w w:val="105"/>
                                  <w:sz w:val="19"/>
                                </w:rPr>
                                <w:t>adults is easy to</w:t>
                              </w:r>
                              <w:r>
                                <w:rPr>
                                  <w:color w:val="505257"/>
                                  <w:spacing w:val="15"/>
                                  <w:w w:val="105"/>
                                  <w:sz w:val="19"/>
                                </w:rPr>
                                <w:t> </w:t>
                              </w:r>
                              <w:r>
                                <w:rPr>
                                  <w:color w:val="505257"/>
                                  <w:w w:val="105"/>
                                  <w:sz w:val="19"/>
                                </w:rPr>
                                <w:t>read</w:t>
                              </w:r>
                              <w:r>
                                <w:rPr>
                                  <w:color w:val="505257"/>
                                  <w:spacing w:val="-6"/>
                                  <w:w w:val="105"/>
                                  <w:sz w:val="19"/>
                                </w:rPr>
                                <w:t> </w:t>
                              </w:r>
                              <w:r>
                                <w:rPr>
                                  <w:color w:val="505257"/>
                                  <w:w w:val="105"/>
                                  <w:sz w:val="19"/>
                                </w:rPr>
                                <w:t>and</w:t>
                              </w:r>
                              <w:r>
                                <w:rPr>
                                  <w:color w:val="505257"/>
                                  <w:spacing w:val="-9"/>
                                  <w:w w:val="105"/>
                                  <w:sz w:val="19"/>
                                </w:rPr>
                                <w:t> </w:t>
                              </w:r>
                              <w:r>
                                <w:rPr>
                                  <w:color w:val="505257"/>
                                  <w:w w:val="105"/>
                                  <w:sz w:val="19"/>
                                </w:rPr>
                                <w:t>could</w:t>
                              </w:r>
                              <w:r>
                                <w:rPr>
                                  <w:color w:val="505257"/>
                                  <w:spacing w:val="-9"/>
                                  <w:w w:val="105"/>
                                  <w:sz w:val="19"/>
                                </w:rPr>
                                <w:t> </w:t>
                              </w:r>
                              <w:r>
                                <w:rPr>
                                  <w:color w:val="505257"/>
                                  <w:w w:val="105"/>
                                  <w:sz w:val="19"/>
                                </w:rPr>
                                <w:t>serve</w:t>
                              </w:r>
                              <w:r>
                                <w:rPr>
                                  <w:color w:val="505257"/>
                                  <w:spacing w:val="-6"/>
                                  <w:w w:val="105"/>
                                  <w:sz w:val="19"/>
                                </w:rPr>
                                <w:t> </w:t>
                              </w:r>
                              <w:r>
                                <w:rPr>
                                  <w:color w:val="505257"/>
                                  <w:w w:val="105"/>
                                  <w:sz w:val="19"/>
                                </w:rPr>
                                <w:t>as</w:t>
                              </w:r>
                              <w:r>
                                <w:rPr>
                                  <w:color w:val="505257"/>
                                  <w:spacing w:val="-11"/>
                                  <w:w w:val="105"/>
                                  <w:sz w:val="19"/>
                                </w:rPr>
                                <w:t> </w:t>
                              </w:r>
                              <w:r>
                                <w:rPr>
                                  <w:color w:val="505257"/>
                                  <w:w w:val="105"/>
                                  <w:sz w:val="19"/>
                                </w:rPr>
                                <w:t>a</w:t>
                              </w:r>
                              <w:r>
                                <w:rPr>
                                  <w:color w:val="505257"/>
                                  <w:spacing w:val="-4"/>
                                  <w:w w:val="105"/>
                                  <w:sz w:val="19"/>
                                </w:rPr>
                                <w:t> </w:t>
                              </w:r>
                              <w:r>
                                <w:rPr>
                                  <w:color w:val="505257"/>
                                  <w:w w:val="105"/>
                                  <w:sz w:val="19"/>
                                </w:rPr>
                                <w:t>useful one-page</w:t>
                              </w:r>
                            </w:p>
                            <w:p>
                              <w:pPr>
                                <w:spacing w:line="259" w:lineRule="auto" w:before="6"/>
                                <w:ind w:left="369" w:right="335" w:firstLine="0"/>
                                <w:jc w:val="left"/>
                                <w:rPr>
                                  <w:sz w:val="19"/>
                                </w:rPr>
                              </w:pPr>
                              <w:r>
                                <w:rPr>
                                  <w:color w:val="505257"/>
                                  <w:w w:val="110"/>
                                  <w:sz w:val="19"/>
                                </w:rPr>
                                <w:t>handout</w:t>
                              </w:r>
                              <w:r>
                                <w:rPr>
                                  <w:color w:val="505257"/>
                                  <w:spacing w:val="-15"/>
                                  <w:w w:val="110"/>
                                  <w:sz w:val="19"/>
                                </w:rPr>
                                <w:t> </w:t>
                              </w:r>
                              <w:r>
                                <w:rPr>
                                  <w:color w:val="505257"/>
                                  <w:w w:val="110"/>
                                  <w:sz w:val="19"/>
                                </w:rPr>
                                <w:t>to</w:t>
                              </w:r>
                              <w:r>
                                <w:rPr>
                                  <w:color w:val="505257"/>
                                  <w:spacing w:val="-15"/>
                                  <w:w w:val="110"/>
                                  <w:sz w:val="19"/>
                                </w:rPr>
                                <w:t> </w:t>
                              </w:r>
                              <w:r>
                                <w:rPr>
                                  <w:color w:val="505257"/>
                                  <w:w w:val="110"/>
                                  <w:sz w:val="19"/>
                                </w:rPr>
                                <w:t>clients</w:t>
                              </w:r>
                              <w:r>
                                <w:rPr>
                                  <w:color w:val="505257"/>
                                  <w:spacing w:val="-15"/>
                                  <w:w w:val="110"/>
                                  <w:sz w:val="19"/>
                                </w:rPr>
                                <w:t> </w:t>
                              </w:r>
                              <w:r>
                                <w:rPr>
                                  <w:color w:val="505257"/>
                                  <w:w w:val="110"/>
                                  <w:sz w:val="19"/>
                                  <w:u w:val="thick" w:color="2869A5"/>
                                </w:rPr>
                                <w:t>(</w:t>
                              </w:r>
                              <w:hyperlink r:id="rId47">
                                <w:r>
                                  <w:rPr>
                                    <w:color w:val="2869A5"/>
                                    <w:w w:val="110"/>
                                    <w:sz w:val="19"/>
                                    <w:u w:val="thick" w:color="2869A5"/>
                                  </w:rPr>
                                  <w:t>www.asaqinq.org/bloq/be</w:t>
                                </w:r>
                              </w:hyperlink>
                              <w:r>
                                <w:rPr>
                                  <w:color w:val="2869A5"/>
                                  <w:w w:val="110"/>
                                  <w:sz w:val="19"/>
                                  <w:u w:val="thick" w:color="2869A5"/>
                                </w:rPr>
                                <w:t>­</w:t>
                              </w:r>
                              <w:r>
                                <w:rPr>
                                  <w:color w:val="2869A5"/>
                                  <w:w w:val="110"/>
                                  <w:sz w:val="19"/>
                                </w:rPr>
                                <w:t> </w:t>
                              </w:r>
                              <w:r>
                                <w:rPr>
                                  <w:color w:val="2869A5"/>
                                  <w:spacing w:val="-2"/>
                                  <w:w w:val="110"/>
                                  <w:sz w:val="19"/>
                                  <w:u w:val="thick" w:color="505257"/>
                                </w:rPr>
                                <w:t>here-now-and-aqe-mindfully</w:t>
                              </w:r>
                              <w:r>
                                <w:rPr>
                                  <w:color w:val="505257"/>
                                  <w:spacing w:val="-2"/>
                                  <w:w w:val="110"/>
                                  <w:sz w:val="19"/>
                                  <w:u w:val="thick" w:color="505257"/>
                                </w:rPr>
                                <w:t>)</w:t>
                              </w:r>
                              <w:r>
                                <w:rPr>
                                  <w:color w:val="505257"/>
                                  <w:spacing w:val="-2"/>
                                  <w:w w:val="110"/>
                                  <w:sz w:val="19"/>
                                </w:rPr>
                                <w:t>.</w:t>
                              </w:r>
                            </w:p>
                            <w:p>
                              <w:pPr>
                                <w:numPr>
                                  <w:ilvl w:val="0"/>
                                  <w:numId w:val="19"/>
                                </w:numPr>
                                <w:tabs>
                                  <w:tab w:pos="356" w:val="left" w:leader="none"/>
                                  <w:tab w:pos="361" w:val="left" w:leader="none"/>
                                </w:tabs>
                                <w:spacing w:line="264" w:lineRule="auto" w:before="38"/>
                                <w:ind w:left="361" w:right="477" w:hanging="178"/>
                                <w:jc w:val="left"/>
                                <w:rPr>
                                  <w:sz w:val="19"/>
                                </w:rPr>
                              </w:pPr>
                              <w:r>
                                <w:rPr>
                                  <w:color w:val="505257"/>
                                  <w:w w:val="105"/>
                                  <w:sz w:val="19"/>
                                </w:rPr>
                                <w:t>The American Geriatrics Society website </w:t>
                              </w:r>
                              <w:r>
                                <w:rPr>
                                  <w:color w:val="2869A5"/>
                                  <w:w w:val="105"/>
                                  <w:sz w:val="19"/>
                                  <w:u w:val="thick" w:color="2869A5"/>
                                </w:rPr>
                                <w:t>GeriatricsCareOnline.orq</w:t>
                              </w:r>
                              <w:r>
                                <w:rPr>
                                  <w:color w:val="2869A5"/>
                                  <w:w w:val="105"/>
                                  <w:sz w:val="19"/>
                                </w:rPr>
                                <w:t> </w:t>
                              </w:r>
                              <w:r>
                                <w:rPr>
                                  <w:color w:val="505257"/>
                                  <w:w w:val="105"/>
                                  <w:sz w:val="19"/>
                                </w:rPr>
                                <w:t>offers a useful summary of complementary and integrative medicine approaches. The site also includes a table of natural products and their interactions with prescribed medications as well as a summary of the evidence base for complementary and integrative medicine approaches as they relate to different</w:t>
                              </w:r>
                            </w:p>
                            <w:p>
                              <w:pPr>
                                <w:spacing w:line="261" w:lineRule="auto" w:before="0"/>
                                <w:ind w:left="365" w:right="513" w:firstLine="3"/>
                                <w:jc w:val="both"/>
                                <w:rPr>
                                  <w:sz w:val="19"/>
                                </w:rPr>
                              </w:pPr>
                              <w:r>
                                <w:rPr>
                                  <w:color w:val="505257"/>
                                  <w:w w:val="105"/>
                                  <w:sz w:val="19"/>
                                </w:rPr>
                                <w:t>health conditions common in aging </w:t>
                              </w:r>
                              <w:r>
                                <w:rPr>
                                  <w:color w:val="505257"/>
                                  <w:w w:val="105"/>
                                  <w:sz w:val="19"/>
                                  <w:u w:val="thick" w:color="2869A5"/>
                                </w:rPr>
                                <w:t>(</w:t>
                              </w:r>
                              <w:r>
                                <w:rPr>
                                  <w:color w:val="2869A5"/>
                                  <w:w w:val="105"/>
                                  <w:sz w:val="19"/>
                                  <w:u w:val="thick" w:color="2869A5"/>
                                </w:rPr>
                                <w:t>https://</w:t>
                              </w:r>
                              <w:r>
                                <w:rPr>
                                  <w:color w:val="2869A5"/>
                                  <w:w w:val="105"/>
                                  <w:sz w:val="19"/>
                                </w:rPr>
                                <w:t> </w:t>
                              </w:r>
                              <w:r>
                                <w:rPr>
                                  <w:color w:val="2869A5"/>
                                  <w:w w:val="105"/>
                                  <w:sz w:val="19"/>
                                  <w:u w:val="thick" w:color="2869A5"/>
                                </w:rPr>
                                <w:t>qeriatricsca</w:t>
                              </w:r>
                              <w:r>
                                <w:rPr>
                                  <w:color w:val="2869A5"/>
                                  <w:spacing w:val="-14"/>
                                  <w:w w:val="105"/>
                                  <w:sz w:val="19"/>
                                  <w:u w:val="thick" w:color="2869A5"/>
                                </w:rPr>
                                <w:t> </w:t>
                              </w:r>
                              <w:r>
                                <w:rPr>
                                  <w:color w:val="2869A5"/>
                                  <w:w w:val="105"/>
                                  <w:sz w:val="19"/>
                                  <w:u w:val="thick" w:color="2869A5"/>
                                </w:rPr>
                                <w:t>reonIine.orq/FuIIText/B030/B030</w:t>
                              </w:r>
                              <w:r>
                                <w:rPr>
                                  <w:color w:val="2869A5"/>
                                  <w:w w:val="105"/>
                                  <w:sz w:val="19"/>
                                </w:rPr>
                                <w:t> </w:t>
                              </w:r>
                              <w:r>
                                <w:rPr>
                                  <w:color w:val="2869A5"/>
                                  <w:w w:val="105"/>
                                  <w:sz w:val="19"/>
                                  <w:u w:val="thick" w:color="505257"/>
                                </w:rPr>
                                <w:t>VOL0Ol PART0Ol SEC002 CH072</w:t>
                              </w:r>
                              <w:r>
                                <w:rPr>
                                  <w:color w:val="505257"/>
                                  <w:w w:val="105"/>
                                  <w:sz w:val="19"/>
                                  <w:u w:val="thick" w:color="505257"/>
                                </w:rPr>
                                <w:t>)</w:t>
                              </w:r>
                              <w:r>
                                <w:rPr>
                                  <w:color w:val="505257"/>
                                  <w:w w:val="105"/>
                                  <w:sz w:val="19"/>
                                </w:rPr>
                                <w:t>.</w:t>
                              </w:r>
                            </w:p>
                          </w:txbxContent>
                        </wps:txbx>
                        <wps:bodyPr wrap="square" lIns="0" tIns="0" rIns="0" bIns="0" rtlCol="0">
                          <a:noAutofit/>
                        </wps:bodyPr>
                      </wps:wsp>
                    </wpg:wgp>
                  </a:graphicData>
                </a:graphic>
              </wp:inline>
            </w:drawing>
          </mc:Choice>
          <mc:Fallback>
            <w:pict>
              <v:group style="width:245.2pt;height:271.8pt;mso-position-horizontal-relative:char;mso-position-vertical-relative:line" id="docshapegroup146" coordorigin="0,0" coordsize="4904,5436">
                <v:line style="position:absolute" from="19,5435" to="19,0" stroked="true" strokeweight=".72113pt" strokecolor="#000000">
                  <v:stroke dashstyle="solid"/>
                </v:line>
                <v:shape style="position:absolute;left:0;top:0;width:4904;height:5436" id="docshape147" coordorigin="0,0" coordsize="4904,5436" path="m4884,5435l4884,0m0,5416l4904,5416e" filled="false" stroked="true" strokeweight=".480667pt" strokecolor="#000000">
                  <v:path arrowok="t"/>
                  <v:stroke dashstyle="solid"/>
                </v:shape>
                <v:shape style="position:absolute;left:26;top:0;width:4854;height:5412" type="#_x0000_t202" id="docshape148" filled="false" stroked="false">
                  <v:textbox inset="0,0,0,0">
                    <w:txbxContent>
                      <w:p>
                        <w:pPr>
                          <w:spacing w:line="266" w:lineRule="auto" w:before="71"/>
                          <w:ind w:left="182" w:right="432" w:hanging="7"/>
                          <w:jc w:val="left"/>
                          <w:rPr>
                            <w:sz w:val="19"/>
                          </w:rPr>
                        </w:pPr>
                        <w:r>
                          <w:rPr>
                            <w:color w:val="505257"/>
                            <w:sz w:val="19"/>
                          </w:rPr>
                          <w:t>These resources offer providers and consumers </w:t>
                        </w:r>
                        <w:r>
                          <w:rPr>
                            <w:color w:val="505257"/>
                            <w:w w:val="110"/>
                            <w:sz w:val="19"/>
                          </w:rPr>
                          <w:t>research-based information</w:t>
                        </w:r>
                        <w:r>
                          <w:rPr>
                            <w:color w:val="505257"/>
                            <w:spacing w:val="40"/>
                            <w:w w:val="110"/>
                            <w:sz w:val="19"/>
                          </w:rPr>
                          <w:t> </w:t>
                        </w:r>
                        <w:r>
                          <w:rPr>
                            <w:color w:val="505257"/>
                            <w:w w:val="110"/>
                            <w:sz w:val="19"/>
                          </w:rPr>
                          <w:t>on some complementary and integrative medicine treatments for older adults:</w:t>
                        </w:r>
                      </w:p>
                      <w:p>
                        <w:pPr>
                          <w:numPr>
                            <w:ilvl w:val="0"/>
                            <w:numId w:val="19"/>
                          </w:numPr>
                          <w:tabs>
                            <w:tab w:pos="356" w:val="left" w:leader="none"/>
                            <w:tab w:pos="364" w:val="left" w:leader="none"/>
                          </w:tabs>
                          <w:spacing w:line="261" w:lineRule="auto" w:before="88"/>
                          <w:ind w:left="364" w:right="472" w:hanging="181"/>
                          <w:jc w:val="left"/>
                          <w:rPr>
                            <w:sz w:val="19"/>
                          </w:rPr>
                        </w:pPr>
                        <w:r>
                          <w:rPr>
                            <w:color w:val="505257"/>
                            <w:w w:val="105"/>
                            <w:sz w:val="19"/>
                          </w:rPr>
                          <w:t>The American Society on Aging's blog post about</w:t>
                        </w:r>
                        <w:r>
                          <w:rPr>
                            <w:color w:val="505257"/>
                            <w:spacing w:val="40"/>
                            <w:w w:val="105"/>
                            <w:sz w:val="19"/>
                          </w:rPr>
                          <w:t> </w:t>
                        </w:r>
                        <w:r>
                          <w:rPr>
                            <w:color w:val="505257"/>
                            <w:w w:val="105"/>
                            <w:sz w:val="19"/>
                          </w:rPr>
                          <w:t>mindfulness</w:t>
                        </w:r>
                        <w:r>
                          <w:rPr>
                            <w:color w:val="505257"/>
                            <w:spacing w:val="40"/>
                            <w:w w:val="105"/>
                            <w:sz w:val="19"/>
                          </w:rPr>
                          <w:t> </w:t>
                        </w:r>
                        <w:r>
                          <w:rPr>
                            <w:color w:val="505257"/>
                            <w:w w:val="105"/>
                            <w:sz w:val="19"/>
                          </w:rPr>
                          <w:t>and older</w:t>
                        </w:r>
                        <w:r>
                          <w:rPr>
                            <w:color w:val="505257"/>
                            <w:spacing w:val="40"/>
                            <w:w w:val="105"/>
                            <w:sz w:val="19"/>
                          </w:rPr>
                          <w:t> </w:t>
                        </w:r>
                        <w:r>
                          <w:rPr>
                            <w:color w:val="505257"/>
                            <w:w w:val="105"/>
                            <w:sz w:val="19"/>
                          </w:rPr>
                          <w:t>adults is easy to</w:t>
                        </w:r>
                        <w:r>
                          <w:rPr>
                            <w:color w:val="505257"/>
                            <w:spacing w:val="15"/>
                            <w:w w:val="105"/>
                            <w:sz w:val="19"/>
                          </w:rPr>
                          <w:t> </w:t>
                        </w:r>
                        <w:r>
                          <w:rPr>
                            <w:color w:val="505257"/>
                            <w:w w:val="105"/>
                            <w:sz w:val="19"/>
                          </w:rPr>
                          <w:t>read</w:t>
                        </w:r>
                        <w:r>
                          <w:rPr>
                            <w:color w:val="505257"/>
                            <w:spacing w:val="-6"/>
                            <w:w w:val="105"/>
                            <w:sz w:val="19"/>
                          </w:rPr>
                          <w:t> </w:t>
                        </w:r>
                        <w:r>
                          <w:rPr>
                            <w:color w:val="505257"/>
                            <w:w w:val="105"/>
                            <w:sz w:val="19"/>
                          </w:rPr>
                          <w:t>and</w:t>
                        </w:r>
                        <w:r>
                          <w:rPr>
                            <w:color w:val="505257"/>
                            <w:spacing w:val="-9"/>
                            <w:w w:val="105"/>
                            <w:sz w:val="19"/>
                          </w:rPr>
                          <w:t> </w:t>
                        </w:r>
                        <w:r>
                          <w:rPr>
                            <w:color w:val="505257"/>
                            <w:w w:val="105"/>
                            <w:sz w:val="19"/>
                          </w:rPr>
                          <w:t>could</w:t>
                        </w:r>
                        <w:r>
                          <w:rPr>
                            <w:color w:val="505257"/>
                            <w:spacing w:val="-9"/>
                            <w:w w:val="105"/>
                            <w:sz w:val="19"/>
                          </w:rPr>
                          <w:t> </w:t>
                        </w:r>
                        <w:r>
                          <w:rPr>
                            <w:color w:val="505257"/>
                            <w:w w:val="105"/>
                            <w:sz w:val="19"/>
                          </w:rPr>
                          <w:t>serve</w:t>
                        </w:r>
                        <w:r>
                          <w:rPr>
                            <w:color w:val="505257"/>
                            <w:spacing w:val="-6"/>
                            <w:w w:val="105"/>
                            <w:sz w:val="19"/>
                          </w:rPr>
                          <w:t> </w:t>
                        </w:r>
                        <w:r>
                          <w:rPr>
                            <w:color w:val="505257"/>
                            <w:w w:val="105"/>
                            <w:sz w:val="19"/>
                          </w:rPr>
                          <w:t>as</w:t>
                        </w:r>
                        <w:r>
                          <w:rPr>
                            <w:color w:val="505257"/>
                            <w:spacing w:val="-11"/>
                            <w:w w:val="105"/>
                            <w:sz w:val="19"/>
                          </w:rPr>
                          <w:t> </w:t>
                        </w:r>
                        <w:r>
                          <w:rPr>
                            <w:color w:val="505257"/>
                            <w:w w:val="105"/>
                            <w:sz w:val="19"/>
                          </w:rPr>
                          <w:t>a</w:t>
                        </w:r>
                        <w:r>
                          <w:rPr>
                            <w:color w:val="505257"/>
                            <w:spacing w:val="-4"/>
                            <w:w w:val="105"/>
                            <w:sz w:val="19"/>
                          </w:rPr>
                          <w:t> </w:t>
                        </w:r>
                        <w:r>
                          <w:rPr>
                            <w:color w:val="505257"/>
                            <w:w w:val="105"/>
                            <w:sz w:val="19"/>
                          </w:rPr>
                          <w:t>useful one-page</w:t>
                        </w:r>
                      </w:p>
                      <w:p>
                        <w:pPr>
                          <w:spacing w:line="259" w:lineRule="auto" w:before="6"/>
                          <w:ind w:left="369" w:right="335" w:firstLine="0"/>
                          <w:jc w:val="left"/>
                          <w:rPr>
                            <w:sz w:val="19"/>
                          </w:rPr>
                        </w:pPr>
                        <w:r>
                          <w:rPr>
                            <w:color w:val="505257"/>
                            <w:w w:val="110"/>
                            <w:sz w:val="19"/>
                          </w:rPr>
                          <w:t>handout</w:t>
                        </w:r>
                        <w:r>
                          <w:rPr>
                            <w:color w:val="505257"/>
                            <w:spacing w:val="-15"/>
                            <w:w w:val="110"/>
                            <w:sz w:val="19"/>
                          </w:rPr>
                          <w:t> </w:t>
                        </w:r>
                        <w:r>
                          <w:rPr>
                            <w:color w:val="505257"/>
                            <w:w w:val="110"/>
                            <w:sz w:val="19"/>
                          </w:rPr>
                          <w:t>to</w:t>
                        </w:r>
                        <w:r>
                          <w:rPr>
                            <w:color w:val="505257"/>
                            <w:spacing w:val="-15"/>
                            <w:w w:val="110"/>
                            <w:sz w:val="19"/>
                          </w:rPr>
                          <w:t> </w:t>
                        </w:r>
                        <w:r>
                          <w:rPr>
                            <w:color w:val="505257"/>
                            <w:w w:val="110"/>
                            <w:sz w:val="19"/>
                          </w:rPr>
                          <w:t>clients</w:t>
                        </w:r>
                        <w:r>
                          <w:rPr>
                            <w:color w:val="505257"/>
                            <w:spacing w:val="-15"/>
                            <w:w w:val="110"/>
                            <w:sz w:val="19"/>
                          </w:rPr>
                          <w:t> </w:t>
                        </w:r>
                        <w:r>
                          <w:rPr>
                            <w:color w:val="505257"/>
                            <w:w w:val="110"/>
                            <w:sz w:val="19"/>
                            <w:u w:val="thick" w:color="2869A5"/>
                          </w:rPr>
                          <w:t>(</w:t>
                        </w:r>
                        <w:hyperlink r:id="rId47">
                          <w:r>
                            <w:rPr>
                              <w:color w:val="2869A5"/>
                              <w:w w:val="110"/>
                              <w:sz w:val="19"/>
                              <w:u w:val="thick" w:color="2869A5"/>
                            </w:rPr>
                            <w:t>www.asaqinq.org/bloq/be</w:t>
                          </w:r>
                        </w:hyperlink>
                        <w:r>
                          <w:rPr>
                            <w:color w:val="2869A5"/>
                            <w:w w:val="110"/>
                            <w:sz w:val="19"/>
                            <w:u w:val="thick" w:color="2869A5"/>
                          </w:rPr>
                          <w:t>­</w:t>
                        </w:r>
                        <w:r>
                          <w:rPr>
                            <w:color w:val="2869A5"/>
                            <w:w w:val="110"/>
                            <w:sz w:val="19"/>
                          </w:rPr>
                          <w:t> </w:t>
                        </w:r>
                        <w:r>
                          <w:rPr>
                            <w:color w:val="2869A5"/>
                            <w:spacing w:val="-2"/>
                            <w:w w:val="110"/>
                            <w:sz w:val="19"/>
                            <w:u w:val="thick" w:color="505257"/>
                          </w:rPr>
                          <w:t>here-now-and-aqe-mindfully</w:t>
                        </w:r>
                        <w:r>
                          <w:rPr>
                            <w:color w:val="505257"/>
                            <w:spacing w:val="-2"/>
                            <w:w w:val="110"/>
                            <w:sz w:val="19"/>
                            <w:u w:val="thick" w:color="505257"/>
                          </w:rPr>
                          <w:t>)</w:t>
                        </w:r>
                        <w:r>
                          <w:rPr>
                            <w:color w:val="505257"/>
                            <w:spacing w:val="-2"/>
                            <w:w w:val="110"/>
                            <w:sz w:val="19"/>
                          </w:rPr>
                          <w:t>.</w:t>
                        </w:r>
                      </w:p>
                      <w:p>
                        <w:pPr>
                          <w:numPr>
                            <w:ilvl w:val="0"/>
                            <w:numId w:val="19"/>
                          </w:numPr>
                          <w:tabs>
                            <w:tab w:pos="356" w:val="left" w:leader="none"/>
                            <w:tab w:pos="361" w:val="left" w:leader="none"/>
                          </w:tabs>
                          <w:spacing w:line="264" w:lineRule="auto" w:before="38"/>
                          <w:ind w:left="361" w:right="477" w:hanging="178"/>
                          <w:jc w:val="left"/>
                          <w:rPr>
                            <w:sz w:val="19"/>
                          </w:rPr>
                        </w:pPr>
                        <w:r>
                          <w:rPr>
                            <w:color w:val="505257"/>
                            <w:w w:val="105"/>
                            <w:sz w:val="19"/>
                          </w:rPr>
                          <w:t>The American Geriatrics Society website </w:t>
                        </w:r>
                        <w:r>
                          <w:rPr>
                            <w:color w:val="2869A5"/>
                            <w:w w:val="105"/>
                            <w:sz w:val="19"/>
                            <w:u w:val="thick" w:color="2869A5"/>
                          </w:rPr>
                          <w:t>GeriatricsCareOnline.orq</w:t>
                        </w:r>
                        <w:r>
                          <w:rPr>
                            <w:color w:val="2869A5"/>
                            <w:w w:val="105"/>
                            <w:sz w:val="19"/>
                          </w:rPr>
                          <w:t> </w:t>
                        </w:r>
                        <w:r>
                          <w:rPr>
                            <w:color w:val="505257"/>
                            <w:w w:val="105"/>
                            <w:sz w:val="19"/>
                          </w:rPr>
                          <w:t>offers a useful summary of complementary and integrative medicine approaches. The site also includes a table of natural products and their interactions with prescribed medications as well as a summary of the evidence base for complementary and integrative medicine approaches as they relate to different</w:t>
                        </w:r>
                      </w:p>
                      <w:p>
                        <w:pPr>
                          <w:spacing w:line="261" w:lineRule="auto" w:before="0"/>
                          <w:ind w:left="365" w:right="513" w:firstLine="3"/>
                          <w:jc w:val="both"/>
                          <w:rPr>
                            <w:sz w:val="19"/>
                          </w:rPr>
                        </w:pPr>
                        <w:r>
                          <w:rPr>
                            <w:color w:val="505257"/>
                            <w:w w:val="105"/>
                            <w:sz w:val="19"/>
                          </w:rPr>
                          <w:t>health conditions common in aging </w:t>
                        </w:r>
                        <w:r>
                          <w:rPr>
                            <w:color w:val="505257"/>
                            <w:w w:val="105"/>
                            <w:sz w:val="19"/>
                            <w:u w:val="thick" w:color="2869A5"/>
                          </w:rPr>
                          <w:t>(</w:t>
                        </w:r>
                        <w:r>
                          <w:rPr>
                            <w:color w:val="2869A5"/>
                            <w:w w:val="105"/>
                            <w:sz w:val="19"/>
                            <w:u w:val="thick" w:color="2869A5"/>
                          </w:rPr>
                          <w:t>https://</w:t>
                        </w:r>
                        <w:r>
                          <w:rPr>
                            <w:color w:val="2869A5"/>
                            <w:w w:val="105"/>
                            <w:sz w:val="19"/>
                          </w:rPr>
                          <w:t> </w:t>
                        </w:r>
                        <w:r>
                          <w:rPr>
                            <w:color w:val="2869A5"/>
                            <w:w w:val="105"/>
                            <w:sz w:val="19"/>
                            <w:u w:val="thick" w:color="2869A5"/>
                          </w:rPr>
                          <w:t>qeriatricsca</w:t>
                        </w:r>
                        <w:r>
                          <w:rPr>
                            <w:color w:val="2869A5"/>
                            <w:spacing w:val="-14"/>
                            <w:w w:val="105"/>
                            <w:sz w:val="19"/>
                            <w:u w:val="thick" w:color="2869A5"/>
                          </w:rPr>
                          <w:t> </w:t>
                        </w:r>
                        <w:r>
                          <w:rPr>
                            <w:color w:val="2869A5"/>
                            <w:w w:val="105"/>
                            <w:sz w:val="19"/>
                            <w:u w:val="thick" w:color="2869A5"/>
                          </w:rPr>
                          <w:t>reonIine.orq/FuIIText/B030/B030</w:t>
                        </w:r>
                        <w:r>
                          <w:rPr>
                            <w:color w:val="2869A5"/>
                            <w:w w:val="105"/>
                            <w:sz w:val="19"/>
                          </w:rPr>
                          <w:t> </w:t>
                        </w:r>
                        <w:r>
                          <w:rPr>
                            <w:color w:val="2869A5"/>
                            <w:w w:val="105"/>
                            <w:sz w:val="19"/>
                            <w:u w:val="thick" w:color="505257"/>
                          </w:rPr>
                          <w:t>VOL0Ol PART0Ol SEC002 CH072</w:t>
                        </w:r>
                        <w:r>
                          <w:rPr>
                            <w:color w:val="505257"/>
                            <w:w w:val="105"/>
                            <w:sz w:val="19"/>
                            <w:u w:val="thick" w:color="505257"/>
                          </w:rPr>
                          <w:t>)</w:t>
                        </w:r>
                        <w:r>
                          <w:rPr>
                            <w:color w:val="505257"/>
                            <w:w w:val="105"/>
                            <w:sz w:val="19"/>
                          </w:rPr>
                          <w:t>.</w:t>
                        </w:r>
                      </w:p>
                    </w:txbxContent>
                  </v:textbox>
                  <w10:wrap type="none"/>
                </v:shape>
              </v:group>
            </w:pict>
          </mc:Fallback>
        </mc:AlternateContent>
      </w:r>
      <w:r>
        <w:rPr>
          <w:sz w:val="20"/>
        </w:rPr>
      </w:r>
    </w:p>
    <w:p>
      <w:pPr>
        <w:pStyle w:val="BodyText"/>
        <w:spacing w:before="7"/>
        <w:rPr>
          <w:b/>
          <w:sz w:val="30"/>
        </w:rPr>
      </w:pPr>
    </w:p>
    <w:p>
      <w:pPr>
        <w:pStyle w:val="BodyText"/>
        <w:spacing w:line="276" w:lineRule="auto"/>
        <w:ind w:left="140" w:right="403" w:firstLine="3"/>
      </w:pPr>
      <w:r>
        <w:rPr>
          <w:b/>
          <w:color w:val="505257"/>
          <w:w w:val="110"/>
        </w:rPr>
        <w:t>Recognize and explore strengths. </w:t>
      </w:r>
      <w:r>
        <w:rPr>
          <w:color w:val="505257"/>
          <w:w w:val="110"/>
        </w:rPr>
        <w:t>Older adults have a great deal of knowledge from their own experience,</w:t>
      </w:r>
      <w:r>
        <w:rPr>
          <w:color w:val="505257"/>
          <w:spacing w:val="38"/>
          <w:w w:val="110"/>
        </w:rPr>
        <w:t> </w:t>
      </w:r>
      <w:r>
        <w:rPr>
          <w:color w:val="505257"/>
          <w:w w:val="110"/>
        </w:rPr>
        <w:t>practical</w:t>
      </w:r>
      <w:r>
        <w:rPr>
          <w:color w:val="505257"/>
          <w:spacing w:val="40"/>
          <w:w w:val="110"/>
        </w:rPr>
        <w:t> </w:t>
      </w:r>
      <w:r>
        <w:rPr>
          <w:color w:val="505257"/>
          <w:w w:val="110"/>
        </w:rPr>
        <w:t>wisdom, and a wide range of skills and</w:t>
      </w:r>
      <w:r>
        <w:rPr>
          <w:color w:val="505257"/>
          <w:w w:val="110"/>
        </w:rPr>
        <w:t> abilities. A</w:t>
      </w:r>
      <w:r>
        <w:rPr>
          <w:color w:val="505257"/>
          <w:spacing w:val="-3"/>
          <w:w w:val="110"/>
        </w:rPr>
        <w:t> </w:t>
      </w:r>
      <w:r>
        <w:rPr>
          <w:color w:val="505257"/>
          <w:w w:val="110"/>
        </w:rPr>
        <w:t>strengths-based</w:t>
      </w:r>
      <w:r>
        <w:rPr>
          <w:color w:val="505257"/>
          <w:spacing w:val="-4"/>
          <w:w w:val="110"/>
        </w:rPr>
        <w:t> </w:t>
      </w:r>
      <w:r>
        <w:rPr>
          <w:color w:val="505257"/>
          <w:w w:val="110"/>
        </w:rPr>
        <w:t>approach assumes that people do not simply survive</w:t>
      </w:r>
      <w:r>
        <w:rPr>
          <w:color w:val="505257"/>
          <w:spacing w:val="80"/>
          <w:w w:val="110"/>
        </w:rPr>
        <w:t> </w:t>
      </w:r>
      <w:r>
        <w:rPr>
          <w:color w:val="505257"/>
          <w:w w:val="110"/>
        </w:rPr>
        <w:t>difficult life circumstances, including substance misuse and</w:t>
      </w:r>
      <w:r>
        <w:rPr>
          <w:color w:val="505257"/>
          <w:spacing w:val="30"/>
          <w:w w:val="110"/>
        </w:rPr>
        <w:t> </w:t>
      </w:r>
      <w:r>
        <w:rPr>
          <w:color w:val="505257"/>
          <w:w w:val="110"/>
        </w:rPr>
        <w:t>the</w:t>
      </w:r>
      <w:r>
        <w:rPr>
          <w:color w:val="505257"/>
          <w:spacing w:val="40"/>
          <w:w w:val="110"/>
        </w:rPr>
        <w:t> </w:t>
      </w:r>
      <w:r>
        <w:rPr>
          <w:color w:val="505257"/>
          <w:w w:val="110"/>
        </w:rPr>
        <w:t>aging process itself, but</w:t>
      </w:r>
      <w:r>
        <w:rPr>
          <w:color w:val="505257"/>
          <w:spacing w:val="35"/>
          <w:w w:val="110"/>
        </w:rPr>
        <w:t> </w:t>
      </w:r>
      <w:r>
        <w:rPr>
          <w:color w:val="505257"/>
          <w:w w:val="110"/>
        </w:rPr>
        <w:t>can</w:t>
      </w:r>
      <w:r>
        <w:rPr>
          <w:color w:val="505257"/>
          <w:w w:val="110"/>
        </w:rPr>
        <w:t> thrive in recovery and achieve enhanced health and wellness. Exploring older adults' strengths</w:t>
      </w:r>
    </w:p>
    <w:p>
      <w:pPr>
        <w:spacing w:after="0" w:line="276" w:lineRule="auto"/>
        <w:sectPr>
          <w:pgSz w:w="12240" w:h="15840"/>
          <w:pgMar w:header="271" w:footer="719" w:top="1740" w:bottom="900" w:left="940" w:right="920"/>
          <w:cols w:num="2" w:equalWidth="0">
            <w:col w:w="5022" w:space="206"/>
            <w:col w:w="5152"/>
          </w:cols>
        </w:sectPr>
      </w:pPr>
    </w:p>
    <w:p>
      <w:pPr>
        <w:pStyle w:val="BodyText"/>
        <w:spacing w:line="302" w:lineRule="auto"/>
        <w:ind w:left="143" w:right="84"/>
      </w:pPr>
      <w:r>
        <w:rPr>
          <w:color w:val="4F5056"/>
          <w:w w:val="110"/>
        </w:rPr>
        <w:t>involves validating their interests, acknowledging and</w:t>
      </w:r>
      <w:r>
        <w:rPr>
          <w:color w:val="4F5056"/>
          <w:spacing w:val="-4"/>
          <w:w w:val="110"/>
        </w:rPr>
        <w:t> </w:t>
      </w:r>
      <w:r>
        <w:rPr>
          <w:color w:val="4F5056"/>
          <w:w w:val="110"/>
        </w:rPr>
        <w:t>appreciating their successes, and</w:t>
      </w:r>
      <w:r>
        <w:rPr>
          <w:color w:val="4F5056"/>
          <w:spacing w:val="25"/>
          <w:w w:val="110"/>
        </w:rPr>
        <w:t> </w:t>
      </w:r>
      <w:r>
        <w:rPr>
          <w:color w:val="4F5056"/>
          <w:w w:val="110"/>
        </w:rPr>
        <w:t>inviting</w:t>
      </w:r>
      <w:r>
        <w:rPr>
          <w:color w:val="4F5056"/>
          <w:spacing w:val="-3"/>
          <w:w w:val="110"/>
        </w:rPr>
        <w:t> </w:t>
      </w:r>
      <w:r>
        <w:rPr>
          <w:color w:val="4F5056"/>
          <w:w w:val="110"/>
        </w:rPr>
        <w:t>them to reflect on future possibilities.</w:t>
      </w:r>
      <w:r>
        <w:rPr>
          <w:color w:val="4F5056"/>
          <w:w w:val="110"/>
          <w:vertAlign w:val="superscript"/>
        </w:rPr>
        <w:t>1196</w:t>
      </w:r>
    </w:p>
    <w:p>
      <w:pPr>
        <w:pStyle w:val="Heading6"/>
        <w:spacing w:line="273" w:lineRule="auto" w:before="164"/>
        <w:ind w:left="150" w:hanging="5"/>
      </w:pPr>
      <w:r>
        <w:rPr>
          <w:color w:val="236789"/>
        </w:rPr>
        <w:t>Clinical Scenario: A Strengths-Based </w:t>
      </w:r>
      <w:r>
        <w:rPr>
          <w:color w:val="236789"/>
          <w:spacing w:val="-2"/>
          <w:w w:val="105"/>
        </w:rPr>
        <w:t>Intervention</w:t>
      </w:r>
    </w:p>
    <w:p>
      <w:pPr>
        <w:pStyle w:val="BodyText"/>
        <w:spacing w:line="276" w:lineRule="auto" w:before="169"/>
        <w:ind w:left="138" w:right="215" w:firstLine="3"/>
      </w:pPr>
      <w:r>
        <w:rPr>
          <w:color w:val="4F5056"/>
          <w:w w:val="110"/>
        </w:rPr>
        <w:t>Older adults in recovery from substance misuse who</w:t>
      </w:r>
      <w:r>
        <w:rPr>
          <w:color w:val="4F5056"/>
          <w:w w:val="110"/>
        </w:rPr>
        <w:t> are widows or widowers may feel guilty about surviving and lose interest in life. The following scenario focuses on exploring an older adult's strengths to rekindle a sense of</w:t>
      </w:r>
      <w:r>
        <w:rPr>
          <w:color w:val="4F5056"/>
          <w:w w:val="110"/>
        </w:rPr>
        <w:t> possibility about</w:t>
      </w:r>
      <w:r>
        <w:rPr>
          <w:color w:val="4F5056"/>
          <w:spacing w:val="40"/>
          <w:w w:val="110"/>
        </w:rPr>
        <w:t> </w:t>
      </w:r>
      <w:r>
        <w:rPr>
          <w:color w:val="4F5056"/>
          <w:w w:val="110"/>
        </w:rPr>
        <w:t>the future.</w:t>
      </w:r>
    </w:p>
    <w:p>
      <w:pPr>
        <w:pStyle w:val="BodyText"/>
        <w:rPr>
          <w:sz w:val="16"/>
        </w:rPr>
      </w:pPr>
    </w:p>
    <w:p>
      <w:pPr>
        <w:pStyle w:val="ListParagraph"/>
        <w:numPr>
          <w:ilvl w:val="0"/>
          <w:numId w:val="17"/>
        </w:numPr>
        <w:tabs>
          <w:tab w:pos="409" w:val="left" w:leader="none"/>
          <w:tab w:pos="412" w:val="left" w:leader="none"/>
        </w:tabs>
        <w:spacing w:line="276" w:lineRule="auto" w:before="1" w:after="0"/>
        <w:ind w:left="412" w:right="578" w:hanging="267"/>
        <w:jc w:val="left"/>
        <w:rPr>
          <w:color w:val="236789"/>
          <w:sz w:val="19"/>
        </w:rPr>
      </w:pPr>
      <w:r>
        <w:rPr>
          <w:b/>
          <w:color w:val="4F5056"/>
          <w:w w:val="110"/>
          <w:sz w:val="19"/>
        </w:rPr>
        <w:t>AUD</w:t>
      </w:r>
      <w:r>
        <w:rPr>
          <w:b/>
          <w:color w:val="4F5056"/>
          <w:spacing w:val="-15"/>
          <w:w w:val="110"/>
          <w:sz w:val="19"/>
        </w:rPr>
        <w:t> </w:t>
      </w:r>
      <w:r>
        <w:rPr>
          <w:b/>
          <w:color w:val="4F5056"/>
          <w:w w:val="110"/>
          <w:sz w:val="19"/>
        </w:rPr>
        <w:t>Recovery</w:t>
      </w:r>
      <w:r>
        <w:rPr>
          <w:b/>
          <w:color w:val="4F5056"/>
          <w:spacing w:val="-2"/>
          <w:w w:val="110"/>
          <w:sz w:val="19"/>
        </w:rPr>
        <w:t> </w:t>
      </w:r>
      <w:r>
        <w:rPr>
          <w:b/>
          <w:color w:val="4F5056"/>
          <w:w w:val="110"/>
          <w:sz w:val="19"/>
        </w:rPr>
        <w:t>and</w:t>
      </w:r>
      <w:r>
        <w:rPr>
          <w:b/>
          <w:color w:val="4F5056"/>
          <w:spacing w:val="-9"/>
          <w:w w:val="110"/>
          <w:sz w:val="19"/>
        </w:rPr>
        <w:t> </w:t>
      </w:r>
      <w:r>
        <w:rPr>
          <w:b/>
          <w:color w:val="4F5056"/>
          <w:w w:val="110"/>
          <w:sz w:val="19"/>
        </w:rPr>
        <w:t>Loss:</w:t>
      </w:r>
      <w:r>
        <w:rPr>
          <w:b/>
          <w:color w:val="4F5056"/>
          <w:spacing w:val="-12"/>
          <w:w w:val="110"/>
          <w:sz w:val="19"/>
        </w:rPr>
        <w:t> </w:t>
      </w:r>
      <w:r>
        <w:rPr>
          <w:color w:val="4F5056"/>
          <w:w w:val="110"/>
          <w:sz w:val="19"/>
        </w:rPr>
        <w:t>An</w:t>
      </w:r>
      <w:r>
        <w:rPr>
          <w:color w:val="4F5056"/>
          <w:spacing w:val="11"/>
          <w:w w:val="110"/>
          <w:sz w:val="19"/>
        </w:rPr>
        <w:t> </w:t>
      </w:r>
      <w:r>
        <w:rPr>
          <w:color w:val="4F5056"/>
          <w:w w:val="110"/>
          <w:sz w:val="19"/>
        </w:rPr>
        <w:t>older</w:t>
      </w:r>
      <w:r>
        <w:rPr>
          <w:color w:val="4F5056"/>
          <w:spacing w:val="-12"/>
          <w:w w:val="110"/>
          <w:sz w:val="19"/>
        </w:rPr>
        <w:t> </w:t>
      </w:r>
      <w:r>
        <w:rPr>
          <w:color w:val="4F5056"/>
          <w:w w:val="110"/>
          <w:sz w:val="19"/>
        </w:rPr>
        <w:t>adult</w:t>
      </w:r>
      <w:r>
        <w:rPr>
          <w:color w:val="4F5056"/>
          <w:spacing w:val="-14"/>
          <w:w w:val="110"/>
          <w:sz w:val="19"/>
        </w:rPr>
        <w:t> </w:t>
      </w:r>
      <w:r>
        <w:rPr>
          <w:color w:val="4F5056"/>
          <w:w w:val="110"/>
          <w:sz w:val="19"/>
        </w:rPr>
        <w:t>in recovery from AUD drops out of AA after becoming a widower.</w:t>
      </w:r>
    </w:p>
    <w:p>
      <w:pPr>
        <w:pStyle w:val="ListParagraph"/>
        <w:numPr>
          <w:ilvl w:val="0"/>
          <w:numId w:val="17"/>
        </w:numPr>
        <w:tabs>
          <w:tab w:pos="405" w:val="left" w:leader="none"/>
          <w:tab w:pos="407" w:val="left" w:leader="none"/>
        </w:tabs>
        <w:spacing w:line="273" w:lineRule="auto" w:before="48" w:after="0"/>
        <w:ind w:left="407" w:right="756" w:hanging="262"/>
        <w:jc w:val="left"/>
        <w:rPr>
          <w:color w:val="236789"/>
          <w:sz w:val="19"/>
        </w:rPr>
      </w:pPr>
      <w:r>
        <w:rPr>
          <w:b/>
          <w:color w:val="4F5056"/>
          <w:spacing w:val="-2"/>
          <w:w w:val="115"/>
          <w:sz w:val="19"/>
        </w:rPr>
        <w:t>Treatment</w:t>
      </w:r>
      <w:r>
        <w:rPr>
          <w:b/>
          <w:color w:val="4F5056"/>
          <w:spacing w:val="-5"/>
          <w:w w:val="115"/>
          <w:sz w:val="19"/>
        </w:rPr>
        <w:t> </w:t>
      </w:r>
      <w:r>
        <w:rPr>
          <w:b/>
          <w:color w:val="4F5056"/>
          <w:spacing w:val="-2"/>
          <w:w w:val="115"/>
          <w:sz w:val="19"/>
        </w:rPr>
        <w:t>Setting:</w:t>
      </w:r>
      <w:r>
        <w:rPr>
          <w:b/>
          <w:color w:val="4F5056"/>
          <w:spacing w:val="-12"/>
          <w:w w:val="115"/>
          <w:sz w:val="19"/>
        </w:rPr>
        <w:t> </w:t>
      </w:r>
      <w:r>
        <w:rPr>
          <w:color w:val="4F5056"/>
          <w:spacing w:val="-2"/>
          <w:w w:val="115"/>
          <w:sz w:val="19"/>
        </w:rPr>
        <w:t>Outpatient</w:t>
      </w:r>
      <w:r>
        <w:rPr>
          <w:color w:val="4F5056"/>
          <w:spacing w:val="-5"/>
          <w:w w:val="115"/>
          <w:sz w:val="19"/>
        </w:rPr>
        <w:t> </w:t>
      </w:r>
      <w:r>
        <w:rPr>
          <w:color w:val="4F5056"/>
          <w:spacing w:val="-2"/>
          <w:w w:val="115"/>
          <w:sz w:val="19"/>
        </w:rPr>
        <w:t>addiction </w:t>
      </w:r>
      <w:r>
        <w:rPr>
          <w:color w:val="4F5056"/>
          <w:w w:val="115"/>
          <w:sz w:val="19"/>
        </w:rPr>
        <w:t>treatment program</w:t>
      </w:r>
    </w:p>
    <w:p>
      <w:pPr>
        <w:pStyle w:val="ListParagraph"/>
        <w:numPr>
          <w:ilvl w:val="0"/>
          <w:numId w:val="17"/>
        </w:numPr>
        <w:tabs>
          <w:tab w:pos="410" w:val="left" w:leader="none"/>
        </w:tabs>
        <w:spacing w:line="240" w:lineRule="auto" w:before="50" w:after="0"/>
        <w:ind w:left="410" w:right="0" w:hanging="264"/>
        <w:jc w:val="left"/>
        <w:rPr>
          <w:color w:val="236789"/>
          <w:sz w:val="19"/>
        </w:rPr>
      </w:pPr>
      <w:r>
        <w:rPr>
          <w:b/>
          <w:color w:val="4F5056"/>
          <w:w w:val="110"/>
          <w:sz w:val="19"/>
        </w:rPr>
        <w:t>Provider:</w:t>
      </w:r>
      <w:r>
        <w:rPr>
          <w:b/>
          <w:color w:val="4F5056"/>
          <w:spacing w:val="4"/>
          <w:w w:val="110"/>
          <w:sz w:val="19"/>
        </w:rPr>
        <w:t> </w:t>
      </w:r>
      <w:r>
        <w:rPr>
          <w:color w:val="4F5056"/>
          <w:w w:val="110"/>
          <w:sz w:val="19"/>
        </w:rPr>
        <w:t>Licensed alcohol</w:t>
      </w:r>
      <w:r>
        <w:rPr>
          <w:color w:val="4F5056"/>
          <w:spacing w:val="5"/>
          <w:w w:val="110"/>
          <w:sz w:val="19"/>
        </w:rPr>
        <w:t> </w:t>
      </w:r>
      <w:r>
        <w:rPr>
          <w:color w:val="4F5056"/>
          <w:w w:val="110"/>
          <w:sz w:val="19"/>
        </w:rPr>
        <w:t>and</w:t>
      </w:r>
      <w:r>
        <w:rPr>
          <w:color w:val="4F5056"/>
          <w:spacing w:val="-2"/>
          <w:w w:val="110"/>
          <w:sz w:val="19"/>
        </w:rPr>
        <w:t> </w:t>
      </w:r>
      <w:r>
        <w:rPr>
          <w:color w:val="4F5056"/>
          <w:w w:val="110"/>
          <w:sz w:val="19"/>
        </w:rPr>
        <w:t>drug</w:t>
      </w:r>
      <w:r>
        <w:rPr>
          <w:color w:val="4F5056"/>
          <w:spacing w:val="-5"/>
          <w:w w:val="110"/>
          <w:sz w:val="19"/>
        </w:rPr>
        <w:t> </w:t>
      </w:r>
      <w:r>
        <w:rPr>
          <w:color w:val="4F5056"/>
          <w:spacing w:val="-2"/>
          <w:w w:val="110"/>
          <w:sz w:val="19"/>
        </w:rPr>
        <w:t>counselor</w:t>
      </w:r>
    </w:p>
    <w:p>
      <w:pPr>
        <w:pStyle w:val="ListParagraph"/>
        <w:numPr>
          <w:ilvl w:val="0"/>
          <w:numId w:val="17"/>
        </w:numPr>
        <w:tabs>
          <w:tab w:pos="405" w:val="left" w:leader="none"/>
        </w:tabs>
        <w:spacing w:line="240" w:lineRule="auto" w:before="80" w:after="0"/>
        <w:ind w:left="405" w:right="0" w:hanging="259"/>
        <w:jc w:val="left"/>
        <w:rPr>
          <w:color w:val="236789"/>
          <w:sz w:val="19"/>
        </w:rPr>
      </w:pPr>
      <w:r>
        <w:rPr>
          <w:b/>
          <w:color w:val="4F5056"/>
          <w:w w:val="110"/>
          <w:sz w:val="19"/>
        </w:rPr>
        <w:t>Treatment</w:t>
      </w:r>
      <w:r>
        <w:rPr>
          <w:b/>
          <w:color w:val="4F5056"/>
          <w:spacing w:val="7"/>
          <w:w w:val="110"/>
          <w:sz w:val="19"/>
        </w:rPr>
        <w:t> </w:t>
      </w:r>
      <w:r>
        <w:rPr>
          <w:b/>
          <w:color w:val="4F5056"/>
          <w:w w:val="110"/>
          <w:sz w:val="19"/>
        </w:rPr>
        <w:t>Strategy:</w:t>
      </w:r>
      <w:r>
        <w:rPr>
          <w:b/>
          <w:color w:val="4F5056"/>
          <w:spacing w:val="-2"/>
          <w:w w:val="110"/>
          <w:sz w:val="19"/>
        </w:rPr>
        <w:t> </w:t>
      </w:r>
      <w:r>
        <w:rPr>
          <w:color w:val="4F5056"/>
          <w:w w:val="110"/>
          <w:sz w:val="19"/>
        </w:rPr>
        <w:t>Strengths-based</w:t>
      </w:r>
      <w:r>
        <w:rPr>
          <w:color w:val="4F5056"/>
          <w:spacing w:val="-8"/>
          <w:w w:val="110"/>
          <w:sz w:val="19"/>
        </w:rPr>
        <w:t> </w:t>
      </w:r>
      <w:r>
        <w:rPr>
          <w:color w:val="4F5056"/>
          <w:spacing w:val="-2"/>
          <w:w w:val="110"/>
          <w:sz w:val="19"/>
        </w:rPr>
        <w:t>approach</w:t>
      </w:r>
    </w:p>
    <w:p>
      <w:pPr>
        <w:pStyle w:val="BodyText"/>
        <w:spacing w:before="2"/>
        <w:rPr>
          <w:sz w:val="18"/>
        </w:rPr>
      </w:pPr>
    </w:p>
    <w:p>
      <w:pPr>
        <w:pStyle w:val="BodyText"/>
        <w:spacing w:line="278" w:lineRule="auto"/>
        <w:ind w:left="143" w:firstLine="1"/>
      </w:pPr>
      <w:r>
        <w:rPr>
          <w:color w:val="4F5056"/>
          <w:w w:val="110"/>
        </w:rPr>
        <w:t>Harry is 79 years old. He has been in recovery from AUD</w:t>
      </w:r>
      <w:r>
        <w:rPr>
          <w:color w:val="4F5056"/>
          <w:spacing w:val="-16"/>
          <w:w w:val="110"/>
        </w:rPr>
        <w:t> </w:t>
      </w:r>
      <w:r>
        <w:rPr>
          <w:color w:val="4F5056"/>
          <w:w w:val="110"/>
        </w:rPr>
        <w:t>for 3</w:t>
      </w:r>
      <w:r>
        <w:rPr>
          <w:color w:val="4F5056"/>
          <w:spacing w:val="-1"/>
          <w:w w:val="110"/>
        </w:rPr>
        <w:t> </w:t>
      </w:r>
      <w:r>
        <w:rPr>
          <w:color w:val="4F5056"/>
          <w:w w:val="110"/>
        </w:rPr>
        <w:t>years. He initially attended AA meetings, became actively involved in the program, and attended recovery-oriented social gatherings</w:t>
      </w:r>
    </w:p>
    <w:p>
      <w:pPr>
        <w:pStyle w:val="BodyText"/>
        <w:spacing w:line="276" w:lineRule="auto"/>
        <w:ind w:left="139" w:right="215" w:firstLine="6"/>
      </w:pPr>
      <w:r>
        <w:rPr>
          <w:color w:val="4F5056"/>
          <w:w w:val="110"/>
        </w:rPr>
        <w:t>with his wife, Ginny. When Ginny died suddenly, Harry stopped going to</w:t>
      </w:r>
      <w:r>
        <w:rPr>
          <w:color w:val="4F5056"/>
          <w:spacing w:val="40"/>
          <w:w w:val="110"/>
        </w:rPr>
        <w:t> </w:t>
      </w:r>
      <w:r>
        <w:rPr>
          <w:color w:val="4F5056"/>
          <w:w w:val="110"/>
        </w:rPr>
        <w:t>AA and isolated himself from family and friends. His daughter became worried about him and</w:t>
      </w:r>
      <w:r>
        <w:rPr>
          <w:color w:val="4F5056"/>
          <w:spacing w:val="-4"/>
          <w:w w:val="110"/>
        </w:rPr>
        <w:t> </w:t>
      </w:r>
      <w:r>
        <w:rPr>
          <w:color w:val="4F5056"/>
          <w:w w:val="110"/>
        </w:rPr>
        <w:t>convinced him to</w:t>
      </w:r>
      <w:r>
        <w:rPr>
          <w:color w:val="4F5056"/>
          <w:spacing w:val="37"/>
          <w:w w:val="110"/>
        </w:rPr>
        <w:t> </w:t>
      </w:r>
      <w:r>
        <w:rPr>
          <w:color w:val="4F5056"/>
          <w:w w:val="110"/>
        </w:rPr>
        <w:t>go see a </w:t>
      </w:r>
      <w:r>
        <w:rPr>
          <w:color w:val="4F5056"/>
          <w:spacing w:val="-2"/>
          <w:w w:val="110"/>
        </w:rPr>
        <w:t>counselor.</w:t>
      </w:r>
    </w:p>
    <w:p>
      <w:pPr>
        <w:pStyle w:val="BodyText"/>
        <w:spacing w:before="8"/>
        <w:rPr>
          <w:sz w:val="15"/>
        </w:rPr>
      </w:pPr>
    </w:p>
    <w:p>
      <w:pPr>
        <w:pStyle w:val="BodyText"/>
        <w:spacing w:line="276" w:lineRule="auto"/>
        <w:ind w:left="139" w:right="84" w:firstLine="6"/>
      </w:pPr>
      <w:r>
        <w:rPr>
          <w:color w:val="4F5056"/>
          <w:w w:val="110"/>
        </w:rPr>
        <w:t>At the</w:t>
      </w:r>
      <w:r>
        <w:rPr>
          <w:color w:val="4F5056"/>
          <w:spacing w:val="40"/>
          <w:w w:val="110"/>
        </w:rPr>
        <w:t> </w:t>
      </w:r>
      <w:r>
        <w:rPr>
          <w:color w:val="4F5056"/>
          <w:w w:val="110"/>
        </w:rPr>
        <w:t>initial interview, the provider acknowledges Harry for</w:t>
      </w:r>
      <w:r>
        <w:rPr>
          <w:color w:val="4F5056"/>
          <w:spacing w:val="37"/>
          <w:w w:val="110"/>
        </w:rPr>
        <w:t> </w:t>
      </w:r>
      <w:r>
        <w:rPr>
          <w:color w:val="4F5056"/>
          <w:w w:val="110"/>
        </w:rPr>
        <w:t>maintaining his abstinence through a very difficult time. This acknowledgement helps Harry</w:t>
      </w:r>
      <w:r>
        <w:rPr>
          <w:color w:val="4F5056"/>
          <w:spacing w:val="40"/>
          <w:w w:val="110"/>
        </w:rPr>
        <w:t> </w:t>
      </w:r>
      <w:r>
        <w:rPr>
          <w:color w:val="4F5056"/>
          <w:w w:val="110"/>
        </w:rPr>
        <w:t>feel</w:t>
      </w:r>
      <w:r>
        <w:rPr>
          <w:color w:val="4F5056"/>
          <w:spacing w:val="40"/>
          <w:w w:val="110"/>
        </w:rPr>
        <w:t> </w:t>
      </w:r>
      <w:r>
        <w:rPr>
          <w:color w:val="4F5056"/>
          <w:w w:val="110"/>
        </w:rPr>
        <w:t>more</w:t>
      </w:r>
      <w:r>
        <w:rPr>
          <w:color w:val="4F5056"/>
          <w:spacing w:val="37"/>
          <w:w w:val="110"/>
        </w:rPr>
        <w:t> </w:t>
      </w:r>
      <w:r>
        <w:rPr>
          <w:color w:val="4F5056"/>
          <w:w w:val="110"/>
        </w:rPr>
        <w:t>comfortable</w:t>
      </w:r>
      <w:r>
        <w:rPr>
          <w:color w:val="4F5056"/>
          <w:spacing w:val="40"/>
          <w:w w:val="110"/>
        </w:rPr>
        <w:t> </w:t>
      </w:r>
      <w:r>
        <w:rPr>
          <w:color w:val="4F5056"/>
          <w:w w:val="110"/>
        </w:rPr>
        <w:t>talking</w:t>
      </w:r>
      <w:r>
        <w:rPr>
          <w:color w:val="4F5056"/>
          <w:spacing w:val="40"/>
          <w:w w:val="110"/>
        </w:rPr>
        <w:t> </w:t>
      </w:r>
      <w:r>
        <w:rPr>
          <w:color w:val="4F5056"/>
          <w:w w:val="110"/>
        </w:rPr>
        <w:t>about</w:t>
      </w:r>
      <w:r>
        <w:rPr>
          <w:color w:val="4F5056"/>
          <w:spacing w:val="40"/>
          <w:w w:val="110"/>
        </w:rPr>
        <w:t> </w:t>
      </w:r>
      <w:r>
        <w:rPr>
          <w:color w:val="4F5056"/>
          <w:w w:val="110"/>
        </w:rPr>
        <w:t>how</w:t>
      </w:r>
      <w:r>
        <w:rPr>
          <w:color w:val="4F5056"/>
          <w:spacing w:val="32"/>
          <w:w w:val="110"/>
        </w:rPr>
        <w:t> </w:t>
      </w:r>
      <w:r>
        <w:rPr>
          <w:color w:val="4F5056"/>
          <w:w w:val="110"/>
        </w:rPr>
        <w:t>he has lost interest in going to meetings or spending time with family and friends. He says, "I</w:t>
      </w:r>
      <w:r>
        <w:rPr>
          <w:color w:val="4F5056"/>
          <w:spacing w:val="40"/>
          <w:w w:val="110"/>
        </w:rPr>
        <w:t> </w:t>
      </w:r>
      <w:r>
        <w:rPr>
          <w:color w:val="4F5056"/>
          <w:w w:val="110"/>
        </w:rPr>
        <w:t>just can't let myself have</w:t>
      </w:r>
      <w:r>
        <w:rPr>
          <w:color w:val="4F5056"/>
          <w:spacing w:val="-2"/>
          <w:w w:val="110"/>
        </w:rPr>
        <w:t> </w:t>
      </w:r>
      <w:r>
        <w:rPr>
          <w:color w:val="4F5056"/>
          <w:w w:val="110"/>
        </w:rPr>
        <w:t>fun</w:t>
      </w:r>
      <w:r>
        <w:rPr>
          <w:color w:val="4F5056"/>
          <w:w w:val="110"/>
        </w:rPr>
        <w:t> or feel joy anymore. It's</w:t>
      </w:r>
      <w:r>
        <w:rPr>
          <w:color w:val="4F5056"/>
          <w:spacing w:val="-2"/>
          <w:w w:val="110"/>
        </w:rPr>
        <w:t> </w:t>
      </w:r>
      <w:r>
        <w:rPr>
          <w:color w:val="4F5056"/>
          <w:w w:val="110"/>
        </w:rPr>
        <w:t>like I</w:t>
      </w:r>
      <w:r>
        <w:rPr>
          <w:color w:val="4F5056"/>
          <w:spacing w:val="-6"/>
          <w:w w:val="110"/>
        </w:rPr>
        <w:t> </w:t>
      </w:r>
      <w:r>
        <w:rPr>
          <w:color w:val="4F5056"/>
          <w:w w:val="110"/>
        </w:rPr>
        <w:t>would be betraying Ginny. I'm</w:t>
      </w:r>
      <w:r>
        <w:rPr>
          <w:color w:val="4F5056"/>
          <w:w w:val="110"/>
        </w:rPr>
        <w:t> the</w:t>
      </w:r>
      <w:r>
        <w:rPr>
          <w:color w:val="4F5056"/>
          <w:spacing w:val="31"/>
          <w:w w:val="110"/>
        </w:rPr>
        <w:t> </w:t>
      </w:r>
      <w:r>
        <w:rPr>
          <w:color w:val="4F5056"/>
          <w:w w:val="110"/>
        </w:rPr>
        <w:t>alcoholic and she is</w:t>
      </w:r>
      <w:r>
        <w:rPr>
          <w:color w:val="4F5056"/>
          <w:spacing w:val="-3"/>
          <w:w w:val="110"/>
        </w:rPr>
        <w:t> </w:t>
      </w:r>
      <w:r>
        <w:rPr>
          <w:color w:val="4F5056"/>
          <w:w w:val="110"/>
        </w:rPr>
        <w:t>the one</w:t>
      </w:r>
      <w:r>
        <w:rPr>
          <w:color w:val="4F5056"/>
          <w:spacing w:val="39"/>
          <w:w w:val="110"/>
        </w:rPr>
        <w:t> </w:t>
      </w:r>
      <w:r>
        <w:rPr>
          <w:color w:val="4F5056"/>
          <w:w w:val="110"/>
        </w:rPr>
        <w:t>who</w:t>
      </w:r>
      <w:r>
        <w:rPr>
          <w:color w:val="4F5056"/>
          <w:spacing w:val="40"/>
          <w:w w:val="110"/>
        </w:rPr>
        <w:t> </w:t>
      </w:r>
      <w:r>
        <w:rPr>
          <w:color w:val="4F5056"/>
          <w:w w:val="110"/>
        </w:rPr>
        <w:t>died too</w:t>
      </w:r>
      <w:r>
        <w:rPr>
          <w:color w:val="4F5056"/>
          <w:w w:val="110"/>
        </w:rPr>
        <w:t> young. It should have been me."</w:t>
      </w:r>
    </w:p>
    <w:p>
      <w:pPr>
        <w:pStyle w:val="BodyText"/>
        <w:spacing w:before="6"/>
        <w:rPr>
          <w:sz w:val="16"/>
        </w:rPr>
      </w:pPr>
    </w:p>
    <w:p>
      <w:pPr>
        <w:pStyle w:val="BodyText"/>
        <w:spacing w:line="276" w:lineRule="auto"/>
        <w:ind w:left="143" w:right="102" w:hanging="7"/>
      </w:pPr>
      <w:r>
        <w:rPr>
          <w:color w:val="4F5056"/>
          <w:w w:val="110"/>
        </w:rPr>
        <w:t>The provider offers Harry an affirmation and an</w:t>
      </w:r>
      <w:r>
        <w:rPr>
          <w:color w:val="4F5056"/>
          <w:spacing w:val="40"/>
          <w:w w:val="110"/>
        </w:rPr>
        <w:t> </w:t>
      </w:r>
      <w:r>
        <w:rPr>
          <w:color w:val="4F5056"/>
          <w:w w:val="110"/>
        </w:rPr>
        <w:t>open question that directs the</w:t>
      </w:r>
      <w:r>
        <w:rPr>
          <w:color w:val="4F5056"/>
          <w:w w:val="110"/>
        </w:rPr>
        <w:t> conversation toward exploring Harry's strengths and an alternative story about his pulling back from life, "I appreciate your efforts to honor Ginny's memory. It seems like you really respect and appreciate how other people</w:t>
      </w:r>
      <w:r>
        <w:rPr>
          <w:color w:val="4F5056"/>
          <w:spacing w:val="40"/>
          <w:w w:val="110"/>
        </w:rPr>
        <w:t> </w:t>
      </w:r>
      <w:r>
        <w:rPr>
          <w:color w:val="4F5056"/>
          <w:w w:val="110"/>
        </w:rPr>
        <w:t>have touched you and</w:t>
      </w:r>
      <w:r>
        <w:rPr>
          <w:color w:val="4F5056"/>
          <w:spacing w:val="-10"/>
          <w:w w:val="110"/>
        </w:rPr>
        <w:t> </w:t>
      </w:r>
      <w:r>
        <w:rPr>
          <w:color w:val="4F5056"/>
          <w:w w:val="110"/>
        </w:rPr>
        <w:t>contributed so much to</w:t>
      </w:r>
      <w:r>
        <w:rPr>
          <w:color w:val="4F5056"/>
          <w:spacing w:val="40"/>
          <w:w w:val="110"/>
        </w:rPr>
        <w:t> </w:t>
      </w:r>
      <w:r>
        <w:rPr>
          <w:color w:val="4F5056"/>
          <w:w w:val="110"/>
        </w:rPr>
        <w:t>your life. Not</w:t>
      </w:r>
      <w:r>
        <w:rPr>
          <w:color w:val="4F5056"/>
          <w:w w:val="110"/>
        </w:rPr>
        <w:t> everyone has that quality. How did</w:t>
      </w:r>
      <w:r>
        <w:rPr>
          <w:color w:val="4F5056"/>
          <w:w w:val="110"/>
        </w:rPr>
        <w:t> you come by that ability?"</w:t>
      </w:r>
    </w:p>
    <w:p>
      <w:pPr>
        <w:pStyle w:val="BodyText"/>
        <w:spacing w:line="276" w:lineRule="auto"/>
        <w:ind w:left="138" w:right="266" w:firstLine="6"/>
      </w:pPr>
      <w:r>
        <w:rPr/>
        <w:br w:type="column"/>
      </w:r>
      <w:r>
        <w:rPr>
          <w:color w:val="4F5056"/>
          <w:w w:val="110"/>
        </w:rPr>
        <w:t>Harry begins to</w:t>
      </w:r>
      <w:r>
        <w:rPr>
          <w:color w:val="4F5056"/>
          <w:w w:val="110"/>
        </w:rPr>
        <w:t> tell a story about how he learned about respecting others early in his life and how important</w:t>
      </w:r>
      <w:r>
        <w:rPr>
          <w:color w:val="4F5056"/>
          <w:spacing w:val="40"/>
          <w:w w:val="110"/>
        </w:rPr>
        <w:t> </w:t>
      </w:r>
      <w:r>
        <w:rPr>
          <w:color w:val="4F5056"/>
          <w:w w:val="110"/>
        </w:rPr>
        <w:t>being respectful</w:t>
      </w:r>
      <w:r>
        <w:rPr>
          <w:color w:val="4F5056"/>
          <w:spacing w:val="40"/>
          <w:w w:val="110"/>
        </w:rPr>
        <w:t> </w:t>
      </w:r>
      <w:r>
        <w:rPr>
          <w:color w:val="4F5056"/>
          <w:w w:val="110"/>
        </w:rPr>
        <w:t>is to</w:t>
      </w:r>
      <w:r>
        <w:rPr>
          <w:color w:val="4F5056"/>
          <w:spacing w:val="40"/>
          <w:w w:val="110"/>
        </w:rPr>
        <w:t> </w:t>
      </w:r>
      <w:r>
        <w:rPr>
          <w:color w:val="4F5056"/>
          <w:w w:val="110"/>
        </w:rPr>
        <w:t>him. This opens the</w:t>
      </w:r>
      <w:r>
        <w:rPr>
          <w:color w:val="4F5056"/>
          <w:w w:val="110"/>
        </w:rPr>
        <w:t> door for the counselor to</w:t>
      </w:r>
      <w:r>
        <w:rPr>
          <w:color w:val="4F5056"/>
          <w:spacing w:val="34"/>
          <w:w w:val="110"/>
        </w:rPr>
        <w:t> </w:t>
      </w:r>
      <w:r>
        <w:rPr>
          <w:color w:val="4F5056"/>
          <w:w w:val="110"/>
        </w:rPr>
        <w:t>explore Harry's other strengths and abilities. "What other abilities or talents would you say have contributed to</w:t>
      </w:r>
      <w:r>
        <w:rPr>
          <w:color w:val="4F5056"/>
          <w:spacing w:val="40"/>
          <w:w w:val="110"/>
        </w:rPr>
        <w:t> </w:t>
      </w:r>
      <w:r>
        <w:rPr>
          <w:color w:val="4F5056"/>
          <w:w w:val="110"/>
        </w:rPr>
        <w:t>your </w:t>
      </w:r>
      <w:r>
        <w:rPr>
          <w:color w:val="4F5056"/>
          <w:spacing w:val="-2"/>
          <w:w w:val="110"/>
        </w:rPr>
        <w:t>life?"</w:t>
      </w:r>
    </w:p>
    <w:p>
      <w:pPr>
        <w:pStyle w:val="BodyText"/>
        <w:spacing w:before="9"/>
        <w:rPr>
          <w:sz w:val="15"/>
        </w:rPr>
      </w:pPr>
    </w:p>
    <w:p>
      <w:pPr>
        <w:pStyle w:val="BodyText"/>
        <w:spacing w:line="276" w:lineRule="auto"/>
        <w:ind w:left="143" w:right="320" w:firstLine="3"/>
      </w:pPr>
      <w:r>
        <w:rPr>
          <w:color w:val="4F5056"/>
          <w:w w:val="110"/>
        </w:rPr>
        <w:t>As the</w:t>
      </w:r>
      <w:r>
        <w:rPr>
          <w:color w:val="4F5056"/>
          <w:spacing w:val="40"/>
          <w:w w:val="110"/>
        </w:rPr>
        <w:t> </w:t>
      </w:r>
      <w:r>
        <w:rPr>
          <w:color w:val="4F5056"/>
          <w:w w:val="110"/>
        </w:rPr>
        <w:t>provider helps Harry identify his</w:t>
      </w:r>
      <w:r>
        <w:rPr>
          <w:color w:val="4F5056"/>
          <w:spacing w:val="-4"/>
          <w:w w:val="110"/>
        </w:rPr>
        <w:t> </w:t>
      </w:r>
      <w:r>
        <w:rPr>
          <w:color w:val="4F5056"/>
          <w:w w:val="110"/>
        </w:rPr>
        <w:t>strengths, Harry starts to</w:t>
      </w:r>
      <w:r>
        <w:rPr>
          <w:color w:val="4F5056"/>
          <w:spacing w:val="40"/>
          <w:w w:val="110"/>
        </w:rPr>
        <w:t> </w:t>
      </w:r>
      <w:r>
        <w:rPr>
          <w:color w:val="4F5056"/>
          <w:w w:val="110"/>
        </w:rPr>
        <w:t>believe in himself again and gives himself permission to</w:t>
      </w:r>
      <w:r>
        <w:rPr>
          <w:color w:val="4F5056"/>
          <w:spacing w:val="40"/>
          <w:w w:val="110"/>
        </w:rPr>
        <w:t> </w:t>
      </w:r>
      <w:r>
        <w:rPr>
          <w:color w:val="4F5056"/>
          <w:w w:val="110"/>
        </w:rPr>
        <w:t>feel good. His story about honoring Ginny changes. He</w:t>
      </w:r>
      <w:r>
        <w:rPr>
          <w:color w:val="4F5056"/>
          <w:spacing w:val="-8"/>
          <w:w w:val="110"/>
        </w:rPr>
        <w:t> </w:t>
      </w:r>
      <w:r>
        <w:rPr>
          <w:color w:val="4F5056"/>
          <w:w w:val="110"/>
        </w:rPr>
        <w:t>sees</w:t>
      </w:r>
      <w:r>
        <w:rPr>
          <w:color w:val="4F5056"/>
          <w:spacing w:val="-1"/>
          <w:w w:val="110"/>
        </w:rPr>
        <w:t> </w:t>
      </w:r>
      <w:r>
        <w:rPr>
          <w:color w:val="4F5056"/>
          <w:w w:val="110"/>
        </w:rPr>
        <w:t>another way he can honor his wife: by getting back to</w:t>
      </w:r>
      <w:r>
        <w:rPr>
          <w:color w:val="4F5056"/>
          <w:spacing w:val="40"/>
          <w:w w:val="110"/>
        </w:rPr>
        <w:t> </w:t>
      </w:r>
      <w:r>
        <w:rPr>
          <w:color w:val="4F5056"/>
          <w:w w:val="110"/>
        </w:rPr>
        <w:t>living his own</w:t>
      </w:r>
      <w:r>
        <w:rPr>
          <w:color w:val="4F5056"/>
          <w:w w:val="110"/>
        </w:rPr>
        <w:t> life.</w:t>
      </w:r>
      <w:r>
        <w:rPr>
          <w:color w:val="4F5056"/>
          <w:spacing w:val="-2"/>
          <w:w w:val="110"/>
        </w:rPr>
        <w:t> </w:t>
      </w:r>
      <w:r>
        <w:rPr>
          <w:color w:val="4F5056"/>
          <w:w w:val="110"/>
        </w:rPr>
        <w:t>He decides</w:t>
      </w:r>
      <w:r>
        <w:rPr>
          <w:color w:val="4F5056"/>
          <w:spacing w:val="-2"/>
          <w:w w:val="110"/>
        </w:rPr>
        <w:t> </w:t>
      </w:r>
      <w:r>
        <w:rPr>
          <w:color w:val="4F5056"/>
          <w:w w:val="110"/>
        </w:rPr>
        <w:t>to</w:t>
      </w:r>
      <w:r>
        <w:rPr>
          <w:color w:val="4F5056"/>
          <w:spacing w:val="25"/>
          <w:w w:val="110"/>
        </w:rPr>
        <w:t> </w:t>
      </w:r>
      <w:r>
        <w:rPr>
          <w:color w:val="4F5056"/>
          <w:w w:val="110"/>
        </w:rPr>
        <w:t>call his</w:t>
      </w:r>
      <w:r>
        <w:rPr>
          <w:color w:val="4F5056"/>
          <w:spacing w:val="-2"/>
          <w:w w:val="110"/>
        </w:rPr>
        <w:t> </w:t>
      </w:r>
      <w:r>
        <w:rPr>
          <w:color w:val="4F5056"/>
          <w:w w:val="110"/>
        </w:rPr>
        <w:t>former AA sponsor about returning to his home group.</w:t>
      </w:r>
    </w:p>
    <w:p>
      <w:pPr>
        <w:pStyle w:val="BodyText"/>
        <w:spacing w:before="2"/>
        <w:rPr>
          <w:sz w:val="25"/>
        </w:rPr>
      </w:pPr>
    </w:p>
    <w:p>
      <w:pPr>
        <w:pStyle w:val="Heading6"/>
        <w:spacing w:line="271" w:lineRule="auto"/>
        <w:ind w:left="143"/>
      </w:pPr>
      <w:r>
        <w:rPr>
          <w:color w:val="236789"/>
          <w:w w:val="105"/>
        </w:rPr>
        <w:t>Promoting</w:t>
      </w:r>
      <w:r>
        <w:rPr>
          <w:color w:val="236789"/>
          <w:spacing w:val="38"/>
          <w:w w:val="105"/>
        </w:rPr>
        <w:t> </w:t>
      </w:r>
      <w:r>
        <w:rPr>
          <w:color w:val="236789"/>
          <w:w w:val="105"/>
        </w:rPr>
        <w:t>Self-Management</w:t>
      </w:r>
      <w:r>
        <w:rPr>
          <w:color w:val="236789"/>
          <w:spacing w:val="-11"/>
          <w:w w:val="105"/>
        </w:rPr>
        <w:t> </w:t>
      </w:r>
      <w:r>
        <w:rPr>
          <w:color w:val="236789"/>
          <w:w w:val="105"/>
        </w:rPr>
        <w:t>and Relapse </w:t>
      </w:r>
      <w:r>
        <w:rPr>
          <w:color w:val="236789"/>
          <w:spacing w:val="-2"/>
          <w:w w:val="105"/>
        </w:rPr>
        <w:t>Prevention</w:t>
      </w:r>
    </w:p>
    <w:p>
      <w:pPr>
        <w:spacing w:line="276" w:lineRule="auto" w:before="50"/>
        <w:ind w:left="143" w:right="373" w:hanging="2"/>
        <w:jc w:val="left"/>
        <w:rPr>
          <w:sz w:val="19"/>
        </w:rPr>
      </w:pPr>
      <w:r>
        <w:rPr>
          <w:b/>
          <w:color w:val="4F5056"/>
          <w:w w:val="110"/>
          <w:sz w:val="19"/>
        </w:rPr>
        <w:t>Perhaps</w:t>
      </w:r>
      <w:r>
        <w:rPr>
          <w:b/>
          <w:color w:val="4F5056"/>
          <w:spacing w:val="-11"/>
          <w:w w:val="110"/>
          <w:sz w:val="19"/>
        </w:rPr>
        <w:t> </w:t>
      </w:r>
      <w:r>
        <w:rPr>
          <w:b/>
          <w:color w:val="4F5056"/>
          <w:w w:val="110"/>
          <w:sz w:val="19"/>
        </w:rPr>
        <w:t>the</w:t>
      </w:r>
      <w:r>
        <w:rPr>
          <w:b/>
          <w:color w:val="4F5056"/>
          <w:w w:val="110"/>
          <w:sz w:val="19"/>
        </w:rPr>
        <w:t> most</w:t>
      </w:r>
      <w:r>
        <w:rPr>
          <w:b/>
          <w:color w:val="4F5056"/>
          <w:spacing w:val="-12"/>
          <w:w w:val="110"/>
          <w:sz w:val="19"/>
        </w:rPr>
        <w:t> </w:t>
      </w:r>
      <w:r>
        <w:rPr>
          <w:b/>
          <w:color w:val="4F5056"/>
          <w:w w:val="110"/>
          <w:sz w:val="19"/>
        </w:rPr>
        <w:t>critical</w:t>
      </w:r>
      <w:r>
        <w:rPr>
          <w:b/>
          <w:color w:val="4F5056"/>
          <w:spacing w:val="-12"/>
          <w:w w:val="110"/>
          <w:sz w:val="19"/>
        </w:rPr>
        <w:t> </w:t>
      </w:r>
      <w:r>
        <w:rPr>
          <w:b/>
          <w:color w:val="4F5056"/>
          <w:w w:val="110"/>
          <w:sz w:val="19"/>
        </w:rPr>
        <w:t>tasks</w:t>
      </w:r>
      <w:r>
        <w:rPr>
          <w:b/>
          <w:color w:val="4F5056"/>
          <w:spacing w:val="-11"/>
          <w:w w:val="110"/>
          <w:sz w:val="19"/>
        </w:rPr>
        <w:t> </w:t>
      </w:r>
      <w:r>
        <w:rPr>
          <w:b/>
          <w:color w:val="4F5056"/>
          <w:w w:val="110"/>
          <w:sz w:val="19"/>
        </w:rPr>
        <w:t>for</w:t>
      </w:r>
      <w:r>
        <w:rPr>
          <w:b/>
          <w:color w:val="4F5056"/>
          <w:spacing w:val="-11"/>
          <w:w w:val="110"/>
          <w:sz w:val="19"/>
        </w:rPr>
        <w:t> </w:t>
      </w:r>
      <w:r>
        <w:rPr>
          <w:b/>
          <w:color w:val="4F5056"/>
          <w:w w:val="110"/>
          <w:sz w:val="19"/>
        </w:rPr>
        <w:t>older</w:t>
      </w:r>
      <w:r>
        <w:rPr>
          <w:b/>
          <w:color w:val="4F5056"/>
          <w:spacing w:val="-8"/>
          <w:w w:val="110"/>
          <w:sz w:val="19"/>
        </w:rPr>
        <w:t> </w:t>
      </w:r>
      <w:r>
        <w:rPr>
          <w:b/>
          <w:color w:val="4F5056"/>
          <w:w w:val="110"/>
          <w:sz w:val="19"/>
        </w:rPr>
        <w:t>adults </w:t>
      </w:r>
      <w:r>
        <w:rPr>
          <w:b/>
          <w:color w:val="4F5056"/>
          <w:spacing w:val="-2"/>
          <w:w w:val="110"/>
          <w:sz w:val="19"/>
        </w:rPr>
        <w:t>who</w:t>
      </w:r>
      <w:r>
        <w:rPr>
          <w:b/>
          <w:color w:val="4F5056"/>
          <w:spacing w:val="-10"/>
          <w:w w:val="110"/>
          <w:sz w:val="19"/>
        </w:rPr>
        <w:t> </w:t>
      </w:r>
      <w:r>
        <w:rPr>
          <w:b/>
          <w:color w:val="4F5056"/>
          <w:spacing w:val="-2"/>
          <w:w w:val="110"/>
          <w:sz w:val="19"/>
        </w:rPr>
        <w:t>misuse</w:t>
      </w:r>
      <w:r>
        <w:rPr>
          <w:b/>
          <w:color w:val="4F5056"/>
          <w:spacing w:val="-2"/>
          <w:w w:val="110"/>
          <w:sz w:val="19"/>
        </w:rPr>
        <w:t> substances</w:t>
      </w:r>
      <w:r>
        <w:rPr>
          <w:b/>
          <w:color w:val="4F5056"/>
          <w:spacing w:val="-4"/>
          <w:w w:val="110"/>
          <w:sz w:val="19"/>
        </w:rPr>
        <w:t> </w:t>
      </w:r>
      <w:r>
        <w:rPr>
          <w:b/>
          <w:color w:val="4F5056"/>
          <w:spacing w:val="-2"/>
          <w:w w:val="110"/>
          <w:sz w:val="19"/>
        </w:rPr>
        <w:t>are</w:t>
      </w:r>
      <w:r>
        <w:rPr>
          <w:b/>
          <w:color w:val="4F5056"/>
          <w:spacing w:val="-13"/>
          <w:w w:val="110"/>
          <w:sz w:val="19"/>
        </w:rPr>
        <w:t> </w:t>
      </w:r>
      <w:r>
        <w:rPr>
          <w:b/>
          <w:color w:val="4F5056"/>
          <w:spacing w:val="-2"/>
          <w:w w:val="110"/>
          <w:sz w:val="19"/>
        </w:rPr>
        <w:t>to</w:t>
      </w:r>
      <w:r>
        <w:rPr>
          <w:b/>
          <w:color w:val="4F5056"/>
          <w:spacing w:val="-2"/>
          <w:w w:val="110"/>
          <w:sz w:val="19"/>
        </w:rPr>
        <w:t> achieve</w:t>
      </w:r>
      <w:r>
        <w:rPr>
          <w:b/>
          <w:color w:val="4F5056"/>
          <w:spacing w:val="-4"/>
          <w:w w:val="110"/>
          <w:sz w:val="19"/>
        </w:rPr>
        <w:t> </w:t>
      </w:r>
      <w:r>
        <w:rPr>
          <w:b/>
          <w:color w:val="4F5056"/>
          <w:spacing w:val="-2"/>
          <w:w w:val="110"/>
          <w:sz w:val="19"/>
        </w:rPr>
        <w:t>stability </w:t>
      </w:r>
      <w:r>
        <w:rPr>
          <w:b/>
          <w:color w:val="4F5056"/>
          <w:w w:val="110"/>
          <w:sz w:val="19"/>
        </w:rPr>
        <w:t>and maintain ongoing recovery. </w:t>
      </w:r>
      <w:r>
        <w:rPr>
          <w:color w:val="4F5056"/>
          <w:w w:val="110"/>
          <w:sz w:val="19"/>
        </w:rPr>
        <w:t>Sustaining recovery is challenging without a</w:t>
      </w:r>
      <w:r>
        <w:rPr>
          <w:color w:val="4F5056"/>
          <w:spacing w:val="-2"/>
          <w:w w:val="110"/>
          <w:sz w:val="19"/>
        </w:rPr>
        <w:t> </w:t>
      </w:r>
      <w:r>
        <w:rPr>
          <w:color w:val="4F5056"/>
          <w:w w:val="110"/>
          <w:sz w:val="19"/>
        </w:rPr>
        <w:t>sense of</w:t>
      </w:r>
      <w:r>
        <w:rPr>
          <w:color w:val="4F5056"/>
          <w:w w:val="110"/>
          <w:sz w:val="19"/>
        </w:rPr>
        <w:t> health and well-being,</w:t>
      </w:r>
      <w:r>
        <w:rPr>
          <w:color w:val="4F5056"/>
          <w:spacing w:val="40"/>
          <w:w w:val="110"/>
          <w:sz w:val="19"/>
        </w:rPr>
        <w:t> </w:t>
      </w:r>
      <w:r>
        <w:rPr>
          <w:color w:val="4F5056"/>
          <w:w w:val="110"/>
          <w:sz w:val="19"/>
        </w:rPr>
        <w:t>especially for</w:t>
      </w:r>
      <w:r>
        <w:rPr>
          <w:color w:val="4F5056"/>
          <w:spacing w:val="40"/>
          <w:w w:val="110"/>
          <w:sz w:val="19"/>
        </w:rPr>
        <w:t> </w:t>
      </w:r>
      <w:r>
        <w:rPr>
          <w:color w:val="4F5056"/>
          <w:w w:val="110"/>
          <w:sz w:val="19"/>
        </w:rPr>
        <w:t>older adults with co-occurring mental disorders or multiple chronic illnesses. Relapse prevention planning is the</w:t>
      </w:r>
    </w:p>
    <w:p>
      <w:pPr>
        <w:pStyle w:val="BodyText"/>
        <w:spacing w:line="278" w:lineRule="auto" w:before="5"/>
        <w:ind w:left="143" w:right="284" w:hanging="1"/>
      </w:pPr>
      <w:r>
        <w:rPr>
          <w:color w:val="4F5056"/>
          <w:w w:val="110"/>
        </w:rPr>
        <w:t>key to</w:t>
      </w:r>
      <w:r>
        <w:rPr>
          <w:color w:val="4F5056"/>
          <w:spacing w:val="40"/>
          <w:w w:val="110"/>
        </w:rPr>
        <w:t> </w:t>
      </w:r>
      <w:r>
        <w:rPr>
          <w:color w:val="4F5056"/>
          <w:w w:val="110"/>
        </w:rPr>
        <w:t>helping older adults identify potential</w:t>
      </w:r>
      <w:r>
        <w:rPr>
          <w:color w:val="4F5056"/>
          <w:spacing w:val="40"/>
          <w:w w:val="110"/>
        </w:rPr>
        <w:t> </w:t>
      </w:r>
      <w:r>
        <w:rPr>
          <w:color w:val="4F5056"/>
          <w:w w:val="110"/>
        </w:rPr>
        <w:t>relapse triggers and build coping skills. Engaging older adults in chronic illness self-management programs, relapse prevention planning, continuing care, and ongoing recovery support can help them maintain long-term recovery.</w:t>
      </w:r>
    </w:p>
    <w:p>
      <w:pPr>
        <w:pStyle w:val="BodyText"/>
        <w:spacing w:before="1"/>
      </w:pPr>
    </w:p>
    <w:p>
      <w:pPr>
        <w:spacing w:before="0"/>
        <w:ind w:left="140" w:right="0" w:firstLine="0"/>
        <w:jc w:val="left"/>
        <w:rPr>
          <w:b/>
          <w:i/>
          <w:sz w:val="21"/>
        </w:rPr>
      </w:pPr>
      <w:r>
        <w:rPr>
          <w:b/>
          <w:i/>
          <w:color w:val="236789"/>
          <w:spacing w:val="-2"/>
          <w:w w:val="105"/>
          <w:sz w:val="21"/>
        </w:rPr>
        <w:t>Chronic</w:t>
      </w:r>
      <w:r>
        <w:rPr>
          <w:b/>
          <w:i/>
          <w:color w:val="236789"/>
          <w:spacing w:val="5"/>
          <w:w w:val="105"/>
          <w:sz w:val="21"/>
        </w:rPr>
        <w:t> </w:t>
      </w:r>
      <w:r>
        <w:rPr>
          <w:b/>
          <w:i/>
          <w:color w:val="236789"/>
          <w:spacing w:val="-2"/>
          <w:w w:val="105"/>
          <w:sz w:val="21"/>
        </w:rPr>
        <w:t>Illness</w:t>
      </w:r>
      <w:r>
        <w:rPr>
          <w:b/>
          <w:i/>
          <w:color w:val="236789"/>
          <w:spacing w:val="-4"/>
          <w:w w:val="105"/>
          <w:sz w:val="21"/>
        </w:rPr>
        <w:t> </w:t>
      </w:r>
      <w:r>
        <w:rPr>
          <w:b/>
          <w:i/>
          <w:color w:val="236789"/>
          <w:spacing w:val="-2"/>
          <w:w w:val="105"/>
          <w:sz w:val="21"/>
        </w:rPr>
        <w:t>Self-Management</w:t>
      </w:r>
    </w:p>
    <w:p>
      <w:pPr>
        <w:spacing w:line="276" w:lineRule="auto" w:before="75"/>
        <w:ind w:left="137" w:right="198" w:firstLine="4"/>
        <w:jc w:val="left"/>
        <w:rPr>
          <w:sz w:val="19"/>
        </w:rPr>
      </w:pPr>
      <w:r>
        <w:rPr>
          <w:color w:val="4F5056"/>
          <w:w w:val="110"/>
          <w:sz w:val="19"/>
        </w:rPr>
        <w:t>Chronic illnesses can increase isolation and interfere with substance</w:t>
      </w:r>
      <w:r>
        <w:rPr>
          <w:color w:val="4F5056"/>
          <w:w w:val="110"/>
          <w:sz w:val="19"/>
        </w:rPr>
        <w:t> misuse recovery efforts. Mental disorders like depression and anxiety are common in older adults. So are chronic health conditions: 80 percent of older adults have at least one chronic health condition, such as diabetes, arthritis, hypertension,</w:t>
      </w:r>
      <w:r>
        <w:rPr>
          <w:color w:val="4F5056"/>
          <w:w w:val="110"/>
          <w:sz w:val="19"/>
        </w:rPr>
        <w:t> cardiovascular disease, pulmonary disease, and chronic pain.</w:t>
      </w:r>
      <w:r>
        <w:rPr>
          <w:color w:val="4F5056"/>
          <w:w w:val="110"/>
          <w:sz w:val="19"/>
          <w:vertAlign w:val="superscript"/>
        </w:rPr>
        <w:t>1197</w:t>
      </w:r>
      <w:r>
        <w:rPr>
          <w:color w:val="4F5056"/>
          <w:w w:val="110"/>
          <w:sz w:val="19"/>
          <w:vertAlign w:val="baseline"/>
        </w:rPr>
        <w:t> </w:t>
      </w:r>
      <w:r>
        <w:rPr>
          <w:b/>
          <w:color w:val="4F5056"/>
          <w:w w:val="110"/>
          <w:sz w:val="19"/>
          <w:vertAlign w:val="baseline"/>
        </w:rPr>
        <w:t>Illness self-management programs are an important part</w:t>
      </w:r>
      <w:r>
        <w:rPr>
          <w:b/>
          <w:color w:val="4F5056"/>
          <w:spacing w:val="-4"/>
          <w:w w:val="110"/>
          <w:sz w:val="19"/>
          <w:vertAlign w:val="baseline"/>
        </w:rPr>
        <w:t> </w:t>
      </w:r>
      <w:r>
        <w:rPr>
          <w:b/>
          <w:color w:val="4F5056"/>
          <w:w w:val="110"/>
          <w:sz w:val="19"/>
          <w:vertAlign w:val="baseline"/>
        </w:rPr>
        <w:t>of</w:t>
      </w:r>
      <w:r>
        <w:rPr>
          <w:b/>
          <w:color w:val="4F5056"/>
          <w:spacing w:val="-6"/>
          <w:w w:val="110"/>
          <w:sz w:val="19"/>
          <w:vertAlign w:val="baseline"/>
        </w:rPr>
        <w:t> </w:t>
      </w:r>
      <w:r>
        <w:rPr>
          <w:b/>
          <w:color w:val="4F5056"/>
          <w:w w:val="110"/>
          <w:sz w:val="19"/>
          <w:vertAlign w:val="baseline"/>
        </w:rPr>
        <w:t>integrated and</w:t>
      </w:r>
      <w:r>
        <w:rPr>
          <w:b/>
          <w:color w:val="4F5056"/>
          <w:spacing w:val="-1"/>
          <w:w w:val="110"/>
          <w:sz w:val="19"/>
          <w:vertAlign w:val="baseline"/>
        </w:rPr>
        <w:t> </w:t>
      </w:r>
      <w:r>
        <w:rPr>
          <w:b/>
          <w:color w:val="4F5056"/>
          <w:w w:val="110"/>
          <w:sz w:val="19"/>
          <w:vertAlign w:val="baseline"/>
        </w:rPr>
        <w:t>client-centered</w:t>
      </w:r>
      <w:r>
        <w:rPr>
          <w:b/>
          <w:color w:val="4F5056"/>
          <w:spacing w:val="-4"/>
          <w:w w:val="110"/>
          <w:sz w:val="19"/>
          <w:vertAlign w:val="baseline"/>
        </w:rPr>
        <w:t> </w:t>
      </w:r>
      <w:r>
        <w:rPr>
          <w:b/>
          <w:color w:val="4F5056"/>
          <w:w w:val="110"/>
          <w:sz w:val="19"/>
          <w:vertAlign w:val="baseline"/>
        </w:rPr>
        <w:t>care.</w:t>
      </w:r>
      <w:r>
        <w:rPr>
          <w:b/>
          <w:color w:val="4F5056"/>
          <w:spacing w:val="-6"/>
          <w:w w:val="110"/>
          <w:sz w:val="19"/>
          <w:vertAlign w:val="baseline"/>
        </w:rPr>
        <w:t> </w:t>
      </w:r>
      <w:r>
        <w:rPr>
          <w:b/>
          <w:color w:val="4F5056"/>
          <w:w w:val="110"/>
          <w:sz w:val="19"/>
          <w:vertAlign w:val="baseline"/>
        </w:rPr>
        <w:t>They improve health outcomes, help people maintain higher levels of health functioning,</w:t>
      </w:r>
      <w:r>
        <w:rPr>
          <w:b/>
          <w:color w:val="4F5056"/>
          <w:w w:val="110"/>
          <w:sz w:val="19"/>
          <w:vertAlign w:val="baseline"/>
        </w:rPr>
        <w:t> and enrich quality of life </w:t>
      </w:r>
      <w:r>
        <w:rPr>
          <w:color w:val="4F5056"/>
          <w:w w:val="110"/>
          <w:sz w:val="19"/>
          <w:vertAlign w:val="baseline"/>
        </w:rPr>
        <w:t>by helping people develop skills to manage their symptoms and change attitudes and </w:t>
      </w:r>
      <w:r>
        <w:rPr>
          <w:color w:val="4F5056"/>
          <w:spacing w:val="-2"/>
          <w:w w:val="110"/>
          <w:sz w:val="19"/>
          <w:vertAlign w:val="baseline"/>
        </w:rPr>
        <w:t>behaviors.</w:t>
      </w:r>
      <w:r>
        <w:rPr>
          <w:color w:val="4F5056"/>
          <w:spacing w:val="-2"/>
          <w:w w:val="110"/>
          <w:sz w:val="19"/>
          <w:vertAlign w:val="superscript"/>
        </w:rPr>
        <w:t>1198</w:t>
      </w:r>
    </w:p>
    <w:p>
      <w:pPr>
        <w:spacing w:after="0" w:line="276" w:lineRule="auto"/>
        <w:jc w:val="left"/>
        <w:rPr>
          <w:sz w:val="19"/>
        </w:rPr>
        <w:sectPr>
          <w:pgSz w:w="12240" w:h="15840"/>
          <w:pgMar w:header="271" w:footer="710" w:top="1740" w:bottom="900" w:left="940" w:right="920"/>
          <w:cols w:num="2" w:equalWidth="0">
            <w:col w:w="5044" w:space="187"/>
            <w:col w:w="5149"/>
          </w:cols>
        </w:sectPr>
      </w:pPr>
    </w:p>
    <w:p>
      <w:pPr>
        <w:pStyle w:val="BodyText"/>
        <w:spacing w:line="276" w:lineRule="auto"/>
        <w:ind w:left="140" w:right="138" w:firstLine="1"/>
      </w:pPr>
      <w:r>
        <w:rPr>
          <w:color w:val="4F5056"/>
          <w:w w:val="110"/>
        </w:rPr>
        <w:t>One such program, the Stanford Chronic Disease Self-Management Program (CDSMP),</w:t>
      </w:r>
      <w:r>
        <w:rPr>
          <w:rFonts w:ascii="Times New Roman"/>
          <w:color w:val="4F5056"/>
          <w:w w:val="110"/>
          <w:vertAlign w:val="superscript"/>
        </w:rPr>
        <w:t>1199</w:t>
      </w:r>
      <w:r>
        <w:rPr>
          <w:rFonts w:ascii="Times New Roman"/>
          <w:color w:val="4F5056"/>
          <w:w w:val="110"/>
          <w:vertAlign w:val="baseline"/>
        </w:rPr>
        <w:t> </w:t>
      </w:r>
      <w:r>
        <w:rPr>
          <w:color w:val="4F5056"/>
          <w:w w:val="110"/>
          <w:vertAlign w:val="baseline"/>
        </w:rPr>
        <w:t>is an evidence-based approach that has demonstrated effectiveness</w:t>
      </w:r>
      <w:r>
        <w:rPr>
          <w:color w:val="4F5056"/>
          <w:w w:val="110"/>
          <w:vertAlign w:val="baseline"/>
        </w:rPr>
        <w:t> with older adults. </w:t>
      </w:r>
      <w:r>
        <w:rPr>
          <w:b/>
          <w:color w:val="4F5056"/>
          <w:w w:val="110"/>
          <w:vertAlign w:val="baseline"/>
        </w:rPr>
        <w:t>CDSMP has helped</w:t>
      </w:r>
      <w:r>
        <w:rPr>
          <w:b/>
          <w:color w:val="4F5056"/>
          <w:spacing w:val="-1"/>
          <w:w w:val="110"/>
          <w:vertAlign w:val="baseline"/>
        </w:rPr>
        <w:t> </w:t>
      </w:r>
      <w:r>
        <w:rPr>
          <w:b/>
          <w:color w:val="4F5056"/>
          <w:w w:val="110"/>
          <w:vertAlign w:val="baseline"/>
        </w:rPr>
        <w:t>people</w:t>
      </w:r>
      <w:r>
        <w:rPr>
          <w:b/>
          <w:color w:val="4F5056"/>
          <w:spacing w:val="-12"/>
          <w:w w:val="110"/>
          <w:vertAlign w:val="baseline"/>
        </w:rPr>
        <w:t> </w:t>
      </w:r>
      <w:r>
        <w:rPr>
          <w:b/>
          <w:color w:val="4F5056"/>
          <w:w w:val="110"/>
          <w:vertAlign w:val="baseline"/>
        </w:rPr>
        <w:t>improve</w:t>
      </w:r>
      <w:r>
        <w:rPr>
          <w:b/>
          <w:color w:val="4F5056"/>
          <w:spacing w:val="-1"/>
          <w:w w:val="110"/>
          <w:vertAlign w:val="baseline"/>
        </w:rPr>
        <w:t> </w:t>
      </w:r>
      <w:r>
        <w:rPr>
          <w:b/>
          <w:color w:val="4F5056"/>
          <w:w w:val="110"/>
          <w:vertAlign w:val="baseline"/>
        </w:rPr>
        <w:t>wellness</w:t>
      </w:r>
      <w:r>
        <w:rPr>
          <w:b/>
          <w:color w:val="4F5056"/>
          <w:spacing w:val="-1"/>
          <w:w w:val="110"/>
          <w:vertAlign w:val="baseline"/>
        </w:rPr>
        <w:t> </w:t>
      </w:r>
      <w:r>
        <w:rPr>
          <w:b/>
          <w:color w:val="4F5056"/>
          <w:w w:val="110"/>
          <w:vertAlign w:val="baseline"/>
        </w:rPr>
        <w:t>across</w:t>
      </w:r>
      <w:r>
        <w:rPr>
          <w:b/>
          <w:color w:val="4F5056"/>
          <w:spacing w:val="-4"/>
          <w:w w:val="110"/>
          <w:vertAlign w:val="baseline"/>
        </w:rPr>
        <w:t> </w:t>
      </w:r>
      <w:r>
        <w:rPr>
          <w:b/>
          <w:color w:val="4F5056"/>
          <w:w w:val="110"/>
          <w:vertAlign w:val="baseline"/>
        </w:rPr>
        <w:t>several dimensions, </w:t>
      </w:r>
      <w:r>
        <w:rPr>
          <w:color w:val="4F5056"/>
          <w:w w:val="110"/>
          <w:vertAlign w:val="baseline"/>
        </w:rPr>
        <w:t>such as through improvements</w:t>
      </w:r>
      <w:r>
        <w:rPr>
          <w:color w:val="4F5056"/>
          <w:w w:val="110"/>
          <w:vertAlign w:val="baseline"/>
        </w:rPr>
        <w:t> in exercise, cognitive symptom management, and self-reported general health; decreases in health distress, fatigue, and disability; and reduced hospitalizations.</w:t>
      </w:r>
      <w:r>
        <w:rPr>
          <w:rFonts w:ascii="Times New Roman"/>
          <w:color w:val="4F5056"/>
          <w:w w:val="110"/>
          <w:vertAlign w:val="superscript"/>
        </w:rPr>
        <w:t>1200</w:t>
      </w:r>
      <w:r>
        <w:rPr>
          <w:rFonts w:ascii="Times New Roman"/>
          <w:color w:val="4F5056"/>
          <w:w w:val="110"/>
          <w:vertAlign w:val="baseline"/>
        </w:rPr>
        <w:t> </w:t>
      </w:r>
      <w:r>
        <w:rPr>
          <w:color w:val="4F5056"/>
          <w:w w:val="110"/>
          <w:sz w:val="20"/>
          <w:vertAlign w:val="baseline"/>
        </w:rPr>
        <w:t>To </w:t>
      </w:r>
      <w:r>
        <w:rPr>
          <w:color w:val="4F5056"/>
          <w:w w:val="110"/>
          <w:vertAlign w:val="baseline"/>
        </w:rPr>
        <w:t>help older clients develop and</w:t>
      </w:r>
      <w:r>
        <w:rPr>
          <w:color w:val="4F5056"/>
          <w:spacing w:val="-15"/>
          <w:w w:val="110"/>
          <w:vertAlign w:val="baseline"/>
        </w:rPr>
        <w:t> </w:t>
      </w:r>
      <w:r>
        <w:rPr>
          <w:color w:val="4F5056"/>
          <w:w w:val="110"/>
          <w:vertAlign w:val="baseline"/>
        </w:rPr>
        <w:t>sustain chronic illness</w:t>
      </w:r>
      <w:r>
        <w:rPr>
          <w:color w:val="4F5056"/>
          <w:spacing w:val="-10"/>
          <w:w w:val="110"/>
          <w:vertAlign w:val="baseline"/>
        </w:rPr>
        <w:t> </w:t>
      </w:r>
      <w:r>
        <w:rPr>
          <w:color w:val="4F5056"/>
          <w:w w:val="110"/>
          <w:vertAlign w:val="baseline"/>
        </w:rPr>
        <w:t>self-management</w:t>
      </w:r>
      <w:r>
        <w:rPr>
          <w:color w:val="4F5056"/>
          <w:spacing w:val="-7"/>
          <w:w w:val="110"/>
          <w:vertAlign w:val="baseline"/>
        </w:rPr>
        <w:t> </w:t>
      </w:r>
      <w:r>
        <w:rPr>
          <w:color w:val="4F5056"/>
          <w:w w:val="110"/>
          <w:vertAlign w:val="baseline"/>
        </w:rPr>
        <w:t>plans, </w:t>
      </w:r>
      <w:r>
        <w:rPr>
          <w:color w:val="4F5056"/>
          <w:spacing w:val="-2"/>
          <w:w w:val="110"/>
          <w:vertAlign w:val="baseline"/>
        </w:rPr>
        <w:t>CDSMP:</w:t>
      </w:r>
    </w:p>
    <w:p>
      <w:pPr>
        <w:pStyle w:val="ListParagraph"/>
        <w:numPr>
          <w:ilvl w:val="0"/>
          <w:numId w:val="17"/>
        </w:numPr>
        <w:tabs>
          <w:tab w:pos="412" w:val="left" w:leader="none"/>
        </w:tabs>
        <w:spacing w:line="276" w:lineRule="auto" w:before="175" w:after="0"/>
        <w:ind w:left="412" w:right="180" w:hanging="267"/>
        <w:jc w:val="left"/>
        <w:rPr>
          <w:color w:val="23678A"/>
          <w:sz w:val="19"/>
        </w:rPr>
      </w:pPr>
      <w:r>
        <w:rPr>
          <w:color w:val="4F5056"/>
          <w:w w:val="110"/>
          <w:sz w:val="19"/>
        </w:rPr>
        <w:t>Explores with clients how having a chronic condition affects them and</w:t>
      </w:r>
      <w:r>
        <w:rPr>
          <w:color w:val="4F5056"/>
          <w:spacing w:val="-4"/>
          <w:w w:val="110"/>
          <w:sz w:val="19"/>
        </w:rPr>
        <w:t> </w:t>
      </w:r>
      <w:r>
        <w:rPr>
          <w:color w:val="4F5056"/>
          <w:w w:val="110"/>
          <w:sz w:val="19"/>
        </w:rPr>
        <w:t>how, if not</w:t>
      </w:r>
      <w:r>
        <w:rPr>
          <w:color w:val="4F5056"/>
          <w:spacing w:val="38"/>
          <w:w w:val="110"/>
          <w:sz w:val="19"/>
        </w:rPr>
        <w:t> </w:t>
      </w:r>
      <w:r>
        <w:rPr>
          <w:color w:val="4F5056"/>
          <w:w w:val="110"/>
          <w:sz w:val="19"/>
        </w:rPr>
        <w:t>properly managed, the</w:t>
      </w:r>
      <w:r>
        <w:rPr>
          <w:color w:val="4F5056"/>
          <w:w w:val="110"/>
          <w:sz w:val="19"/>
        </w:rPr>
        <w:t> condition may interfere with recovery from substance misuse.</w:t>
      </w:r>
    </w:p>
    <w:p>
      <w:pPr>
        <w:pStyle w:val="ListParagraph"/>
        <w:numPr>
          <w:ilvl w:val="0"/>
          <w:numId w:val="17"/>
        </w:numPr>
        <w:tabs>
          <w:tab w:pos="412" w:val="left" w:leader="none"/>
          <w:tab w:pos="414" w:val="left" w:leader="none"/>
        </w:tabs>
        <w:spacing w:line="276" w:lineRule="auto" w:before="47" w:after="0"/>
        <w:ind w:left="412" w:right="310" w:hanging="267"/>
        <w:jc w:val="left"/>
        <w:rPr>
          <w:color w:val="23678A"/>
          <w:sz w:val="19"/>
        </w:rPr>
      </w:pPr>
      <w:r>
        <w:rPr>
          <w:rFonts w:ascii="Times New Roman" w:hAnsi="Times New Roman"/>
          <w:color w:val="23678A"/>
          <w:sz w:val="19"/>
        </w:rPr>
        <w:tab/>
      </w:r>
      <w:r>
        <w:rPr>
          <w:color w:val="4F5056"/>
          <w:w w:val="110"/>
          <w:sz w:val="19"/>
        </w:rPr>
        <w:t>Addresses depression and anxiety, often associated</w:t>
      </w:r>
      <w:r>
        <w:rPr>
          <w:color w:val="4F5056"/>
          <w:spacing w:val="-9"/>
          <w:w w:val="110"/>
          <w:sz w:val="19"/>
        </w:rPr>
        <w:t> </w:t>
      </w:r>
      <w:r>
        <w:rPr>
          <w:color w:val="4F5056"/>
          <w:w w:val="110"/>
          <w:sz w:val="19"/>
        </w:rPr>
        <w:t>with</w:t>
      </w:r>
      <w:r>
        <w:rPr>
          <w:color w:val="4F5056"/>
          <w:spacing w:val="-15"/>
          <w:w w:val="110"/>
          <w:sz w:val="19"/>
        </w:rPr>
        <w:t> </w:t>
      </w:r>
      <w:r>
        <w:rPr>
          <w:color w:val="4F5056"/>
          <w:w w:val="110"/>
          <w:sz w:val="19"/>
        </w:rPr>
        <w:t>substance</w:t>
      </w:r>
      <w:r>
        <w:rPr>
          <w:color w:val="4F5056"/>
          <w:spacing w:val="-6"/>
          <w:w w:val="110"/>
          <w:sz w:val="19"/>
        </w:rPr>
        <w:t> </w:t>
      </w:r>
      <w:r>
        <w:rPr>
          <w:color w:val="4F5056"/>
          <w:w w:val="110"/>
          <w:sz w:val="19"/>
        </w:rPr>
        <w:t>misuse</w:t>
      </w:r>
      <w:r>
        <w:rPr>
          <w:color w:val="4F5056"/>
          <w:spacing w:val="-10"/>
          <w:w w:val="110"/>
          <w:sz w:val="19"/>
        </w:rPr>
        <w:t> </w:t>
      </w:r>
      <w:r>
        <w:rPr>
          <w:color w:val="4F5056"/>
          <w:w w:val="110"/>
          <w:sz w:val="19"/>
        </w:rPr>
        <w:t>and</w:t>
      </w:r>
      <w:r>
        <w:rPr>
          <w:color w:val="4F5056"/>
          <w:spacing w:val="-4"/>
          <w:w w:val="110"/>
          <w:sz w:val="19"/>
        </w:rPr>
        <w:t> </w:t>
      </w:r>
      <w:r>
        <w:rPr>
          <w:color w:val="4F5056"/>
          <w:w w:val="110"/>
          <w:sz w:val="19"/>
        </w:rPr>
        <w:t>chronic </w:t>
      </w:r>
      <w:r>
        <w:rPr>
          <w:color w:val="4F5056"/>
          <w:spacing w:val="-2"/>
          <w:w w:val="110"/>
          <w:sz w:val="19"/>
        </w:rPr>
        <w:t>illnesses.</w:t>
      </w:r>
    </w:p>
    <w:p>
      <w:pPr>
        <w:pStyle w:val="ListParagraph"/>
        <w:numPr>
          <w:ilvl w:val="0"/>
          <w:numId w:val="17"/>
        </w:numPr>
        <w:tabs>
          <w:tab w:pos="414" w:val="left" w:leader="none"/>
        </w:tabs>
        <w:spacing w:line="280" w:lineRule="auto" w:before="44" w:after="0"/>
        <w:ind w:left="414" w:right="192" w:hanging="269"/>
        <w:jc w:val="left"/>
        <w:rPr>
          <w:color w:val="23678A"/>
          <w:sz w:val="19"/>
        </w:rPr>
      </w:pPr>
      <w:r>
        <w:rPr>
          <w:color w:val="4F5056"/>
          <w:w w:val="110"/>
          <w:sz w:val="19"/>
        </w:rPr>
        <w:t>Acknowledges</w:t>
      </w:r>
      <w:r>
        <w:rPr>
          <w:color w:val="4F5056"/>
          <w:spacing w:val="-12"/>
          <w:w w:val="110"/>
          <w:sz w:val="19"/>
        </w:rPr>
        <w:t> </w:t>
      </w:r>
      <w:r>
        <w:rPr>
          <w:color w:val="4F5056"/>
          <w:w w:val="110"/>
          <w:sz w:val="19"/>
        </w:rPr>
        <w:t>the</w:t>
      </w:r>
      <w:r>
        <w:rPr>
          <w:color w:val="4F5056"/>
          <w:spacing w:val="-8"/>
          <w:w w:val="110"/>
          <w:sz w:val="19"/>
        </w:rPr>
        <w:t> </w:t>
      </w:r>
      <w:r>
        <w:rPr>
          <w:color w:val="4F5056"/>
          <w:w w:val="110"/>
          <w:sz w:val="19"/>
        </w:rPr>
        <w:t>challenges</w:t>
      </w:r>
      <w:r>
        <w:rPr>
          <w:color w:val="4F5056"/>
          <w:spacing w:val="-10"/>
          <w:w w:val="110"/>
          <w:sz w:val="19"/>
        </w:rPr>
        <w:t> </w:t>
      </w:r>
      <w:r>
        <w:rPr>
          <w:color w:val="4F5056"/>
          <w:w w:val="110"/>
          <w:sz w:val="19"/>
        </w:rPr>
        <w:t>and</w:t>
      </w:r>
      <w:r>
        <w:rPr>
          <w:color w:val="4F5056"/>
          <w:spacing w:val="-14"/>
          <w:w w:val="110"/>
          <w:sz w:val="19"/>
        </w:rPr>
        <w:t> </w:t>
      </w:r>
      <w:r>
        <w:rPr>
          <w:color w:val="4F5056"/>
          <w:w w:val="110"/>
          <w:sz w:val="19"/>
        </w:rPr>
        <w:t>successes</w:t>
      </w:r>
      <w:r>
        <w:rPr>
          <w:color w:val="4F5056"/>
          <w:spacing w:val="-8"/>
          <w:w w:val="110"/>
          <w:sz w:val="19"/>
        </w:rPr>
        <w:t> </w:t>
      </w:r>
      <w:r>
        <w:rPr>
          <w:color w:val="4F5056"/>
          <w:w w:val="110"/>
          <w:sz w:val="19"/>
        </w:rPr>
        <w:t>of daily self-management of symptoms.</w:t>
      </w:r>
    </w:p>
    <w:p>
      <w:pPr>
        <w:pStyle w:val="ListParagraph"/>
        <w:numPr>
          <w:ilvl w:val="0"/>
          <w:numId w:val="17"/>
        </w:numPr>
        <w:tabs>
          <w:tab w:pos="409" w:val="left" w:leader="none"/>
          <w:tab w:pos="414" w:val="left" w:leader="none"/>
        </w:tabs>
        <w:spacing w:line="278" w:lineRule="auto" w:before="37" w:after="0"/>
        <w:ind w:left="409" w:right="186" w:hanging="264"/>
        <w:jc w:val="left"/>
        <w:rPr>
          <w:color w:val="23678A"/>
          <w:sz w:val="19"/>
        </w:rPr>
      </w:pPr>
      <w:r>
        <w:rPr>
          <w:rFonts w:ascii="Times New Roman" w:hAnsi="Times New Roman"/>
          <w:color w:val="23678A"/>
          <w:sz w:val="19"/>
        </w:rPr>
        <w:tab/>
      </w:r>
      <w:r>
        <w:rPr>
          <w:color w:val="4F5056"/>
          <w:w w:val="110"/>
          <w:sz w:val="19"/>
        </w:rPr>
        <w:t>Addresses ways to</w:t>
      </w:r>
      <w:r>
        <w:rPr>
          <w:color w:val="4F5056"/>
          <w:spacing w:val="40"/>
          <w:w w:val="110"/>
          <w:sz w:val="19"/>
        </w:rPr>
        <w:t> </w:t>
      </w:r>
      <w:r>
        <w:rPr>
          <w:color w:val="4F5056"/>
          <w:w w:val="110"/>
          <w:sz w:val="19"/>
        </w:rPr>
        <w:t>build structure into daily routines to</w:t>
      </w:r>
      <w:r>
        <w:rPr>
          <w:color w:val="4F5056"/>
          <w:w w:val="110"/>
          <w:sz w:val="19"/>
        </w:rPr>
        <w:t> support clients' ability to</w:t>
      </w:r>
      <w:r>
        <w:rPr>
          <w:color w:val="4F5056"/>
          <w:w w:val="110"/>
          <w:sz w:val="19"/>
        </w:rPr>
        <w:t> manage symptoms while emphasizing recovery and wellness activities (e.g., take medication as scheduled, have lunch with a friend, attend AA meetings or other support groups).</w:t>
      </w:r>
    </w:p>
    <w:p>
      <w:pPr>
        <w:pStyle w:val="ListParagraph"/>
        <w:numPr>
          <w:ilvl w:val="0"/>
          <w:numId w:val="17"/>
        </w:numPr>
        <w:tabs>
          <w:tab w:pos="414" w:val="left" w:leader="none"/>
        </w:tabs>
        <w:spacing w:line="280" w:lineRule="auto" w:before="36" w:after="0"/>
        <w:ind w:left="414" w:right="58" w:hanging="269"/>
        <w:jc w:val="left"/>
        <w:rPr>
          <w:color w:val="23678A"/>
          <w:sz w:val="19"/>
        </w:rPr>
      </w:pPr>
      <w:r>
        <w:rPr>
          <w:color w:val="4F5056"/>
          <w:w w:val="110"/>
          <w:sz w:val="19"/>
        </w:rPr>
        <w:t>Provides information on</w:t>
      </w:r>
      <w:r>
        <w:rPr>
          <w:color w:val="4F5056"/>
          <w:spacing w:val="-3"/>
          <w:w w:val="110"/>
          <w:sz w:val="19"/>
        </w:rPr>
        <w:t> </w:t>
      </w:r>
      <w:r>
        <w:rPr>
          <w:color w:val="4F5056"/>
          <w:w w:val="110"/>
          <w:sz w:val="19"/>
        </w:rPr>
        <w:t>and</w:t>
      </w:r>
      <w:r>
        <w:rPr>
          <w:color w:val="4F5056"/>
          <w:spacing w:val="-3"/>
          <w:w w:val="110"/>
          <w:sz w:val="19"/>
        </w:rPr>
        <w:t> </w:t>
      </w:r>
      <w:r>
        <w:rPr>
          <w:color w:val="4F5056"/>
          <w:w w:val="110"/>
          <w:sz w:val="19"/>
        </w:rPr>
        <w:t>links clients to</w:t>
      </w:r>
      <w:r>
        <w:rPr>
          <w:color w:val="4F5056"/>
          <w:spacing w:val="29"/>
          <w:w w:val="110"/>
          <w:sz w:val="19"/>
        </w:rPr>
        <w:t> </w:t>
      </w:r>
      <w:r>
        <w:rPr>
          <w:color w:val="4F5056"/>
          <w:w w:val="110"/>
          <w:sz w:val="19"/>
        </w:rPr>
        <w:t>local or online CDSMP services.</w:t>
      </w:r>
    </w:p>
    <w:p>
      <w:pPr>
        <w:pStyle w:val="ListParagraph"/>
        <w:numPr>
          <w:ilvl w:val="0"/>
          <w:numId w:val="17"/>
        </w:numPr>
        <w:tabs>
          <w:tab w:pos="409" w:val="left" w:leader="none"/>
        </w:tabs>
        <w:spacing w:line="280" w:lineRule="auto" w:before="37" w:after="0"/>
        <w:ind w:left="409" w:right="387" w:hanging="264"/>
        <w:jc w:val="left"/>
        <w:rPr>
          <w:color w:val="23678A"/>
          <w:sz w:val="19"/>
        </w:rPr>
      </w:pPr>
      <w:r>
        <w:rPr>
          <w:color w:val="4F5056"/>
          <w:w w:val="110"/>
          <w:sz w:val="19"/>
        </w:rPr>
        <w:t>Supports clients in their efforts to</w:t>
      </w:r>
      <w:r>
        <w:rPr>
          <w:color w:val="4F5056"/>
          <w:spacing w:val="40"/>
          <w:w w:val="110"/>
          <w:sz w:val="19"/>
        </w:rPr>
        <w:t> </w:t>
      </w:r>
      <w:r>
        <w:rPr>
          <w:color w:val="4F5056"/>
          <w:w w:val="110"/>
          <w:sz w:val="19"/>
        </w:rPr>
        <w:t>sustain</w:t>
      </w:r>
      <w:r>
        <w:rPr>
          <w:color w:val="4F5056"/>
          <w:spacing w:val="40"/>
          <w:w w:val="110"/>
          <w:sz w:val="19"/>
        </w:rPr>
        <w:t> </w:t>
      </w:r>
      <w:r>
        <w:rPr>
          <w:color w:val="4F5056"/>
          <w:w w:val="110"/>
          <w:sz w:val="19"/>
        </w:rPr>
        <w:t>self-management of symptoms while actively</w:t>
      </w:r>
    </w:p>
    <w:p>
      <w:pPr>
        <w:pStyle w:val="BodyText"/>
        <w:spacing w:line="212" w:lineRule="exact"/>
        <w:ind w:left="412"/>
      </w:pPr>
      <w:r>
        <w:rPr>
          <w:color w:val="4F5056"/>
          <w:w w:val="110"/>
        </w:rPr>
        <w:t>participating</w:t>
      </w:r>
      <w:r>
        <w:rPr>
          <w:color w:val="4F5056"/>
          <w:spacing w:val="17"/>
          <w:w w:val="110"/>
        </w:rPr>
        <w:t> </w:t>
      </w:r>
      <w:r>
        <w:rPr>
          <w:color w:val="4F5056"/>
          <w:w w:val="110"/>
        </w:rPr>
        <w:t>in</w:t>
      </w:r>
      <w:r>
        <w:rPr>
          <w:color w:val="4F5056"/>
          <w:spacing w:val="-2"/>
          <w:w w:val="110"/>
        </w:rPr>
        <w:t> </w:t>
      </w:r>
      <w:r>
        <w:rPr>
          <w:color w:val="4F5056"/>
          <w:w w:val="110"/>
        </w:rPr>
        <w:t>recovery</w:t>
      </w:r>
      <w:r>
        <w:rPr>
          <w:color w:val="4F5056"/>
          <w:spacing w:val="13"/>
          <w:w w:val="110"/>
        </w:rPr>
        <w:t> </w:t>
      </w:r>
      <w:r>
        <w:rPr>
          <w:color w:val="4F5056"/>
          <w:w w:val="110"/>
        </w:rPr>
        <w:t>and</w:t>
      </w:r>
      <w:r>
        <w:rPr>
          <w:color w:val="4F5056"/>
          <w:spacing w:val="12"/>
          <w:w w:val="110"/>
        </w:rPr>
        <w:t> </w:t>
      </w:r>
      <w:r>
        <w:rPr>
          <w:color w:val="4F5056"/>
          <w:w w:val="110"/>
        </w:rPr>
        <w:t>wellness</w:t>
      </w:r>
      <w:r>
        <w:rPr>
          <w:color w:val="4F5056"/>
          <w:spacing w:val="13"/>
          <w:w w:val="110"/>
        </w:rPr>
        <w:t> </w:t>
      </w:r>
      <w:r>
        <w:rPr>
          <w:color w:val="4F5056"/>
          <w:spacing w:val="-2"/>
          <w:w w:val="110"/>
        </w:rPr>
        <w:t>activities.</w:t>
      </w:r>
    </w:p>
    <w:p>
      <w:pPr>
        <w:pStyle w:val="BodyText"/>
        <w:spacing w:before="7"/>
        <w:rPr>
          <w:sz w:val="18"/>
        </w:rPr>
      </w:pPr>
    </w:p>
    <w:p>
      <w:pPr>
        <w:pStyle w:val="BodyText"/>
        <w:spacing w:line="276" w:lineRule="auto"/>
        <w:ind w:left="139" w:right="151" w:hanging="3"/>
      </w:pPr>
      <w:r>
        <w:rPr>
          <w:color w:val="4F5056"/>
          <w:w w:val="110"/>
        </w:rPr>
        <w:t>To</w:t>
      </w:r>
      <w:r>
        <w:rPr>
          <w:color w:val="4F5056"/>
          <w:spacing w:val="-9"/>
          <w:w w:val="110"/>
        </w:rPr>
        <w:t> </w:t>
      </w:r>
      <w:r>
        <w:rPr>
          <w:color w:val="4F5056"/>
          <w:w w:val="110"/>
        </w:rPr>
        <w:t>find</w:t>
      </w:r>
      <w:r>
        <w:rPr>
          <w:color w:val="4F5056"/>
          <w:spacing w:val="-8"/>
          <w:w w:val="110"/>
        </w:rPr>
        <w:t> </w:t>
      </w:r>
      <w:r>
        <w:rPr>
          <w:color w:val="4F5056"/>
          <w:w w:val="110"/>
        </w:rPr>
        <w:t>organizations that</w:t>
      </w:r>
      <w:r>
        <w:rPr>
          <w:color w:val="4F5056"/>
          <w:spacing w:val="-2"/>
          <w:w w:val="110"/>
        </w:rPr>
        <w:t> </w:t>
      </w:r>
      <w:r>
        <w:rPr>
          <w:color w:val="4F5056"/>
          <w:w w:val="110"/>
        </w:rPr>
        <w:t>offer a licensed</w:t>
      </w:r>
      <w:r>
        <w:rPr>
          <w:color w:val="4F5056"/>
          <w:spacing w:val="-1"/>
          <w:w w:val="110"/>
        </w:rPr>
        <w:t> </w:t>
      </w:r>
      <w:r>
        <w:rPr>
          <w:color w:val="4F5056"/>
          <w:w w:val="110"/>
        </w:rPr>
        <w:t>CDSMP, go</w:t>
      </w:r>
      <w:r>
        <w:rPr>
          <w:color w:val="4F5056"/>
          <w:w w:val="110"/>
        </w:rPr>
        <w:t> to</w:t>
      </w:r>
      <w:r>
        <w:rPr>
          <w:color w:val="4F5056"/>
          <w:spacing w:val="40"/>
          <w:w w:val="110"/>
        </w:rPr>
        <w:t> </w:t>
      </w:r>
      <w:hyperlink r:id="rId48">
        <w:r>
          <w:rPr>
            <w:color w:val="1C60A1"/>
            <w:w w:val="110"/>
            <w:u w:val="thick" w:color="1C60A1"/>
          </w:rPr>
          <w:t>www.eblcprograms.org/evidence-based/</w:t>
        </w:r>
      </w:hyperlink>
      <w:r>
        <w:rPr>
          <w:color w:val="1C60A1"/>
          <w:w w:val="110"/>
        </w:rPr>
        <w:t> </w:t>
      </w:r>
      <w:r>
        <w:rPr>
          <w:color w:val="1C60A1"/>
          <w:w w:val="110"/>
          <w:u w:val="thick" w:color="4F5056"/>
        </w:rPr>
        <w:t>map-of-programs</w:t>
      </w:r>
      <w:r>
        <w:rPr>
          <w:color w:val="4F5056"/>
          <w:w w:val="110"/>
        </w:rPr>
        <w:t>. Also check with the AAA or the Aging and</w:t>
      </w:r>
      <w:r>
        <w:rPr>
          <w:color w:val="4F5056"/>
          <w:spacing w:val="-16"/>
          <w:w w:val="110"/>
        </w:rPr>
        <w:t> </w:t>
      </w:r>
      <w:r>
        <w:rPr>
          <w:color w:val="4F5056"/>
          <w:w w:val="110"/>
        </w:rPr>
        <w:t>Disability Resource Center (if available) for</w:t>
      </w:r>
      <w:r>
        <w:rPr>
          <w:color w:val="4F5056"/>
          <w:w w:val="110"/>
        </w:rPr>
        <w:t> your community.</w:t>
      </w:r>
    </w:p>
    <w:p>
      <w:pPr>
        <w:pStyle w:val="BodyText"/>
        <w:spacing w:before="1"/>
        <w:rPr>
          <w:sz w:val="16"/>
        </w:rPr>
      </w:pPr>
    </w:p>
    <w:p>
      <w:pPr>
        <w:pStyle w:val="BodyText"/>
        <w:spacing w:line="278" w:lineRule="auto" w:before="1"/>
        <w:ind w:left="140" w:right="395" w:hanging="4"/>
      </w:pPr>
      <w:r>
        <w:rPr>
          <w:color w:val="4F5056"/>
          <w:w w:val="110"/>
        </w:rPr>
        <w:t>The Self-Management Resource Center </w:t>
      </w:r>
      <w:r>
        <w:rPr>
          <w:color w:val="4F5056"/>
          <w:w w:val="110"/>
          <w:u w:val="thick" w:color="1C60A1"/>
        </w:rPr>
        <w:t>(</w:t>
      </w:r>
      <w:hyperlink r:id="rId25">
        <w:r>
          <w:rPr>
            <w:color w:val="1C60A1"/>
            <w:w w:val="110"/>
            <w:u w:val="thick" w:color="1C60A1"/>
          </w:rPr>
          <w:t>www</w:t>
        </w:r>
        <w:r>
          <w:rPr>
            <w:color w:val="1C60A1"/>
            <w:w w:val="110"/>
          </w:rPr>
          <w:t>.</w:t>
        </w:r>
      </w:hyperlink>
      <w:r>
        <w:rPr>
          <w:color w:val="1C60A1"/>
          <w:w w:val="110"/>
        </w:rPr>
        <w:t> </w:t>
      </w:r>
      <w:r>
        <w:rPr>
          <w:color w:val="1C60A1"/>
          <w:w w:val="110"/>
          <w:u w:val="thick" w:color="4F5056"/>
        </w:rPr>
        <w:t>selfmanagementresource.com</w:t>
      </w:r>
      <w:r>
        <w:rPr>
          <w:color w:val="4F5056"/>
          <w:w w:val="110"/>
        </w:rPr>
        <w:t>) offers a variety of illness self-management programs, including an online program, originally developed by and</w:t>
      </w:r>
    </w:p>
    <w:p>
      <w:pPr>
        <w:pStyle w:val="BodyText"/>
        <w:spacing w:line="276" w:lineRule="auto"/>
        <w:ind w:left="141" w:right="45" w:firstLine="1"/>
      </w:pPr>
      <w:r>
        <w:rPr>
          <w:color w:val="4F5056"/>
          <w:w w:val="110"/>
        </w:rPr>
        <w:t>housed</w:t>
      </w:r>
      <w:r>
        <w:rPr>
          <w:color w:val="4F5056"/>
          <w:spacing w:val="-5"/>
          <w:w w:val="110"/>
        </w:rPr>
        <w:t> </w:t>
      </w:r>
      <w:r>
        <w:rPr>
          <w:color w:val="4F5056"/>
          <w:w w:val="110"/>
        </w:rPr>
        <w:t>at</w:t>
      </w:r>
      <w:r>
        <w:rPr>
          <w:color w:val="4F5056"/>
          <w:spacing w:val="-1"/>
          <w:w w:val="110"/>
        </w:rPr>
        <w:t> </w:t>
      </w:r>
      <w:r>
        <w:rPr>
          <w:color w:val="4F5056"/>
          <w:w w:val="110"/>
        </w:rPr>
        <w:t>the Stanford Patient Education Research Center. The Self-Management Resource Center also provides information about training and licensing for</w:t>
      </w:r>
      <w:r>
        <w:rPr>
          <w:color w:val="4F5056"/>
          <w:w w:val="110"/>
        </w:rPr>
        <w:t> organizations that would like to</w:t>
      </w:r>
      <w:r>
        <w:rPr>
          <w:color w:val="4F5056"/>
          <w:spacing w:val="33"/>
          <w:w w:val="110"/>
        </w:rPr>
        <w:t> </w:t>
      </w:r>
      <w:r>
        <w:rPr>
          <w:color w:val="4F5056"/>
          <w:w w:val="110"/>
        </w:rPr>
        <w:t>offer a </w:t>
      </w:r>
      <w:r>
        <w:rPr>
          <w:color w:val="4F5056"/>
          <w:spacing w:val="-2"/>
          <w:w w:val="110"/>
        </w:rPr>
        <w:t>CDSMP.</w:t>
      </w:r>
    </w:p>
    <w:p>
      <w:pPr>
        <w:pStyle w:val="Heading6"/>
        <w:spacing w:line="273" w:lineRule="auto"/>
        <w:ind w:left="153" w:right="247" w:hanging="5"/>
      </w:pPr>
      <w:r>
        <w:rPr>
          <w:b w:val="0"/>
        </w:rPr>
        <w:br w:type="column"/>
      </w:r>
      <w:r>
        <w:rPr>
          <w:color w:val="23678A"/>
        </w:rPr>
        <w:t>Clinical Scenario: Promoting Chronic </w:t>
      </w:r>
      <w:r>
        <w:rPr>
          <w:color w:val="23678A"/>
          <w:w w:val="105"/>
        </w:rPr>
        <w:t>Illness Self-Management</w:t>
      </w:r>
    </w:p>
    <w:p>
      <w:pPr>
        <w:pStyle w:val="BodyText"/>
        <w:spacing w:line="276" w:lineRule="auto" w:before="39"/>
        <w:ind w:left="147" w:right="248" w:hanging="3"/>
      </w:pPr>
      <w:r>
        <w:rPr>
          <w:color w:val="4F5056"/>
          <w:w w:val="110"/>
        </w:rPr>
        <w:t>Older adults in recovery from substance</w:t>
      </w:r>
      <w:r>
        <w:rPr>
          <w:color w:val="4F5056"/>
          <w:w w:val="110"/>
        </w:rPr>
        <w:t> misuse who</w:t>
      </w:r>
      <w:r>
        <w:rPr>
          <w:color w:val="4F5056"/>
          <w:w w:val="110"/>
        </w:rPr>
        <w:t> have chronic medical conditions may feel ashamed of having an illness that limits their functioning and ability to</w:t>
      </w:r>
      <w:r>
        <w:rPr>
          <w:color w:val="4F5056"/>
          <w:w w:val="110"/>
        </w:rPr>
        <w:t> engage in recovery activities. The following scenario focuses on an older adult's negative self-judgments about having</w:t>
      </w:r>
      <w:r>
        <w:rPr>
          <w:color w:val="4F5056"/>
          <w:spacing w:val="40"/>
          <w:w w:val="110"/>
        </w:rPr>
        <w:t> </w:t>
      </w:r>
      <w:r>
        <w:rPr>
          <w:color w:val="4F5056"/>
          <w:w w:val="110"/>
        </w:rPr>
        <w:t>a chronic medical condition.</w:t>
      </w:r>
    </w:p>
    <w:p>
      <w:pPr>
        <w:pStyle w:val="BodyText"/>
        <w:spacing w:before="4"/>
        <w:rPr>
          <w:sz w:val="16"/>
        </w:rPr>
      </w:pPr>
    </w:p>
    <w:p>
      <w:pPr>
        <w:pStyle w:val="ListParagraph"/>
        <w:numPr>
          <w:ilvl w:val="0"/>
          <w:numId w:val="17"/>
        </w:numPr>
        <w:tabs>
          <w:tab w:pos="413" w:val="left" w:leader="none"/>
          <w:tab w:pos="416" w:val="left" w:leader="none"/>
        </w:tabs>
        <w:spacing w:line="276" w:lineRule="auto" w:before="0" w:after="0"/>
        <w:ind w:left="416" w:right="155" w:hanging="267"/>
        <w:jc w:val="left"/>
        <w:rPr>
          <w:color w:val="23678A"/>
          <w:sz w:val="19"/>
        </w:rPr>
      </w:pPr>
      <w:r>
        <w:rPr>
          <w:b/>
          <w:color w:val="4F5056"/>
          <w:spacing w:val="-2"/>
          <w:w w:val="110"/>
          <w:sz w:val="19"/>
        </w:rPr>
        <w:t>AUD</w:t>
      </w:r>
      <w:r>
        <w:rPr>
          <w:b/>
          <w:color w:val="4F5056"/>
          <w:spacing w:val="-13"/>
          <w:w w:val="110"/>
          <w:sz w:val="19"/>
        </w:rPr>
        <w:t> </w:t>
      </w:r>
      <w:r>
        <w:rPr>
          <w:b/>
          <w:color w:val="4F5056"/>
          <w:spacing w:val="-2"/>
          <w:w w:val="110"/>
          <w:sz w:val="19"/>
        </w:rPr>
        <w:t>Recovery</w:t>
      </w:r>
      <w:r>
        <w:rPr>
          <w:b/>
          <w:color w:val="4F5056"/>
          <w:spacing w:val="-8"/>
          <w:w w:val="110"/>
          <w:sz w:val="19"/>
        </w:rPr>
        <w:t> </w:t>
      </w:r>
      <w:r>
        <w:rPr>
          <w:b/>
          <w:color w:val="4F5056"/>
          <w:spacing w:val="-2"/>
          <w:w w:val="110"/>
          <w:sz w:val="19"/>
        </w:rPr>
        <w:t>and</w:t>
      </w:r>
      <w:r>
        <w:rPr>
          <w:b/>
          <w:color w:val="4F5056"/>
          <w:spacing w:val="-8"/>
          <w:w w:val="110"/>
          <w:sz w:val="19"/>
        </w:rPr>
        <w:t> </w:t>
      </w:r>
      <w:r>
        <w:rPr>
          <w:b/>
          <w:color w:val="4F5056"/>
          <w:spacing w:val="-2"/>
          <w:w w:val="110"/>
          <w:sz w:val="19"/>
        </w:rPr>
        <w:t>Chronic</w:t>
      </w:r>
      <w:r>
        <w:rPr>
          <w:b/>
          <w:color w:val="4F5056"/>
          <w:spacing w:val="-6"/>
          <w:w w:val="110"/>
          <w:sz w:val="19"/>
        </w:rPr>
        <w:t> </w:t>
      </w:r>
      <w:r>
        <w:rPr>
          <w:b/>
          <w:color w:val="4F5056"/>
          <w:spacing w:val="-2"/>
          <w:w w:val="110"/>
          <w:sz w:val="19"/>
        </w:rPr>
        <w:t>Medical</w:t>
      </w:r>
      <w:r>
        <w:rPr>
          <w:b/>
          <w:color w:val="4F5056"/>
          <w:spacing w:val="-3"/>
          <w:w w:val="110"/>
          <w:sz w:val="19"/>
        </w:rPr>
        <w:t> </w:t>
      </w:r>
      <w:r>
        <w:rPr>
          <w:b/>
          <w:color w:val="4F5056"/>
          <w:spacing w:val="-2"/>
          <w:w w:val="110"/>
          <w:sz w:val="19"/>
        </w:rPr>
        <w:t>Condition: </w:t>
      </w:r>
      <w:r>
        <w:rPr>
          <w:color w:val="4F5056"/>
          <w:w w:val="110"/>
          <w:sz w:val="19"/>
        </w:rPr>
        <w:t>An older adult in long-term recovery from AUD has a chronic medical condition.</w:t>
      </w:r>
    </w:p>
    <w:p>
      <w:pPr>
        <w:pStyle w:val="ListParagraph"/>
        <w:numPr>
          <w:ilvl w:val="0"/>
          <w:numId w:val="17"/>
        </w:numPr>
        <w:tabs>
          <w:tab w:pos="408" w:val="left" w:leader="none"/>
          <w:tab w:pos="416" w:val="left" w:leader="none"/>
        </w:tabs>
        <w:spacing w:line="273" w:lineRule="auto" w:before="49" w:after="0"/>
        <w:ind w:left="416" w:right="390" w:hanging="267"/>
        <w:jc w:val="left"/>
        <w:rPr>
          <w:color w:val="23678A"/>
          <w:sz w:val="19"/>
        </w:rPr>
      </w:pPr>
      <w:r>
        <w:rPr>
          <w:b/>
          <w:color w:val="4F5056"/>
          <w:w w:val="110"/>
          <w:sz w:val="19"/>
        </w:rPr>
        <w:t>Treatment Setting: </w:t>
      </w:r>
      <w:r>
        <w:rPr>
          <w:color w:val="4F5056"/>
          <w:w w:val="110"/>
          <w:sz w:val="19"/>
        </w:rPr>
        <w:t>Hospital-based outpatient behavioral health program</w:t>
      </w:r>
    </w:p>
    <w:p>
      <w:pPr>
        <w:pStyle w:val="ListParagraph"/>
        <w:numPr>
          <w:ilvl w:val="0"/>
          <w:numId w:val="17"/>
        </w:numPr>
        <w:tabs>
          <w:tab w:pos="413" w:val="left" w:leader="none"/>
        </w:tabs>
        <w:spacing w:line="240" w:lineRule="auto" w:before="50" w:after="0"/>
        <w:ind w:left="413" w:right="0" w:hanging="264"/>
        <w:jc w:val="left"/>
        <w:rPr>
          <w:color w:val="23678A"/>
          <w:sz w:val="19"/>
        </w:rPr>
      </w:pPr>
      <w:r>
        <w:rPr>
          <w:b/>
          <w:color w:val="4F5056"/>
          <w:sz w:val="19"/>
        </w:rPr>
        <w:t>Provider:</w:t>
      </w:r>
      <w:r>
        <w:rPr>
          <w:b/>
          <w:color w:val="4F5056"/>
          <w:spacing w:val="67"/>
          <w:sz w:val="19"/>
        </w:rPr>
        <w:t> </w:t>
      </w:r>
      <w:r>
        <w:rPr>
          <w:color w:val="4F5056"/>
          <w:sz w:val="19"/>
        </w:rPr>
        <w:t>Licensed</w:t>
      </w:r>
      <w:r>
        <w:rPr>
          <w:color w:val="4F5056"/>
          <w:spacing w:val="60"/>
          <w:sz w:val="19"/>
        </w:rPr>
        <w:t> </w:t>
      </w:r>
      <w:r>
        <w:rPr>
          <w:color w:val="4F5056"/>
          <w:spacing w:val="-2"/>
          <w:sz w:val="19"/>
        </w:rPr>
        <w:t>psychologist</w:t>
      </w:r>
    </w:p>
    <w:p>
      <w:pPr>
        <w:pStyle w:val="ListParagraph"/>
        <w:numPr>
          <w:ilvl w:val="0"/>
          <w:numId w:val="17"/>
        </w:numPr>
        <w:tabs>
          <w:tab w:pos="409" w:val="left" w:leader="none"/>
          <w:tab w:pos="417" w:val="left" w:leader="none"/>
        </w:tabs>
        <w:spacing w:line="276" w:lineRule="auto" w:before="74" w:after="0"/>
        <w:ind w:left="417" w:right="417" w:hanging="268"/>
        <w:jc w:val="both"/>
        <w:rPr>
          <w:color w:val="23678A"/>
          <w:sz w:val="19"/>
        </w:rPr>
      </w:pPr>
      <w:r>
        <w:rPr>
          <w:b/>
          <w:color w:val="4F5056"/>
          <w:w w:val="110"/>
          <w:sz w:val="19"/>
        </w:rPr>
        <w:t>Treatment</w:t>
      </w:r>
      <w:r>
        <w:rPr>
          <w:b/>
          <w:color w:val="4F5056"/>
          <w:spacing w:val="-11"/>
          <w:w w:val="110"/>
          <w:sz w:val="19"/>
        </w:rPr>
        <w:t> </w:t>
      </w:r>
      <w:r>
        <w:rPr>
          <w:b/>
          <w:color w:val="4F5056"/>
          <w:w w:val="110"/>
          <w:sz w:val="19"/>
        </w:rPr>
        <w:t>Strategies:</w:t>
      </w:r>
      <w:r>
        <w:rPr>
          <w:b/>
          <w:color w:val="4F5056"/>
          <w:spacing w:val="-10"/>
          <w:w w:val="110"/>
          <w:sz w:val="19"/>
        </w:rPr>
        <w:t> </w:t>
      </w:r>
      <w:r>
        <w:rPr>
          <w:color w:val="4F5056"/>
          <w:w w:val="110"/>
          <w:sz w:val="19"/>
        </w:rPr>
        <w:t>Foster</w:t>
      </w:r>
      <w:r>
        <w:rPr>
          <w:color w:val="4F5056"/>
          <w:spacing w:val="-15"/>
          <w:w w:val="110"/>
          <w:sz w:val="19"/>
        </w:rPr>
        <w:t> </w:t>
      </w:r>
      <w:r>
        <w:rPr>
          <w:color w:val="4F5056"/>
          <w:w w:val="110"/>
          <w:sz w:val="19"/>
        </w:rPr>
        <w:t>self-acceptance and promote chronic illness self-management </w:t>
      </w:r>
      <w:r>
        <w:rPr>
          <w:color w:val="4F5056"/>
          <w:spacing w:val="-2"/>
          <w:w w:val="110"/>
          <w:sz w:val="19"/>
        </w:rPr>
        <w:t>activities.</w:t>
      </w:r>
    </w:p>
    <w:p>
      <w:pPr>
        <w:pStyle w:val="BodyText"/>
        <w:spacing w:before="11"/>
        <w:rPr>
          <w:sz w:val="15"/>
        </w:rPr>
      </w:pPr>
    </w:p>
    <w:p>
      <w:pPr>
        <w:pStyle w:val="BodyText"/>
        <w:spacing w:line="278" w:lineRule="auto"/>
        <w:ind w:left="142" w:right="194" w:firstLine="2"/>
      </w:pPr>
      <w:r>
        <w:rPr>
          <w:color w:val="4F5056"/>
          <w:w w:val="110"/>
        </w:rPr>
        <w:t>Ruth is 69 years old, is in long-term AUD recovery, and has</w:t>
      </w:r>
      <w:r>
        <w:rPr>
          <w:color w:val="4F5056"/>
          <w:spacing w:val="-2"/>
          <w:w w:val="110"/>
        </w:rPr>
        <w:t> </w:t>
      </w:r>
      <w:r>
        <w:rPr>
          <w:color w:val="4F5056"/>
          <w:w w:val="110"/>
        </w:rPr>
        <w:t>attended AA</w:t>
      </w:r>
      <w:r>
        <w:rPr>
          <w:color w:val="4F5056"/>
          <w:spacing w:val="-10"/>
          <w:w w:val="110"/>
        </w:rPr>
        <w:t> </w:t>
      </w:r>
      <w:r>
        <w:rPr>
          <w:color w:val="4F5056"/>
          <w:w w:val="110"/>
        </w:rPr>
        <w:t>for many</w:t>
      </w:r>
      <w:r>
        <w:rPr>
          <w:color w:val="4F5056"/>
          <w:spacing w:val="-1"/>
          <w:w w:val="110"/>
        </w:rPr>
        <w:t> </w:t>
      </w:r>
      <w:r>
        <w:rPr>
          <w:color w:val="4F5056"/>
          <w:w w:val="110"/>
        </w:rPr>
        <w:t>years.</w:t>
      </w:r>
      <w:r>
        <w:rPr>
          <w:color w:val="4F5056"/>
          <w:spacing w:val="-3"/>
          <w:w w:val="110"/>
        </w:rPr>
        <w:t> </w:t>
      </w:r>
      <w:r>
        <w:rPr>
          <w:color w:val="4F5056"/>
          <w:w w:val="110"/>
        </w:rPr>
        <w:t>She lives with her daughter and two</w:t>
      </w:r>
      <w:r>
        <w:rPr>
          <w:color w:val="4F5056"/>
          <w:spacing w:val="40"/>
          <w:w w:val="110"/>
        </w:rPr>
        <w:t> </w:t>
      </w:r>
      <w:r>
        <w:rPr>
          <w:color w:val="4F5056"/>
          <w:w w:val="110"/>
        </w:rPr>
        <w:t>grandchildren. Her daughter is divorced and works full time. Ruth watches</w:t>
      </w:r>
    </w:p>
    <w:p>
      <w:pPr>
        <w:pStyle w:val="BodyText"/>
        <w:spacing w:line="278" w:lineRule="auto"/>
        <w:ind w:left="138" w:right="182" w:firstLine="3"/>
      </w:pPr>
      <w:r>
        <w:rPr>
          <w:color w:val="4F5056"/>
          <w:w w:val="110"/>
        </w:rPr>
        <w:t>her grandchildren after school. She became the General Service Representative of her home AA group and sponsored many members over the years. She smoked cigarettes for</w:t>
      </w:r>
      <w:r>
        <w:rPr>
          <w:color w:val="4F5056"/>
          <w:w w:val="110"/>
        </w:rPr>
        <w:t> 20 years. Ruth frequently</w:t>
      </w:r>
      <w:r>
        <w:rPr>
          <w:color w:val="4F5056"/>
          <w:spacing w:val="14"/>
          <w:w w:val="110"/>
        </w:rPr>
        <w:t> </w:t>
      </w:r>
      <w:r>
        <w:rPr>
          <w:color w:val="4F5056"/>
          <w:w w:val="110"/>
        </w:rPr>
        <w:t>tells people that</w:t>
      </w:r>
      <w:r>
        <w:rPr>
          <w:color w:val="4F5056"/>
          <w:spacing w:val="21"/>
          <w:w w:val="110"/>
        </w:rPr>
        <w:t> </w:t>
      </w:r>
      <w:r>
        <w:rPr>
          <w:color w:val="4F5056"/>
          <w:w w:val="110"/>
        </w:rPr>
        <w:t>"smoking</w:t>
      </w:r>
      <w:r>
        <w:rPr>
          <w:color w:val="4F5056"/>
          <w:spacing w:val="14"/>
          <w:w w:val="110"/>
        </w:rPr>
        <w:t> </w:t>
      </w:r>
      <w:r>
        <w:rPr>
          <w:color w:val="4F5056"/>
          <w:w w:val="110"/>
        </w:rPr>
        <w:t>is a</w:t>
      </w:r>
      <w:r>
        <w:rPr>
          <w:color w:val="4F5056"/>
          <w:spacing w:val="12"/>
          <w:w w:val="110"/>
        </w:rPr>
        <w:t> </w:t>
      </w:r>
      <w:r>
        <w:rPr>
          <w:color w:val="4F5056"/>
          <w:w w:val="110"/>
        </w:rPr>
        <w:t>bad</w:t>
      </w:r>
      <w:r>
        <w:rPr>
          <w:color w:val="4F5056"/>
          <w:spacing w:val="65"/>
          <w:w w:val="110"/>
        </w:rPr>
        <w:t> </w:t>
      </w:r>
      <w:r>
        <w:rPr>
          <w:color w:val="4F5056"/>
          <w:w w:val="110"/>
        </w:rPr>
        <w:t>habit I picked up</w:t>
      </w:r>
      <w:r>
        <w:rPr>
          <w:color w:val="4F5056"/>
          <w:spacing w:val="40"/>
          <w:w w:val="110"/>
        </w:rPr>
        <w:t> </w:t>
      </w:r>
      <w:r>
        <w:rPr>
          <w:color w:val="4F5056"/>
          <w:w w:val="110"/>
        </w:rPr>
        <w:t>at</w:t>
      </w:r>
      <w:r>
        <w:rPr>
          <w:color w:val="4F5056"/>
          <w:spacing w:val="40"/>
          <w:w w:val="110"/>
        </w:rPr>
        <w:t> </w:t>
      </w:r>
      <w:r>
        <w:rPr>
          <w:color w:val="4F5056"/>
          <w:w w:val="110"/>
        </w:rPr>
        <w:t>meetings."</w:t>
      </w:r>
      <w:r>
        <w:rPr>
          <w:color w:val="4F5056"/>
          <w:spacing w:val="40"/>
          <w:w w:val="110"/>
        </w:rPr>
        <w:t> </w:t>
      </w:r>
      <w:r>
        <w:rPr>
          <w:color w:val="4F5056"/>
          <w:w w:val="110"/>
        </w:rPr>
        <w:t>She</w:t>
      </w:r>
      <w:r>
        <w:rPr>
          <w:color w:val="4F5056"/>
          <w:spacing w:val="40"/>
          <w:w w:val="110"/>
        </w:rPr>
        <w:t> </w:t>
      </w:r>
      <w:r>
        <w:rPr>
          <w:color w:val="4F5056"/>
          <w:w w:val="110"/>
        </w:rPr>
        <w:t>recently</w:t>
      </w:r>
      <w:r>
        <w:rPr>
          <w:color w:val="4F5056"/>
          <w:spacing w:val="40"/>
          <w:w w:val="110"/>
        </w:rPr>
        <w:t> </w:t>
      </w:r>
      <w:r>
        <w:rPr>
          <w:color w:val="4F5056"/>
          <w:w w:val="110"/>
        </w:rPr>
        <w:t>stopped after she was diagnosed with chronic obstructive pulmonary disease (COPD). Ruth's pulmonologist referred her to</w:t>
      </w:r>
      <w:r>
        <w:rPr>
          <w:color w:val="4F5056"/>
          <w:spacing w:val="40"/>
          <w:w w:val="110"/>
        </w:rPr>
        <w:t> </w:t>
      </w:r>
      <w:r>
        <w:rPr>
          <w:color w:val="4F5056"/>
          <w:w w:val="110"/>
        </w:rPr>
        <w:t>counseling at the</w:t>
      </w:r>
      <w:r>
        <w:rPr>
          <w:color w:val="4F5056"/>
          <w:w w:val="110"/>
        </w:rPr>
        <w:t> hospital's outpatient program given her score of 12 on the Patient Health Questionnaire, indicating moderate depression. (Chapter 3 of this TIP offers screening and assessment tools.) She also was not</w:t>
      </w:r>
      <w:r>
        <w:rPr>
          <w:color w:val="4F5056"/>
          <w:spacing w:val="40"/>
          <w:w w:val="110"/>
        </w:rPr>
        <w:t> </w:t>
      </w:r>
      <w:r>
        <w:rPr>
          <w:color w:val="4F5056"/>
          <w:w w:val="110"/>
        </w:rPr>
        <w:t>following instructions for</w:t>
      </w:r>
      <w:r>
        <w:rPr>
          <w:color w:val="4F5056"/>
          <w:w w:val="110"/>
        </w:rPr>
        <w:t> managing her COPD.</w:t>
      </w:r>
    </w:p>
    <w:p>
      <w:pPr>
        <w:pStyle w:val="BodyText"/>
        <w:spacing w:line="276" w:lineRule="auto" w:before="162"/>
        <w:ind w:left="137" w:right="277" w:firstLine="4"/>
      </w:pPr>
      <w:r>
        <w:rPr>
          <w:color w:val="4F5056"/>
          <w:w w:val="110"/>
        </w:rPr>
        <w:t>In counseling, Ruth discloses that she feels ashamed that she has COPD. She stopped going to</w:t>
      </w:r>
      <w:r>
        <w:rPr>
          <w:color w:val="4F5056"/>
          <w:w w:val="110"/>
        </w:rPr>
        <w:t> AA</w:t>
      </w:r>
      <w:r>
        <w:rPr>
          <w:color w:val="4F5056"/>
          <w:spacing w:val="-3"/>
          <w:w w:val="110"/>
        </w:rPr>
        <w:t> </w:t>
      </w:r>
      <w:r>
        <w:rPr>
          <w:color w:val="4F5056"/>
          <w:w w:val="110"/>
        </w:rPr>
        <w:t>meetings because she</w:t>
      </w:r>
      <w:r>
        <w:rPr>
          <w:color w:val="4F5056"/>
          <w:spacing w:val="-1"/>
          <w:w w:val="110"/>
        </w:rPr>
        <w:t> </w:t>
      </w:r>
      <w:r>
        <w:rPr>
          <w:color w:val="4F5056"/>
          <w:w w:val="110"/>
        </w:rPr>
        <w:t>feels like a failure for having a chronic medical condition that she says she should have avoided. She also finds it more and more difficult to</w:t>
      </w:r>
      <w:r>
        <w:rPr>
          <w:color w:val="4F5056"/>
          <w:spacing w:val="40"/>
          <w:w w:val="110"/>
        </w:rPr>
        <w:t> </w:t>
      </w:r>
      <w:r>
        <w:rPr>
          <w:color w:val="4F5056"/>
          <w:w w:val="110"/>
        </w:rPr>
        <w:t>leave the</w:t>
      </w:r>
      <w:r>
        <w:rPr>
          <w:color w:val="4F5056"/>
          <w:spacing w:val="40"/>
          <w:w w:val="110"/>
        </w:rPr>
        <w:t> </w:t>
      </w:r>
      <w:r>
        <w:rPr>
          <w:color w:val="4F5056"/>
          <w:w w:val="110"/>
        </w:rPr>
        <w:t>house. Her energy is</w:t>
      </w:r>
      <w:r>
        <w:rPr>
          <w:color w:val="4F5056"/>
          <w:spacing w:val="-2"/>
          <w:w w:val="110"/>
        </w:rPr>
        <w:t> </w:t>
      </w:r>
      <w:r>
        <w:rPr>
          <w:color w:val="4F5056"/>
          <w:w w:val="110"/>
        </w:rPr>
        <w:t>low,</w:t>
      </w:r>
      <w:r>
        <w:rPr>
          <w:color w:val="4F5056"/>
          <w:spacing w:val="-5"/>
          <w:w w:val="110"/>
        </w:rPr>
        <w:t> </w:t>
      </w:r>
      <w:r>
        <w:rPr>
          <w:color w:val="4F5056"/>
          <w:w w:val="110"/>
        </w:rPr>
        <w:t>and</w:t>
      </w:r>
      <w:r>
        <w:rPr>
          <w:color w:val="4F5056"/>
          <w:spacing w:val="-6"/>
          <w:w w:val="110"/>
        </w:rPr>
        <w:t> </w:t>
      </w:r>
      <w:r>
        <w:rPr>
          <w:color w:val="4F5056"/>
          <w:w w:val="110"/>
        </w:rPr>
        <w:t>she</w:t>
      </w:r>
      <w:r>
        <w:rPr>
          <w:color w:val="4F5056"/>
          <w:spacing w:val="-5"/>
          <w:w w:val="110"/>
        </w:rPr>
        <w:t> </w:t>
      </w:r>
      <w:r>
        <w:rPr>
          <w:color w:val="4F5056"/>
          <w:w w:val="110"/>
        </w:rPr>
        <w:t>coughs all</w:t>
      </w:r>
      <w:r>
        <w:rPr>
          <w:color w:val="4F5056"/>
          <w:spacing w:val="-7"/>
          <w:w w:val="110"/>
        </w:rPr>
        <w:t> </w:t>
      </w:r>
      <w:r>
        <w:rPr>
          <w:color w:val="4F5056"/>
          <w:w w:val="110"/>
        </w:rPr>
        <w:t>the</w:t>
      </w:r>
      <w:r>
        <w:rPr>
          <w:color w:val="4F5056"/>
          <w:w w:val="110"/>
        </w:rPr>
        <w:t> time.</w:t>
      </w:r>
      <w:r>
        <w:rPr>
          <w:color w:val="4F5056"/>
          <w:spacing w:val="-9"/>
          <w:w w:val="110"/>
        </w:rPr>
        <w:t> </w:t>
      </w:r>
      <w:r>
        <w:rPr>
          <w:color w:val="4F5056"/>
          <w:w w:val="110"/>
        </w:rPr>
        <w:t>She</w:t>
      </w:r>
      <w:r>
        <w:rPr>
          <w:color w:val="4F5056"/>
          <w:spacing w:val="-4"/>
          <w:w w:val="110"/>
        </w:rPr>
        <w:t> </w:t>
      </w:r>
      <w:r>
        <w:rPr>
          <w:color w:val="4F5056"/>
          <w:w w:val="110"/>
        </w:rPr>
        <w:t>also</w:t>
      </w:r>
      <w:r>
        <w:rPr>
          <w:color w:val="4F5056"/>
          <w:spacing w:val="-7"/>
          <w:w w:val="110"/>
        </w:rPr>
        <w:t> </w:t>
      </w:r>
      <w:r>
        <w:rPr>
          <w:color w:val="4F5056"/>
          <w:w w:val="110"/>
        </w:rPr>
        <w:t>states that she has recently felt like drinking after seeing alcohol commercials on TV.</w:t>
      </w:r>
    </w:p>
    <w:p>
      <w:pPr>
        <w:spacing w:after="0" w:line="276" w:lineRule="auto"/>
        <w:sectPr>
          <w:pgSz w:w="12240" w:h="15840"/>
          <w:pgMar w:header="271" w:footer="719" w:top="1740" w:bottom="900" w:left="940" w:right="920"/>
          <w:cols w:num="2" w:equalWidth="0">
            <w:col w:w="5019" w:space="208"/>
            <w:col w:w="5153"/>
          </w:cols>
        </w:sectPr>
      </w:pPr>
    </w:p>
    <w:p>
      <w:pPr>
        <w:pStyle w:val="BodyText"/>
        <w:spacing w:line="278" w:lineRule="auto"/>
        <w:ind w:left="140" w:right="250" w:hanging="4"/>
      </w:pPr>
      <w:r>
        <w:rPr>
          <w:color w:val="4F5056"/>
          <w:w w:val="110"/>
        </w:rPr>
        <w:t>The provider helps Ruth identify specific self­ judgments about COPD. Ruth says, "I</w:t>
      </w:r>
      <w:r>
        <w:rPr>
          <w:color w:val="4F5056"/>
          <w:spacing w:val="27"/>
          <w:w w:val="110"/>
        </w:rPr>
        <w:t> </w:t>
      </w:r>
      <w:r>
        <w:rPr>
          <w:color w:val="4F5056"/>
          <w:w w:val="110"/>
        </w:rPr>
        <w:t>hate</w:t>
      </w:r>
      <w:r>
        <w:rPr>
          <w:color w:val="4F5056"/>
          <w:spacing w:val="-1"/>
          <w:w w:val="110"/>
        </w:rPr>
        <w:t> </w:t>
      </w:r>
      <w:r>
        <w:rPr>
          <w:color w:val="4F5056"/>
          <w:w w:val="110"/>
        </w:rPr>
        <w:t>being sick all the</w:t>
      </w:r>
      <w:r>
        <w:rPr>
          <w:color w:val="4F5056"/>
          <w:w w:val="110"/>
        </w:rPr>
        <w:t> time. I don't want another chronic illness.</w:t>
      </w:r>
      <w:r>
        <w:rPr>
          <w:color w:val="4F5056"/>
          <w:spacing w:val="19"/>
          <w:w w:val="110"/>
        </w:rPr>
        <w:t> </w:t>
      </w:r>
      <w:r>
        <w:rPr>
          <w:color w:val="4F5056"/>
          <w:w w:val="110"/>
        </w:rPr>
        <w:t>It's my fault</w:t>
      </w:r>
      <w:r>
        <w:rPr>
          <w:color w:val="4F5056"/>
          <w:spacing w:val="15"/>
          <w:w w:val="110"/>
        </w:rPr>
        <w:t> </w:t>
      </w:r>
      <w:r>
        <w:rPr>
          <w:color w:val="4F5056"/>
          <w:w w:val="110"/>
        </w:rPr>
        <w:t>for</w:t>
      </w:r>
      <w:r>
        <w:rPr>
          <w:color w:val="4F5056"/>
          <w:spacing w:val="23"/>
          <w:w w:val="110"/>
        </w:rPr>
        <w:t> </w:t>
      </w:r>
      <w:r>
        <w:rPr>
          <w:color w:val="4F5056"/>
          <w:w w:val="110"/>
        </w:rPr>
        <w:t>not</w:t>
      </w:r>
      <w:r>
        <w:rPr>
          <w:color w:val="4F5056"/>
          <w:spacing w:val="18"/>
          <w:w w:val="110"/>
        </w:rPr>
        <w:t> </w:t>
      </w:r>
      <w:r>
        <w:rPr>
          <w:color w:val="4F5056"/>
          <w:w w:val="110"/>
        </w:rPr>
        <w:t>taking</w:t>
      </w:r>
      <w:r>
        <w:rPr>
          <w:color w:val="4F5056"/>
          <w:spacing w:val="17"/>
          <w:w w:val="110"/>
        </w:rPr>
        <w:t> </w:t>
      </w:r>
      <w:r>
        <w:rPr>
          <w:color w:val="4F5056"/>
          <w:w w:val="110"/>
        </w:rPr>
        <w:t>care</w:t>
      </w:r>
      <w:r>
        <w:rPr>
          <w:color w:val="4F5056"/>
          <w:spacing w:val="16"/>
          <w:w w:val="110"/>
        </w:rPr>
        <w:t> </w:t>
      </w:r>
      <w:r>
        <w:rPr>
          <w:color w:val="4F5056"/>
          <w:w w:val="110"/>
        </w:rPr>
        <w:t>of</w:t>
      </w:r>
      <w:r>
        <w:rPr>
          <w:color w:val="4F5056"/>
          <w:spacing w:val="36"/>
          <w:w w:val="110"/>
        </w:rPr>
        <w:t> </w:t>
      </w:r>
      <w:r>
        <w:rPr>
          <w:color w:val="4F5056"/>
          <w:w w:val="110"/>
        </w:rPr>
        <w:t>myself.</w:t>
      </w:r>
      <w:r>
        <w:rPr>
          <w:color w:val="4F5056"/>
          <w:w w:val="110"/>
        </w:rPr>
        <w:t> I really failed this time." The provider helps her reevaluate her perspective about what it</w:t>
      </w:r>
      <w:r>
        <w:rPr>
          <w:color w:val="4F5056"/>
          <w:spacing w:val="40"/>
          <w:w w:val="110"/>
        </w:rPr>
        <w:t> </w:t>
      </w:r>
      <w:r>
        <w:rPr>
          <w:color w:val="4F5056"/>
          <w:w w:val="110"/>
        </w:rPr>
        <w:t>means</w:t>
      </w:r>
      <w:r>
        <w:rPr>
          <w:color w:val="4F5056"/>
          <w:spacing w:val="40"/>
          <w:w w:val="110"/>
        </w:rPr>
        <w:t> </w:t>
      </w:r>
      <w:r>
        <w:rPr>
          <w:color w:val="4F5056"/>
          <w:w w:val="110"/>
        </w:rPr>
        <w:t>to</w:t>
      </w:r>
      <w:r>
        <w:rPr>
          <w:color w:val="4F5056"/>
          <w:spacing w:val="39"/>
          <w:w w:val="110"/>
        </w:rPr>
        <w:t> </w:t>
      </w:r>
      <w:r>
        <w:rPr>
          <w:color w:val="4F5056"/>
          <w:w w:val="110"/>
        </w:rPr>
        <w:t>have a chronic illness and how</w:t>
      </w:r>
      <w:r>
        <w:rPr>
          <w:color w:val="4F5056"/>
          <w:w w:val="110"/>
        </w:rPr>
        <w:t> to</w:t>
      </w:r>
      <w:r>
        <w:rPr>
          <w:color w:val="4F5056"/>
          <w:spacing w:val="37"/>
          <w:w w:val="110"/>
        </w:rPr>
        <w:t> </w:t>
      </w:r>
      <w:r>
        <w:rPr>
          <w:color w:val="4F5056"/>
          <w:w w:val="110"/>
        </w:rPr>
        <w:t>manage it, using her experience in recovery as an analogy.</w:t>
      </w:r>
    </w:p>
    <w:p>
      <w:pPr>
        <w:pStyle w:val="BodyText"/>
        <w:spacing w:line="278" w:lineRule="auto"/>
        <w:ind w:left="138" w:right="69" w:firstLine="3"/>
      </w:pPr>
      <w:r>
        <w:rPr>
          <w:color w:val="4F5056"/>
          <w:w w:val="110"/>
        </w:rPr>
        <w:t>The provider says, "You</w:t>
      </w:r>
      <w:r>
        <w:rPr>
          <w:color w:val="4F5056"/>
          <w:spacing w:val="-1"/>
          <w:w w:val="110"/>
        </w:rPr>
        <w:t> </w:t>
      </w:r>
      <w:r>
        <w:rPr>
          <w:color w:val="4F5056"/>
          <w:w w:val="110"/>
        </w:rPr>
        <w:t>told</w:t>
      </w:r>
      <w:r>
        <w:rPr>
          <w:color w:val="4F5056"/>
          <w:spacing w:val="-2"/>
          <w:w w:val="110"/>
        </w:rPr>
        <w:t> </w:t>
      </w:r>
      <w:r>
        <w:rPr>
          <w:color w:val="4F5056"/>
          <w:w w:val="110"/>
        </w:rPr>
        <w:t>me that when you first got</w:t>
      </w:r>
      <w:r>
        <w:rPr>
          <w:color w:val="4F5056"/>
          <w:w w:val="110"/>
        </w:rPr>
        <w:t> into recovery, you felt a lot</w:t>
      </w:r>
      <w:r>
        <w:rPr>
          <w:color w:val="4F5056"/>
          <w:spacing w:val="40"/>
          <w:w w:val="110"/>
        </w:rPr>
        <w:t> </w:t>
      </w:r>
      <w:r>
        <w:rPr>
          <w:color w:val="4F5056"/>
          <w:w w:val="110"/>
        </w:rPr>
        <w:t>of</w:t>
      </w:r>
      <w:r>
        <w:rPr>
          <w:color w:val="4F5056"/>
          <w:spacing w:val="40"/>
          <w:w w:val="110"/>
        </w:rPr>
        <w:t> </w:t>
      </w:r>
      <w:r>
        <w:rPr>
          <w:color w:val="4F5056"/>
          <w:w w:val="110"/>
        </w:rPr>
        <w:t>shame. But you started to feel more accepting when other people talked about alcoholism as a disease that has no cure but</w:t>
      </w:r>
      <w:r>
        <w:rPr>
          <w:color w:val="4F5056"/>
          <w:spacing w:val="40"/>
          <w:w w:val="110"/>
        </w:rPr>
        <w:t> </w:t>
      </w:r>
      <w:r>
        <w:rPr>
          <w:color w:val="4F5056"/>
          <w:w w:val="110"/>
        </w:rPr>
        <w:t>can be</w:t>
      </w:r>
      <w:r>
        <w:rPr>
          <w:color w:val="4F5056"/>
          <w:spacing w:val="38"/>
          <w:w w:val="110"/>
        </w:rPr>
        <w:t> </w:t>
      </w:r>
      <w:r>
        <w:rPr>
          <w:color w:val="4F5056"/>
          <w:w w:val="110"/>
        </w:rPr>
        <w:t>managed a day at a time." Ruth tells the provider that she benefited from having a support group to help her learn about her disease, how</w:t>
      </w:r>
      <w:r>
        <w:rPr>
          <w:color w:val="4F5056"/>
          <w:w w:val="110"/>
        </w:rPr>
        <w:t> to</w:t>
      </w:r>
      <w:r>
        <w:rPr>
          <w:color w:val="4F5056"/>
          <w:spacing w:val="40"/>
          <w:w w:val="110"/>
        </w:rPr>
        <w:t> </w:t>
      </w:r>
      <w:r>
        <w:rPr>
          <w:color w:val="4F5056"/>
          <w:w w:val="110"/>
        </w:rPr>
        <w:t>accept it, and ways to</w:t>
      </w:r>
      <w:r>
        <w:rPr>
          <w:color w:val="4F5056"/>
          <w:spacing w:val="40"/>
          <w:w w:val="110"/>
        </w:rPr>
        <w:t> </w:t>
      </w:r>
      <w:r>
        <w:rPr>
          <w:color w:val="4F5056"/>
          <w:w w:val="110"/>
        </w:rPr>
        <w:t>manage it.</w:t>
      </w:r>
    </w:p>
    <w:p>
      <w:pPr>
        <w:pStyle w:val="BodyText"/>
        <w:spacing w:line="276" w:lineRule="auto" w:before="158"/>
        <w:ind w:left="138" w:right="49" w:hanging="2"/>
      </w:pPr>
      <w:r>
        <w:rPr>
          <w:color w:val="4F5056"/>
          <w:w w:val="110"/>
        </w:rPr>
        <w:t>The provider asks</w:t>
      </w:r>
      <w:r>
        <w:rPr>
          <w:color w:val="4F5056"/>
          <w:spacing w:val="-1"/>
          <w:w w:val="110"/>
        </w:rPr>
        <w:t> </w:t>
      </w:r>
      <w:r>
        <w:rPr>
          <w:color w:val="4F5056"/>
          <w:w w:val="110"/>
        </w:rPr>
        <w:t>Ruth how</w:t>
      </w:r>
      <w:r>
        <w:rPr>
          <w:color w:val="4F5056"/>
          <w:w w:val="110"/>
        </w:rPr>
        <w:t> she quit smoking after 20 years and</w:t>
      </w:r>
      <w:r>
        <w:rPr>
          <w:color w:val="4F5056"/>
          <w:spacing w:val="39"/>
          <w:w w:val="110"/>
        </w:rPr>
        <w:t> </w:t>
      </w:r>
      <w:r>
        <w:rPr>
          <w:color w:val="4F5056"/>
          <w:w w:val="110"/>
        </w:rPr>
        <w:t>avoided drinking. She says that she got</w:t>
      </w:r>
      <w:r>
        <w:rPr>
          <w:color w:val="4F5056"/>
          <w:spacing w:val="40"/>
          <w:w w:val="110"/>
        </w:rPr>
        <w:t> </w:t>
      </w:r>
      <w:r>
        <w:rPr>
          <w:color w:val="4F5056"/>
          <w:w w:val="110"/>
        </w:rPr>
        <w:t>a nicotine patch and went to</w:t>
      </w:r>
      <w:r>
        <w:rPr>
          <w:color w:val="4F5056"/>
          <w:w w:val="110"/>
        </w:rPr>
        <w:t> a quit smoking group at the</w:t>
      </w:r>
      <w:r>
        <w:rPr>
          <w:color w:val="4F5056"/>
          <w:w w:val="110"/>
        </w:rPr>
        <w:t> hospital. The provider says, "So</w:t>
      </w:r>
      <w:r>
        <w:rPr>
          <w:color w:val="4F5056"/>
          <w:spacing w:val="40"/>
          <w:w w:val="110"/>
        </w:rPr>
        <w:t> </w:t>
      </w:r>
      <w:r>
        <w:rPr>
          <w:color w:val="4F5056"/>
          <w:w w:val="110"/>
        </w:rPr>
        <w:t>it seems like you used some of the same tools you used to</w:t>
      </w:r>
      <w:r>
        <w:rPr>
          <w:color w:val="4F5056"/>
          <w:spacing w:val="40"/>
          <w:w w:val="110"/>
        </w:rPr>
        <w:t> </w:t>
      </w:r>
      <w:r>
        <w:rPr>
          <w:color w:val="4F5056"/>
          <w:w w:val="110"/>
        </w:rPr>
        <w:t>get</w:t>
      </w:r>
      <w:r>
        <w:rPr>
          <w:color w:val="4F5056"/>
          <w:w w:val="110"/>
        </w:rPr>
        <w:t> sober to</w:t>
      </w:r>
      <w:r>
        <w:rPr>
          <w:color w:val="4F5056"/>
          <w:w w:val="110"/>
        </w:rPr>
        <w:t> stop smoking and</w:t>
      </w:r>
      <w:r>
        <w:rPr>
          <w:color w:val="4F5056"/>
          <w:spacing w:val="-3"/>
          <w:w w:val="110"/>
        </w:rPr>
        <w:t> </w:t>
      </w:r>
      <w:r>
        <w:rPr>
          <w:color w:val="4F5056"/>
          <w:w w:val="110"/>
        </w:rPr>
        <w:t>stay sober too." Ruth says, "I</w:t>
      </w:r>
      <w:r>
        <w:rPr>
          <w:color w:val="4F5056"/>
          <w:spacing w:val="32"/>
          <w:w w:val="110"/>
        </w:rPr>
        <w:t> </w:t>
      </w:r>
      <w:r>
        <w:rPr>
          <w:color w:val="4F5056"/>
          <w:w w:val="110"/>
        </w:rPr>
        <w:t>guess I'm</w:t>
      </w:r>
      <w:r>
        <w:rPr>
          <w:color w:val="4F5056"/>
          <w:spacing w:val="30"/>
          <w:w w:val="110"/>
        </w:rPr>
        <w:t> </w:t>
      </w:r>
      <w:r>
        <w:rPr>
          <w:color w:val="4F5056"/>
          <w:w w:val="110"/>
        </w:rPr>
        <w:t>not</w:t>
      </w:r>
      <w:r>
        <w:rPr>
          <w:color w:val="4F5056"/>
          <w:spacing w:val="34"/>
          <w:w w:val="110"/>
        </w:rPr>
        <w:t> </w:t>
      </w:r>
      <w:r>
        <w:rPr>
          <w:color w:val="4F5056"/>
          <w:w w:val="110"/>
        </w:rPr>
        <w:t>such a failure. If</w:t>
      </w:r>
      <w:r>
        <w:rPr>
          <w:color w:val="4F5056"/>
          <w:spacing w:val="-1"/>
          <w:w w:val="110"/>
        </w:rPr>
        <w:t> </w:t>
      </w:r>
      <w:r>
        <w:rPr>
          <w:color w:val="4F5056"/>
          <w:w w:val="110"/>
        </w:rPr>
        <w:t>I can stay sober for this long and</w:t>
      </w:r>
      <w:r>
        <w:rPr>
          <w:color w:val="4F5056"/>
          <w:spacing w:val="-7"/>
          <w:w w:val="110"/>
        </w:rPr>
        <w:t> </w:t>
      </w:r>
      <w:r>
        <w:rPr>
          <w:color w:val="4F5056"/>
          <w:w w:val="110"/>
        </w:rPr>
        <w:t>quit smoking after 20 years, I can learn to</w:t>
      </w:r>
      <w:r>
        <w:rPr>
          <w:color w:val="4F5056"/>
          <w:spacing w:val="40"/>
          <w:w w:val="110"/>
        </w:rPr>
        <w:t> </w:t>
      </w:r>
      <w:r>
        <w:rPr>
          <w:color w:val="4F5056"/>
          <w:w w:val="110"/>
        </w:rPr>
        <w:t>manage the</w:t>
      </w:r>
      <w:r>
        <w:rPr>
          <w:color w:val="4F5056"/>
          <w:w w:val="110"/>
        </w:rPr>
        <w:t> COPD."</w:t>
      </w:r>
    </w:p>
    <w:p>
      <w:pPr>
        <w:pStyle w:val="BodyText"/>
        <w:spacing w:before="6"/>
        <w:rPr>
          <w:sz w:val="16"/>
        </w:rPr>
      </w:pPr>
    </w:p>
    <w:p>
      <w:pPr>
        <w:pStyle w:val="BodyText"/>
        <w:spacing w:line="276" w:lineRule="auto"/>
        <w:ind w:left="140" w:right="134" w:hanging="4"/>
      </w:pPr>
      <w:r>
        <w:rPr>
          <w:color w:val="4F5056"/>
          <w:w w:val="110"/>
        </w:rPr>
        <w:t>The provider then explores possible community COPD support resources, including a pulmonary rehabilitation program at the hospital that teaches people about COPD, how to</w:t>
      </w:r>
      <w:r>
        <w:rPr>
          <w:color w:val="4F5056"/>
          <w:w w:val="110"/>
        </w:rPr>
        <w:t> manage their symptoms, and how to</w:t>
      </w:r>
      <w:r>
        <w:rPr>
          <w:color w:val="4F5056"/>
          <w:w w:val="110"/>
        </w:rPr>
        <w:t> save their energy for</w:t>
      </w:r>
      <w:r>
        <w:rPr>
          <w:color w:val="4F5056"/>
          <w:spacing w:val="32"/>
          <w:w w:val="110"/>
        </w:rPr>
        <w:t> </w:t>
      </w:r>
      <w:r>
        <w:rPr>
          <w:color w:val="4F5056"/>
          <w:w w:val="110"/>
        </w:rPr>
        <w:t>other activities. Ruth agrees to</w:t>
      </w:r>
      <w:r>
        <w:rPr>
          <w:color w:val="4F5056"/>
          <w:w w:val="110"/>
        </w:rPr>
        <w:t> sign up for the</w:t>
      </w:r>
      <w:r>
        <w:rPr>
          <w:color w:val="4F5056"/>
          <w:w w:val="110"/>
        </w:rPr>
        <w:t> program. She</w:t>
      </w:r>
      <w:r>
        <w:rPr>
          <w:color w:val="4F5056"/>
          <w:spacing w:val="-3"/>
          <w:w w:val="110"/>
        </w:rPr>
        <w:t> </w:t>
      </w:r>
      <w:r>
        <w:rPr>
          <w:color w:val="4F5056"/>
          <w:w w:val="110"/>
        </w:rPr>
        <w:t>says,</w:t>
      </w:r>
      <w:r>
        <w:rPr>
          <w:color w:val="4F5056"/>
          <w:spacing w:val="12"/>
          <w:w w:val="110"/>
        </w:rPr>
        <w:t> </w:t>
      </w:r>
      <w:r>
        <w:rPr>
          <w:color w:val="4F5056"/>
          <w:w w:val="110"/>
        </w:rPr>
        <w:t>"If</w:t>
      </w:r>
      <w:r>
        <w:rPr>
          <w:color w:val="4F5056"/>
          <w:spacing w:val="40"/>
          <w:w w:val="110"/>
        </w:rPr>
        <w:t> </w:t>
      </w:r>
      <w:r>
        <w:rPr>
          <w:color w:val="4F5056"/>
          <w:w w:val="110"/>
        </w:rPr>
        <w:t>I</w:t>
      </w:r>
      <w:r>
        <w:rPr>
          <w:color w:val="4F5056"/>
          <w:spacing w:val="-4"/>
          <w:w w:val="110"/>
        </w:rPr>
        <w:t> </w:t>
      </w:r>
      <w:r>
        <w:rPr>
          <w:color w:val="4F5056"/>
          <w:w w:val="110"/>
        </w:rPr>
        <w:t>can get</w:t>
      </w:r>
      <w:r>
        <w:rPr>
          <w:color w:val="4F5056"/>
          <w:spacing w:val="30"/>
          <w:w w:val="110"/>
        </w:rPr>
        <w:t> </w:t>
      </w:r>
      <w:r>
        <w:rPr>
          <w:color w:val="4F5056"/>
          <w:w w:val="110"/>
        </w:rPr>
        <w:t>this</w:t>
      </w:r>
      <w:r>
        <w:rPr>
          <w:color w:val="4F5056"/>
          <w:spacing w:val="-4"/>
          <w:w w:val="110"/>
        </w:rPr>
        <w:t> </w:t>
      </w:r>
      <w:r>
        <w:rPr>
          <w:color w:val="4F5056"/>
          <w:w w:val="110"/>
        </w:rPr>
        <w:t>thing</w:t>
      </w:r>
      <w:r>
        <w:rPr>
          <w:color w:val="4F5056"/>
          <w:spacing w:val="-4"/>
          <w:w w:val="110"/>
        </w:rPr>
        <w:t> </w:t>
      </w:r>
      <w:r>
        <w:rPr>
          <w:color w:val="4F5056"/>
          <w:w w:val="110"/>
        </w:rPr>
        <w:t>under control and I</w:t>
      </w:r>
      <w:r>
        <w:rPr>
          <w:color w:val="4F5056"/>
          <w:spacing w:val="-4"/>
          <w:w w:val="110"/>
        </w:rPr>
        <w:t> </w:t>
      </w:r>
      <w:r>
        <w:rPr>
          <w:color w:val="4F5056"/>
          <w:w w:val="110"/>
        </w:rPr>
        <w:t>have more energy, I'm</w:t>
      </w:r>
      <w:r>
        <w:rPr>
          <w:color w:val="4F5056"/>
          <w:w w:val="110"/>
        </w:rPr>
        <w:t> sure I can get</w:t>
      </w:r>
      <w:r>
        <w:rPr>
          <w:color w:val="4F5056"/>
          <w:spacing w:val="38"/>
          <w:w w:val="110"/>
        </w:rPr>
        <w:t> </w:t>
      </w:r>
      <w:r>
        <w:rPr>
          <w:color w:val="4F5056"/>
          <w:w w:val="110"/>
        </w:rPr>
        <w:t>back to</w:t>
      </w:r>
      <w:r>
        <w:rPr>
          <w:color w:val="4F5056"/>
          <w:spacing w:val="31"/>
          <w:w w:val="110"/>
        </w:rPr>
        <w:t> </w:t>
      </w:r>
      <w:r>
        <w:rPr>
          <w:color w:val="4F5056"/>
          <w:w w:val="110"/>
        </w:rPr>
        <w:t>my home group. I really miss everyone."</w:t>
      </w:r>
    </w:p>
    <w:p>
      <w:pPr>
        <w:pStyle w:val="BodyText"/>
        <w:spacing w:before="5"/>
        <w:rPr>
          <w:sz w:val="16"/>
        </w:rPr>
      </w:pPr>
    </w:p>
    <w:p>
      <w:pPr>
        <w:spacing w:line="271" w:lineRule="auto" w:before="1"/>
        <w:ind w:left="143" w:right="69" w:hanging="1"/>
        <w:jc w:val="left"/>
        <w:rPr>
          <w:b/>
          <w:sz w:val="21"/>
        </w:rPr>
      </w:pPr>
      <w:r>
        <w:rPr>
          <w:b/>
          <w:color w:val="4F5056"/>
          <w:w w:val="110"/>
          <w:sz w:val="19"/>
        </w:rPr>
        <w:t>Ruth and her provider agree to keep</w:t>
      </w:r>
      <w:r>
        <w:rPr>
          <w:b/>
          <w:color w:val="4F5056"/>
          <w:spacing w:val="-2"/>
          <w:w w:val="110"/>
          <w:sz w:val="19"/>
        </w:rPr>
        <w:t> </w:t>
      </w:r>
      <w:r>
        <w:rPr>
          <w:b/>
          <w:color w:val="4F5056"/>
          <w:w w:val="110"/>
          <w:sz w:val="19"/>
        </w:rPr>
        <w:t>meeting while Ruth is</w:t>
      </w:r>
      <w:r>
        <w:rPr>
          <w:b/>
          <w:color w:val="4F5056"/>
          <w:spacing w:val="-5"/>
          <w:w w:val="110"/>
          <w:sz w:val="19"/>
        </w:rPr>
        <w:t> </w:t>
      </w:r>
      <w:r>
        <w:rPr>
          <w:b/>
          <w:color w:val="4F5056"/>
          <w:w w:val="110"/>
          <w:sz w:val="19"/>
        </w:rPr>
        <w:t>in the pulmonary rehabilitation program</w:t>
      </w:r>
      <w:r>
        <w:rPr>
          <w:b/>
          <w:color w:val="4F5056"/>
          <w:spacing w:val="-11"/>
          <w:w w:val="110"/>
          <w:sz w:val="19"/>
        </w:rPr>
        <w:t> </w:t>
      </w:r>
      <w:r>
        <w:rPr>
          <w:b/>
          <w:color w:val="4F5056"/>
          <w:w w:val="110"/>
          <w:sz w:val="19"/>
        </w:rPr>
        <w:t>to</w:t>
      </w:r>
      <w:r>
        <w:rPr>
          <w:b/>
          <w:color w:val="4F5056"/>
          <w:spacing w:val="-9"/>
          <w:w w:val="110"/>
          <w:sz w:val="19"/>
        </w:rPr>
        <w:t> </w:t>
      </w:r>
      <w:r>
        <w:rPr>
          <w:b/>
          <w:color w:val="4F5056"/>
          <w:w w:val="110"/>
          <w:sz w:val="19"/>
        </w:rPr>
        <w:t>monitor</w:t>
      </w:r>
      <w:r>
        <w:rPr>
          <w:b/>
          <w:color w:val="4F5056"/>
          <w:spacing w:val="-5"/>
          <w:w w:val="110"/>
          <w:sz w:val="19"/>
        </w:rPr>
        <w:t> </w:t>
      </w:r>
      <w:r>
        <w:rPr>
          <w:b/>
          <w:color w:val="4F5056"/>
          <w:w w:val="110"/>
          <w:sz w:val="19"/>
        </w:rPr>
        <w:t>her</w:t>
      </w:r>
      <w:r>
        <w:rPr>
          <w:b/>
          <w:color w:val="4F5056"/>
          <w:spacing w:val="-11"/>
          <w:w w:val="110"/>
          <w:sz w:val="19"/>
        </w:rPr>
        <w:t> </w:t>
      </w:r>
      <w:r>
        <w:rPr>
          <w:b/>
          <w:color w:val="4F5056"/>
          <w:w w:val="110"/>
          <w:sz w:val="19"/>
        </w:rPr>
        <w:t>progress</w:t>
      </w:r>
      <w:r>
        <w:rPr>
          <w:b/>
          <w:color w:val="4F5056"/>
          <w:spacing w:val="-7"/>
          <w:w w:val="110"/>
          <w:sz w:val="19"/>
        </w:rPr>
        <w:t> </w:t>
      </w:r>
      <w:r>
        <w:rPr>
          <w:b/>
          <w:color w:val="4F5056"/>
          <w:w w:val="110"/>
          <w:sz w:val="19"/>
        </w:rPr>
        <w:t>and</w:t>
      </w:r>
      <w:r>
        <w:rPr>
          <w:b/>
          <w:color w:val="4F5056"/>
          <w:spacing w:val="-10"/>
          <w:w w:val="110"/>
          <w:sz w:val="19"/>
        </w:rPr>
        <w:t> </w:t>
      </w:r>
      <w:r>
        <w:rPr>
          <w:b/>
          <w:color w:val="4F5056"/>
          <w:w w:val="110"/>
          <w:sz w:val="19"/>
        </w:rPr>
        <w:t>explore any</w:t>
      </w:r>
      <w:r>
        <w:rPr>
          <w:b/>
          <w:color w:val="4F5056"/>
          <w:spacing w:val="-8"/>
          <w:w w:val="110"/>
          <w:sz w:val="19"/>
        </w:rPr>
        <w:t> </w:t>
      </w:r>
      <w:r>
        <w:rPr>
          <w:b/>
          <w:color w:val="4F5056"/>
          <w:w w:val="110"/>
          <w:sz w:val="19"/>
        </w:rPr>
        <w:t>obstacles</w:t>
      </w:r>
      <w:r>
        <w:rPr>
          <w:b/>
          <w:color w:val="4F5056"/>
          <w:spacing w:val="-3"/>
          <w:w w:val="110"/>
          <w:sz w:val="19"/>
        </w:rPr>
        <w:t> </w:t>
      </w:r>
      <w:r>
        <w:rPr>
          <w:b/>
          <w:color w:val="4F5056"/>
          <w:w w:val="110"/>
          <w:sz w:val="19"/>
        </w:rPr>
        <w:t>to</w:t>
      </w:r>
      <w:r>
        <w:rPr>
          <w:b/>
          <w:color w:val="4F5056"/>
          <w:w w:val="110"/>
          <w:sz w:val="19"/>
        </w:rPr>
        <w:t> returning to AA</w:t>
      </w:r>
      <w:r>
        <w:rPr>
          <w:b/>
          <w:color w:val="4F5056"/>
          <w:spacing w:val="-5"/>
          <w:w w:val="110"/>
          <w:sz w:val="19"/>
        </w:rPr>
        <w:t> </w:t>
      </w:r>
      <w:r>
        <w:rPr>
          <w:b/>
          <w:color w:val="4F5056"/>
          <w:w w:val="110"/>
          <w:sz w:val="19"/>
        </w:rPr>
        <w:t>and staying focused on</w:t>
      </w:r>
      <w:r>
        <w:rPr>
          <w:b/>
          <w:color w:val="4F5056"/>
          <w:spacing w:val="-1"/>
          <w:w w:val="110"/>
          <w:sz w:val="19"/>
        </w:rPr>
        <w:t> </w:t>
      </w:r>
      <w:r>
        <w:rPr>
          <w:b/>
          <w:color w:val="4F5056"/>
          <w:w w:val="110"/>
          <w:sz w:val="19"/>
        </w:rPr>
        <w:t>managing</w:t>
      </w:r>
      <w:r>
        <w:rPr>
          <w:b/>
          <w:color w:val="4F5056"/>
          <w:w w:val="110"/>
          <w:sz w:val="19"/>
        </w:rPr>
        <w:t> her </w:t>
      </w:r>
      <w:r>
        <w:rPr>
          <w:b/>
          <w:color w:val="4F5056"/>
          <w:w w:val="110"/>
          <w:sz w:val="21"/>
        </w:rPr>
        <w:t>COPD.</w:t>
      </w:r>
    </w:p>
    <w:p>
      <w:pPr>
        <w:pStyle w:val="BodyText"/>
        <w:spacing w:before="6"/>
        <w:rPr>
          <w:b/>
        </w:rPr>
      </w:pPr>
    </w:p>
    <w:p>
      <w:pPr>
        <w:spacing w:line="295" w:lineRule="auto" w:before="0"/>
        <w:ind w:left="138" w:right="69" w:firstLine="2"/>
        <w:jc w:val="left"/>
        <w:rPr>
          <w:sz w:val="19"/>
        </w:rPr>
      </w:pPr>
      <w:r>
        <w:rPr>
          <w:b/>
          <w:i/>
          <w:color w:val="236989"/>
          <w:w w:val="110"/>
          <w:sz w:val="21"/>
        </w:rPr>
        <w:t>Continuing</w:t>
      </w:r>
      <w:r>
        <w:rPr>
          <w:b/>
          <w:i/>
          <w:color w:val="236989"/>
          <w:spacing w:val="-3"/>
          <w:w w:val="110"/>
          <w:sz w:val="21"/>
        </w:rPr>
        <w:t> </w:t>
      </w:r>
      <w:r>
        <w:rPr>
          <w:b/>
          <w:i/>
          <w:color w:val="236989"/>
          <w:w w:val="110"/>
          <w:sz w:val="21"/>
        </w:rPr>
        <w:t>Care</w:t>
      </w:r>
      <w:r>
        <w:rPr>
          <w:b/>
          <w:i/>
          <w:color w:val="236989"/>
          <w:spacing w:val="-17"/>
          <w:w w:val="110"/>
          <w:sz w:val="21"/>
        </w:rPr>
        <w:t> </w:t>
      </w:r>
      <w:r>
        <w:rPr>
          <w:b/>
          <w:i/>
          <w:color w:val="236989"/>
          <w:w w:val="110"/>
          <w:sz w:val="21"/>
        </w:rPr>
        <w:t>and</w:t>
      </w:r>
      <w:r>
        <w:rPr>
          <w:b/>
          <w:i/>
          <w:color w:val="236989"/>
          <w:spacing w:val="-12"/>
          <w:w w:val="110"/>
          <w:sz w:val="21"/>
        </w:rPr>
        <w:t> </w:t>
      </w:r>
      <w:r>
        <w:rPr>
          <w:b/>
          <w:i/>
          <w:color w:val="236989"/>
          <w:w w:val="110"/>
          <w:sz w:val="21"/>
        </w:rPr>
        <w:t>Relapse</w:t>
      </w:r>
      <w:r>
        <w:rPr>
          <w:b/>
          <w:i/>
          <w:color w:val="236989"/>
          <w:spacing w:val="-12"/>
          <w:w w:val="110"/>
          <w:sz w:val="21"/>
        </w:rPr>
        <w:t> </w:t>
      </w:r>
      <w:r>
        <w:rPr>
          <w:b/>
          <w:i/>
          <w:color w:val="236989"/>
          <w:w w:val="110"/>
          <w:sz w:val="21"/>
        </w:rPr>
        <w:t>Prevention</w:t>
      </w:r>
      <w:r>
        <w:rPr>
          <w:b/>
          <w:i/>
          <w:color w:val="236989"/>
          <w:w w:val="110"/>
          <w:sz w:val="21"/>
        </w:rPr>
        <w:t> </w:t>
      </w:r>
      <w:r>
        <w:rPr>
          <w:color w:val="4F5056"/>
          <w:w w:val="110"/>
          <w:sz w:val="19"/>
        </w:rPr>
        <w:t>Continuing care in addiction treatment has traditionally consisted of short-term (e.g., 12-week)</w:t>
      </w:r>
    </w:p>
    <w:p>
      <w:pPr>
        <w:pStyle w:val="BodyText"/>
        <w:spacing w:line="205" w:lineRule="exact"/>
        <w:ind w:left="145"/>
      </w:pPr>
      <w:r>
        <w:rPr>
          <w:color w:val="4F5056"/>
          <w:w w:val="110"/>
        </w:rPr>
        <w:t>outpatient</w:t>
      </w:r>
      <w:r>
        <w:rPr>
          <w:color w:val="4F5056"/>
          <w:spacing w:val="19"/>
          <w:w w:val="110"/>
        </w:rPr>
        <w:t> </w:t>
      </w:r>
      <w:r>
        <w:rPr>
          <w:color w:val="4F5056"/>
          <w:w w:val="110"/>
        </w:rPr>
        <w:t>group</w:t>
      </w:r>
      <w:r>
        <w:rPr>
          <w:color w:val="4F5056"/>
          <w:spacing w:val="7"/>
          <w:w w:val="110"/>
        </w:rPr>
        <w:t> </w:t>
      </w:r>
      <w:r>
        <w:rPr>
          <w:color w:val="4F5056"/>
          <w:w w:val="110"/>
        </w:rPr>
        <w:t>counseling</w:t>
      </w:r>
      <w:r>
        <w:rPr>
          <w:color w:val="4F5056"/>
          <w:spacing w:val="16"/>
          <w:w w:val="110"/>
        </w:rPr>
        <w:t> </w:t>
      </w:r>
      <w:r>
        <w:rPr>
          <w:color w:val="4F5056"/>
          <w:w w:val="110"/>
        </w:rPr>
        <w:t>and</w:t>
      </w:r>
      <w:r>
        <w:rPr>
          <w:color w:val="4F5056"/>
          <w:spacing w:val="7"/>
          <w:w w:val="110"/>
        </w:rPr>
        <w:t> </w:t>
      </w:r>
      <w:r>
        <w:rPr>
          <w:color w:val="4F5056"/>
          <w:w w:val="110"/>
        </w:rPr>
        <w:t>passive</w:t>
      </w:r>
      <w:r>
        <w:rPr>
          <w:color w:val="4F5056"/>
          <w:spacing w:val="13"/>
          <w:w w:val="110"/>
        </w:rPr>
        <w:t> </w:t>
      </w:r>
      <w:r>
        <w:rPr>
          <w:color w:val="4F5056"/>
          <w:spacing w:val="-2"/>
          <w:w w:val="110"/>
        </w:rPr>
        <w:t>referral</w:t>
      </w:r>
    </w:p>
    <w:p>
      <w:pPr>
        <w:spacing w:line="276" w:lineRule="auto" w:before="32"/>
        <w:ind w:left="143" w:right="337" w:hanging="5"/>
        <w:jc w:val="left"/>
        <w:rPr>
          <w:b/>
          <w:sz w:val="19"/>
        </w:rPr>
      </w:pPr>
      <w:r>
        <w:rPr>
          <w:color w:val="4F5056"/>
          <w:w w:val="105"/>
          <w:sz w:val="19"/>
        </w:rPr>
        <w:t>to</w:t>
      </w:r>
      <w:r>
        <w:rPr>
          <w:color w:val="4F5056"/>
          <w:spacing w:val="40"/>
          <w:w w:val="105"/>
          <w:sz w:val="19"/>
        </w:rPr>
        <w:t> </w:t>
      </w:r>
      <w:r>
        <w:rPr>
          <w:color w:val="4F5056"/>
          <w:w w:val="105"/>
          <w:sz w:val="19"/>
        </w:rPr>
        <w:t>mutual-help</w:t>
      </w:r>
      <w:r>
        <w:rPr>
          <w:color w:val="4F5056"/>
          <w:spacing w:val="40"/>
          <w:w w:val="105"/>
          <w:sz w:val="19"/>
        </w:rPr>
        <w:t> </w:t>
      </w:r>
      <w:r>
        <w:rPr>
          <w:color w:val="4F5056"/>
          <w:w w:val="105"/>
          <w:sz w:val="19"/>
        </w:rPr>
        <w:t>groups. Current</w:t>
      </w:r>
      <w:r>
        <w:rPr>
          <w:color w:val="4F5056"/>
          <w:spacing w:val="40"/>
          <w:w w:val="105"/>
          <w:sz w:val="19"/>
        </w:rPr>
        <w:t> </w:t>
      </w:r>
      <w:r>
        <w:rPr>
          <w:color w:val="4F5056"/>
          <w:w w:val="105"/>
          <w:sz w:val="19"/>
        </w:rPr>
        <w:t>thinking</w:t>
      </w:r>
      <w:r>
        <w:rPr>
          <w:color w:val="4F5056"/>
          <w:spacing w:val="40"/>
          <w:w w:val="105"/>
          <w:sz w:val="19"/>
        </w:rPr>
        <w:t> </w:t>
      </w:r>
      <w:r>
        <w:rPr>
          <w:color w:val="4F5056"/>
          <w:w w:val="105"/>
          <w:sz w:val="19"/>
        </w:rPr>
        <w:t>about </w:t>
      </w:r>
      <w:r>
        <w:rPr>
          <w:b/>
          <w:color w:val="4F5056"/>
          <w:w w:val="105"/>
          <w:sz w:val="19"/>
        </w:rPr>
        <w:t>continuing</w:t>
      </w:r>
      <w:r>
        <w:rPr>
          <w:b/>
          <w:color w:val="4F5056"/>
          <w:w w:val="105"/>
          <w:sz w:val="19"/>
        </w:rPr>
        <w:t> care emphasizes interventions that are</w:t>
      </w:r>
      <w:r>
        <w:rPr>
          <w:b/>
          <w:color w:val="4F5056"/>
          <w:spacing w:val="37"/>
          <w:w w:val="105"/>
          <w:sz w:val="19"/>
        </w:rPr>
        <w:t> </w:t>
      </w:r>
      <w:r>
        <w:rPr>
          <w:b/>
          <w:color w:val="4F5056"/>
          <w:w w:val="105"/>
          <w:sz w:val="19"/>
        </w:rPr>
        <w:t>long</w:t>
      </w:r>
      <w:r>
        <w:rPr>
          <w:b/>
          <w:color w:val="4F5056"/>
          <w:spacing w:val="40"/>
          <w:w w:val="105"/>
          <w:sz w:val="19"/>
        </w:rPr>
        <w:t> </w:t>
      </w:r>
      <w:r>
        <w:rPr>
          <w:b/>
          <w:color w:val="4F5056"/>
          <w:w w:val="105"/>
          <w:sz w:val="19"/>
        </w:rPr>
        <w:t>term</w:t>
      </w:r>
      <w:r>
        <w:rPr>
          <w:b/>
          <w:color w:val="4F5056"/>
          <w:spacing w:val="40"/>
          <w:w w:val="105"/>
          <w:sz w:val="19"/>
        </w:rPr>
        <w:t> </w:t>
      </w:r>
      <w:r>
        <w:rPr>
          <w:b/>
          <w:color w:val="4F5056"/>
          <w:w w:val="105"/>
          <w:sz w:val="19"/>
        </w:rPr>
        <w:t>and</w:t>
      </w:r>
      <w:r>
        <w:rPr>
          <w:b/>
          <w:color w:val="4F5056"/>
          <w:spacing w:val="40"/>
          <w:w w:val="105"/>
          <w:sz w:val="19"/>
        </w:rPr>
        <w:t> </w:t>
      </w:r>
      <w:r>
        <w:rPr>
          <w:b/>
          <w:color w:val="4F5056"/>
          <w:w w:val="105"/>
          <w:sz w:val="19"/>
        </w:rPr>
        <w:t>flexible</w:t>
      </w:r>
      <w:r>
        <w:rPr>
          <w:b/>
          <w:color w:val="4F5056"/>
          <w:spacing w:val="40"/>
          <w:w w:val="105"/>
          <w:sz w:val="19"/>
        </w:rPr>
        <w:t> </w:t>
      </w:r>
      <w:r>
        <w:rPr>
          <w:b/>
          <w:color w:val="4F5056"/>
          <w:w w:val="105"/>
          <w:sz w:val="19"/>
        </w:rPr>
        <w:t>enough</w:t>
      </w:r>
      <w:r>
        <w:rPr>
          <w:b/>
          <w:color w:val="4F5056"/>
          <w:spacing w:val="40"/>
          <w:w w:val="105"/>
          <w:sz w:val="19"/>
        </w:rPr>
        <w:t> </w:t>
      </w:r>
      <w:r>
        <w:rPr>
          <w:b/>
          <w:color w:val="4F5056"/>
          <w:w w:val="105"/>
          <w:sz w:val="19"/>
        </w:rPr>
        <w:t>to</w:t>
      </w:r>
      <w:r>
        <w:rPr>
          <w:b/>
          <w:color w:val="4F5056"/>
          <w:spacing w:val="40"/>
          <w:w w:val="105"/>
          <w:sz w:val="19"/>
        </w:rPr>
        <w:t> </w:t>
      </w:r>
      <w:r>
        <w:rPr>
          <w:b/>
          <w:color w:val="4F5056"/>
          <w:w w:val="105"/>
          <w:sz w:val="19"/>
        </w:rPr>
        <w:t>adjust</w:t>
      </w:r>
      <w:r>
        <w:rPr>
          <w:b/>
          <w:color w:val="4F5056"/>
          <w:w w:val="105"/>
          <w:sz w:val="19"/>
        </w:rPr>
        <w:t> to</w:t>
      </w:r>
      <w:r>
        <w:rPr>
          <w:b/>
          <w:color w:val="4F5056"/>
          <w:spacing w:val="40"/>
          <w:w w:val="105"/>
          <w:sz w:val="19"/>
        </w:rPr>
        <w:t> </w:t>
      </w:r>
      <w:r>
        <w:rPr>
          <w:b/>
          <w:color w:val="4F5056"/>
          <w:w w:val="105"/>
          <w:sz w:val="19"/>
        </w:rPr>
        <w:t>the</w:t>
      </w:r>
      <w:r>
        <w:rPr>
          <w:b/>
          <w:color w:val="4F5056"/>
          <w:w w:val="105"/>
          <w:sz w:val="19"/>
        </w:rPr>
        <w:t> needs of clients as they move through different stages of</w:t>
      </w:r>
      <w:r>
        <w:rPr>
          <w:b/>
          <w:color w:val="4F5056"/>
          <w:w w:val="105"/>
          <w:sz w:val="19"/>
        </w:rPr>
        <w:t> recovery.</w:t>
      </w:r>
    </w:p>
    <w:p>
      <w:pPr>
        <w:pStyle w:val="BodyText"/>
        <w:spacing w:line="276" w:lineRule="auto"/>
        <w:ind w:left="145" w:right="262" w:hanging="2"/>
        <w:rPr>
          <w:rFonts w:ascii="Times New Roman"/>
        </w:rPr>
      </w:pPr>
      <w:r>
        <w:rPr/>
        <w:br w:type="column"/>
      </w:r>
      <w:r>
        <w:rPr>
          <w:color w:val="4F5056"/>
          <w:w w:val="115"/>
        </w:rPr>
        <w:t>Staying longer in</w:t>
      </w:r>
      <w:r>
        <w:rPr>
          <w:color w:val="4F5056"/>
          <w:spacing w:val="-3"/>
          <w:w w:val="115"/>
        </w:rPr>
        <w:t> </w:t>
      </w:r>
      <w:r>
        <w:rPr>
          <w:color w:val="4F5056"/>
          <w:w w:val="115"/>
        </w:rPr>
        <w:t>addiction treatment and</w:t>
      </w:r>
      <w:r>
        <w:rPr>
          <w:color w:val="4F5056"/>
          <w:spacing w:val="-12"/>
          <w:w w:val="115"/>
        </w:rPr>
        <w:t> </w:t>
      </w:r>
      <w:r>
        <w:rPr>
          <w:color w:val="4F5056"/>
          <w:w w:val="115"/>
        </w:rPr>
        <w:t>having</w:t>
      </w:r>
      <w:r>
        <w:rPr>
          <w:color w:val="4F5056"/>
          <w:w w:val="115"/>
        </w:rPr>
        <w:t> a</w:t>
      </w:r>
      <w:r>
        <w:rPr>
          <w:color w:val="4F5056"/>
          <w:spacing w:val="-2"/>
          <w:w w:val="115"/>
        </w:rPr>
        <w:t> </w:t>
      </w:r>
      <w:r>
        <w:rPr>
          <w:color w:val="4F5056"/>
          <w:w w:val="115"/>
        </w:rPr>
        <w:t>social support system after treatment that </w:t>
      </w:r>
      <w:r>
        <w:rPr>
          <w:color w:val="4F5056"/>
          <w:spacing w:val="-2"/>
          <w:w w:val="115"/>
        </w:rPr>
        <w:t>reinforces</w:t>
      </w:r>
      <w:r>
        <w:rPr>
          <w:color w:val="4F5056"/>
          <w:spacing w:val="-6"/>
          <w:w w:val="115"/>
        </w:rPr>
        <w:t> </w:t>
      </w:r>
      <w:r>
        <w:rPr>
          <w:color w:val="4F5056"/>
          <w:spacing w:val="-2"/>
          <w:w w:val="115"/>
        </w:rPr>
        <w:t>abstinence</w:t>
      </w:r>
      <w:r>
        <w:rPr>
          <w:color w:val="4F5056"/>
          <w:spacing w:val="-7"/>
          <w:w w:val="115"/>
        </w:rPr>
        <w:t> </w:t>
      </w:r>
      <w:r>
        <w:rPr>
          <w:color w:val="4F5056"/>
          <w:spacing w:val="-2"/>
          <w:w w:val="115"/>
        </w:rPr>
        <w:t>from</w:t>
      </w:r>
      <w:r>
        <w:rPr>
          <w:color w:val="4F5056"/>
          <w:spacing w:val="-11"/>
          <w:w w:val="115"/>
        </w:rPr>
        <w:t> </w:t>
      </w:r>
      <w:r>
        <w:rPr>
          <w:color w:val="4F5056"/>
          <w:spacing w:val="-2"/>
          <w:w w:val="115"/>
        </w:rPr>
        <w:t>alcohol</w:t>
      </w:r>
      <w:r>
        <w:rPr>
          <w:color w:val="4F5056"/>
          <w:spacing w:val="-9"/>
          <w:w w:val="115"/>
        </w:rPr>
        <w:t> </w:t>
      </w:r>
      <w:r>
        <w:rPr>
          <w:color w:val="4F5056"/>
          <w:spacing w:val="-2"/>
          <w:w w:val="115"/>
        </w:rPr>
        <w:t>and</w:t>
      </w:r>
      <w:r>
        <w:rPr>
          <w:color w:val="4F5056"/>
          <w:spacing w:val="-14"/>
          <w:w w:val="115"/>
        </w:rPr>
        <w:t> </w:t>
      </w:r>
      <w:r>
        <w:rPr>
          <w:color w:val="4F5056"/>
          <w:spacing w:val="-2"/>
          <w:w w:val="115"/>
        </w:rPr>
        <w:t>illicit</w:t>
      </w:r>
      <w:r>
        <w:rPr>
          <w:color w:val="4F5056"/>
          <w:spacing w:val="-9"/>
          <w:w w:val="115"/>
        </w:rPr>
        <w:t> </w:t>
      </w:r>
      <w:r>
        <w:rPr>
          <w:color w:val="4F5056"/>
          <w:spacing w:val="-2"/>
          <w:w w:val="115"/>
        </w:rPr>
        <w:t>drugs </w:t>
      </w:r>
      <w:r>
        <w:rPr>
          <w:color w:val="4F5056"/>
          <w:w w:val="115"/>
        </w:rPr>
        <w:t>are</w:t>
      </w:r>
      <w:r>
        <w:rPr>
          <w:color w:val="4F5056"/>
          <w:spacing w:val="-13"/>
          <w:w w:val="115"/>
        </w:rPr>
        <w:t> </w:t>
      </w:r>
      <w:r>
        <w:rPr>
          <w:color w:val="4F5056"/>
          <w:w w:val="115"/>
        </w:rPr>
        <w:t>two</w:t>
      </w:r>
      <w:r>
        <w:rPr>
          <w:color w:val="4F5056"/>
          <w:spacing w:val="32"/>
          <w:w w:val="115"/>
        </w:rPr>
        <w:t> </w:t>
      </w:r>
      <w:r>
        <w:rPr>
          <w:color w:val="4F5056"/>
          <w:w w:val="115"/>
        </w:rPr>
        <w:t>of the</w:t>
      </w:r>
      <w:r>
        <w:rPr>
          <w:color w:val="4F5056"/>
          <w:spacing w:val="18"/>
          <w:w w:val="115"/>
        </w:rPr>
        <w:t> </w:t>
      </w:r>
      <w:r>
        <w:rPr>
          <w:color w:val="4F5056"/>
          <w:w w:val="115"/>
        </w:rPr>
        <w:t>most</w:t>
      </w:r>
      <w:r>
        <w:rPr>
          <w:color w:val="4F5056"/>
          <w:spacing w:val="-3"/>
          <w:w w:val="115"/>
        </w:rPr>
        <w:t> </w:t>
      </w:r>
      <w:r>
        <w:rPr>
          <w:color w:val="4F5056"/>
          <w:w w:val="115"/>
        </w:rPr>
        <w:t>important</w:t>
      </w:r>
      <w:r>
        <w:rPr>
          <w:color w:val="4F5056"/>
          <w:spacing w:val="-2"/>
          <w:w w:val="115"/>
        </w:rPr>
        <w:t> </w:t>
      </w:r>
      <w:r>
        <w:rPr>
          <w:color w:val="4F5056"/>
          <w:w w:val="115"/>
        </w:rPr>
        <w:t>factors</w:t>
      </w:r>
      <w:r>
        <w:rPr>
          <w:color w:val="4F5056"/>
          <w:spacing w:val="-3"/>
          <w:w w:val="115"/>
        </w:rPr>
        <w:t> </w:t>
      </w:r>
      <w:r>
        <w:rPr>
          <w:color w:val="4F5056"/>
          <w:w w:val="115"/>
        </w:rPr>
        <w:t>associated with long-term recovery for</w:t>
      </w:r>
      <w:r>
        <w:rPr>
          <w:color w:val="4F5056"/>
          <w:w w:val="115"/>
        </w:rPr>
        <w:t> older adults.</w:t>
      </w:r>
      <w:r>
        <w:rPr>
          <w:rFonts w:ascii="Times New Roman"/>
          <w:color w:val="4F5056"/>
          <w:w w:val="115"/>
          <w:vertAlign w:val="superscript"/>
        </w:rPr>
        <w:t>1201</w:t>
      </w:r>
    </w:p>
    <w:p>
      <w:pPr>
        <w:pStyle w:val="BodyText"/>
        <w:spacing w:before="1"/>
        <w:ind w:left="143"/>
      </w:pPr>
      <w:r>
        <w:rPr>
          <w:color w:val="4F5056"/>
          <w:w w:val="110"/>
        </w:rPr>
        <w:t>Continuing</w:t>
      </w:r>
      <w:r>
        <w:rPr>
          <w:color w:val="4F5056"/>
          <w:spacing w:val="18"/>
          <w:w w:val="110"/>
        </w:rPr>
        <w:t> </w:t>
      </w:r>
      <w:r>
        <w:rPr>
          <w:color w:val="4F5056"/>
          <w:w w:val="110"/>
        </w:rPr>
        <w:t>care</w:t>
      </w:r>
      <w:r>
        <w:rPr>
          <w:color w:val="4F5056"/>
          <w:spacing w:val="8"/>
          <w:w w:val="110"/>
        </w:rPr>
        <w:t> </w:t>
      </w:r>
      <w:r>
        <w:rPr>
          <w:color w:val="4F5056"/>
          <w:w w:val="110"/>
        </w:rPr>
        <w:t>for</w:t>
      </w:r>
      <w:r>
        <w:rPr>
          <w:color w:val="4F5056"/>
          <w:spacing w:val="38"/>
          <w:w w:val="110"/>
        </w:rPr>
        <w:t> </w:t>
      </w:r>
      <w:r>
        <w:rPr>
          <w:color w:val="4F5056"/>
          <w:w w:val="110"/>
        </w:rPr>
        <w:t>older</w:t>
      </w:r>
      <w:r>
        <w:rPr>
          <w:color w:val="4F5056"/>
          <w:spacing w:val="8"/>
          <w:w w:val="110"/>
        </w:rPr>
        <w:t> </w:t>
      </w:r>
      <w:r>
        <w:rPr>
          <w:color w:val="4F5056"/>
          <w:w w:val="110"/>
        </w:rPr>
        <w:t>adults</w:t>
      </w:r>
      <w:r>
        <w:rPr>
          <w:color w:val="4F5056"/>
          <w:spacing w:val="6"/>
          <w:w w:val="110"/>
        </w:rPr>
        <w:t> </w:t>
      </w:r>
      <w:r>
        <w:rPr>
          <w:color w:val="4F5056"/>
          <w:w w:val="110"/>
        </w:rPr>
        <w:t>should</w:t>
      </w:r>
      <w:r>
        <w:rPr>
          <w:color w:val="4F5056"/>
          <w:spacing w:val="7"/>
          <w:w w:val="110"/>
        </w:rPr>
        <w:t> </w:t>
      </w:r>
      <w:r>
        <w:rPr>
          <w:color w:val="4F5056"/>
          <w:spacing w:val="-2"/>
          <w:w w:val="110"/>
        </w:rPr>
        <w:t>emphasize:</w:t>
      </w:r>
    </w:p>
    <w:p>
      <w:pPr>
        <w:pStyle w:val="BodyText"/>
        <w:spacing w:before="6"/>
        <w:rPr>
          <w:sz w:val="18"/>
        </w:rPr>
      </w:pPr>
    </w:p>
    <w:p>
      <w:pPr>
        <w:pStyle w:val="ListParagraph"/>
        <w:numPr>
          <w:ilvl w:val="0"/>
          <w:numId w:val="17"/>
        </w:numPr>
        <w:tabs>
          <w:tab w:pos="411" w:val="left" w:leader="none"/>
          <w:tab w:pos="415" w:val="left" w:leader="none"/>
        </w:tabs>
        <w:spacing w:line="273" w:lineRule="auto" w:before="1" w:after="0"/>
        <w:ind w:left="411" w:right="225" w:hanging="264"/>
        <w:jc w:val="left"/>
        <w:rPr>
          <w:color w:val="236989"/>
          <w:sz w:val="19"/>
        </w:rPr>
      </w:pPr>
      <w:r>
        <w:rPr>
          <w:rFonts w:ascii="Times New Roman" w:hAnsi="Times New Roman"/>
          <w:color w:val="236989"/>
          <w:sz w:val="19"/>
        </w:rPr>
        <w:tab/>
      </w:r>
      <w:r>
        <w:rPr>
          <w:color w:val="4F5056"/>
          <w:w w:val="115"/>
          <w:sz w:val="19"/>
        </w:rPr>
        <w:t>Retention in ongoing treatment and</w:t>
      </w:r>
      <w:r>
        <w:rPr>
          <w:color w:val="4F5056"/>
          <w:spacing w:val="-2"/>
          <w:w w:val="115"/>
          <w:sz w:val="19"/>
        </w:rPr>
        <w:t> </w:t>
      </w:r>
      <w:r>
        <w:rPr>
          <w:color w:val="4F5056"/>
          <w:w w:val="115"/>
          <w:sz w:val="19"/>
        </w:rPr>
        <w:t>recovery support,</w:t>
      </w:r>
      <w:r>
        <w:rPr>
          <w:color w:val="4F5056"/>
          <w:spacing w:val="-16"/>
          <w:w w:val="115"/>
          <w:sz w:val="19"/>
        </w:rPr>
        <w:t> </w:t>
      </w:r>
      <w:r>
        <w:rPr>
          <w:color w:val="4F5056"/>
          <w:w w:val="115"/>
          <w:sz w:val="19"/>
        </w:rPr>
        <w:t>including</w:t>
      </w:r>
      <w:r>
        <w:rPr>
          <w:color w:val="4F5056"/>
          <w:spacing w:val="-15"/>
          <w:w w:val="115"/>
          <w:sz w:val="19"/>
        </w:rPr>
        <w:t> </w:t>
      </w:r>
      <w:r>
        <w:rPr>
          <w:color w:val="4F5056"/>
          <w:w w:val="115"/>
          <w:sz w:val="19"/>
        </w:rPr>
        <w:t>mutual-help</w:t>
      </w:r>
      <w:r>
        <w:rPr>
          <w:color w:val="4F5056"/>
          <w:spacing w:val="-15"/>
          <w:w w:val="115"/>
          <w:sz w:val="19"/>
        </w:rPr>
        <w:t> </w:t>
      </w:r>
      <w:r>
        <w:rPr>
          <w:color w:val="4F5056"/>
          <w:w w:val="115"/>
          <w:sz w:val="19"/>
        </w:rPr>
        <w:t>group</w:t>
      </w:r>
      <w:r>
        <w:rPr>
          <w:color w:val="4F5056"/>
          <w:spacing w:val="-15"/>
          <w:w w:val="115"/>
          <w:sz w:val="19"/>
        </w:rPr>
        <w:t> </w:t>
      </w:r>
      <w:r>
        <w:rPr>
          <w:color w:val="4F5056"/>
          <w:w w:val="115"/>
          <w:sz w:val="19"/>
        </w:rPr>
        <w:t>meetings.</w:t>
      </w:r>
    </w:p>
    <w:p>
      <w:pPr>
        <w:pStyle w:val="ListParagraph"/>
        <w:numPr>
          <w:ilvl w:val="0"/>
          <w:numId w:val="17"/>
        </w:numPr>
        <w:tabs>
          <w:tab w:pos="416" w:val="left" w:leader="none"/>
        </w:tabs>
        <w:spacing w:line="240" w:lineRule="auto" w:before="49" w:after="0"/>
        <w:ind w:left="416" w:right="0" w:hanging="268"/>
        <w:jc w:val="left"/>
        <w:rPr>
          <w:color w:val="236989"/>
          <w:sz w:val="19"/>
        </w:rPr>
      </w:pPr>
      <w:r>
        <w:rPr>
          <w:color w:val="4F5056"/>
          <w:w w:val="110"/>
          <w:sz w:val="19"/>
        </w:rPr>
        <w:t>Relapse</w:t>
      </w:r>
      <w:r>
        <w:rPr>
          <w:color w:val="4F5056"/>
          <w:spacing w:val="-2"/>
          <w:w w:val="110"/>
          <w:sz w:val="19"/>
        </w:rPr>
        <w:t> </w:t>
      </w:r>
      <w:r>
        <w:rPr>
          <w:color w:val="4F5056"/>
          <w:w w:val="110"/>
          <w:sz w:val="19"/>
        </w:rPr>
        <w:t>prevention</w:t>
      </w:r>
      <w:r>
        <w:rPr>
          <w:color w:val="4F5056"/>
          <w:spacing w:val="-3"/>
          <w:w w:val="110"/>
          <w:sz w:val="19"/>
        </w:rPr>
        <w:t> </w:t>
      </w:r>
      <w:r>
        <w:rPr>
          <w:color w:val="4F5056"/>
          <w:spacing w:val="-2"/>
          <w:w w:val="110"/>
          <w:sz w:val="19"/>
        </w:rPr>
        <w:t>planning.</w:t>
      </w:r>
    </w:p>
    <w:p>
      <w:pPr>
        <w:pStyle w:val="ListParagraph"/>
        <w:numPr>
          <w:ilvl w:val="0"/>
          <w:numId w:val="17"/>
        </w:numPr>
        <w:tabs>
          <w:tab w:pos="416" w:val="left" w:leader="none"/>
        </w:tabs>
        <w:spacing w:line="240" w:lineRule="auto" w:before="75" w:after="0"/>
        <w:ind w:left="416" w:right="0" w:hanging="268"/>
        <w:jc w:val="left"/>
        <w:rPr>
          <w:color w:val="236989"/>
          <w:sz w:val="19"/>
        </w:rPr>
      </w:pPr>
      <w:r>
        <w:rPr>
          <w:color w:val="4F5056"/>
          <w:w w:val="110"/>
          <w:sz w:val="19"/>
        </w:rPr>
        <w:t>Use</w:t>
      </w:r>
      <w:r>
        <w:rPr>
          <w:color w:val="4F5056"/>
          <w:spacing w:val="4"/>
          <w:w w:val="110"/>
          <w:sz w:val="19"/>
        </w:rPr>
        <w:t> </w:t>
      </w:r>
      <w:r>
        <w:rPr>
          <w:color w:val="4F5056"/>
          <w:w w:val="110"/>
          <w:sz w:val="19"/>
        </w:rPr>
        <w:t>of</w:t>
      </w:r>
      <w:r>
        <w:rPr>
          <w:color w:val="4F5056"/>
          <w:spacing w:val="22"/>
          <w:w w:val="110"/>
          <w:sz w:val="19"/>
        </w:rPr>
        <w:t> </w:t>
      </w:r>
      <w:r>
        <w:rPr>
          <w:color w:val="4F5056"/>
          <w:w w:val="110"/>
          <w:sz w:val="19"/>
        </w:rPr>
        <w:t>in-home</w:t>
      </w:r>
      <w:r>
        <w:rPr>
          <w:color w:val="4F5056"/>
          <w:spacing w:val="8"/>
          <w:w w:val="110"/>
          <w:sz w:val="19"/>
        </w:rPr>
        <w:t> </w:t>
      </w:r>
      <w:r>
        <w:rPr>
          <w:color w:val="4F5056"/>
          <w:w w:val="110"/>
          <w:sz w:val="19"/>
        </w:rPr>
        <w:t>or</w:t>
      </w:r>
      <w:r>
        <w:rPr>
          <w:color w:val="4F5056"/>
          <w:spacing w:val="7"/>
          <w:w w:val="110"/>
          <w:sz w:val="19"/>
        </w:rPr>
        <w:t> </w:t>
      </w:r>
      <w:r>
        <w:rPr>
          <w:color w:val="4F5056"/>
          <w:w w:val="110"/>
          <w:sz w:val="19"/>
        </w:rPr>
        <w:t>telephone</w:t>
      </w:r>
      <w:r>
        <w:rPr>
          <w:color w:val="4F5056"/>
          <w:spacing w:val="12"/>
          <w:w w:val="110"/>
          <w:sz w:val="19"/>
        </w:rPr>
        <w:t> </w:t>
      </w:r>
      <w:r>
        <w:rPr>
          <w:color w:val="4F5056"/>
          <w:spacing w:val="-2"/>
          <w:w w:val="110"/>
          <w:sz w:val="19"/>
        </w:rPr>
        <w:t>counseling</w:t>
      </w:r>
    </w:p>
    <w:p>
      <w:pPr>
        <w:pStyle w:val="BodyText"/>
        <w:spacing w:line="280" w:lineRule="auto" w:before="36"/>
        <w:ind w:left="415" w:right="181"/>
      </w:pPr>
      <w:r>
        <w:rPr>
          <w:color w:val="4F5056"/>
          <w:w w:val="110"/>
        </w:rPr>
        <w:t>as appropriate to strengthen retention and </w:t>
      </w:r>
      <w:r>
        <w:rPr>
          <w:color w:val="4F5056"/>
          <w:spacing w:val="-2"/>
          <w:w w:val="110"/>
        </w:rPr>
        <w:t>engagement.</w:t>
      </w:r>
    </w:p>
    <w:p>
      <w:pPr>
        <w:pStyle w:val="ListParagraph"/>
        <w:numPr>
          <w:ilvl w:val="0"/>
          <w:numId w:val="17"/>
        </w:numPr>
        <w:tabs>
          <w:tab w:pos="411" w:val="left" w:leader="none"/>
          <w:tab w:pos="416" w:val="left" w:leader="none"/>
        </w:tabs>
        <w:spacing w:line="276" w:lineRule="auto" w:before="37" w:after="0"/>
        <w:ind w:left="411" w:right="827" w:hanging="264"/>
        <w:jc w:val="left"/>
        <w:rPr>
          <w:color w:val="236989"/>
          <w:sz w:val="19"/>
        </w:rPr>
      </w:pPr>
      <w:r>
        <w:rPr>
          <w:rFonts w:ascii="Times New Roman" w:hAnsi="Times New Roman"/>
          <w:color w:val="236989"/>
          <w:sz w:val="19"/>
        </w:rPr>
        <w:tab/>
      </w:r>
      <w:r>
        <w:rPr>
          <w:color w:val="4F5056"/>
          <w:w w:val="110"/>
          <w:sz w:val="19"/>
        </w:rPr>
        <w:t>Active involvement (with the older adults' permission) of spouses and other family members, or other significant</w:t>
      </w:r>
      <w:r>
        <w:rPr>
          <w:color w:val="4F5056"/>
          <w:w w:val="110"/>
          <w:sz w:val="19"/>
        </w:rPr>
        <w:t> others who support the older adults' recovery.</w:t>
      </w:r>
    </w:p>
    <w:p>
      <w:pPr>
        <w:pStyle w:val="ListParagraph"/>
        <w:numPr>
          <w:ilvl w:val="0"/>
          <w:numId w:val="17"/>
        </w:numPr>
        <w:tabs>
          <w:tab w:pos="411" w:val="left" w:leader="none"/>
          <w:tab w:pos="416" w:val="left" w:leader="none"/>
        </w:tabs>
        <w:spacing w:line="276" w:lineRule="auto" w:before="47" w:after="0"/>
        <w:ind w:left="411" w:right="276" w:hanging="264"/>
        <w:jc w:val="left"/>
        <w:rPr>
          <w:color w:val="236989"/>
          <w:sz w:val="19"/>
        </w:rPr>
      </w:pPr>
      <w:r>
        <w:rPr>
          <w:rFonts w:ascii="Times New Roman" w:hAnsi="Times New Roman"/>
          <w:color w:val="236989"/>
          <w:sz w:val="19"/>
        </w:rPr>
        <w:tab/>
      </w:r>
      <w:r>
        <w:rPr>
          <w:color w:val="4F5056"/>
          <w:w w:val="110"/>
          <w:sz w:val="19"/>
        </w:rPr>
        <w:t>Active</w:t>
      </w:r>
      <w:r>
        <w:rPr>
          <w:color w:val="4F5056"/>
          <w:spacing w:val="40"/>
          <w:w w:val="110"/>
          <w:sz w:val="19"/>
        </w:rPr>
        <w:t> </w:t>
      </w:r>
      <w:r>
        <w:rPr>
          <w:color w:val="4F5056"/>
          <w:w w:val="110"/>
          <w:sz w:val="19"/>
        </w:rPr>
        <w:t>linkage to</w:t>
      </w:r>
      <w:r>
        <w:rPr>
          <w:color w:val="4F5056"/>
          <w:spacing w:val="40"/>
          <w:w w:val="110"/>
          <w:sz w:val="19"/>
        </w:rPr>
        <w:t> </w:t>
      </w:r>
      <w:r>
        <w:rPr>
          <w:color w:val="4F5056"/>
          <w:w w:val="110"/>
          <w:sz w:val="19"/>
        </w:rPr>
        <w:t>and follow-up</w:t>
      </w:r>
      <w:r>
        <w:rPr>
          <w:color w:val="4F5056"/>
          <w:spacing w:val="40"/>
          <w:w w:val="110"/>
          <w:sz w:val="19"/>
        </w:rPr>
        <w:t> </w:t>
      </w:r>
      <w:r>
        <w:rPr>
          <w:color w:val="4F5056"/>
          <w:w w:val="110"/>
          <w:sz w:val="19"/>
        </w:rPr>
        <w:t>with community-based resources, such as housing and employment services (when needed); senior centers;</w:t>
      </w:r>
      <w:r>
        <w:rPr>
          <w:color w:val="4F5056"/>
          <w:spacing w:val="-2"/>
          <w:w w:val="110"/>
          <w:sz w:val="19"/>
        </w:rPr>
        <w:t> </w:t>
      </w:r>
      <w:r>
        <w:rPr>
          <w:color w:val="4F5056"/>
          <w:w w:val="110"/>
          <w:sz w:val="19"/>
        </w:rPr>
        <w:t>and</w:t>
      </w:r>
      <w:r>
        <w:rPr>
          <w:color w:val="4F5056"/>
          <w:spacing w:val="-6"/>
          <w:w w:val="110"/>
          <w:sz w:val="19"/>
        </w:rPr>
        <w:t> </w:t>
      </w:r>
      <w:r>
        <w:rPr>
          <w:color w:val="4F5056"/>
          <w:w w:val="110"/>
          <w:sz w:val="19"/>
        </w:rPr>
        <w:t>fitness,</w:t>
      </w:r>
      <w:r>
        <w:rPr>
          <w:color w:val="4F5056"/>
          <w:spacing w:val="-3"/>
          <w:w w:val="110"/>
          <w:sz w:val="19"/>
        </w:rPr>
        <w:t> </w:t>
      </w:r>
      <w:r>
        <w:rPr>
          <w:color w:val="4F5056"/>
          <w:w w:val="110"/>
          <w:sz w:val="19"/>
        </w:rPr>
        <w:t>health,</w:t>
      </w:r>
      <w:r>
        <w:rPr>
          <w:color w:val="4F5056"/>
          <w:spacing w:val="-8"/>
          <w:w w:val="110"/>
          <w:sz w:val="19"/>
        </w:rPr>
        <w:t> </w:t>
      </w:r>
      <w:r>
        <w:rPr>
          <w:color w:val="4F5056"/>
          <w:w w:val="110"/>
          <w:sz w:val="19"/>
        </w:rPr>
        <w:t>and</w:t>
      </w:r>
      <w:r>
        <w:rPr>
          <w:color w:val="4F5056"/>
          <w:spacing w:val="-10"/>
          <w:w w:val="110"/>
          <w:sz w:val="19"/>
        </w:rPr>
        <w:t> </w:t>
      </w:r>
      <w:r>
        <w:rPr>
          <w:color w:val="4F5056"/>
          <w:w w:val="110"/>
          <w:sz w:val="19"/>
        </w:rPr>
        <w:t>wellness services for</w:t>
      </w:r>
      <w:r>
        <w:rPr>
          <w:color w:val="4F5056"/>
          <w:spacing w:val="40"/>
          <w:w w:val="110"/>
          <w:sz w:val="19"/>
        </w:rPr>
        <w:t> </w:t>
      </w:r>
      <w:r>
        <w:rPr>
          <w:color w:val="4F5056"/>
          <w:w w:val="110"/>
          <w:sz w:val="19"/>
        </w:rPr>
        <w:t>older adults.</w:t>
      </w:r>
    </w:p>
    <w:p>
      <w:pPr>
        <w:pStyle w:val="BodyText"/>
        <w:spacing w:before="2"/>
        <w:rPr>
          <w:sz w:val="16"/>
        </w:rPr>
      </w:pPr>
    </w:p>
    <w:p>
      <w:pPr>
        <w:pStyle w:val="BodyText"/>
        <w:spacing w:line="273" w:lineRule="auto"/>
        <w:ind w:left="140" w:right="181" w:firstLine="3"/>
      </w:pPr>
      <w:r>
        <w:rPr>
          <w:color w:val="4F5056"/>
          <w:w w:val="110"/>
        </w:rPr>
        <w:t>Also, some individuals find</w:t>
      </w:r>
      <w:r>
        <w:rPr>
          <w:color w:val="4F5056"/>
          <w:spacing w:val="-1"/>
          <w:w w:val="110"/>
        </w:rPr>
        <w:t> </w:t>
      </w:r>
      <w:r>
        <w:rPr>
          <w:color w:val="4F5056"/>
          <w:w w:val="110"/>
        </w:rPr>
        <w:t>treatment facility alumni programs helpful in supporting their recovery</w:t>
      </w:r>
    </w:p>
    <w:p>
      <w:pPr>
        <w:pStyle w:val="BodyText"/>
        <w:spacing w:line="276" w:lineRule="auto" w:before="6"/>
        <w:ind w:left="137" w:right="181" w:hanging="1"/>
      </w:pPr>
      <w:r>
        <w:rPr>
          <w:color w:val="4F5056"/>
          <w:w w:val="115"/>
        </w:rPr>
        <w:t>from SUDs. Alumni programs typically offer graduates of</w:t>
      </w:r>
      <w:r>
        <w:rPr>
          <w:color w:val="4F5056"/>
          <w:spacing w:val="-1"/>
          <w:w w:val="115"/>
        </w:rPr>
        <w:t> </w:t>
      </w:r>
      <w:r>
        <w:rPr>
          <w:color w:val="4F5056"/>
          <w:w w:val="115"/>
        </w:rPr>
        <w:t>the same</w:t>
      </w:r>
      <w:r>
        <w:rPr>
          <w:color w:val="4F5056"/>
          <w:spacing w:val="-5"/>
          <w:w w:val="115"/>
        </w:rPr>
        <w:t> </w:t>
      </w:r>
      <w:r>
        <w:rPr>
          <w:color w:val="4F5056"/>
          <w:w w:val="115"/>
        </w:rPr>
        <w:t>treatment facility ongoing support through organized activities, continued contact</w:t>
      </w:r>
      <w:r>
        <w:rPr>
          <w:color w:val="4F5056"/>
          <w:spacing w:val="-1"/>
          <w:w w:val="115"/>
        </w:rPr>
        <w:t> </w:t>
      </w:r>
      <w:r>
        <w:rPr>
          <w:color w:val="4F5056"/>
          <w:w w:val="115"/>
        </w:rPr>
        <w:t>with</w:t>
      </w:r>
      <w:r>
        <w:rPr>
          <w:color w:val="4F5056"/>
          <w:spacing w:val="-15"/>
          <w:w w:val="115"/>
        </w:rPr>
        <w:t> </w:t>
      </w:r>
      <w:r>
        <w:rPr>
          <w:color w:val="4F5056"/>
          <w:w w:val="115"/>
        </w:rPr>
        <w:t>treatment</w:t>
      </w:r>
      <w:r>
        <w:rPr>
          <w:color w:val="4F5056"/>
          <w:spacing w:val="-3"/>
          <w:w w:val="115"/>
        </w:rPr>
        <w:t> </w:t>
      </w:r>
      <w:r>
        <w:rPr>
          <w:color w:val="4F5056"/>
          <w:w w:val="115"/>
        </w:rPr>
        <w:t>staff,</w:t>
      </w:r>
      <w:r>
        <w:rPr>
          <w:color w:val="4F5056"/>
          <w:spacing w:val="-12"/>
          <w:w w:val="115"/>
        </w:rPr>
        <w:t> </w:t>
      </w:r>
      <w:r>
        <w:rPr>
          <w:color w:val="4F5056"/>
          <w:w w:val="115"/>
        </w:rPr>
        <w:t>and</w:t>
      </w:r>
      <w:r>
        <w:rPr>
          <w:color w:val="4F5056"/>
          <w:spacing w:val="-16"/>
          <w:w w:val="115"/>
        </w:rPr>
        <w:t> </w:t>
      </w:r>
      <w:r>
        <w:rPr>
          <w:color w:val="4F5056"/>
          <w:w w:val="115"/>
        </w:rPr>
        <w:t>further</w:t>
      </w:r>
      <w:r>
        <w:rPr>
          <w:color w:val="4F5056"/>
          <w:spacing w:val="-2"/>
          <w:w w:val="115"/>
        </w:rPr>
        <w:t> </w:t>
      </w:r>
      <w:r>
        <w:rPr>
          <w:color w:val="4F5056"/>
          <w:w w:val="115"/>
        </w:rPr>
        <w:t>addiction </w:t>
      </w:r>
      <w:r>
        <w:rPr>
          <w:color w:val="4F5056"/>
          <w:spacing w:val="-2"/>
          <w:w w:val="115"/>
        </w:rPr>
        <w:t>education.</w:t>
      </w:r>
    </w:p>
    <w:p>
      <w:pPr>
        <w:pStyle w:val="BodyText"/>
        <w:rPr>
          <w:sz w:val="20"/>
        </w:rPr>
      </w:pPr>
    </w:p>
    <w:p>
      <w:pPr>
        <w:pStyle w:val="BodyText"/>
        <w:spacing w:before="3"/>
        <w:rPr>
          <w:sz w:val="14"/>
        </w:rPr>
      </w:pPr>
      <w:r>
        <w:rPr/>
        <mc:AlternateContent>
          <mc:Choice Requires="wps">
            <w:drawing>
              <wp:anchor distT="0" distB="0" distL="0" distR="0" allowOverlap="1" layoutInCell="1" locked="0" behindDoc="1" simplePos="0" relativeHeight="487611904">
                <wp:simplePos x="0" y="0"/>
                <wp:positionH relativeFrom="page">
                  <wp:posOffset>3977775</wp:posOffset>
                </wp:positionH>
                <wp:positionV relativeFrom="paragraph">
                  <wp:posOffset>123401</wp:posOffset>
                </wp:positionV>
                <wp:extent cx="3105150" cy="2931160"/>
                <wp:effectExtent l="0" t="0" r="0" b="0"/>
                <wp:wrapTopAndBottom/>
                <wp:docPr id="215" name="Group 215"/>
                <wp:cNvGraphicFramePr>
                  <a:graphicFrameLocks/>
                </wp:cNvGraphicFramePr>
                <a:graphic>
                  <a:graphicData uri="http://schemas.microsoft.com/office/word/2010/wordprocessingGroup">
                    <wpg:wgp>
                      <wpg:cNvPr id="215" name="Group 215"/>
                      <wpg:cNvGrpSpPr/>
                      <wpg:grpSpPr>
                        <a:xfrm>
                          <a:off x="0" y="0"/>
                          <a:ext cx="3105150" cy="2931160"/>
                          <a:chExt cx="3105150" cy="2931160"/>
                        </a:xfrm>
                      </wpg:grpSpPr>
                      <wps:wsp>
                        <wps:cNvPr id="216" name="Graphic 216"/>
                        <wps:cNvSpPr/>
                        <wps:spPr>
                          <a:xfrm>
                            <a:off x="3052" y="1525"/>
                            <a:ext cx="1270" cy="2929890"/>
                          </a:xfrm>
                          <a:custGeom>
                            <a:avLst/>
                            <a:gdLst/>
                            <a:ahLst/>
                            <a:cxnLst/>
                            <a:rect l="l" t="t" r="r" b="b"/>
                            <a:pathLst>
                              <a:path w="0" h="2929890">
                                <a:moveTo>
                                  <a:pt x="0" y="2929626"/>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217" name="Graphic 217"/>
                        <wps:cNvSpPr/>
                        <wps:spPr>
                          <a:xfrm>
                            <a:off x="3052" y="1525"/>
                            <a:ext cx="3101975" cy="2929890"/>
                          </a:xfrm>
                          <a:custGeom>
                            <a:avLst/>
                            <a:gdLst/>
                            <a:ahLst/>
                            <a:cxnLst/>
                            <a:rect l="l" t="t" r="r" b="b"/>
                            <a:pathLst>
                              <a:path w="3101975" h="2929890">
                                <a:moveTo>
                                  <a:pt x="3089415" y="2929626"/>
                                </a:moveTo>
                                <a:lnTo>
                                  <a:pt x="3089415" y="0"/>
                                </a:lnTo>
                              </a:path>
                              <a:path w="3101975" h="2929890">
                                <a:moveTo>
                                  <a:pt x="0" y="3051"/>
                                </a:moveTo>
                                <a:lnTo>
                                  <a:pt x="3101626" y="3051"/>
                                </a:lnTo>
                              </a:path>
                            </a:pathLst>
                          </a:custGeom>
                          <a:ln w="9156">
                            <a:solidFill>
                              <a:srgbClr val="000000"/>
                            </a:solidFill>
                            <a:prstDash val="solid"/>
                          </a:ln>
                        </wps:spPr>
                        <wps:bodyPr wrap="square" lIns="0" tIns="0" rIns="0" bIns="0" rtlCol="0">
                          <a:prstTxWarp prst="textNoShape">
                            <a:avLst/>
                          </a:prstTxWarp>
                          <a:noAutofit/>
                        </wps:bodyPr>
                      </wps:wsp>
                      <wps:wsp>
                        <wps:cNvPr id="218" name="Graphic 218"/>
                        <wps:cNvSpPr/>
                        <wps:spPr>
                          <a:xfrm>
                            <a:off x="3052" y="2925048"/>
                            <a:ext cx="3101975" cy="1270"/>
                          </a:xfrm>
                          <a:custGeom>
                            <a:avLst/>
                            <a:gdLst/>
                            <a:ahLst/>
                            <a:cxnLst/>
                            <a:rect l="l" t="t" r="r" b="b"/>
                            <a:pathLst>
                              <a:path w="3101975" h="0">
                                <a:moveTo>
                                  <a:pt x="0" y="0"/>
                                </a:moveTo>
                                <a:lnTo>
                                  <a:pt x="3101626" y="0"/>
                                </a:lnTo>
                              </a:path>
                            </a:pathLst>
                          </a:custGeom>
                          <a:ln w="6103">
                            <a:solidFill>
                              <a:srgbClr val="000000"/>
                            </a:solidFill>
                            <a:prstDash val="solid"/>
                          </a:ln>
                        </wps:spPr>
                        <wps:bodyPr wrap="square" lIns="0" tIns="0" rIns="0" bIns="0" rtlCol="0">
                          <a:prstTxWarp prst="textNoShape">
                            <a:avLst/>
                          </a:prstTxWarp>
                          <a:noAutofit/>
                        </wps:bodyPr>
                      </wps:wsp>
                      <wps:wsp>
                        <wps:cNvPr id="219" name="Textbox 219"/>
                        <wps:cNvSpPr txBox="1"/>
                        <wps:spPr>
                          <a:xfrm>
                            <a:off x="6105" y="9155"/>
                            <a:ext cx="3082290" cy="2913380"/>
                          </a:xfrm>
                          <a:prstGeom prst="rect">
                            <a:avLst/>
                          </a:prstGeom>
                        </wps:spPr>
                        <wps:txbx>
                          <w:txbxContent>
                            <w:p>
                              <w:pPr>
                                <w:spacing w:before="194"/>
                                <w:ind w:left="189" w:right="0" w:firstLine="0"/>
                                <w:jc w:val="left"/>
                                <w:rPr>
                                  <w:b/>
                                  <w:sz w:val="21"/>
                                </w:rPr>
                              </w:pPr>
                              <w:r>
                                <w:rPr>
                                  <w:b/>
                                  <w:color w:val="1A3446"/>
                                  <w:w w:val="110"/>
                                  <w:sz w:val="21"/>
                                </w:rPr>
                                <w:t>SOCIAL</w:t>
                              </w:r>
                              <w:r>
                                <w:rPr>
                                  <w:b/>
                                  <w:color w:val="1A3446"/>
                                  <w:spacing w:val="26"/>
                                  <w:w w:val="110"/>
                                  <w:sz w:val="21"/>
                                </w:rPr>
                                <w:t> </w:t>
                              </w:r>
                              <w:r>
                                <w:rPr>
                                  <w:b/>
                                  <w:color w:val="1A3446"/>
                                  <w:w w:val="110"/>
                                  <w:sz w:val="21"/>
                                </w:rPr>
                                <w:t>NETWORK</w:t>
                              </w:r>
                              <w:r>
                                <w:rPr>
                                  <w:b/>
                                  <w:color w:val="1A3446"/>
                                  <w:spacing w:val="27"/>
                                  <w:w w:val="110"/>
                                  <w:sz w:val="21"/>
                                </w:rPr>
                                <w:t> </w:t>
                              </w:r>
                              <w:r>
                                <w:rPr>
                                  <w:b/>
                                  <w:color w:val="1A3446"/>
                                  <w:spacing w:val="-2"/>
                                  <w:w w:val="110"/>
                                  <w:sz w:val="21"/>
                                </w:rPr>
                                <w:t>COUNSELING</w:t>
                              </w:r>
                            </w:p>
                            <w:p>
                              <w:pPr>
                                <w:spacing w:line="264" w:lineRule="auto" w:before="157"/>
                                <w:ind w:left="189" w:right="218" w:firstLine="3"/>
                                <w:jc w:val="left"/>
                                <w:rPr>
                                  <w:sz w:val="19"/>
                                </w:rPr>
                              </w:pPr>
                              <w:r>
                                <w:rPr>
                                  <w:color w:val="4F5056"/>
                                  <w:w w:val="105"/>
                                  <w:sz w:val="19"/>
                                </w:rPr>
                                <w:t>Network</w:t>
                              </w:r>
                              <w:r>
                                <w:rPr>
                                  <w:color w:val="4F5056"/>
                                  <w:spacing w:val="40"/>
                                  <w:w w:val="105"/>
                                  <w:sz w:val="19"/>
                                </w:rPr>
                                <w:t> </w:t>
                              </w:r>
                              <w:r>
                                <w:rPr>
                                  <w:color w:val="4F5056"/>
                                  <w:w w:val="105"/>
                                  <w:sz w:val="19"/>
                                </w:rPr>
                                <w:t>Support</w:t>
                              </w:r>
                              <w:r>
                                <w:rPr>
                                  <w:color w:val="4F5056"/>
                                  <w:spacing w:val="40"/>
                                  <w:w w:val="105"/>
                                  <w:sz w:val="19"/>
                                </w:rPr>
                                <w:t> </w:t>
                              </w:r>
                              <w:r>
                                <w:rPr>
                                  <w:color w:val="4F5056"/>
                                  <w:w w:val="105"/>
                                  <w:sz w:val="19"/>
                                </w:rPr>
                                <w:t>is</w:t>
                              </w:r>
                              <w:r>
                                <w:rPr>
                                  <w:color w:val="4F5056"/>
                                  <w:spacing w:val="29"/>
                                  <w:w w:val="105"/>
                                  <w:sz w:val="19"/>
                                </w:rPr>
                                <w:t> </w:t>
                              </w:r>
                              <w:r>
                                <w:rPr>
                                  <w:color w:val="4F5056"/>
                                  <w:w w:val="105"/>
                                  <w:sz w:val="19"/>
                                </w:rPr>
                                <w:t>a</w:t>
                              </w:r>
                              <w:r>
                                <w:rPr>
                                  <w:color w:val="4F5056"/>
                                  <w:spacing w:val="40"/>
                                  <w:w w:val="105"/>
                                  <w:sz w:val="19"/>
                                </w:rPr>
                                <w:t> </w:t>
                              </w:r>
                              <w:r>
                                <w:rPr>
                                  <w:color w:val="4F5056"/>
                                  <w:w w:val="105"/>
                                  <w:sz w:val="19"/>
                                </w:rPr>
                                <w:t>counseling</w:t>
                              </w:r>
                              <w:r>
                                <w:rPr>
                                  <w:color w:val="4F5056"/>
                                  <w:spacing w:val="40"/>
                                  <w:w w:val="105"/>
                                  <w:sz w:val="19"/>
                                </w:rPr>
                                <w:t> </w:t>
                              </w:r>
                              <w:r>
                                <w:rPr>
                                  <w:color w:val="4F5056"/>
                                  <w:w w:val="105"/>
                                  <w:sz w:val="19"/>
                                </w:rPr>
                                <w:t>intervention</w:t>
                              </w:r>
                              <w:r>
                                <w:rPr>
                                  <w:color w:val="4F5056"/>
                                  <w:spacing w:val="40"/>
                                  <w:w w:val="105"/>
                                  <w:sz w:val="19"/>
                                </w:rPr>
                                <w:t> </w:t>
                              </w:r>
                              <w:r>
                                <w:rPr>
                                  <w:color w:val="4F5056"/>
                                  <w:w w:val="105"/>
                                  <w:sz w:val="19"/>
                                </w:rPr>
                                <w:t>that consists ofl2 counseling sessions (some including a spouse or significant other) that emphasize </w:t>
                              </w:r>
                              <w:r>
                                <w:rPr>
                                  <w:color w:val="4F5056"/>
                                  <w:w w:val="105"/>
                                  <w:sz w:val="18"/>
                                </w:rPr>
                                <w:t>AA </w:t>
                              </w:r>
                              <w:r>
                                <w:rPr>
                                  <w:color w:val="4F5056"/>
                                  <w:w w:val="105"/>
                                  <w:sz w:val="19"/>
                                </w:rPr>
                                <w:t>as a mutual-help group where people can make new friends and engage in nondrinking social and recreational activities. This approach can change the social network of the participants to include more nondrinking friends, which in turn can increase self-efficacy and</w:t>
                              </w:r>
                              <w:r>
                                <w:rPr>
                                  <w:color w:val="4F5056"/>
                                  <w:spacing w:val="40"/>
                                  <w:w w:val="105"/>
                                  <w:sz w:val="19"/>
                                </w:rPr>
                                <w:t> </w:t>
                              </w:r>
                              <w:r>
                                <w:rPr>
                                  <w:color w:val="4F5056"/>
                                  <w:w w:val="105"/>
                                  <w:sz w:val="19"/>
                                </w:rPr>
                                <w:t>coping, leading to improvements in long-term drinking outcomes.</w:t>
                              </w:r>
                              <w:r>
                                <w:rPr>
                                  <w:rFonts w:ascii="Times New Roman"/>
                                  <w:color w:val="4F5056"/>
                                  <w:w w:val="105"/>
                                  <w:position w:val="5"/>
                                  <w:sz w:val="11"/>
                                </w:rPr>
                                <w:t>1202</w:t>
                              </w:r>
                              <w:r>
                                <w:rPr>
                                  <w:rFonts w:ascii="Times New Roman"/>
                                  <w:color w:val="4F5056"/>
                                  <w:spacing w:val="40"/>
                                  <w:w w:val="105"/>
                                  <w:position w:val="5"/>
                                  <w:sz w:val="11"/>
                                </w:rPr>
                                <w:t> </w:t>
                              </w:r>
                              <w:r>
                                <w:rPr>
                                  <w:color w:val="4F5056"/>
                                  <w:w w:val="105"/>
                                  <w:sz w:val="18"/>
                                </w:rPr>
                                <w:t>A </w:t>
                              </w:r>
                              <w:r>
                                <w:rPr>
                                  <w:color w:val="4F5056"/>
                                  <w:w w:val="105"/>
                                  <w:sz w:val="19"/>
                                </w:rPr>
                                <w:t>key to ongoing recovery for older adults is a social network that supports recovery.</w:t>
                              </w:r>
                              <w:r>
                                <w:rPr>
                                  <w:color w:val="4F5056"/>
                                  <w:spacing w:val="40"/>
                                  <w:w w:val="105"/>
                                  <w:sz w:val="19"/>
                                </w:rPr>
                                <w:t> </w:t>
                              </w:r>
                              <w:r>
                                <w:rPr>
                                  <w:color w:val="4F5056"/>
                                  <w:w w:val="105"/>
                                  <w:sz w:val="19"/>
                                </w:rPr>
                                <w:t>When</w:t>
                              </w:r>
                              <w:r>
                                <w:rPr>
                                  <w:color w:val="4F5056"/>
                                  <w:spacing w:val="40"/>
                                  <w:w w:val="105"/>
                                  <w:sz w:val="19"/>
                                </w:rPr>
                                <w:t> </w:t>
                              </w:r>
                              <w:r>
                                <w:rPr>
                                  <w:color w:val="4F5056"/>
                                  <w:w w:val="105"/>
                                  <w:sz w:val="19"/>
                                </w:rPr>
                                <w:t>talking</w:t>
                              </w:r>
                              <w:r>
                                <w:rPr>
                                  <w:color w:val="4F5056"/>
                                  <w:spacing w:val="40"/>
                                  <w:w w:val="105"/>
                                  <w:sz w:val="19"/>
                                </w:rPr>
                                <w:t> </w:t>
                              </w:r>
                              <w:r>
                                <w:rPr>
                                  <w:color w:val="4F5056"/>
                                  <w:w w:val="105"/>
                                  <w:sz w:val="19"/>
                                </w:rPr>
                                <w:t>with</w:t>
                              </w:r>
                              <w:r>
                                <w:rPr>
                                  <w:color w:val="4F5056"/>
                                  <w:spacing w:val="34"/>
                                  <w:w w:val="105"/>
                                  <w:sz w:val="19"/>
                                </w:rPr>
                                <w:t> </w:t>
                              </w:r>
                              <w:r>
                                <w:rPr>
                                  <w:color w:val="4F5056"/>
                                  <w:w w:val="105"/>
                                  <w:sz w:val="19"/>
                                </w:rPr>
                                <w:t>older</w:t>
                              </w:r>
                              <w:r>
                                <w:rPr>
                                  <w:color w:val="4F5056"/>
                                  <w:spacing w:val="40"/>
                                  <w:w w:val="105"/>
                                  <w:sz w:val="19"/>
                                </w:rPr>
                                <w:t> </w:t>
                              </w:r>
                              <w:r>
                                <w:rPr>
                                  <w:color w:val="4F5056"/>
                                  <w:w w:val="105"/>
                                  <w:sz w:val="19"/>
                                </w:rPr>
                                <w:t>adults</w:t>
                              </w:r>
                              <w:r>
                                <w:rPr>
                                  <w:color w:val="4F5056"/>
                                  <w:spacing w:val="36"/>
                                  <w:w w:val="105"/>
                                  <w:sz w:val="19"/>
                                </w:rPr>
                                <w:t> </w:t>
                              </w:r>
                              <w:r>
                                <w:rPr>
                                  <w:color w:val="4F5056"/>
                                  <w:w w:val="105"/>
                                  <w:sz w:val="19"/>
                                </w:rPr>
                                <w:t>about the benefits of </w:t>
                              </w:r>
                              <w:r>
                                <w:rPr>
                                  <w:color w:val="4F5056"/>
                                  <w:w w:val="105"/>
                                  <w:sz w:val="18"/>
                                </w:rPr>
                                <w:t>AA, </w:t>
                              </w:r>
                              <w:r>
                                <w:rPr>
                                  <w:color w:val="4F5056"/>
                                  <w:w w:val="105"/>
                                  <w:sz w:val="19"/>
                                </w:rPr>
                                <w:t>emphasize the</w:t>
                              </w:r>
                              <w:r>
                                <w:rPr>
                                  <w:color w:val="4F5056"/>
                                  <w:spacing w:val="40"/>
                                  <w:w w:val="105"/>
                                  <w:sz w:val="19"/>
                                </w:rPr>
                                <w:t> </w:t>
                              </w:r>
                              <w:r>
                                <w:rPr>
                                  <w:color w:val="4F5056"/>
                                  <w:w w:val="105"/>
                                  <w:sz w:val="19"/>
                                </w:rPr>
                                <w:t>social aspects of mutual-help group attendance, an important factor in sustaining long-term recovery.</w:t>
                              </w:r>
                            </w:p>
                          </w:txbxContent>
                        </wps:txbx>
                        <wps:bodyPr wrap="square" lIns="0" tIns="0" rIns="0" bIns="0" rtlCol="0">
                          <a:noAutofit/>
                        </wps:bodyPr>
                      </wps:wsp>
                    </wpg:wgp>
                  </a:graphicData>
                </a:graphic>
              </wp:anchor>
            </w:drawing>
          </mc:Choice>
          <mc:Fallback>
            <w:pict>
              <v:group style="position:absolute;margin-left:313.210663pt;margin-top:9.716665pt;width:244.5pt;height:230.8pt;mso-position-horizontal-relative:page;mso-position-vertical-relative:paragraph;z-index:-15704576;mso-wrap-distance-left:0;mso-wrap-distance-right:0" id="docshapegroup149" coordorigin="6264,194" coordsize="4890,4616">
                <v:line style="position:absolute" from="6269,4810" to="6269,197" stroked="true" strokeweight=".480753pt" strokecolor="#000000">
                  <v:stroke dashstyle="solid"/>
                </v:line>
                <v:shape style="position:absolute;left:6269;top:196;width:4885;height:4614" id="docshape150" coordorigin="6269,197" coordsize="4885,4614" path="m11134,4810l11134,197m6269,202l11153,202e" filled="false" stroked="true" strokeweight=".721001pt" strokecolor="#000000">
                  <v:path arrowok="t"/>
                  <v:stroke dashstyle="solid"/>
                </v:shape>
                <v:line style="position:absolute" from="6269,4801" to="11153,4801" stroked="true" strokeweight=".480582pt" strokecolor="#000000">
                  <v:stroke dashstyle="solid"/>
                </v:line>
                <v:shape style="position:absolute;left:6273;top:208;width:4854;height:4588" type="#_x0000_t202" id="docshape151" filled="false" stroked="false">
                  <v:textbox inset="0,0,0,0">
                    <w:txbxContent>
                      <w:p>
                        <w:pPr>
                          <w:spacing w:before="194"/>
                          <w:ind w:left="189" w:right="0" w:firstLine="0"/>
                          <w:jc w:val="left"/>
                          <w:rPr>
                            <w:b/>
                            <w:sz w:val="21"/>
                          </w:rPr>
                        </w:pPr>
                        <w:r>
                          <w:rPr>
                            <w:b/>
                            <w:color w:val="1A3446"/>
                            <w:w w:val="110"/>
                            <w:sz w:val="21"/>
                          </w:rPr>
                          <w:t>SOCIAL</w:t>
                        </w:r>
                        <w:r>
                          <w:rPr>
                            <w:b/>
                            <w:color w:val="1A3446"/>
                            <w:spacing w:val="26"/>
                            <w:w w:val="110"/>
                            <w:sz w:val="21"/>
                          </w:rPr>
                          <w:t> </w:t>
                        </w:r>
                        <w:r>
                          <w:rPr>
                            <w:b/>
                            <w:color w:val="1A3446"/>
                            <w:w w:val="110"/>
                            <w:sz w:val="21"/>
                          </w:rPr>
                          <w:t>NETWORK</w:t>
                        </w:r>
                        <w:r>
                          <w:rPr>
                            <w:b/>
                            <w:color w:val="1A3446"/>
                            <w:spacing w:val="27"/>
                            <w:w w:val="110"/>
                            <w:sz w:val="21"/>
                          </w:rPr>
                          <w:t> </w:t>
                        </w:r>
                        <w:r>
                          <w:rPr>
                            <w:b/>
                            <w:color w:val="1A3446"/>
                            <w:spacing w:val="-2"/>
                            <w:w w:val="110"/>
                            <w:sz w:val="21"/>
                          </w:rPr>
                          <w:t>COUNSELING</w:t>
                        </w:r>
                      </w:p>
                      <w:p>
                        <w:pPr>
                          <w:spacing w:line="264" w:lineRule="auto" w:before="157"/>
                          <w:ind w:left="189" w:right="218" w:firstLine="3"/>
                          <w:jc w:val="left"/>
                          <w:rPr>
                            <w:sz w:val="19"/>
                          </w:rPr>
                        </w:pPr>
                        <w:r>
                          <w:rPr>
                            <w:color w:val="4F5056"/>
                            <w:w w:val="105"/>
                            <w:sz w:val="19"/>
                          </w:rPr>
                          <w:t>Network</w:t>
                        </w:r>
                        <w:r>
                          <w:rPr>
                            <w:color w:val="4F5056"/>
                            <w:spacing w:val="40"/>
                            <w:w w:val="105"/>
                            <w:sz w:val="19"/>
                          </w:rPr>
                          <w:t> </w:t>
                        </w:r>
                        <w:r>
                          <w:rPr>
                            <w:color w:val="4F5056"/>
                            <w:w w:val="105"/>
                            <w:sz w:val="19"/>
                          </w:rPr>
                          <w:t>Support</w:t>
                        </w:r>
                        <w:r>
                          <w:rPr>
                            <w:color w:val="4F5056"/>
                            <w:spacing w:val="40"/>
                            <w:w w:val="105"/>
                            <w:sz w:val="19"/>
                          </w:rPr>
                          <w:t> </w:t>
                        </w:r>
                        <w:r>
                          <w:rPr>
                            <w:color w:val="4F5056"/>
                            <w:w w:val="105"/>
                            <w:sz w:val="19"/>
                          </w:rPr>
                          <w:t>is</w:t>
                        </w:r>
                        <w:r>
                          <w:rPr>
                            <w:color w:val="4F5056"/>
                            <w:spacing w:val="29"/>
                            <w:w w:val="105"/>
                            <w:sz w:val="19"/>
                          </w:rPr>
                          <w:t> </w:t>
                        </w:r>
                        <w:r>
                          <w:rPr>
                            <w:color w:val="4F5056"/>
                            <w:w w:val="105"/>
                            <w:sz w:val="19"/>
                          </w:rPr>
                          <w:t>a</w:t>
                        </w:r>
                        <w:r>
                          <w:rPr>
                            <w:color w:val="4F5056"/>
                            <w:spacing w:val="40"/>
                            <w:w w:val="105"/>
                            <w:sz w:val="19"/>
                          </w:rPr>
                          <w:t> </w:t>
                        </w:r>
                        <w:r>
                          <w:rPr>
                            <w:color w:val="4F5056"/>
                            <w:w w:val="105"/>
                            <w:sz w:val="19"/>
                          </w:rPr>
                          <w:t>counseling</w:t>
                        </w:r>
                        <w:r>
                          <w:rPr>
                            <w:color w:val="4F5056"/>
                            <w:spacing w:val="40"/>
                            <w:w w:val="105"/>
                            <w:sz w:val="19"/>
                          </w:rPr>
                          <w:t> </w:t>
                        </w:r>
                        <w:r>
                          <w:rPr>
                            <w:color w:val="4F5056"/>
                            <w:w w:val="105"/>
                            <w:sz w:val="19"/>
                          </w:rPr>
                          <w:t>intervention</w:t>
                        </w:r>
                        <w:r>
                          <w:rPr>
                            <w:color w:val="4F5056"/>
                            <w:spacing w:val="40"/>
                            <w:w w:val="105"/>
                            <w:sz w:val="19"/>
                          </w:rPr>
                          <w:t> </w:t>
                        </w:r>
                        <w:r>
                          <w:rPr>
                            <w:color w:val="4F5056"/>
                            <w:w w:val="105"/>
                            <w:sz w:val="19"/>
                          </w:rPr>
                          <w:t>that consists ofl2 counseling sessions (some including a spouse or significant other) that emphasize </w:t>
                        </w:r>
                        <w:r>
                          <w:rPr>
                            <w:color w:val="4F5056"/>
                            <w:w w:val="105"/>
                            <w:sz w:val="18"/>
                          </w:rPr>
                          <w:t>AA </w:t>
                        </w:r>
                        <w:r>
                          <w:rPr>
                            <w:color w:val="4F5056"/>
                            <w:w w:val="105"/>
                            <w:sz w:val="19"/>
                          </w:rPr>
                          <w:t>as a mutual-help group where people can make new friends and engage in nondrinking social and recreational activities. This approach can change the social network of the participants to include more nondrinking friends, which in turn can increase self-efficacy and</w:t>
                        </w:r>
                        <w:r>
                          <w:rPr>
                            <w:color w:val="4F5056"/>
                            <w:spacing w:val="40"/>
                            <w:w w:val="105"/>
                            <w:sz w:val="19"/>
                          </w:rPr>
                          <w:t> </w:t>
                        </w:r>
                        <w:r>
                          <w:rPr>
                            <w:color w:val="4F5056"/>
                            <w:w w:val="105"/>
                            <w:sz w:val="19"/>
                          </w:rPr>
                          <w:t>coping, leading to improvements in long-term drinking outcomes.</w:t>
                        </w:r>
                        <w:r>
                          <w:rPr>
                            <w:rFonts w:ascii="Times New Roman"/>
                            <w:color w:val="4F5056"/>
                            <w:w w:val="105"/>
                            <w:position w:val="5"/>
                            <w:sz w:val="11"/>
                          </w:rPr>
                          <w:t>1202</w:t>
                        </w:r>
                        <w:r>
                          <w:rPr>
                            <w:rFonts w:ascii="Times New Roman"/>
                            <w:color w:val="4F5056"/>
                            <w:spacing w:val="40"/>
                            <w:w w:val="105"/>
                            <w:position w:val="5"/>
                            <w:sz w:val="11"/>
                          </w:rPr>
                          <w:t> </w:t>
                        </w:r>
                        <w:r>
                          <w:rPr>
                            <w:color w:val="4F5056"/>
                            <w:w w:val="105"/>
                            <w:sz w:val="18"/>
                          </w:rPr>
                          <w:t>A </w:t>
                        </w:r>
                        <w:r>
                          <w:rPr>
                            <w:color w:val="4F5056"/>
                            <w:w w:val="105"/>
                            <w:sz w:val="19"/>
                          </w:rPr>
                          <w:t>key to ongoing recovery for older adults is a social network that supports recovery.</w:t>
                        </w:r>
                        <w:r>
                          <w:rPr>
                            <w:color w:val="4F5056"/>
                            <w:spacing w:val="40"/>
                            <w:w w:val="105"/>
                            <w:sz w:val="19"/>
                          </w:rPr>
                          <w:t> </w:t>
                        </w:r>
                        <w:r>
                          <w:rPr>
                            <w:color w:val="4F5056"/>
                            <w:w w:val="105"/>
                            <w:sz w:val="19"/>
                          </w:rPr>
                          <w:t>When</w:t>
                        </w:r>
                        <w:r>
                          <w:rPr>
                            <w:color w:val="4F5056"/>
                            <w:spacing w:val="40"/>
                            <w:w w:val="105"/>
                            <w:sz w:val="19"/>
                          </w:rPr>
                          <w:t> </w:t>
                        </w:r>
                        <w:r>
                          <w:rPr>
                            <w:color w:val="4F5056"/>
                            <w:w w:val="105"/>
                            <w:sz w:val="19"/>
                          </w:rPr>
                          <w:t>talking</w:t>
                        </w:r>
                        <w:r>
                          <w:rPr>
                            <w:color w:val="4F5056"/>
                            <w:spacing w:val="40"/>
                            <w:w w:val="105"/>
                            <w:sz w:val="19"/>
                          </w:rPr>
                          <w:t> </w:t>
                        </w:r>
                        <w:r>
                          <w:rPr>
                            <w:color w:val="4F5056"/>
                            <w:w w:val="105"/>
                            <w:sz w:val="19"/>
                          </w:rPr>
                          <w:t>with</w:t>
                        </w:r>
                        <w:r>
                          <w:rPr>
                            <w:color w:val="4F5056"/>
                            <w:spacing w:val="34"/>
                            <w:w w:val="105"/>
                            <w:sz w:val="19"/>
                          </w:rPr>
                          <w:t> </w:t>
                        </w:r>
                        <w:r>
                          <w:rPr>
                            <w:color w:val="4F5056"/>
                            <w:w w:val="105"/>
                            <w:sz w:val="19"/>
                          </w:rPr>
                          <w:t>older</w:t>
                        </w:r>
                        <w:r>
                          <w:rPr>
                            <w:color w:val="4F5056"/>
                            <w:spacing w:val="40"/>
                            <w:w w:val="105"/>
                            <w:sz w:val="19"/>
                          </w:rPr>
                          <w:t> </w:t>
                        </w:r>
                        <w:r>
                          <w:rPr>
                            <w:color w:val="4F5056"/>
                            <w:w w:val="105"/>
                            <w:sz w:val="19"/>
                          </w:rPr>
                          <w:t>adults</w:t>
                        </w:r>
                        <w:r>
                          <w:rPr>
                            <w:color w:val="4F5056"/>
                            <w:spacing w:val="36"/>
                            <w:w w:val="105"/>
                            <w:sz w:val="19"/>
                          </w:rPr>
                          <w:t> </w:t>
                        </w:r>
                        <w:r>
                          <w:rPr>
                            <w:color w:val="4F5056"/>
                            <w:w w:val="105"/>
                            <w:sz w:val="19"/>
                          </w:rPr>
                          <w:t>about the benefits of </w:t>
                        </w:r>
                        <w:r>
                          <w:rPr>
                            <w:color w:val="4F5056"/>
                            <w:w w:val="105"/>
                            <w:sz w:val="18"/>
                          </w:rPr>
                          <w:t>AA, </w:t>
                        </w:r>
                        <w:r>
                          <w:rPr>
                            <w:color w:val="4F5056"/>
                            <w:w w:val="105"/>
                            <w:sz w:val="19"/>
                          </w:rPr>
                          <w:t>emphasize the</w:t>
                        </w:r>
                        <w:r>
                          <w:rPr>
                            <w:color w:val="4F5056"/>
                            <w:spacing w:val="40"/>
                            <w:w w:val="105"/>
                            <w:sz w:val="19"/>
                          </w:rPr>
                          <w:t> </w:t>
                        </w:r>
                        <w:r>
                          <w:rPr>
                            <w:color w:val="4F5056"/>
                            <w:w w:val="105"/>
                            <w:sz w:val="19"/>
                          </w:rPr>
                          <w:t>social aspects of mutual-help group attendance, an important factor in sustaining long-term recovery.</w:t>
                        </w:r>
                      </w:p>
                    </w:txbxContent>
                  </v:textbox>
                  <w10:wrap type="none"/>
                </v:shape>
                <w10:wrap type="topAndBottom"/>
              </v:group>
            </w:pict>
          </mc:Fallback>
        </mc:AlternateContent>
      </w:r>
    </w:p>
    <w:p>
      <w:pPr>
        <w:spacing w:after="0"/>
        <w:rPr>
          <w:sz w:val="14"/>
        </w:rPr>
        <w:sectPr>
          <w:pgSz w:w="12240" w:h="15840"/>
          <w:pgMar w:header="271" w:footer="710" w:top="1740" w:bottom="900" w:left="940" w:right="920"/>
          <w:cols w:num="2" w:equalWidth="0">
            <w:col w:w="5005" w:space="224"/>
            <w:col w:w="5151"/>
          </w:cols>
        </w:sectPr>
      </w:pPr>
    </w:p>
    <w:p>
      <w:pPr>
        <w:spacing w:line="278" w:lineRule="auto" w:before="0"/>
        <w:ind w:left="139" w:right="228" w:firstLine="2"/>
        <w:jc w:val="left"/>
        <w:rPr>
          <w:b/>
          <w:sz w:val="19"/>
        </w:rPr>
      </w:pPr>
      <w:r>
        <w:rPr>
          <w:b/>
          <w:color w:val="4F5056"/>
          <w:w w:val="105"/>
          <w:sz w:val="19"/>
        </w:rPr>
        <w:t>Relapse</w:t>
      </w:r>
      <w:r>
        <w:rPr>
          <w:b/>
          <w:color w:val="4F5056"/>
          <w:spacing w:val="40"/>
          <w:w w:val="105"/>
          <w:sz w:val="19"/>
        </w:rPr>
        <w:t> </w:t>
      </w:r>
      <w:r>
        <w:rPr>
          <w:b/>
          <w:color w:val="4F5056"/>
          <w:w w:val="105"/>
          <w:sz w:val="19"/>
        </w:rPr>
        <w:t>prevention</w:t>
      </w:r>
      <w:r>
        <w:rPr>
          <w:b/>
          <w:color w:val="4F5056"/>
          <w:spacing w:val="40"/>
          <w:w w:val="105"/>
          <w:sz w:val="19"/>
        </w:rPr>
        <w:t> </w:t>
      </w:r>
      <w:r>
        <w:rPr>
          <w:b/>
          <w:color w:val="4F5056"/>
          <w:w w:val="105"/>
          <w:sz w:val="19"/>
        </w:rPr>
        <w:t>planning</w:t>
      </w:r>
      <w:r>
        <w:rPr>
          <w:b/>
          <w:color w:val="4F5056"/>
          <w:spacing w:val="40"/>
          <w:w w:val="105"/>
          <w:sz w:val="19"/>
        </w:rPr>
        <w:t> </w:t>
      </w:r>
      <w:r>
        <w:rPr>
          <w:b/>
          <w:color w:val="4F5056"/>
          <w:w w:val="105"/>
          <w:sz w:val="19"/>
        </w:rPr>
        <w:t>is an important part of treatment</w:t>
      </w:r>
      <w:r>
        <w:rPr>
          <w:b/>
          <w:color w:val="4F5056"/>
          <w:w w:val="105"/>
          <w:sz w:val="19"/>
        </w:rPr>
        <w:t> and continuing</w:t>
      </w:r>
      <w:r>
        <w:rPr>
          <w:b/>
          <w:color w:val="4F5056"/>
          <w:w w:val="105"/>
          <w:sz w:val="19"/>
        </w:rPr>
        <w:t> care. You can facilitate</w:t>
      </w:r>
      <w:r>
        <w:rPr>
          <w:b/>
          <w:color w:val="4F5056"/>
          <w:w w:val="105"/>
          <w:sz w:val="19"/>
        </w:rPr>
        <w:t> this process by understanding</w:t>
      </w:r>
      <w:r>
        <w:rPr>
          <w:b/>
          <w:color w:val="4F5056"/>
          <w:spacing w:val="40"/>
          <w:w w:val="105"/>
          <w:sz w:val="19"/>
        </w:rPr>
        <w:t> </w:t>
      </w:r>
      <w:r>
        <w:rPr>
          <w:b/>
          <w:color w:val="4F5056"/>
          <w:w w:val="105"/>
          <w:sz w:val="19"/>
        </w:rPr>
        <w:t>older adult-specific</w:t>
      </w:r>
      <w:r>
        <w:rPr>
          <w:b/>
          <w:color w:val="4F5056"/>
          <w:spacing w:val="-8"/>
          <w:w w:val="105"/>
          <w:sz w:val="19"/>
        </w:rPr>
        <w:t> </w:t>
      </w:r>
      <w:r>
        <w:rPr>
          <w:b/>
          <w:color w:val="4F5056"/>
          <w:w w:val="105"/>
          <w:sz w:val="19"/>
        </w:rPr>
        <w:t>relapse risk factors and strategies for reducing the</w:t>
      </w:r>
      <w:r>
        <w:rPr>
          <w:b/>
          <w:color w:val="4F5056"/>
          <w:spacing w:val="40"/>
          <w:w w:val="105"/>
          <w:sz w:val="19"/>
        </w:rPr>
        <w:t> </w:t>
      </w:r>
      <w:r>
        <w:rPr>
          <w:b/>
          <w:color w:val="4F5056"/>
          <w:w w:val="105"/>
          <w:sz w:val="19"/>
        </w:rPr>
        <w:t>risk of a return to</w:t>
      </w:r>
      <w:r>
        <w:rPr>
          <w:b/>
          <w:color w:val="4F5056"/>
          <w:w w:val="105"/>
          <w:sz w:val="19"/>
        </w:rPr>
        <w:t> substance </w:t>
      </w:r>
      <w:r>
        <w:rPr>
          <w:b/>
          <w:color w:val="4F5056"/>
          <w:spacing w:val="-2"/>
          <w:w w:val="105"/>
          <w:sz w:val="19"/>
        </w:rPr>
        <w:t>misuse.</w:t>
      </w:r>
    </w:p>
    <w:p>
      <w:pPr>
        <w:pStyle w:val="BodyText"/>
        <w:spacing w:before="9"/>
        <w:rPr>
          <w:b/>
          <w:sz w:val="16"/>
        </w:rPr>
      </w:pPr>
    </w:p>
    <w:p>
      <w:pPr>
        <w:pStyle w:val="BodyText"/>
        <w:spacing w:line="208" w:lineRule="auto"/>
        <w:ind w:left="145" w:right="333" w:hanging="3"/>
      </w:pPr>
      <w:r>
        <w:rPr>
          <w:color w:val="4F5056"/>
          <w:w w:val="110"/>
        </w:rPr>
        <w:t>Some</w:t>
      </w:r>
      <w:r>
        <w:rPr>
          <w:color w:val="4F5056"/>
          <w:spacing w:val="-9"/>
          <w:w w:val="110"/>
        </w:rPr>
        <w:t> </w:t>
      </w:r>
      <w:r>
        <w:rPr>
          <w:color w:val="4F5056"/>
          <w:w w:val="110"/>
        </w:rPr>
        <w:t>factors</w:t>
      </w:r>
      <w:r>
        <w:rPr>
          <w:color w:val="4F5056"/>
          <w:spacing w:val="-5"/>
          <w:w w:val="110"/>
        </w:rPr>
        <w:t> </w:t>
      </w:r>
      <w:r>
        <w:rPr>
          <w:color w:val="4F5056"/>
          <w:w w:val="110"/>
        </w:rPr>
        <w:t>that</w:t>
      </w:r>
      <w:r>
        <w:rPr>
          <w:color w:val="4F5056"/>
          <w:spacing w:val="-6"/>
          <w:w w:val="110"/>
        </w:rPr>
        <w:t> </w:t>
      </w:r>
      <w:r>
        <w:rPr>
          <w:color w:val="4F5056"/>
          <w:w w:val="110"/>
        </w:rPr>
        <w:t>increase</w:t>
      </w:r>
      <w:r>
        <w:rPr>
          <w:color w:val="4F5056"/>
          <w:spacing w:val="-1"/>
          <w:w w:val="110"/>
        </w:rPr>
        <w:t> </w:t>
      </w:r>
      <w:r>
        <w:rPr>
          <w:color w:val="4F5056"/>
          <w:w w:val="110"/>
        </w:rPr>
        <w:t>the</w:t>
      </w:r>
      <w:r>
        <w:rPr>
          <w:color w:val="4F5056"/>
          <w:spacing w:val="17"/>
          <w:w w:val="110"/>
        </w:rPr>
        <w:t> </w:t>
      </w:r>
      <w:r>
        <w:rPr>
          <w:color w:val="4F5056"/>
          <w:w w:val="110"/>
        </w:rPr>
        <w:t>risk</w:t>
      </w:r>
      <w:r>
        <w:rPr>
          <w:color w:val="4F5056"/>
          <w:spacing w:val="-6"/>
          <w:w w:val="110"/>
        </w:rPr>
        <w:t> </w:t>
      </w:r>
      <w:r>
        <w:rPr>
          <w:color w:val="4F5056"/>
          <w:w w:val="110"/>
        </w:rPr>
        <w:t>of relapse for older</w:t>
      </w:r>
      <w:r>
        <w:rPr>
          <w:color w:val="4F5056"/>
          <w:spacing w:val="-15"/>
          <w:w w:val="110"/>
        </w:rPr>
        <w:t> </w:t>
      </w:r>
      <w:r>
        <w:rPr>
          <w:color w:val="4F5056"/>
          <w:w w:val="110"/>
        </w:rPr>
        <w:t>adults</w:t>
      </w:r>
      <w:r>
        <w:rPr>
          <w:color w:val="4F5056"/>
          <w:spacing w:val="-15"/>
          <w:w w:val="110"/>
        </w:rPr>
        <w:t> </w:t>
      </w:r>
      <w:r>
        <w:rPr>
          <w:color w:val="4F5056"/>
          <w:w w:val="110"/>
        </w:rPr>
        <w:t>who</w:t>
      </w:r>
      <w:r>
        <w:rPr>
          <w:color w:val="4F5056"/>
          <w:spacing w:val="-14"/>
          <w:w w:val="110"/>
        </w:rPr>
        <w:t> </w:t>
      </w:r>
      <w:r>
        <w:rPr>
          <w:color w:val="4F5056"/>
          <w:w w:val="110"/>
        </w:rPr>
        <w:t>misuse</w:t>
      </w:r>
      <w:r>
        <w:rPr>
          <w:color w:val="4F5056"/>
          <w:spacing w:val="-15"/>
          <w:w w:val="110"/>
        </w:rPr>
        <w:t> </w:t>
      </w:r>
      <w:r>
        <w:rPr>
          <w:color w:val="4F5056"/>
          <w:w w:val="110"/>
        </w:rPr>
        <w:t>substances</w:t>
      </w:r>
      <w:r>
        <w:rPr>
          <w:color w:val="4F5056"/>
          <w:w w:val="110"/>
          <w:position w:val="7"/>
        </w:rPr>
        <w:t>1203</w:t>
      </w:r>
      <w:r>
        <w:rPr>
          <w:color w:val="4F5056"/>
          <w:spacing w:val="-39"/>
          <w:w w:val="110"/>
          <w:position w:val="7"/>
        </w:rPr>
        <w:t> </w:t>
      </w:r>
      <w:r>
        <w:rPr>
          <w:color w:val="4F5056"/>
          <w:w w:val="110"/>
        </w:rPr>
        <w:t>include:</w:t>
      </w:r>
    </w:p>
    <w:p>
      <w:pPr>
        <w:pStyle w:val="ListParagraph"/>
        <w:numPr>
          <w:ilvl w:val="0"/>
          <w:numId w:val="17"/>
        </w:numPr>
        <w:tabs>
          <w:tab w:pos="415" w:val="left" w:leader="none"/>
        </w:tabs>
        <w:spacing w:line="240" w:lineRule="auto" w:before="209" w:after="0"/>
        <w:ind w:left="415" w:right="0" w:hanging="269"/>
        <w:jc w:val="left"/>
        <w:rPr>
          <w:color w:val="236989"/>
          <w:sz w:val="19"/>
        </w:rPr>
      </w:pPr>
      <w:r>
        <w:rPr>
          <w:color w:val="4F5056"/>
          <w:w w:val="110"/>
          <w:sz w:val="19"/>
        </w:rPr>
        <w:t>Loneliness</w:t>
      </w:r>
      <w:r>
        <w:rPr>
          <w:color w:val="4F5056"/>
          <w:spacing w:val="-12"/>
          <w:w w:val="110"/>
          <w:sz w:val="19"/>
        </w:rPr>
        <w:t> </w:t>
      </w:r>
      <w:r>
        <w:rPr>
          <w:color w:val="4F5056"/>
          <w:w w:val="110"/>
          <w:sz w:val="19"/>
        </w:rPr>
        <w:t>and</w:t>
      </w:r>
      <w:r>
        <w:rPr>
          <w:color w:val="4F5056"/>
          <w:spacing w:val="-9"/>
          <w:w w:val="110"/>
          <w:sz w:val="19"/>
        </w:rPr>
        <w:t> </w:t>
      </w:r>
      <w:r>
        <w:rPr>
          <w:color w:val="4F5056"/>
          <w:spacing w:val="-2"/>
          <w:w w:val="110"/>
          <w:sz w:val="19"/>
        </w:rPr>
        <w:t>isolation.</w:t>
      </w:r>
    </w:p>
    <w:p>
      <w:pPr>
        <w:pStyle w:val="ListParagraph"/>
        <w:numPr>
          <w:ilvl w:val="0"/>
          <w:numId w:val="17"/>
        </w:numPr>
        <w:tabs>
          <w:tab w:pos="415" w:val="left" w:leader="none"/>
        </w:tabs>
        <w:spacing w:line="240" w:lineRule="auto" w:before="84" w:after="0"/>
        <w:ind w:left="415" w:right="0" w:hanging="269"/>
        <w:jc w:val="left"/>
        <w:rPr>
          <w:color w:val="236989"/>
          <w:sz w:val="19"/>
        </w:rPr>
      </w:pPr>
      <w:r>
        <w:rPr>
          <w:color w:val="4F5056"/>
          <w:spacing w:val="-2"/>
          <w:w w:val="110"/>
          <w:sz w:val="19"/>
        </w:rPr>
        <w:t>Boredom.</w:t>
      </w:r>
    </w:p>
    <w:p>
      <w:pPr>
        <w:pStyle w:val="ListParagraph"/>
        <w:numPr>
          <w:ilvl w:val="0"/>
          <w:numId w:val="17"/>
        </w:numPr>
        <w:tabs>
          <w:tab w:pos="410" w:val="left" w:leader="none"/>
        </w:tabs>
        <w:spacing w:line="240" w:lineRule="auto" w:before="75" w:after="0"/>
        <w:ind w:left="410" w:right="0" w:hanging="264"/>
        <w:jc w:val="left"/>
        <w:rPr>
          <w:color w:val="236989"/>
          <w:sz w:val="19"/>
        </w:rPr>
      </w:pPr>
      <w:r>
        <w:rPr>
          <w:color w:val="4F5056"/>
          <w:w w:val="110"/>
          <w:sz w:val="19"/>
        </w:rPr>
        <w:t>Chronic</w:t>
      </w:r>
      <w:r>
        <w:rPr>
          <w:color w:val="4F5056"/>
          <w:spacing w:val="10"/>
          <w:w w:val="110"/>
          <w:sz w:val="19"/>
        </w:rPr>
        <w:t> </w:t>
      </w:r>
      <w:r>
        <w:rPr>
          <w:color w:val="4F5056"/>
          <w:spacing w:val="-2"/>
          <w:w w:val="110"/>
          <w:sz w:val="19"/>
        </w:rPr>
        <w:t>pain.</w:t>
      </w:r>
    </w:p>
    <w:p>
      <w:pPr>
        <w:pStyle w:val="ListParagraph"/>
        <w:numPr>
          <w:ilvl w:val="0"/>
          <w:numId w:val="17"/>
        </w:numPr>
        <w:tabs>
          <w:tab w:pos="413" w:val="left" w:leader="none"/>
        </w:tabs>
        <w:spacing w:line="273" w:lineRule="auto" w:before="74" w:after="0"/>
        <w:ind w:left="413" w:right="522" w:hanging="268"/>
        <w:jc w:val="left"/>
        <w:rPr>
          <w:color w:val="236989"/>
          <w:sz w:val="19"/>
        </w:rPr>
      </w:pPr>
      <w:r>
        <w:rPr>
          <w:color w:val="4F5056"/>
          <w:w w:val="110"/>
          <w:sz w:val="19"/>
        </w:rPr>
        <w:t>Untreated mental disorders or symptoms of anxiety and depression.</w:t>
      </w:r>
    </w:p>
    <w:p>
      <w:pPr>
        <w:pStyle w:val="ListParagraph"/>
        <w:numPr>
          <w:ilvl w:val="0"/>
          <w:numId w:val="17"/>
        </w:numPr>
        <w:tabs>
          <w:tab w:pos="410" w:val="left" w:leader="none"/>
        </w:tabs>
        <w:spacing w:line="240" w:lineRule="auto" w:before="55" w:after="0"/>
        <w:ind w:left="410" w:right="0" w:hanging="264"/>
        <w:jc w:val="left"/>
        <w:rPr>
          <w:color w:val="236989"/>
          <w:sz w:val="19"/>
        </w:rPr>
      </w:pPr>
      <w:r>
        <w:rPr>
          <w:color w:val="4F5056"/>
          <w:w w:val="115"/>
          <w:sz w:val="19"/>
        </w:rPr>
        <w:t>Complicated</w:t>
      </w:r>
      <w:r>
        <w:rPr>
          <w:color w:val="4F5056"/>
          <w:spacing w:val="-15"/>
          <w:w w:val="115"/>
          <w:sz w:val="19"/>
        </w:rPr>
        <w:t> </w:t>
      </w:r>
      <w:r>
        <w:rPr>
          <w:color w:val="4F5056"/>
          <w:spacing w:val="-2"/>
          <w:w w:val="115"/>
          <w:sz w:val="19"/>
        </w:rPr>
        <w:t>grief.</w:t>
      </w:r>
    </w:p>
    <w:p>
      <w:pPr>
        <w:pStyle w:val="ListParagraph"/>
        <w:numPr>
          <w:ilvl w:val="0"/>
          <w:numId w:val="17"/>
        </w:numPr>
        <w:tabs>
          <w:tab w:pos="411" w:val="left" w:leader="none"/>
        </w:tabs>
        <w:spacing w:line="240" w:lineRule="auto" w:before="75" w:after="0"/>
        <w:ind w:left="411" w:right="0" w:hanging="265"/>
        <w:jc w:val="left"/>
        <w:rPr>
          <w:color w:val="236989"/>
          <w:sz w:val="19"/>
        </w:rPr>
      </w:pPr>
      <w:r>
        <w:rPr>
          <w:color w:val="4F5056"/>
          <w:w w:val="110"/>
          <w:sz w:val="19"/>
        </w:rPr>
        <w:t>Sleep</w:t>
      </w:r>
      <w:r>
        <w:rPr>
          <w:color w:val="4F5056"/>
          <w:spacing w:val="-5"/>
          <w:w w:val="110"/>
          <w:sz w:val="19"/>
        </w:rPr>
        <w:t> </w:t>
      </w:r>
      <w:r>
        <w:rPr>
          <w:color w:val="4F5056"/>
          <w:spacing w:val="-2"/>
          <w:w w:val="110"/>
          <w:sz w:val="19"/>
        </w:rPr>
        <w:t>problems.</w:t>
      </w:r>
    </w:p>
    <w:p>
      <w:pPr>
        <w:pStyle w:val="ListParagraph"/>
        <w:numPr>
          <w:ilvl w:val="0"/>
          <w:numId w:val="17"/>
        </w:numPr>
        <w:tabs>
          <w:tab w:pos="415" w:val="left" w:leader="none"/>
        </w:tabs>
        <w:spacing w:line="240" w:lineRule="auto" w:before="79" w:after="0"/>
        <w:ind w:left="415" w:right="0" w:hanging="269"/>
        <w:jc w:val="left"/>
        <w:rPr>
          <w:color w:val="236989"/>
          <w:sz w:val="19"/>
        </w:rPr>
      </w:pPr>
      <w:r>
        <w:rPr>
          <w:color w:val="4F5056"/>
          <w:w w:val="110"/>
          <w:sz w:val="19"/>
        </w:rPr>
        <w:t>Lack</w:t>
      </w:r>
      <w:r>
        <w:rPr>
          <w:color w:val="4F5056"/>
          <w:spacing w:val="4"/>
          <w:w w:val="110"/>
          <w:sz w:val="19"/>
        </w:rPr>
        <w:t> </w:t>
      </w:r>
      <w:r>
        <w:rPr>
          <w:color w:val="4F5056"/>
          <w:w w:val="110"/>
          <w:sz w:val="19"/>
        </w:rPr>
        <w:t>of</w:t>
      </w:r>
      <w:r>
        <w:rPr>
          <w:color w:val="4F5056"/>
          <w:spacing w:val="18"/>
          <w:w w:val="110"/>
          <w:sz w:val="19"/>
        </w:rPr>
        <w:t> </w:t>
      </w:r>
      <w:r>
        <w:rPr>
          <w:color w:val="4F5056"/>
          <w:w w:val="110"/>
          <w:sz w:val="19"/>
        </w:rPr>
        <w:t>social</w:t>
      </w:r>
      <w:r>
        <w:rPr>
          <w:color w:val="4F5056"/>
          <w:spacing w:val="-3"/>
          <w:w w:val="110"/>
          <w:sz w:val="19"/>
        </w:rPr>
        <w:t> </w:t>
      </w:r>
      <w:r>
        <w:rPr>
          <w:color w:val="4F5056"/>
          <w:w w:val="110"/>
          <w:sz w:val="19"/>
        </w:rPr>
        <w:t>support</w:t>
      </w:r>
      <w:r>
        <w:rPr>
          <w:color w:val="4F5056"/>
          <w:spacing w:val="5"/>
          <w:w w:val="110"/>
          <w:sz w:val="19"/>
        </w:rPr>
        <w:t> </w:t>
      </w:r>
      <w:r>
        <w:rPr>
          <w:color w:val="4F5056"/>
          <w:w w:val="110"/>
          <w:sz w:val="19"/>
        </w:rPr>
        <w:t>for</w:t>
      </w:r>
      <w:r>
        <w:rPr>
          <w:color w:val="4F5056"/>
          <w:spacing w:val="6"/>
          <w:w w:val="110"/>
          <w:sz w:val="19"/>
        </w:rPr>
        <w:t> </w:t>
      </w:r>
      <w:r>
        <w:rPr>
          <w:color w:val="4F5056"/>
          <w:spacing w:val="-2"/>
          <w:w w:val="110"/>
          <w:sz w:val="19"/>
        </w:rPr>
        <w:t>recovery.</w:t>
      </w:r>
    </w:p>
    <w:p>
      <w:pPr>
        <w:pStyle w:val="ListParagraph"/>
        <w:numPr>
          <w:ilvl w:val="0"/>
          <w:numId w:val="17"/>
        </w:numPr>
        <w:tabs>
          <w:tab w:pos="410" w:val="left" w:leader="none"/>
        </w:tabs>
        <w:spacing w:line="240" w:lineRule="auto" w:before="70" w:after="0"/>
        <w:ind w:left="410" w:right="0" w:hanging="264"/>
        <w:jc w:val="left"/>
        <w:rPr>
          <w:color w:val="236989"/>
          <w:sz w:val="19"/>
        </w:rPr>
      </w:pPr>
      <w:r>
        <w:rPr>
          <w:color w:val="4F5056"/>
          <w:w w:val="110"/>
          <w:sz w:val="19"/>
        </w:rPr>
        <w:t>Chronic</w:t>
      </w:r>
      <w:r>
        <w:rPr>
          <w:color w:val="4F5056"/>
          <w:spacing w:val="11"/>
          <w:w w:val="110"/>
          <w:sz w:val="19"/>
        </w:rPr>
        <w:t> </w:t>
      </w:r>
      <w:r>
        <w:rPr>
          <w:color w:val="4F5056"/>
          <w:w w:val="110"/>
          <w:sz w:val="19"/>
        </w:rPr>
        <w:t>medical</w:t>
      </w:r>
      <w:r>
        <w:rPr>
          <w:color w:val="4F5056"/>
          <w:spacing w:val="6"/>
          <w:w w:val="110"/>
          <w:sz w:val="19"/>
        </w:rPr>
        <w:t> </w:t>
      </w:r>
      <w:r>
        <w:rPr>
          <w:color w:val="4F5056"/>
          <w:spacing w:val="-2"/>
          <w:w w:val="110"/>
          <w:sz w:val="19"/>
        </w:rPr>
        <w:t>problems.</w:t>
      </w:r>
    </w:p>
    <w:p>
      <w:pPr>
        <w:pStyle w:val="ListParagraph"/>
        <w:numPr>
          <w:ilvl w:val="0"/>
          <w:numId w:val="17"/>
        </w:numPr>
        <w:tabs>
          <w:tab w:pos="414" w:val="left" w:leader="none"/>
        </w:tabs>
        <w:spacing w:line="240" w:lineRule="auto" w:before="79" w:after="0"/>
        <w:ind w:left="414" w:right="0" w:hanging="268"/>
        <w:jc w:val="left"/>
        <w:rPr>
          <w:color w:val="236989"/>
          <w:sz w:val="19"/>
        </w:rPr>
      </w:pPr>
      <w:r>
        <w:rPr>
          <w:color w:val="4F5056"/>
          <w:w w:val="110"/>
          <w:sz w:val="19"/>
        </w:rPr>
        <w:t>Unsafe</w:t>
      </w:r>
      <w:r>
        <w:rPr>
          <w:color w:val="4F5056"/>
          <w:spacing w:val="3"/>
          <w:w w:val="110"/>
          <w:sz w:val="19"/>
        </w:rPr>
        <w:t> </w:t>
      </w:r>
      <w:r>
        <w:rPr>
          <w:color w:val="4F5056"/>
          <w:w w:val="110"/>
          <w:sz w:val="19"/>
        </w:rPr>
        <w:t>or</w:t>
      </w:r>
      <w:r>
        <w:rPr>
          <w:color w:val="4F5056"/>
          <w:spacing w:val="9"/>
          <w:w w:val="110"/>
          <w:sz w:val="19"/>
        </w:rPr>
        <w:t> </w:t>
      </w:r>
      <w:r>
        <w:rPr>
          <w:color w:val="4F5056"/>
          <w:w w:val="110"/>
          <w:sz w:val="19"/>
        </w:rPr>
        <w:t>unsuitable</w:t>
      </w:r>
      <w:r>
        <w:rPr>
          <w:color w:val="4F5056"/>
          <w:spacing w:val="5"/>
          <w:w w:val="110"/>
          <w:sz w:val="19"/>
        </w:rPr>
        <w:t> </w:t>
      </w:r>
      <w:r>
        <w:rPr>
          <w:color w:val="4F5056"/>
          <w:w w:val="110"/>
          <w:sz w:val="19"/>
        </w:rPr>
        <w:t>living</w:t>
      </w:r>
      <w:r>
        <w:rPr>
          <w:color w:val="4F5056"/>
          <w:spacing w:val="-5"/>
          <w:w w:val="110"/>
          <w:sz w:val="19"/>
        </w:rPr>
        <w:t> </w:t>
      </w:r>
      <w:r>
        <w:rPr>
          <w:color w:val="4F5056"/>
          <w:spacing w:val="-2"/>
          <w:w w:val="110"/>
          <w:sz w:val="19"/>
        </w:rPr>
        <w:t>environment.</w:t>
      </w:r>
    </w:p>
    <w:p>
      <w:pPr>
        <w:pStyle w:val="ListParagraph"/>
        <w:numPr>
          <w:ilvl w:val="0"/>
          <w:numId w:val="17"/>
        </w:numPr>
        <w:tabs>
          <w:tab w:pos="414" w:val="left" w:leader="none"/>
        </w:tabs>
        <w:spacing w:line="240" w:lineRule="auto" w:before="80" w:after="0"/>
        <w:ind w:left="414" w:right="0" w:hanging="268"/>
        <w:jc w:val="left"/>
        <w:rPr>
          <w:color w:val="236989"/>
          <w:sz w:val="19"/>
        </w:rPr>
      </w:pPr>
      <w:r>
        <w:rPr>
          <w:color w:val="4F5056"/>
          <w:w w:val="110"/>
          <w:sz w:val="19"/>
        </w:rPr>
        <w:t>Prolonged</w:t>
      </w:r>
      <w:r>
        <w:rPr>
          <w:color w:val="4F5056"/>
          <w:spacing w:val="21"/>
          <w:w w:val="110"/>
          <w:sz w:val="19"/>
        </w:rPr>
        <w:t> </w:t>
      </w:r>
      <w:r>
        <w:rPr>
          <w:color w:val="4F5056"/>
          <w:spacing w:val="-2"/>
          <w:w w:val="110"/>
          <w:sz w:val="19"/>
        </w:rPr>
        <w:t>stress.</w:t>
      </w:r>
    </w:p>
    <w:p>
      <w:pPr>
        <w:pStyle w:val="ListParagraph"/>
        <w:numPr>
          <w:ilvl w:val="0"/>
          <w:numId w:val="17"/>
        </w:numPr>
        <w:tabs>
          <w:tab w:pos="409" w:val="left" w:leader="none"/>
        </w:tabs>
        <w:spacing w:line="273" w:lineRule="auto" w:before="75" w:after="0"/>
        <w:ind w:left="409" w:right="114" w:hanging="264"/>
        <w:jc w:val="left"/>
        <w:rPr>
          <w:color w:val="236989"/>
          <w:sz w:val="19"/>
        </w:rPr>
      </w:pPr>
      <w:r>
        <w:rPr>
          <w:color w:val="4F5056"/>
          <w:w w:val="110"/>
          <w:sz w:val="19"/>
        </w:rPr>
        <w:t>Difficulty managing instrumental ADLs including </w:t>
      </w:r>
      <w:r>
        <w:rPr>
          <w:color w:val="4F5056"/>
          <w:spacing w:val="-2"/>
          <w:w w:val="110"/>
          <w:sz w:val="19"/>
        </w:rPr>
        <w:t>finances.</w:t>
      </w:r>
    </w:p>
    <w:p>
      <w:pPr>
        <w:pStyle w:val="ListParagraph"/>
        <w:numPr>
          <w:ilvl w:val="0"/>
          <w:numId w:val="17"/>
        </w:numPr>
        <w:tabs>
          <w:tab w:pos="412" w:val="left" w:leader="none"/>
          <w:tab w:pos="414" w:val="left" w:leader="none"/>
        </w:tabs>
        <w:spacing w:line="273" w:lineRule="auto" w:before="49" w:after="0"/>
        <w:ind w:left="412" w:right="110" w:hanging="267"/>
        <w:jc w:val="left"/>
        <w:rPr>
          <w:color w:val="236989"/>
          <w:sz w:val="19"/>
        </w:rPr>
      </w:pPr>
      <w:r>
        <w:rPr>
          <w:rFonts w:ascii="Times New Roman" w:hAnsi="Times New Roman"/>
          <w:color w:val="236989"/>
          <w:sz w:val="19"/>
        </w:rPr>
        <w:tab/>
      </w:r>
      <w:r>
        <w:rPr>
          <w:color w:val="4F5056"/>
          <w:w w:val="110"/>
          <w:sz w:val="19"/>
        </w:rPr>
        <w:t>Misunderstanding</w:t>
      </w:r>
      <w:r>
        <w:rPr>
          <w:color w:val="4F5056"/>
          <w:spacing w:val="-5"/>
          <w:w w:val="110"/>
          <w:sz w:val="19"/>
        </w:rPr>
        <w:t> </w:t>
      </w:r>
      <w:r>
        <w:rPr>
          <w:color w:val="4F5056"/>
          <w:w w:val="110"/>
          <w:sz w:val="19"/>
        </w:rPr>
        <w:t>of relapse or lack of</w:t>
      </w:r>
      <w:r>
        <w:rPr>
          <w:color w:val="4F5056"/>
          <w:w w:val="110"/>
          <w:sz w:val="19"/>
        </w:rPr>
        <w:t> a</w:t>
      </w:r>
      <w:r>
        <w:rPr>
          <w:color w:val="4F5056"/>
          <w:spacing w:val="-2"/>
          <w:w w:val="110"/>
          <w:sz w:val="19"/>
        </w:rPr>
        <w:t> </w:t>
      </w:r>
      <w:r>
        <w:rPr>
          <w:color w:val="4F5056"/>
          <w:w w:val="110"/>
          <w:sz w:val="19"/>
        </w:rPr>
        <w:t>relapse prevention plan.</w:t>
      </w:r>
    </w:p>
    <w:p>
      <w:pPr>
        <w:pStyle w:val="BodyText"/>
        <w:rPr>
          <w:sz w:val="16"/>
        </w:rPr>
      </w:pPr>
    </w:p>
    <w:p>
      <w:pPr>
        <w:spacing w:line="256" w:lineRule="auto" w:before="1"/>
        <w:ind w:left="143" w:right="333" w:firstLine="1"/>
        <w:jc w:val="left"/>
        <w:rPr>
          <w:sz w:val="19"/>
        </w:rPr>
      </w:pPr>
      <w:r>
        <w:rPr>
          <w:b/>
          <w:color w:val="4F5056"/>
          <w:w w:val="105"/>
          <w:sz w:val="19"/>
        </w:rPr>
        <w:t>Support your older clients in maintaining ongoing recovery and reducing</w:t>
      </w:r>
      <w:r>
        <w:rPr>
          <w:b/>
          <w:color w:val="4F5056"/>
          <w:w w:val="105"/>
          <w:sz w:val="19"/>
        </w:rPr>
        <w:t> the</w:t>
      </w:r>
      <w:r>
        <w:rPr>
          <w:b/>
          <w:color w:val="4F5056"/>
          <w:w w:val="105"/>
          <w:sz w:val="19"/>
        </w:rPr>
        <w:t> risk of </w:t>
      </w:r>
      <w:r>
        <w:rPr>
          <w:b/>
          <w:color w:val="4F5056"/>
          <w:w w:val="90"/>
          <w:sz w:val="19"/>
        </w:rPr>
        <w:t>relapse</w:t>
      </w:r>
      <w:r>
        <w:rPr>
          <w:b/>
          <w:color w:val="4F5056"/>
          <w:spacing w:val="-3"/>
          <w:w w:val="90"/>
          <w:sz w:val="19"/>
        </w:rPr>
        <w:t> </w:t>
      </w:r>
      <w:r>
        <w:rPr>
          <w:color w:val="4F5056"/>
          <w:w w:val="90"/>
          <w:sz w:val="19"/>
        </w:rPr>
        <w:t>by:1204,12os,1206</w:t>
      </w:r>
    </w:p>
    <w:p>
      <w:pPr>
        <w:pStyle w:val="BodyText"/>
        <w:spacing w:before="5"/>
        <w:rPr>
          <w:sz w:val="20"/>
        </w:rPr>
      </w:pPr>
    </w:p>
    <w:p>
      <w:pPr>
        <w:pStyle w:val="ListParagraph"/>
        <w:numPr>
          <w:ilvl w:val="0"/>
          <w:numId w:val="17"/>
        </w:numPr>
        <w:tabs>
          <w:tab w:pos="414" w:val="left" w:leader="none"/>
        </w:tabs>
        <w:spacing w:line="280" w:lineRule="auto" w:before="0" w:after="0"/>
        <w:ind w:left="414" w:right="38" w:hanging="269"/>
        <w:jc w:val="left"/>
        <w:rPr>
          <w:color w:val="236989"/>
          <w:sz w:val="19"/>
        </w:rPr>
      </w:pPr>
      <w:r>
        <w:rPr>
          <w:color w:val="4F5056"/>
          <w:w w:val="110"/>
          <w:sz w:val="19"/>
        </w:rPr>
        <w:t>Helping them develop meaningful leisure, social, or vocational activities.</w:t>
      </w:r>
    </w:p>
    <w:p>
      <w:pPr>
        <w:pStyle w:val="ListParagraph"/>
        <w:numPr>
          <w:ilvl w:val="0"/>
          <w:numId w:val="17"/>
        </w:numPr>
        <w:tabs>
          <w:tab w:pos="413" w:val="left" w:leader="none"/>
        </w:tabs>
        <w:spacing w:line="280" w:lineRule="auto" w:before="37" w:after="0"/>
        <w:ind w:left="413" w:right="635" w:hanging="268"/>
        <w:jc w:val="left"/>
        <w:rPr>
          <w:color w:val="236989"/>
          <w:sz w:val="19"/>
        </w:rPr>
      </w:pPr>
      <w:r>
        <w:rPr>
          <w:color w:val="4F5056"/>
          <w:w w:val="110"/>
          <w:sz w:val="19"/>
        </w:rPr>
        <w:t>Working with them and</w:t>
      </w:r>
      <w:r>
        <w:rPr>
          <w:color w:val="4F5056"/>
          <w:spacing w:val="-15"/>
          <w:w w:val="110"/>
          <w:sz w:val="19"/>
        </w:rPr>
        <w:t> </w:t>
      </w:r>
      <w:r>
        <w:rPr>
          <w:color w:val="4F5056"/>
          <w:w w:val="110"/>
          <w:sz w:val="19"/>
        </w:rPr>
        <w:t>their physicians on alternative pain management</w:t>
      </w:r>
      <w:r>
        <w:rPr>
          <w:color w:val="4F5056"/>
          <w:w w:val="110"/>
          <w:sz w:val="19"/>
        </w:rPr>
        <w:t> strategies.</w:t>
      </w:r>
    </w:p>
    <w:p>
      <w:pPr>
        <w:pStyle w:val="ListParagraph"/>
        <w:numPr>
          <w:ilvl w:val="0"/>
          <w:numId w:val="17"/>
        </w:numPr>
        <w:tabs>
          <w:tab w:pos="411" w:val="left" w:leader="none"/>
          <w:tab w:pos="415" w:val="left" w:leader="none"/>
        </w:tabs>
        <w:spacing w:line="278" w:lineRule="auto" w:before="37" w:after="0"/>
        <w:ind w:left="411" w:right="223" w:hanging="265"/>
        <w:jc w:val="left"/>
        <w:rPr>
          <w:color w:val="236989"/>
          <w:sz w:val="19"/>
        </w:rPr>
      </w:pPr>
      <w:r>
        <w:rPr>
          <w:rFonts w:ascii="Times New Roman" w:hAnsi="Times New Roman"/>
          <w:color w:val="236989"/>
          <w:sz w:val="19"/>
        </w:rPr>
        <w:tab/>
      </w:r>
      <w:r>
        <w:rPr>
          <w:color w:val="4F5056"/>
          <w:w w:val="110"/>
          <w:sz w:val="19"/>
        </w:rPr>
        <w:t>Addressing grief issues throughout treatment and</w:t>
      </w:r>
      <w:r>
        <w:rPr>
          <w:color w:val="4F5056"/>
          <w:spacing w:val="-4"/>
          <w:w w:val="110"/>
          <w:sz w:val="19"/>
        </w:rPr>
        <w:t> </w:t>
      </w:r>
      <w:r>
        <w:rPr>
          <w:color w:val="4F5056"/>
          <w:w w:val="110"/>
          <w:sz w:val="19"/>
        </w:rPr>
        <w:t>referring for additional supportive services when needed. (See the</w:t>
      </w:r>
      <w:r>
        <w:rPr>
          <w:color w:val="4F5056"/>
          <w:spacing w:val="40"/>
          <w:w w:val="110"/>
          <w:sz w:val="19"/>
        </w:rPr>
        <w:t> </w:t>
      </w:r>
      <w:r>
        <w:rPr>
          <w:color w:val="4F5056"/>
          <w:w w:val="110"/>
          <w:sz w:val="19"/>
        </w:rPr>
        <w:t>grief resource in the Chapter 4 Appendix of this TIP.)</w:t>
      </w:r>
    </w:p>
    <w:p>
      <w:pPr>
        <w:pStyle w:val="ListParagraph"/>
        <w:numPr>
          <w:ilvl w:val="0"/>
          <w:numId w:val="17"/>
        </w:numPr>
        <w:tabs>
          <w:tab w:pos="408" w:val="left" w:leader="none"/>
          <w:tab w:pos="415" w:val="left" w:leader="none"/>
        </w:tabs>
        <w:spacing w:line="278" w:lineRule="auto" w:before="38" w:after="0"/>
        <w:ind w:left="408" w:right="105" w:hanging="263"/>
        <w:jc w:val="left"/>
        <w:rPr>
          <w:color w:val="236989"/>
          <w:sz w:val="19"/>
        </w:rPr>
      </w:pPr>
      <w:r>
        <w:rPr>
          <w:color w:val="236989"/>
          <w:sz w:val="19"/>
        </w:rPr>
        <w:tab/>
      </w:r>
      <w:r>
        <w:rPr>
          <w:color w:val="4F5056"/>
          <w:w w:val="115"/>
          <w:sz w:val="19"/>
        </w:rPr>
        <w:t>Providing information about good</w:t>
      </w:r>
      <w:r>
        <w:rPr>
          <w:color w:val="4F5056"/>
          <w:spacing w:val="-2"/>
          <w:w w:val="115"/>
          <w:sz w:val="19"/>
        </w:rPr>
        <w:t> </w:t>
      </w:r>
      <w:r>
        <w:rPr>
          <w:color w:val="4F5056"/>
          <w:w w:val="115"/>
          <w:sz w:val="19"/>
        </w:rPr>
        <w:t>sleep habits (e.g.,</w:t>
      </w:r>
      <w:r>
        <w:rPr>
          <w:color w:val="4F5056"/>
          <w:spacing w:val="-4"/>
          <w:w w:val="115"/>
          <w:sz w:val="19"/>
        </w:rPr>
        <w:t> </w:t>
      </w:r>
      <w:r>
        <w:rPr>
          <w:color w:val="4F5056"/>
          <w:w w:val="115"/>
          <w:sz w:val="19"/>
        </w:rPr>
        <w:t>give up a daytime nap</w:t>
      </w:r>
      <w:r>
        <w:rPr>
          <w:color w:val="4F5056"/>
          <w:spacing w:val="-5"/>
          <w:w w:val="115"/>
          <w:sz w:val="19"/>
        </w:rPr>
        <w:t> </w:t>
      </w:r>
      <w:r>
        <w:rPr>
          <w:color w:val="4F5056"/>
          <w:w w:val="115"/>
          <w:sz w:val="19"/>
        </w:rPr>
        <w:t>if it interferes with </w:t>
      </w:r>
      <w:r>
        <w:rPr>
          <w:color w:val="4F5056"/>
          <w:spacing w:val="-2"/>
          <w:w w:val="115"/>
          <w:sz w:val="19"/>
        </w:rPr>
        <w:t>sleep</w:t>
      </w:r>
      <w:r>
        <w:rPr>
          <w:color w:val="4F5056"/>
          <w:spacing w:val="-8"/>
          <w:w w:val="115"/>
          <w:sz w:val="19"/>
        </w:rPr>
        <w:t> </w:t>
      </w:r>
      <w:r>
        <w:rPr>
          <w:color w:val="4F5056"/>
          <w:spacing w:val="-2"/>
          <w:w w:val="115"/>
          <w:sz w:val="19"/>
        </w:rPr>
        <w:t>at</w:t>
      </w:r>
      <w:r>
        <w:rPr>
          <w:color w:val="4F5056"/>
          <w:spacing w:val="-9"/>
          <w:w w:val="115"/>
          <w:sz w:val="19"/>
        </w:rPr>
        <w:t> </w:t>
      </w:r>
      <w:r>
        <w:rPr>
          <w:color w:val="4F5056"/>
          <w:spacing w:val="-2"/>
          <w:w w:val="115"/>
          <w:sz w:val="19"/>
        </w:rPr>
        <w:t>night)</w:t>
      </w:r>
      <w:r>
        <w:rPr>
          <w:color w:val="4F5056"/>
          <w:spacing w:val="-6"/>
          <w:w w:val="115"/>
          <w:sz w:val="19"/>
        </w:rPr>
        <w:t> </w:t>
      </w:r>
      <w:r>
        <w:rPr>
          <w:color w:val="4F5056"/>
          <w:spacing w:val="-2"/>
          <w:w w:val="115"/>
          <w:sz w:val="19"/>
        </w:rPr>
        <w:t>and</w:t>
      </w:r>
      <w:r>
        <w:rPr>
          <w:color w:val="4F5056"/>
          <w:spacing w:val="-14"/>
          <w:w w:val="115"/>
          <w:sz w:val="19"/>
        </w:rPr>
        <w:t> </w:t>
      </w:r>
      <w:r>
        <w:rPr>
          <w:color w:val="4F5056"/>
          <w:spacing w:val="-2"/>
          <w:w w:val="115"/>
          <w:sz w:val="19"/>
        </w:rPr>
        <w:t>low-risk</w:t>
      </w:r>
      <w:r>
        <w:rPr>
          <w:color w:val="4F5056"/>
          <w:spacing w:val="-4"/>
          <w:w w:val="115"/>
          <w:sz w:val="19"/>
        </w:rPr>
        <w:t> </w:t>
      </w:r>
      <w:r>
        <w:rPr>
          <w:color w:val="4F5056"/>
          <w:spacing w:val="-2"/>
          <w:w w:val="115"/>
          <w:sz w:val="19"/>
        </w:rPr>
        <w:t>nonpharmacological </w:t>
      </w:r>
      <w:r>
        <w:rPr>
          <w:color w:val="4F5056"/>
          <w:w w:val="115"/>
          <w:sz w:val="19"/>
        </w:rPr>
        <w:t>ways to</w:t>
      </w:r>
      <w:r>
        <w:rPr>
          <w:color w:val="4F5056"/>
          <w:spacing w:val="40"/>
          <w:w w:val="115"/>
          <w:sz w:val="19"/>
        </w:rPr>
        <w:t> </w:t>
      </w:r>
      <w:r>
        <w:rPr>
          <w:color w:val="4F5056"/>
          <w:w w:val="115"/>
          <w:sz w:val="19"/>
        </w:rPr>
        <w:t>cope with sleep problems.</w:t>
      </w:r>
    </w:p>
    <w:p>
      <w:pPr>
        <w:pStyle w:val="ListParagraph"/>
        <w:numPr>
          <w:ilvl w:val="0"/>
          <w:numId w:val="17"/>
        </w:numPr>
        <w:tabs>
          <w:tab w:pos="414" w:val="left" w:leader="none"/>
        </w:tabs>
        <w:spacing w:line="280" w:lineRule="auto" w:before="39" w:after="0"/>
        <w:ind w:left="414" w:right="222" w:hanging="269"/>
        <w:jc w:val="left"/>
        <w:rPr>
          <w:color w:val="236989"/>
          <w:sz w:val="19"/>
        </w:rPr>
      </w:pPr>
      <w:r>
        <w:rPr>
          <w:color w:val="4F5056"/>
          <w:w w:val="110"/>
          <w:sz w:val="19"/>
        </w:rPr>
        <w:t>Ensuring</w:t>
      </w:r>
      <w:r>
        <w:rPr>
          <w:color w:val="4F5056"/>
          <w:spacing w:val="-1"/>
          <w:w w:val="110"/>
          <w:sz w:val="19"/>
        </w:rPr>
        <w:t> </w:t>
      </w:r>
      <w:r>
        <w:rPr>
          <w:color w:val="4F5056"/>
          <w:w w:val="110"/>
          <w:sz w:val="19"/>
        </w:rPr>
        <w:t>that co-occurring mental and</w:t>
      </w:r>
      <w:r>
        <w:rPr>
          <w:color w:val="4F5056"/>
          <w:spacing w:val="-5"/>
          <w:w w:val="110"/>
          <w:sz w:val="19"/>
        </w:rPr>
        <w:t> </w:t>
      </w:r>
      <w:r>
        <w:rPr>
          <w:color w:val="4F5056"/>
          <w:w w:val="110"/>
          <w:sz w:val="19"/>
        </w:rPr>
        <w:t>physical disorders get</w:t>
      </w:r>
      <w:r>
        <w:rPr>
          <w:color w:val="4F5056"/>
          <w:w w:val="110"/>
          <w:sz w:val="19"/>
        </w:rPr>
        <w:t> addressed and treated.</w:t>
      </w:r>
    </w:p>
    <w:p>
      <w:pPr>
        <w:pStyle w:val="ListParagraph"/>
        <w:numPr>
          <w:ilvl w:val="0"/>
          <w:numId w:val="17"/>
        </w:numPr>
        <w:tabs>
          <w:tab w:pos="407" w:val="left" w:leader="none"/>
          <w:tab w:pos="413" w:val="left" w:leader="none"/>
        </w:tabs>
        <w:spacing w:line="278" w:lineRule="auto" w:before="37" w:after="0"/>
        <w:ind w:left="407" w:right="49" w:hanging="262"/>
        <w:jc w:val="left"/>
        <w:rPr>
          <w:color w:val="236989"/>
          <w:sz w:val="19"/>
        </w:rPr>
      </w:pPr>
      <w:r>
        <w:rPr>
          <w:rFonts w:ascii="Times New Roman" w:hAnsi="Times New Roman"/>
          <w:color w:val="236989"/>
          <w:sz w:val="19"/>
        </w:rPr>
        <w:tab/>
      </w:r>
      <w:r>
        <w:rPr>
          <w:color w:val="4F5056"/>
          <w:w w:val="110"/>
          <w:sz w:val="19"/>
        </w:rPr>
        <w:t>Ensuring that they are keeping medical appointments, taking medications as prescribed, and communicating changes in health status to their healthcare providers.</w:t>
      </w:r>
    </w:p>
    <w:p>
      <w:pPr>
        <w:pStyle w:val="ListParagraph"/>
        <w:numPr>
          <w:ilvl w:val="0"/>
          <w:numId w:val="17"/>
        </w:numPr>
        <w:tabs>
          <w:tab w:pos="404" w:val="left" w:leader="none"/>
          <w:tab w:pos="409" w:val="left" w:leader="none"/>
        </w:tabs>
        <w:spacing w:line="280" w:lineRule="auto" w:before="0" w:after="0"/>
        <w:ind w:left="409" w:right="339" w:hanging="264"/>
        <w:jc w:val="left"/>
        <w:rPr>
          <w:color w:val="236989"/>
          <w:sz w:val="19"/>
        </w:rPr>
      </w:pPr>
      <w:r>
        <w:rPr/>
        <w:br w:type="column"/>
      </w:r>
      <w:r>
        <w:rPr>
          <w:color w:val="4F5056"/>
          <w:w w:val="110"/>
          <w:sz w:val="19"/>
        </w:rPr>
        <w:t>Teaching them</w:t>
      </w:r>
      <w:r>
        <w:rPr>
          <w:color w:val="4F5056"/>
          <w:spacing w:val="-2"/>
          <w:w w:val="110"/>
          <w:sz w:val="19"/>
        </w:rPr>
        <w:t> </w:t>
      </w:r>
      <w:r>
        <w:rPr>
          <w:color w:val="4F5056"/>
          <w:w w:val="110"/>
          <w:sz w:val="19"/>
        </w:rPr>
        <w:t>stress management and</w:t>
      </w:r>
      <w:r>
        <w:rPr>
          <w:color w:val="4F5056"/>
          <w:spacing w:val="-5"/>
          <w:w w:val="110"/>
          <w:sz w:val="19"/>
        </w:rPr>
        <w:t> </w:t>
      </w:r>
      <w:r>
        <w:rPr>
          <w:color w:val="4F5056"/>
          <w:w w:val="110"/>
          <w:sz w:val="19"/>
        </w:rPr>
        <w:t>coping skills throughout treatment.</w:t>
      </w:r>
    </w:p>
    <w:p>
      <w:pPr>
        <w:pStyle w:val="ListParagraph"/>
        <w:numPr>
          <w:ilvl w:val="0"/>
          <w:numId w:val="17"/>
        </w:numPr>
        <w:tabs>
          <w:tab w:pos="412" w:val="left" w:leader="none"/>
        </w:tabs>
        <w:spacing w:line="280" w:lineRule="auto" w:before="30" w:after="0"/>
        <w:ind w:left="412" w:right="933" w:hanging="267"/>
        <w:jc w:val="left"/>
        <w:rPr>
          <w:color w:val="236989"/>
          <w:sz w:val="19"/>
        </w:rPr>
      </w:pPr>
      <w:r>
        <w:rPr>
          <w:color w:val="4F5056"/>
          <w:w w:val="110"/>
          <w:sz w:val="19"/>
        </w:rPr>
        <w:t>Helping them develop or broaden social networks that support recovery.</w:t>
      </w:r>
    </w:p>
    <w:p>
      <w:pPr>
        <w:pStyle w:val="ListParagraph"/>
        <w:numPr>
          <w:ilvl w:val="0"/>
          <w:numId w:val="17"/>
        </w:numPr>
        <w:tabs>
          <w:tab w:pos="409" w:val="left" w:leader="none"/>
          <w:tab w:pos="412" w:val="left" w:leader="none"/>
        </w:tabs>
        <w:spacing w:line="280" w:lineRule="auto" w:before="37" w:after="0"/>
        <w:ind w:left="412" w:right="247" w:hanging="267"/>
        <w:jc w:val="left"/>
        <w:rPr>
          <w:color w:val="236989"/>
          <w:sz w:val="19"/>
        </w:rPr>
      </w:pPr>
      <w:r>
        <w:rPr>
          <w:color w:val="4F5056"/>
          <w:w w:val="110"/>
          <w:sz w:val="19"/>
        </w:rPr>
        <w:t>Developing relapse prevention plans tailored to their individual needs.</w:t>
      </w:r>
    </w:p>
    <w:p>
      <w:pPr>
        <w:pStyle w:val="ListParagraph"/>
        <w:numPr>
          <w:ilvl w:val="0"/>
          <w:numId w:val="17"/>
        </w:numPr>
        <w:tabs>
          <w:tab w:pos="412" w:val="left" w:leader="none"/>
        </w:tabs>
        <w:spacing w:line="280" w:lineRule="auto" w:before="37" w:after="0"/>
        <w:ind w:left="412" w:right="199" w:hanging="267"/>
        <w:jc w:val="both"/>
        <w:rPr>
          <w:color w:val="236989"/>
          <w:sz w:val="19"/>
        </w:rPr>
      </w:pPr>
      <w:r>
        <w:rPr>
          <w:color w:val="4F5056"/>
          <w:w w:val="110"/>
          <w:sz w:val="19"/>
        </w:rPr>
        <w:t>Exploring the potential for a return to substance use, normalizing relapse without implying that it is</w:t>
      </w:r>
      <w:r>
        <w:rPr>
          <w:color w:val="4F5056"/>
          <w:spacing w:val="-6"/>
          <w:w w:val="110"/>
          <w:sz w:val="19"/>
        </w:rPr>
        <w:t> </w:t>
      </w:r>
      <w:r>
        <w:rPr>
          <w:color w:val="4F5056"/>
          <w:w w:val="110"/>
          <w:sz w:val="19"/>
        </w:rPr>
        <w:t>inevitable, and</w:t>
      </w:r>
      <w:r>
        <w:rPr>
          <w:color w:val="4F5056"/>
          <w:spacing w:val="-10"/>
          <w:w w:val="110"/>
          <w:sz w:val="19"/>
        </w:rPr>
        <w:t> </w:t>
      </w:r>
      <w:r>
        <w:rPr>
          <w:color w:val="4F5056"/>
          <w:w w:val="110"/>
          <w:sz w:val="19"/>
        </w:rPr>
        <w:t>reframing relapse as</w:t>
      </w:r>
      <w:r>
        <w:rPr>
          <w:color w:val="4F5056"/>
          <w:spacing w:val="-3"/>
          <w:w w:val="110"/>
          <w:sz w:val="19"/>
        </w:rPr>
        <w:t> </w:t>
      </w:r>
      <w:r>
        <w:rPr>
          <w:color w:val="4F5056"/>
          <w:w w:val="110"/>
          <w:sz w:val="19"/>
        </w:rPr>
        <w:t>a learning </w:t>
      </w:r>
      <w:r>
        <w:rPr>
          <w:color w:val="4F5056"/>
          <w:spacing w:val="-2"/>
          <w:w w:val="110"/>
          <w:sz w:val="19"/>
        </w:rPr>
        <w:t>opportunity.</w:t>
      </w:r>
    </w:p>
    <w:p>
      <w:pPr>
        <w:pStyle w:val="ListParagraph"/>
        <w:numPr>
          <w:ilvl w:val="0"/>
          <w:numId w:val="17"/>
        </w:numPr>
        <w:tabs>
          <w:tab w:pos="407" w:val="left" w:leader="none"/>
          <w:tab w:pos="413" w:val="left" w:leader="none"/>
        </w:tabs>
        <w:spacing w:line="276" w:lineRule="auto" w:before="30" w:after="0"/>
        <w:ind w:left="407" w:right="178" w:hanging="262"/>
        <w:jc w:val="left"/>
        <w:rPr>
          <w:color w:val="236989"/>
          <w:sz w:val="19"/>
        </w:rPr>
      </w:pPr>
      <w:r>
        <w:rPr>
          <w:rFonts w:ascii="Times New Roman" w:hAnsi="Times New Roman"/>
          <w:color w:val="236989"/>
          <w:sz w:val="19"/>
        </w:rPr>
        <w:tab/>
      </w:r>
      <w:r>
        <w:rPr>
          <w:color w:val="4F5056"/>
          <w:w w:val="110"/>
          <w:sz w:val="19"/>
        </w:rPr>
        <w:t>Reviewing their past success in managing triggers; discussing themes and triggers for past </w:t>
      </w:r>
      <w:r>
        <w:rPr>
          <w:color w:val="4F5056"/>
          <w:spacing w:val="-2"/>
          <w:w w:val="110"/>
          <w:sz w:val="19"/>
        </w:rPr>
        <w:t>relapses.</w:t>
      </w:r>
    </w:p>
    <w:p>
      <w:pPr>
        <w:pStyle w:val="ListParagraph"/>
        <w:numPr>
          <w:ilvl w:val="0"/>
          <w:numId w:val="17"/>
        </w:numPr>
        <w:tabs>
          <w:tab w:pos="407" w:val="left" w:leader="none"/>
        </w:tabs>
        <w:spacing w:line="276" w:lineRule="auto" w:before="48" w:after="0"/>
        <w:ind w:left="407" w:right="242" w:hanging="262"/>
        <w:jc w:val="both"/>
        <w:rPr>
          <w:color w:val="236989"/>
          <w:sz w:val="19"/>
        </w:rPr>
      </w:pPr>
      <w:r>
        <w:rPr>
          <w:color w:val="4F5056"/>
          <w:w w:val="110"/>
          <w:sz w:val="19"/>
        </w:rPr>
        <w:t>Developing plans for</w:t>
      </w:r>
      <w:r>
        <w:rPr>
          <w:color w:val="4F5056"/>
          <w:w w:val="110"/>
          <w:sz w:val="19"/>
        </w:rPr>
        <w:t> reengaging in treatment</w:t>
      </w:r>
      <w:r>
        <w:rPr>
          <w:color w:val="4F5056"/>
          <w:w w:val="110"/>
          <w:sz w:val="19"/>
        </w:rPr>
        <w:t> if they return to substance use before it becomes</w:t>
      </w:r>
      <w:r>
        <w:rPr>
          <w:color w:val="4F5056"/>
          <w:spacing w:val="40"/>
          <w:w w:val="110"/>
          <w:sz w:val="19"/>
        </w:rPr>
        <w:t> </w:t>
      </w:r>
      <w:r>
        <w:rPr>
          <w:color w:val="4F5056"/>
          <w:w w:val="110"/>
          <w:sz w:val="19"/>
        </w:rPr>
        <w:t>a full relapse to</w:t>
      </w:r>
      <w:r>
        <w:rPr>
          <w:color w:val="4F5056"/>
          <w:spacing w:val="40"/>
          <w:w w:val="110"/>
          <w:sz w:val="19"/>
        </w:rPr>
        <w:t> </w:t>
      </w:r>
      <w:r>
        <w:rPr>
          <w:color w:val="4F5056"/>
          <w:w w:val="110"/>
          <w:sz w:val="19"/>
        </w:rPr>
        <w:t>previous levels of</w:t>
      </w:r>
      <w:r>
        <w:rPr>
          <w:color w:val="4F5056"/>
          <w:w w:val="110"/>
          <w:sz w:val="19"/>
        </w:rPr>
        <w:t> use.</w:t>
      </w:r>
    </w:p>
    <w:p>
      <w:pPr>
        <w:pStyle w:val="ListParagraph"/>
        <w:numPr>
          <w:ilvl w:val="0"/>
          <w:numId w:val="17"/>
        </w:numPr>
        <w:tabs>
          <w:tab w:pos="411" w:val="left" w:leader="none"/>
          <w:tab w:pos="413" w:val="left" w:leader="none"/>
        </w:tabs>
        <w:spacing w:line="276" w:lineRule="auto" w:before="44" w:after="0"/>
        <w:ind w:left="413" w:right="153" w:hanging="268"/>
        <w:jc w:val="left"/>
        <w:rPr>
          <w:color w:val="236989"/>
          <w:sz w:val="19"/>
        </w:rPr>
      </w:pPr>
      <w:r>
        <w:rPr>
          <w:color w:val="4F5056"/>
          <w:w w:val="110"/>
          <w:sz w:val="19"/>
        </w:rPr>
        <w:t>Working with them to evaluate coping strategies and, if needed, retrain on existing strategies or develop new ones.</w:t>
      </w:r>
    </w:p>
    <w:p>
      <w:pPr>
        <w:pStyle w:val="ListParagraph"/>
        <w:numPr>
          <w:ilvl w:val="0"/>
          <w:numId w:val="17"/>
        </w:numPr>
        <w:tabs>
          <w:tab w:pos="407" w:val="left" w:leader="none"/>
          <w:tab w:pos="411" w:val="left" w:leader="none"/>
        </w:tabs>
        <w:spacing w:line="276" w:lineRule="auto" w:before="54" w:after="0"/>
        <w:ind w:left="407" w:right="361" w:hanging="262"/>
        <w:jc w:val="left"/>
        <w:rPr>
          <w:color w:val="236989"/>
          <w:sz w:val="19"/>
        </w:rPr>
      </w:pPr>
      <w:r>
        <w:rPr>
          <w:rFonts w:ascii="Times New Roman" w:hAnsi="Times New Roman"/>
          <w:color w:val="236989"/>
          <w:sz w:val="19"/>
        </w:rPr>
        <w:tab/>
      </w:r>
      <w:r>
        <w:rPr>
          <w:color w:val="4F5056"/>
          <w:w w:val="115"/>
          <w:sz w:val="19"/>
        </w:rPr>
        <w:t>If appropriate to</w:t>
      </w:r>
      <w:r>
        <w:rPr>
          <w:color w:val="4F5056"/>
          <w:w w:val="115"/>
          <w:sz w:val="19"/>
        </w:rPr>
        <w:t> your role and setting, sustaining long-term supportive contact with them, with the emphasis on helping them maintain</w:t>
      </w:r>
      <w:r>
        <w:rPr>
          <w:color w:val="4F5056"/>
          <w:spacing w:val="-15"/>
          <w:w w:val="115"/>
          <w:sz w:val="19"/>
        </w:rPr>
        <w:t> </w:t>
      </w:r>
      <w:r>
        <w:rPr>
          <w:color w:val="4F5056"/>
          <w:w w:val="115"/>
          <w:sz w:val="19"/>
        </w:rPr>
        <w:t>stability</w:t>
      </w:r>
      <w:r>
        <w:rPr>
          <w:color w:val="4F5056"/>
          <w:spacing w:val="-15"/>
          <w:w w:val="115"/>
          <w:sz w:val="19"/>
        </w:rPr>
        <w:t> </w:t>
      </w:r>
      <w:r>
        <w:rPr>
          <w:color w:val="4F5056"/>
          <w:w w:val="115"/>
          <w:sz w:val="19"/>
        </w:rPr>
        <w:t>in</w:t>
      </w:r>
      <w:r>
        <w:rPr>
          <w:color w:val="4F5056"/>
          <w:spacing w:val="-16"/>
          <w:w w:val="115"/>
          <w:sz w:val="19"/>
        </w:rPr>
        <w:t> </w:t>
      </w:r>
      <w:r>
        <w:rPr>
          <w:color w:val="4F5056"/>
          <w:w w:val="115"/>
          <w:sz w:val="19"/>
        </w:rPr>
        <w:t>recovery</w:t>
      </w:r>
      <w:r>
        <w:rPr>
          <w:color w:val="4F5056"/>
          <w:spacing w:val="-15"/>
          <w:w w:val="115"/>
          <w:sz w:val="19"/>
        </w:rPr>
        <w:t> </w:t>
      </w:r>
      <w:r>
        <w:rPr>
          <w:color w:val="4F5056"/>
          <w:w w:val="115"/>
          <w:sz w:val="19"/>
        </w:rPr>
        <w:t>and</w:t>
      </w:r>
      <w:r>
        <w:rPr>
          <w:color w:val="4F5056"/>
          <w:spacing w:val="-15"/>
          <w:w w:val="115"/>
          <w:sz w:val="19"/>
        </w:rPr>
        <w:t> </w:t>
      </w:r>
      <w:r>
        <w:rPr>
          <w:color w:val="4F5056"/>
          <w:w w:val="115"/>
          <w:sz w:val="19"/>
        </w:rPr>
        <w:t>better</w:t>
      </w:r>
      <w:r>
        <w:rPr>
          <w:color w:val="4F5056"/>
          <w:spacing w:val="-15"/>
          <w:w w:val="115"/>
          <w:sz w:val="19"/>
        </w:rPr>
        <w:t> </w:t>
      </w:r>
      <w:r>
        <w:rPr>
          <w:color w:val="4F5056"/>
          <w:w w:val="115"/>
          <w:sz w:val="19"/>
        </w:rPr>
        <w:t>health and wellness.</w:t>
      </w:r>
    </w:p>
    <w:p>
      <w:pPr>
        <w:pStyle w:val="BodyText"/>
        <w:spacing w:before="2"/>
        <w:rPr>
          <w:sz w:val="24"/>
        </w:rPr>
      </w:pPr>
    </w:p>
    <w:p>
      <w:pPr>
        <w:pStyle w:val="Heading6"/>
        <w:spacing w:line="273" w:lineRule="auto"/>
        <w:ind w:left="139" w:right="266" w:firstLine="4"/>
      </w:pPr>
      <w:r>
        <w:rPr>
          <w:color w:val="236989"/>
          <w:w w:val="105"/>
        </w:rPr>
        <w:t>Promoting Resilience and</w:t>
      </w:r>
      <w:r>
        <w:rPr>
          <w:color w:val="236989"/>
          <w:spacing w:val="-7"/>
          <w:w w:val="105"/>
        </w:rPr>
        <w:t> </w:t>
      </w:r>
      <w:r>
        <w:rPr>
          <w:color w:val="236989"/>
          <w:w w:val="105"/>
        </w:rPr>
        <w:t>Empowerment in Recovery</w:t>
      </w:r>
    </w:p>
    <w:p>
      <w:pPr>
        <w:pStyle w:val="BodyText"/>
        <w:spacing w:line="202" w:lineRule="exact" w:before="45"/>
        <w:ind w:left="143"/>
      </w:pPr>
      <w:r>
        <w:rPr>
          <w:color w:val="4F5056"/>
          <w:w w:val="110"/>
        </w:rPr>
        <w:t>Interventions</w:t>
      </w:r>
      <w:r>
        <w:rPr>
          <w:color w:val="4F5056"/>
          <w:spacing w:val="15"/>
          <w:w w:val="110"/>
        </w:rPr>
        <w:t> </w:t>
      </w:r>
      <w:r>
        <w:rPr>
          <w:color w:val="4F5056"/>
          <w:w w:val="110"/>
        </w:rPr>
        <w:t>that</w:t>
      </w:r>
      <w:r>
        <w:rPr>
          <w:color w:val="4F5056"/>
          <w:spacing w:val="9"/>
          <w:w w:val="110"/>
        </w:rPr>
        <w:t> </w:t>
      </w:r>
      <w:r>
        <w:rPr>
          <w:color w:val="4F5056"/>
          <w:w w:val="110"/>
        </w:rPr>
        <w:t>promote</w:t>
      </w:r>
      <w:r>
        <w:rPr>
          <w:color w:val="4F5056"/>
          <w:spacing w:val="16"/>
          <w:w w:val="110"/>
        </w:rPr>
        <w:t> </w:t>
      </w:r>
      <w:r>
        <w:rPr>
          <w:color w:val="4F5056"/>
          <w:w w:val="110"/>
        </w:rPr>
        <w:t>resilience</w:t>
      </w:r>
      <w:r>
        <w:rPr>
          <w:color w:val="4F5056"/>
          <w:spacing w:val="23"/>
          <w:w w:val="110"/>
        </w:rPr>
        <w:t> </w:t>
      </w:r>
      <w:r>
        <w:rPr>
          <w:color w:val="4F5056"/>
          <w:w w:val="110"/>
        </w:rPr>
        <w:t>can</w:t>
      </w:r>
      <w:r>
        <w:rPr>
          <w:color w:val="4F5056"/>
          <w:spacing w:val="2"/>
          <w:w w:val="110"/>
        </w:rPr>
        <w:t> </w:t>
      </w:r>
      <w:r>
        <w:rPr>
          <w:color w:val="4F5056"/>
          <w:spacing w:val="-2"/>
          <w:w w:val="110"/>
        </w:rPr>
        <w:t>support</w:t>
      </w:r>
    </w:p>
    <w:p>
      <w:pPr>
        <w:spacing w:line="250" w:lineRule="exact" w:before="31"/>
        <w:ind w:left="144" w:right="266" w:hanging="1"/>
        <w:jc w:val="left"/>
        <w:rPr>
          <w:b/>
          <w:sz w:val="19"/>
        </w:rPr>
      </w:pPr>
      <w:r>
        <w:rPr>
          <w:color w:val="4F5056"/>
          <w:sz w:val="19"/>
        </w:rPr>
        <w:t>relapse prevention efforts.</w:t>
      </w:r>
      <w:r>
        <w:rPr>
          <w:color w:val="4F5056"/>
          <w:position w:val="7"/>
          <w:sz w:val="19"/>
        </w:rPr>
        <w:t>1207</w:t>
      </w:r>
      <w:r>
        <w:rPr>
          <w:b/>
          <w:color w:val="4F5056"/>
          <w:sz w:val="19"/>
        </w:rPr>
        <w:t>Thinking of</w:t>
      </w:r>
      <w:r>
        <w:rPr>
          <w:b/>
          <w:color w:val="4F5056"/>
          <w:spacing w:val="40"/>
          <w:sz w:val="19"/>
        </w:rPr>
        <w:t> </w:t>
      </w:r>
      <w:r>
        <w:rPr>
          <w:b/>
          <w:color w:val="4F5056"/>
          <w:sz w:val="19"/>
        </w:rPr>
        <w:t>older</w:t>
      </w:r>
      <w:r>
        <w:rPr>
          <w:b/>
          <w:color w:val="4F5056"/>
          <w:spacing w:val="40"/>
          <w:sz w:val="19"/>
        </w:rPr>
        <w:t> </w:t>
      </w:r>
      <w:r>
        <w:rPr>
          <w:b/>
          <w:color w:val="4F5056"/>
          <w:sz w:val="19"/>
        </w:rPr>
        <w:t>adults</w:t>
      </w:r>
      <w:r>
        <w:rPr>
          <w:b/>
          <w:color w:val="4F5056"/>
          <w:spacing w:val="40"/>
          <w:sz w:val="19"/>
        </w:rPr>
        <w:t> </w:t>
      </w:r>
      <w:r>
        <w:rPr>
          <w:b/>
          <w:color w:val="4F5056"/>
          <w:sz w:val="19"/>
        </w:rPr>
        <w:t>as inflexible</w:t>
      </w:r>
      <w:r>
        <w:rPr>
          <w:b/>
          <w:color w:val="4F5056"/>
          <w:spacing w:val="40"/>
          <w:sz w:val="19"/>
        </w:rPr>
        <w:t> </w:t>
      </w:r>
      <w:r>
        <w:rPr>
          <w:b/>
          <w:color w:val="4F5056"/>
          <w:sz w:val="19"/>
        </w:rPr>
        <w:t>or</w:t>
      </w:r>
      <w:r>
        <w:rPr>
          <w:b/>
          <w:color w:val="4F5056"/>
          <w:spacing w:val="40"/>
          <w:sz w:val="19"/>
        </w:rPr>
        <w:t> </w:t>
      </w:r>
      <w:r>
        <w:rPr>
          <w:b/>
          <w:color w:val="4F5056"/>
          <w:sz w:val="19"/>
        </w:rPr>
        <w:t>"set</w:t>
      </w:r>
      <w:r>
        <w:rPr>
          <w:b/>
          <w:color w:val="4F5056"/>
          <w:spacing w:val="40"/>
          <w:sz w:val="19"/>
        </w:rPr>
        <w:t> </w:t>
      </w:r>
      <w:r>
        <w:rPr>
          <w:b/>
          <w:color w:val="4F5056"/>
          <w:sz w:val="19"/>
        </w:rPr>
        <w:t>in</w:t>
      </w:r>
      <w:r>
        <w:rPr>
          <w:b/>
          <w:color w:val="4F5056"/>
          <w:spacing w:val="40"/>
          <w:sz w:val="19"/>
        </w:rPr>
        <w:t> </w:t>
      </w:r>
      <w:r>
        <w:rPr>
          <w:b/>
          <w:color w:val="4F5056"/>
          <w:sz w:val="19"/>
        </w:rPr>
        <w:t>their</w:t>
      </w:r>
      <w:r>
        <w:rPr>
          <w:b/>
          <w:color w:val="4F5056"/>
          <w:spacing w:val="40"/>
          <w:sz w:val="19"/>
        </w:rPr>
        <w:t> </w:t>
      </w:r>
      <w:r>
        <w:rPr>
          <w:b/>
          <w:color w:val="4F5056"/>
          <w:sz w:val="19"/>
        </w:rPr>
        <w:t>ways"</w:t>
      </w:r>
      <w:r>
        <w:rPr>
          <w:b/>
          <w:color w:val="4F5056"/>
          <w:spacing w:val="40"/>
          <w:sz w:val="19"/>
        </w:rPr>
        <w:t> </w:t>
      </w:r>
      <w:r>
        <w:rPr>
          <w:b/>
          <w:color w:val="4F5056"/>
          <w:sz w:val="19"/>
        </w:rPr>
        <w:t>is</w:t>
      </w:r>
    </w:p>
    <w:p>
      <w:pPr>
        <w:spacing w:line="276" w:lineRule="auto" w:before="26"/>
        <w:ind w:left="140" w:right="266" w:firstLine="3"/>
        <w:jc w:val="left"/>
        <w:rPr>
          <w:sz w:val="19"/>
        </w:rPr>
      </w:pPr>
      <w:r>
        <w:rPr>
          <w:b/>
          <w:color w:val="4F5056"/>
          <w:w w:val="110"/>
          <w:sz w:val="19"/>
        </w:rPr>
        <w:t>ageist and fails to</w:t>
      </w:r>
      <w:r>
        <w:rPr>
          <w:b/>
          <w:color w:val="4F5056"/>
          <w:w w:val="110"/>
          <w:sz w:val="19"/>
        </w:rPr>
        <w:t> acknowledge the</w:t>
      </w:r>
      <w:r>
        <w:rPr>
          <w:b/>
          <w:color w:val="4F5056"/>
          <w:w w:val="110"/>
          <w:sz w:val="19"/>
        </w:rPr>
        <w:t> skills, abilities,</w:t>
      </w:r>
      <w:r>
        <w:rPr>
          <w:b/>
          <w:color w:val="4F5056"/>
          <w:spacing w:val="-3"/>
          <w:w w:val="110"/>
          <w:sz w:val="19"/>
        </w:rPr>
        <w:t> </w:t>
      </w:r>
      <w:r>
        <w:rPr>
          <w:b/>
          <w:color w:val="4F5056"/>
          <w:w w:val="110"/>
          <w:sz w:val="19"/>
        </w:rPr>
        <w:t>and</w:t>
      </w:r>
      <w:r>
        <w:rPr>
          <w:b/>
          <w:color w:val="4F5056"/>
          <w:spacing w:val="-1"/>
          <w:w w:val="110"/>
          <w:sz w:val="19"/>
        </w:rPr>
        <w:t> </w:t>
      </w:r>
      <w:r>
        <w:rPr>
          <w:b/>
          <w:color w:val="4F5056"/>
          <w:w w:val="110"/>
          <w:sz w:val="19"/>
        </w:rPr>
        <w:t>wisdom they</w:t>
      </w:r>
      <w:r>
        <w:rPr>
          <w:b/>
          <w:color w:val="4F5056"/>
          <w:spacing w:val="-10"/>
          <w:w w:val="110"/>
          <w:sz w:val="19"/>
        </w:rPr>
        <w:t> </w:t>
      </w:r>
      <w:r>
        <w:rPr>
          <w:b/>
          <w:color w:val="4F5056"/>
          <w:w w:val="110"/>
          <w:sz w:val="19"/>
        </w:rPr>
        <w:t>have</w:t>
      </w:r>
      <w:r>
        <w:rPr>
          <w:b/>
          <w:color w:val="4F5056"/>
          <w:spacing w:val="-3"/>
          <w:w w:val="110"/>
          <w:sz w:val="19"/>
        </w:rPr>
        <w:t> </w:t>
      </w:r>
      <w:r>
        <w:rPr>
          <w:b/>
          <w:color w:val="4F5056"/>
          <w:w w:val="110"/>
          <w:sz w:val="19"/>
        </w:rPr>
        <w:t>acquired</w:t>
      </w:r>
      <w:r>
        <w:rPr>
          <w:b/>
          <w:color w:val="4F5056"/>
          <w:w w:val="110"/>
          <w:sz w:val="19"/>
        </w:rPr>
        <w:t> from years</w:t>
      </w:r>
      <w:r>
        <w:rPr>
          <w:b/>
          <w:color w:val="4F5056"/>
          <w:spacing w:val="-9"/>
          <w:w w:val="110"/>
          <w:sz w:val="19"/>
        </w:rPr>
        <w:t> </w:t>
      </w:r>
      <w:r>
        <w:rPr>
          <w:b/>
          <w:color w:val="4F5056"/>
          <w:w w:val="110"/>
          <w:sz w:val="19"/>
        </w:rPr>
        <w:t>of</w:t>
      </w:r>
      <w:r>
        <w:rPr>
          <w:b/>
          <w:color w:val="4F5056"/>
          <w:w w:val="110"/>
          <w:sz w:val="19"/>
        </w:rPr>
        <w:t> experience.</w:t>
      </w:r>
      <w:r>
        <w:rPr>
          <w:b/>
          <w:color w:val="4F5056"/>
          <w:w w:val="110"/>
          <w:sz w:val="19"/>
        </w:rPr>
        <w:t> </w:t>
      </w:r>
      <w:r>
        <w:rPr>
          <w:color w:val="4F5056"/>
          <w:w w:val="110"/>
          <w:sz w:val="19"/>
        </w:rPr>
        <w:t>Instead,</w:t>
      </w:r>
      <w:r>
        <w:rPr>
          <w:color w:val="4F5056"/>
          <w:spacing w:val="-8"/>
          <w:w w:val="110"/>
          <w:sz w:val="19"/>
        </w:rPr>
        <w:t> </w:t>
      </w:r>
      <w:r>
        <w:rPr>
          <w:color w:val="4F5056"/>
          <w:w w:val="110"/>
          <w:sz w:val="19"/>
        </w:rPr>
        <w:t>promote</w:t>
      </w:r>
      <w:r>
        <w:rPr>
          <w:color w:val="4F5056"/>
          <w:spacing w:val="-4"/>
          <w:w w:val="110"/>
          <w:sz w:val="19"/>
        </w:rPr>
        <w:t> </w:t>
      </w:r>
      <w:r>
        <w:rPr>
          <w:color w:val="4F5056"/>
          <w:w w:val="110"/>
          <w:sz w:val="19"/>
        </w:rPr>
        <w:t>resilience and empower your older clients in recovery from substance misuse by:</w:t>
      </w:r>
    </w:p>
    <w:p>
      <w:pPr>
        <w:pStyle w:val="BodyText"/>
        <w:spacing w:before="2"/>
        <w:rPr>
          <w:sz w:val="16"/>
        </w:rPr>
      </w:pPr>
    </w:p>
    <w:p>
      <w:pPr>
        <w:pStyle w:val="ListParagraph"/>
        <w:numPr>
          <w:ilvl w:val="0"/>
          <w:numId w:val="17"/>
        </w:numPr>
        <w:tabs>
          <w:tab w:pos="413" w:val="left" w:leader="none"/>
          <w:tab w:pos="416" w:val="left" w:leader="none"/>
        </w:tabs>
        <w:spacing w:line="273" w:lineRule="auto" w:before="0" w:after="0"/>
        <w:ind w:left="413" w:right="407" w:hanging="268"/>
        <w:jc w:val="left"/>
        <w:rPr>
          <w:color w:val="236989"/>
          <w:sz w:val="19"/>
        </w:rPr>
      </w:pPr>
      <w:r>
        <w:rPr>
          <w:color w:val="236989"/>
          <w:sz w:val="19"/>
        </w:rPr>
        <w:tab/>
      </w:r>
      <w:r>
        <w:rPr>
          <w:color w:val="4F5056"/>
          <w:w w:val="110"/>
          <w:sz w:val="19"/>
        </w:rPr>
        <w:t>Learning about their unique life-course events and challenges.</w:t>
      </w:r>
    </w:p>
    <w:p>
      <w:pPr>
        <w:pStyle w:val="ListParagraph"/>
        <w:numPr>
          <w:ilvl w:val="0"/>
          <w:numId w:val="17"/>
        </w:numPr>
        <w:tabs>
          <w:tab w:pos="405" w:val="left" w:leader="none"/>
        </w:tabs>
        <w:spacing w:line="240" w:lineRule="auto" w:before="49" w:after="0"/>
        <w:ind w:left="405" w:right="0" w:hanging="260"/>
        <w:jc w:val="left"/>
        <w:rPr>
          <w:color w:val="236989"/>
          <w:sz w:val="19"/>
        </w:rPr>
      </w:pPr>
      <w:r>
        <w:rPr>
          <w:color w:val="4F5056"/>
          <w:w w:val="115"/>
          <w:sz w:val="19"/>
        </w:rPr>
        <w:t>Tapping</w:t>
      </w:r>
      <w:r>
        <w:rPr>
          <w:color w:val="4F5056"/>
          <w:spacing w:val="-5"/>
          <w:w w:val="115"/>
          <w:sz w:val="19"/>
        </w:rPr>
        <w:t> </w:t>
      </w:r>
      <w:r>
        <w:rPr>
          <w:color w:val="4F5056"/>
          <w:w w:val="115"/>
          <w:sz w:val="19"/>
        </w:rPr>
        <w:t>into</w:t>
      </w:r>
      <w:r>
        <w:rPr>
          <w:color w:val="4F5056"/>
          <w:spacing w:val="-15"/>
          <w:w w:val="115"/>
          <w:sz w:val="19"/>
        </w:rPr>
        <w:t> </w:t>
      </w:r>
      <w:r>
        <w:rPr>
          <w:color w:val="4F5056"/>
          <w:w w:val="115"/>
          <w:sz w:val="19"/>
        </w:rPr>
        <w:t>their</w:t>
      </w:r>
      <w:r>
        <w:rPr>
          <w:color w:val="4F5056"/>
          <w:spacing w:val="-3"/>
          <w:w w:val="115"/>
          <w:sz w:val="19"/>
        </w:rPr>
        <w:t> </w:t>
      </w:r>
      <w:r>
        <w:rPr>
          <w:color w:val="4F5056"/>
          <w:spacing w:val="-2"/>
          <w:w w:val="115"/>
          <w:sz w:val="19"/>
        </w:rPr>
        <w:t>wisdom.</w:t>
      </w:r>
    </w:p>
    <w:p>
      <w:pPr>
        <w:pStyle w:val="ListParagraph"/>
        <w:numPr>
          <w:ilvl w:val="0"/>
          <w:numId w:val="17"/>
        </w:numPr>
        <w:tabs>
          <w:tab w:pos="409" w:val="left" w:leader="none"/>
          <w:tab w:pos="412" w:val="left" w:leader="none"/>
        </w:tabs>
        <w:spacing w:line="273" w:lineRule="auto" w:before="80" w:after="0"/>
        <w:ind w:left="412" w:right="331" w:hanging="267"/>
        <w:jc w:val="left"/>
        <w:rPr>
          <w:color w:val="236989"/>
          <w:sz w:val="19"/>
        </w:rPr>
      </w:pPr>
      <w:r>
        <w:rPr>
          <w:color w:val="4F5056"/>
          <w:w w:val="110"/>
          <w:sz w:val="19"/>
        </w:rPr>
        <w:t>Supporting them in reflecting on successful resolutions</w:t>
      </w:r>
      <w:r>
        <w:rPr>
          <w:color w:val="4F5056"/>
          <w:spacing w:val="-2"/>
          <w:w w:val="110"/>
          <w:sz w:val="19"/>
        </w:rPr>
        <w:t> </w:t>
      </w:r>
      <w:r>
        <w:rPr>
          <w:color w:val="4F5056"/>
          <w:w w:val="110"/>
          <w:sz w:val="19"/>
        </w:rPr>
        <w:t>to</w:t>
      </w:r>
      <w:r>
        <w:rPr>
          <w:color w:val="4F5056"/>
          <w:spacing w:val="20"/>
          <w:w w:val="110"/>
          <w:sz w:val="19"/>
        </w:rPr>
        <w:t> </w:t>
      </w:r>
      <w:r>
        <w:rPr>
          <w:color w:val="4F5056"/>
          <w:w w:val="110"/>
          <w:sz w:val="19"/>
        </w:rPr>
        <w:t>past</w:t>
      </w:r>
      <w:r>
        <w:rPr>
          <w:color w:val="4F5056"/>
          <w:spacing w:val="-1"/>
          <w:w w:val="110"/>
          <w:sz w:val="19"/>
        </w:rPr>
        <w:t> </w:t>
      </w:r>
      <w:r>
        <w:rPr>
          <w:color w:val="4F5056"/>
          <w:w w:val="110"/>
          <w:sz w:val="19"/>
        </w:rPr>
        <w:t>challenges they</w:t>
      </w:r>
      <w:r>
        <w:rPr>
          <w:color w:val="4F5056"/>
          <w:spacing w:val="-1"/>
          <w:w w:val="110"/>
          <w:sz w:val="19"/>
        </w:rPr>
        <w:t> </w:t>
      </w:r>
      <w:r>
        <w:rPr>
          <w:color w:val="4F5056"/>
          <w:w w:val="110"/>
          <w:sz w:val="19"/>
        </w:rPr>
        <w:t>have</w:t>
      </w:r>
      <w:r>
        <w:rPr>
          <w:color w:val="4F5056"/>
          <w:spacing w:val="-2"/>
          <w:w w:val="110"/>
          <w:sz w:val="19"/>
        </w:rPr>
        <w:t> </w:t>
      </w:r>
      <w:r>
        <w:rPr>
          <w:color w:val="4F5056"/>
          <w:w w:val="110"/>
          <w:sz w:val="19"/>
        </w:rPr>
        <w:t>faced.</w:t>
      </w:r>
    </w:p>
    <w:p>
      <w:pPr>
        <w:pStyle w:val="ListParagraph"/>
        <w:numPr>
          <w:ilvl w:val="0"/>
          <w:numId w:val="17"/>
        </w:numPr>
        <w:tabs>
          <w:tab w:pos="412" w:val="left" w:leader="none"/>
        </w:tabs>
        <w:spacing w:line="280" w:lineRule="auto" w:before="45" w:after="0"/>
        <w:ind w:left="412" w:right="374" w:hanging="267"/>
        <w:jc w:val="left"/>
        <w:rPr>
          <w:color w:val="236989"/>
          <w:sz w:val="19"/>
        </w:rPr>
      </w:pPr>
      <w:r>
        <w:rPr>
          <w:color w:val="4F5056"/>
          <w:w w:val="110"/>
          <w:sz w:val="19"/>
        </w:rPr>
        <w:t>Helping them build coping skills to</w:t>
      </w:r>
      <w:r>
        <w:rPr>
          <w:color w:val="4F5056"/>
          <w:spacing w:val="40"/>
          <w:w w:val="110"/>
          <w:sz w:val="19"/>
        </w:rPr>
        <w:t> </w:t>
      </w:r>
      <w:r>
        <w:rPr>
          <w:color w:val="4F5056"/>
          <w:w w:val="110"/>
          <w:sz w:val="19"/>
        </w:rPr>
        <w:t>meet the challenges</w:t>
      </w:r>
      <w:r>
        <w:rPr>
          <w:color w:val="4F5056"/>
          <w:spacing w:val="-7"/>
          <w:w w:val="110"/>
          <w:sz w:val="19"/>
        </w:rPr>
        <w:t> </w:t>
      </w:r>
      <w:r>
        <w:rPr>
          <w:color w:val="4F5056"/>
          <w:w w:val="110"/>
          <w:sz w:val="19"/>
        </w:rPr>
        <w:t>of</w:t>
      </w:r>
      <w:r>
        <w:rPr>
          <w:color w:val="4F5056"/>
          <w:spacing w:val="-2"/>
          <w:w w:val="110"/>
          <w:sz w:val="19"/>
        </w:rPr>
        <w:t> </w:t>
      </w:r>
      <w:r>
        <w:rPr>
          <w:color w:val="4F5056"/>
          <w:w w:val="110"/>
          <w:sz w:val="19"/>
        </w:rPr>
        <w:t>recovery</w:t>
      </w:r>
      <w:r>
        <w:rPr>
          <w:color w:val="4F5056"/>
          <w:spacing w:val="-10"/>
          <w:w w:val="110"/>
          <w:sz w:val="19"/>
        </w:rPr>
        <w:t> </w:t>
      </w:r>
      <w:r>
        <w:rPr>
          <w:color w:val="4F5056"/>
          <w:w w:val="110"/>
          <w:sz w:val="19"/>
        </w:rPr>
        <w:t>from</w:t>
      </w:r>
      <w:r>
        <w:rPr>
          <w:color w:val="4F5056"/>
          <w:spacing w:val="-15"/>
          <w:w w:val="110"/>
          <w:sz w:val="19"/>
        </w:rPr>
        <w:t> </w:t>
      </w:r>
      <w:r>
        <w:rPr>
          <w:color w:val="4F5056"/>
          <w:w w:val="110"/>
          <w:sz w:val="19"/>
        </w:rPr>
        <w:t>substance</w:t>
      </w:r>
      <w:r>
        <w:rPr>
          <w:color w:val="4F5056"/>
          <w:w w:val="110"/>
          <w:sz w:val="19"/>
        </w:rPr>
        <w:t> misuse.</w:t>
      </w:r>
    </w:p>
    <w:p>
      <w:pPr>
        <w:spacing w:after="0" w:line="280" w:lineRule="auto"/>
        <w:jc w:val="left"/>
        <w:rPr>
          <w:sz w:val="19"/>
        </w:rPr>
        <w:sectPr>
          <w:pgSz w:w="12240" w:h="15840"/>
          <w:pgMar w:header="271" w:footer="719" w:top="1740" w:bottom="900" w:left="940" w:right="920"/>
          <w:cols w:num="2" w:equalWidth="0">
            <w:col w:w="5046" w:space="185"/>
            <w:col w:w="5149"/>
          </w:cols>
        </w:sectPr>
      </w:pPr>
    </w:p>
    <w:p>
      <w:pPr>
        <w:pStyle w:val="BodyText"/>
        <w:spacing w:line="285" w:lineRule="auto"/>
        <w:ind w:left="141" w:right="325" w:hanging="6"/>
      </w:pPr>
      <w:r>
        <w:rPr>
          <w:b/>
          <w:i/>
          <w:color w:val="2869A0"/>
          <w:w w:val="110"/>
          <w:sz w:val="21"/>
        </w:rPr>
        <w:t>Tasks</w:t>
      </w:r>
      <w:r>
        <w:rPr>
          <w:b/>
          <w:i/>
          <w:color w:val="2869A0"/>
          <w:spacing w:val="-13"/>
          <w:w w:val="110"/>
          <w:sz w:val="21"/>
        </w:rPr>
        <w:t> </w:t>
      </w:r>
      <w:r>
        <w:rPr>
          <w:b/>
          <w:i/>
          <w:color w:val="2869A0"/>
          <w:w w:val="110"/>
          <w:sz w:val="21"/>
        </w:rPr>
        <w:t>and</w:t>
      </w:r>
      <w:r>
        <w:rPr>
          <w:b/>
          <w:i/>
          <w:color w:val="2869A0"/>
          <w:spacing w:val="-4"/>
          <w:w w:val="110"/>
          <w:sz w:val="21"/>
        </w:rPr>
        <w:t> </w:t>
      </w:r>
      <w:r>
        <w:rPr>
          <w:b/>
          <w:i/>
          <w:color w:val="2869A0"/>
          <w:w w:val="110"/>
          <w:sz w:val="21"/>
        </w:rPr>
        <w:t>Challenges of</w:t>
      </w:r>
      <w:r>
        <w:rPr>
          <w:b/>
          <w:i/>
          <w:color w:val="2869A0"/>
          <w:spacing w:val="-1"/>
          <w:w w:val="110"/>
          <w:sz w:val="21"/>
        </w:rPr>
        <w:t> </w:t>
      </w:r>
      <w:r>
        <w:rPr>
          <w:b/>
          <w:i/>
          <w:color w:val="2869A0"/>
          <w:w w:val="110"/>
          <w:sz w:val="21"/>
        </w:rPr>
        <w:t>Aging</w:t>
      </w:r>
      <w:r>
        <w:rPr>
          <w:b/>
          <w:i/>
          <w:color w:val="2869A0"/>
          <w:w w:val="110"/>
          <w:sz w:val="21"/>
        </w:rPr>
        <w:t> </w:t>
      </w:r>
      <w:r>
        <w:rPr>
          <w:color w:val="4F5056"/>
          <w:w w:val="110"/>
        </w:rPr>
        <w:t>Developmental theory suggests that a person</w:t>
      </w:r>
      <w:r>
        <w:rPr>
          <w:color w:val="4F5056"/>
          <w:spacing w:val="40"/>
          <w:w w:val="110"/>
        </w:rPr>
        <w:t> </w:t>
      </w:r>
      <w:r>
        <w:rPr>
          <w:color w:val="4F5056"/>
          <w:w w:val="110"/>
        </w:rPr>
        <w:t>has</w:t>
      </w:r>
      <w:r>
        <w:rPr>
          <w:color w:val="4F5056"/>
          <w:spacing w:val="-8"/>
          <w:w w:val="110"/>
        </w:rPr>
        <w:t> </w:t>
      </w:r>
      <w:r>
        <w:rPr>
          <w:color w:val="4F5056"/>
          <w:w w:val="110"/>
        </w:rPr>
        <w:t>unique,</w:t>
      </w:r>
      <w:r>
        <w:rPr>
          <w:color w:val="4F5056"/>
          <w:spacing w:val="-5"/>
          <w:w w:val="110"/>
        </w:rPr>
        <w:t> </w:t>
      </w:r>
      <w:r>
        <w:rPr>
          <w:color w:val="4F5056"/>
          <w:w w:val="110"/>
        </w:rPr>
        <w:t>age-specific</w:t>
      </w:r>
      <w:r>
        <w:rPr>
          <w:color w:val="4F5056"/>
          <w:spacing w:val="-1"/>
          <w:w w:val="110"/>
        </w:rPr>
        <w:t> </w:t>
      </w:r>
      <w:r>
        <w:rPr>
          <w:color w:val="4F5056"/>
          <w:w w:val="110"/>
        </w:rPr>
        <w:t>tasks</w:t>
      </w:r>
      <w:r>
        <w:rPr>
          <w:color w:val="4F5056"/>
          <w:spacing w:val="-11"/>
          <w:w w:val="110"/>
        </w:rPr>
        <w:t> </w:t>
      </w:r>
      <w:r>
        <w:rPr>
          <w:color w:val="4F5056"/>
          <w:w w:val="110"/>
        </w:rPr>
        <w:t>to</w:t>
      </w:r>
      <w:r>
        <w:rPr>
          <w:color w:val="4F5056"/>
          <w:spacing w:val="15"/>
          <w:w w:val="110"/>
        </w:rPr>
        <w:t> </w:t>
      </w:r>
      <w:r>
        <w:rPr>
          <w:color w:val="4F5056"/>
          <w:w w:val="110"/>
        </w:rPr>
        <w:t>master over</w:t>
      </w:r>
      <w:r>
        <w:rPr>
          <w:color w:val="4F5056"/>
          <w:spacing w:val="-5"/>
          <w:w w:val="110"/>
        </w:rPr>
        <w:t> </w:t>
      </w:r>
      <w:r>
        <w:rPr>
          <w:color w:val="4F5056"/>
          <w:w w:val="110"/>
        </w:rPr>
        <w:t>the life course. The tasks of</w:t>
      </w:r>
      <w:r>
        <w:rPr>
          <w:color w:val="4F5056"/>
          <w:w w:val="110"/>
        </w:rPr>
        <w:t> older adulthood can be challenging, yet rewarding, and include:</w:t>
      </w:r>
    </w:p>
    <w:p>
      <w:pPr>
        <w:pStyle w:val="BodyText"/>
        <w:spacing w:before="8"/>
        <w:rPr>
          <w:sz w:val="15"/>
        </w:rPr>
      </w:pPr>
    </w:p>
    <w:p>
      <w:pPr>
        <w:pStyle w:val="ListParagraph"/>
        <w:numPr>
          <w:ilvl w:val="0"/>
          <w:numId w:val="17"/>
        </w:numPr>
        <w:tabs>
          <w:tab w:pos="409" w:val="left" w:leader="none"/>
          <w:tab w:pos="414" w:val="left" w:leader="none"/>
        </w:tabs>
        <w:spacing w:line="268" w:lineRule="auto" w:before="0" w:after="0"/>
        <w:ind w:left="409" w:right="859" w:hanging="264"/>
        <w:jc w:val="left"/>
        <w:rPr>
          <w:color w:val="2869A0"/>
          <w:sz w:val="19"/>
        </w:rPr>
      </w:pPr>
      <w:r>
        <w:rPr>
          <w:rFonts w:ascii="Times New Roman" w:hAnsi="Times New Roman"/>
          <w:color w:val="2869A0"/>
          <w:sz w:val="19"/>
        </w:rPr>
        <w:tab/>
      </w:r>
      <w:r>
        <w:rPr>
          <w:color w:val="4F5056"/>
          <w:w w:val="110"/>
          <w:sz w:val="19"/>
        </w:rPr>
        <w:t>Adjusting to</w:t>
      </w:r>
      <w:r>
        <w:rPr>
          <w:color w:val="4F5056"/>
          <w:w w:val="110"/>
          <w:sz w:val="19"/>
        </w:rPr>
        <w:t> decreasing physical health, </w:t>
      </w:r>
      <w:r>
        <w:rPr>
          <w:color w:val="4F5056"/>
          <w:w w:val="115"/>
          <w:sz w:val="19"/>
        </w:rPr>
        <w:t>strength, and cognitive functioning.</w:t>
      </w:r>
    </w:p>
    <w:p>
      <w:pPr>
        <w:pStyle w:val="ListParagraph"/>
        <w:numPr>
          <w:ilvl w:val="0"/>
          <w:numId w:val="17"/>
        </w:numPr>
        <w:tabs>
          <w:tab w:pos="415" w:val="left" w:leader="none"/>
        </w:tabs>
        <w:spacing w:line="240" w:lineRule="auto" w:before="53" w:after="0"/>
        <w:ind w:left="415" w:right="0" w:hanging="269"/>
        <w:jc w:val="left"/>
        <w:rPr>
          <w:color w:val="2869A0"/>
          <w:sz w:val="19"/>
        </w:rPr>
      </w:pPr>
      <w:r>
        <w:rPr>
          <w:color w:val="4F5056"/>
          <w:w w:val="115"/>
          <w:sz w:val="19"/>
        </w:rPr>
        <w:t>Adjusting</w:t>
      </w:r>
      <w:r>
        <w:rPr>
          <w:color w:val="4F5056"/>
          <w:spacing w:val="-12"/>
          <w:w w:val="115"/>
          <w:sz w:val="19"/>
        </w:rPr>
        <w:t> </w:t>
      </w:r>
      <w:r>
        <w:rPr>
          <w:color w:val="4F5056"/>
          <w:w w:val="115"/>
          <w:sz w:val="19"/>
        </w:rPr>
        <w:t>to</w:t>
      </w:r>
      <w:r>
        <w:rPr>
          <w:color w:val="4F5056"/>
          <w:spacing w:val="3"/>
          <w:w w:val="115"/>
          <w:sz w:val="19"/>
        </w:rPr>
        <w:t> </w:t>
      </w:r>
      <w:r>
        <w:rPr>
          <w:color w:val="4F5056"/>
          <w:w w:val="115"/>
          <w:sz w:val="19"/>
        </w:rPr>
        <w:t>retirement</w:t>
      </w:r>
      <w:r>
        <w:rPr>
          <w:color w:val="4F5056"/>
          <w:spacing w:val="-5"/>
          <w:w w:val="115"/>
          <w:sz w:val="19"/>
        </w:rPr>
        <w:t> </w:t>
      </w:r>
      <w:r>
        <w:rPr>
          <w:color w:val="4F5056"/>
          <w:w w:val="115"/>
          <w:sz w:val="19"/>
        </w:rPr>
        <w:t>and</w:t>
      </w:r>
      <w:r>
        <w:rPr>
          <w:color w:val="4F5056"/>
          <w:spacing w:val="-15"/>
          <w:w w:val="115"/>
          <w:sz w:val="19"/>
        </w:rPr>
        <w:t> </w:t>
      </w:r>
      <w:r>
        <w:rPr>
          <w:color w:val="4F5056"/>
          <w:w w:val="115"/>
          <w:sz w:val="19"/>
        </w:rPr>
        <w:t>reduced</w:t>
      </w:r>
      <w:r>
        <w:rPr>
          <w:color w:val="4F5056"/>
          <w:spacing w:val="-13"/>
          <w:w w:val="115"/>
          <w:sz w:val="19"/>
        </w:rPr>
        <w:t> </w:t>
      </w:r>
      <w:r>
        <w:rPr>
          <w:color w:val="4F5056"/>
          <w:spacing w:val="-2"/>
          <w:w w:val="115"/>
          <w:sz w:val="19"/>
        </w:rPr>
        <w:t>income.</w:t>
      </w:r>
    </w:p>
    <w:p>
      <w:pPr>
        <w:pStyle w:val="ListParagraph"/>
        <w:numPr>
          <w:ilvl w:val="0"/>
          <w:numId w:val="17"/>
        </w:numPr>
        <w:tabs>
          <w:tab w:pos="409" w:val="left" w:leader="none"/>
          <w:tab w:pos="412" w:val="left" w:leader="none"/>
        </w:tabs>
        <w:spacing w:line="276" w:lineRule="auto" w:before="75" w:after="0"/>
        <w:ind w:left="412" w:right="573" w:hanging="267"/>
        <w:jc w:val="left"/>
        <w:rPr>
          <w:color w:val="2869A0"/>
          <w:sz w:val="19"/>
        </w:rPr>
      </w:pPr>
      <w:r>
        <w:rPr>
          <w:color w:val="4F5056"/>
          <w:w w:val="110"/>
          <w:sz w:val="19"/>
        </w:rPr>
        <w:t>Trying new activities (e.g.,</w:t>
      </w:r>
      <w:r>
        <w:rPr>
          <w:color w:val="4F5056"/>
          <w:spacing w:val="-6"/>
          <w:w w:val="110"/>
          <w:sz w:val="19"/>
        </w:rPr>
        <w:t> </w:t>
      </w:r>
      <w:r>
        <w:rPr>
          <w:color w:val="4F5056"/>
          <w:w w:val="110"/>
          <w:sz w:val="19"/>
        </w:rPr>
        <w:t>creative hobbies limited earlier by career, job, or family </w:t>
      </w:r>
      <w:r>
        <w:rPr>
          <w:color w:val="4F5056"/>
          <w:spacing w:val="-2"/>
          <w:w w:val="110"/>
          <w:sz w:val="19"/>
        </w:rPr>
        <w:t>responsibilities).</w:t>
      </w:r>
    </w:p>
    <w:p>
      <w:pPr>
        <w:pStyle w:val="ListParagraph"/>
        <w:numPr>
          <w:ilvl w:val="0"/>
          <w:numId w:val="17"/>
        </w:numPr>
        <w:tabs>
          <w:tab w:pos="413" w:val="left" w:leader="none"/>
        </w:tabs>
        <w:spacing w:line="273" w:lineRule="auto" w:before="49" w:after="0"/>
        <w:ind w:left="413" w:right="152" w:hanging="268"/>
        <w:jc w:val="left"/>
        <w:rPr>
          <w:color w:val="2869A0"/>
          <w:sz w:val="19"/>
        </w:rPr>
      </w:pPr>
      <w:r>
        <w:rPr>
          <w:color w:val="4F5056"/>
          <w:w w:val="110"/>
          <w:sz w:val="19"/>
        </w:rPr>
        <w:t>Establishing safe</w:t>
      </w:r>
      <w:r>
        <w:rPr>
          <w:color w:val="4F5056"/>
          <w:spacing w:val="-3"/>
          <w:w w:val="110"/>
          <w:sz w:val="19"/>
        </w:rPr>
        <w:t> </w:t>
      </w:r>
      <w:r>
        <w:rPr>
          <w:color w:val="4F5056"/>
          <w:w w:val="110"/>
          <w:sz w:val="19"/>
        </w:rPr>
        <w:t>housing</w:t>
      </w:r>
      <w:r>
        <w:rPr>
          <w:color w:val="4F5056"/>
          <w:spacing w:val="-1"/>
          <w:w w:val="110"/>
          <w:sz w:val="19"/>
        </w:rPr>
        <w:t> </w:t>
      </w:r>
      <w:r>
        <w:rPr>
          <w:color w:val="4F5056"/>
          <w:w w:val="110"/>
          <w:sz w:val="19"/>
        </w:rPr>
        <w:t>and</w:t>
      </w:r>
      <w:r>
        <w:rPr>
          <w:color w:val="4F5056"/>
          <w:spacing w:val="-9"/>
          <w:w w:val="110"/>
          <w:sz w:val="19"/>
        </w:rPr>
        <w:t> </w:t>
      </w:r>
      <w:r>
        <w:rPr>
          <w:color w:val="4F5056"/>
          <w:w w:val="110"/>
          <w:sz w:val="19"/>
        </w:rPr>
        <w:t>satisfactory</w:t>
      </w:r>
      <w:r>
        <w:rPr>
          <w:color w:val="4F5056"/>
          <w:w w:val="110"/>
          <w:sz w:val="19"/>
        </w:rPr>
        <w:t> living </w:t>
      </w:r>
      <w:r>
        <w:rPr>
          <w:color w:val="4F5056"/>
          <w:spacing w:val="-2"/>
          <w:w w:val="110"/>
          <w:sz w:val="19"/>
        </w:rPr>
        <w:t>arrangements.</w:t>
      </w:r>
    </w:p>
    <w:p>
      <w:pPr>
        <w:pStyle w:val="ListParagraph"/>
        <w:numPr>
          <w:ilvl w:val="0"/>
          <w:numId w:val="17"/>
        </w:numPr>
        <w:tabs>
          <w:tab w:pos="408" w:val="left" w:leader="none"/>
          <w:tab w:pos="413" w:val="left" w:leader="none"/>
        </w:tabs>
        <w:spacing w:line="276" w:lineRule="auto" w:before="50" w:after="0"/>
        <w:ind w:left="408" w:right="372" w:hanging="263"/>
        <w:jc w:val="left"/>
        <w:rPr>
          <w:color w:val="2869A0"/>
          <w:sz w:val="19"/>
        </w:rPr>
      </w:pPr>
      <w:r>
        <w:rPr>
          <w:rFonts w:ascii="Times New Roman" w:hAnsi="Times New Roman"/>
          <w:color w:val="2869A0"/>
          <w:sz w:val="19"/>
        </w:rPr>
        <w:tab/>
      </w:r>
      <w:r>
        <w:rPr>
          <w:color w:val="4F5056"/>
          <w:w w:val="110"/>
          <w:sz w:val="19"/>
        </w:rPr>
        <w:t>Entering new social roles, including affiliating with one's age group, caring for</w:t>
      </w:r>
      <w:r>
        <w:rPr>
          <w:color w:val="4F5056"/>
          <w:w w:val="110"/>
          <w:sz w:val="19"/>
        </w:rPr>
        <w:t> relatives (particularly relevant for</w:t>
      </w:r>
      <w:r>
        <w:rPr>
          <w:color w:val="4F5056"/>
          <w:w w:val="110"/>
          <w:sz w:val="19"/>
        </w:rPr>
        <w:t> women), and </w:t>
      </w:r>
      <w:r>
        <w:rPr>
          <w:color w:val="4F5056"/>
          <w:spacing w:val="-2"/>
          <w:w w:val="110"/>
          <w:sz w:val="19"/>
        </w:rPr>
        <w:t>grandparenting.</w:t>
      </w:r>
    </w:p>
    <w:p>
      <w:pPr>
        <w:pStyle w:val="ListParagraph"/>
        <w:numPr>
          <w:ilvl w:val="0"/>
          <w:numId w:val="17"/>
        </w:numPr>
        <w:tabs>
          <w:tab w:pos="409" w:val="left" w:leader="none"/>
          <w:tab w:pos="414" w:val="left" w:leader="none"/>
        </w:tabs>
        <w:spacing w:line="268" w:lineRule="auto" w:before="52" w:after="0"/>
        <w:ind w:left="409" w:right="667" w:hanging="264"/>
        <w:jc w:val="left"/>
        <w:rPr>
          <w:color w:val="2869A0"/>
          <w:sz w:val="19"/>
        </w:rPr>
      </w:pPr>
      <w:r>
        <w:rPr>
          <w:rFonts w:ascii="Times New Roman" w:hAnsi="Times New Roman"/>
          <w:color w:val="2869A0"/>
          <w:sz w:val="19"/>
        </w:rPr>
        <w:tab/>
      </w:r>
      <w:r>
        <w:rPr>
          <w:color w:val="4F5056"/>
          <w:w w:val="110"/>
          <w:sz w:val="19"/>
        </w:rPr>
        <w:t>Adjusting to</w:t>
      </w:r>
      <w:r>
        <w:rPr>
          <w:color w:val="4F5056"/>
          <w:w w:val="110"/>
          <w:sz w:val="19"/>
        </w:rPr>
        <w:t> and</w:t>
      </w:r>
      <w:r>
        <w:rPr>
          <w:color w:val="4F5056"/>
          <w:spacing w:val="-2"/>
          <w:w w:val="110"/>
          <w:sz w:val="19"/>
        </w:rPr>
        <w:t> </w:t>
      </w:r>
      <w:r>
        <w:rPr>
          <w:color w:val="4F5056"/>
          <w:w w:val="110"/>
          <w:sz w:val="19"/>
        </w:rPr>
        <w:t>accepting the death of a spouse,</w:t>
      </w:r>
      <w:r>
        <w:rPr>
          <w:color w:val="4F5056"/>
          <w:spacing w:val="4"/>
          <w:w w:val="110"/>
          <w:sz w:val="19"/>
        </w:rPr>
        <w:t> </w:t>
      </w:r>
      <w:r>
        <w:rPr>
          <w:color w:val="4F5056"/>
          <w:w w:val="110"/>
          <w:sz w:val="19"/>
        </w:rPr>
        <w:t>other</w:t>
      </w:r>
      <w:r>
        <w:rPr>
          <w:color w:val="4F5056"/>
          <w:spacing w:val="10"/>
          <w:w w:val="110"/>
          <w:sz w:val="19"/>
        </w:rPr>
        <w:t> </w:t>
      </w:r>
      <w:r>
        <w:rPr>
          <w:color w:val="4F5056"/>
          <w:w w:val="110"/>
          <w:sz w:val="19"/>
        </w:rPr>
        <w:t>family</w:t>
      </w:r>
      <w:r>
        <w:rPr>
          <w:color w:val="4F5056"/>
          <w:spacing w:val="9"/>
          <w:w w:val="110"/>
          <w:sz w:val="19"/>
        </w:rPr>
        <w:t> </w:t>
      </w:r>
      <w:r>
        <w:rPr>
          <w:color w:val="4F5056"/>
          <w:w w:val="110"/>
          <w:sz w:val="19"/>
        </w:rPr>
        <w:t>members,</w:t>
      </w:r>
      <w:r>
        <w:rPr>
          <w:color w:val="4F5056"/>
          <w:spacing w:val="14"/>
          <w:w w:val="110"/>
          <w:sz w:val="19"/>
        </w:rPr>
        <w:t> </w:t>
      </w:r>
      <w:r>
        <w:rPr>
          <w:color w:val="4F5056"/>
          <w:w w:val="110"/>
          <w:sz w:val="19"/>
        </w:rPr>
        <w:t>or</w:t>
      </w:r>
      <w:r>
        <w:rPr>
          <w:color w:val="4F5056"/>
          <w:spacing w:val="11"/>
          <w:w w:val="110"/>
          <w:sz w:val="19"/>
        </w:rPr>
        <w:t> </w:t>
      </w:r>
      <w:r>
        <w:rPr>
          <w:color w:val="4F5056"/>
          <w:spacing w:val="-2"/>
          <w:w w:val="110"/>
          <w:sz w:val="19"/>
        </w:rPr>
        <w:t>friends.</w:t>
      </w:r>
    </w:p>
    <w:p>
      <w:pPr>
        <w:pStyle w:val="ListParagraph"/>
        <w:numPr>
          <w:ilvl w:val="0"/>
          <w:numId w:val="17"/>
        </w:numPr>
        <w:tabs>
          <w:tab w:pos="412" w:val="left" w:leader="none"/>
          <w:tab w:pos="414" w:val="left" w:leader="none"/>
        </w:tabs>
        <w:spacing w:line="273" w:lineRule="auto" w:before="54" w:after="0"/>
        <w:ind w:left="414" w:right="38" w:hanging="269"/>
        <w:jc w:val="left"/>
        <w:rPr>
          <w:color w:val="2869A0"/>
          <w:sz w:val="19"/>
        </w:rPr>
      </w:pPr>
      <w:r>
        <w:rPr>
          <w:color w:val="4F5056"/>
          <w:w w:val="110"/>
          <w:sz w:val="19"/>
        </w:rPr>
        <w:t>Finding meaning in life while facing the prospect of death.</w:t>
      </w:r>
      <w:r>
        <w:rPr>
          <w:color w:val="4F5056"/>
          <w:w w:val="110"/>
          <w:sz w:val="19"/>
          <w:vertAlign w:val="superscript"/>
        </w:rPr>
        <w:t>1208</w:t>
      </w:r>
    </w:p>
    <w:p>
      <w:pPr>
        <w:pStyle w:val="BodyText"/>
        <w:rPr>
          <w:sz w:val="16"/>
        </w:rPr>
      </w:pPr>
    </w:p>
    <w:p>
      <w:pPr>
        <w:pStyle w:val="BodyText"/>
        <w:spacing w:line="276" w:lineRule="auto"/>
        <w:ind w:left="140" w:right="399" w:firstLine="1"/>
      </w:pPr>
      <w:r>
        <w:rPr>
          <w:color w:val="4F5056"/>
          <w:w w:val="110"/>
        </w:rPr>
        <w:t>One</w:t>
      </w:r>
      <w:r>
        <w:rPr>
          <w:color w:val="4F5056"/>
          <w:w w:val="110"/>
        </w:rPr>
        <w:t> way to</w:t>
      </w:r>
      <w:r>
        <w:rPr>
          <w:color w:val="4F5056"/>
          <w:w w:val="110"/>
        </w:rPr>
        <w:t> think about the challenges of aging is to</w:t>
      </w:r>
      <w:r>
        <w:rPr>
          <w:color w:val="4F5056"/>
          <w:spacing w:val="40"/>
          <w:w w:val="110"/>
        </w:rPr>
        <w:t> </w:t>
      </w:r>
      <w:r>
        <w:rPr>
          <w:color w:val="4F5056"/>
          <w:w w:val="110"/>
        </w:rPr>
        <w:t>understand that with age comes a broad spectrum of losses and</w:t>
      </w:r>
      <w:r>
        <w:rPr>
          <w:color w:val="4F5056"/>
          <w:w w:val="110"/>
        </w:rPr>
        <w:t> transitions that may</w:t>
      </w:r>
    </w:p>
    <w:p>
      <w:pPr>
        <w:pStyle w:val="BodyText"/>
        <w:spacing w:line="278" w:lineRule="auto" w:before="5"/>
        <w:ind w:left="140" w:right="399" w:firstLine="3"/>
      </w:pPr>
      <w:r>
        <w:rPr>
          <w:color w:val="4F5056"/>
          <w:w w:val="110"/>
        </w:rPr>
        <w:t>be traumatic for the older adult. Work from a perspective</w:t>
      </w:r>
      <w:r>
        <w:rPr>
          <w:color w:val="4F5056"/>
          <w:w w:val="110"/>
        </w:rPr>
        <w:t> of trauma-informed care, which assumes that older clients' presenting issues, behaviors, and emotional reactions may be adaptive</w:t>
      </w:r>
      <w:r>
        <w:rPr>
          <w:color w:val="4F5056"/>
          <w:spacing w:val="-1"/>
          <w:w w:val="110"/>
        </w:rPr>
        <w:t> </w:t>
      </w:r>
      <w:r>
        <w:rPr>
          <w:color w:val="4F5056"/>
          <w:w w:val="110"/>
        </w:rPr>
        <w:t>responses to</w:t>
      </w:r>
      <w:r>
        <w:rPr>
          <w:color w:val="4F5056"/>
          <w:w w:val="110"/>
        </w:rPr>
        <w:t> trauma or loss</w:t>
      </w:r>
      <w:r>
        <w:rPr>
          <w:color w:val="4F5056"/>
          <w:spacing w:val="-5"/>
          <w:w w:val="110"/>
        </w:rPr>
        <w:t> </w:t>
      </w:r>
      <w:r>
        <w:rPr>
          <w:color w:val="4F5056"/>
          <w:w w:val="110"/>
        </w:rPr>
        <w:t>and</w:t>
      </w:r>
      <w:r>
        <w:rPr>
          <w:color w:val="4F5056"/>
          <w:w w:val="110"/>
        </w:rPr>
        <w:t> not symptoms of pathology.</w:t>
      </w:r>
    </w:p>
    <w:p>
      <w:pPr>
        <w:spacing w:line="278" w:lineRule="auto" w:before="171"/>
        <w:ind w:left="137" w:right="0" w:hanging="1"/>
        <w:jc w:val="left"/>
        <w:rPr>
          <w:b/>
          <w:sz w:val="19"/>
        </w:rPr>
      </w:pPr>
      <w:r>
        <w:rPr/>
        <mc:AlternateContent>
          <mc:Choice Requires="wps">
            <w:drawing>
              <wp:anchor distT="0" distB="0" distL="0" distR="0" allowOverlap="1" layoutInCell="1" locked="0" behindDoc="0" simplePos="0" relativeHeight="15753216">
                <wp:simplePos x="0" y="0"/>
                <wp:positionH relativeFrom="page">
                  <wp:posOffset>683823</wp:posOffset>
                </wp:positionH>
                <wp:positionV relativeFrom="paragraph">
                  <wp:posOffset>1298999</wp:posOffset>
                </wp:positionV>
                <wp:extent cx="3101975" cy="1550670"/>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3101975" cy="1550670"/>
                          <a:chExt cx="3101975" cy="1550670"/>
                        </a:xfrm>
                      </wpg:grpSpPr>
                      <wps:wsp>
                        <wps:cNvPr id="221" name="Graphic 221"/>
                        <wps:cNvSpPr/>
                        <wps:spPr>
                          <a:xfrm>
                            <a:off x="3052" y="0"/>
                            <a:ext cx="1270" cy="1550670"/>
                          </a:xfrm>
                          <a:custGeom>
                            <a:avLst/>
                            <a:gdLst/>
                            <a:ahLst/>
                            <a:cxnLst/>
                            <a:rect l="l" t="t" r="r" b="b"/>
                            <a:pathLst>
                              <a:path w="0" h="1550670">
                                <a:moveTo>
                                  <a:pt x="0" y="1550260"/>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222" name="Graphic 222"/>
                        <wps:cNvSpPr/>
                        <wps:spPr>
                          <a:xfrm>
                            <a:off x="0" y="0"/>
                            <a:ext cx="3101975" cy="1550670"/>
                          </a:xfrm>
                          <a:custGeom>
                            <a:avLst/>
                            <a:gdLst/>
                            <a:ahLst/>
                            <a:cxnLst/>
                            <a:rect l="l" t="t" r="r" b="b"/>
                            <a:pathLst>
                              <a:path w="3101975" h="1550670">
                                <a:moveTo>
                                  <a:pt x="3092468" y="1550260"/>
                                </a:moveTo>
                                <a:lnTo>
                                  <a:pt x="3092468" y="0"/>
                                </a:lnTo>
                              </a:path>
                              <a:path w="3101975" h="1550670">
                                <a:moveTo>
                                  <a:pt x="0" y="9155"/>
                                </a:moveTo>
                                <a:lnTo>
                                  <a:pt x="3101626" y="9155"/>
                                </a:lnTo>
                              </a:path>
                            </a:pathLst>
                          </a:custGeom>
                          <a:ln w="9156">
                            <a:solidFill>
                              <a:srgbClr val="000000"/>
                            </a:solidFill>
                            <a:prstDash val="solid"/>
                          </a:ln>
                        </wps:spPr>
                        <wps:bodyPr wrap="square" lIns="0" tIns="0" rIns="0" bIns="0" rtlCol="0">
                          <a:prstTxWarp prst="textNoShape">
                            <a:avLst/>
                          </a:prstTxWarp>
                          <a:noAutofit/>
                        </wps:bodyPr>
                      </wps:wsp>
                      <wps:wsp>
                        <wps:cNvPr id="223" name="Graphic 223"/>
                        <wps:cNvSpPr/>
                        <wps:spPr>
                          <a:xfrm>
                            <a:off x="0" y="1538053"/>
                            <a:ext cx="3101975" cy="1270"/>
                          </a:xfrm>
                          <a:custGeom>
                            <a:avLst/>
                            <a:gdLst/>
                            <a:ahLst/>
                            <a:cxnLst/>
                            <a:rect l="l" t="t" r="r" b="b"/>
                            <a:pathLst>
                              <a:path w="3101975" h="0">
                                <a:moveTo>
                                  <a:pt x="0" y="0"/>
                                </a:moveTo>
                                <a:lnTo>
                                  <a:pt x="3101626" y="0"/>
                                </a:lnTo>
                              </a:path>
                            </a:pathLst>
                          </a:custGeom>
                          <a:ln w="6103">
                            <a:solidFill>
                              <a:srgbClr val="000000"/>
                            </a:solidFill>
                            <a:prstDash val="solid"/>
                          </a:ln>
                        </wps:spPr>
                        <wps:bodyPr wrap="square" lIns="0" tIns="0" rIns="0" bIns="0" rtlCol="0">
                          <a:prstTxWarp prst="textNoShape">
                            <a:avLst/>
                          </a:prstTxWarp>
                          <a:noAutofit/>
                        </wps:bodyPr>
                      </wps:wsp>
                      <wps:wsp>
                        <wps:cNvPr id="224" name="Textbox 224"/>
                        <wps:cNvSpPr txBox="1"/>
                        <wps:spPr>
                          <a:xfrm>
                            <a:off x="6105" y="13732"/>
                            <a:ext cx="3082290" cy="1521460"/>
                          </a:xfrm>
                          <a:prstGeom prst="rect">
                            <a:avLst/>
                          </a:prstGeom>
                        </wps:spPr>
                        <wps:txbx>
                          <w:txbxContent>
                            <w:p>
                              <w:pPr>
                                <w:spacing w:line="264" w:lineRule="auto" w:before="170"/>
                                <w:ind w:left="189" w:right="339" w:hanging="1"/>
                                <w:jc w:val="left"/>
                                <w:rPr>
                                  <w:sz w:val="19"/>
                                </w:rPr>
                              </w:pPr>
                              <w:r>
                                <w:rPr>
                                  <w:color w:val="4F5056"/>
                                  <w:w w:val="110"/>
                                  <w:sz w:val="19"/>
                                </w:rPr>
                                <w:t>See</w:t>
                              </w:r>
                              <w:r>
                                <w:rPr>
                                  <w:color w:val="4F5056"/>
                                  <w:spacing w:val="-12"/>
                                  <w:w w:val="110"/>
                                  <w:sz w:val="19"/>
                                </w:rPr>
                                <w:t> </w:t>
                              </w:r>
                              <w:r>
                                <w:rPr>
                                  <w:color w:val="4F5056"/>
                                  <w:w w:val="110"/>
                                  <w:sz w:val="19"/>
                                </w:rPr>
                                <w:t>SAMHSA's</w:t>
                              </w:r>
                              <w:r>
                                <w:rPr>
                                  <w:color w:val="4F5056"/>
                                  <w:spacing w:val="-5"/>
                                  <w:w w:val="110"/>
                                  <w:sz w:val="19"/>
                                </w:rPr>
                                <w:t> </w:t>
                              </w:r>
                              <w:r>
                                <w:rPr>
                                  <w:color w:val="4F5056"/>
                                  <w:w w:val="110"/>
                                  <w:sz w:val="19"/>
                                </w:rPr>
                                <w:t>TIP</w:t>
                              </w:r>
                              <w:r>
                                <w:rPr>
                                  <w:color w:val="4F5056"/>
                                  <w:spacing w:val="-15"/>
                                  <w:w w:val="110"/>
                                  <w:sz w:val="19"/>
                                </w:rPr>
                                <w:t> </w:t>
                              </w:r>
                              <w:r>
                                <w:rPr>
                                  <w:color w:val="4F5056"/>
                                  <w:w w:val="110"/>
                                  <w:sz w:val="19"/>
                                </w:rPr>
                                <w:t>57,</w:t>
                              </w:r>
                              <w:r>
                                <w:rPr>
                                  <w:color w:val="4F5056"/>
                                  <w:spacing w:val="-27"/>
                                  <w:w w:val="110"/>
                                  <w:sz w:val="19"/>
                                </w:rPr>
                                <w:t> </w:t>
                              </w:r>
                              <w:r>
                                <w:rPr>
                                  <w:i/>
                                  <w:color w:val="4F5056"/>
                                  <w:w w:val="110"/>
                                  <w:sz w:val="18"/>
                                </w:rPr>
                                <w:t>Trauma-Informed</w:t>
                              </w:r>
                              <w:r>
                                <w:rPr>
                                  <w:i/>
                                  <w:color w:val="4F5056"/>
                                  <w:spacing w:val="-9"/>
                                  <w:w w:val="110"/>
                                  <w:sz w:val="18"/>
                                </w:rPr>
                                <w:t> </w:t>
                              </w:r>
                              <w:r>
                                <w:rPr>
                                  <w:i/>
                                  <w:color w:val="4F5056"/>
                                  <w:w w:val="110"/>
                                  <w:sz w:val="18"/>
                                </w:rPr>
                                <w:t>Care</w:t>
                              </w:r>
                              <w:r>
                                <w:rPr>
                                  <w:i/>
                                  <w:color w:val="4F5056"/>
                                  <w:w w:val="110"/>
                                  <w:sz w:val="18"/>
                                </w:rPr>
                                <w:t> in Behavioral</w:t>
                              </w:r>
                              <w:r>
                                <w:rPr>
                                  <w:i/>
                                  <w:color w:val="4F5056"/>
                                  <w:w w:val="110"/>
                                  <w:sz w:val="18"/>
                                </w:rPr>
                                <w:t> Health Services, </w:t>
                              </w:r>
                              <w:r>
                                <w:rPr>
                                  <w:color w:val="4F5056"/>
                                  <w:w w:val="110"/>
                                  <w:sz w:val="19"/>
                                </w:rPr>
                                <w:t>for an indepth examination</w:t>
                              </w:r>
                              <w:r>
                                <w:rPr>
                                  <w:color w:val="4F5056"/>
                                  <w:spacing w:val="-13"/>
                                  <w:w w:val="110"/>
                                  <w:sz w:val="19"/>
                                </w:rPr>
                                <w:t> </w:t>
                              </w:r>
                              <w:r>
                                <w:rPr>
                                  <w:color w:val="4F5056"/>
                                  <w:w w:val="110"/>
                                  <w:sz w:val="19"/>
                                </w:rPr>
                                <w:t>of</w:t>
                              </w:r>
                              <w:r>
                                <w:rPr>
                                  <w:color w:val="4F5056"/>
                                  <w:spacing w:val="-15"/>
                                  <w:w w:val="110"/>
                                  <w:sz w:val="19"/>
                                </w:rPr>
                                <w:t> </w:t>
                              </w:r>
                              <w:r>
                                <w:rPr>
                                  <w:color w:val="4F5056"/>
                                  <w:w w:val="110"/>
                                  <w:sz w:val="19"/>
                                </w:rPr>
                                <w:t>a</w:t>
                              </w:r>
                              <w:r>
                                <w:rPr>
                                  <w:color w:val="4F5056"/>
                                  <w:spacing w:val="-14"/>
                                  <w:w w:val="110"/>
                                  <w:sz w:val="19"/>
                                </w:rPr>
                                <w:t> </w:t>
                              </w:r>
                              <w:r>
                                <w:rPr>
                                  <w:color w:val="4F5056"/>
                                  <w:w w:val="110"/>
                                  <w:sz w:val="19"/>
                                </w:rPr>
                                <w:t>trauma-informed</w:t>
                              </w:r>
                              <w:r>
                                <w:rPr>
                                  <w:color w:val="4F5056"/>
                                  <w:spacing w:val="-15"/>
                                  <w:w w:val="110"/>
                                  <w:sz w:val="19"/>
                                </w:rPr>
                                <w:t> </w:t>
                              </w:r>
                              <w:r>
                                <w:rPr>
                                  <w:color w:val="4F5056"/>
                                  <w:w w:val="110"/>
                                  <w:sz w:val="19"/>
                                </w:rPr>
                                <w:t>approach</w:t>
                              </w:r>
                              <w:r>
                                <w:rPr>
                                  <w:color w:val="4F5056"/>
                                  <w:spacing w:val="-14"/>
                                  <w:w w:val="110"/>
                                  <w:sz w:val="19"/>
                                </w:rPr>
                                <w:t> </w:t>
                              </w:r>
                              <w:r>
                                <w:rPr>
                                  <w:color w:val="4F5056"/>
                                  <w:w w:val="110"/>
                                  <w:sz w:val="19"/>
                                </w:rPr>
                                <w:t>to the</w:t>
                              </w:r>
                              <w:r>
                                <w:rPr>
                                  <w:color w:val="4F5056"/>
                                  <w:spacing w:val="3"/>
                                  <w:w w:val="110"/>
                                  <w:sz w:val="19"/>
                                </w:rPr>
                                <w:t> </w:t>
                              </w:r>
                              <w:r>
                                <w:rPr>
                                  <w:color w:val="4F5056"/>
                                  <w:w w:val="110"/>
                                  <w:sz w:val="19"/>
                                </w:rPr>
                                <w:t>treatment and</w:t>
                              </w:r>
                              <w:r>
                                <w:rPr>
                                  <w:color w:val="4F5056"/>
                                  <w:spacing w:val="-4"/>
                                  <w:w w:val="110"/>
                                  <w:sz w:val="19"/>
                                </w:rPr>
                                <w:t> </w:t>
                              </w:r>
                              <w:r>
                                <w:rPr>
                                  <w:color w:val="4F5056"/>
                                  <w:w w:val="110"/>
                                  <w:sz w:val="19"/>
                                </w:rPr>
                                <w:t>prevention</w:t>
                              </w:r>
                              <w:r>
                                <w:rPr>
                                  <w:color w:val="4F5056"/>
                                  <w:spacing w:val="2"/>
                                  <w:w w:val="110"/>
                                  <w:sz w:val="19"/>
                                </w:rPr>
                                <w:t> </w:t>
                              </w:r>
                              <w:r>
                                <w:rPr>
                                  <w:color w:val="4F5056"/>
                                  <w:w w:val="110"/>
                                  <w:sz w:val="19"/>
                                </w:rPr>
                                <w:t>of</w:t>
                              </w:r>
                              <w:r>
                                <w:rPr>
                                  <w:color w:val="4F5056"/>
                                  <w:spacing w:val="-12"/>
                                  <w:w w:val="110"/>
                                  <w:sz w:val="19"/>
                                </w:rPr>
                                <w:t> </w:t>
                              </w:r>
                              <w:r>
                                <w:rPr>
                                  <w:color w:val="4F5056"/>
                                  <w:w w:val="110"/>
                                  <w:sz w:val="19"/>
                                </w:rPr>
                                <w:t>addiction</w:t>
                              </w:r>
                              <w:r>
                                <w:rPr>
                                  <w:color w:val="4F5056"/>
                                  <w:spacing w:val="-6"/>
                                  <w:w w:val="110"/>
                                  <w:sz w:val="19"/>
                                </w:rPr>
                                <w:t> </w:t>
                              </w:r>
                              <w:r>
                                <w:rPr>
                                  <w:color w:val="4F5056"/>
                                  <w:spacing w:val="-5"/>
                                  <w:w w:val="110"/>
                                  <w:sz w:val="19"/>
                                </w:rPr>
                                <w:t>and</w:t>
                              </w:r>
                            </w:p>
                            <w:p>
                              <w:pPr>
                                <w:spacing w:line="264" w:lineRule="auto" w:before="5"/>
                                <w:ind w:left="183" w:right="301" w:firstLine="11"/>
                                <w:jc w:val="left"/>
                                <w:rPr>
                                  <w:sz w:val="19"/>
                                </w:rPr>
                              </w:pPr>
                              <w:r>
                                <w:rPr>
                                  <w:color w:val="4F5056"/>
                                  <w:sz w:val="19"/>
                                </w:rPr>
                                <w:t>menta</w:t>
                              </w:r>
                              <w:r>
                                <w:rPr>
                                  <w:rFonts w:ascii="Times New Roman" w:hAnsi="Times New Roman"/>
                                  <w:color w:val="4F5056"/>
                                  <w:sz w:val="9"/>
                                </w:rPr>
                                <w:t>I</w:t>
                              </w:r>
                              <w:r>
                                <w:rPr>
                                  <w:rFonts w:ascii="Times New Roman" w:hAnsi="Times New Roman"/>
                                  <w:color w:val="4F5056"/>
                                  <w:spacing w:val="80"/>
                                  <w:sz w:val="9"/>
                                </w:rPr>
                                <w:t> </w:t>
                              </w:r>
                              <w:r>
                                <w:rPr>
                                  <w:color w:val="4F5056"/>
                                  <w:spacing w:val="14"/>
                                  <w:sz w:val="19"/>
                                </w:rPr>
                                <w:t>i</w:t>
                              </w:r>
                              <w:r>
                                <w:rPr>
                                  <w:rFonts w:ascii="Times New Roman" w:hAnsi="Times New Roman"/>
                                  <w:color w:val="4F5056"/>
                                  <w:spacing w:val="14"/>
                                  <w:sz w:val="9"/>
                                </w:rPr>
                                <w:t>11</w:t>
                              </w:r>
                              <w:r>
                                <w:rPr>
                                  <w:rFonts w:ascii="Times New Roman" w:hAnsi="Times New Roman"/>
                                  <w:color w:val="4F5056"/>
                                  <w:spacing w:val="-5"/>
                                  <w:sz w:val="9"/>
                                </w:rPr>
                                <w:t> </w:t>
                              </w:r>
                              <w:r>
                                <w:rPr>
                                  <w:color w:val="4F5056"/>
                                  <w:sz w:val="19"/>
                                </w:rPr>
                                <w:t>ness </w:t>
                              </w:r>
                              <w:r>
                                <w:rPr>
                                  <w:color w:val="4F5056"/>
                                  <w:sz w:val="19"/>
                                  <w:u w:val="thick" w:color="2869A0"/>
                                </w:rPr>
                                <w:t>(</w:t>
                              </w:r>
                              <w:r>
                                <w:rPr>
                                  <w:color w:val="2869A0"/>
                                  <w:sz w:val="19"/>
                                  <w:u w:val="thick" w:color="2869A0"/>
                                </w:rPr>
                                <w:t>https://store.sam</w:t>
                              </w:r>
                              <w:r>
                                <w:rPr>
                                  <w:color w:val="2869A0"/>
                                  <w:spacing w:val="-15"/>
                                  <w:sz w:val="19"/>
                                  <w:u w:val="thick" w:color="2869A0"/>
                                </w:rPr>
                                <w:t> </w:t>
                              </w:r>
                              <w:r>
                                <w:rPr>
                                  <w:color w:val="2869A0"/>
                                  <w:sz w:val="19"/>
                                  <w:u w:val="thick" w:color="2869A0"/>
                                </w:rPr>
                                <w:t>hsa.qov/prod</w:t>
                              </w:r>
                              <w:r>
                                <w:rPr>
                                  <w:color w:val="2869A0"/>
                                  <w:spacing w:val="-17"/>
                                  <w:sz w:val="19"/>
                                  <w:u w:val="thick" w:color="2869A0"/>
                                </w:rPr>
                                <w:t> </w:t>
                              </w:r>
                              <w:r>
                                <w:rPr>
                                  <w:color w:val="2869A0"/>
                                  <w:sz w:val="19"/>
                                  <w:u w:val="thick" w:color="2869A0"/>
                                </w:rPr>
                                <w:t>uct/</w:t>
                              </w:r>
                              <w:r>
                                <w:rPr>
                                  <w:color w:val="2869A0"/>
                                  <w:sz w:val="19"/>
                                </w:rPr>
                                <w:t> </w:t>
                              </w:r>
                              <w:r>
                                <w:rPr>
                                  <w:color w:val="2869A0"/>
                                  <w:w w:val="105"/>
                                  <w:sz w:val="19"/>
                                  <w:u w:val="thick" w:color="2869A0"/>
                                </w:rPr>
                                <w:t>TlP-57-Trau</w:t>
                              </w:r>
                              <w:r>
                                <w:rPr>
                                  <w:color w:val="2869A0"/>
                                  <w:spacing w:val="-29"/>
                                  <w:w w:val="105"/>
                                  <w:sz w:val="19"/>
                                  <w:u w:val="thick" w:color="2869A0"/>
                                </w:rPr>
                                <w:t> </w:t>
                              </w:r>
                              <w:r>
                                <w:rPr>
                                  <w:color w:val="2869A0"/>
                                  <w:w w:val="105"/>
                                  <w:sz w:val="19"/>
                                  <w:u w:val="thick" w:color="2869A0"/>
                                </w:rPr>
                                <w:t>ma-Informed-Care-in-Behaviora</w:t>
                              </w:r>
                              <w:r>
                                <w:rPr>
                                  <w:color w:val="2869A0"/>
                                  <w:spacing w:val="-26"/>
                                  <w:w w:val="105"/>
                                  <w:sz w:val="19"/>
                                  <w:u w:val="thick" w:color="2869A0"/>
                                </w:rPr>
                                <w:t> </w:t>
                              </w:r>
                              <w:r>
                                <w:rPr>
                                  <w:color w:val="2869A0"/>
                                  <w:w w:val="105"/>
                                  <w:sz w:val="17"/>
                                  <w:u w:val="thick" w:color="2869A0"/>
                                </w:rPr>
                                <w:t>I</w:t>
                              </w:r>
                              <w:r>
                                <w:rPr>
                                  <w:color w:val="2869A0"/>
                                  <w:w w:val="105"/>
                                  <w:sz w:val="17"/>
                                </w:rPr>
                                <w:t>­ </w:t>
                              </w:r>
                              <w:r>
                                <w:rPr>
                                  <w:color w:val="2869A0"/>
                                  <w:w w:val="105"/>
                                  <w:sz w:val="19"/>
                                  <w:u w:val="thick" w:color="4F5056"/>
                                </w:rPr>
                                <w:t>Health-Services/SMAl</w:t>
                              </w:r>
                              <w:r>
                                <w:rPr>
                                  <w:color w:val="2869A0"/>
                                  <w:w w:val="105"/>
                                  <w:sz w:val="17"/>
                                  <w:u w:val="thick" w:color="4F5056"/>
                                </w:rPr>
                                <w:t>4-4876</w:t>
                              </w:r>
                              <w:r>
                                <w:rPr>
                                  <w:color w:val="4F5056"/>
                                  <w:w w:val="105"/>
                                  <w:sz w:val="17"/>
                                  <w:u w:val="thick" w:color="4F5056"/>
                                </w:rPr>
                                <w:t>)</w:t>
                              </w:r>
                              <w:r>
                                <w:rPr>
                                  <w:color w:val="4F5056"/>
                                  <w:w w:val="105"/>
                                  <w:sz w:val="17"/>
                                </w:rPr>
                                <w:t>. </w:t>
                              </w:r>
                              <w:r>
                                <w:rPr>
                                  <w:color w:val="4F5056"/>
                                  <w:w w:val="105"/>
                                  <w:sz w:val="19"/>
                                </w:rPr>
                                <w:t>See also </w:t>
                              </w:r>
                              <w:hyperlink r:id="rId25">
                                <w:r>
                                  <w:rPr>
                                    <w:color w:val="2869A0"/>
                                    <w:w w:val="105"/>
                                    <w:sz w:val="18"/>
                                    <w:u w:val="thick" w:color="2869A0"/>
                                  </w:rPr>
                                  <w:t>www.</w:t>
                                </w:r>
                              </w:hyperlink>
                              <w:r>
                                <w:rPr>
                                  <w:color w:val="2869A0"/>
                                  <w:w w:val="105"/>
                                  <w:sz w:val="18"/>
                                </w:rPr>
                                <w:t> </w:t>
                              </w:r>
                              <w:r>
                                <w:rPr>
                                  <w:color w:val="2869A0"/>
                                  <w:spacing w:val="-2"/>
                                  <w:w w:val="105"/>
                                  <w:sz w:val="19"/>
                                  <w:u w:val="thick" w:color="4F5056"/>
                                </w:rPr>
                                <w:t>samhsa.qov/trauma-violence</w:t>
                              </w:r>
                              <w:r>
                                <w:rPr>
                                  <w:color w:val="4F5056"/>
                                  <w:spacing w:val="-2"/>
                                  <w:w w:val="105"/>
                                  <w:sz w:val="19"/>
                                </w:rPr>
                                <w:t>.</w:t>
                              </w:r>
                            </w:p>
                          </w:txbxContent>
                        </wps:txbx>
                        <wps:bodyPr wrap="square" lIns="0" tIns="0" rIns="0" bIns="0" rtlCol="0">
                          <a:noAutofit/>
                        </wps:bodyPr>
                      </wps:wsp>
                    </wpg:wgp>
                  </a:graphicData>
                </a:graphic>
              </wp:anchor>
            </w:drawing>
          </mc:Choice>
          <mc:Fallback>
            <w:pict>
              <v:group style="position:absolute;margin-left:53.844353pt;margin-top:102.283455pt;width:244.25pt;height:122.1pt;mso-position-horizontal-relative:page;mso-position-vertical-relative:paragraph;z-index:15753216" id="docshapegroup152" coordorigin="1077,2046" coordsize="4885,2442">
                <v:line style="position:absolute" from="1082,4487" to="1082,2046" stroked="true" strokeweight=".480753pt" strokecolor="#000000">
                  <v:stroke dashstyle="solid"/>
                </v:line>
                <v:shape style="position:absolute;left:1076;top:2045;width:4885;height:2442" id="docshape153" coordorigin="1077,2046" coordsize="4885,2442" path="m5947,4487l5947,2046m1077,2060l5961,2060e" filled="false" stroked="true" strokeweight=".721001pt" strokecolor="#000000">
                  <v:path arrowok="t"/>
                  <v:stroke dashstyle="solid"/>
                </v:shape>
                <v:line style="position:absolute" from="1077,4468" to="5961,4468" stroked="true" strokeweight=".480582pt" strokecolor="#000000">
                  <v:stroke dashstyle="solid"/>
                </v:line>
                <v:shape style="position:absolute;left:1086;top:2067;width:4854;height:2396" type="#_x0000_t202" id="docshape154" filled="false" stroked="false">
                  <v:textbox inset="0,0,0,0">
                    <w:txbxContent>
                      <w:p>
                        <w:pPr>
                          <w:spacing w:line="264" w:lineRule="auto" w:before="170"/>
                          <w:ind w:left="189" w:right="339" w:hanging="1"/>
                          <w:jc w:val="left"/>
                          <w:rPr>
                            <w:sz w:val="19"/>
                          </w:rPr>
                        </w:pPr>
                        <w:r>
                          <w:rPr>
                            <w:color w:val="4F5056"/>
                            <w:w w:val="110"/>
                            <w:sz w:val="19"/>
                          </w:rPr>
                          <w:t>See</w:t>
                        </w:r>
                        <w:r>
                          <w:rPr>
                            <w:color w:val="4F5056"/>
                            <w:spacing w:val="-12"/>
                            <w:w w:val="110"/>
                            <w:sz w:val="19"/>
                          </w:rPr>
                          <w:t> </w:t>
                        </w:r>
                        <w:r>
                          <w:rPr>
                            <w:color w:val="4F5056"/>
                            <w:w w:val="110"/>
                            <w:sz w:val="19"/>
                          </w:rPr>
                          <w:t>SAMHSA's</w:t>
                        </w:r>
                        <w:r>
                          <w:rPr>
                            <w:color w:val="4F5056"/>
                            <w:spacing w:val="-5"/>
                            <w:w w:val="110"/>
                            <w:sz w:val="19"/>
                          </w:rPr>
                          <w:t> </w:t>
                        </w:r>
                        <w:r>
                          <w:rPr>
                            <w:color w:val="4F5056"/>
                            <w:w w:val="110"/>
                            <w:sz w:val="19"/>
                          </w:rPr>
                          <w:t>TIP</w:t>
                        </w:r>
                        <w:r>
                          <w:rPr>
                            <w:color w:val="4F5056"/>
                            <w:spacing w:val="-15"/>
                            <w:w w:val="110"/>
                            <w:sz w:val="19"/>
                          </w:rPr>
                          <w:t> </w:t>
                        </w:r>
                        <w:r>
                          <w:rPr>
                            <w:color w:val="4F5056"/>
                            <w:w w:val="110"/>
                            <w:sz w:val="19"/>
                          </w:rPr>
                          <w:t>57,</w:t>
                        </w:r>
                        <w:r>
                          <w:rPr>
                            <w:color w:val="4F5056"/>
                            <w:spacing w:val="-27"/>
                            <w:w w:val="110"/>
                            <w:sz w:val="19"/>
                          </w:rPr>
                          <w:t> </w:t>
                        </w:r>
                        <w:r>
                          <w:rPr>
                            <w:i/>
                            <w:color w:val="4F5056"/>
                            <w:w w:val="110"/>
                            <w:sz w:val="18"/>
                          </w:rPr>
                          <w:t>Trauma-Informed</w:t>
                        </w:r>
                        <w:r>
                          <w:rPr>
                            <w:i/>
                            <w:color w:val="4F5056"/>
                            <w:spacing w:val="-9"/>
                            <w:w w:val="110"/>
                            <w:sz w:val="18"/>
                          </w:rPr>
                          <w:t> </w:t>
                        </w:r>
                        <w:r>
                          <w:rPr>
                            <w:i/>
                            <w:color w:val="4F5056"/>
                            <w:w w:val="110"/>
                            <w:sz w:val="18"/>
                          </w:rPr>
                          <w:t>Care</w:t>
                        </w:r>
                        <w:r>
                          <w:rPr>
                            <w:i/>
                            <w:color w:val="4F5056"/>
                            <w:w w:val="110"/>
                            <w:sz w:val="18"/>
                          </w:rPr>
                          <w:t> in Behavioral</w:t>
                        </w:r>
                        <w:r>
                          <w:rPr>
                            <w:i/>
                            <w:color w:val="4F5056"/>
                            <w:w w:val="110"/>
                            <w:sz w:val="18"/>
                          </w:rPr>
                          <w:t> Health Services, </w:t>
                        </w:r>
                        <w:r>
                          <w:rPr>
                            <w:color w:val="4F5056"/>
                            <w:w w:val="110"/>
                            <w:sz w:val="19"/>
                          </w:rPr>
                          <w:t>for an indepth examination</w:t>
                        </w:r>
                        <w:r>
                          <w:rPr>
                            <w:color w:val="4F5056"/>
                            <w:spacing w:val="-13"/>
                            <w:w w:val="110"/>
                            <w:sz w:val="19"/>
                          </w:rPr>
                          <w:t> </w:t>
                        </w:r>
                        <w:r>
                          <w:rPr>
                            <w:color w:val="4F5056"/>
                            <w:w w:val="110"/>
                            <w:sz w:val="19"/>
                          </w:rPr>
                          <w:t>of</w:t>
                        </w:r>
                        <w:r>
                          <w:rPr>
                            <w:color w:val="4F5056"/>
                            <w:spacing w:val="-15"/>
                            <w:w w:val="110"/>
                            <w:sz w:val="19"/>
                          </w:rPr>
                          <w:t> </w:t>
                        </w:r>
                        <w:r>
                          <w:rPr>
                            <w:color w:val="4F5056"/>
                            <w:w w:val="110"/>
                            <w:sz w:val="19"/>
                          </w:rPr>
                          <w:t>a</w:t>
                        </w:r>
                        <w:r>
                          <w:rPr>
                            <w:color w:val="4F5056"/>
                            <w:spacing w:val="-14"/>
                            <w:w w:val="110"/>
                            <w:sz w:val="19"/>
                          </w:rPr>
                          <w:t> </w:t>
                        </w:r>
                        <w:r>
                          <w:rPr>
                            <w:color w:val="4F5056"/>
                            <w:w w:val="110"/>
                            <w:sz w:val="19"/>
                          </w:rPr>
                          <w:t>trauma-informed</w:t>
                        </w:r>
                        <w:r>
                          <w:rPr>
                            <w:color w:val="4F5056"/>
                            <w:spacing w:val="-15"/>
                            <w:w w:val="110"/>
                            <w:sz w:val="19"/>
                          </w:rPr>
                          <w:t> </w:t>
                        </w:r>
                        <w:r>
                          <w:rPr>
                            <w:color w:val="4F5056"/>
                            <w:w w:val="110"/>
                            <w:sz w:val="19"/>
                          </w:rPr>
                          <w:t>approach</w:t>
                        </w:r>
                        <w:r>
                          <w:rPr>
                            <w:color w:val="4F5056"/>
                            <w:spacing w:val="-14"/>
                            <w:w w:val="110"/>
                            <w:sz w:val="19"/>
                          </w:rPr>
                          <w:t> </w:t>
                        </w:r>
                        <w:r>
                          <w:rPr>
                            <w:color w:val="4F5056"/>
                            <w:w w:val="110"/>
                            <w:sz w:val="19"/>
                          </w:rPr>
                          <w:t>to the</w:t>
                        </w:r>
                        <w:r>
                          <w:rPr>
                            <w:color w:val="4F5056"/>
                            <w:spacing w:val="3"/>
                            <w:w w:val="110"/>
                            <w:sz w:val="19"/>
                          </w:rPr>
                          <w:t> </w:t>
                        </w:r>
                        <w:r>
                          <w:rPr>
                            <w:color w:val="4F5056"/>
                            <w:w w:val="110"/>
                            <w:sz w:val="19"/>
                          </w:rPr>
                          <w:t>treatment and</w:t>
                        </w:r>
                        <w:r>
                          <w:rPr>
                            <w:color w:val="4F5056"/>
                            <w:spacing w:val="-4"/>
                            <w:w w:val="110"/>
                            <w:sz w:val="19"/>
                          </w:rPr>
                          <w:t> </w:t>
                        </w:r>
                        <w:r>
                          <w:rPr>
                            <w:color w:val="4F5056"/>
                            <w:w w:val="110"/>
                            <w:sz w:val="19"/>
                          </w:rPr>
                          <w:t>prevention</w:t>
                        </w:r>
                        <w:r>
                          <w:rPr>
                            <w:color w:val="4F5056"/>
                            <w:spacing w:val="2"/>
                            <w:w w:val="110"/>
                            <w:sz w:val="19"/>
                          </w:rPr>
                          <w:t> </w:t>
                        </w:r>
                        <w:r>
                          <w:rPr>
                            <w:color w:val="4F5056"/>
                            <w:w w:val="110"/>
                            <w:sz w:val="19"/>
                          </w:rPr>
                          <w:t>of</w:t>
                        </w:r>
                        <w:r>
                          <w:rPr>
                            <w:color w:val="4F5056"/>
                            <w:spacing w:val="-12"/>
                            <w:w w:val="110"/>
                            <w:sz w:val="19"/>
                          </w:rPr>
                          <w:t> </w:t>
                        </w:r>
                        <w:r>
                          <w:rPr>
                            <w:color w:val="4F5056"/>
                            <w:w w:val="110"/>
                            <w:sz w:val="19"/>
                          </w:rPr>
                          <w:t>addiction</w:t>
                        </w:r>
                        <w:r>
                          <w:rPr>
                            <w:color w:val="4F5056"/>
                            <w:spacing w:val="-6"/>
                            <w:w w:val="110"/>
                            <w:sz w:val="19"/>
                          </w:rPr>
                          <w:t> </w:t>
                        </w:r>
                        <w:r>
                          <w:rPr>
                            <w:color w:val="4F5056"/>
                            <w:spacing w:val="-5"/>
                            <w:w w:val="110"/>
                            <w:sz w:val="19"/>
                          </w:rPr>
                          <w:t>and</w:t>
                        </w:r>
                      </w:p>
                      <w:p>
                        <w:pPr>
                          <w:spacing w:line="264" w:lineRule="auto" w:before="5"/>
                          <w:ind w:left="183" w:right="301" w:firstLine="11"/>
                          <w:jc w:val="left"/>
                          <w:rPr>
                            <w:sz w:val="19"/>
                          </w:rPr>
                        </w:pPr>
                        <w:r>
                          <w:rPr>
                            <w:color w:val="4F5056"/>
                            <w:sz w:val="19"/>
                          </w:rPr>
                          <w:t>menta</w:t>
                        </w:r>
                        <w:r>
                          <w:rPr>
                            <w:rFonts w:ascii="Times New Roman" w:hAnsi="Times New Roman"/>
                            <w:color w:val="4F5056"/>
                            <w:sz w:val="9"/>
                          </w:rPr>
                          <w:t>I</w:t>
                        </w:r>
                        <w:r>
                          <w:rPr>
                            <w:rFonts w:ascii="Times New Roman" w:hAnsi="Times New Roman"/>
                            <w:color w:val="4F5056"/>
                            <w:spacing w:val="80"/>
                            <w:sz w:val="9"/>
                          </w:rPr>
                          <w:t> </w:t>
                        </w:r>
                        <w:r>
                          <w:rPr>
                            <w:color w:val="4F5056"/>
                            <w:spacing w:val="14"/>
                            <w:sz w:val="19"/>
                          </w:rPr>
                          <w:t>i</w:t>
                        </w:r>
                        <w:r>
                          <w:rPr>
                            <w:rFonts w:ascii="Times New Roman" w:hAnsi="Times New Roman"/>
                            <w:color w:val="4F5056"/>
                            <w:spacing w:val="14"/>
                            <w:sz w:val="9"/>
                          </w:rPr>
                          <w:t>11</w:t>
                        </w:r>
                        <w:r>
                          <w:rPr>
                            <w:rFonts w:ascii="Times New Roman" w:hAnsi="Times New Roman"/>
                            <w:color w:val="4F5056"/>
                            <w:spacing w:val="-5"/>
                            <w:sz w:val="9"/>
                          </w:rPr>
                          <w:t> </w:t>
                        </w:r>
                        <w:r>
                          <w:rPr>
                            <w:color w:val="4F5056"/>
                            <w:sz w:val="19"/>
                          </w:rPr>
                          <w:t>ness </w:t>
                        </w:r>
                        <w:r>
                          <w:rPr>
                            <w:color w:val="4F5056"/>
                            <w:sz w:val="19"/>
                            <w:u w:val="thick" w:color="2869A0"/>
                          </w:rPr>
                          <w:t>(</w:t>
                        </w:r>
                        <w:r>
                          <w:rPr>
                            <w:color w:val="2869A0"/>
                            <w:sz w:val="19"/>
                            <w:u w:val="thick" w:color="2869A0"/>
                          </w:rPr>
                          <w:t>https://store.sam</w:t>
                        </w:r>
                        <w:r>
                          <w:rPr>
                            <w:color w:val="2869A0"/>
                            <w:spacing w:val="-15"/>
                            <w:sz w:val="19"/>
                            <w:u w:val="thick" w:color="2869A0"/>
                          </w:rPr>
                          <w:t> </w:t>
                        </w:r>
                        <w:r>
                          <w:rPr>
                            <w:color w:val="2869A0"/>
                            <w:sz w:val="19"/>
                            <w:u w:val="thick" w:color="2869A0"/>
                          </w:rPr>
                          <w:t>hsa.qov/prod</w:t>
                        </w:r>
                        <w:r>
                          <w:rPr>
                            <w:color w:val="2869A0"/>
                            <w:spacing w:val="-17"/>
                            <w:sz w:val="19"/>
                            <w:u w:val="thick" w:color="2869A0"/>
                          </w:rPr>
                          <w:t> </w:t>
                        </w:r>
                        <w:r>
                          <w:rPr>
                            <w:color w:val="2869A0"/>
                            <w:sz w:val="19"/>
                            <w:u w:val="thick" w:color="2869A0"/>
                          </w:rPr>
                          <w:t>uct/</w:t>
                        </w:r>
                        <w:r>
                          <w:rPr>
                            <w:color w:val="2869A0"/>
                            <w:sz w:val="19"/>
                          </w:rPr>
                          <w:t> </w:t>
                        </w:r>
                        <w:r>
                          <w:rPr>
                            <w:color w:val="2869A0"/>
                            <w:w w:val="105"/>
                            <w:sz w:val="19"/>
                            <w:u w:val="thick" w:color="2869A0"/>
                          </w:rPr>
                          <w:t>TlP-57-Trau</w:t>
                        </w:r>
                        <w:r>
                          <w:rPr>
                            <w:color w:val="2869A0"/>
                            <w:spacing w:val="-29"/>
                            <w:w w:val="105"/>
                            <w:sz w:val="19"/>
                            <w:u w:val="thick" w:color="2869A0"/>
                          </w:rPr>
                          <w:t> </w:t>
                        </w:r>
                        <w:r>
                          <w:rPr>
                            <w:color w:val="2869A0"/>
                            <w:w w:val="105"/>
                            <w:sz w:val="19"/>
                            <w:u w:val="thick" w:color="2869A0"/>
                          </w:rPr>
                          <w:t>ma-Informed-Care-in-Behaviora</w:t>
                        </w:r>
                        <w:r>
                          <w:rPr>
                            <w:color w:val="2869A0"/>
                            <w:spacing w:val="-26"/>
                            <w:w w:val="105"/>
                            <w:sz w:val="19"/>
                            <w:u w:val="thick" w:color="2869A0"/>
                          </w:rPr>
                          <w:t> </w:t>
                        </w:r>
                        <w:r>
                          <w:rPr>
                            <w:color w:val="2869A0"/>
                            <w:w w:val="105"/>
                            <w:sz w:val="17"/>
                            <w:u w:val="thick" w:color="2869A0"/>
                          </w:rPr>
                          <w:t>I</w:t>
                        </w:r>
                        <w:r>
                          <w:rPr>
                            <w:color w:val="2869A0"/>
                            <w:w w:val="105"/>
                            <w:sz w:val="17"/>
                          </w:rPr>
                          <w:t>­ </w:t>
                        </w:r>
                        <w:r>
                          <w:rPr>
                            <w:color w:val="2869A0"/>
                            <w:w w:val="105"/>
                            <w:sz w:val="19"/>
                            <w:u w:val="thick" w:color="4F5056"/>
                          </w:rPr>
                          <w:t>Health-Services/SMAl</w:t>
                        </w:r>
                        <w:r>
                          <w:rPr>
                            <w:color w:val="2869A0"/>
                            <w:w w:val="105"/>
                            <w:sz w:val="17"/>
                            <w:u w:val="thick" w:color="4F5056"/>
                          </w:rPr>
                          <w:t>4-4876</w:t>
                        </w:r>
                        <w:r>
                          <w:rPr>
                            <w:color w:val="4F5056"/>
                            <w:w w:val="105"/>
                            <w:sz w:val="17"/>
                            <w:u w:val="thick" w:color="4F5056"/>
                          </w:rPr>
                          <w:t>)</w:t>
                        </w:r>
                        <w:r>
                          <w:rPr>
                            <w:color w:val="4F5056"/>
                            <w:w w:val="105"/>
                            <w:sz w:val="17"/>
                          </w:rPr>
                          <w:t>. </w:t>
                        </w:r>
                        <w:r>
                          <w:rPr>
                            <w:color w:val="4F5056"/>
                            <w:w w:val="105"/>
                            <w:sz w:val="19"/>
                          </w:rPr>
                          <w:t>See also </w:t>
                        </w:r>
                        <w:hyperlink r:id="rId25">
                          <w:r>
                            <w:rPr>
                              <w:color w:val="2869A0"/>
                              <w:w w:val="105"/>
                              <w:sz w:val="18"/>
                              <w:u w:val="thick" w:color="2869A0"/>
                            </w:rPr>
                            <w:t>www.</w:t>
                          </w:r>
                        </w:hyperlink>
                        <w:r>
                          <w:rPr>
                            <w:color w:val="2869A0"/>
                            <w:w w:val="105"/>
                            <w:sz w:val="18"/>
                          </w:rPr>
                          <w:t> </w:t>
                        </w:r>
                        <w:r>
                          <w:rPr>
                            <w:color w:val="2869A0"/>
                            <w:spacing w:val="-2"/>
                            <w:w w:val="105"/>
                            <w:sz w:val="19"/>
                            <w:u w:val="thick" w:color="4F5056"/>
                          </w:rPr>
                          <w:t>samhsa.qov/trauma-violence</w:t>
                        </w:r>
                        <w:r>
                          <w:rPr>
                            <w:color w:val="4F5056"/>
                            <w:spacing w:val="-2"/>
                            <w:w w:val="105"/>
                            <w:sz w:val="19"/>
                          </w:rPr>
                          <w:t>.</w:t>
                        </w:r>
                      </w:p>
                    </w:txbxContent>
                  </v:textbox>
                  <w10:wrap type="none"/>
                </v:shape>
                <w10:wrap type="none"/>
              </v:group>
            </w:pict>
          </mc:Fallback>
        </mc:AlternateContent>
      </w:r>
      <w:r>
        <w:rPr>
          <w:b/>
          <w:color w:val="4F5056"/>
          <w:w w:val="110"/>
          <w:sz w:val="19"/>
        </w:rPr>
        <w:t>The</w:t>
      </w:r>
      <w:r>
        <w:rPr>
          <w:b/>
          <w:color w:val="4F5056"/>
          <w:spacing w:val="-5"/>
          <w:w w:val="110"/>
          <w:sz w:val="19"/>
        </w:rPr>
        <w:t> </w:t>
      </w:r>
      <w:r>
        <w:rPr>
          <w:b/>
          <w:color w:val="4F5056"/>
          <w:w w:val="110"/>
          <w:sz w:val="19"/>
        </w:rPr>
        <w:t>consensus</w:t>
      </w:r>
      <w:r>
        <w:rPr>
          <w:b/>
          <w:color w:val="4F5056"/>
          <w:w w:val="110"/>
          <w:sz w:val="19"/>
        </w:rPr>
        <w:t> panel</w:t>
      </w:r>
      <w:r>
        <w:rPr>
          <w:b/>
          <w:color w:val="4F5056"/>
          <w:spacing w:val="-3"/>
          <w:w w:val="110"/>
          <w:sz w:val="19"/>
        </w:rPr>
        <w:t> </w:t>
      </w:r>
      <w:r>
        <w:rPr>
          <w:b/>
          <w:color w:val="4F5056"/>
          <w:w w:val="110"/>
          <w:sz w:val="19"/>
        </w:rPr>
        <w:t>recommends</w:t>
      </w:r>
      <w:r>
        <w:rPr>
          <w:b/>
          <w:color w:val="4F5056"/>
          <w:w w:val="110"/>
          <w:sz w:val="19"/>
        </w:rPr>
        <w:t> that</w:t>
      </w:r>
      <w:r>
        <w:rPr>
          <w:b/>
          <w:color w:val="4F5056"/>
          <w:spacing w:val="-2"/>
          <w:w w:val="110"/>
          <w:sz w:val="19"/>
        </w:rPr>
        <w:t> </w:t>
      </w:r>
      <w:r>
        <w:rPr>
          <w:b/>
          <w:color w:val="4F5056"/>
          <w:w w:val="110"/>
          <w:sz w:val="19"/>
        </w:rPr>
        <w:t>you approach</w:t>
      </w:r>
      <w:r>
        <w:rPr>
          <w:b/>
          <w:color w:val="4F5056"/>
          <w:w w:val="110"/>
          <w:sz w:val="19"/>
        </w:rPr>
        <w:t> every older adult</w:t>
      </w:r>
      <w:r>
        <w:rPr>
          <w:b/>
          <w:color w:val="4F5056"/>
          <w:spacing w:val="-4"/>
          <w:w w:val="110"/>
          <w:sz w:val="19"/>
        </w:rPr>
        <w:t> </w:t>
      </w:r>
      <w:r>
        <w:rPr>
          <w:b/>
          <w:color w:val="4F5056"/>
          <w:w w:val="110"/>
          <w:sz w:val="19"/>
        </w:rPr>
        <w:t>in</w:t>
      </w:r>
      <w:r>
        <w:rPr>
          <w:b/>
          <w:color w:val="4F5056"/>
          <w:spacing w:val="-6"/>
          <w:w w:val="110"/>
          <w:sz w:val="19"/>
        </w:rPr>
        <w:t> </w:t>
      </w:r>
      <w:r>
        <w:rPr>
          <w:b/>
          <w:color w:val="4F5056"/>
          <w:w w:val="110"/>
          <w:sz w:val="19"/>
        </w:rPr>
        <w:t>SUD</w:t>
      </w:r>
      <w:r>
        <w:rPr>
          <w:b/>
          <w:color w:val="4F5056"/>
          <w:spacing w:val="-5"/>
          <w:w w:val="110"/>
          <w:sz w:val="19"/>
        </w:rPr>
        <w:t> </w:t>
      </w:r>
      <w:r>
        <w:rPr>
          <w:b/>
          <w:color w:val="4F5056"/>
          <w:w w:val="110"/>
          <w:sz w:val="19"/>
        </w:rPr>
        <w:t>treatment</w:t>
      </w:r>
      <w:r>
        <w:rPr>
          <w:b/>
          <w:color w:val="4F5056"/>
          <w:w w:val="110"/>
          <w:sz w:val="19"/>
        </w:rPr>
        <w:t> or recovery from a trauma-informed and person­ centered perspective</w:t>
      </w:r>
      <w:r>
        <w:rPr>
          <w:b/>
          <w:color w:val="4F5056"/>
          <w:w w:val="110"/>
          <w:sz w:val="19"/>
        </w:rPr>
        <w:t> that recognizes</w:t>
      </w:r>
      <w:r>
        <w:rPr>
          <w:b/>
          <w:color w:val="4F5056"/>
          <w:w w:val="110"/>
          <w:sz w:val="19"/>
        </w:rPr>
        <w:t> that the experiences</w:t>
      </w:r>
      <w:r>
        <w:rPr>
          <w:b/>
          <w:color w:val="4F5056"/>
          <w:spacing w:val="-11"/>
          <w:w w:val="110"/>
          <w:sz w:val="19"/>
        </w:rPr>
        <w:t> </w:t>
      </w:r>
      <w:r>
        <w:rPr>
          <w:b/>
          <w:color w:val="4F5056"/>
          <w:w w:val="110"/>
          <w:sz w:val="19"/>
        </w:rPr>
        <w:t>of</w:t>
      </w:r>
      <w:r>
        <w:rPr>
          <w:b/>
          <w:color w:val="4F5056"/>
          <w:spacing w:val="-7"/>
          <w:w w:val="110"/>
          <w:sz w:val="19"/>
        </w:rPr>
        <w:t> </w:t>
      </w:r>
      <w:r>
        <w:rPr>
          <w:b/>
          <w:color w:val="4F5056"/>
          <w:w w:val="110"/>
          <w:sz w:val="19"/>
        </w:rPr>
        <w:t>trauma,</w:t>
      </w:r>
      <w:r>
        <w:rPr>
          <w:b/>
          <w:color w:val="4F5056"/>
          <w:spacing w:val="-10"/>
          <w:w w:val="110"/>
          <w:sz w:val="19"/>
        </w:rPr>
        <w:t> </w:t>
      </w:r>
      <w:r>
        <w:rPr>
          <w:b/>
          <w:color w:val="4F5056"/>
          <w:w w:val="110"/>
          <w:sz w:val="19"/>
        </w:rPr>
        <w:t>loss,</w:t>
      </w:r>
      <w:r>
        <w:rPr>
          <w:b/>
          <w:color w:val="4F5056"/>
          <w:spacing w:val="-15"/>
          <w:w w:val="110"/>
          <w:sz w:val="19"/>
        </w:rPr>
        <w:t> </w:t>
      </w:r>
      <w:r>
        <w:rPr>
          <w:b/>
          <w:color w:val="4F5056"/>
          <w:w w:val="110"/>
          <w:sz w:val="19"/>
        </w:rPr>
        <w:t>and</w:t>
      </w:r>
      <w:r>
        <w:rPr>
          <w:b/>
          <w:color w:val="4F5056"/>
          <w:spacing w:val="-10"/>
          <w:w w:val="110"/>
          <w:sz w:val="19"/>
        </w:rPr>
        <w:t> </w:t>
      </w:r>
      <w:r>
        <w:rPr>
          <w:b/>
          <w:color w:val="4F5056"/>
          <w:w w:val="110"/>
          <w:sz w:val="19"/>
        </w:rPr>
        <w:t>grief</w:t>
      </w:r>
      <w:r>
        <w:rPr>
          <w:b/>
          <w:color w:val="4F5056"/>
          <w:spacing w:val="-15"/>
          <w:w w:val="110"/>
          <w:sz w:val="19"/>
        </w:rPr>
        <w:t> </w:t>
      </w:r>
      <w:r>
        <w:rPr>
          <w:b/>
          <w:color w:val="4F5056"/>
          <w:w w:val="110"/>
          <w:sz w:val="19"/>
        </w:rPr>
        <w:t>are</w:t>
      </w:r>
      <w:r>
        <w:rPr>
          <w:b/>
          <w:color w:val="4F5056"/>
          <w:spacing w:val="-15"/>
          <w:w w:val="110"/>
          <w:sz w:val="19"/>
        </w:rPr>
        <w:t> </w:t>
      </w:r>
      <w:r>
        <w:rPr>
          <w:b/>
          <w:color w:val="4F5056"/>
          <w:w w:val="110"/>
          <w:sz w:val="19"/>
        </w:rPr>
        <w:t>highly </w:t>
      </w:r>
      <w:r>
        <w:rPr>
          <w:b/>
          <w:color w:val="4F5056"/>
          <w:spacing w:val="-2"/>
          <w:w w:val="110"/>
          <w:sz w:val="19"/>
        </w:rPr>
        <w:t>individualized.</w:t>
      </w:r>
    </w:p>
    <w:p>
      <w:pPr>
        <w:spacing w:line="278" w:lineRule="auto" w:before="0"/>
        <w:ind w:left="140" w:right="626" w:hanging="2"/>
        <w:jc w:val="left"/>
        <w:rPr>
          <w:sz w:val="19"/>
        </w:rPr>
      </w:pPr>
      <w:r>
        <w:rPr/>
        <w:br w:type="column"/>
      </w:r>
      <w:r>
        <w:rPr>
          <w:b/>
          <w:color w:val="4F5056"/>
          <w:w w:val="110"/>
          <w:sz w:val="19"/>
        </w:rPr>
        <w:t>Despite age-related</w:t>
      </w:r>
      <w:r>
        <w:rPr>
          <w:b/>
          <w:color w:val="4F5056"/>
          <w:w w:val="110"/>
          <w:sz w:val="19"/>
        </w:rPr>
        <w:t> losses and limitations </w:t>
      </w:r>
      <w:r>
        <w:rPr>
          <w:b/>
          <w:color w:val="4F5056"/>
          <w:sz w:val="19"/>
        </w:rPr>
        <w:t>on physical and cognitive functioning,</w:t>
      </w:r>
      <w:r>
        <w:rPr>
          <w:b/>
          <w:color w:val="4F5056"/>
          <w:spacing w:val="40"/>
          <w:sz w:val="19"/>
        </w:rPr>
        <w:t> </w:t>
      </w:r>
      <w:r>
        <w:rPr>
          <w:b/>
          <w:color w:val="4F5056"/>
          <w:sz w:val="19"/>
        </w:rPr>
        <w:t>older</w:t>
      </w:r>
      <w:r>
        <w:rPr>
          <w:b/>
          <w:color w:val="4F5056"/>
          <w:spacing w:val="40"/>
          <w:w w:val="110"/>
          <w:sz w:val="19"/>
        </w:rPr>
        <w:t> </w:t>
      </w:r>
      <w:r>
        <w:rPr>
          <w:b/>
          <w:color w:val="4F5056"/>
          <w:w w:val="110"/>
          <w:sz w:val="19"/>
        </w:rPr>
        <w:t>adults can experience</w:t>
      </w:r>
      <w:r>
        <w:rPr>
          <w:b/>
          <w:color w:val="4F5056"/>
          <w:w w:val="110"/>
          <w:sz w:val="19"/>
        </w:rPr>
        <w:t> mental growth and maturation.</w:t>
      </w:r>
      <w:r>
        <w:rPr>
          <w:b/>
          <w:color w:val="4F5056"/>
          <w:w w:val="110"/>
          <w:sz w:val="19"/>
          <w:vertAlign w:val="superscript"/>
        </w:rPr>
        <w:t>1209</w:t>
      </w:r>
      <w:r>
        <w:rPr>
          <w:b/>
          <w:color w:val="4F5056"/>
          <w:w w:val="110"/>
          <w:sz w:val="19"/>
          <w:vertAlign w:val="baseline"/>
        </w:rPr>
        <w:t> </w:t>
      </w:r>
      <w:r>
        <w:rPr>
          <w:color w:val="4F5056"/>
          <w:w w:val="110"/>
          <w:sz w:val="19"/>
          <w:vertAlign w:val="baseline"/>
        </w:rPr>
        <w:t>Most older adults maintain</w:t>
      </w:r>
    </w:p>
    <w:p>
      <w:pPr>
        <w:pStyle w:val="BodyText"/>
        <w:spacing w:line="278" w:lineRule="auto"/>
        <w:ind w:left="135" w:right="418"/>
      </w:pPr>
      <w:r>
        <w:rPr>
          <w:color w:val="4F5056"/>
          <w:w w:val="110"/>
        </w:rPr>
        <w:t>a positive outlook, improve their emotional regulation over time, and</w:t>
      </w:r>
      <w:r>
        <w:rPr>
          <w:color w:val="4F5056"/>
          <w:spacing w:val="-8"/>
          <w:w w:val="110"/>
        </w:rPr>
        <w:t> </w:t>
      </w:r>
      <w:r>
        <w:rPr>
          <w:color w:val="4F5056"/>
          <w:w w:val="110"/>
        </w:rPr>
        <w:t>express a high degree</w:t>
      </w:r>
      <w:r>
        <w:rPr>
          <w:color w:val="4F5056"/>
          <w:spacing w:val="40"/>
          <w:w w:val="110"/>
        </w:rPr>
        <w:t> </w:t>
      </w:r>
      <w:r>
        <w:rPr>
          <w:color w:val="4F5056"/>
          <w:w w:val="110"/>
        </w:rPr>
        <w:t>of life satisfaction. Many older adults rise to</w:t>
      </w:r>
      <w:r>
        <w:rPr>
          <w:color w:val="4F5056"/>
          <w:w w:val="110"/>
        </w:rPr>
        <w:t> the challenge, rediscover themselves,</w:t>
      </w:r>
      <w:r>
        <w:rPr>
          <w:color w:val="4F5056"/>
          <w:w w:val="110"/>
        </w:rPr>
        <w:t> and grow from</w:t>
      </w:r>
    </w:p>
    <w:p>
      <w:pPr>
        <w:pStyle w:val="BodyText"/>
        <w:spacing w:line="276" w:lineRule="auto"/>
        <w:ind w:left="135" w:right="215"/>
      </w:pPr>
      <w:r>
        <w:rPr>
          <w:color w:val="4F5056"/>
          <w:w w:val="110"/>
        </w:rPr>
        <w:t>traumatic or</w:t>
      </w:r>
      <w:r>
        <w:rPr>
          <w:color w:val="4F5056"/>
          <w:spacing w:val="-4"/>
          <w:w w:val="110"/>
        </w:rPr>
        <w:t> </w:t>
      </w:r>
      <w:r>
        <w:rPr>
          <w:color w:val="4F5056"/>
          <w:w w:val="110"/>
        </w:rPr>
        <w:t>stressful experiences. You</w:t>
      </w:r>
      <w:r>
        <w:rPr>
          <w:color w:val="4F5056"/>
          <w:spacing w:val="-2"/>
          <w:w w:val="110"/>
        </w:rPr>
        <w:t> </w:t>
      </w:r>
      <w:r>
        <w:rPr>
          <w:color w:val="4F5056"/>
          <w:w w:val="110"/>
        </w:rPr>
        <w:t>can</w:t>
      </w:r>
      <w:r>
        <w:rPr>
          <w:color w:val="4F5056"/>
          <w:spacing w:val="-12"/>
          <w:w w:val="110"/>
        </w:rPr>
        <w:t> </w:t>
      </w:r>
      <w:r>
        <w:rPr>
          <w:color w:val="4F5056"/>
          <w:w w:val="110"/>
        </w:rPr>
        <w:t>support your older clients in recovery in addressing the tasks and</w:t>
      </w:r>
      <w:r>
        <w:rPr>
          <w:color w:val="4F5056"/>
          <w:w w:val="110"/>
        </w:rPr>
        <w:t> challenges of aging by:</w:t>
      </w:r>
    </w:p>
    <w:p>
      <w:pPr>
        <w:pStyle w:val="ListParagraph"/>
        <w:numPr>
          <w:ilvl w:val="0"/>
          <w:numId w:val="17"/>
        </w:numPr>
        <w:tabs>
          <w:tab w:pos="404" w:val="left" w:leader="none"/>
          <w:tab w:pos="410" w:val="left" w:leader="none"/>
        </w:tabs>
        <w:spacing w:line="278" w:lineRule="auto" w:before="168" w:after="0"/>
        <w:ind w:left="404" w:right="156" w:hanging="262"/>
        <w:jc w:val="left"/>
        <w:rPr>
          <w:color w:val="2869A0"/>
          <w:sz w:val="19"/>
        </w:rPr>
      </w:pPr>
      <w:r>
        <w:rPr>
          <w:rFonts w:ascii="Times New Roman" w:hAnsi="Times New Roman"/>
          <w:color w:val="2869A0"/>
          <w:sz w:val="19"/>
        </w:rPr>
        <w:tab/>
      </w:r>
      <w:r>
        <w:rPr>
          <w:color w:val="4F5056"/>
          <w:w w:val="110"/>
          <w:sz w:val="19"/>
        </w:rPr>
        <w:t>Recognizing that loss</w:t>
      </w:r>
      <w:r>
        <w:rPr>
          <w:color w:val="4F5056"/>
          <w:spacing w:val="-3"/>
          <w:w w:val="110"/>
          <w:sz w:val="19"/>
        </w:rPr>
        <w:t> </w:t>
      </w:r>
      <w:r>
        <w:rPr>
          <w:color w:val="4F5056"/>
          <w:w w:val="110"/>
          <w:sz w:val="19"/>
        </w:rPr>
        <w:t>and transition are</w:t>
      </w:r>
      <w:r>
        <w:rPr>
          <w:color w:val="4F5056"/>
          <w:spacing w:val="-1"/>
          <w:w w:val="110"/>
          <w:sz w:val="19"/>
        </w:rPr>
        <w:t> </w:t>
      </w:r>
      <w:r>
        <w:rPr>
          <w:color w:val="4F5056"/>
          <w:w w:val="110"/>
          <w:sz w:val="19"/>
        </w:rPr>
        <w:t>a</w:t>
      </w:r>
      <w:r>
        <w:rPr>
          <w:color w:val="4F5056"/>
          <w:spacing w:val="-8"/>
          <w:w w:val="110"/>
          <w:sz w:val="19"/>
        </w:rPr>
        <w:t> </w:t>
      </w:r>
      <w:r>
        <w:rPr>
          <w:color w:val="4F5056"/>
          <w:w w:val="110"/>
          <w:sz w:val="19"/>
        </w:rPr>
        <w:t>normal part of aging and helping your older clients identify the losses and</w:t>
      </w:r>
      <w:r>
        <w:rPr>
          <w:color w:val="4F5056"/>
          <w:w w:val="110"/>
          <w:sz w:val="19"/>
        </w:rPr>
        <w:t> transitions specific to </w:t>
      </w:r>
      <w:r>
        <w:rPr>
          <w:color w:val="4F5056"/>
          <w:spacing w:val="-2"/>
          <w:w w:val="110"/>
          <w:sz w:val="19"/>
        </w:rPr>
        <w:t>them.</w:t>
      </w:r>
    </w:p>
    <w:p>
      <w:pPr>
        <w:pStyle w:val="ListParagraph"/>
        <w:numPr>
          <w:ilvl w:val="0"/>
          <w:numId w:val="17"/>
        </w:numPr>
        <w:tabs>
          <w:tab w:pos="409" w:val="left" w:leader="none"/>
        </w:tabs>
        <w:spacing w:line="278" w:lineRule="auto" w:before="39" w:after="0"/>
        <w:ind w:left="409" w:right="374" w:hanging="267"/>
        <w:jc w:val="left"/>
        <w:rPr>
          <w:color w:val="2869A0"/>
          <w:sz w:val="19"/>
        </w:rPr>
      </w:pPr>
      <w:r>
        <w:rPr>
          <w:color w:val="4F5056"/>
          <w:w w:val="110"/>
          <w:sz w:val="19"/>
        </w:rPr>
        <w:t>Recognizing that your older clients who have experienced the death of a spouse or intimate partner are at higher risk for</w:t>
      </w:r>
      <w:r>
        <w:rPr>
          <w:color w:val="4F5056"/>
          <w:w w:val="110"/>
          <w:sz w:val="19"/>
        </w:rPr>
        <w:t> starting or returning to</w:t>
      </w:r>
      <w:r>
        <w:rPr>
          <w:color w:val="4F5056"/>
          <w:w w:val="110"/>
          <w:sz w:val="19"/>
        </w:rPr>
        <w:t> alcohol misuse or drug use.</w:t>
      </w:r>
    </w:p>
    <w:p>
      <w:pPr>
        <w:pStyle w:val="ListParagraph"/>
        <w:numPr>
          <w:ilvl w:val="0"/>
          <w:numId w:val="17"/>
        </w:numPr>
        <w:tabs>
          <w:tab w:pos="406" w:val="left" w:leader="none"/>
        </w:tabs>
        <w:spacing w:line="276" w:lineRule="auto" w:before="38" w:after="0"/>
        <w:ind w:left="406" w:right="469" w:hanging="264"/>
        <w:jc w:val="left"/>
        <w:rPr>
          <w:color w:val="2869A0"/>
          <w:sz w:val="19"/>
        </w:rPr>
      </w:pPr>
      <w:r>
        <w:rPr>
          <w:color w:val="4F5056"/>
          <w:w w:val="110"/>
          <w:sz w:val="19"/>
        </w:rPr>
        <w:t>Connecting your older clients with recovery supports when</w:t>
      </w:r>
      <w:r>
        <w:rPr>
          <w:color w:val="4F5056"/>
          <w:spacing w:val="-1"/>
          <w:w w:val="110"/>
          <w:sz w:val="19"/>
        </w:rPr>
        <w:t> </w:t>
      </w:r>
      <w:r>
        <w:rPr>
          <w:color w:val="4F5056"/>
          <w:w w:val="110"/>
          <w:sz w:val="19"/>
        </w:rPr>
        <w:t>the</w:t>
      </w:r>
      <w:r>
        <w:rPr>
          <w:color w:val="4F5056"/>
          <w:w w:val="110"/>
          <w:sz w:val="19"/>
        </w:rPr>
        <w:t> urge to</w:t>
      </w:r>
      <w:r>
        <w:rPr>
          <w:color w:val="4F5056"/>
          <w:w w:val="110"/>
          <w:sz w:val="19"/>
        </w:rPr>
        <w:t> drink or use drugs </w:t>
      </w:r>
      <w:r>
        <w:rPr>
          <w:color w:val="4F5056"/>
          <w:spacing w:val="-2"/>
          <w:w w:val="110"/>
          <w:sz w:val="19"/>
        </w:rPr>
        <w:t>arises.</w:t>
      </w:r>
    </w:p>
    <w:p>
      <w:pPr>
        <w:pStyle w:val="ListParagraph"/>
        <w:numPr>
          <w:ilvl w:val="0"/>
          <w:numId w:val="17"/>
        </w:numPr>
        <w:tabs>
          <w:tab w:pos="404" w:val="left" w:leader="none"/>
          <w:tab w:pos="410" w:val="left" w:leader="none"/>
        </w:tabs>
        <w:spacing w:line="273" w:lineRule="auto" w:before="54" w:after="0"/>
        <w:ind w:left="404" w:right="206" w:hanging="262"/>
        <w:jc w:val="left"/>
        <w:rPr>
          <w:color w:val="2869A0"/>
          <w:sz w:val="19"/>
        </w:rPr>
      </w:pPr>
      <w:r>
        <w:rPr>
          <w:rFonts w:ascii="Times New Roman" w:hAnsi="Times New Roman"/>
          <w:color w:val="2869A0"/>
          <w:sz w:val="19"/>
        </w:rPr>
        <w:tab/>
      </w:r>
      <w:r>
        <w:rPr>
          <w:color w:val="4F5056"/>
          <w:w w:val="110"/>
          <w:sz w:val="19"/>
        </w:rPr>
        <w:t>Recognizing that multiple losses may trigger trauma reactions in older adults with a history of depression, anxiety, or other mental disorders, including posttraumatic</w:t>
      </w:r>
      <w:r>
        <w:rPr>
          <w:color w:val="4F5056"/>
          <w:w w:val="110"/>
          <w:sz w:val="19"/>
        </w:rPr>
        <w:t> stress disorder,</w:t>
      </w:r>
    </w:p>
    <w:p>
      <w:pPr>
        <w:pStyle w:val="BodyText"/>
        <w:spacing w:line="273" w:lineRule="auto" w:before="8"/>
        <w:ind w:left="409" w:right="111"/>
      </w:pPr>
      <w:r>
        <w:rPr>
          <w:color w:val="4F5056"/>
          <w:w w:val="110"/>
        </w:rPr>
        <w:t>and treating co-occurring mental disorders </w:t>
      </w:r>
      <w:r>
        <w:rPr>
          <w:color w:val="4F5056"/>
          <w:spacing w:val="-2"/>
          <w:w w:val="110"/>
        </w:rPr>
        <w:t>concurrently.</w:t>
      </w:r>
    </w:p>
    <w:p>
      <w:pPr>
        <w:pStyle w:val="ListParagraph"/>
        <w:numPr>
          <w:ilvl w:val="0"/>
          <w:numId w:val="17"/>
        </w:numPr>
        <w:tabs>
          <w:tab w:pos="409" w:val="left" w:leader="none"/>
        </w:tabs>
        <w:spacing w:line="276" w:lineRule="auto" w:before="55" w:after="0"/>
        <w:ind w:left="409" w:right="346" w:hanging="267"/>
        <w:jc w:val="left"/>
        <w:rPr>
          <w:color w:val="2869A0"/>
          <w:sz w:val="19"/>
        </w:rPr>
      </w:pPr>
      <w:r>
        <w:rPr>
          <w:color w:val="4F5056"/>
          <w:w w:val="110"/>
          <w:sz w:val="19"/>
        </w:rPr>
        <w:t>Helping your older clients identify day-to-day coping strategies, including maintaining a regular schedule, which helps people structure activities and maintain participation in social </w:t>
      </w:r>
      <w:r>
        <w:rPr>
          <w:color w:val="4F5056"/>
          <w:spacing w:val="-2"/>
          <w:w w:val="110"/>
          <w:sz w:val="19"/>
        </w:rPr>
        <w:t>activities.</w:t>
      </w:r>
      <w:r>
        <w:rPr>
          <w:rFonts w:ascii="Times New Roman" w:hAnsi="Times New Roman"/>
          <w:color w:val="4F5056"/>
          <w:spacing w:val="-2"/>
          <w:w w:val="110"/>
          <w:sz w:val="19"/>
          <w:vertAlign w:val="superscript"/>
        </w:rPr>
        <w:t>1210</w:t>
      </w:r>
    </w:p>
    <w:p>
      <w:pPr>
        <w:pStyle w:val="ListParagraph"/>
        <w:numPr>
          <w:ilvl w:val="0"/>
          <w:numId w:val="17"/>
        </w:numPr>
        <w:tabs>
          <w:tab w:pos="406" w:val="left" w:leader="none"/>
          <w:tab w:pos="410" w:val="left" w:leader="none"/>
        </w:tabs>
        <w:spacing w:line="273" w:lineRule="auto" w:before="45" w:after="0"/>
        <w:ind w:left="406" w:right="315" w:hanging="264"/>
        <w:jc w:val="left"/>
        <w:rPr>
          <w:color w:val="2869A0"/>
          <w:sz w:val="19"/>
        </w:rPr>
      </w:pPr>
      <w:r>
        <w:rPr>
          <w:rFonts w:ascii="Times New Roman" w:hAnsi="Times New Roman"/>
          <w:color w:val="2869A0"/>
          <w:sz w:val="19"/>
        </w:rPr>
        <w:tab/>
      </w:r>
      <w:r>
        <w:rPr>
          <w:color w:val="4F5056"/>
          <w:w w:val="110"/>
          <w:sz w:val="19"/>
        </w:rPr>
        <w:t>Helping your older clients accept supports and services needed to</w:t>
      </w:r>
      <w:r>
        <w:rPr>
          <w:color w:val="4F5056"/>
          <w:w w:val="110"/>
          <w:sz w:val="19"/>
        </w:rPr>
        <w:t> maximize functioning and </w:t>
      </w:r>
      <w:r>
        <w:rPr>
          <w:color w:val="4F5056"/>
          <w:spacing w:val="-2"/>
          <w:w w:val="110"/>
          <w:sz w:val="19"/>
        </w:rPr>
        <w:t>independence.</w:t>
      </w:r>
    </w:p>
    <w:p>
      <w:pPr>
        <w:pStyle w:val="ListParagraph"/>
        <w:numPr>
          <w:ilvl w:val="0"/>
          <w:numId w:val="17"/>
        </w:numPr>
        <w:tabs>
          <w:tab w:pos="404" w:val="left" w:leader="none"/>
          <w:tab w:pos="411" w:val="left" w:leader="none"/>
        </w:tabs>
        <w:spacing w:line="276" w:lineRule="auto" w:before="51" w:after="0"/>
        <w:ind w:left="404" w:right="165" w:hanging="262"/>
        <w:jc w:val="left"/>
        <w:rPr>
          <w:color w:val="2869A0"/>
          <w:sz w:val="19"/>
        </w:rPr>
      </w:pPr>
      <w:r>
        <w:rPr>
          <w:rFonts w:ascii="Times New Roman" w:hAnsi="Times New Roman"/>
          <w:color w:val="2869A0"/>
          <w:sz w:val="19"/>
        </w:rPr>
        <w:tab/>
      </w:r>
      <w:r>
        <w:rPr>
          <w:color w:val="4F5056"/>
          <w:w w:val="110"/>
          <w:sz w:val="19"/>
        </w:rPr>
        <w:t>Aiding them in balancing distraction from negative emotions with acceptance</w:t>
      </w:r>
      <w:r>
        <w:rPr>
          <w:color w:val="4F5056"/>
          <w:w w:val="110"/>
          <w:sz w:val="19"/>
        </w:rPr>
        <w:t> and learning to tolerate intense emotions associated with </w:t>
      </w:r>
      <w:r>
        <w:rPr>
          <w:color w:val="4F5056"/>
          <w:spacing w:val="-2"/>
          <w:w w:val="110"/>
          <w:sz w:val="19"/>
        </w:rPr>
        <w:t>trauma.</w:t>
      </w:r>
    </w:p>
    <w:p>
      <w:pPr>
        <w:pStyle w:val="ListParagraph"/>
        <w:numPr>
          <w:ilvl w:val="0"/>
          <w:numId w:val="17"/>
        </w:numPr>
        <w:tabs>
          <w:tab w:pos="406" w:val="left" w:leader="none"/>
          <w:tab w:pos="409" w:val="left" w:leader="none"/>
        </w:tabs>
        <w:spacing w:line="276" w:lineRule="auto" w:before="47" w:after="0"/>
        <w:ind w:left="406" w:right="294" w:hanging="264"/>
        <w:jc w:val="left"/>
        <w:rPr>
          <w:color w:val="2869A0"/>
          <w:sz w:val="19"/>
        </w:rPr>
      </w:pPr>
      <w:r>
        <w:rPr>
          <w:rFonts w:ascii="Times New Roman" w:hAnsi="Times New Roman"/>
          <w:color w:val="2869A0"/>
          <w:sz w:val="19"/>
        </w:rPr>
        <w:tab/>
      </w:r>
      <w:r>
        <w:rPr>
          <w:color w:val="4F5056"/>
          <w:w w:val="110"/>
          <w:sz w:val="19"/>
        </w:rPr>
        <w:t>Helping clients identify personally relevant strategies for</w:t>
      </w:r>
      <w:r>
        <w:rPr>
          <w:color w:val="4F5056"/>
          <w:w w:val="110"/>
          <w:sz w:val="19"/>
        </w:rPr>
        <w:t> coping with and</w:t>
      </w:r>
      <w:r>
        <w:rPr>
          <w:color w:val="4F5056"/>
          <w:spacing w:val="-5"/>
          <w:w w:val="110"/>
          <w:sz w:val="19"/>
        </w:rPr>
        <w:t> </w:t>
      </w:r>
      <w:r>
        <w:rPr>
          <w:color w:val="4F5056"/>
          <w:w w:val="110"/>
          <w:sz w:val="19"/>
        </w:rPr>
        <w:t>making meaning of loss and</w:t>
      </w:r>
      <w:r>
        <w:rPr>
          <w:color w:val="4F5056"/>
          <w:w w:val="110"/>
          <w:sz w:val="19"/>
        </w:rPr>
        <w:t> managing normal feelings of grief.</w:t>
      </w:r>
    </w:p>
    <w:p>
      <w:pPr>
        <w:pStyle w:val="ListParagraph"/>
        <w:numPr>
          <w:ilvl w:val="0"/>
          <w:numId w:val="17"/>
        </w:numPr>
        <w:tabs>
          <w:tab w:pos="409" w:val="left" w:leader="none"/>
        </w:tabs>
        <w:spacing w:line="280" w:lineRule="auto" w:before="44" w:after="0"/>
        <w:ind w:left="409" w:right="400" w:hanging="267"/>
        <w:jc w:val="left"/>
        <w:rPr>
          <w:color w:val="2869A0"/>
          <w:sz w:val="19"/>
        </w:rPr>
      </w:pPr>
      <w:r>
        <w:rPr>
          <w:color w:val="4F5056"/>
          <w:w w:val="110"/>
          <w:sz w:val="19"/>
        </w:rPr>
        <w:t>Exploring</w:t>
      </w:r>
      <w:r>
        <w:rPr>
          <w:color w:val="4F5056"/>
          <w:spacing w:val="40"/>
          <w:w w:val="110"/>
          <w:sz w:val="19"/>
        </w:rPr>
        <w:t> </w:t>
      </w:r>
      <w:r>
        <w:rPr>
          <w:color w:val="4F5056"/>
          <w:w w:val="110"/>
          <w:sz w:val="19"/>
        </w:rPr>
        <w:t>with them whether</w:t>
      </w:r>
      <w:r>
        <w:rPr>
          <w:color w:val="4F5056"/>
          <w:spacing w:val="40"/>
          <w:w w:val="110"/>
          <w:sz w:val="19"/>
        </w:rPr>
        <w:t> </w:t>
      </w:r>
      <w:r>
        <w:rPr>
          <w:color w:val="4F5056"/>
          <w:w w:val="110"/>
          <w:sz w:val="19"/>
        </w:rPr>
        <w:t>reconnecting</w:t>
      </w:r>
      <w:r>
        <w:rPr>
          <w:color w:val="4F5056"/>
          <w:spacing w:val="36"/>
          <w:w w:val="110"/>
          <w:sz w:val="19"/>
        </w:rPr>
        <w:t> </w:t>
      </w:r>
      <w:r>
        <w:rPr>
          <w:color w:val="4F5056"/>
          <w:w w:val="110"/>
          <w:sz w:val="19"/>
        </w:rPr>
        <w:t>to a faith community could provide meaning and </w:t>
      </w:r>
      <w:r>
        <w:rPr>
          <w:color w:val="4F5056"/>
          <w:spacing w:val="-2"/>
          <w:w w:val="110"/>
          <w:sz w:val="19"/>
        </w:rPr>
        <w:t>purpose.</w:t>
      </w:r>
    </w:p>
    <w:p>
      <w:pPr>
        <w:spacing w:after="0" w:line="280" w:lineRule="auto"/>
        <w:jc w:val="left"/>
        <w:rPr>
          <w:sz w:val="19"/>
        </w:rPr>
        <w:sectPr>
          <w:pgSz w:w="12240" w:h="15840"/>
          <w:pgMar w:header="271" w:footer="710" w:top="1740" w:bottom="900" w:left="940" w:right="920"/>
          <w:cols w:num="2" w:equalWidth="0">
            <w:col w:w="5029" w:space="205"/>
            <w:col w:w="5146"/>
          </w:cols>
        </w:sectPr>
      </w:pPr>
    </w:p>
    <w:p>
      <w:pPr>
        <w:pStyle w:val="ListParagraph"/>
        <w:numPr>
          <w:ilvl w:val="0"/>
          <w:numId w:val="17"/>
        </w:numPr>
        <w:tabs>
          <w:tab w:pos="412" w:val="left" w:leader="none"/>
          <w:tab w:pos="414" w:val="left" w:leader="none"/>
        </w:tabs>
        <w:spacing w:line="278" w:lineRule="auto" w:before="0" w:after="0"/>
        <w:ind w:left="412" w:right="151" w:hanging="267"/>
        <w:jc w:val="left"/>
        <w:rPr>
          <w:color w:val="236989"/>
          <w:sz w:val="19"/>
        </w:rPr>
      </w:pPr>
      <w:r>
        <w:rPr>
          <w:rFonts w:ascii="Times New Roman" w:hAnsi="Times New Roman"/>
          <w:color w:val="236989"/>
          <w:sz w:val="19"/>
        </w:rPr>
        <w:tab/>
      </w:r>
      <w:r>
        <w:rPr>
          <w:color w:val="4F5056"/>
          <w:w w:val="115"/>
          <w:sz w:val="19"/>
        </w:rPr>
        <w:t>Linking clients in institutional settings (e.g., </w:t>
      </w:r>
      <w:r>
        <w:rPr>
          <w:color w:val="4F5056"/>
          <w:w w:val="110"/>
          <w:sz w:val="19"/>
        </w:rPr>
        <w:t>hospitals, assisted living) to</w:t>
      </w:r>
      <w:r>
        <w:rPr>
          <w:color w:val="4F5056"/>
          <w:w w:val="110"/>
          <w:sz w:val="19"/>
        </w:rPr>
        <w:t> mutual-help groups </w:t>
      </w:r>
      <w:r>
        <w:rPr>
          <w:color w:val="4F5056"/>
          <w:w w:val="115"/>
          <w:sz w:val="19"/>
        </w:rPr>
        <w:t>that provide meetings in such settings, if </w:t>
      </w:r>
      <w:r>
        <w:rPr>
          <w:color w:val="4F5056"/>
          <w:spacing w:val="-2"/>
          <w:w w:val="115"/>
          <w:sz w:val="19"/>
        </w:rPr>
        <w:t>available.</w:t>
      </w:r>
    </w:p>
    <w:p>
      <w:pPr>
        <w:pStyle w:val="ListParagraph"/>
        <w:numPr>
          <w:ilvl w:val="0"/>
          <w:numId w:val="17"/>
        </w:numPr>
        <w:tabs>
          <w:tab w:pos="412" w:val="left" w:leader="none"/>
        </w:tabs>
        <w:spacing w:line="280" w:lineRule="auto" w:before="36" w:after="0"/>
        <w:ind w:left="412" w:right="209" w:hanging="267"/>
        <w:jc w:val="left"/>
        <w:rPr>
          <w:color w:val="236989"/>
          <w:sz w:val="19"/>
        </w:rPr>
      </w:pPr>
      <w:r>
        <w:rPr>
          <w:color w:val="4F5056"/>
          <w:w w:val="115"/>
          <w:sz w:val="19"/>
        </w:rPr>
        <w:t>Helping</w:t>
      </w:r>
      <w:r>
        <w:rPr>
          <w:color w:val="4F5056"/>
          <w:spacing w:val="-16"/>
          <w:w w:val="115"/>
          <w:sz w:val="19"/>
        </w:rPr>
        <w:t> </w:t>
      </w:r>
      <w:r>
        <w:rPr>
          <w:color w:val="4F5056"/>
          <w:w w:val="115"/>
          <w:sz w:val="19"/>
        </w:rPr>
        <w:t>clients</w:t>
      </w:r>
      <w:r>
        <w:rPr>
          <w:color w:val="4F5056"/>
          <w:spacing w:val="-15"/>
          <w:w w:val="115"/>
          <w:sz w:val="19"/>
        </w:rPr>
        <w:t> </w:t>
      </w:r>
      <w:r>
        <w:rPr>
          <w:color w:val="4F5056"/>
          <w:w w:val="115"/>
          <w:sz w:val="19"/>
        </w:rPr>
        <w:t>build</w:t>
      </w:r>
      <w:r>
        <w:rPr>
          <w:color w:val="4F5056"/>
          <w:spacing w:val="-15"/>
          <w:w w:val="115"/>
          <w:sz w:val="19"/>
        </w:rPr>
        <w:t> </w:t>
      </w:r>
      <w:r>
        <w:rPr>
          <w:color w:val="4F5056"/>
          <w:w w:val="115"/>
          <w:sz w:val="19"/>
        </w:rPr>
        <w:t>bridges</w:t>
      </w:r>
      <w:r>
        <w:rPr>
          <w:color w:val="4F5056"/>
          <w:spacing w:val="-15"/>
          <w:w w:val="115"/>
          <w:sz w:val="19"/>
        </w:rPr>
        <w:t> </w:t>
      </w:r>
      <w:r>
        <w:rPr>
          <w:color w:val="4F5056"/>
          <w:w w:val="115"/>
          <w:sz w:val="19"/>
        </w:rPr>
        <w:t>to</w:t>
      </w:r>
      <w:r>
        <w:rPr>
          <w:color w:val="4F5056"/>
          <w:spacing w:val="-10"/>
          <w:w w:val="115"/>
          <w:sz w:val="19"/>
        </w:rPr>
        <w:t> </w:t>
      </w:r>
      <w:r>
        <w:rPr>
          <w:color w:val="4F5056"/>
          <w:w w:val="115"/>
          <w:sz w:val="19"/>
        </w:rPr>
        <w:t>new</w:t>
      </w:r>
      <w:r>
        <w:rPr>
          <w:color w:val="4F5056"/>
          <w:spacing w:val="-15"/>
          <w:w w:val="115"/>
          <w:sz w:val="19"/>
        </w:rPr>
        <w:t> </w:t>
      </w:r>
      <w:r>
        <w:rPr>
          <w:color w:val="4F5056"/>
          <w:w w:val="115"/>
          <w:sz w:val="19"/>
        </w:rPr>
        <w:t>sources</w:t>
      </w:r>
      <w:r>
        <w:rPr>
          <w:color w:val="4F5056"/>
          <w:spacing w:val="-13"/>
          <w:w w:val="115"/>
          <w:sz w:val="19"/>
        </w:rPr>
        <w:t> </w:t>
      </w:r>
      <w:r>
        <w:rPr>
          <w:color w:val="4F5056"/>
          <w:w w:val="115"/>
          <w:sz w:val="19"/>
        </w:rPr>
        <w:t>of meaning and purpose.</w:t>
      </w:r>
      <w:r>
        <w:rPr>
          <w:rFonts w:ascii="Times New Roman" w:hAnsi="Times New Roman"/>
          <w:color w:val="4F5056"/>
          <w:w w:val="115"/>
          <w:sz w:val="19"/>
          <w:vertAlign w:val="superscript"/>
        </w:rPr>
        <w:t>1211</w:t>
      </w:r>
    </w:p>
    <w:p>
      <w:pPr>
        <w:pStyle w:val="ListParagraph"/>
        <w:numPr>
          <w:ilvl w:val="0"/>
          <w:numId w:val="17"/>
        </w:numPr>
        <w:tabs>
          <w:tab w:pos="407" w:val="left" w:leader="none"/>
          <w:tab w:pos="413" w:val="left" w:leader="none"/>
        </w:tabs>
        <w:spacing w:line="276" w:lineRule="auto" w:before="35" w:after="0"/>
        <w:ind w:left="407" w:right="363" w:hanging="262"/>
        <w:jc w:val="left"/>
        <w:rPr>
          <w:color w:val="236989"/>
          <w:sz w:val="19"/>
        </w:rPr>
      </w:pPr>
      <w:r>
        <w:rPr>
          <w:rFonts w:ascii="Times New Roman" w:hAnsi="Times New Roman"/>
          <w:color w:val="236989"/>
          <w:sz w:val="19"/>
        </w:rPr>
        <w:tab/>
      </w:r>
      <w:r>
        <w:rPr>
          <w:color w:val="4F5056"/>
          <w:w w:val="110"/>
          <w:sz w:val="19"/>
        </w:rPr>
        <w:t>Exploring with clients the role adjustments they may face related to</w:t>
      </w:r>
      <w:r>
        <w:rPr>
          <w:color w:val="4F5056"/>
          <w:spacing w:val="31"/>
          <w:w w:val="110"/>
          <w:sz w:val="19"/>
        </w:rPr>
        <w:t> </w:t>
      </w:r>
      <w:r>
        <w:rPr>
          <w:color w:val="4F5056"/>
          <w:w w:val="110"/>
          <w:sz w:val="19"/>
        </w:rPr>
        <w:t>retirement; death of</w:t>
      </w:r>
      <w:r>
        <w:rPr>
          <w:color w:val="4F5056"/>
          <w:spacing w:val="40"/>
          <w:w w:val="110"/>
          <w:sz w:val="19"/>
        </w:rPr>
        <w:t> </w:t>
      </w:r>
      <w:r>
        <w:rPr>
          <w:color w:val="4F5056"/>
          <w:w w:val="110"/>
          <w:sz w:val="19"/>
        </w:rPr>
        <w:t>a spouse,</w:t>
      </w:r>
      <w:r>
        <w:rPr>
          <w:color w:val="4F5056"/>
          <w:spacing w:val="3"/>
          <w:w w:val="110"/>
          <w:sz w:val="19"/>
        </w:rPr>
        <w:t> </w:t>
      </w:r>
      <w:r>
        <w:rPr>
          <w:color w:val="4F5056"/>
          <w:w w:val="110"/>
          <w:sz w:val="19"/>
        </w:rPr>
        <w:t>other</w:t>
      </w:r>
      <w:r>
        <w:rPr>
          <w:color w:val="4F5056"/>
          <w:spacing w:val="9"/>
          <w:w w:val="110"/>
          <w:sz w:val="19"/>
        </w:rPr>
        <w:t> </w:t>
      </w:r>
      <w:r>
        <w:rPr>
          <w:color w:val="4F5056"/>
          <w:w w:val="110"/>
          <w:sz w:val="19"/>
        </w:rPr>
        <w:t>family</w:t>
      </w:r>
      <w:r>
        <w:rPr>
          <w:color w:val="4F5056"/>
          <w:spacing w:val="13"/>
          <w:w w:val="110"/>
          <w:sz w:val="19"/>
        </w:rPr>
        <w:t> </w:t>
      </w:r>
      <w:r>
        <w:rPr>
          <w:color w:val="4F5056"/>
          <w:w w:val="110"/>
          <w:sz w:val="19"/>
        </w:rPr>
        <w:t>members,</w:t>
      </w:r>
      <w:r>
        <w:rPr>
          <w:color w:val="4F5056"/>
          <w:spacing w:val="8"/>
          <w:w w:val="110"/>
          <w:sz w:val="19"/>
        </w:rPr>
        <w:t> </w:t>
      </w:r>
      <w:r>
        <w:rPr>
          <w:color w:val="4F5056"/>
          <w:w w:val="110"/>
          <w:sz w:val="19"/>
        </w:rPr>
        <w:t>friends,</w:t>
      </w:r>
      <w:r>
        <w:rPr>
          <w:color w:val="4F5056"/>
          <w:spacing w:val="8"/>
          <w:w w:val="110"/>
          <w:sz w:val="19"/>
        </w:rPr>
        <w:t> </w:t>
      </w:r>
      <w:r>
        <w:rPr>
          <w:color w:val="4F5056"/>
          <w:w w:val="110"/>
          <w:sz w:val="19"/>
        </w:rPr>
        <w:t>or</w:t>
      </w:r>
      <w:r>
        <w:rPr>
          <w:color w:val="4F5056"/>
          <w:spacing w:val="9"/>
          <w:w w:val="110"/>
          <w:sz w:val="19"/>
        </w:rPr>
        <w:t> </w:t>
      </w:r>
      <w:r>
        <w:rPr>
          <w:color w:val="4F5056"/>
          <w:spacing w:val="-10"/>
          <w:w w:val="110"/>
          <w:sz w:val="19"/>
        </w:rPr>
        <w:t>a</w:t>
      </w:r>
    </w:p>
    <w:p>
      <w:pPr>
        <w:pStyle w:val="BodyText"/>
        <w:spacing w:line="273" w:lineRule="auto" w:before="6"/>
        <w:ind w:left="412" w:hanging="3"/>
      </w:pPr>
      <w:r>
        <w:rPr>
          <w:color w:val="4F5056"/>
          <w:spacing w:val="-2"/>
          <w:w w:val="115"/>
        </w:rPr>
        <w:t>sponsor;</w:t>
      </w:r>
      <w:r>
        <w:rPr>
          <w:color w:val="4F5056"/>
          <w:spacing w:val="-14"/>
          <w:w w:val="115"/>
        </w:rPr>
        <w:t> </w:t>
      </w:r>
      <w:r>
        <w:rPr>
          <w:color w:val="4F5056"/>
          <w:spacing w:val="-2"/>
          <w:w w:val="115"/>
        </w:rPr>
        <w:t>a</w:t>
      </w:r>
      <w:r>
        <w:rPr>
          <w:color w:val="4F5056"/>
          <w:spacing w:val="-13"/>
          <w:w w:val="115"/>
        </w:rPr>
        <w:t> </w:t>
      </w:r>
      <w:r>
        <w:rPr>
          <w:color w:val="4F5056"/>
          <w:spacing w:val="-2"/>
          <w:w w:val="115"/>
        </w:rPr>
        <w:t>move</w:t>
      </w:r>
      <w:r>
        <w:rPr>
          <w:color w:val="4F5056"/>
          <w:spacing w:val="-13"/>
          <w:w w:val="115"/>
        </w:rPr>
        <w:t> </w:t>
      </w:r>
      <w:r>
        <w:rPr>
          <w:color w:val="4F5056"/>
          <w:spacing w:val="-2"/>
          <w:w w:val="115"/>
        </w:rPr>
        <w:t>to</w:t>
      </w:r>
      <w:r>
        <w:rPr>
          <w:color w:val="4F5056"/>
          <w:spacing w:val="-2"/>
          <w:w w:val="115"/>
        </w:rPr>
        <w:t> another</w:t>
      </w:r>
      <w:r>
        <w:rPr>
          <w:color w:val="4F5056"/>
          <w:spacing w:val="-7"/>
          <w:w w:val="115"/>
        </w:rPr>
        <w:t> </w:t>
      </w:r>
      <w:r>
        <w:rPr>
          <w:color w:val="4F5056"/>
          <w:spacing w:val="-2"/>
          <w:w w:val="115"/>
        </w:rPr>
        <w:t>geographic</w:t>
      </w:r>
      <w:r>
        <w:rPr>
          <w:color w:val="4F5056"/>
          <w:spacing w:val="-6"/>
          <w:w w:val="115"/>
        </w:rPr>
        <w:t> </w:t>
      </w:r>
      <w:r>
        <w:rPr>
          <w:color w:val="4F5056"/>
          <w:spacing w:val="-2"/>
          <w:w w:val="115"/>
        </w:rPr>
        <w:t>area;</w:t>
      </w:r>
      <w:r>
        <w:rPr>
          <w:color w:val="4F5056"/>
          <w:spacing w:val="-13"/>
          <w:w w:val="115"/>
        </w:rPr>
        <w:t> </w:t>
      </w:r>
      <w:r>
        <w:rPr>
          <w:color w:val="4F5056"/>
          <w:spacing w:val="-2"/>
          <w:w w:val="115"/>
        </w:rPr>
        <w:t>or </w:t>
      </w:r>
      <w:r>
        <w:rPr>
          <w:color w:val="4F5056"/>
          <w:w w:val="115"/>
        </w:rPr>
        <w:t>taking on a parenting role for grandchildren.</w:t>
      </w:r>
    </w:p>
    <w:p>
      <w:pPr>
        <w:pStyle w:val="ListParagraph"/>
        <w:numPr>
          <w:ilvl w:val="0"/>
          <w:numId w:val="17"/>
        </w:numPr>
        <w:tabs>
          <w:tab w:pos="409" w:val="left" w:leader="none"/>
          <w:tab w:pos="413" w:val="left" w:leader="none"/>
        </w:tabs>
        <w:spacing w:line="273" w:lineRule="auto" w:before="50" w:after="0"/>
        <w:ind w:left="409" w:right="711" w:hanging="264"/>
        <w:jc w:val="left"/>
        <w:rPr>
          <w:color w:val="236989"/>
          <w:sz w:val="19"/>
        </w:rPr>
      </w:pPr>
      <w:r>
        <w:rPr>
          <w:rFonts w:ascii="Times New Roman" w:hAnsi="Times New Roman"/>
          <w:color w:val="236989"/>
          <w:sz w:val="19"/>
        </w:rPr>
        <w:tab/>
      </w:r>
      <w:r>
        <w:rPr>
          <w:color w:val="4F5056"/>
          <w:w w:val="115"/>
          <w:sz w:val="19"/>
        </w:rPr>
        <w:t>Helping</w:t>
      </w:r>
      <w:r>
        <w:rPr>
          <w:color w:val="4F5056"/>
          <w:spacing w:val="-16"/>
          <w:w w:val="115"/>
          <w:sz w:val="19"/>
        </w:rPr>
        <w:t> </w:t>
      </w:r>
      <w:r>
        <w:rPr>
          <w:color w:val="4F5056"/>
          <w:w w:val="115"/>
          <w:sz w:val="19"/>
        </w:rPr>
        <w:t>clients</w:t>
      </w:r>
      <w:r>
        <w:rPr>
          <w:color w:val="4F5056"/>
          <w:spacing w:val="-14"/>
          <w:w w:val="115"/>
          <w:sz w:val="19"/>
        </w:rPr>
        <w:t> </w:t>
      </w:r>
      <w:r>
        <w:rPr>
          <w:color w:val="4F5056"/>
          <w:w w:val="115"/>
          <w:sz w:val="19"/>
        </w:rPr>
        <w:t>build</w:t>
      </w:r>
      <w:r>
        <w:rPr>
          <w:color w:val="4F5056"/>
          <w:spacing w:val="-14"/>
          <w:w w:val="115"/>
          <w:sz w:val="19"/>
        </w:rPr>
        <w:t> </w:t>
      </w:r>
      <w:r>
        <w:rPr>
          <w:color w:val="4F5056"/>
          <w:w w:val="115"/>
          <w:sz w:val="19"/>
        </w:rPr>
        <w:t>and</w:t>
      </w:r>
      <w:r>
        <w:rPr>
          <w:color w:val="4F5056"/>
          <w:spacing w:val="-26"/>
          <w:w w:val="115"/>
          <w:sz w:val="19"/>
        </w:rPr>
        <w:t> </w:t>
      </w:r>
      <w:r>
        <w:rPr>
          <w:color w:val="4F5056"/>
          <w:w w:val="115"/>
          <w:sz w:val="19"/>
        </w:rPr>
        <w:t>strengthen</w:t>
      </w:r>
      <w:r>
        <w:rPr>
          <w:color w:val="4F5056"/>
          <w:spacing w:val="-5"/>
          <w:w w:val="115"/>
          <w:sz w:val="19"/>
        </w:rPr>
        <w:t> </w:t>
      </w:r>
      <w:r>
        <w:rPr>
          <w:color w:val="4F5056"/>
          <w:w w:val="115"/>
          <w:sz w:val="19"/>
        </w:rPr>
        <w:t>their support networks.</w:t>
      </w:r>
    </w:p>
    <w:p>
      <w:pPr>
        <w:pStyle w:val="ListParagraph"/>
        <w:numPr>
          <w:ilvl w:val="0"/>
          <w:numId w:val="17"/>
        </w:numPr>
        <w:tabs>
          <w:tab w:pos="407" w:val="left" w:leader="none"/>
          <w:tab w:pos="413" w:val="left" w:leader="none"/>
        </w:tabs>
        <w:spacing w:line="276" w:lineRule="auto" w:before="49" w:after="0"/>
        <w:ind w:left="407" w:right="283" w:hanging="262"/>
        <w:jc w:val="left"/>
        <w:rPr>
          <w:color w:val="236989"/>
          <w:sz w:val="19"/>
        </w:rPr>
      </w:pPr>
      <w:r>
        <w:rPr>
          <w:rFonts w:ascii="Times New Roman" w:hAnsi="Times New Roman"/>
          <w:color w:val="236989"/>
          <w:sz w:val="19"/>
        </w:rPr>
        <w:tab/>
      </w:r>
      <w:r>
        <w:rPr>
          <w:color w:val="4F5056"/>
          <w:w w:val="110"/>
          <w:sz w:val="19"/>
        </w:rPr>
        <w:t>Encouraging them to</w:t>
      </w:r>
      <w:r>
        <w:rPr>
          <w:color w:val="4F5056"/>
          <w:w w:val="110"/>
          <w:sz w:val="19"/>
        </w:rPr>
        <w:t> explore creative ways to make amends, bring closure to</w:t>
      </w:r>
      <w:r>
        <w:rPr>
          <w:color w:val="4F5056"/>
          <w:spacing w:val="40"/>
          <w:w w:val="110"/>
          <w:sz w:val="19"/>
        </w:rPr>
        <w:t> </w:t>
      </w:r>
      <w:r>
        <w:rPr>
          <w:color w:val="4F5056"/>
          <w:w w:val="110"/>
          <w:sz w:val="19"/>
        </w:rPr>
        <w:t>a chapter in their life, celebrate past accomplishments and new</w:t>
      </w:r>
      <w:r>
        <w:rPr>
          <w:color w:val="4F5056"/>
          <w:spacing w:val="40"/>
          <w:w w:val="110"/>
          <w:sz w:val="19"/>
        </w:rPr>
        <w:t> </w:t>
      </w:r>
      <w:r>
        <w:rPr>
          <w:color w:val="4F5056"/>
          <w:w w:val="110"/>
          <w:sz w:val="19"/>
        </w:rPr>
        <w:t>developments</w:t>
      </w:r>
      <w:r>
        <w:rPr>
          <w:color w:val="4F5056"/>
          <w:spacing w:val="40"/>
          <w:w w:val="110"/>
          <w:sz w:val="19"/>
        </w:rPr>
        <w:t> </w:t>
      </w:r>
      <w:r>
        <w:rPr>
          <w:color w:val="4F5056"/>
          <w:w w:val="110"/>
          <w:sz w:val="19"/>
        </w:rPr>
        <w:t>in</w:t>
      </w:r>
      <w:r>
        <w:rPr>
          <w:color w:val="4F5056"/>
          <w:spacing w:val="28"/>
          <w:w w:val="110"/>
          <w:sz w:val="19"/>
        </w:rPr>
        <w:t> </w:t>
      </w:r>
      <w:r>
        <w:rPr>
          <w:color w:val="4F5056"/>
          <w:w w:val="110"/>
          <w:sz w:val="19"/>
        </w:rPr>
        <w:t>their</w:t>
      </w:r>
      <w:r>
        <w:rPr>
          <w:color w:val="4F5056"/>
          <w:spacing w:val="40"/>
          <w:w w:val="110"/>
          <w:sz w:val="19"/>
        </w:rPr>
        <w:t> </w:t>
      </w:r>
      <w:r>
        <w:rPr>
          <w:color w:val="4F5056"/>
          <w:w w:val="110"/>
          <w:sz w:val="19"/>
        </w:rPr>
        <w:t>life,</w:t>
      </w:r>
      <w:r>
        <w:rPr>
          <w:color w:val="4F5056"/>
          <w:spacing w:val="27"/>
          <w:w w:val="110"/>
          <w:sz w:val="19"/>
        </w:rPr>
        <w:t> </w:t>
      </w:r>
      <w:r>
        <w:rPr>
          <w:color w:val="4F5056"/>
          <w:w w:val="110"/>
          <w:sz w:val="19"/>
        </w:rPr>
        <w:t>or</w:t>
      </w:r>
      <w:r>
        <w:rPr>
          <w:color w:val="4F5056"/>
          <w:spacing w:val="28"/>
          <w:w w:val="110"/>
          <w:sz w:val="19"/>
        </w:rPr>
        <w:t> </w:t>
      </w:r>
      <w:r>
        <w:rPr>
          <w:color w:val="4F5056"/>
          <w:w w:val="110"/>
          <w:sz w:val="19"/>
        </w:rPr>
        <w:t>remember</w:t>
      </w:r>
      <w:r>
        <w:rPr>
          <w:color w:val="4F5056"/>
          <w:w w:val="110"/>
          <w:sz w:val="19"/>
        </w:rPr>
        <w:t> a significant</w:t>
      </w:r>
      <w:r>
        <w:rPr>
          <w:color w:val="4F5056"/>
          <w:w w:val="110"/>
          <w:sz w:val="19"/>
        </w:rPr>
        <w:t> other (e.g., creating personally meaningful rituals and ceremonies, writing therapeutic letters, creating memory books).</w:t>
      </w:r>
    </w:p>
    <w:p>
      <w:pPr>
        <w:pStyle w:val="BodyText"/>
        <w:spacing w:before="4"/>
      </w:pPr>
    </w:p>
    <w:p>
      <w:pPr>
        <w:spacing w:line="292" w:lineRule="auto" w:before="0"/>
        <w:ind w:left="137" w:right="562" w:hanging="5"/>
        <w:jc w:val="left"/>
        <w:rPr>
          <w:sz w:val="19"/>
        </w:rPr>
      </w:pPr>
      <w:r>
        <w:rPr>
          <w:b/>
          <w:i/>
          <w:color w:val="236989"/>
          <w:sz w:val="22"/>
        </w:rPr>
        <w:t>Strategies for Strengthening Resilience</w:t>
      </w:r>
      <w:r>
        <w:rPr>
          <w:b/>
          <w:i/>
          <w:color w:val="236989"/>
          <w:sz w:val="22"/>
        </w:rPr>
        <w:t> </w:t>
      </w:r>
      <w:r>
        <w:rPr>
          <w:color w:val="4F5056"/>
          <w:w w:val="110"/>
          <w:sz w:val="19"/>
        </w:rPr>
        <w:t>To help your older clients foster resilience, encourage them to recognize that they can</w:t>
      </w:r>
    </w:p>
    <w:p>
      <w:pPr>
        <w:pStyle w:val="BodyText"/>
        <w:spacing w:line="276" w:lineRule="auto"/>
        <w:ind w:left="143" w:right="153" w:firstLine="1"/>
      </w:pPr>
      <w:r>
        <w:rPr>
          <w:color w:val="4F5056"/>
          <w:w w:val="110"/>
        </w:rPr>
        <w:t>develop cognitive, emotional, and behavioral</w:t>
      </w:r>
      <w:r>
        <w:rPr>
          <w:color w:val="4F5056"/>
          <w:spacing w:val="40"/>
          <w:w w:val="110"/>
        </w:rPr>
        <w:t> </w:t>
      </w:r>
      <w:r>
        <w:rPr>
          <w:color w:val="4F5056"/>
          <w:w w:val="110"/>
        </w:rPr>
        <w:t>coping</w:t>
      </w:r>
      <w:r>
        <w:rPr>
          <w:color w:val="4F5056"/>
          <w:spacing w:val="40"/>
          <w:w w:val="110"/>
        </w:rPr>
        <w:t> </w:t>
      </w:r>
      <w:r>
        <w:rPr>
          <w:color w:val="4F5056"/>
          <w:w w:val="110"/>
        </w:rPr>
        <w:t>skills</w:t>
      </w:r>
      <w:r>
        <w:rPr>
          <w:color w:val="4F5056"/>
          <w:spacing w:val="31"/>
          <w:w w:val="110"/>
        </w:rPr>
        <w:t> </w:t>
      </w:r>
      <w:r>
        <w:rPr>
          <w:color w:val="4F5056"/>
          <w:w w:val="110"/>
        </w:rPr>
        <w:t>that</w:t>
      </w:r>
      <w:r>
        <w:rPr>
          <w:color w:val="4F5056"/>
          <w:spacing w:val="39"/>
          <w:w w:val="110"/>
        </w:rPr>
        <w:t> </w:t>
      </w:r>
      <w:r>
        <w:rPr>
          <w:color w:val="4F5056"/>
          <w:w w:val="110"/>
        </w:rPr>
        <w:t>strengthen</w:t>
      </w:r>
      <w:r>
        <w:rPr>
          <w:color w:val="4F5056"/>
          <w:spacing w:val="40"/>
          <w:w w:val="110"/>
        </w:rPr>
        <w:t> </w:t>
      </w:r>
      <w:r>
        <w:rPr>
          <w:color w:val="4F5056"/>
          <w:w w:val="110"/>
        </w:rPr>
        <w:t>their</w:t>
      </w:r>
      <w:r>
        <w:rPr>
          <w:color w:val="4F5056"/>
          <w:spacing w:val="40"/>
          <w:w w:val="110"/>
        </w:rPr>
        <w:t> </w:t>
      </w:r>
      <w:r>
        <w:rPr>
          <w:color w:val="4F5056"/>
          <w:w w:val="110"/>
        </w:rPr>
        <w:t>ability</w:t>
      </w:r>
      <w:r>
        <w:rPr>
          <w:color w:val="4F5056"/>
          <w:spacing w:val="40"/>
          <w:w w:val="110"/>
        </w:rPr>
        <w:t> </w:t>
      </w:r>
      <w:r>
        <w:rPr>
          <w:color w:val="4F5056"/>
          <w:w w:val="110"/>
        </w:rPr>
        <w:t>to</w:t>
      </w:r>
      <w:r>
        <w:rPr>
          <w:color w:val="4F5056"/>
          <w:w w:val="110"/>
        </w:rPr>
        <w:t> prevent relapse,</w:t>
      </w:r>
      <w:r>
        <w:rPr>
          <w:color w:val="4F5056"/>
          <w:spacing w:val="-2"/>
          <w:w w:val="110"/>
        </w:rPr>
        <w:t> </w:t>
      </w:r>
      <w:r>
        <w:rPr>
          <w:color w:val="4F5056"/>
          <w:w w:val="110"/>
        </w:rPr>
        <w:t>manage stress, and</w:t>
      </w:r>
      <w:r>
        <w:rPr>
          <w:color w:val="4F5056"/>
          <w:w w:val="110"/>
        </w:rPr>
        <w:t> rebound</w:t>
      </w:r>
      <w:r>
        <w:rPr>
          <w:color w:val="4F5056"/>
          <w:spacing w:val="-2"/>
          <w:w w:val="110"/>
        </w:rPr>
        <w:t> </w:t>
      </w:r>
      <w:r>
        <w:rPr>
          <w:color w:val="4F5056"/>
          <w:w w:val="110"/>
        </w:rPr>
        <w:t>from</w:t>
      </w:r>
    </w:p>
    <w:p>
      <w:pPr>
        <w:pStyle w:val="BodyText"/>
        <w:spacing w:line="278" w:lineRule="auto"/>
        <w:ind w:left="140" w:firstLine="3"/>
      </w:pPr>
      <w:r>
        <w:rPr>
          <w:color w:val="4F5056"/>
          <w:w w:val="110"/>
        </w:rPr>
        <w:t>adversity. Bolstering resilience in older adults helps promote healthy aging, improves responses to developmental tasks</w:t>
      </w:r>
      <w:r>
        <w:rPr>
          <w:color w:val="4F5056"/>
          <w:spacing w:val="-4"/>
          <w:w w:val="110"/>
        </w:rPr>
        <w:t> </w:t>
      </w:r>
      <w:r>
        <w:rPr>
          <w:color w:val="4F5056"/>
          <w:w w:val="110"/>
        </w:rPr>
        <w:t>and challenges, and</w:t>
      </w:r>
      <w:r>
        <w:rPr>
          <w:color w:val="4F5056"/>
          <w:spacing w:val="-3"/>
          <w:w w:val="110"/>
        </w:rPr>
        <w:t> </w:t>
      </w:r>
      <w:r>
        <w:rPr>
          <w:color w:val="4F5056"/>
          <w:w w:val="110"/>
        </w:rPr>
        <w:t>heightens quality of life.</w:t>
      </w:r>
      <w:r>
        <w:rPr>
          <w:rFonts w:ascii="Times New Roman"/>
          <w:color w:val="4F5056"/>
          <w:w w:val="110"/>
          <w:vertAlign w:val="superscript"/>
        </w:rPr>
        <w:t>1212</w:t>
      </w:r>
      <w:r>
        <w:rPr>
          <w:rFonts w:ascii="Times New Roman"/>
          <w:color w:val="4F5056"/>
          <w:w w:val="110"/>
          <w:vertAlign w:val="baseline"/>
        </w:rPr>
        <w:t> </w:t>
      </w:r>
      <w:r>
        <w:rPr>
          <w:color w:val="4F5056"/>
          <w:w w:val="110"/>
          <w:vertAlign w:val="baseline"/>
        </w:rPr>
        <w:t>The ability to</w:t>
      </w:r>
      <w:r>
        <w:rPr>
          <w:color w:val="4F5056"/>
          <w:w w:val="110"/>
          <w:vertAlign w:val="baseline"/>
        </w:rPr>
        <w:t> cope with stressful situations is a key factor in preventing relapse from SUDs (see Resource Alert).</w:t>
      </w:r>
    </w:p>
    <w:p>
      <w:pPr>
        <w:pStyle w:val="BodyText"/>
        <w:rPr>
          <w:sz w:val="20"/>
        </w:rPr>
      </w:pPr>
    </w:p>
    <w:p>
      <w:pPr>
        <w:pStyle w:val="BodyText"/>
        <w:spacing w:before="2"/>
        <w:rPr>
          <w:sz w:val="26"/>
        </w:rPr>
      </w:pPr>
    </w:p>
    <w:p>
      <w:pPr>
        <w:pStyle w:val="Heading5"/>
        <w:spacing w:line="273" w:lineRule="auto"/>
        <w:ind w:left="331" w:right="562"/>
      </w:pPr>
      <w:r>
        <w:rPr>
          <w:color w:val="FBFBFB"/>
          <w:shd w:fill="5D7485" w:color="auto" w:val="clear"/>
        </w:rPr>
        <w:t>RESOURCE</w:t>
      </w:r>
      <w:r>
        <w:rPr>
          <w:color w:val="FBFBFB"/>
          <w:spacing w:val="40"/>
          <w:shd w:fill="5D7485" w:color="auto" w:val="clear"/>
        </w:rPr>
        <w:t> </w:t>
      </w:r>
      <w:r>
        <w:rPr>
          <w:color w:val="FBFBFB"/>
          <w:shd w:fill="5D7485" w:color="auto" w:val="clear"/>
        </w:rPr>
        <w:t>ALERT: STRATEGIES</w:t>
      </w:r>
      <w:r>
        <w:rPr>
          <w:color w:val="FBFBFB"/>
          <w:spacing w:val="80"/>
          <w:w w:val="110"/>
        </w:rPr>
        <w:t> </w:t>
      </w:r>
      <w:r>
        <w:rPr>
          <w:color w:val="FBFBFB"/>
          <w:w w:val="110"/>
          <w:shd w:fill="5D7485" w:color="auto" w:val="clear"/>
        </w:rPr>
        <w:t>FOR BUILDING</w:t>
      </w:r>
      <w:r>
        <w:rPr>
          <w:color w:val="FBFBFB"/>
          <w:w w:val="110"/>
          <w:shd w:fill="5D7485" w:color="auto" w:val="clear"/>
        </w:rPr>
        <w:t> RESILIENCE</w:t>
      </w:r>
      <w:r>
        <w:rPr>
          <w:color w:val="FBFBFB"/>
          <w:w w:val="110"/>
          <w:vertAlign w:val="superscript"/>
        </w:rPr>
        <w:t>1213</w:t>
      </w:r>
    </w:p>
    <w:p>
      <w:pPr>
        <w:pStyle w:val="BodyText"/>
        <w:spacing w:before="1"/>
        <w:rPr>
          <w:b/>
          <w:sz w:val="6"/>
        </w:rPr>
      </w:pPr>
      <w:r>
        <w:rPr/>
        <mc:AlternateContent>
          <mc:Choice Requires="wps">
            <w:drawing>
              <wp:anchor distT="0" distB="0" distL="0" distR="0" allowOverlap="1" layoutInCell="1" locked="0" behindDoc="1" simplePos="0" relativeHeight="487612928">
                <wp:simplePos x="0" y="0"/>
                <wp:positionH relativeFrom="page">
                  <wp:posOffset>677717</wp:posOffset>
                </wp:positionH>
                <wp:positionV relativeFrom="paragraph">
                  <wp:posOffset>65378</wp:posOffset>
                </wp:positionV>
                <wp:extent cx="3101975" cy="772160"/>
                <wp:effectExtent l="0" t="0" r="0" b="0"/>
                <wp:wrapTopAndBottom/>
                <wp:docPr id="225" name="Group 225"/>
                <wp:cNvGraphicFramePr>
                  <a:graphicFrameLocks/>
                </wp:cNvGraphicFramePr>
                <a:graphic>
                  <a:graphicData uri="http://schemas.microsoft.com/office/word/2010/wordprocessingGroup">
                    <wpg:wgp>
                      <wpg:cNvPr id="225" name="Group 225"/>
                      <wpg:cNvGrpSpPr/>
                      <wpg:grpSpPr>
                        <a:xfrm>
                          <a:off x="0" y="0"/>
                          <a:ext cx="3101975" cy="772160"/>
                          <a:chExt cx="3101975" cy="772160"/>
                        </a:xfrm>
                      </wpg:grpSpPr>
                      <wps:wsp>
                        <wps:cNvPr id="226" name="Graphic 226"/>
                        <wps:cNvSpPr/>
                        <wps:spPr>
                          <a:xfrm>
                            <a:off x="6105" y="12206"/>
                            <a:ext cx="1270" cy="760095"/>
                          </a:xfrm>
                          <a:custGeom>
                            <a:avLst/>
                            <a:gdLst/>
                            <a:ahLst/>
                            <a:cxnLst/>
                            <a:rect l="l" t="t" r="r" b="b"/>
                            <a:pathLst>
                              <a:path w="0" h="760095">
                                <a:moveTo>
                                  <a:pt x="0" y="759871"/>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227" name="Graphic 227"/>
                        <wps:cNvSpPr/>
                        <wps:spPr>
                          <a:xfrm>
                            <a:off x="0" y="0"/>
                            <a:ext cx="3101975" cy="772160"/>
                          </a:xfrm>
                          <a:custGeom>
                            <a:avLst/>
                            <a:gdLst/>
                            <a:ahLst/>
                            <a:cxnLst/>
                            <a:rect l="l" t="t" r="r" b="b"/>
                            <a:pathLst>
                              <a:path w="3101975" h="772160">
                                <a:moveTo>
                                  <a:pt x="3092468" y="772078"/>
                                </a:moveTo>
                                <a:lnTo>
                                  <a:pt x="3092468" y="0"/>
                                </a:lnTo>
                              </a:path>
                              <a:path w="3101975" h="772160">
                                <a:moveTo>
                                  <a:pt x="0" y="762923"/>
                                </a:moveTo>
                                <a:lnTo>
                                  <a:pt x="3101626" y="762923"/>
                                </a:lnTo>
                              </a:path>
                            </a:pathLst>
                          </a:custGeom>
                          <a:ln w="9156">
                            <a:solidFill>
                              <a:srgbClr val="000000"/>
                            </a:solidFill>
                            <a:prstDash val="solid"/>
                          </a:ln>
                        </wps:spPr>
                        <wps:bodyPr wrap="square" lIns="0" tIns="0" rIns="0" bIns="0" rtlCol="0">
                          <a:prstTxWarp prst="textNoShape">
                            <a:avLst/>
                          </a:prstTxWarp>
                          <a:noAutofit/>
                        </wps:bodyPr>
                      </wps:wsp>
                      <wps:wsp>
                        <wps:cNvPr id="228" name="Textbox 228"/>
                        <wps:cNvSpPr txBox="1"/>
                        <wps:spPr>
                          <a:xfrm>
                            <a:off x="9158" y="0"/>
                            <a:ext cx="3079115" cy="758825"/>
                          </a:xfrm>
                          <a:prstGeom prst="rect">
                            <a:avLst/>
                          </a:prstGeom>
                        </wps:spPr>
                        <wps:txbx>
                          <w:txbxContent>
                            <w:p>
                              <w:pPr>
                                <w:spacing w:line="273" w:lineRule="auto" w:before="67"/>
                                <w:ind w:left="186" w:right="155" w:firstLine="6"/>
                                <w:jc w:val="left"/>
                                <w:rPr>
                                  <w:sz w:val="17"/>
                                </w:rPr>
                              </w:pPr>
                              <w:r>
                                <w:rPr>
                                  <w:color w:val="4F5056"/>
                                  <w:w w:val="105"/>
                                  <w:sz w:val="19"/>
                                </w:rPr>
                                <w:t>An</w:t>
                              </w:r>
                              <w:r>
                                <w:rPr>
                                  <w:color w:val="4F5056"/>
                                  <w:spacing w:val="-2"/>
                                  <w:w w:val="105"/>
                                  <w:sz w:val="19"/>
                                </w:rPr>
                                <w:t> </w:t>
                              </w:r>
                              <w:r>
                                <w:rPr>
                                  <w:color w:val="4F5056"/>
                                  <w:w w:val="105"/>
                                  <w:sz w:val="19"/>
                                </w:rPr>
                                <w:t>American Psychological Association webpage </w:t>
                              </w:r>
                              <w:r>
                                <w:rPr>
                                  <w:color w:val="4F5056"/>
                                  <w:w w:val="105"/>
                                  <w:sz w:val="19"/>
                                  <w:u w:val="thick" w:color="4F5056"/>
                                </w:rPr>
                                <w:t>(</w:t>
                              </w:r>
                              <w:hyperlink r:id="rId49">
                                <w:r>
                                  <w:rPr>
                                    <w:color w:val="2D6BA8"/>
                                    <w:w w:val="105"/>
                                    <w:sz w:val="19"/>
                                    <w:u w:val="thick" w:color="4F5056"/>
                                  </w:rPr>
                                  <w:t>www.apa.org/topics/resilience</w:t>
                                </w:r>
                                <w:r>
                                  <w:rPr>
                                    <w:color w:val="4F5056"/>
                                    <w:w w:val="105"/>
                                    <w:sz w:val="19"/>
                                  </w:rPr>
                                  <w:t>)</w:t>
                                </w:r>
                              </w:hyperlink>
                              <w:r>
                                <w:rPr>
                                  <w:color w:val="4F5056"/>
                                  <w:spacing w:val="-19"/>
                                  <w:w w:val="105"/>
                                  <w:sz w:val="19"/>
                                </w:rPr>
                                <w:t> </w:t>
                              </w:r>
                              <w:r>
                                <w:rPr>
                                  <w:color w:val="4F5056"/>
                                  <w:w w:val="105"/>
                                  <w:sz w:val="19"/>
                                </w:rPr>
                                <w:t>describes strategies people can use in supporting recovery </w:t>
                              </w:r>
                              <w:r>
                                <w:rPr>
                                  <w:color w:val="4F5056"/>
                                  <w:w w:val="105"/>
                                  <w:sz w:val="17"/>
                                </w:rPr>
                                <w:t>from SUDs.</w:t>
                              </w:r>
                            </w:p>
                          </w:txbxContent>
                        </wps:txbx>
                        <wps:bodyPr wrap="square" lIns="0" tIns="0" rIns="0" bIns="0" rtlCol="0">
                          <a:noAutofit/>
                        </wps:bodyPr>
                      </wps:wsp>
                    </wpg:wgp>
                  </a:graphicData>
                </a:graphic>
              </wp:anchor>
            </w:drawing>
          </mc:Choice>
          <mc:Fallback>
            <w:pict>
              <v:group style="position:absolute;margin-left:53.363598pt;margin-top:5.147912pt;width:244.25pt;height:60.8pt;mso-position-horizontal-relative:page;mso-position-vertical-relative:paragraph;z-index:-15703552;mso-wrap-distance-left:0;mso-wrap-distance-right:0" id="docshapegroup155" coordorigin="1067,103" coordsize="4885,1216">
                <v:line style="position:absolute" from="1077,1319" to="1077,122" stroked="true" strokeweight=".480753pt" strokecolor="#000000">
                  <v:stroke dashstyle="solid"/>
                </v:line>
                <v:shape style="position:absolute;left:1067;top:102;width:4885;height:1216" id="docshape156" coordorigin="1067,103" coordsize="4885,1216" path="m5937,1319l5937,103m1067,1304l5952,1304e" filled="false" stroked="true" strokeweight=".721001pt" strokecolor="#000000">
                  <v:path arrowok="t"/>
                  <v:stroke dashstyle="solid"/>
                </v:shape>
                <v:shape style="position:absolute;left:1081;top:102;width:4849;height:1195" type="#_x0000_t202" id="docshape157" filled="false" stroked="false">
                  <v:textbox inset="0,0,0,0">
                    <w:txbxContent>
                      <w:p>
                        <w:pPr>
                          <w:spacing w:line="273" w:lineRule="auto" w:before="67"/>
                          <w:ind w:left="186" w:right="155" w:firstLine="6"/>
                          <w:jc w:val="left"/>
                          <w:rPr>
                            <w:sz w:val="17"/>
                          </w:rPr>
                        </w:pPr>
                        <w:r>
                          <w:rPr>
                            <w:color w:val="4F5056"/>
                            <w:w w:val="105"/>
                            <w:sz w:val="19"/>
                          </w:rPr>
                          <w:t>An</w:t>
                        </w:r>
                        <w:r>
                          <w:rPr>
                            <w:color w:val="4F5056"/>
                            <w:spacing w:val="-2"/>
                            <w:w w:val="105"/>
                            <w:sz w:val="19"/>
                          </w:rPr>
                          <w:t> </w:t>
                        </w:r>
                        <w:r>
                          <w:rPr>
                            <w:color w:val="4F5056"/>
                            <w:w w:val="105"/>
                            <w:sz w:val="19"/>
                          </w:rPr>
                          <w:t>American Psychological Association webpage </w:t>
                        </w:r>
                        <w:r>
                          <w:rPr>
                            <w:color w:val="4F5056"/>
                            <w:w w:val="105"/>
                            <w:sz w:val="19"/>
                            <w:u w:val="thick" w:color="4F5056"/>
                          </w:rPr>
                          <w:t>(</w:t>
                        </w:r>
                        <w:hyperlink r:id="rId49">
                          <w:r>
                            <w:rPr>
                              <w:color w:val="2D6BA8"/>
                              <w:w w:val="105"/>
                              <w:sz w:val="19"/>
                              <w:u w:val="thick" w:color="4F5056"/>
                            </w:rPr>
                            <w:t>www.apa.org/topics/resilience</w:t>
                          </w:r>
                          <w:r>
                            <w:rPr>
                              <w:color w:val="4F5056"/>
                              <w:w w:val="105"/>
                              <w:sz w:val="19"/>
                            </w:rPr>
                            <w:t>)</w:t>
                          </w:r>
                        </w:hyperlink>
                        <w:r>
                          <w:rPr>
                            <w:color w:val="4F5056"/>
                            <w:spacing w:val="-19"/>
                            <w:w w:val="105"/>
                            <w:sz w:val="19"/>
                          </w:rPr>
                          <w:t> </w:t>
                        </w:r>
                        <w:r>
                          <w:rPr>
                            <w:color w:val="4F5056"/>
                            <w:w w:val="105"/>
                            <w:sz w:val="19"/>
                          </w:rPr>
                          <w:t>describes strategies people can use in supporting recovery </w:t>
                        </w:r>
                        <w:r>
                          <w:rPr>
                            <w:color w:val="4F5056"/>
                            <w:w w:val="105"/>
                            <w:sz w:val="17"/>
                          </w:rPr>
                          <w:t>from SUDs.</w:t>
                        </w:r>
                      </w:p>
                    </w:txbxContent>
                  </v:textbox>
                  <w10:wrap type="none"/>
                </v:shape>
                <w10:wrap type="topAndBottom"/>
              </v:group>
            </w:pict>
          </mc:Fallback>
        </mc:AlternateContent>
      </w:r>
    </w:p>
    <w:p>
      <w:pPr>
        <w:pStyle w:val="Heading8"/>
        <w:rPr>
          <w:i/>
        </w:rPr>
      </w:pPr>
      <w:r>
        <w:rPr>
          <w:b w:val="0"/>
          <w:i w:val="0"/>
        </w:rPr>
        <w:br w:type="column"/>
      </w:r>
      <w:r>
        <w:rPr>
          <w:i/>
          <w:color w:val="236989"/>
        </w:rPr>
        <w:t>Collaborative</w:t>
      </w:r>
      <w:r>
        <w:rPr>
          <w:i/>
          <w:color w:val="236989"/>
          <w:spacing w:val="28"/>
        </w:rPr>
        <w:t> </w:t>
      </w:r>
      <w:r>
        <w:rPr>
          <w:i/>
          <w:color w:val="236989"/>
        </w:rPr>
        <w:t>Goal</w:t>
      </w:r>
      <w:r>
        <w:rPr>
          <w:i/>
          <w:color w:val="236989"/>
          <w:spacing w:val="-1"/>
        </w:rPr>
        <w:t> </w:t>
      </w:r>
      <w:r>
        <w:rPr>
          <w:i/>
          <w:color w:val="236989"/>
          <w:spacing w:val="-2"/>
        </w:rPr>
        <w:t>Setting</w:t>
      </w:r>
    </w:p>
    <w:p>
      <w:pPr>
        <w:spacing w:line="278" w:lineRule="auto" w:before="68"/>
        <w:ind w:left="136" w:right="209" w:hanging="2"/>
        <w:jc w:val="left"/>
        <w:rPr>
          <w:rFonts w:ascii="Times New Roman"/>
          <w:sz w:val="19"/>
        </w:rPr>
      </w:pPr>
      <w:r>
        <w:rPr>
          <w:b/>
          <w:color w:val="4F5056"/>
          <w:w w:val="105"/>
          <w:sz w:val="19"/>
        </w:rPr>
        <w:t>Collaborative</w:t>
      </w:r>
      <w:r>
        <w:rPr>
          <w:b/>
          <w:color w:val="4F5056"/>
          <w:w w:val="105"/>
          <w:sz w:val="19"/>
        </w:rPr>
        <w:t> goal setting draws on clients' strengths and focuses on developing</w:t>
      </w:r>
      <w:r>
        <w:rPr>
          <w:b/>
          <w:color w:val="4F5056"/>
          <w:w w:val="105"/>
          <w:sz w:val="19"/>
        </w:rPr>
        <w:t> attainable goals. This can</w:t>
      </w:r>
      <w:r>
        <w:rPr>
          <w:b/>
          <w:color w:val="4F5056"/>
          <w:spacing w:val="34"/>
          <w:w w:val="105"/>
          <w:sz w:val="19"/>
        </w:rPr>
        <w:t> </w:t>
      </w:r>
      <w:r>
        <w:rPr>
          <w:b/>
          <w:color w:val="4F5056"/>
          <w:w w:val="105"/>
          <w:sz w:val="19"/>
        </w:rPr>
        <w:t>promote</w:t>
      </w:r>
      <w:r>
        <w:rPr>
          <w:b/>
          <w:color w:val="4F5056"/>
          <w:spacing w:val="40"/>
          <w:w w:val="105"/>
          <w:sz w:val="19"/>
        </w:rPr>
        <w:t> </w:t>
      </w:r>
      <w:r>
        <w:rPr>
          <w:b/>
          <w:color w:val="4F5056"/>
          <w:w w:val="105"/>
          <w:sz w:val="19"/>
        </w:rPr>
        <w:t>a positive</w:t>
      </w:r>
      <w:r>
        <w:rPr>
          <w:b/>
          <w:color w:val="4F5056"/>
          <w:spacing w:val="38"/>
          <w:w w:val="105"/>
          <w:sz w:val="19"/>
        </w:rPr>
        <w:t> </w:t>
      </w:r>
      <w:r>
        <w:rPr>
          <w:b/>
          <w:color w:val="4F5056"/>
          <w:w w:val="105"/>
          <w:sz w:val="19"/>
        </w:rPr>
        <w:t>attitude toward changing</w:t>
      </w:r>
      <w:r>
        <w:rPr>
          <w:b/>
          <w:color w:val="4F5056"/>
          <w:w w:val="105"/>
          <w:sz w:val="19"/>
        </w:rPr>
        <w:t> substance</w:t>
      </w:r>
      <w:r>
        <w:rPr>
          <w:b/>
          <w:color w:val="4F5056"/>
          <w:w w:val="105"/>
          <w:sz w:val="19"/>
        </w:rPr>
        <w:t> misuse behaviors</w:t>
      </w:r>
      <w:r>
        <w:rPr>
          <w:b/>
          <w:color w:val="4F5056"/>
          <w:w w:val="105"/>
          <w:sz w:val="19"/>
          <w:vertAlign w:val="superscript"/>
        </w:rPr>
        <w:t>1214</w:t>
      </w:r>
      <w:r>
        <w:rPr>
          <w:b/>
          <w:color w:val="4F5056"/>
          <w:w w:val="105"/>
          <w:sz w:val="19"/>
          <w:vertAlign w:val="baseline"/>
        </w:rPr>
        <w:t> </w:t>
      </w:r>
      <w:r>
        <w:rPr>
          <w:color w:val="4F5056"/>
          <w:w w:val="105"/>
          <w:sz w:val="19"/>
          <w:vertAlign w:val="baseline"/>
        </w:rPr>
        <w:t>and create</w:t>
      </w:r>
      <w:r>
        <w:rPr>
          <w:color w:val="4F5056"/>
          <w:spacing w:val="28"/>
          <w:w w:val="105"/>
          <w:sz w:val="19"/>
          <w:vertAlign w:val="baseline"/>
        </w:rPr>
        <w:t> </w:t>
      </w:r>
      <w:r>
        <w:rPr>
          <w:color w:val="4F5056"/>
          <w:w w:val="105"/>
          <w:sz w:val="19"/>
          <w:vertAlign w:val="baseline"/>
        </w:rPr>
        <w:t>a</w:t>
      </w:r>
      <w:r>
        <w:rPr>
          <w:color w:val="4F5056"/>
          <w:spacing w:val="24"/>
          <w:w w:val="105"/>
          <w:sz w:val="19"/>
          <w:vertAlign w:val="baseline"/>
        </w:rPr>
        <w:t> </w:t>
      </w:r>
      <w:r>
        <w:rPr>
          <w:color w:val="4F5056"/>
          <w:w w:val="105"/>
          <w:sz w:val="19"/>
          <w:vertAlign w:val="baseline"/>
        </w:rPr>
        <w:t>sense</w:t>
      </w:r>
      <w:r>
        <w:rPr>
          <w:color w:val="4F5056"/>
          <w:spacing w:val="40"/>
          <w:w w:val="105"/>
          <w:sz w:val="19"/>
          <w:vertAlign w:val="baseline"/>
        </w:rPr>
        <w:t> </w:t>
      </w:r>
      <w:r>
        <w:rPr>
          <w:color w:val="4F5056"/>
          <w:w w:val="105"/>
          <w:sz w:val="19"/>
          <w:vertAlign w:val="baseline"/>
        </w:rPr>
        <w:t>of</w:t>
      </w:r>
      <w:r>
        <w:rPr>
          <w:color w:val="4F5056"/>
          <w:spacing w:val="40"/>
          <w:w w:val="105"/>
          <w:sz w:val="19"/>
          <w:vertAlign w:val="baseline"/>
        </w:rPr>
        <w:t> </w:t>
      </w:r>
      <w:r>
        <w:rPr>
          <w:color w:val="4F5056"/>
          <w:w w:val="105"/>
          <w:sz w:val="19"/>
          <w:vertAlign w:val="baseline"/>
        </w:rPr>
        <w:t>self-efficacy</w:t>
      </w:r>
      <w:r>
        <w:rPr>
          <w:color w:val="4F5056"/>
          <w:spacing w:val="40"/>
          <w:w w:val="105"/>
          <w:sz w:val="19"/>
          <w:vertAlign w:val="baseline"/>
        </w:rPr>
        <w:t> </w:t>
      </w:r>
      <w:r>
        <w:rPr>
          <w:color w:val="4F5056"/>
          <w:w w:val="105"/>
          <w:sz w:val="19"/>
          <w:vertAlign w:val="baseline"/>
        </w:rPr>
        <w:t>and hope for older adults in ongoing recovery. Goals should be personally relevant to your older clients, challenging but realistic, achievable, and specific.</w:t>
      </w:r>
      <w:r>
        <w:rPr>
          <w:rFonts w:ascii="Times New Roman"/>
          <w:color w:val="4F5056"/>
          <w:w w:val="105"/>
          <w:sz w:val="19"/>
          <w:vertAlign w:val="superscript"/>
        </w:rPr>
        <w:t>1215</w:t>
      </w:r>
    </w:p>
    <w:p>
      <w:pPr>
        <w:pStyle w:val="BodyText"/>
        <w:spacing w:line="273" w:lineRule="auto" w:before="173"/>
        <w:ind w:left="136" w:right="209" w:firstLine="3"/>
      </w:pPr>
      <w:r>
        <w:rPr>
          <w:color w:val="4F5056"/>
          <w:w w:val="110"/>
        </w:rPr>
        <w:t>As a provider, you</w:t>
      </w:r>
      <w:r>
        <w:rPr>
          <w:color w:val="4F5056"/>
          <w:spacing w:val="-1"/>
          <w:w w:val="110"/>
        </w:rPr>
        <w:t> </w:t>
      </w:r>
      <w:r>
        <w:rPr>
          <w:color w:val="4F5056"/>
          <w:w w:val="110"/>
        </w:rPr>
        <w:t>can facilitate goal setting with your older clients by:</w:t>
      </w:r>
    </w:p>
    <w:p>
      <w:pPr>
        <w:pStyle w:val="BodyText"/>
        <w:rPr>
          <w:sz w:val="16"/>
        </w:rPr>
      </w:pPr>
    </w:p>
    <w:p>
      <w:pPr>
        <w:pStyle w:val="ListParagraph"/>
        <w:numPr>
          <w:ilvl w:val="0"/>
          <w:numId w:val="17"/>
        </w:numPr>
        <w:tabs>
          <w:tab w:pos="402" w:val="left" w:leader="none"/>
        </w:tabs>
        <w:spacing w:line="276" w:lineRule="auto" w:before="0" w:after="0"/>
        <w:ind w:left="402" w:right="183" w:hanging="264"/>
        <w:jc w:val="left"/>
        <w:rPr>
          <w:color w:val="236989"/>
          <w:sz w:val="19"/>
        </w:rPr>
      </w:pPr>
      <w:r>
        <w:rPr>
          <w:b/>
          <w:color w:val="4F5056"/>
          <w:w w:val="110"/>
          <w:sz w:val="19"/>
        </w:rPr>
        <w:t>Helping them</w:t>
      </w:r>
      <w:r>
        <w:rPr>
          <w:b/>
          <w:color w:val="4F5056"/>
          <w:spacing w:val="-9"/>
          <w:w w:val="110"/>
          <w:sz w:val="19"/>
        </w:rPr>
        <w:t> </w:t>
      </w:r>
      <w:r>
        <w:rPr>
          <w:b/>
          <w:color w:val="4F5056"/>
          <w:w w:val="110"/>
          <w:sz w:val="19"/>
        </w:rPr>
        <w:t>identify emotionally</w:t>
      </w:r>
      <w:r>
        <w:rPr>
          <w:b/>
          <w:color w:val="4F5056"/>
          <w:w w:val="110"/>
          <w:sz w:val="19"/>
        </w:rPr>
        <w:t> meaningful goals </w:t>
      </w:r>
      <w:r>
        <w:rPr>
          <w:color w:val="4F5056"/>
          <w:w w:val="110"/>
          <w:sz w:val="19"/>
        </w:rPr>
        <w:t>that support recovery and improve health and wellness (e.g., spending more time with family and friends, maintaining independence or recovery support, aging in place).</w:t>
      </w:r>
    </w:p>
    <w:p>
      <w:pPr>
        <w:pStyle w:val="ListParagraph"/>
        <w:numPr>
          <w:ilvl w:val="0"/>
          <w:numId w:val="17"/>
        </w:numPr>
        <w:tabs>
          <w:tab w:pos="398" w:val="left" w:leader="none"/>
          <w:tab w:pos="400" w:val="left" w:leader="none"/>
        </w:tabs>
        <w:spacing w:line="276" w:lineRule="auto" w:before="51" w:after="0"/>
        <w:ind w:left="400" w:right="198" w:hanging="262"/>
        <w:jc w:val="left"/>
        <w:rPr>
          <w:color w:val="236989"/>
          <w:sz w:val="19"/>
        </w:rPr>
      </w:pPr>
      <w:r>
        <w:rPr>
          <w:b/>
          <w:color w:val="4F5056"/>
          <w:w w:val="110"/>
          <w:sz w:val="19"/>
        </w:rPr>
        <w:t>Targeting</w:t>
      </w:r>
      <w:r>
        <w:rPr>
          <w:b/>
          <w:color w:val="4F5056"/>
          <w:w w:val="110"/>
          <w:sz w:val="19"/>
        </w:rPr>
        <w:t> short-term,</w:t>
      </w:r>
      <w:r>
        <w:rPr>
          <w:b/>
          <w:color w:val="4F5056"/>
          <w:w w:val="110"/>
          <w:sz w:val="19"/>
        </w:rPr>
        <w:t> easily attainable goals that build</w:t>
      </w:r>
      <w:r>
        <w:rPr>
          <w:b/>
          <w:color w:val="4F5056"/>
          <w:spacing w:val="-1"/>
          <w:w w:val="110"/>
          <w:sz w:val="19"/>
        </w:rPr>
        <w:t> </w:t>
      </w:r>
      <w:r>
        <w:rPr>
          <w:b/>
          <w:color w:val="4F5056"/>
          <w:w w:val="110"/>
          <w:sz w:val="19"/>
        </w:rPr>
        <w:t>toward larger goals. </w:t>
      </w:r>
      <w:r>
        <w:rPr>
          <w:color w:val="4F5056"/>
          <w:w w:val="110"/>
          <w:sz w:val="19"/>
        </w:rPr>
        <w:t>For</w:t>
      </w:r>
      <w:r>
        <w:rPr>
          <w:color w:val="4F5056"/>
          <w:spacing w:val="-4"/>
          <w:w w:val="110"/>
          <w:sz w:val="19"/>
        </w:rPr>
        <w:t> </w:t>
      </w:r>
      <w:r>
        <w:rPr>
          <w:color w:val="4F5056"/>
          <w:w w:val="110"/>
          <w:sz w:val="19"/>
        </w:rPr>
        <w:t>example,</w:t>
      </w:r>
      <w:r>
        <w:rPr>
          <w:color w:val="4F5056"/>
          <w:spacing w:val="-6"/>
          <w:w w:val="110"/>
          <w:sz w:val="19"/>
        </w:rPr>
        <w:t> </w:t>
      </w:r>
      <w:r>
        <w:rPr>
          <w:color w:val="4F5056"/>
          <w:w w:val="110"/>
          <w:sz w:val="19"/>
        </w:rPr>
        <w:t>to stop</w:t>
      </w:r>
      <w:r>
        <w:rPr>
          <w:color w:val="4F5056"/>
          <w:spacing w:val="37"/>
          <w:w w:val="110"/>
          <w:sz w:val="19"/>
        </w:rPr>
        <w:t> </w:t>
      </w:r>
      <w:r>
        <w:rPr>
          <w:color w:val="4F5056"/>
          <w:w w:val="110"/>
          <w:sz w:val="19"/>
        </w:rPr>
        <w:t>alcohol</w:t>
      </w:r>
      <w:r>
        <w:rPr>
          <w:color w:val="4F5056"/>
          <w:spacing w:val="40"/>
          <w:w w:val="110"/>
          <w:sz w:val="19"/>
        </w:rPr>
        <w:t> </w:t>
      </w:r>
      <w:r>
        <w:rPr>
          <w:color w:val="4F5056"/>
          <w:w w:val="110"/>
          <w:sz w:val="19"/>
        </w:rPr>
        <w:t>use,</w:t>
      </w:r>
      <w:r>
        <w:rPr>
          <w:color w:val="4F5056"/>
          <w:spacing w:val="35"/>
          <w:w w:val="110"/>
          <w:sz w:val="19"/>
        </w:rPr>
        <w:t> </w:t>
      </w:r>
      <w:r>
        <w:rPr>
          <w:color w:val="4F5056"/>
          <w:w w:val="110"/>
          <w:sz w:val="19"/>
        </w:rPr>
        <w:t>help</w:t>
      </w:r>
      <w:r>
        <w:rPr>
          <w:color w:val="4F5056"/>
          <w:spacing w:val="35"/>
          <w:w w:val="110"/>
          <w:sz w:val="19"/>
        </w:rPr>
        <w:t> </w:t>
      </w:r>
      <w:r>
        <w:rPr>
          <w:color w:val="4F5056"/>
          <w:w w:val="110"/>
          <w:sz w:val="19"/>
        </w:rPr>
        <w:t>clients</w:t>
      </w:r>
      <w:r>
        <w:rPr>
          <w:color w:val="4F5056"/>
          <w:spacing w:val="40"/>
          <w:w w:val="110"/>
          <w:sz w:val="19"/>
        </w:rPr>
        <w:t> </w:t>
      </w:r>
      <w:r>
        <w:rPr>
          <w:color w:val="4F5056"/>
          <w:w w:val="110"/>
          <w:sz w:val="19"/>
        </w:rPr>
        <w:t>identify</w:t>
      </w:r>
      <w:r>
        <w:rPr>
          <w:color w:val="4F5056"/>
          <w:spacing w:val="40"/>
          <w:w w:val="110"/>
          <w:sz w:val="19"/>
        </w:rPr>
        <w:t> </w:t>
      </w:r>
      <w:r>
        <w:rPr>
          <w:color w:val="4F5056"/>
          <w:w w:val="110"/>
          <w:sz w:val="19"/>
        </w:rPr>
        <w:t>activities to</w:t>
      </w:r>
      <w:r>
        <w:rPr>
          <w:color w:val="4F5056"/>
          <w:spacing w:val="40"/>
          <w:w w:val="110"/>
          <w:sz w:val="19"/>
        </w:rPr>
        <w:t> </w:t>
      </w:r>
      <w:r>
        <w:rPr>
          <w:color w:val="4F5056"/>
          <w:w w:val="110"/>
          <w:sz w:val="19"/>
        </w:rPr>
        <w:t>do</w:t>
      </w:r>
      <w:r>
        <w:rPr>
          <w:color w:val="4F5056"/>
          <w:spacing w:val="40"/>
          <w:w w:val="110"/>
          <w:sz w:val="19"/>
        </w:rPr>
        <w:t> </w:t>
      </w:r>
      <w:r>
        <w:rPr>
          <w:color w:val="4F5056"/>
          <w:w w:val="110"/>
          <w:sz w:val="19"/>
        </w:rPr>
        <w:t>instead</w:t>
      </w:r>
      <w:r>
        <w:rPr>
          <w:color w:val="4F5056"/>
          <w:spacing w:val="35"/>
          <w:w w:val="110"/>
          <w:sz w:val="19"/>
        </w:rPr>
        <w:t> </w:t>
      </w:r>
      <w:r>
        <w:rPr>
          <w:color w:val="4F5056"/>
          <w:w w:val="110"/>
          <w:sz w:val="19"/>
        </w:rPr>
        <w:t>of</w:t>
      </w:r>
      <w:r>
        <w:rPr>
          <w:color w:val="4F5056"/>
          <w:spacing w:val="40"/>
          <w:w w:val="110"/>
          <w:sz w:val="19"/>
        </w:rPr>
        <w:t> </w:t>
      </w:r>
      <w:r>
        <w:rPr>
          <w:color w:val="4F5056"/>
          <w:w w:val="110"/>
          <w:sz w:val="19"/>
        </w:rPr>
        <w:t>drinking (like</w:t>
      </w:r>
      <w:r>
        <w:rPr>
          <w:color w:val="4F5056"/>
          <w:spacing w:val="38"/>
          <w:w w:val="110"/>
          <w:sz w:val="19"/>
        </w:rPr>
        <w:t> </w:t>
      </w:r>
      <w:r>
        <w:rPr>
          <w:color w:val="4F5056"/>
          <w:w w:val="110"/>
          <w:sz w:val="19"/>
        </w:rPr>
        <w:t>going</w:t>
      </w:r>
      <w:r>
        <w:rPr>
          <w:color w:val="4F5056"/>
          <w:spacing w:val="30"/>
          <w:w w:val="110"/>
          <w:sz w:val="19"/>
        </w:rPr>
        <w:t> </w:t>
      </w:r>
      <w:r>
        <w:rPr>
          <w:color w:val="4F5056"/>
          <w:w w:val="110"/>
          <w:sz w:val="19"/>
        </w:rPr>
        <w:t>out to dinner with a nondrinking friend rather than staying home at night drinking).</w:t>
      </w:r>
    </w:p>
    <w:p>
      <w:pPr>
        <w:pStyle w:val="ListParagraph"/>
        <w:numPr>
          <w:ilvl w:val="0"/>
          <w:numId w:val="17"/>
        </w:numPr>
        <w:tabs>
          <w:tab w:pos="400" w:val="left" w:leader="none"/>
          <w:tab w:pos="403" w:val="left" w:leader="none"/>
        </w:tabs>
        <w:spacing w:line="276" w:lineRule="auto" w:before="50" w:after="0"/>
        <w:ind w:left="400" w:right="503" w:hanging="262"/>
        <w:jc w:val="left"/>
        <w:rPr>
          <w:color w:val="236989"/>
          <w:sz w:val="19"/>
        </w:rPr>
      </w:pPr>
      <w:r>
        <w:rPr>
          <w:rFonts w:ascii="Times New Roman" w:hAnsi="Times New Roman"/>
          <w:color w:val="236989"/>
          <w:sz w:val="19"/>
        </w:rPr>
        <w:tab/>
      </w:r>
      <w:r>
        <w:rPr>
          <w:b/>
          <w:color w:val="4F5056"/>
          <w:w w:val="110"/>
          <w:sz w:val="19"/>
        </w:rPr>
        <w:t>Collaborating</w:t>
      </w:r>
      <w:r>
        <w:rPr>
          <w:b/>
          <w:color w:val="4F5056"/>
          <w:spacing w:val="19"/>
          <w:w w:val="110"/>
          <w:sz w:val="19"/>
        </w:rPr>
        <w:t> </w:t>
      </w:r>
      <w:r>
        <w:rPr>
          <w:b/>
          <w:color w:val="4F5056"/>
          <w:w w:val="110"/>
          <w:sz w:val="19"/>
        </w:rPr>
        <w:t>with</w:t>
      </w:r>
      <w:r>
        <w:rPr>
          <w:b/>
          <w:color w:val="4F5056"/>
          <w:spacing w:val="-1"/>
          <w:w w:val="110"/>
          <w:sz w:val="19"/>
        </w:rPr>
        <w:t> </w:t>
      </w:r>
      <w:r>
        <w:rPr>
          <w:b/>
          <w:color w:val="4F5056"/>
          <w:w w:val="110"/>
          <w:sz w:val="19"/>
        </w:rPr>
        <w:t>your clients to</w:t>
      </w:r>
      <w:r>
        <w:rPr>
          <w:b/>
          <w:color w:val="4F5056"/>
          <w:w w:val="110"/>
          <w:sz w:val="19"/>
        </w:rPr>
        <w:t> develop a SMART plan</w:t>
      </w:r>
      <w:r>
        <w:rPr>
          <w:b/>
          <w:color w:val="4F5056"/>
          <w:spacing w:val="-1"/>
          <w:w w:val="110"/>
          <w:sz w:val="19"/>
        </w:rPr>
        <w:t> </w:t>
      </w:r>
      <w:r>
        <w:rPr>
          <w:color w:val="4F5056"/>
          <w:w w:val="110"/>
          <w:sz w:val="19"/>
        </w:rPr>
        <w:t>(Exhibit 7.4)</w:t>
      </w:r>
      <w:r>
        <w:rPr>
          <w:color w:val="4F5056"/>
          <w:spacing w:val="-6"/>
          <w:w w:val="110"/>
          <w:sz w:val="19"/>
        </w:rPr>
        <w:t> </w:t>
      </w:r>
      <w:r>
        <w:rPr>
          <w:color w:val="4F5056"/>
          <w:w w:val="110"/>
          <w:sz w:val="19"/>
        </w:rPr>
        <w:t>for</w:t>
      </w:r>
      <w:r>
        <w:rPr>
          <w:color w:val="4F5056"/>
          <w:spacing w:val="28"/>
          <w:w w:val="110"/>
          <w:sz w:val="19"/>
        </w:rPr>
        <w:t> </w:t>
      </w:r>
      <w:r>
        <w:rPr>
          <w:color w:val="4F5056"/>
          <w:w w:val="110"/>
          <w:sz w:val="19"/>
        </w:rPr>
        <w:t>achieving</w:t>
      </w:r>
      <w:r>
        <w:rPr>
          <w:color w:val="4F5056"/>
          <w:spacing w:val="-2"/>
          <w:w w:val="110"/>
          <w:sz w:val="19"/>
        </w:rPr>
        <w:t> </w:t>
      </w:r>
      <w:r>
        <w:rPr>
          <w:color w:val="4F5056"/>
          <w:w w:val="110"/>
          <w:sz w:val="19"/>
        </w:rPr>
        <w:t>the identified</w:t>
      </w:r>
      <w:r>
        <w:rPr>
          <w:color w:val="4F5056"/>
          <w:spacing w:val="-4"/>
          <w:w w:val="110"/>
          <w:sz w:val="19"/>
        </w:rPr>
        <w:t> </w:t>
      </w:r>
      <w:r>
        <w:rPr>
          <w:color w:val="4F5056"/>
          <w:w w:val="110"/>
          <w:sz w:val="19"/>
        </w:rPr>
        <w:t>substance</w:t>
      </w:r>
      <w:r>
        <w:rPr>
          <w:color w:val="4F5056"/>
          <w:w w:val="110"/>
          <w:sz w:val="19"/>
        </w:rPr>
        <w:t> misuse</w:t>
      </w:r>
      <w:r>
        <w:rPr>
          <w:color w:val="4F5056"/>
          <w:spacing w:val="-3"/>
          <w:w w:val="110"/>
          <w:sz w:val="19"/>
        </w:rPr>
        <w:t> </w:t>
      </w:r>
      <w:r>
        <w:rPr>
          <w:color w:val="4F5056"/>
          <w:w w:val="110"/>
          <w:sz w:val="19"/>
        </w:rPr>
        <w:t>or</w:t>
      </w:r>
      <w:r>
        <w:rPr>
          <w:color w:val="4F5056"/>
          <w:w w:val="110"/>
          <w:sz w:val="19"/>
        </w:rPr>
        <w:t> wellness goal; the plan should specify a timeframe and any supports clients need to</w:t>
      </w:r>
      <w:r>
        <w:rPr>
          <w:color w:val="4F5056"/>
          <w:w w:val="110"/>
          <w:sz w:val="19"/>
        </w:rPr>
        <w:t> meet the goal.</w:t>
      </w:r>
    </w:p>
    <w:p>
      <w:pPr>
        <w:pStyle w:val="ListParagraph"/>
        <w:numPr>
          <w:ilvl w:val="0"/>
          <w:numId w:val="17"/>
        </w:numPr>
        <w:tabs>
          <w:tab w:pos="402" w:val="left" w:leader="none"/>
          <w:tab w:pos="408" w:val="left" w:leader="none"/>
        </w:tabs>
        <w:spacing w:line="273" w:lineRule="auto" w:before="50" w:after="0"/>
        <w:ind w:left="402" w:right="483" w:hanging="264"/>
        <w:jc w:val="both"/>
        <w:rPr>
          <w:color w:val="236989"/>
          <w:sz w:val="19"/>
        </w:rPr>
      </w:pPr>
      <w:r>
        <w:rPr>
          <w:rFonts w:ascii="Times New Roman" w:hAnsi="Times New Roman"/>
          <w:color w:val="236989"/>
          <w:sz w:val="19"/>
        </w:rPr>
        <w:tab/>
      </w:r>
      <w:r>
        <w:rPr>
          <w:b/>
          <w:color w:val="4F5056"/>
          <w:w w:val="110"/>
          <w:sz w:val="19"/>
        </w:rPr>
        <w:t>Monitoring</w:t>
      </w:r>
      <w:r>
        <w:rPr>
          <w:b/>
          <w:color w:val="4F5056"/>
          <w:spacing w:val="-7"/>
          <w:w w:val="110"/>
          <w:sz w:val="19"/>
        </w:rPr>
        <w:t> </w:t>
      </w:r>
      <w:r>
        <w:rPr>
          <w:b/>
          <w:color w:val="4F5056"/>
          <w:w w:val="110"/>
          <w:sz w:val="19"/>
        </w:rPr>
        <w:t>progress</w:t>
      </w:r>
      <w:r>
        <w:rPr>
          <w:b/>
          <w:color w:val="4F5056"/>
          <w:spacing w:val="-8"/>
          <w:w w:val="110"/>
          <w:sz w:val="19"/>
        </w:rPr>
        <w:t> </w:t>
      </w:r>
      <w:r>
        <w:rPr>
          <w:b/>
          <w:color w:val="4F5056"/>
          <w:w w:val="110"/>
          <w:sz w:val="19"/>
        </w:rPr>
        <w:t>toward</w:t>
      </w:r>
      <w:r>
        <w:rPr>
          <w:b/>
          <w:color w:val="4F5056"/>
          <w:spacing w:val="-7"/>
          <w:w w:val="110"/>
          <w:sz w:val="19"/>
        </w:rPr>
        <w:t> </w:t>
      </w:r>
      <w:r>
        <w:rPr>
          <w:b/>
          <w:color w:val="4F5056"/>
          <w:w w:val="110"/>
          <w:sz w:val="19"/>
        </w:rPr>
        <w:t>meeting</w:t>
      </w:r>
      <w:r>
        <w:rPr>
          <w:b/>
          <w:color w:val="4F5056"/>
          <w:spacing w:val="-8"/>
          <w:w w:val="110"/>
          <w:sz w:val="19"/>
        </w:rPr>
        <w:t> </w:t>
      </w:r>
      <w:r>
        <w:rPr>
          <w:b/>
          <w:color w:val="4F5056"/>
          <w:w w:val="110"/>
          <w:sz w:val="19"/>
        </w:rPr>
        <w:t>goals </w:t>
      </w:r>
      <w:r>
        <w:rPr>
          <w:color w:val="4F5056"/>
          <w:w w:val="110"/>
          <w:sz w:val="19"/>
        </w:rPr>
        <w:t>for</w:t>
      </w:r>
      <w:r>
        <w:rPr>
          <w:color w:val="4F5056"/>
          <w:w w:val="110"/>
          <w:sz w:val="19"/>
        </w:rPr>
        <w:t> reducing or</w:t>
      </w:r>
      <w:r>
        <w:rPr>
          <w:color w:val="4F5056"/>
          <w:spacing w:val="-4"/>
          <w:w w:val="110"/>
          <w:sz w:val="19"/>
        </w:rPr>
        <w:t> </w:t>
      </w:r>
      <w:r>
        <w:rPr>
          <w:color w:val="4F5056"/>
          <w:w w:val="110"/>
          <w:sz w:val="19"/>
        </w:rPr>
        <w:t>stopping</w:t>
      </w:r>
      <w:r>
        <w:rPr>
          <w:color w:val="4F5056"/>
          <w:spacing w:val="-1"/>
          <w:w w:val="110"/>
          <w:sz w:val="19"/>
        </w:rPr>
        <w:t> </w:t>
      </w:r>
      <w:r>
        <w:rPr>
          <w:color w:val="4F5056"/>
          <w:w w:val="110"/>
          <w:sz w:val="19"/>
        </w:rPr>
        <w:t>substance misuse or engaging in wellness activities.</w:t>
      </w:r>
    </w:p>
    <w:p>
      <w:pPr>
        <w:numPr>
          <w:ilvl w:val="0"/>
          <w:numId w:val="17"/>
        </w:numPr>
        <w:tabs>
          <w:tab w:pos="403" w:val="left" w:leader="none"/>
        </w:tabs>
        <w:spacing w:before="56"/>
        <w:ind w:left="403" w:right="0" w:hanging="265"/>
        <w:jc w:val="both"/>
        <w:rPr>
          <w:color w:val="236989"/>
          <w:sz w:val="19"/>
        </w:rPr>
      </w:pPr>
      <w:r>
        <w:rPr>
          <w:b/>
          <w:color w:val="4F5056"/>
          <w:sz w:val="19"/>
        </w:rPr>
        <w:t>Helping</w:t>
      </w:r>
      <w:r>
        <w:rPr>
          <w:b/>
          <w:color w:val="4F5056"/>
          <w:spacing w:val="46"/>
          <w:sz w:val="19"/>
        </w:rPr>
        <w:t> </w:t>
      </w:r>
      <w:r>
        <w:rPr>
          <w:b/>
          <w:color w:val="4F5056"/>
          <w:sz w:val="19"/>
        </w:rPr>
        <w:t>clients</w:t>
      </w:r>
      <w:r>
        <w:rPr>
          <w:b/>
          <w:color w:val="4F5056"/>
          <w:spacing w:val="46"/>
          <w:sz w:val="19"/>
        </w:rPr>
        <w:t> </w:t>
      </w:r>
      <w:r>
        <w:rPr>
          <w:b/>
          <w:color w:val="4F5056"/>
          <w:sz w:val="19"/>
        </w:rPr>
        <w:t>modify</w:t>
      </w:r>
      <w:r>
        <w:rPr>
          <w:b/>
          <w:color w:val="4F5056"/>
          <w:spacing w:val="37"/>
          <w:sz w:val="19"/>
        </w:rPr>
        <w:t> </w:t>
      </w:r>
      <w:r>
        <w:rPr>
          <w:b/>
          <w:color w:val="4F5056"/>
          <w:sz w:val="19"/>
        </w:rPr>
        <w:t>goals</w:t>
      </w:r>
      <w:r>
        <w:rPr>
          <w:b/>
          <w:color w:val="4F5056"/>
          <w:spacing w:val="36"/>
          <w:sz w:val="19"/>
        </w:rPr>
        <w:t> </w:t>
      </w:r>
      <w:r>
        <w:rPr>
          <w:b/>
          <w:color w:val="4F5056"/>
          <w:sz w:val="19"/>
        </w:rPr>
        <w:t>as</w:t>
      </w:r>
      <w:r>
        <w:rPr>
          <w:b/>
          <w:color w:val="4F5056"/>
          <w:spacing w:val="34"/>
          <w:sz w:val="19"/>
        </w:rPr>
        <w:t> </w:t>
      </w:r>
      <w:r>
        <w:rPr>
          <w:b/>
          <w:color w:val="4F5056"/>
          <w:spacing w:val="-2"/>
          <w:sz w:val="19"/>
        </w:rPr>
        <w:t>needed.</w:t>
      </w:r>
    </w:p>
    <w:p>
      <w:pPr>
        <w:pStyle w:val="BodyText"/>
        <w:spacing w:before="26"/>
        <w:ind w:left="405"/>
        <w:jc w:val="both"/>
      </w:pPr>
      <w:r>
        <w:rPr>
          <w:color w:val="4F5056"/>
          <w:w w:val="110"/>
        </w:rPr>
        <w:t>Questions</w:t>
      </w:r>
      <w:r>
        <w:rPr>
          <w:color w:val="4F5056"/>
          <w:spacing w:val="9"/>
          <w:w w:val="110"/>
        </w:rPr>
        <w:t> </w:t>
      </w:r>
      <w:r>
        <w:rPr>
          <w:color w:val="4F5056"/>
          <w:w w:val="110"/>
        </w:rPr>
        <w:t>you can</w:t>
      </w:r>
      <w:r>
        <w:rPr>
          <w:color w:val="4F5056"/>
          <w:spacing w:val="-1"/>
          <w:w w:val="110"/>
        </w:rPr>
        <w:t> </w:t>
      </w:r>
      <w:r>
        <w:rPr>
          <w:color w:val="4F5056"/>
          <w:w w:val="110"/>
        </w:rPr>
        <w:t>ask</w:t>
      </w:r>
      <w:r>
        <w:rPr>
          <w:color w:val="4F5056"/>
          <w:spacing w:val="3"/>
          <w:w w:val="110"/>
        </w:rPr>
        <w:t> </w:t>
      </w:r>
      <w:r>
        <w:rPr>
          <w:color w:val="4F5056"/>
          <w:w w:val="110"/>
        </w:rPr>
        <w:t>your</w:t>
      </w:r>
      <w:r>
        <w:rPr>
          <w:color w:val="4F5056"/>
          <w:spacing w:val="8"/>
          <w:w w:val="110"/>
        </w:rPr>
        <w:t> </w:t>
      </w:r>
      <w:r>
        <w:rPr>
          <w:color w:val="4F5056"/>
          <w:w w:val="110"/>
        </w:rPr>
        <w:t>older</w:t>
      </w:r>
      <w:r>
        <w:rPr>
          <w:color w:val="4F5056"/>
          <w:spacing w:val="7"/>
          <w:w w:val="110"/>
        </w:rPr>
        <w:t> </w:t>
      </w:r>
      <w:r>
        <w:rPr>
          <w:color w:val="4F5056"/>
          <w:w w:val="110"/>
        </w:rPr>
        <w:t>clients</w:t>
      </w:r>
      <w:r>
        <w:rPr>
          <w:color w:val="4F5056"/>
          <w:spacing w:val="3"/>
          <w:w w:val="110"/>
        </w:rPr>
        <w:t> </w:t>
      </w:r>
      <w:r>
        <w:rPr>
          <w:color w:val="4F5056"/>
          <w:spacing w:val="-2"/>
          <w:w w:val="110"/>
        </w:rPr>
        <w:t>include:</w:t>
      </w:r>
    </w:p>
    <w:p>
      <w:pPr>
        <w:pStyle w:val="BodyText"/>
        <w:spacing w:before="7"/>
        <w:rPr>
          <w:sz w:val="18"/>
        </w:rPr>
      </w:pPr>
    </w:p>
    <w:p>
      <w:pPr>
        <w:pStyle w:val="ListParagraph"/>
        <w:numPr>
          <w:ilvl w:val="1"/>
          <w:numId w:val="17"/>
        </w:numPr>
        <w:tabs>
          <w:tab w:pos="674" w:val="left" w:leader="none"/>
        </w:tabs>
        <w:spacing w:line="240" w:lineRule="auto" w:before="0" w:after="0"/>
        <w:ind w:left="674" w:right="0" w:hanging="267"/>
        <w:jc w:val="left"/>
        <w:rPr>
          <w:sz w:val="19"/>
        </w:rPr>
      </w:pPr>
      <w:r>
        <w:rPr>
          <w:color w:val="4F5056"/>
          <w:w w:val="110"/>
          <w:sz w:val="19"/>
        </w:rPr>
        <w:t>Was</w:t>
      </w:r>
      <w:r>
        <w:rPr>
          <w:color w:val="4F5056"/>
          <w:spacing w:val="-4"/>
          <w:w w:val="110"/>
          <w:sz w:val="19"/>
        </w:rPr>
        <w:t> </w:t>
      </w:r>
      <w:r>
        <w:rPr>
          <w:color w:val="4F5056"/>
          <w:w w:val="110"/>
          <w:sz w:val="19"/>
        </w:rPr>
        <w:t>your</w:t>
      </w:r>
      <w:r>
        <w:rPr>
          <w:color w:val="4F5056"/>
          <w:spacing w:val="2"/>
          <w:w w:val="110"/>
          <w:sz w:val="19"/>
        </w:rPr>
        <w:t> </w:t>
      </w:r>
      <w:r>
        <w:rPr>
          <w:color w:val="4F5056"/>
          <w:w w:val="110"/>
          <w:sz w:val="19"/>
        </w:rPr>
        <w:t>initial</w:t>
      </w:r>
      <w:r>
        <w:rPr>
          <w:color w:val="4F5056"/>
          <w:spacing w:val="-1"/>
          <w:w w:val="110"/>
          <w:sz w:val="19"/>
        </w:rPr>
        <w:t> </w:t>
      </w:r>
      <w:r>
        <w:rPr>
          <w:color w:val="4F5056"/>
          <w:w w:val="110"/>
          <w:sz w:val="19"/>
        </w:rPr>
        <w:t>goal</w:t>
      </w:r>
      <w:r>
        <w:rPr>
          <w:color w:val="4F5056"/>
          <w:spacing w:val="-5"/>
          <w:w w:val="110"/>
          <w:sz w:val="19"/>
        </w:rPr>
        <w:t> </w:t>
      </w:r>
      <w:r>
        <w:rPr>
          <w:color w:val="4F5056"/>
          <w:w w:val="110"/>
          <w:sz w:val="19"/>
        </w:rPr>
        <w:t>too</w:t>
      </w:r>
      <w:r>
        <w:rPr>
          <w:color w:val="4F5056"/>
          <w:spacing w:val="19"/>
          <w:w w:val="110"/>
          <w:sz w:val="19"/>
        </w:rPr>
        <w:t> </w:t>
      </w:r>
      <w:r>
        <w:rPr>
          <w:color w:val="4F5056"/>
          <w:w w:val="110"/>
          <w:sz w:val="19"/>
        </w:rPr>
        <w:t>easy</w:t>
      </w:r>
      <w:r>
        <w:rPr>
          <w:color w:val="4F5056"/>
          <w:spacing w:val="-1"/>
          <w:w w:val="110"/>
          <w:sz w:val="19"/>
        </w:rPr>
        <w:t> </w:t>
      </w:r>
      <w:r>
        <w:rPr>
          <w:color w:val="4F5056"/>
          <w:w w:val="110"/>
          <w:sz w:val="19"/>
        </w:rPr>
        <w:t>or</w:t>
      </w:r>
      <w:r>
        <w:rPr>
          <w:color w:val="4F5056"/>
          <w:spacing w:val="12"/>
          <w:w w:val="110"/>
          <w:sz w:val="19"/>
        </w:rPr>
        <w:t> </w:t>
      </w:r>
      <w:r>
        <w:rPr>
          <w:color w:val="4F5056"/>
          <w:w w:val="110"/>
          <w:sz w:val="19"/>
        </w:rPr>
        <w:t>too</w:t>
      </w:r>
      <w:r>
        <w:rPr>
          <w:color w:val="4F5056"/>
          <w:spacing w:val="41"/>
          <w:w w:val="110"/>
          <w:sz w:val="19"/>
        </w:rPr>
        <w:t> </w:t>
      </w:r>
      <w:r>
        <w:rPr>
          <w:color w:val="4F5056"/>
          <w:spacing w:val="-2"/>
          <w:w w:val="110"/>
          <w:sz w:val="19"/>
        </w:rPr>
        <w:t>hard?</w:t>
      </w:r>
    </w:p>
    <w:p>
      <w:pPr>
        <w:pStyle w:val="ListParagraph"/>
        <w:numPr>
          <w:ilvl w:val="1"/>
          <w:numId w:val="17"/>
        </w:numPr>
        <w:tabs>
          <w:tab w:pos="670" w:val="left" w:leader="none"/>
          <w:tab w:pos="674" w:val="left" w:leader="none"/>
        </w:tabs>
        <w:spacing w:line="276" w:lineRule="auto" w:before="66" w:after="0"/>
        <w:ind w:left="670" w:right="239" w:hanging="263"/>
        <w:jc w:val="left"/>
        <w:rPr>
          <w:sz w:val="19"/>
        </w:rPr>
      </w:pPr>
      <w:r>
        <w:rPr>
          <w:rFonts w:ascii="Times New Roman" w:hAnsi="Times New Roman"/>
          <w:color w:val="236989"/>
          <w:sz w:val="19"/>
        </w:rPr>
        <w:tab/>
      </w:r>
      <w:r>
        <w:rPr>
          <w:color w:val="4F5056"/>
          <w:w w:val="110"/>
          <w:sz w:val="19"/>
        </w:rPr>
        <w:t>Would accomplishing smaller tasks, like reducing your alcohol intake, make it</w:t>
      </w:r>
      <w:r>
        <w:rPr>
          <w:color w:val="4F5056"/>
          <w:w w:val="110"/>
          <w:sz w:val="19"/>
        </w:rPr>
        <w:t> easier</w:t>
      </w:r>
      <w:r>
        <w:rPr>
          <w:color w:val="4F5056"/>
          <w:spacing w:val="40"/>
          <w:w w:val="110"/>
          <w:sz w:val="19"/>
        </w:rPr>
        <w:t> </w:t>
      </w:r>
      <w:r>
        <w:rPr>
          <w:color w:val="4F5056"/>
          <w:w w:val="110"/>
          <w:sz w:val="19"/>
        </w:rPr>
        <w:t>to</w:t>
      </w:r>
      <w:r>
        <w:rPr>
          <w:color w:val="4F5056"/>
          <w:spacing w:val="40"/>
          <w:w w:val="110"/>
          <w:sz w:val="19"/>
        </w:rPr>
        <w:t> </w:t>
      </w:r>
      <w:r>
        <w:rPr>
          <w:color w:val="4F5056"/>
          <w:w w:val="110"/>
          <w:sz w:val="19"/>
        </w:rPr>
        <w:t>accomplish</w:t>
      </w:r>
      <w:r>
        <w:rPr>
          <w:color w:val="4F5056"/>
          <w:w w:val="110"/>
          <w:sz w:val="19"/>
        </w:rPr>
        <w:t> your ultimate goal of stopping </w:t>
      </w:r>
      <w:r>
        <w:rPr>
          <w:color w:val="4F5056"/>
          <w:spacing w:val="-2"/>
          <w:w w:val="110"/>
          <w:sz w:val="19"/>
        </w:rPr>
        <w:t>completely?</w:t>
      </w:r>
    </w:p>
    <w:p>
      <w:pPr>
        <w:pStyle w:val="ListParagraph"/>
        <w:numPr>
          <w:ilvl w:val="1"/>
          <w:numId w:val="17"/>
        </w:numPr>
        <w:tabs>
          <w:tab w:pos="674" w:val="left" w:leader="none"/>
          <w:tab w:pos="676" w:val="left" w:leader="none"/>
        </w:tabs>
        <w:spacing w:line="273" w:lineRule="auto" w:before="33" w:after="0"/>
        <w:ind w:left="676" w:right="147" w:hanging="269"/>
        <w:jc w:val="left"/>
        <w:rPr>
          <w:sz w:val="19"/>
        </w:rPr>
      </w:pPr>
      <w:r>
        <w:rPr>
          <w:color w:val="4F5056"/>
          <w:w w:val="110"/>
          <w:sz w:val="19"/>
        </w:rPr>
        <w:t>What obstacles prevented you</w:t>
      </w:r>
      <w:r>
        <w:rPr>
          <w:color w:val="4F5056"/>
          <w:spacing w:val="-9"/>
          <w:w w:val="110"/>
          <w:sz w:val="19"/>
        </w:rPr>
        <w:t> </w:t>
      </w:r>
      <w:r>
        <w:rPr>
          <w:color w:val="4F5056"/>
          <w:w w:val="110"/>
          <w:sz w:val="19"/>
        </w:rPr>
        <w:t>from achieving or maintaining abstinence?</w:t>
      </w:r>
    </w:p>
    <w:p>
      <w:pPr>
        <w:pStyle w:val="ListParagraph"/>
        <w:numPr>
          <w:ilvl w:val="1"/>
          <w:numId w:val="17"/>
        </w:numPr>
        <w:tabs>
          <w:tab w:pos="670" w:val="left" w:leader="none"/>
          <w:tab w:pos="674" w:val="left" w:leader="none"/>
        </w:tabs>
        <w:spacing w:line="276" w:lineRule="auto" w:before="35" w:after="0"/>
        <w:ind w:left="670" w:right="202" w:hanging="263"/>
        <w:jc w:val="left"/>
        <w:rPr>
          <w:sz w:val="19"/>
        </w:rPr>
      </w:pPr>
      <w:r>
        <w:rPr>
          <w:rFonts w:ascii="Times New Roman" w:hAnsi="Times New Roman"/>
          <w:color w:val="236989"/>
          <w:sz w:val="19"/>
        </w:rPr>
        <w:tab/>
      </w:r>
      <w:r>
        <w:rPr>
          <w:color w:val="4F5056"/>
          <w:w w:val="110"/>
          <w:sz w:val="19"/>
        </w:rPr>
        <w:t>What obstacles prevented you from starting the wellness activity (e.g.,</w:t>
      </w:r>
      <w:r>
        <w:rPr>
          <w:color w:val="4F5056"/>
          <w:spacing w:val="-10"/>
          <w:w w:val="110"/>
          <w:sz w:val="19"/>
        </w:rPr>
        <w:t> </w:t>
      </w:r>
      <w:r>
        <w:rPr>
          <w:color w:val="4F5056"/>
          <w:w w:val="110"/>
          <w:sz w:val="19"/>
        </w:rPr>
        <w:t>taking a</w:t>
      </w:r>
      <w:r>
        <w:rPr>
          <w:color w:val="4F5056"/>
          <w:spacing w:val="-2"/>
          <w:w w:val="110"/>
          <w:sz w:val="19"/>
        </w:rPr>
        <w:t> </w:t>
      </w:r>
      <w:r>
        <w:rPr>
          <w:color w:val="4F5056"/>
          <w:w w:val="110"/>
          <w:sz w:val="19"/>
        </w:rPr>
        <w:t>walk every </w:t>
      </w:r>
      <w:r>
        <w:rPr>
          <w:color w:val="4F5056"/>
          <w:spacing w:val="-2"/>
          <w:w w:val="110"/>
          <w:sz w:val="19"/>
        </w:rPr>
        <w:t>day)?</w:t>
      </w:r>
    </w:p>
    <w:p>
      <w:pPr>
        <w:pStyle w:val="ListParagraph"/>
        <w:numPr>
          <w:ilvl w:val="1"/>
          <w:numId w:val="17"/>
        </w:numPr>
        <w:tabs>
          <w:tab w:pos="676" w:val="left" w:leader="none"/>
        </w:tabs>
        <w:spacing w:line="280" w:lineRule="auto" w:before="29" w:after="0"/>
        <w:ind w:left="676" w:right="1030" w:hanging="269"/>
        <w:jc w:val="left"/>
        <w:rPr>
          <w:sz w:val="19"/>
        </w:rPr>
      </w:pPr>
      <w:r>
        <w:rPr>
          <w:color w:val="4F5056"/>
          <w:w w:val="110"/>
          <w:sz w:val="19"/>
        </w:rPr>
        <w:t>What are</w:t>
      </w:r>
      <w:r>
        <w:rPr>
          <w:color w:val="4F5056"/>
          <w:spacing w:val="-3"/>
          <w:w w:val="110"/>
          <w:sz w:val="19"/>
        </w:rPr>
        <w:t> </w:t>
      </w:r>
      <w:r>
        <w:rPr>
          <w:color w:val="4F5056"/>
          <w:w w:val="110"/>
          <w:sz w:val="19"/>
        </w:rPr>
        <w:t>some of your strategies</w:t>
      </w:r>
      <w:r>
        <w:rPr>
          <w:color w:val="4F5056"/>
          <w:spacing w:val="-2"/>
          <w:w w:val="110"/>
          <w:sz w:val="19"/>
        </w:rPr>
        <w:t> </w:t>
      </w:r>
      <w:r>
        <w:rPr>
          <w:color w:val="4F5056"/>
          <w:w w:val="110"/>
          <w:sz w:val="19"/>
        </w:rPr>
        <w:t>for overcoming these obstacles?</w:t>
      </w:r>
    </w:p>
    <w:p>
      <w:pPr>
        <w:pStyle w:val="ListParagraph"/>
        <w:numPr>
          <w:ilvl w:val="1"/>
          <w:numId w:val="17"/>
        </w:numPr>
        <w:tabs>
          <w:tab w:pos="670" w:val="left" w:leader="none"/>
          <w:tab w:pos="673" w:val="left" w:leader="none"/>
        </w:tabs>
        <w:spacing w:line="280" w:lineRule="auto" w:before="23" w:after="0"/>
        <w:ind w:left="670" w:right="179" w:hanging="263"/>
        <w:jc w:val="left"/>
        <w:rPr>
          <w:sz w:val="19"/>
        </w:rPr>
      </w:pPr>
      <w:r>
        <w:rPr>
          <w:rFonts w:ascii="Times New Roman" w:hAnsi="Times New Roman"/>
          <w:color w:val="236989"/>
          <w:sz w:val="19"/>
        </w:rPr>
        <w:tab/>
      </w:r>
      <w:r>
        <w:rPr>
          <w:color w:val="4F5056"/>
          <w:w w:val="110"/>
          <w:sz w:val="19"/>
        </w:rPr>
        <w:t>Is your goal still important to you, or is it</w:t>
      </w:r>
      <w:r>
        <w:rPr>
          <w:color w:val="4F5056"/>
          <w:spacing w:val="29"/>
          <w:w w:val="110"/>
          <w:sz w:val="19"/>
        </w:rPr>
        <w:t> </w:t>
      </w:r>
      <w:r>
        <w:rPr>
          <w:color w:val="4F5056"/>
          <w:w w:val="110"/>
          <w:sz w:val="19"/>
        </w:rPr>
        <w:t>time to move to</w:t>
      </w:r>
      <w:r>
        <w:rPr>
          <w:color w:val="4F5056"/>
          <w:spacing w:val="40"/>
          <w:w w:val="110"/>
          <w:sz w:val="19"/>
        </w:rPr>
        <w:t> </w:t>
      </w:r>
      <w:r>
        <w:rPr>
          <w:color w:val="4F5056"/>
          <w:w w:val="110"/>
          <w:sz w:val="19"/>
        </w:rPr>
        <w:t>a different goal?</w:t>
      </w:r>
    </w:p>
    <w:p>
      <w:pPr>
        <w:spacing w:after="0" w:line="280" w:lineRule="auto"/>
        <w:jc w:val="left"/>
        <w:rPr>
          <w:sz w:val="19"/>
        </w:rPr>
        <w:sectPr>
          <w:pgSz w:w="12240" w:h="15840"/>
          <w:pgMar w:header="271" w:footer="719" w:top="1740" w:bottom="900" w:left="940" w:right="920"/>
          <w:cols w:num="2" w:equalWidth="0">
            <w:col w:w="5038" w:space="200"/>
            <w:col w:w="514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spacing w:after="0"/>
        <w:rPr>
          <w:sz w:val="24"/>
        </w:rPr>
        <w:sectPr>
          <w:headerReference w:type="even" r:id="rId50"/>
          <w:headerReference w:type="default" r:id="rId51"/>
          <w:footerReference w:type="even" r:id="rId52"/>
          <w:footerReference w:type="default" r:id="rId53"/>
          <w:pgSz w:w="12240" w:h="15840"/>
          <w:pgMar w:header="271" w:footer="716" w:top="1880" w:bottom="900" w:left="940" w:right="920"/>
          <w:pgNumType w:start="200"/>
        </w:sectPr>
      </w:pPr>
    </w:p>
    <w:p>
      <w:pPr>
        <w:spacing w:line="276" w:lineRule="auto" w:before="95"/>
        <w:ind w:left="143" w:right="37" w:firstLine="3"/>
        <w:jc w:val="left"/>
        <w:rPr>
          <w:b/>
          <w:sz w:val="19"/>
        </w:rPr>
      </w:pPr>
      <w:r>
        <w:rPr/>
        <mc:AlternateContent>
          <mc:Choice Requires="wps">
            <w:drawing>
              <wp:anchor distT="0" distB="0" distL="0" distR="0" allowOverlap="1" layoutInCell="1" locked="0" behindDoc="1" simplePos="0" relativeHeight="485962752">
                <wp:simplePos x="0" y="0"/>
                <wp:positionH relativeFrom="page">
                  <wp:posOffset>680770</wp:posOffset>
                </wp:positionH>
                <wp:positionV relativeFrom="paragraph">
                  <wp:posOffset>-3757090</wp:posOffset>
                </wp:positionV>
                <wp:extent cx="6417310" cy="3509645"/>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6417310" cy="3509645"/>
                          <a:chExt cx="6417310" cy="3509645"/>
                        </a:xfrm>
                      </wpg:grpSpPr>
                      <wps:wsp>
                        <wps:cNvPr id="240" name="Graphic 240"/>
                        <wps:cNvSpPr/>
                        <wps:spPr>
                          <a:xfrm>
                            <a:off x="112952" y="350945"/>
                            <a:ext cx="6191250" cy="1270"/>
                          </a:xfrm>
                          <a:custGeom>
                            <a:avLst/>
                            <a:gdLst/>
                            <a:ahLst/>
                            <a:cxnLst/>
                            <a:rect l="l" t="t" r="r" b="b"/>
                            <a:pathLst>
                              <a:path w="6191250" h="0">
                                <a:moveTo>
                                  <a:pt x="0" y="0"/>
                                </a:moveTo>
                                <a:lnTo>
                                  <a:pt x="6191042" y="0"/>
                                </a:lnTo>
                              </a:path>
                            </a:pathLst>
                          </a:custGeom>
                          <a:ln w="21361">
                            <a:solidFill>
                              <a:srgbClr val="000000"/>
                            </a:solidFill>
                            <a:prstDash val="solid"/>
                          </a:ln>
                        </wps:spPr>
                        <wps:bodyPr wrap="square" lIns="0" tIns="0" rIns="0" bIns="0" rtlCol="0">
                          <a:prstTxWarp prst="textNoShape">
                            <a:avLst/>
                          </a:prstTxWarp>
                          <a:noAutofit/>
                        </wps:bodyPr>
                      </wps:wsp>
                      <wps:wsp>
                        <wps:cNvPr id="241" name="Textbox 241"/>
                        <wps:cNvSpPr txBox="1"/>
                        <wps:spPr>
                          <a:xfrm>
                            <a:off x="3052" y="3052"/>
                            <a:ext cx="6410960" cy="3503929"/>
                          </a:xfrm>
                          <a:prstGeom prst="rect">
                            <a:avLst/>
                          </a:prstGeom>
                          <a:ln w="6105">
                            <a:solidFill>
                              <a:srgbClr val="000000"/>
                            </a:solidFill>
                            <a:prstDash val="solid"/>
                          </a:ln>
                        </wps:spPr>
                        <wps:txbx>
                          <w:txbxContent>
                            <w:p>
                              <w:pPr>
                                <w:spacing w:before="145"/>
                                <w:ind w:left="188" w:right="0" w:firstLine="0"/>
                                <w:jc w:val="left"/>
                                <w:rPr>
                                  <w:b/>
                                  <w:sz w:val="25"/>
                                </w:rPr>
                              </w:pPr>
                              <w:r>
                                <w:rPr>
                                  <w:b/>
                                  <w:color w:val="236789"/>
                                  <w:w w:val="110"/>
                                  <w:sz w:val="25"/>
                                </w:rPr>
                                <w:t>EXHIBIT</w:t>
                              </w:r>
                              <w:r>
                                <w:rPr>
                                  <w:b/>
                                  <w:color w:val="236789"/>
                                  <w:spacing w:val="9"/>
                                  <w:w w:val="110"/>
                                  <w:sz w:val="25"/>
                                </w:rPr>
                                <w:t> </w:t>
                              </w:r>
                              <w:r>
                                <w:rPr>
                                  <w:b/>
                                  <w:color w:val="236789"/>
                                  <w:w w:val="110"/>
                                  <w:sz w:val="25"/>
                                </w:rPr>
                                <w:t>7.4.</w:t>
                              </w:r>
                              <w:r>
                                <w:rPr>
                                  <w:b/>
                                  <w:color w:val="236789"/>
                                  <w:spacing w:val="12"/>
                                  <w:w w:val="110"/>
                                  <w:sz w:val="25"/>
                                </w:rPr>
                                <w:t> </w:t>
                              </w:r>
                              <w:r>
                                <w:rPr>
                                  <w:b/>
                                  <w:color w:val="236789"/>
                                  <w:w w:val="110"/>
                                  <w:sz w:val="25"/>
                                </w:rPr>
                                <w:t>Writing</w:t>
                              </w:r>
                              <w:r>
                                <w:rPr>
                                  <w:b/>
                                  <w:color w:val="236789"/>
                                  <w:spacing w:val="21"/>
                                  <w:w w:val="110"/>
                                  <w:sz w:val="25"/>
                                </w:rPr>
                                <w:t> </w:t>
                              </w:r>
                              <w:r>
                                <w:rPr>
                                  <w:b/>
                                  <w:color w:val="236789"/>
                                  <w:w w:val="110"/>
                                  <w:sz w:val="25"/>
                                </w:rPr>
                                <w:t>a</w:t>
                              </w:r>
                              <w:r>
                                <w:rPr>
                                  <w:b/>
                                  <w:color w:val="236789"/>
                                  <w:spacing w:val="5"/>
                                  <w:w w:val="110"/>
                                  <w:sz w:val="25"/>
                                </w:rPr>
                                <w:t> </w:t>
                              </w:r>
                              <w:r>
                                <w:rPr>
                                  <w:b/>
                                  <w:color w:val="236789"/>
                                  <w:w w:val="110"/>
                                  <w:sz w:val="25"/>
                                </w:rPr>
                                <w:t>SMART</w:t>
                              </w:r>
                              <w:r>
                                <w:rPr>
                                  <w:b/>
                                  <w:color w:val="236789"/>
                                  <w:spacing w:val="19"/>
                                  <w:w w:val="110"/>
                                  <w:sz w:val="25"/>
                                </w:rPr>
                                <w:t> </w:t>
                              </w:r>
                              <w:r>
                                <w:rPr>
                                  <w:b/>
                                  <w:color w:val="236789"/>
                                  <w:spacing w:val="-4"/>
                                  <w:w w:val="110"/>
                                  <w:sz w:val="25"/>
                                </w:rPr>
                                <w:t>Goal</w:t>
                              </w:r>
                            </w:p>
                            <w:p>
                              <w:pPr>
                                <w:spacing w:line="240" w:lineRule="auto" w:before="1"/>
                                <w:rPr>
                                  <w:b/>
                                  <w:sz w:val="27"/>
                                </w:rPr>
                              </w:pPr>
                            </w:p>
                            <w:p>
                              <w:pPr>
                                <w:spacing w:line="273" w:lineRule="auto" w:before="0"/>
                                <w:ind w:left="190" w:right="165" w:hanging="5"/>
                                <w:jc w:val="left"/>
                                <w:rPr>
                                  <w:sz w:val="18"/>
                                </w:rPr>
                              </w:pPr>
                              <w:r>
                                <w:rPr>
                                  <w:b/>
                                  <w:color w:val="4D4F54"/>
                                  <w:spacing w:val="-2"/>
                                  <w:w w:val="115"/>
                                  <w:sz w:val="19"/>
                                </w:rPr>
                                <w:t>Specific:</w:t>
                              </w:r>
                              <w:r>
                                <w:rPr>
                                  <w:b/>
                                  <w:color w:val="4D4F54"/>
                                  <w:spacing w:val="-22"/>
                                  <w:w w:val="115"/>
                                  <w:sz w:val="19"/>
                                </w:rPr>
                                <w:t> </w:t>
                              </w:r>
                              <w:r>
                                <w:rPr>
                                  <w:b/>
                                  <w:color w:val="4D4F54"/>
                                  <w:spacing w:val="-2"/>
                                  <w:w w:val="115"/>
                                  <w:sz w:val="19"/>
                                </w:rPr>
                                <w:t>State</w:t>
                              </w:r>
                              <w:r>
                                <w:rPr>
                                  <w:b/>
                                  <w:color w:val="4D4F54"/>
                                  <w:spacing w:val="-14"/>
                                  <w:w w:val="115"/>
                                  <w:sz w:val="19"/>
                                </w:rPr>
                                <w:t> </w:t>
                              </w:r>
                              <w:r>
                                <w:rPr>
                                  <w:b/>
                                  <w:color w:val="4D4F54"/>
                                  <w:spacing w:val="-2"/>
                                  <w:w w:val="115"/>
                                  <w:sz w:val="19"/>
                                </w:rPr>
                                <w:t>the</w:t>
                              </w:r>
                              <w:r>
                                <w:rPr>
                                  <w:b/>
                                  <w:color w:val="4D4F54"/>
                                  <w:spacing w:val="-13"/>
                                  <w:w w:val="115"/>
                                  <w:sz w:val="19"/>
                                </w:rPr>
                                <w:t> </w:t>
                              </w:r>
                              <w:r>
                                <w:rPr>
                                  <w:b/>
                                  <w:color w:val="4D4F54"/>
                                  <w:spacing w:val="-2"/>
                                  <w:w w:val="115"/>
                                  <w:sz w:val="19"/>
                                </w:rPr>
                                <w:t>goal</w:t>
                              </w:r>
                              <w:r>
                                <w:rPr>
                                  <w:b/>
                                  <w:color w:val="4D4F54"/>
                                  <w:spacing w:val="-14"/>
                                  <w:w w:val="115"/>
                                  <w:sz w:val="19"/>
                                </w:rPr>
                                <w:t> </w:t>
                              </w:r>
                              <w:r>
                                <w:rPr>
                                  <w:b/>
                                  <w:color w:val="4D4F54"/>
                                  <w:spacing w:val="-2"/>
                                  <w:w w:val="115"/>
                                  <w:sz w:val="19"/>
                                </w:rPr>
                                <w:t>clearly.</w:t>
                              </w:r>
                              <w:r>
                                <w:rPr>
                                  <w:b/>
                                  <w:color w:val="4D4F54"/>
                                  <w:spacing w:val="-13"/>
                                  <w:w w:val="115"/>
                                  <w:sz w:val="19"/>
                                </w:rPr>
                                <w:t> </w:t>
                              </w:r>
                              <w:r>
                                <w:rPr>
                                  <w:color w:val="4D4F54"/>
                                  <w:spacing w:val="-2"/>
                                  <w:w w:val="115"/>
                                  <w:sz w:val="18"/>
                                </w:rPr>
                                <w:t>Ask</w:t>
                              </w:r>
                              <w:r>
                                <w:rPr>
                                  <w:color w:val="4D4F54"/>
                                  <w:spacing w:val="-12"/>
                                  <w:w w:val="115"/>
                                  <w:sz w:val="18"/>
                                </w:rPr>
                                <w:t> </w:t>
                              </w:r>
                              <w:r>
                                <w:rPr>
                                  <w:color w:val="4D4F54"/>
                                  <w:spacing w:val="-2"/>
                                  <w:w w:val="115"/>
                                  <w:sz w:val="18"/>
                                </w:rPr>
                                <w:t>the</w:t>
                              </w:r>
                              <w:r>
                                <w:rPr>
                                  <w:color w:val="4D4F54"/>
                                  <w:spacing w:val="10"/>
                                  <w:w w:val="115"/>
                                  <w:sz w:val="18"/>
                                </w:rPr>
                                <w:t> </w:t>
                              </w:r>
                              <w:r>
                                <w:rPr>
                                  <w:color w:val="4D4F54"/>
                                  <w:spacing w:val="-2"/>
                                  <w:w w:val="115"/>
                                  <w:sz w:val="18"/>
                                </w:rPr>
                                <w:t>client</w:t>
                              </w:r>
                              <w:r>
                                <w:rPr>
                                  <w:color w:val="4D4F54"/>
                                  <w:spacing w:val="-8"/>
                                  <w:w w:val="115"/>
                                  <w:sz w:val="18"/>
                                </w:rPr>
                                <w:t> </w:t>
                              </w:r>
                              <w:r>
                                <w:rPr>
                                  <w:color w:val="4D4F54"/>
                                  <w:spacing w:val="-2"/>
                                  <w:w w:val="115"/>
                                  <w:sz w:val="18"/>
                                </w:rPr>
                                <w:t>to</w:t>
                              </w:r>
                              <w:r>
                                <w:rPr>
                                  <w:color w:val="4D4F54"/>
                                  <w:spacing w:val="-5"/>
                                  <w:w w:val="115"/>
                                  <w:sz w:val="18"/>
                                </w:rPr>
                                <w:t> </w:t>
                              </w:r>
                              <w:r>
                                <w:rPr>
                                  <w:color w:val="4D4F54"/>
                                  <w:spacing w:val="-2"/>
                                  <w:w w:val="115"/>
                                  <w:sz w:val="18"/>
                                </w:rPr>
                                <w:t>be</w:t>
                              </w:r>
                              <w:r>
                                <w:rPr>
                                  <w:color w:val="4D4F54"/>
                                  <w:spacing w:val="-23"/>
                                  <w:w w:val="115"/>
                                  <w:sz w:val="18"/>
                                </w:rPr>
                                <w:t> </w:t>
                              </w:r>
                              <w:r>
                                <w:rPr>
                                  <w:color w:val="4D4F54"/>
                                  <w:spacing w:val="-2"/>
                                  <w:w w:val="115"/>
                                  <w:sz w:val="18"/>
                                </w:rPr>
                                <w:t>specific.</w:t>
                              </w:r>
                              <w:r>
                                <w:rPr>
                                  <w:color w:val="4D4F54"/>
                                  <w:spacing w:val="-10"/>
                                  <w:w w:val="115"/>
                                  <w:sz w:val="18"/>
                                </w:rPr>
                                <w:t> </w:t>
                              </w:r>
                              <w:r>
                                <w:rPr>
                                  <w:color w:val="4D4F54"/>
                                  <w:spacing w:val="-2"/>
                                  <w:w w:val="115"/>
                                  <w:sz w:val="18"/>
                                </w:rPr>
                                <w:t>For</w:t>
                              </w:r>
                              <w:r>
                                <w:rPr>
                                  <w:color w:val="4D4F54"/>
                                  <w:spacing w:val="-7"/>
                                  <w:w w:val="115"/>
                                  <w:sz w:val="18"/>
                                </w:rPr>
                                <w:t> </w:t>
                              </w:r>
                              <w:r>
                                <w:rPr>
                                  <w:color w:val="4D4F54"/>
                                  <w:spacing w:val="-2"/>
                                  <w:w w:val="115"/>
                                  <w:sz w:val="18"/>
                                </w:rPr>
                                <w:t>example,</w:t>
                              </w:r>
                              <w:r>
                                <w:rPr>
                                  <w:color w:val="4D4F54"/>
                                  <w:spacing w:val="-10"/>
                                  <w:w w:val="115"/>
                                  <w:sz w:val="18"/>
                                </w:rPr>
                                <w:t> </w:t>
                              </w:r>
                              <w:r>
                                <w:rPr>
                                  <w:color w:val="4D4F54"/>
                                  <w:spacing w:val="-2"/>
                                  <w:w w:val="115"/>
                                  <w:sz w:val="18"/>
                                </w:rPr>
                                <w:t>if</w:t>
                              </w:r>
                              <w:r>
                                <w:rPr>
                                  <w:color w:val="4D4F54"/>
                                  <w:spacing w:val="-7"/>
                                  <w:w w:val="115"/>
                                  <w:sz w:val="18"/>
                                </w:rPr>
                                <w:t> </w:t>
                              </w:r>
                              <w:r>
                                <w:rPr>
                                  <w:color w:val="4D4F54"/>
                                  <w:spacing w:val="-2"/>
                                  <w:w w:val="115"/>
                                  <w:sz w:val="18"/>
                                </w:rPr>
                                <w:t>the</w:t>
                              </w:r>
                              <w:r>
                                <w:rPr>
                                  <w:color w:val="4D4F54"/>
                                  <w:spacing w:val="7"/>
                                  <w:w w:val="115"/>
                                  <w:sz w:val="18"/>
                                </w:rPr>
                                <w:t> </w:t>
                              </w:r>
                              <w:r>
                                <w:rPr>
                                  <w:color w:val="4D4F54"/>
                                  <w:spacing w:val="-2"/>
                                  <w:w w:val="115"/>
                                  <w:sz w:val="18"/>
                                </w:rPr>
                                <w:t>goal</w:t>
                              </w:r>
                              <w:r>
                                <w:rPr>
                                  <w:color w:val="4D4F54"/>
                                  <w:spacing w:val="-8"/>
                                  <w:w w:val="115"/>
                                  <w:sz w:val="18"/>
                                </w:rPr>
                                <w:t> </w:t>
                              </w:r>
                              <w:r>
                                <w:rPr>
                                  <w:color w:val="4D4F54"/>
                                  <w:spacing w:val="-2"/>
                                  <w:w w:val="115"/>
                                  <w:sz w:val="18"/>
                                </w:rPr>
                                <w:t>is</w:t>
                              </w:r>
                              <w:r>
                                <w:rPr>
                                  <w:color w:val="4D4F54"/>
                                  <w:spacing w:val="-15"/>
                                  <w:w w:val="115"/>
                                  <w:sz w:val="18"/>
                                </w:rPr>
                                <w:t> </w:t>
                              </w:r>
                              <w:r>
                                <w:rPr>
                                  <w:color w:val="4D4F54"/>
                                  <w:spacing w:val="-2"/>
                                  <w:w w:val="115"/>
                                  <w:sz w:val="18"/>
                                </w:rPr>
                                <w:t>"I</w:t>
                              </w:r>
                              <w:r>
                                <w:rPr>
                                  <w:color w:val="4D4F54"/>
                                  <w:spacing w:val="-13"/>
                                  <w:w w:val="115"/>
                                  <w:sz w:val="18"/>
                                </w:rPr>
                                <w:t> </w:t>
                              </w:r>
                              <w:r>
                                <w:rPr>
                                  <w:color w:val="4D4F54"/>
                                  <w:spacing w:val="-2"/>
                                  <w:w w:val="115"/>
                                  <w:sz w:val="18"/>
                                </w:rPr>
                                <w:t>just</w:t>
                              </w:r>
                              <w:r>
                                <w:rPr>
                                  <w:color w:val="4D4F54"/>
                                  <w:spacing w:val="-8"/>
                                  <w:w w:val="115"/>
                                  <w:sz w:val="18"/>
                                </w:rPr>
                                <w:t> </w:t>
                              </w:r>
                              <w:r>
                                <w:rPr>
                                  <w:color w:val="5E6066"/>
                                  <w:spacing w:val="-2"/>
                                  <w:w w:val="115"/>
                                  <w:sz w:val="18"/>
                                </w:rPr>
                                <w:t>want</w:t>
                              </w:r>
                              <w:r>
                                <w:rPr>
                                  <w:color w:val="5E6066"/>
                                  <w:spacing w:val="-8"/>
                                  <w:w w:val="115"/>
                                  <w:sz w:val="18"/>
                                </w:rPr>
                                <w:t> </w:t>
                              </w:r>
                              <w:r>
                                <w:rPr>
                                  <w:color w:val="4D4F54"/>
                                  <w:spacing w:val="-2"/>
                                  <w:w w:val="115"/>
                                  <w:sz w:val="18"/>
                                </w:rPr>
                                <w:t>to</w:t>
                              </w:r>
                              <w:r>
                                <w:rPr>
                                  <w:color w:val="4D4F54"/>
                                  <w:spacing w:val="-5"/>
                                  <w:w w:val="115"/>
                                  <w:sz w:val="18"/>
                                </w:rPr>
                                <w:t> </w:t>
                              </w:r>
                              <w:r>
                                <w:rPr>
                                  <w:color w:val="4D4F54"/>
                                  <w:spacing w:val="-2"/>
                                  <w:w w:val="115"/>
                                  <w:sz w:val="18"/>
                                </w:rPr>
                                <w:t>be </w:t>
                              </w:r>
                              <w:r>
                                <w:rPr>
                                  <w:color w:val="4D4F54"/>
                                  <w:w w:val="115"/>
                                  <w:sz w:val="18"/>
                                </w:rPr>
                                <w:t>healthy,"</w:t>
                              </w:r>
                              <w:r>
                                <w:rPr>
                                  <w:color w:val="4D4F54"/>
                                  <w:spacing w:val="-13"/>
                                  <w:w w:val="115"/>
                                  <w:sz w:val="18"/>
                                </w:rPr>
                                <w:t> </w:t>
                              </w:r>
                              <w:r>
                                <w:rPr>
                                  <w:color w:val="4D4F54"/>
                                  <w:w w:val="115"/>
                                  <w:sz w:val="18"/>
                                </w:rPr>
                                <w:t>ask</w:t>
                              </w:r>
                              <w:r>
                                <w:rPr>
                                  <w:color w:val="4D4F54"/>
                                  <w:spacing w:val="-8"/>
                                  <w:w w:val="115"/>
                                  <w:sz w:val="18"/>
                                </w:rPr>
                                <w:t> </w:t>
                              </w:r>
                              <w:r>
                                <w:rPr>
                                  <w:color w:val="4D4F54"/>
                                  <w:w w:val="115"/>
                                  <w:sz w:val="18"/>
                                </w:rPr>
                                <w:t>"How</w:t>
                              </w:r>
                              <w:r>
                                <w:rPr>
                                  <w:color w:val="4D4F54"/>
                                  <w:spacing w:val="-6"/>
                                  <w:w w:val="115"/>
                                  <w:sz w:val="18"/>
                                </w:rPr>
                                <w:t> </w:t>
                              </w:r>
                              <w:r>
                                <w:rPr>
                                  <w:color w:val="5E6066"/>
                                  <w:w w:val="115"/>
                                  <w:sz w:val="18"/>
                                </w:rPr>
                                <w:t>will</w:t>
                              </w:r>
                              <w:r>
                                <w:rPr>
                                  <w:color w:val="5E6066"/>
                                  <w:spacing w:val="-14"/>
                                  <w:w w:val="115"/>
                                  <w:sz w:val="18"/>
                                </w:rPr>
                                <w:t> </w:t>
                              </w:r>
                              <w:r>
                                <w:rPr>
                                  <w:color w:val="5E6066"/>
                                  <w:w w:val="115"/>
                                  <w:sz w:val="18"/>
                                </w:rPr>
                                <w:t>you</w:t>
                              </w:r>
                              <w:r>
                                <w:rPr>
                                  <w:color w:val="5E6066"/>
                                  <w:spacing w:val="-16"/>
                                  <w:w w:val="115"/>
                                  <w:sz w:val="18"/>
                                </w:rPr>
                                <w:t> </w:t>
                              </w:r>
                              <w:r>
                                <w:rPr>
                                  <w:color w:val="4D4F54"/>
                                  <w:w w:val="115"/>
                                  <w:sz w:val="18"/>
                                </w:rPr>
                                <w:t>know</w:t>
                              </w:r>
                              <w:r>
                                <w:rPr>
                                  <w:color w:val="4D4F54"/>
                                  <w:spacing w:val="-10"/>
                                  <w:w w:val="115"/>
                                  <w:sz w:val="18"/>
                                </w:rPr>
                                <w:t> </w:t>
                              </w:r>
                              <w:r>
                                <w:rPr>
                                  <w:color w:val="5E6066"/>
                                  <w:w w:val="115"/>
                                  <w:sz w:val="18"/>
                                </w:rPr>
                                <w:t>when</w:t>
                              </w:r>
                              <w:r>
                                <w:rPr>
                                  <w:color w:val="5E6066"/>
                                  <w:spacing w:val="-7"/>
                                  <w:w w:val="115"/>
                                  <w:sz w:val="18"/>
                                </w:rPr>
                                <w:t> </w:t>
                              </w:r>
                              <w:r>
                                <w:rPr>
                                  <w:color w:val="5E6066"/>
                                  <w:w w:val="115"/>
                                  <w:sz w:val="18"/>
                                </w:rPr>
                                <w:t>you</w:t>
                              </w:r>
                              <w:r>
                                <w:rPr>
                                  <w:color w:val="5E6066"/>
                                  <w:spacing w:val="-15"/>
                                  <w:w w:val="115"/>
                                  <w:sz w:val="18"/>
                                </w:rPr>
                                <w:t> </w:t>
                              </w:r>
                              <w:r>
                                <w:rPr>
                                  <w:color w:val="4D4F54"/>
                                  <w:w w:val="115"/>
                                  <w:sz w:val="18"/>
                                </w:rPr>
                                <w:t>are</w:t>
                              </w:r>
                              <w:r>
                                <w:rPr>
                                  <w:color w:val="4D4F54"/>
                                  <w:spacing w:val="-14"/>
                                  <w:w w:val="115"/>
                                  <w:sz w:val="18"/>
                                </w:rPr>
                                <w:t> </w:t>
                              </w:r>
                              <w:r>
                                <w:rPr>
                                  <w:color w:val="5E6066"/>
                                  <w:w w:val="115"/>
                                  <w:sz w:val="18"/>
                                </w:rPr>
                                <w:t>'healthy'?"</w:t>
                              </w:r>
                              <w:r>
                                <w:rPr>
                                  <w:color w:val="5E6066"/>
                                  <w:spacing w:val="-2"/>
                                  <w:w w:val="115"/>
                                  <w:sz w:val="18"/>
                                </w:rPr>
                                <w:t> </w:t>
                              </w:r>
                              <w:r>
                                <w:rPr>
                                  <w:color w:val="4D4F54"/>
                                  <w:w w:val="115"/>
                                  <w:sz w:val="18"/>
                                </w:rPr>
                                <w:t>or</w:t>
                              </w:r>
                              <w:r>
                                <w:rPr>
                                  <w:color w:val="4D4F54"/>
                                  <w:spacing w:val="-7"/>
                                  <w:w w:val="115"/>
                                  <w:sz w:val="18"/>
                                </w:rPr>
                                <w:t> </w:t>
                              </w:r>
                              <w:r>
                                <w:rPr>
                                  <w:color w:val="4D4F54"/>
                                  <w:w w:val="115"/>
                                  <w:sz w:val="18"/>
                                </w:rPr>
                                <w:t>"What</w:t>
                              </w:r>
                              <w:r>
                                <w:rPr>
                                  <w:color w:val="4D4F54"/>
                                  <w:spacing w:val="-4"/>
                                  <w:w w:val="115"/>
                                  <w:sz w:val="18"/>
                                </w:rPr>
                                <w:t> </w:t>
                              </w:r>
                              <w:r>
                                <w:rPr>
                                  <w:color w:val="4D4F54"/>
                                  <w:w w:val="115"/>
                                  <w:sz w:val="18"/>
                                </w:rPr>
                                <w:t>things</w:t>
                              </w:r>
                              <w:r>
                                <w:rPr>
                                  <w:color w:val="4D4F54"/>
                                  <w:spacing w:val="-4"/>
                                  <w:w w:val="115"/>
                                  <w:sz w:val="18"/>
                                </w:rPr>
                                <w:t> </w:t>
                              </w:r>
                              <w:r>
                                <w:rPr>
                                  <w:color w:val="5E6066"/>
                                  <w:w w:val="115"/>
                                  <w:sz w:val="18"/>
                                </w:rPr>
                                <w:t>will</w:t>
                              </w:r>
                              <w:r>
                                <w:rPr>
                                  <w:color w:val="5E6066"/>
                                  <w:spacing w:val="-14"/>
                                  <w:w w:val="115"/>
                                  <w:sz w:val="18"/>
                                </w:rPr>
                                <w:t> </w:t>
                              </w:r>
                              <w:r>
                                <w:rPr>
                                  <w:color w:val="4D4F54"/>
                                  <w:w w:val="115"/>
                                  <w:sz w:val="18"/>
                                </w:rPr>
                                <w:t>you</w:t>
                              </w:r>
                              <w:r>
                                <w:rPr>
                                  <w:color w:val="4D4F54"/>
                                  <w:spacing w:val="-16"/>
                                  <w:w w:val="115"/>
                                  <w:sz w:val="18"/>
                                </w:rPr>
                                <w:t> </w:t>
                              </w:r>
                              <w:r>
                                <w:rPr>
                                  <w:color w:val="4D4F54"/>
                                  <w:w w:val="115"/>
                                  <w:sz w:val="18"/>
                                </w:rPr>
                                <w:t>be</w:t>
                              </w:r>
                              <w:r>
                                <w:rPr>
                                  <w:color w:val="4D4F54"/>
                                  <w:spacing w:val="-20"/>
                                  <w:w w:val="115"/>
                                  <w:sz w:val="18"/>
                                </w:rPr>
                                <w:t> </w:t>
                              </w:r>
                              <w:r>
                                <w:rPr>
                                  <w:color w:val="4D4F54"/>
                                  <w:w w:val="115"/>
                                  <w:sz w:val="18"/>
                                </w:rPr>
                                <w:t>able</w:t>
                              </w:r>
                              <w:r>
                                <w:rPr>
                                  <w:color w:val="4D4F54"/>
                                  <w:spacing w:val="-9"/>
                                  <w:w w:val="115"/>
                                  <w:sz w:val="18"/>
                                </w:rPr>
                                <w:t> </w:t>
                              </w:r>
                              <w:r>
                                <w:rPr>
                                  <w:color w:val="4D4F54"/>
                                  <w:w w:val="115"/>
                                  <w:sz w:val="18"/>
                                </w:rPr>
                                <w:t>to do</w:t>
                              </w:r>
                              <w:r>
                                <w:rPr>
                                  <w:color w:val="4D4F54"/>
                                  <w:spacing w:val="-2"/>
                                  <w:w w:val="115"/>
                                  <w:sz w:val="18"/>
                                </w:rPr>
                                <w:t> </w:t>
                              </w:r>
                              <w:r>
                                <w:rPr>
                                  <w:color w:val="5E6066"/>
                                  <w:w w:val="115"/>
                                  <w:sz w:val="18"/>
                                </w:rPr>
                                <w:t>when</w:t>
                              </w:r>
                              <w:r>
                                <w:rPr>
                                  <w:color w:val="5E6066"/>
                                  <w:spacing w:val="-12"/>
                                  <w:w w:val="115"/>
                                  <w:sz w:val="18"/>
                                </w:rPr>
                                <w:t> </w:t>
                              </w:r>
                              <w:r>
                                <w:rPr>
                                  <w:color w:val="4D4F54"/>
                                  <w:w w:val="115"/>
                                  <w:sz w:val="18"/>
                                </w:rPr>
                                <w:t>you are healthy that </w:t>
                              </w:r>
                              <w:r>
                                <w:rPr>
                                  <w:color w:val="5E6066"/>
                                  <w:w w:val="115"/>
                                  <w:sz w:val="18"/>
                                </w:rPr>
                                <w:t>you</w:t>
                              </w:r>
                              <w:r>
                                <w:rPr>
                                  <w:color w:val="5E6066"/>
                                  <w:spacing w:val="-24"/>
                                  <w:w w:val="115"/>
                                  <w:sz w:val="18"/>
                                </w:rPr>
                                <w:t> </w:t>
                              </w:r>
                              <w:r>
                                <w:rPr>
                                  <w:color w:val="4D4F54"/>
                                  <w:w w:val="115"/>
                                  <w:sz w:val="18"/>
                                </w:rPr>
                                <w:t>can't do now?"</w:t>
                              </w:r>
                            </w:p>
                            <w:p>
                              <w:pPr>
                                <w:spacing w:line="273" w:lineRule="auto" w:before="91"/>
                                <w:ind w:left="184" w:right="165" w:firstLine="3"/>
                                <w:jc w:val="left"/>
                                <w:rPr>
                                  <w:sz w:val="18"/>
                                </w:rPr>
                              </w:pPr>
                              <w:r>
                                <w:rPr>
                                  <w:b/>
                                  <w:color w:val="4D4F54"/>
                                  <w:sz w:val="19"/>
                                </w:rPr>
                                <w:t>Measurable:</w:t>
                              </w:r>
                              <w:r>
                                <w:rPr>
                                  <w:b/>
                                  <w:color w:val="4D4F54"/>
                                  <w:spacing w:val="38"/>
                                  <w:sz w:val="19"/>
                                </w:rPr>
                                <w:t> </w:t>
                              </w:r>
                              <w:r>
                                <w:rPr>
                                  <w:b/>
                                  <w:color w:val="4D4F54"/>
                                  <w:sz w:val="19"/>
                                </w:rPr>
                                <w:t>Identify</w:t>
                              </w:r>
                              <w:r>
                                <w:rPr>
                                  <w:b/>
                                  <w:color w:val="4D4F54"/>
                                  <w:spacing w:val="32"/>
                                  <w:sz w:val="19"/>
                                </w:rPr>
                                <w:t> </w:t>
                              </w:r>
                              <w:r>
                                <w:rPr>
                                  <w:b/>
                                  <w:color w:val="4D4F54"/>
                                  <w:sz w:val="19"/>
                                </w:rPr>
                                <w:t>and</w:t>
                              </w:r>
                              <w:r>
                                <w:rPr>
                                  <w:b/>
                                  <w:color w:val="4D4F54"/>
                                  <w:spacing w:val="27"/>
                                  <w:sz w:val="19"/>
                                </w:rPr>
                                <w:t> </w:t>
                              </w:r>
                              <w:r>
                                <w:rPr>
                                  <w:b/>
                                  <w:color w:val="4D4F54"/>
                                  <w:sz w:val="19"/>
                                </w:rPr>
                                <w:t>quantify</w:t>
                              </w:r>
                              <w:r>
                                <w:rPr>
                                  <w:b/>
                                  <w:color w:val="4D4F54"/>
                                  <w:spacing w:val="30"/>
                                  <w:sz w:val="19"/>
                                </w:rPr>
                                <w:t> </w:t>
                              </w:r>
                              <w:r>
                                <w:rPr>
                                  <w:b/>
                                  <w:color w:val="4D4F54"/>
                                  <w:sz w:val="19"/>
                                </w:rPr>
                                <w:t>the</w:t>
                              </w:r>
                              <w:r>
                                <w:rPr>
                                  <w:b/>
                                  <w:color w:val="4D4F54"/>
                                  <w:spacing w:val="40"/>
                                  <w:sz w:val="19"/>
                                </w:rPr>
                                <w:t> </w:t>
                              </w:r>
                              <w:r>
                                <w:rPr>
                                  <w:b/>
                                  <w:color w:val="4D4F54"/>
                                  <w:sz w:val="19"/>
                                </w:rPr>
                                <w:t>observable</w:t>
                              </w:r>
                              <w:r>
                                <w:rPr>
                                  <w:b/>
                                  <w:color w:val="4D4F54"/>
                                  <w:spacing w:val="40"/>
                                  <w:sz w:val="19"/>
                                </w:rPr>
                                <w:t> </w:t>
                              </w:r>
                              <w:r>
                                <w:rPr>
                                  <w:b/>
                                  <w:color w:val="4D4F54"/>
                                  <w:sz w:val="19"/>
                                </w:rPr>
                                <w:t>markers</w:t>
                              </w:r>
                              <w:r>
                                <w:rPr>
                                  <w:b/>
                                  <w:color w:val="4D4F54"/>
                                  <w:spacing w:val="24"/>
                                  <w:sz w:val="19"/>
                                </w:rPr>
                                <w:t> </w:t>
                              </w:r>
                              <w:r>
                                <w:rPr>
                                  <w:b/>
                                  <w:color w:val="4D4F54"/>
                                  <w:sz w:val="19"/>
                                </w:rPr>
                                <w:t>of</w:t>
                              </w:r>
                              <w:r>
                                <w:rPr>
                                  <w:b/>
                                  <w:color w:val="4D4F54"/>
                                  <w:spacing w:val="29"/>
                                  <w:sz w:val="19"/>
                                </w:rPr>
                                <w:t> </w:t>
                              </w:r>
                              <w:r>
                                <w:rPr>
                                  <w:b/>
                                  <w:color w:val="4D4F54"/>
                                  <w:sz w:val="19"/>
                                </w:rPr>
                                <w:t>progress,</w:t>
                              </w:r>
                              <w:r>
                                <w:rPr>
                                  <w:b/>
                                  <w:color w:val="4D4F54"/>
                                  <w:spacing w:val="30"/>
                                  <w:sz w:val="19"/>
                                </w:rPr>
                                <w:t> </w:t>
                              </w:r>
                              <w:r>
                                <w:rPr>
                                  <w:color w:val="4D4F54"/>
                                  <w:sz w:val="18"/>
                                </w:rPr>
                                <w:t>such</w:t>
                              </w:r>
                              <w:r>
                                <w:rPr>
                                  <w:color w:val="4D4F54"/>
                                  <w:spacing w:val="32"/>
                                  <w:sz w:val="18"/>
                                </w:rPr>
                                <w:t> </w:t>
                              </w:r>
                              <w:r>
                                <w:rPr>
                                  <w:color w:val="4D4F54"/>
                                  <w:sz w:val="18"/>
                                </w:rPr>
                                <w:t>as</w:t>
                              </w:r>
                              <w:r>
                                <w:rPr>
                                  <w:color w:val="4D4F54"/>
                                  <w:spacing w:val="29"/>
                                  <w:sz w:val="18"/>
                                </w:rPr>
                                <w:t> </w:t>
                              </w:r>
                              <w:r>
                                <w:rPr>
                                  <w:color w:val="4D4F54"/>
                                  <w:sz w:val="18"/>
                                </w:rPr>
                                <w:t>pain</w:t>
                              </w:r>
                              <w:r>
                                <w:rPr>
                                  <w:color w:val="4D4F54"/>
                                  <w:spacing w:val="33"/>
                                  <w:sz w:val="18"/>
                                </w:rPr>
                                <w:t> </w:t>
                              </w:r>
                              <w:r>
                                <w:rPr>
                                  <w:color w:val="4D4F54"/>
                                  <w:sz w:val="18"/>
                                </w:rPr>
                                <w:t>levels</w:t>
                              </w:r>
                              <w:r>
                                <w:rPr>
                                  <w:color w:val="4D4F54"/>
                                  <w:spacing w:val="26"/>
                                  <w:sz w:val="18"/>
                                </w:rPr>
                                <w:t> </w:t>
                              </w:r>
                              <w:r>
                                <w:rPr>
                                  <w:color w:val="4D4F54"/>
                                  <w:sz w:val="18"/>
                                </w:rPr>
                                <w:t>or</w:t>
                              </w:r>
                              <w:r>
                                <w:rPr>
                                  <w:color w:val="4D4F54"/>
                                  <w:spacing w:val="39"/>
                                  <w:sz w:val="18"/>
                                </w:rPr>
                                <w:t> </w:t>
                              </w:r>
                              <w:r>
                                <w:rPr>
                                  <w:color w:val="4D4F54"/>
                                  <w:sz w:val="18"/>
                                </w:rPr>
                                <w:t>the</w:t>
                              </w:r>
                              <w:r>
                                <w:rPr>
                                  <w:color w:val="4D4F54"/>
                                  <w:spacing w:val="80"/>
                                  <w:sz w:val="18"/>
                                </w:rPr>
                                <w:t> </w:t>
                              </w:r>
                              <w:r>
                                <w:rPr>
                                  <w:color w:val="4D4F54"/>
                                  <w:sz w:val="18"/>
                                </w:rPr>
                                <w:t>number </w:t>
                              </w:r>
                              <w:r>
                                <w:rPr>
                                  <w:color w:val="4D4F54"/>
                                  <w:w w:val="110"/>
                                  <w:sz w:val="18"/>
                                </w:rPr>
                                <w:t>of days and</w:t>
                              </w:r>
                              <w:r>
                                <w:rPr>
                                  <w:color w:val="4D4F54"/>
                                  <w:spacing w:val="40"/>
                                  <w:w w:val="110"/>
                                  <w:sz w:val="18"/>
                                </w:rPr>
                                <w:t> </w:t>
                              </w:r>
                              <w:r>
                                <w:rPr>
                                  <w:color w:val="4D4F54"/>
                                  <w:w w:val="110"/>
                                  <w:sz w:val="18"/>
                                </w:rPr>
                                <w:t>amount</w:t>
                              </w:r>
                              <w:r>
                                <w:rPr>
                                  <w:color w:val="4D4F54"/>
                                  <w:spacing w:val="19"/>
                                  <w:w w:val="110"/>
                                  <w:sz w:val="18"/>
                                </w:rPr>
                                <w:t> </w:t>
                              </w:r>
                              <w:r>
                                <w:rPr>
                                  <w:color w:val="4D4F54"/>
                                  <w:w w:val="110"/>
                                  <w:sz w:val="18"/>
                                </w:rPr>
                                <w:t>of</w:t>
                              </w:r>
                              <w:r>
                                <w:rPr>
                                  <w:color w:val="4D4F54"/>
                                  <w:spacing w:val="-5"/>
                                  <w:w w:val="110"/>
                                  <w:sz w:val="18"/>
                                </w:rPr>
                                <w:t> </w:t>
                              </w:r>
                              <w:r>
                                <w:rPr>
                                  <w:color w:val="4D4F54"/>
                                  <w:w w:val="110"/>
                                  <w:sz w:val="18"/>
                                </w:rPr>
                                <w:t>time the</w:t>
                              </w:r>
                              <w:r>
                                <w:rPr>
                                  <w:color w:val="4D4F54"/>
                                  <w:spacing w:val="-2"/>
                                  <w:w w:val="110"/>
                                  <w:sz w:val="18"/>
                                </w:rPr>
                                <w:t> </w:t>
                              </w:r>
                              <w:r>
                                <w:rPr>
                                  <w:color w:val="4D4F54"/>
                                  <w:w w:val="110"/>
                                  <w:sz w:val="18"/>
                                </w:rPr>
                                <w:t>client </w:t>
                              </w:r>
                              <w:r>
                                <w:rPr>
                                  <w:color w:val="5E6066"/>
                                  <w:w w:val="110"/>
                                  <w:sz w:val="18"/>
                                </w:rPr>
                                <w:t>walked </w:t>
                              </w:r>
                              <w:r>
                                <w:rPr>
                                  <w:color w:val="4D4F54"/>
                                  <w:w w:val="110"/>
                                  <w:sz w:val="18"/>
                                </w:rPr>
                                <w:t>each</w:t>
                              </w:r>
                              <w:r>
                                <w:rPr>
                                  <w:color w:val="4D4F54"/>
                                  <w:spacing w:val="20"/>
                                  <w:w w:val="110"/>
                                  <w:sz w:val="18"/>
                                </w:rPr>
                                <w:t> </w:t>
                              </w:r>
                              <w:r>
                                <w:rPr>
                                  <w:color w:val="4D4F54"/>
                                  <w:w w:val="110"/>
                                  <w:sz w:val="18"/>
                                </w:rPr>
                                <w:t>week. Invite the</w:t>
                              </w:r>
                              <w:r>
                                <w:rPr>
                                  <w:color w:val="4D4F54"/>
                                  <w:spacing w:val="24"/>
                                  <w:w w:val="110"/>
                                  <w:sz w:val="18"/>
                                </w:rPr>
                                <w:t> </w:t>
                              </w:r>
                              <w:r>
                                <w:rPr>
                                  <w:color w:val="4D4F54"/>
                                  <w:w w:val="110"/>
                                  <w:sz w:val="18"/>
                                </w:rPr>
                                <w:t>client to</w:t>
                              </w:r>
                              <w:r>
                                <w:rPr>
                                  <w:color w:val="4D4F54"/>
                                  <w:spacing w:val="20"/>
                                  <w:w w:val="110"/>
                                  <w:sz w:val="18"/>
                                </w:rPr>
                                <w:t> </w:t>
                              </w:r>
                              <w:r>
                                <w:rPr>
                                  <w:color w:val="4D4F54"/>
                                  <w:w w:val="110"/>
                                  <w:sz w:val="18"/>
                                </w:rPr>
                                <w:t>keep a</w:t>
                              </w:r>
                              <w:r>
                                <w:rPr>
                                  <w:color w:val="4D4F54"/>
                                  <w:spacing w:val="20"/>
                                  <w:w w:val="110"/>
                                  <w:sz w:val="18"/>
                                </w:rPr>
                                <w:t> </w:t>
                              </w:r>
                              <w:r>
                                <w:rPr>
                                  <w:color w:val="4D4F54"/>
                                  <w:w w:val="110"/>
                                  <w:sz w:val="18"/>
                                </w:rPr>
                                <w:t>log</w:t>
                              </w:r>
                              <w:r>
                                <w:rPr>
                                  <w:color w:val="4D4F54"/>
                                  <w:spacing w:val="40"/>
                                  <w:w w:val="110"/>
                                  <w:sz w:val="18"/>
                                </w:rPr>
                                <w:t> </w:t>
                              </w:r>
                              <w:r>
                                <w:rPr>
                                  <w:color w:val="4D4F54"/>
                                  <w:w w:val="110"/>
                                  <w:sz w:val="18"/>
                                </w:rPr>
                                <w:t>of</w:t>
                              </w:r>
                              <w:r>
                                <w:rPr>
                                  <w:color w:val="4D4F54"/>
                                  <w:spacing w:val="35"/>
                                  <w:w w:val="110"/>
                                  <w:sz w:val="18"/>
                                </w:rPr>
                                <w:t> </w:t>
                              </w:r>
                              <w:r>
                                <w:rPr>
                                  <w:color w:val="4D4F54"/>
                                  <w:w w:val="110"/>
                                  <w:sz w:val="18"/>
                                </w:rPr>
                                <w:t>these markers so you can discuss the</w:t>
                              </w:r>
                              <w:r>
                                <w:rPr>
                                  <w:color w:val="4D4F54"/>
                                  <w:spacing w:val="40"/>
                                  <w:w w:val="110"/>
                                  <w:sz w:val="18"/>
                                </w:rPr>
                                <w:t> </w:t>
                              </w:r>
                              <w:r>
                                <w:rPr>
                                  <w:color w:val="4D4F54"/>
                                  <w:w w:val="110"/>
                                  <w:sz w:val="18"/>
                                </w:rPr>
                                <w:t>client's progress.</w:t>
                              </w:r>
                            </w:p>
                            <w:p>
                              <w:pPr>
                                <w:spacing w:line="268" w:lineRule="auto" w:before="87"/>
                                <w:ind w:left="189" w:right="433" w:hanging="2"/>
                                <w:jc w:val="left"/>
                                <w:rPr>
                                  <w:sz w:val="18"/>
                                </w:rPr>
                              </w:pPr>
                              <w:r>
                                <w:rPr>
                                  <w:b/>
                                  <w:color w:val="4D4F54"/>
                                  <w:w w:val="110"/>
                                  <w:sz w:val="19"/>
                                </w:rPr>
                                <w:t>Attainable:</w:t>
                              </w:r>
                              <w:r>
                                <w:rPr>
                                  <w:b/>
                                  <w:color w:val="4D4F54"/>
                                  <w:spacing w:val="-13"/>
                                  <w:w w:val="110"/>
                                  <w:sz w:val="19"/>
                                </w:rPr>
                                <w:t> </w:t>
                              </w:r>
                              <w:r>
                                <w:rPr>
                                  <w:b/>
                                  <w:color w:val="4D4F54"/>
                                  <w:w w:val="110"/>
                                  <w:sz w:val="19"/>
                                </w:rPr>
                                <w:t>Break</w:t>
                              </w:r>
                              <w:r>
                                <w:rPr>
                                  <w:b/>
                                  <w:color w:val="4D4F54"/>
                                  <w:spacing w:val="-11"/>
                                  <w:w w:val="110"/>
                                  <w:sz w:val="19"/>
                                </w:rPr>
                                <w:t> </w:t>
                              </w:r>
                              <w:r>
                                <w:rPr>
                                  <w:b/>
                                  <w:color w:val="4D4F54"/>
                                  <w:w w:val="110"/>
                                  <w:sz w:val="19"/>
                                </w:rPr>
                                <w:t>the goal</w:t>
                              </w:r>
                              <w:r>
                                <w:rPr>
                                  <w:b/>
                                  <w:color w:val="4D4F54"/>
                                  <w:spacing w:val="-10"/>
                                  <w:w w:val="110"/>
                                  <w:sz w:val="19"/>
                                </w:rPr>
                                <w:t> </w:t>
                              </w:r>
                              <w:r>
                                <w:rPr>
                                  <w:b/>
                                  <w:color w:val="4D4F54"/>
                                  <w:w w:val="110"/>
                                  <w:sz w:val="19"/>
                                </w:rPr>
                                <w:t>into</w:t>
                              </w:r>
                              <w:r>
                                <w:rPr>
                                  <w:b/>
                                  <w:color w:val="4D4F54"/>
                                  <w:spacing w:val="-12"/>
                                  <w:w w:val="110"/>
                                  <w:sz w:val="19"/>
                                </w:rPr>
                                <w:t> </w:t>
                              </w:r>
                              <w:r>
                                <w:rPr>
                                  <w:b/>
                                  <w:color w:val="4D4F54"/>
                                  <w:w w:val="110"/>
                                  <w:sz w:val="19"/>
                                </w:rPr>
                                <w:t>smaller,</w:t>
                              </w:r>
                              <w:r>
                                <w:rPr>
                                  <w:b/>
                                  <w:color w:val="4D4F54"/>
                                  <w:spacing w:val="-12"/>
                                  <w:w w:val="110"/>
                                  <w:sz w:val="19"/>
                                </w:rPr>
                                <w:t> </w:t>
                              </w:r>
                              <w:r>
                                <w:rPr>
                                  <w:b/>
                                  <w:color w:val="4D4F54"/>
                                  <w:w w:val="110"/>
                                  <w:sz w:val="19"/>
                                </w:rPr>
                                <w:t>actionable steps.</w:t>
                              </w:r>
                              <w:r>
                                <w:rPr>
                                  <w:b/>
                                  <w:color w:val="4D4F54"/>
                                  <w:spacing w:val="-14"/>
                                  <w:w w:val="110"/>
                                  <w:sz w:val="19"/>
                                </w:rPr>
                                <w:t> </w:t>
                              </w:r>
                              <w:r>
                                <w:rPr>
                                  <w:color w:val="4D4F54"/>
                                  <w:w w:val="110"/>
                                  <w:sz w:val="18"/>
                                </w:rPr>
                                <w:t>Identify</w:t>
                              </w:r>
                              <w:r>
                                <w:rPr>
                                  <w:color w:val="4D4F54"/>
                                  <w:spacing w:val="-11"/>
                                  <w:w w:val="110"/>
                                  <w:sz w:val="18"/>
                                </w:rPr>
                                <w:t> </w:t>
                              </w:r>
                              <w:r>
                                <w:rPr>
                                  <w:color w:val="4D4F54"/>
                                  <w:w w:val="110"/>
                                  <w:sz w:val="18"/>
                                </w:rPr>
                                <w:t>expected barriers</w:t>
                              </w:r>
                              <w:r>
                                <w:rPr>
                                  <w:color w:val="4D4F54"/>
                                  <w:spacing w:val="-6"/>
                                  <w:w w:val="110"/>
                                  <w:sz w:val="18"/>
                                </w:rPr>
                                <w:t> </w:t>
                              </w:r>
                              <w:r>
                                <w:rPr>
                                  <w:color w:val="4D4F54"/>
                                  <w:w w:val="110"/>
                                  <w:sz w:val="18"/>
                                </w:rPr>
                                <w:t>and make</w:t>
                              </w:r>
                              <w:r>
                                <w:rPr>
                                  <w:color w:val="4D4F54"/>
                                  <w:spacing w:val="-10"/>
                                  <w:w w:val="110"/>
                                  <w:sz w:val="18"/>
                                </w:rPr>
                                <w:t> </w:t>
                              </w:r>
                              <w:r>
                                <w:rPr>
                                  <w:color w:val="4D4F54"/>
                                  <w:w w:val="110"/>
                                  <w:sz w:val="18"/>
                                </w:rPr>
                                <w:t>a</w:t>
                              </w:r>
                              <w:r>
                                <w:rPr>
                                  <w:color w:val="4D4F54"/>
                                  <w:spacing w:val="-2"/>
                                  <w:w w:val="110"/>
                                  <w:sz w:val="18"/>
                                </w:rPr>
                                <w:t> </w:t>
                              </w:r>
                              <w:r>
                                <w:rPr>
                                  <w:color w:val="4D4F54"/>
                                  <w:w w:val="110"/>
                                  <w:sz w:val="18"/>
                                </w:rPr>
                                <w:t>plan</w:t>
                              </w:r>
                              <w:r>
                                <w:rPr>
                                  <w:color w:val="4D4F54"/>
                                  <w:w w:val="110"/>
                                  <w:sz w:val="18"/>
                                </w:rPr>
                                <w:t> to address them.</w:t>
                              </w:r>
                              <w:r>
                                <w:rPr>
                                  <w:color w:val="4D4F54"/>
                                  <w:spacing w:val="-3"/>
                                  <w:w w:val="110"/>
                                  <w:sz w:val="18"/>
                                </w:rPr>
                                <w:t> </w:t>
                              </w:r>
                              <w:r>
                                <w:rPr>
                                  <w:color w:val="4D4F54"/>
                                  <w:w w:val="110"/>
                                  <w:sz w:val="18"/>
                                </w:rPr>
                                <w:t>For example, if the</w:t>
                              </w:r>
                              <w:r>
                                <w:rPr>
                                  <w:color w:val="4D4F54"/>
                                  <w:spacing w:val="26"/>
                                  <w:w w:val="110"/>
                                  <w:sz w:val="18"/>
                                </w:rPr>
                                <w:t> </w:t>
                              </w:r>
                              <w:r>
                                <w:rPr>
                                  <w:color w:val="4D4F54"/>
                                  <w:w w:val="110"/>
                                  <w:sz w:val="18"/>
                                </w:rPr>
                                <w:t>goal is</w:t>
                              </w:r>
                              <w:r>
                                <w:rPr>
                                  <w:color w:val="4D4F54"/>
                                  <w:spacing w:val="-7"/>
                                  <w:w w:val="110"/>
                                  <w:sz w:val="18"/>
                                </w:rPr>
                                <w:t> </w:t>
                              </w:r>
                              <w:r>
                                <w:rPr>
                                  <w:color w:val="4D4F54"/>
                                  <w:w w:val="110"/>
                                  <w:sz w:val="18"/>
                                </w:rPr>
                                <w:t>to</w:t>
                              </w:r>
                              <w:r>
                                <w:rPr>
                                  <w:color w:val="4D4F54"/>
                                  <w:spacing w:val="25"/>
                                  <w:w w:val="110"/>
                                  <w:sz w:val="18"/>
                                </w:rPr>
                                <w:t> </w:t>
                              </w:r>
                              <w:r>
                                <w:rPr>
                                  <w:color w:val="4D4F54"/>
                                  <w:w w:val="110"/>
                                  <w:sz w:val="18"/>
                                </w:rPr>
                                <w:t>get</w:t>
                              </w:r>
                              <w:r>
                                <w:rPr>
                                  <w:color w:val="4D4F54"/>
                                  <w:spacing w:val="40"/>
                                  <w:w w:val="110"/>
                                  <w:sz w:val="18"/>
                                </w:rPr>
                                <w:t> </w:t>
                              </w:r>
                              <w:r>
                                <w:rPr>
                                  <w:color w:val="4D4F54"/>
                                  <w:w w:val="110"/>
                                  <w:sz w:val="17"/>
                                </w:rPr>
                                <w:t>8</w:t>
                              </w:r>
                              <w:r>
                                <w:rPr>
                                  <w:color w:val="4D4F54"/>
                                  <w:spacing w:val="16"/>
                                  <w:w w:val="110"/>
                                  <w:sz w:val="17"/>
                                </w:rPr>
                                <w:t> </w:t>
                              </w:r>
                              <w:r>
                                <w:rPr>
                                  <w:color w:val="4D4F54"/>
                                  <w:w w:val="110"/>
                                  <w:sz w:val="18"/>
                                </w:rPr>
                                <w:t>hours of</w:t>
                              </w:r>
                              <w:r>
                                <w:rPr>
                                  <w:color w:val="4D4F54"/>
                                  <w:spacing w:val="-5"/>
                                  <w:w w:val="110"/>
                                  <w:sz w:val="18"/>
                                </w:rPr>
                                <w:t> </w:t>
                              </w:r>
                              <w:r>
                                <w:rPr>
                                  <w:color w:val="4D4F54"/>
                                  <w:w w:val="110"/>
                                  <w:sz w:val="18"/>
                                </w:rPr>
                                <w:t>sleep each night,</w:t>
                              </w:r>
                              <w:r>
                                <w:rPr>
                                  <w:color w:val="4D4F54"/>
                                  <w:spacing w:val="-3"/>
                                  <w:w w:val="110"/>
                                  <w:sz w:val="18"/>
                                </w:rPr>
                                <w:t> </w:t>
                              </w:r>
                              <w:r>
                                <w:rPr>
                                  <w:color w:val="4D4F54"/>
                                  <w:w w:val="110"/>
                                  <w:sz w:val="18"/>
                                </w:rPr>
                                <w:t>break the</w:t>
                              </w:r>
                              <w:r>
                                <w:rPr>
                                  <w:color w:val="4D4F54"/>
                                  <w:spacing w:val="31"/>
                                  <w:w w:val="110"/>
                                  <w:sz w:val="18"/>
                                </w:rPr>
                                <w:t> </w:t>
                              </w:r>
                              <w:r>
                                <w:rPr>
                                  <w:color w:val="4D4F54"/>
                                  <w:w w:val="110"/>
                                  <w:sz w:val="18"/>
                                </w:rPr>
                                <w:t>goal into</w:t>
                              </w:r>
                              <w:r>
                                <w:rPr>
                                  <w:color w:val="4D4F54"/>
                                  <w:spacing w:val="-11"/>
                                  <w:w w:val="110"/>
                                  <w:sz w:val="18"/>
                                </w:rPr>
                                <w:t> </w:t>
                              </w:r>
                              <w:r>
                                <w:rPr>
                                  <w:color w:val="4D4F54"/>
                                  <w:w w:val="110"/>
                                  <w:sz w:val="18"/>
                                </w:rPr>
                                <w:t>smaller</w:t>
                              </w:r>
                            </w:p>
                            <w:p>
                              <w:pPr>
                                <w:spacing w:line="278" w:lineRule="auto" w:before="8"/>
                                <w:ind w:left="194" w:right="0" w:hanging="6"/>
                                <w:jc w:val="left"/>
                                <w:rPr>
                                  <w:sz w:val="18"/>
                                </w:rPr>
                              </w:pPr>
                              <w:r>
                                <w:rPr>
                                  <w:color w:val="4D4F54"/>
                                  <w:w w:val="115"/>
                                  <w:sz w:val="18"/>
                                </w:rPr>
                                <w:t>tasks,</w:t>
                              </w:r>
                              <w:r>
                                <w:rPr>
                                  <w:color w:val="4D4F54"/>
                                  <w:spacing w:val="-15"/>
                                  <w:w w:val="115"/>
                                  <w:sz w:val="18"/>
                                </w:rPr>
                                <w:t> </w:t>
                              </w:r>
                              <w:r>
                                <w:rPr>
                                  <w:color w:val="4D4F54"/>
                                  <w:w w:val="115"/>
                                  <w:sz w:val="18"/>
                                </w:rPr>
                                <w:t>like</w:t>
                              </w:r>
                              <w:r>
                                <w:rPr>
                                  <w:color w:val="4D4F54"/>
                                  <w:spacing w:val="-14"/>
                                  <w:w w:val="115"/>
                                  <w:sz w:val="18"/>
                                </w:rPr>
                                <w:t> </w:t>
                              </w:r>
                              <w:r>
                                <w:rPr>
                                  <w:color w:val="4D4F54"/>
                                  <w:w w:val="115"/>
                                  <w:sz w:val="18"/>
                                </w:rPr>
                                <w:t>turn</w:t>
                              </w:r>
                              <w:r>
                                <w:rPr>
                                  <w:color w:val="4D4F54"/>
                                  <w:spacing w:val="-15"/>
                                  <w:w w:val="115"/>
                                  <w:sz w:val="18"/>
                                </w:rPr>
                                <w:t> </w:t>
                              </w:r>
                              <w:r>
                                <w:rPr>
                                  <w:color w:val="4D4F54"/>
                                  <w:w w:val="115"/>
                                  <w:sz w:val="18"/>
                                </w:rPr>
                                <w:t>all</w:t>
                              </w:r>
                              <w:r>
                                <w:rPr>
                                  <w:color w:val="4D4F54"/>
                                  <w:spacing w:val="-14"/>
                                  <w:w w:val="115"/>
                                  <w:sz w:val="18"/>
                                </w:rPr>
                                <w:t> </w:t>
                              </w:r>
                              <w:r>
                                <w:rPr>
                                  <w:color w:val="4D4F54"/>
                                  <w:w w:val="115"/>
                                  <w:sz w:val="18"/>
                                </w:rPr>
                                <w:t>the</w:t>
                              </w:r>
                              <w:r>
                                <w:rPr>
                                  <w:color w:val="4D4F54"/>
                                  <w:spacing w:val="11"/>
                                  <w:w w:val="115"/>
                                  <w:sz w:val="18"/>
                                </w:rPr>
                                <w:t> </w:t>
                              </w:r>
                              <w:r>
                                <w:rPr>
                                  <w:color w:val="4D4F54"/>
                                  <w:w w:val="115"/>
                                  <w:sz w:val="18"/>
                                </w:rPr>
                                <w:t>lights</w:t>
                              </w:r>
                              <w:r>
                                <w:rPr>
                                  <w:color w:val="4D4F54"/>
                                  <w:spacing w:val="-14"/>
                                  <w:w w:val="115"/>
                                  <w:sz w:val="18"/>
                                </w:rPr>
                                <w:t> </w:t>
                              </w:r>
                              <w:r>
                                <w:rPr>
                                  <w:color w:val="4D4F54"/>
                                  <w:w w:val="115"/>
                                  <w:sz w:val="18"/>
                                </w:rPr>
                                <w:t>in</w:t>
                              </w:r>
                              <w:r>
                                <w:rPr>
                                  <w:color w:val="4D4F54"/>
                                  <w:spacing w:val="-14"/>
                                  <w:w w:val="115"/>
                                  <w:sz w:val="18"/>
                                </w:rPr>
                                <w:t> </w:t>
                              </w:r>
                              <w:r>
                                <w:rPr>
                                  <w:color w:val="4D4F54"/>
                                  <w:w w:val="115"/>
                                  <w:sz w:val="18"/>
                                </w:rPr>
                                <w:t>the</w:t>
                              </w:r>
                              <w:r>
                                <w:rPr>
                                  <w:color w:val="4D4F54"/>
                                  <w:spacing w:val="-1"/>
                                  <w:w w:val="115"/>
                                  <w:sz w:val="18"/>
                                </w:rPr>
                                <w:t> </w:t>
                              </w:r>
                              <w:r>
                                <w:rPr>
                                  <w:color w:val="4D4F54"/>
                                  <w:w w:val="115"/>
                                  <w:sz w:val="18"/>
                                </w:rPr>
                                <w:t>bedroom</w:t>
                              </w:r>
                              <w:r>
                                <w:rPr>
                                  <w:color w:val="4D4F54"/>
                                  <w:spacing w:val="-2"/>
                                  <w:w w:val="115"/>
                                  <w:sz w:val="18"/>
                                </w:rPr>
                                <w:t> </w:t>
                              </w:r>
                              <w:r>
                                <w:rPr>
                                  <w:color w:val="4D4F54"/>
                                  <w:w w:val="115"/>
                                  <w:sz w:val="18"/>
                                </w:rPr>
                                <w:t>off</w:t>
                              </w:r>
                              <w:r>
                                <w:rPr>
                                  <w:color w:val="4D4F54"/>
                                  <w:spacing w:val="-11"/>
                                  <w:w w:val="115"/>
                                  <w:sz w:val="18"/>
                                </w:rPr>
                                <w:t> </w:t>
                              </w:r>
                              <w:r>
                                <w:rPr>
                                  <w:color w:val="4D4F54"/>
                                  <w:w w:val="115"/>
                                  <w:sz w:val="18"/>
                                </w:rPr>
                                <w:t>at</w:t>
                              </w:r>
                              <w:r>
                                <w:rPr>
                                  <w:color w:val="4D4F54"/>
                                  <w:spacing w:val="-15"/>
                                  <w:w w:val="115"/>
                                  <w:sz w:val="18"/>
                                </w:rPr>
                                <w:t> </w:t>
                              </w:r>
                              <w:r>
                                <w:rPr>
                                  <w:rFonts w:ascii="Times New Roman"/>
                                  <w:color w:val="4D4F54"/>
                                  <w:w w:val="115"/>
                                  <w:sz w:val="17"/>
                                </w:rPr>
                                <w:t>70</w:t>
                              </w:r>
                              <w:r>
                                <w:rPr>
                                  <w:rFonts w:ascii="Times New Roman"/>
                                  <w:color w:val="4D4F54"/>
                                  <w:spacing w:val="-5"/>
                                  <w:w w:val="115"/>
                                  <w:sz w:val="17"/>
                                </w:rPr>
                                <w:t> </w:t>
                              </w:r>
                              <w:r>
                                <w:rPr>
                                  <w:color w:val="4D4F54"/>
                                  <w:w w:val="115"/>
                                  <w:sz w:val="18"/>
                                </w:rPr>
                                <w:t>p.m.</w:t>
                              </w:r>
                              <w:r>
                                <w:rPr>
                                  <w:color w:val="4D4F54"/>
                                  <w:spacing w:val="-15"/>
                                  <w:w w:val="115"/>
                                  <w:sz w:val="18"/>
                                </w:rPr>
                                <w:t> </w:t>
                              </w:r>
                              <w:r>
                                <w:rPr>
                                  <w:color w:val="4D4F54"/>
                                  <w:w w:val="115"/>
                                  <w:sz w:val="18"/>
                                </w:rPr>
                                <w:t>at least</w:t>
                              </w:r>
                              <w:r>
                                <w:rPr>
                                  <w:color w:val="4D4F54"/>
                                  <w:spacing w:val="-5"/>
                                  <w:w w:val="115"/>
                                  <w:sz w:val="18"/>
                                </w:rPr>
                                <w:t> </w:t>
                              </w:r>
                              <w:r>
                                <w:rPr>
                                  <w:color w:val="4D4F54"/>
                                  <w:w w:val="115"/>
                                  <w:sz w:val="18"/>
                                </w:rPr>
                                <w:t>five</w:t>
                              </w:r>
                              <w:r>
                                <w:rPr>
                                  <w:color w:val="4D4F54"/>
                                  <w:spacing w:val="-7"/>
                                  <w:w w:val="115"/>
                                  <w:sz w:val="18"/>
                                </w:rPr>
                                <w:t> </w:t>
                              </w:r>
                              <w:r>
                                <w:rPr>
                                  <w:color w:val="4D4F54"/>
                                  <w:w w:val="115"/>
                                  <w:sz w:val="18"/>
                                </w:rPr>
                                <w:t>nights</w:t>
                              </w:r>
                              <w:r>
                                <w:rPr>
                                  <w:color w:val="4D4F54"/>
                                  <w:spacing w:val="-10"/>
                                  <w:w w:val="115"/>
                                  <w:sz w:val="18"/>
                                </w:rPr>
                                <w:t> </w:t>
                              </w:r>
                              <w:r>
                                <w:rPr>
                                  <w:color w:val="4D4F54"/>
                                  <w:w w:val="115"/>
                                  <w:sz w:val="18"/>
                                </w:rPr>
                                <w:t>a</w:t>
                              </w:r>
                              <w:r>
                                <w:rPr>
                                  <w:color w:val="4D4F54"/>
                                  <w:spacing w:val="-7"/>
                                  <w:w w:val="115"/>
                                  <w:sz w:val="18"/>
                                </w:rPr>
                                <w:t> </w:t>
                              </w:r>
                              <w:r>
                                <w:rPr>
                                  <w:color w:val="5E6066"/>
                                  <w:w w:val="115"/>
                                  <w:sz w:val="18"/>
                                </w:rPr>
                                <w:t>week.</w:t>
                              </w:r>
                              <w:r>
                                <w:rPr>
                                  <w:color w:val="5E6066"/>
                                  <w:spacing w:val="-17"/>
                                  <w:w w:val="115"/>
                                  <w:sz w:val="18"/>
                                </w:rPr>
                                <w:t> </w:t>
                              </w:r>
                              <w:r>
                                <w:rPr>
                                  <w:color w:val="4D4F54"/>
                                  <w:w w:val="115"/>
                                  <w:sz w:val="18"/>
                                </w:rPr>
                                <w:t>Then</w:t>
                              </w:r>
                              <w:r>
                                <w:rPr>
                                  <w:color w:val="4D4F54"/>
                                  <w:spacing w:val="-7"/>
                                  <w:w w:val="115"/>
                                  <w:sz w:val="18"/>
                                </w:rPr>
                                <w:t> </w:t>
                              </w:r>
                              <w:r>
                                <w:rPr>
                                  <w:color w:val="4D4F54"/>
                                  <w:w w:val="115"/>
                                  <w:sz w:val="18"/>
                                </w:rPr>
                                <w:t>ask,</w:t>
                              </w:r>
                              <w:r>
                                <w:rPr>
                                  <w:color w:val="4D4F54"/>
                                  <w:spacing w:val="-15"/>
                                  <w:w w:val="115"/>
                                  <w:sz w:val="18"/>
                                </w:rPr>
                                <w:t> </w:t>
                              </w:r>
                              <w:r>
                                <w:rPr>
                                  <w:color w:val="4D4F54"/>
                                  <w:w w:val="115"/>
                                  <w:sz w:val="18"/>
                                </w:rPr>
                                <w:t>"What</w:t>
                              </w:r>
                              <w:r>
                                <w:rPr>
                                  <w:color w:val="4D4F54"/>
                                  <w:spacing w:val="-4"/>
                                  <w:w w:val="115"/>
                                  <w:sz w:val="18"/>
                                </w:rPr>
                                <w:t> </w:t>
                              </w:r>
                              <w:r>
                                <w:rPr>
                                  <w:color w:val="4D4F54"/>
                                  <w:w w:val="115"/>
                                  <w:sz w:val="18"/>
                                </w:rPr>
                                <w:t>might keep you from turning the lights off at</w:t>
                              </w:r>
                              <w:r>
                                <w:rPr>
                                  <w:color w:val="4D4F54"/>
                                  <w:spacing w:val="-4"/>
                                  <w:w w:val="115"/>
                                  <w:sz w:val="18"/>
                                </w:rPr>
                                <w:t> </w:t>
                              </w:r>
                              <w:r>
                                <w:rPr>
                                  <w:rFonts w:ascii="Times New Roman"/>
                                  <w:color w:val="4D4F54"/>
                                  <w:w w:val="115"/>
                                  <w:sz w:val="17"/>
                                </w:rPr>
                                <w:t>70 </w:t>
                              </w:r>
                              <w:r>
                                <w:rPr>
                                  <w:color w:val="4D4F54"/>
                                  <w:w w:val="115"/>
                                  <w:sz w:val="18"/>
                                </w:rPr>
                                <w:t>p.m.?"</w:t>
                              </w:r>
                            </w:p>
                            <w:p>
                              <w:pPr>
                                <w:spacing w:line="273" w:lineRule="auto" w:before="88"/>
                                <w:ind w:left="186" w:right="165" w:firstLine="1"/>
                                <w:jc w:val="left"/>
                                <w:rPr>
                                  <w:sz w:val="18"/>
                                </w:rPr>
                              </w:pPr>
                              <w:r>
                                <w:rPr>
                                  <w:b/>
                                  <w:color w:val="4D4F54"/>
                                  <w:w w:val="105"/>
                                  <w:sz w:val="19"/>
                                </w:rPr>
                                <w:t>Relevant:</w:t>
                              </w:r>
                              <w:r>
                                <w:rPr>
                                  <w:b/>
                                  <w:color w:val="4D4F54"/>
                                  <w:spacing w:val="-1"/>
                                  <w:w w:val="105"/>
                                  <w:sz w:val="19"/>
                                </w:rPr>
                                <w:t> </w:t>
                              </w:r>
                              <w:r>
                                <w:rPr>
                                  <w:b/>
                                  <w:color w:val="4D4F54"/>
                                  <w:w w:val="105"/>
                                  <w:sz w:val="19"/>
                                </w:rPr>
                                <w:t>Make</w:t>
                              </w:r>
                              <w:r>
                                <w:rPr>
                                  <w:b/>
                                  <w:color w:val="4D4F54"/>
                                  <w:spacing w:val="-3"/>
                                  <w:w w:val="105"/>
                                  <w:sz w:val="19"/>
                                </w:rPr>
                                <w:t> </w:t>
                              </w:r>
                              <w:r>
                                <w:rPr>
                                  <w:b/>
                                  <w:color w:val="4D4F54"/>
                                  <w:w w:val="105"/>
                                  <w:sz w:val="19"/>
                                </w:rPr>
                                <w:t>sure</w:t>
                              </w:r>
                              <w:r>
                                <w:rPr>
                                  <w:b/>
                                  <w:color w:val="4D4F54"/>
                                  <w:spacing w:val="-7"/>
                                  <w:w w:val="105"/>
                                  <w:sz w:val="19"/>
                                </w:rPr>
                                <w:t> </w:t>
                              </w:r>
                              <w:r>
                                <w:rPr>
                                  <w:b/>
                                  <w:color w:val="4D4F54"/>
                                  <w:w w:val="105"/>
                                  <w:sz w:val="19"/>
                                </w:rPr>
                                <w:t>the</w:t>
                              </w:r>
                              <w:r>
                                <w:rPr>
                                  <w:b/>
                                  <w:color w:val="4D4F54"/>
                                  <w:spacing w:val="24"/>
                                  <w:w w:val="105"/>
                                  <w:sz w:val="19"/>
                                </w:rPr>
                                <w:t> </w:t>
                              </w:r>
                              <w:r>
                                <w:rPr>
                                  <w:b/>
                                  <w:color w:val="4D4F54"/>
                                  <w:w w:val="105"/>
                                  <w:sz w:val="19"/>
                                </w:rPr>
                                <w:t>goal reflects</w:t>
                              </w:r>
                              <w:r>
                                <w:rPr>
                                  <w:b/>
                                  <w:color w:val="4D4F54"/>
                                  <w:spacing w:val="-2"/>
                                  <w:w w:val="105"/>
                                  <w:sz w:val="19"/>
                                </w:rPr>
                                <w:t> </w:t>
                              </w:r>
                              <w:r>
                                <w:rPr>
                                  <w:b/>
                                  <w:color w:val="4D4F54"/>
                                  <w:w w:val="105"/>
                                  <w:sz w:val="19"/>
                                </w:rPr>
                                <w:t>what's</w:t>
                              </w:r>
                              <w:r>
                                <w:rPr>
                                  <w:b/>
                                  <w:color w:val="4D4F54"/>
                                  <w:spacing w:val="-5"/>
                                  <w:w w:val="105"/>
                                  <w:sz w:val="19"/>
                                </w:rPr>
                                <w:t> </w:t>
                              </w:r>
                              <w:r>
                                <w:rPr>
                                  <w:b/>
                                  <w:color w:val="4D4F54"/>
                                  <w:w w:val="105"/>
                                  <w:sz w:val="19"/>
                                </w:rPr>
                                <w:t>personally relevant to the individual. </w:t>
                              </w:r>
                              <w:r>
                                <w:rPr>
                                  <w:color w:val="4D4F54"/>
                                  <w:w w:val="105"/>
                                  <w:sz w:val="18"/>
                                </w:rPr>
                                <w:t>Use</w:t>
                              </w:r>
                              <w:r>
                                <w:rPr>
                                  <w:color w:val="4D4F54"/>
                                  <w:spacing w:val="-1"/>
                                  <w:w w:val="105"/>
                                  <w:sz w:val="18"/>
                                </w:rPr>
                                <w:t> </w:t>
                              </w:r>
                              <w:r>
                                <w:rPr>
                                  <w:color w:val="4D4F54"/>
                                  <w:w w:val="105"/>
                                  <w:sz w:val="18"/>
                                </w:rPr>
                                <w:t>Ml to set the agenda</w:t>
                              </w:r>
                              <w:r>
                                <w:rPr>
                                  <w:color w:val="4D4F54"/>
                                  <w:spacing w:val="40"/>
                                  <w:w w:val="105"/>
                                  <w:sz w:val="18"/>
                                </w:rPr>
                                <w:t> </w:t>
                              </w:r>
                              <w:r>
                                <w:rPr>
                                  <w:color w:val="4D4F54"/>
                                  <w:w w:val="105"/>
                                  <w:sz w:val="18"/>
                                </w:rPr>
                                <w:t>and</w:t>
                              </w:r>
                              <w:r>
                                <w:rPr>
                                  <w:color w:val="4D4F54"/>
                                  <w:spacing w:val="40"/>
                                  <w:w w:val="105"/>
                                  <w:sz w:val="18"/>
                                </w:rPr>
                                <w:t> </w:t>
                              </w:r>
                              <w:r>
                                <w:rPr>
                                  <w:color w:val="4D4F54"/>
                                  <w:w w:val="105"/>
                                  <w:sz w:val="18"/>
                                </w:rPr>
                                <w:t>determine</w:t>
                              </w:r>
                              <w:r>
                                <w:rPr>
                                  <w:color w:val="4D4F54"/>
                                  <w:spacing w:val="40"/>
                                  <w:w w:val="105"/>
                                  <w:sz w:val="18"/>
                                </w:rPr>
                                <w:t> </w:t>
                              </w:r>
                              <w:r>
                                <w:rPr>
                                  <w:color w:val="4D4F54"/>
                                  <w:w w:val="105"/>
                                  <w:sz w:val="18"/>
                                </w:rPr>
                                <w:t>goals</w:t>
                              </w:r>
                              <w:r>
                                <w:rPr>
                                  <w:color w:val="4D4F54"/>
                                  <w:spacing w:val="30"/>
                                  <w:w w:val="105"/>
                                  <w:sz w:val="18"/>
                                </w:rPr>
                                <w:t> </w:t>
                              </w:r>
                              <w:r>
                                <w:rPr>
                                  <w:color w:val="4D4F54"/>
                                  <w:w w:val="105"/>
                                  <w:sz w:val="18"/>
                                </w:rPr>
                                <w:t>on</w:t>
                              </w:r>
                              <w:r>
                                <w:rPr>
                                  <w:color w:val="4D4F54"/>
                                  <w:spacing w:val="40"/>
                                  <w:w w:val="105"/>
                                  <w:sz w:val="18"/>
                                </w:rPr>
                                <w:t> </w:t>
                              </w:r>
                              <w:r>
                                <w:rPr>
                                  <w:color w:val="5E6066"/>
                                  <w:w w:val="105"/>
                                  <w:sz w:val="18"/>
                                </w:rPr>
                                <w:t>which</w:t>
                              </w:r>
                              <w:r>
                                <w:rPr>
                                  <w:color w:val="5E6066"/>
                                  <w:spacing w:val="30"/>
                                  <w:w w:val="105"/>
                                  <w:sz w:val="18"/>
                                </w:rPr>
                                <w:t> </w:t>
                              </w:r>
                              <w:r>
                                <w:rPr>
                                  <w:color w:val="4D4F54"/>
                                  <w:w w:val="105"/>
                                  <w:sz w:val="18"/>
                                </w:rPr>
                                <w:t>to</w:t>
                              </w:r>
                              <w:r>
                                <w:rPr>
                                  <w:color w:val="4D4F54"/>
                                  <w:spacing w:val="33"/>
                                  <w:w w:val="105"/>
                                  <w:sz w:val="18"/>
                                </w:rPr>
                                <w:t> </w:t>
                              </w:r>
                              <w:r>
                                <w:rPr>
                                  <w:color w:val="4D4F54"/>
                                  <w:w w:val="105"/>
                                  <w:sz w:val="18"/>
                                </w:rPr>
                                <w:t>focus.</w:t>
                              </w:r>
                              <w:r>
                                <w:rPr>
                                  <w:color w:val="4D4F54"/>
                                  <w:spacing w:val="17"/>
                                  <w:w w:val="105"/>
                                  <w:sz w:val="18"/>
                                </w:rPr>
                                <w:t> </w:t>
                              </w:r>
                              <w:r>
                                <w:rPr>
                                  <w:color w:val="4D4F54"/>
                                  <w:w w:val="105"/>
                                  <w:sz w:val="18"/>
                                </w:rPr>
                                <w:t>Link</w:t>
                              </w:r>
                              <w:r>
                                <w:rPr>
                                  <w:color w:val="4D4F54"/>
                                  <w:spacing w:val="33"/>
                                  <w:w w:val="105"/>
                                  <w:sz w:val="18"/>
                                </w:rPr>
                                <w:t> </w:t>
                              </w:r>
                              <w:r>
                                <w:rPr>
                                  <w:color w:val="4D4F54"/>
                                  <w:w w:val="105"/>
                                  <w:sz w:val="18"/>
                                </w:rPr>
                                <w:t>goals, such</w:t>
                              </w:r>
                              <w:r>
                                <w:rPr>
                                  <w:color w:val="4D4F54"/>
                                  <w:spacing w:val="28"/>
                                  <w:w w:val="105"/>
                                  <w:sz w:val="18"/>
                                </w:rPr>
                                <w:t> </w:t>
                              </w:r>
                              <w:r>
                                <w:rPr>
                                  <w:color w:val="4D4F54"/>
                                  <w:w w:val="105"/>
                                  <w:sz w:val="18"/>
                                </w:rPr>
                                <w:t>as</w:t>
                              </w:r>
                              <w:r>
                                <w:rPr>
                                  <w:color w:val="4D4F54"/>
                                  <w:spacing w:val="25"/>
                                  <w:w w:val="105"/>
                                  <w:sz w:val="18"/>
                                </w:rPr>
                                <w:t> </w:t>
                              </w:r>
                              <w:r>
                                <w:rPr>
                                  <w:color w:val="4D4F54"/>
                                  <w:w w:val="105"/>
                                  <w:sz w:val="18"/>
                                </w:rPr>
                                <w:t>blood</w:t>
                              </w:r>
                              <w:r>
                                <w:rPr>
                                  <w:color w:val="4D4F54"/>
                                  <w:spacing w:val="37"/>
                                  <w:w w:val="105"/>
                                  <w:sz w:val="18"/>
                                </w:rPr>
                                <w:t> </w:t>
                              </w:r>
                              <w:r>
                                <w:rPr>
                                  <w:color w:val="4D4F54"/>
                                  <w:w w:val="105"/>
                                  <w:sz w:val="18"/>
                                </w:rPr>
                                <w:t>pressure</w:t>
                              </w:r>
                              <w:r>
                                <w:rPr>
                                  <w:color w:val="4D4F54"/>
                                  <w:spacing w:val="27"/>
                                  <w:w w:val="105"/>
                                  <w:sz w:val="18"/>
                                </w:rPr>
                                <w:t> </w:t>
                              </w:r>
                              <w:r>
                                <w:rPr>
                                  <w:color w:val="4D4F54"/>
                                  <w:w w:val="105"/>
                                  <w:sz w:val="18"/>
                                </w:rPr>
                                <w:t>control,</w:t>
                              </w:r>
                              <w:r>
                                <w:rPr>
                                  <w:color w:val="4D4F54"/>
                                  <w:spacing w:val="17"/>
                                  <w:w w:val="105"/>
                                  <w:sz w:val="18"/>
                                </w:rPr>
                                <w:t> </w:t>
                              </w:r>
                              <w:r>
                                <w:rPr>
                                  <w:color w:val="4D4F54"/>
                                  <w:w w:val="105"/>
                                  <w:sz w:val="18"/>
                                </w:rPr>
                                <w:t>to</w:t>
                              </w:r>
                              <w:r>
                                <w:rPr>
                                  <w:color w:val="4D4F54"/>
                                  <w:spacing w:val="34"/>
                                  <w:w w:val="105"/>
                                  <w:sz w:val="18"/>
                                </w:rPr>
                                <w:t> </w:t>
                              </w:r>
                              <w:r>
                                <w:rPr>
                                  <w:color w:val="4D4F54"/>
                                  <w:w w:val="105"/>
                                  <w:sz w:val="18"/>
                                </w:rPr>
                                <w:t>the</w:t>
                              </w:r>
                              <w:r>
                                <w:rPr>
                                  <w:color w:val="4D4F54"/>
                                  <w:spacing w:val="40"/>
                                  <w:w w:val="105"/>
                                  <w:sz w:val="18"/>
                                </w:rPr>
                                <w:t> </w:t>
                              </w:r>
                              <w:r>
                                <w:rPr>
                                  <w:color w:val="4D4F54"/>
                                  <w:w w:val="105"/>
                                  <w:sz w:val="18"/>
                                </w:rPr>
                                <w:t>goal</w:t>
                              </w:r>
                              <w:r>
                                <w:rPr>
                                  <w:color w:val="4D4F54"/>
                                  <w:spacing w:val="37"/>
                                  <w:w w:val="105"/>
                                  <w:sz w:val="18"/>
                                </w:rPr>
                                <w:t> </w:t>
                              </w:r>
                              <w:r>
                                <w:rPr>
                                  <w:color w:val="4D4F54"/>
                                  <w:w w:val="105"/>
                                  <w:sz w:val="18"/>
                                </w:rPr>
                                <w:t>of staying healthy.</w:t>
                              </w:r>
                            </w:p>
                            <w:p>
                              <w:pPr>
                                <w:spacing w:line="268" w:lineRule="auto" w:before="91"/>
                                <w:ind w:left="193" w:right="165" w:hanging="10"/>
                                <w:jc w:val="left"/>
                                <w:rPr>
                                  <w:sz w:val="18"/>
                                </w:rPr>
                              </w:pPr>
                              <w:r>
                                <w:rPr>
                                  <w:b/>
                                  <w:color w:val="4D4F54"/>
                                  <w:w w:val="110"/>
                                  <w:sz w:val="19"/>
                                </w:rPr>
                                <w:t>Time-bound: Define when the goal is</w:t>
                              </w:r>
                              <w:r>
                                <w:rPr>
                                  <w:b/>
                                  <w:color w:val="4D4F54"/>
                                  <w:spacing w:val="-7"/>
                                  <w:w w:val="110"/>
                                  <w:sz w:val="19"/>
                                </w:rPr>
                                <w:t> </w:t>
                              </w:r>
                              <w:r>
                                <w:rPr>
                                  <w:b/>
                                  <w:color w:val="4D4F54"/>
                                  <w:w w:val="110"/>
                                  <w:sz w:val="19"/>
                                </w:rPr>
                                <w:t>to be attained. </w:t>
                              </w:r>
                              <w:r>
                                <w:rPr>
                                  <w:color w:val="4D4F54"/>
                                  <w:w w:val="110"/>
                                  <w:sz w:val="18"/>
                                </w:rPr>
                                <w:t>Help</w:t>
                              </w:r>
                              <w:r>
                                <w:rPr>
                                  <w:color w:val="4D4F54"/>
                                  <w:spacing w:val="-1"/>
                                  <w:w w:val="110"/>
                                  <w:sz w:val="18"/>
                                </w:rPr>
                                <w:t> </w:t>
                              </w:r>
                              <w:r>
                                <w:rPr>
                                  <w:color w:val="4D4F54"/>
                                  <w:w w:val="110"/>
                                  <w:sz w:val="18"/>
                                </w:rPr>
                                <w:t>the client be</w:t>
                              </w:r>
                              <w:r>
                                <w:rPr>
                                  <w:color w:val="4D4F54"/>
                                  <w:spacing w:val="-13"/>
                                  <w:w w:val="110"/>
                                  <w:sz w:val="18"/>
                                </w:rPr>
                                <w:t> </w:t>
                              </w:r>
                              <w:r>
                                <w:rPr>
                                  <w:color w:val="4D4F54"/>
                                  <w:w w:val="110"/>
                                  <w:sz w:val="18"/>
                                </w:rPr>
                                <w:t>specific about the timeframe. Make</w:t>
                              </w:r>
                              <w:r>
                                <w:rPr>
                                  <w:color w:val="4D4F54"/>
                                  <w:spacing w:val="2"/>
                                  <w:w w:val="110"/>
                                  <w:sz w:val="18"/>
                                </w:rPr>
                                <w:t> </w:t>
                              </w:r>
                              <w:r>
                                <w:rPr>
                                  <w:color w:val="4D4F54"/>
                                  <w:w w:val="110"/>
                                  <w:sz w:val="18"/>
                                </w:rPr>
                                <w:t>it</w:t>
                              </w:r>
                              <w:r>
                                <w:rPr>
                                  <w:color w:val="4D4F54"/>
                                  <w:spacing w:val="26"/>
                                  <w:w w:val="110"/>
                                  <w:sz w:val="18"/>
                                </w:rPr>
                                <w:t> </w:t>
                              </w:r>
                              <w:r>
                                <w:rPr>
                                  <w:color w:val="4D4F54"/>
                                  <w:w w:val="110"/>
                                  <w:sz w:val="18"/>
                                </w:rPr>
                                <w:t>realistic</w:t>
                              </w:r>
                              <w:r>
                                <w:rPr>
                                  <w:color w:val="4D4F54"/>
                                  <w:spacing w:val="14"/>
                                  <w:w w:val="110"/>
                                  <w:sz w:val="18"/>
                                </w:rPr>
                                <w:t> </w:t>
                              </w:r>
                              <w:r>
                                <w:rPr>
                                  <w:color w:val="4D4F54"/>
                                  <w:w w:val="110"/>
                                  <w:sz w:val="18"/>
                                </w:rPr>
                                <w:t>and</w:t>
                              </w:r>
                              <w:r>
                                <w:rPr>
                                  <w:color w:val="4D4F54"/>
                                  <w:spacing w:val="22"/>
                                  <w:w w:val="110"/>
                                  <w:sz w:val="18"/>
                                </w:rPr>
                                <w:t> </w:t>
                              </w:r>
                              <w:r>
                                <w:rPr>
                                  <w:color w:val="4D4F54"/>
                                  <w:w w:val="110"/>
                                  <w:sz w:val="18"/>
                                </w:rPr>
                                <w:t>attainable,</w:t>
                              </w:r>
                              <w:r>
                                <w:rPr>
                                  <w:color w:val="4D4F54"/>
                                  <w:spacing w:val="6"/>
                                  <w:w w:val="110"/>
                                  <w:sz w:val="18"/>
                                </w:rPr>
                                <w:t> </w:t>
                              </w:r>
                              <w:r>
                                <w:rPr>
                                  <w:color w:val="4D4F54"/>
                                  <w:w w:val="110"/>
                                  <w:sz w:val="18"/>
                                </w:rPr>
                                <w:t>based</w:t>
                              </w:r>
                              <w:r>
                                <w:rPr>
                                  <w:color w:val="4D4F54"/>
                                  <w:spacing w:val="10"/>
                                  <w:w w:val="110"/>
                                  <w:sz w:val="18"/>
                                </w:rPr>
                                <w:t> </w:t>
                              </w:r>
                              <w:r>
                                <w:rPr>
                                  <w:color w:val="4D4F54"/>
                                  <w:w w:val="110"/>
                                  <w:sz w:val="18"/>
                                </w:rPr>
                                <w:t>on</w:t>
                              </w:r>
                              <w:r>
                                <w:rPr>
                                  <w:color w:val="4D4F54"/>
                                  <w:spacing w:val="9"/>
                                  <w:w w:val="110"/>
                                  <w:sz w:val="18"/>
                                </w:rPr>
                                <w:t> </w:t>
                              </w:r>
                              <w:r>
                                <w:rPr>
                                  <w:color w:val="4D4F54"/>
                                  <w:w w:val="110"/>
                                  <w:sz w:val="18"/>
                                </w:rPr>
                                <w:t>the</w:t>
                              </w:r>
                              <w:r>
                                <w:rPr>
                                  <w:color w:val="4D4F54"/>
                                  <w:spacing w:val="31"/>
                                  <w:w w:val="110"/>
                                  <w:sz w:val="18"/>
                                </w:rPr>
                                <w:t> </w:t>
                              </w:r>
                              <w:r>
                                <w:rPr>
                                  <w:color w:val="4D4F54"/>
                                  <w:w w:val="110"/>
                                  <w:sz w:val="18"/>
                                </w:rPr>
                                <w:t>client's</w:t>
                              </w:r>
                              <w:r>
                                <w:rPr>
                                  <w:color w:val="4D4F54"/>
                                  <w:spacing w:val="-4"/>
                                  <w:w w:val="110"/>
                                  <w:sz w:val="18"/>
                                </w:rPr>
                                <w:t> </w:t>
                              </w:r>
                              <w:r>
                                <w:rPr>
                                  <w:color w:val="4D4F54"/>
                                  <w:w w:val="110"/>
                                  <w:sz w:val="18"/>
                                </w:rPr>
                                <w:t>subjective</w:t>
                              </w:r>
                              <w:r>
                                <w:rPr>
                                  <w:color w:val="4D4F54"/>
                                  <w:spacing w:val="5"/>
                                  <w:w w:val="110"/>
                                  <w:sz w:val="18"/>
                                </w:rPr>
                                <w:t> </w:t>
                              </w:r>
                              <w:r>
                                <w:rPr>
                                  <w:color w:val="4D4F54"/>
                                  <w:w w:val="110"/>
                                  <w:sz w:val="18"/>
                                </w:rPr>
                                <w:t>evaluation.</w:t>
                              </w:r>
                              <w:r>
                                <w:rPr>
                                  <w:color w:val="4D4F54"/>
                                  <w:spacing w:val="4"/>
                                  <w:w w:val="110"/>
                                  <w:sz w:val="18"/>
                                </w:rPr>
                                <w:t> </w:t>
                              </w:r>
                              <w:r>
                                <w:rPr>
                                  <w:color w:val="4D4F54"/>
                                  <w:w w:val="110"/>
                                  <w:sz w:val="18"/>
                                </w:rPr>
                                <w:t>Agree</w:t>
                              </w:r>
                              <w:r>
                                <w:rPr>
                                  <w:color w:val="4D4F54"/>
                                  <w:spacing w:val="5"/>
                                  <w:w w:val="110"/>
                                  <w:sz w:val="18"/>
                                </w:rPr>
                                <w:t> </w:t>
                              </w:r>
                              <w:r>
                                <w:rPr>
                                  <w:color w:val="5E6066"/>
                                  <w:w w:val="110"/>
                                  <w:sz w:val="18"/>
                                </w:rPr>
                                <w:t>when</w:t>
                              </w:r>
                              <w:r>
                                <w:rPr>
                                  <w:color w:val="5E6066"/>
                                  <w:spacing w:val="4"/>
                                  <w:w w:val="110"/>
                                  <w:sz w:val="18"/>
                                </w:rPr>
                                <w:t> </w:t>
                              </w:r>
                              <w:r>
                                <w:rPr>
                                  <w:color w:val="4D4F54"/>
                                  <w:w w:val="110"/>
                                  <w:sz w:val="18"/>
                                </w:rPr>
                                <w:t>to</w:t>
                              </w:r>
                              <w:r>
                                <w:rPr>
                                  <w:color w:val="4D4F54"/>
                                  <w:spacing w:val="5"/>
                                  <w:w w:val="110"/>
                                  <w:sz w:val="18"/>
                                </w:rPr>
                                <w:t> </w:t>
                              </w:r>
                              <w:r>
                                <w:rPr>
                                  <w:color w:val="4D4F54"/>
                                  <w:w w:val="110"/>
                                  <w:sz w:val="18"/>
                                </w:rPr>
                                <w:t>check</w:t>
                              </w:r>
                              <w:r>
                                <w:rPr>
                                  <w:color w:val="4D4F54"/>
                                  <w:spacing w:val="13"/>
                                  <w:w w:val="110"/>
                                  <w:sz w:val="18"/>
                                </w:rPr>
                                <w:t> </w:t>
                              </w:r>
                              <w:r>
                                <w:rPr>
                                  <w:color w:val="4D4F54"/>
                                  <w:spacing w:val="-2"/>
                                  <w:w w:val="110"/>
                                  <w:sz w:val="18"/>
                                </w:rPr>
                                <w:t>progress.</w:t>
                              </w:r>
                            </w:p>
                            <w:p>
                              <w:pPr>
                                <w:spacing w:line="307" w:lineRule="auto" w:before="167"/>
                                <w:ind w:left="192" w:right="0" w:hanging="11"/>
                                <w:jc w:val="left"/>
                                <w:rPr>
                                  <w:i/>
                                  <w:sz w:val="9"/>
                                </w:rPr>
                              </w:pPr>
                              <w:r>
                                <w:rPr>
                                  <w:i/>
                                  <w:color w:val="5E6066"/>
                                  <w:w w:val="115"/>
                                  <w:sz w:val="16"/>
                                </w:rPr>
                                <w:t>Content</w:t>
                              </w:r>
                              <w:r>
                                <w:rPr>
                                  <w:i/>
                                  <w:color w:val="5E6066"/>
                                  <w:spacing w:val="-11"/>
                                  <w:w w:val="115"/>
                                  <w:sz w:val="16"/>
                                </w:rPr>
                                <w:t> </w:t>
                              </w:r>
                              <w:r>
                                <w:rPr>
                                  <w:i/>
                                  <w:color w:val="5E6066"/>
                                  <w:w w:val="115"/>
                                  <w:sz w:val="16"/>
                                </w:rPr>
                                <w:t>reproduced</w:t>
                              </w:r>
                              <w:r>
                                <w:rPr>
                                  <w:i/>
                                  <w:color w:val="5E6066"/>
                                  <w:spacing w:val="-11"/>
                                  <w:w w:val="115"/>
                                  <w:sz w:val="16"/>
                                </w:rPr>
                                <w:t> </w:t>
                              </w:r>
                              <w:r>
                                <w:rPr>
                                  <w:i/>
                                  <w:color w:val="707277"/>
                                  <w:w w:val="115"/>
                                  <w:sz w:val="16"/>
                                </w:rPr>
                                <w:t>w</w:t>
                              </w:r>
                              <w:r>
                                <w:rPr>
                                  <w:i/>
                                  <w:color w:val="4D4F54"/>
                                  <w:w w:val="115"/>
                                  <w:sz w:val="16"/>
                                </w:rPr>
                                <w:t>ith</w:t>
                              </w:r>
                              <w:r>
                                <w:rPr>
                                  <w:i/>
                                  <w:color w:val="4D4F54"/>
                                  <w:spacing w:val="-12"/>
                                  <w:w w:val="115"/>
                                  <w:sz w:val="16"/>
                                </w:rPr>
                                <w:t> </w:t>
                              </w:r>
                              <w:r>
                                <w:rPr>
                                  <w:i/>
                                  <w:color w:val="4D4F54"/>
                                  <w:w w:val="115"/>
                                  <w:sz w:val="16"/>
                                </w:rPr>
                                <w:t>the</w:t>
                              </w:r>
                              <w:r>
                                <w:rPr>
                                  <w:i/>
                                  <w:color w:val="4D4F54"/>
                                  <w:spacing w:val="-13"/>
                                  <w:w w:val="115"/>
                                  <w:sz w:val="16"/>
                                </w:rPr>
                                <w:t> </w:t>
                              </w:r>
                              <w:r>
                                <w:rPr>
                                  <w:i/>
                                  <w:color w:val="5E6066"/>
                                  <w:w w:val="115"/>
                                  <w:sz w:val="16"/>
                                </w:rPr>
                                <w:t>permission</w:t>
                              </w:r>
                              <w:r>
                                <w:rPr>
                                  <w:i/>
                                  <w:color w:val="5E6066"/>
                                  <w:spacing w:val="-5"/>
                                  <w:w w:val="115"/>
                                  <w:sz w:val="16"/>
                                </w:rPr>
                                <w:t> </w:t>
                              </w:r>
                              <w:r>
                                <w:rPr>
                                  <w:i/>
                                  <w:color w:val="5E6066"/>
                                  <w:w w:val="115"/>
                                  <w:sz w:val="16"/>
                                </w:rPr>
                                <w:t>of</w:t>
                              </w:r>
                              <w:r>
                                <w:rPr>
                                  <w:i/>
                                  <w:color w:val="5E6066"/>
                                  <w:spacing w:val="-12"/>
                                  <w:w w:val="115"/>
                                  <w:sz w:val="16"/>
                                </w:rPr>
                                <w:t> </w:t>
                              </w:r>
                              <w:r>
                                <w:rPr>
                                  <w:i/>
                                  <w:color w:val="4D4F54"/>
                                  <w:w w:val="115"/>
                                  <w:sz w:val="16"/>
                                </w:rPr>
                                <w:t>the</w:t>
                              </w:r>
                              <w:r>
                                <w:rPr>
                                  <w:i/>
                                  <w:color w:val="4D4F54"/>
                                  <w:spacing w:val="-2"/>
                                  <w:w w:val="115"/>
                                  <w:sz w:val="16"/>
                                </w:rPr>
                                <w:t> </w:t>
                              </w:r>
                              <w:r>
                                <w:rPr>
                                  <w:i/>
                                  <w:color w:val="4D4F54"/>
                                  <w:w w:val="115"/>
                                  <w:sz w:val="16"/>
                                </w:rPr>
                                <w:t>National</w:t>
                              </w:r>
                              <w:r>
                                <w:rPr>
                                  <w:i/>
                                  <w:color w:val="4D4F54"/>
                                  <w:spacing w:val="-11"/>
                                  <w:w w:val="115"/>
                                  <w:sz w:val="16"/>
                                </w:rPr>
                                <w:t> </w:t>
                              </w:r>
                              <w:r>
                                <w:rPr>
                                  <w:i/>
                                  <w:color w:val="5E6066"/>
                                  <w:w w:val="115"/>
                                  <w:sz w:val="16"/>
                                </w:rPr>
                                <w:t>Committee</w:t>
                              </w:r>
                              <w:r>
                                <w:rPr>
                                  <w:i/>
                                  <w:color w:val="5E6066"/>
                                  <w:spacing w:val="-12"/>
                                  <w:w w:val="115"/>
                                  <w:sz w:val="16"/>
                                </w:rPr>
                                <w:t> </w:t>
                              </w:r>
                              <w:r>
                                <w:rPr>
                                  <w:i/>
                                  <w:color w:val="5E6066"/>
                                  <w:w w:val="115"/>
                                  <w:sz w:val="16"/>
                                </w:rPr>
                                <w:t>for</w:t>
                              </w:r>
                              <w:r>
                                <w:rPr>
                                  <w:i/>
                                  <w:color w:val="5E6066"/>
                                  <w:spacing w:val="-13"/>
                                  <w:w w:val="115"/>
                                  <w:sz w:val="16"/>
                                </w:rPr>
                                <w:t> </w:t>
                              </w:r>
                              <w:r>
                                <w:rPr>
                                  <w:i/>
                                  <w:color w:val="5E6066"/>
                                  <w:w w:val="115"/>
                                  <w:sz w:val="16"/>
                                </w:rPr>
                                <w:t>Quality</w:t>
                              </w:r>
                              <w:r>
                                <w:rPr>
                                  <w:i/>
                                  <w:color w:val="5E6066"/>
                                  <w:spacing w:val="-13"/>
                                  <w:w w:val="115"/>
                                  <w:sz w:val="16"/>
                                </w:rPr>
                                <w:t> </w:t>
                              </w:r>
                              <w:r>
                                <w:rPr>
                                  <w:i/>
                                  <w:color w:val="5E6066"/>
                                  <w:w w:val="115"/>
                                  <w:sz w:val="16"/>
                                </w:rPr>
                                <w:t>Assurance</w:t>
                              </w:r>
                              <w:r>
                                <w:rPr>
                                  <w:i/>
                                  <w:color w:val="5E6066"/>
                                  <w:spacing w:val="-7"/>
                                  <w:w w:val="115"/>
                                  <w:sz w:val="16"/>
                                </w:rPr>
                                <w:t> </w:t>
                              </w:r>
                              <w:r>
                                <w:rPr>
                                  <w:i/>
                                  <w:color w:val="5E6066"/>
                                  <w:w w:val="115"/>
                                  <w:sz w:val="16"/>
                                </w:rPr>
                                <w:t>(NCQA).</w:t>
                              </w:r>
                              <w:r>
                                <w:rPr>
                                  <w:i/>
                                  <w:color w:val="5E6066"/>
                                  <w:spacing w:val="-13"/>
                                  <w:w w:val="115"/>
                                  <w:sz w:val="16"/>
                                </w:rPr>
                                <w:t> </w:t>
                              </w:r>
                              <w:r>
                                <w:rPr>
                                  <w:i/>
                                  <w:color w:val="4D4F54"/>
                                  <w:w w:val="115"/>
                                  <w:sz w:val="16"/>
                                </w:rPr>
                                <w:t>NCQA</w:t>
                              </w:r>
                              <w:r>
                                <w:rPr>
                                  <w:i/>
                                  <w:color w:val="4D4F54"/>
                                  <w:spacing w:val="-13"/>
                                  <w:w w:val="115"/>
                                  <w:sz w:val="16"/>
                                </w:rPr>
                                <w:t> </w:t>
                              </w:r>
                              <w:r>
                                <w:rPr>
                                  <w:i/>
                                  <w:color w:val="5E6066"/>
                                  <w:w w:val="115"/>
                                  <w:sz w:val="16"/>
                                </w:rPr>
                                <w:t>disclaims</w:t>
                              </w:r>
                              <w:r>
                                <w:rPr>
                                  <w:i/>
                                  <w:color w:val="5E6066"/>
                                  <w:spacing w:val="-8"/>
                                  <w:w w:val="115"/>
                                  <w:sz w:val="16"/>
                                </w:rPr>
                                <w:t> </w:t>
                              </w:r>
                              <w:r>
                                <w:rPr>
                                  <w:i/>
                                  <w:color w:val="5E6066"/>
                                  <w:w w:val="115"/>
                                  <w:sz w:val="16"/>
                                </w:rPr>
                                <w:t>all</w:t>
                              </w:r>
                              <w:r>
                                <w:rPr>
                                  <w:i/>
                                  <w:color w:val="5E6066"/>
                                  <w:w w:val="115"/>
                                  <w:sz w:val="16"/>
                                </w:rPr>
                                <w:t> liability for </w:t>
                              </w:r>
                              <w:r>
                                <w:rPr>
                                  <w:i/>
                                  <w:color w:val="4D4F54"/>
                                  <w:w w:val="115"/>
                                  <w:sz w:val="16"/>
                                </w:rPr>
                                <w:t>the</w:t>
                              </w:r>
                              <w:r>
                                <w:rPr>
                                  <w:i/>
                                  <w:color w:val="4D4F54"/>
                                  <w:spacing w:val="40"/>
                                  <w:w w:val="115"/>
                                  <w:sz w:val="16"/>
                                </w:rPr>
                                <w:t> </w:t>
                              </w:r>
                              <w:r>
                                <w:rPr>
                                  <w:i/>
                                  <w:color w:val="4D4F54"/>
                                  <w:w w:val="115"/>
                                  <w:sz w:val="16"/>
                                </w:rPr>
                                <w:t>use </w:t>
                              </w:r>
                              <w:r>
                                <w:rPr>
                                  <w:i/>
                                  <w:color w:val="5E6066"/>
                                  <w:w w:val="115"/>
                                  <w:sz w:val="16"/>
                                </w:rPr>
                                <w:t>and</w:t>
                              </w:r>
                              <w:r>
                                <w:rPr>
                                  <w:i/>
                                  <w:color w:val="5E6066"/>
                                  <w:spacing w:val="40"/>
                                  <w:w w:val="115"/>
                                  <w:sz w:val="16"/>
                                </w:rPr>
                                <w:t> </w:t>
                              </w:r>
                              <w:r>
                                <w:rPr>
                                  <w:i/>
                                  <w:color w:val="4D4F54"/>
                                  <w:w w:val="115"/>
                                  <w:sz w:val="16"/>
                                </w:rPr>
                                <w:t>interpretation</w:t>
                              </w:r>
                              <w:r>
                                <w:rPr>
                                  <w:i/>
                                  <w:color w:val="4D4F54"/>
                                  <w:spacing w:val="-3"/>
                                  <w:w w:val="115"/>
                                  <w:sz w:val="16"/>
                                </w:rPr>
                                <w:t> </w:t>
                              </w:r>
                              <w:r>
                                <w:rPr>
                                  <w:i/>
                                  <w:color w:val="5E6066"/>
                                  <w:w w:val="115"/>
                                  <w:sz w:val="16"/>
                                </w:rPr>
                                <w:t>of</w:t>
                              </w:r>
                              <w:r>
                                <w:rPr>
                                  <w:i/>
                                  <w:color w:val="5E6066"/>
                                  <w:spacing w:val="-1"/>
                                  <w:w w:val="115"/>
                                  <w:sz w:val="16"/>
                                </w:rPr>
                                <w:t> </w:t>
                              </w:r>
                              <w:r>
                                <w:rPr>
                                  <w:i/>
                                  <w:color w:val="4D4F54"/>
                                  <w:w w:val="115"/>
                                  <w:sz w:val="16"/>
                                </w:rPr>
                                <w:t>the</w:t>
                              </w:r>
                              <w:r>
                                <w:rPr>
                                  <w:i/>
                                  <w:color w:val="4D4F54"/>
                                  <w:spacing w:val="-1"/>
                                  <w:w w:val="115"/>
                                  <w:sz w:val="16"/>
                                </w:rPr>
                                <w:t> </w:t>
                              </w:r>
                              <w:r>
                                <w:rPr>
                                  <w:i/>
                                  <w:color w:val="5E6066"/>
                                  <w:w w:val="115"/>
                                  <w:sz w:val="16"/>
                                </w:rPr>
                                <w:t>content.</w:t>
                              </w:r>
                              <w:r>
                                <w:rPr>
                                  <w:i/>
                                  <w:color w:val="5E6066"/>
                                  <w:w w:val="115"/>
                                  <w:position w:val="5"/>
                                  <w:sz w:val="9"/>
                                </w:rPr>
                                <w:t>1216</w:t>
                              </w:r>
                            </w:p>
                          </w:txbxContent>
                        </wps:txbx>
                        <wps:bodyPr wrap="square" lIns="0" tIns="0" rIns="0" bIns="0" rtlCol="0">
                          <a:noAutofit/>
                        </wps:bodyPr>
                      </wps:wsp>
                    </wpg:wgp>
                  </a:graphicData>
                </a:graphic>
              </wp:anchor>
            </w:drawing>
          </mc:Choice>
          <mc:Fallback>
            <w:pict>
              <v:group style="position:absolute;margin-left:53.603973pt;margin-top:-295.833923pt;width:505.3pt;height:276.350pt;mso-position-horizontal-relative:page;mso-position-vertical-relative:paragraph;z-index:-17353728" id="docshapegroup166" coordorigin="1072,-5917" coordsize="10106,5527">
                <v:line style="position:absolute" from="1250,-5364" to="11000,-5364" stroked="true" strokeweight="1.682036pt" strokecolor="#000000">
                  <v:stroke dashstyle="solid"/>
                </v:line>
                <v:shape style="position:absolute;left:1076;top:-5912;width:10096;height:5518" type="#_x0000_t202" id="docshape167" filled="false" stroked="true" strokeweight=".480753pt" strokecolor="#000000">
                  <v:textbox inset="0,0,0,0">
                    <w:txbxContent>
                      <w:p>
                        <w:pPr>
                          <w:spacing w:before="145"/>
                          <w:ind w:left="188" w:right="0" w:firstLine="0"/>
                          <w:jc w:val="left"/>
                          <w:rPr>
                            <w:b/>
                            <w:sz w:val="25"/>
                          </w:rPr>
                        </w:pPr>
                        <w:r>
                          <w:rPr>
                            <w:b/>
                            <w:color w:val="236789"/>
                            <w:w w:val="110"/>
                            <w:sz w:val="25"/>
                          </w:rPr>
                          <w:t>EXHIBIT</w:t>
                        </w:r>
                        <w:r>
                          <w:rPr>
                            <w:b/>
                            <w:color w:val="236789"/>
                            <w:spacing w:val="9"/>
                            <w:w w:val="110"/>
                            <w:sz w:val="25"/>
                          </w:rPr>
                          <w:t> </w:t>
                        </w:r>
                        <w:r>
                          <w:rPr>
                            <w:b/>
                            <w:color w:val="236789"/>
                            <w:w w:val="110"/>
                            <w:sz w:val="25"/>
                          </w:rPr>
                          <w:t>7.4.</w:t>
                        </w:r>
                        <w:r>
                          <w:rPr>
                            <w:b/>
                            <w:color w:val="236789"/>
                            <w:spacing w:val="12"/>
                            <w:w w:val="110"/>
                            <w:sz w:val="25"/>
                          </w:rPr>
                          <w:t> </w:t>
                        </w:r>
                        <w:r>
                          <w:rPr>
                            <w:b/>
                            <w:color w:val="236789"/>
                            <w:w w:val="110"/>
                            <w:sz w:val="25"/>
                          </w:rPr>
                          <w:t>Writing</w:t>
                        </w:r>
                        <w:r>
                          <w:rPr>
                            <w:b/>
                            <w:color w:val="236789"/>
                            <w:spacing w:val="21"/>
                            <w:w w:val="110"/>
                            <w:sz w:val="25"/>
                          </w:rPr>
                          <w:t> </w:t>
                        </w:r>
                        <w:r>
                          <w:rPr>
                            <w:b/>
                            <w:color w:val="236789"/>
                            <w:w w:val="110"/>
                            <w:sz w:val="25"/>
                          </w:rPr>
                          <w:t>a</w:t>
                        </w:r>
                        <w:r>
                          <w:rPr>
                            <w:b/>
                            <w:color w:val="236789"/>
                            <w:spacing w:val="5"/>
                            <w:w w:val="110"/>
                            <w:sz w:val="25"/>
                          </w:rPr>
                          <w:t> </w:t>
                        </w:r>
                        <w:r>
                          <w:rPr>
                            <w:b/>
                            <w:color w:val="236789"/>
                            <w:w w:val="110"/>
                            <w:sz w:val="25"/>
                          </w:rPr>
                          <w:t>SMART</w:t>
                        </w:r>
                        <w:r>
                          <w:rPr>
                            <w:b/>
                            <w:color w:val="236789"/>
                            <w:spacing w:val="19"/>
                            <w:w w:val="110"/>
                            <w:sz w:val="25"/>
                          </w:rPr>
                          <w:t> </w:t>
                        </w:r>
                        <w:r>
                          <w:rPr>
                            <w:b/>
                            <w:color w:val="236789"/>
                            <w:spacing w:val="-4"/>
                            <w:w w:val="110"/>
                            <w:sz w:val="25"/>
                          </w:rPr>
                          <w:t>Goal</w:t>
                        </w:r>
                      </w:p>
                      <w:p>
                        <w:pPr>
                          <w:spacing w:line="240" w:lineRule="auto" w:before="1"/>
                          <w:rPr>
                            <w:b/>
                            <w:sz w:val="27"/>
                          </w:rPr>
                        </w:pPr>
                      </w:p>
                      <w:p>
                        <w:pPr>
                          <w:spacing w:line="273" w:lineRule="auto" w:before="0"/>
                          <w:ind w:left="190" w:right="165" w:hanging="5"/>
                          <w:jc w:val="left"/>
                          <w:rPr>
                            <w:sz w:val="18"/>
                          </w:rPr>
                        </w:pPr>
                        <w:r>
                          <w:rPr>
                            <w:b/>
                            <w:color w:val="4D4F54"/>
                            <w:spacing w:val="-2"/>
                            <w:w w:val="115"/>
                            <w:sz w:val="19"/>
                          </w:rPr>
                          <w:t>Specific:</w:t>
                        </w:r>
                        <w:r>
                          <w:rPr>
                            <w:b/>
                            <w:color w:val="4D4F54"/>
                            <w:spacing w:val="-22"/>
                            <w:w w:val="115"/>
                            <w:sz w:val="19"/>
                          </w:rPr>
                          <w:t> </w:t>
                        </w:r>
                        <w:r>
                          <w:rPr>
                            <w:b/>
                            <w:color w:val="4D4F54"/>
                            <w:spacing w:val="-2"/>
                            <w:w w:val="115"/>
                            <w:sz w:val="19"/>
                          </w:rPr>
                          <w:t>State</w:t>
                        </w:r>
                        <w:r>
                          <w:rPr>
                            <w:b/>
                            <w:color w:val="4D4F54"/>
                            <w:spacing w:val="-14"/>
                            <w:w w:val="115"/>
                            <w:sz w:val="19"/>
                          </w:rPr>
                          <w:t> </w:t>
                        </w:r>
                        <w:r>
                          <w:rPr>
                            <w:b/>
                            <w:color w:val="4D4F54"/>
                            <w:spacing w:val="-2"/>
                            <w:w w:val="115"/>
                            <w:sz w:val="19"/>
                          </w:rPr>
                          <w:t>the</w:t>
                        </w:r>
                        <w:r>
                          <w:rPr>
                            <w:b/>
                            <w:color w:val="4D4F54"/>
                            <w:spacing w:val="-13"/>
                            <w:w w:val="115"/>
                            <w:sz w:val="19"/>
                          </w:rPr>
                          <w:t> </w:t>
                        </w:r>
                        <w:r>
                          <w:rPr>
                            <w:b/>
                            <w:color w:val="4D4F54"/>
                            <w:spacing w:val="-2"/>
                            <w:w w:val="115"/>
                            <w:sz w:val="19"/>
                          </w:rPr>
                          <w:t>goal</w:t>
                        </w:r>
                        <w:r>
                          <w:rPr>
                            <w:b/>
                            <w:color w:val="4D4F54"/>
                            <w:spacing w:val="-14"/>
                            <w:w w:val="115"/>
                            <w:sz w:val="19"/>
                          </w:rPr>
                          <w:t> </w:t>
                        </w:r>
                        <w:r>
                          <w:rPr>
                            <w:b/>
                            <w:color w:val="4D4F54"/>
                            <w:spacing w:val="-2"/>
                            <w:w w:val="115"/>
                            <w:sz w:val="19"/>
                          </w:rPr>
                          <w:t>clearly.</w:t>
                        </w:r>
                        <w:r>
                          <w:rPr>
                            <w:b/>
                            <w:color w:val="4D4F54"/>
                            <w:spacing w:val="-13"/>
                            <w:w w:val="115"/>
                            <w:sz w:val="19"/>
                          </w:rPr>
                          <w:t> </w:t>
                        </w:r>
                        <w:r>
                          <w:rPr>
                            <w:color w:val="4D4F54"/>
                            <w:spacing w:val="-2"/>
                            <w:w w:val="115"/>
                            <w:sz w:val="18"/>
                          </w:rPr>
                          <w:t>Ask</w:t>
                        </w:r>
                        <w:r>
                          <w:rPr>
                            <w:color w:val="4D4F54"/>
                            <w:spacing w:val="-12"/>
                            <w:w w:val="115"/>
                            <w:sz w:val="18"/>
                          </w:rPr>
                          <w:t> </w:t>
                        </w:r>
                        <w:r>
                          <w:rPr>
                            <w:color w:val="4D4F54"/>
                            <w:spacing w:val="-2"/>
                            <w:w w:val="115"/>
                            <w:sz w:val="18"/>
                          </w:rPr>
                          <w:t>the</w:t>
                        </w:r>
                        <w:r>
                          <w:rPr>
                            <w:color w:val="4D4F54"/>
                            <w:spacing w:val="10"/>
                            <w:w w:val="115"/>
                            <w:sz w:val="18"/>
                          </w:rPr>
                          <w:t> </w:t>
                        </w:r>
                        <w:r>
                          <w:rPr>
                            <w:color w:val="4D4F54"/>
                            <w:spacing w:val="-2"/>
                            <w:w w:val="115"/>
                            <w:sz w:val="18"/>
                          </w:rPr>
                          <w:t>client</w:t>
                        </w:r>
                        <w:r>
                          <w:rPr>
                            <w:color w:val="4D4F54"/>
                            <w:spacing w:val="-8"/>
                            <w:w w:val="115"/>
                            <w:sz w:val="18"/>
                          </w:rPr>
                          <w:t> </w:t>
                        </w:r>
                        <w:r>
                          <w:rPr>
                            <w:color w:val="4D4F54"/>
                            <w:spacing w:val="-2"/>
                            <w:w w:val="115"/>
                            <w:sz w:val="18"/>
                          </w:rPr>
                          <w:t>to</w:t>
                        </w:r>
                        <w:r>
                          <w:rPr>
                            <w:color w:val="4D4F54"/>
                            <w:spacing w:val="-5"/>
                            <w:w w:val="115"/>
                            <w:sz w:val="18"/>
                          </w:rPr>
                          <w:t> </w:t>
                        </w:r>
                        <w:r>
                          <w:rPr>
                            <w:color w:val="4D4F54"/>
                            <w:spacing w:val="-2"/>
                            <w:w w:val="115"/>
                            <w:sz w:val="18"/>
                          </w:rPr>
                          <w:t>be</w:t>
                        </w:r>
                        <w:r>
                          <w:rPr>
                            <w:color w:val="4D4F54"/>
                            <w:spacing w:val="-23"/>
                            <w:w w:val="115"/>
                            <w:sz w:val="18"/>
                          </w:rPr>
                          <w:t> </w:t>
                        </w:r>
                        <w:r>
                          <w:rPr>
                            <w:color w:val="4D4F54"/>
                            <w:spacing w:val="-2"/>
                            <w:w w:val="115"/>
                            <w:sz w:val="18"/>
                          </w:rPr>
                          <w:t>specific.</w:t>
                        </w:r>
                        <w:r>
                          <w:rPr>
                            <w:color w:val="4D4F54"/>
                            <w:spacing w:val="-10"/>
                            <w:w w:val="115"/>
                            <w:sz w:val="18"/>
                          </w:rPr>
                          <w:t> </w:t>
                        </w:r>
                        <w:r>
                          <w:rPr>
                            <w:color w:val="4D4F54"/>
                            <w:spacing w:val="-2"/>
                            <w:w w:val="115"/>
                            <w:sz w:val="18"/>
                          </w:rPr>
                          <w:t>For</w:t>
                        </w:r>
                        <w:r>
                          <w:rPr>
                            <w:color w:val="4D4F54"/>
                            <w:spacing w:val="-7"/>
                            <w:w w:val="115"/>
                            <w:sz w:val="18"/>
                          </w:rPr>
                          <w:t> </w:t>
                        </w:r>
                        <w:r>
                          <w:rPr>
                            <w:color w:val="4D4F54"/>
                            <w:spacing w:val="-2"/>
                            <w:w w:val="115"/>
                            <w:sz w:val="18"/>
                          </w:rPr>
                          <w:t>example,</w:t>
                        </w:r>
                        <w:r>
                          <w:rPr>
                            <w:color w:val="4D4F54"/>
                            <w:spacing w:val="-10"/>
                            <w:w w:val="115"/>
                            <w:sz w:val="18"/>
                          </w:rPr>
                          <w:t> </w:t>
                        </w:r>
                        <w:r>
                          <w:rPr>
                            <w:color w:val="4D4F54"/>
                            <w:spacing w:val="-2"/>
                            <w:w w:val="115"/>
                            <w:sz w:val="18"/>
                          </w:rPr>
                          <w:t>if</w:t>
                        </w:r>
                        <w:r>
                          <w:rPr>
                            <w:color w:val="4D4F54"/>
                            <w:spacing w:val="-7"/>
                            <w:w w:val="115"/>
                            <w:sz w:val="18"/>
                          </w:rPr>
                          <w:t> </w:t>
                        </w:r>
                        <w:r>
                          <w:rPr>
                            <w:color w:val="4D4F54"/>
                            <w:spacing w:val="-2"/>
                            <w:w w:val="115"/>
                            <w:sz w:val="18"/>
                          </w:rPr>
                          <w:t>the</w:t>
                        </w:r>
                        <w:r>
                          <w:rPr>
                            <w:color w:val="4D4F54"/>
                            <w:spacing w:val="7"/>
                            <w:w w:val="115"/>
                            <w:sz w:val="18"/>
                          </w:rPr>
                          <w:t> </w:t>
                        </w:r>
                        <w:r>
                          <w:rPr>
                            <w:color w:val="4D4F54"/>
                            <w:spacing w:val="-2"/>
                            <w:w w:val="115"/>
                            <w:sz w:val="18"/>
                          </w:rPr>
                          <w:t>goal</w:t>
                        </w:r>
                        <w:r>
                          <w:rPr>
                            <w:color w:val="4D4F54"/>
                            <w:spacing w:val="-8"/>
                            <w:w w:val="115"/>
                            <w:sz w:val="18"/>
                          </w:rPr>
                          <w:t> </w:t>
                        </w:r>
                        <w:r>
                          <w:rPr>
                            <w:color w:val="4D4F54"/>
                            <w:spacing w:val="-2"/>
                            <w:w w:val="115"/>
                            <w:sz w:val="18"/>
                          </w:rPr>
                          <w:t>is</w:t>
                        </w:r>
                        <w:r>
                          <w:rPr>
                            <w:color w:val="4D4F54"/>
                            <w:spacing w:val="-15"/>
                            <w:w w:val="115"/>
                            <w:sz w:val="18"/>
                          </w:rPr>
                          <w:t> </w:t>
                        </w:r>
                        <w:r>
                          <w:rPr>
                            <w:color w:val="4D4F54"/>
                            <w:spacing w:val="-2"/>
                            <w:w w:val="115"/>
                            <w:sz w:val="18"/>
                          </w:rPr>
                          <w:t>"I</w:t>
                        </w:r>
                        <w:r>
                          <w:rPr>
                            <w:color w:val="4D4F54"/>
                            <w:spacing w:val="-13"/>
                            <w:w w:val="115"/>
                            <w:sz w:val="18"/>
                          </w:rPr>
                          <w:t> </w:t>
                        </w:r>
                        <w:r>
                          <w:rPr>
                            <w:color w:val="4D4F54"/>
                            <w:spacing w:val="-2"/>
                            <w:w w:val="115"/>
                            <w:sz w:val="18"/>
                          </w:rPr>
                          <w:t>just</w:t>
                        </w:r>
                        <w:r>
                          <w:rPr>
                            <w:color w:val="4D4F54"/>
                            <w:spacing w:val="-8"/>
                            <w:w w:val="115"/>
                            <w:sz w:val="18"/>
                          </w:rPr>
                          <w:t> </w:t>
                        </w:r>
                        <w:r>
                          <w:rPr>
                            <w:color w:val="5E6066"/>
                            <w:spacing w:val="-2"/>
                            <w:w w:val="115"/>
                            <w:sz w:val="18"/>
                          </w:rPr>
                          <w:t>want</w:t>
                        </w:r>
                        <w:r>
                          <w:rPr>
                            <w:color w:val="5E6066"/>
                            <w:spacing w:val="-8"/>
                            <w:w w:val="115"/>
                            <w:sz w:val="18"/>
                          </w:rPr>
                          <w:t> </w:t>
                        </w:r>
                        <w:r>
                          <w:rPr>
                            <w:color w:val="4D4F54"/>
                            <w:spacing w:val="-2"/>
                            <w:w w:val="115"/>
                            <w:sz w:val="18"/>
                          </w:rPr>
                          <w:t>to</w:t>
                        </w:r>
                        <w:r>
                          <w:rPr>
                            <w:color w:val="4D4F54"/>
                            <w:spacing w:val="-5"/>
                            <w:w w:val="115"/>
                            <w:sz w:val="18"/>
                          </w:rPr>
                          <w:t> </w:t>
                        </w:r>
                        <w:r>
                          <w:rPr>
                            <w:color w:val="4D4F54"/>
                            <w:spacing w:val="-2"/>
                            <w:w w:val="115"/>
                            <w:sz w:val="18"/>
                          </w:rPr>
                          <w:t>be </w:t>
                        </w:r>
                        <w:r>
                          <w:rPr>
                            <w:color w:val="4D4F54"/>
                            <w:w w:val="115"/>
                            <w:sz w:val="18"/>
                          </w:rPr>
                          <w:t>healthy,"</w:t>
                        </w:r>
                        <w:r>
                          <w:rPr>
                            <w:color w:val="4D4F54"/>
                            <w:spacing w:val="-13"/>
                            <w:w w:val="115"/>
                            <w:sz w:val="18"/>
                          </w:rPr>
                          <w:t> </w:t>
                        </w:r>
                        <w:r>
                          <w:rPr>
                            <w:color w:val="4D4F54"/>
                            <w:w w:val="115"/>
                            <w:sz w:val="18"/>
                          </w:rPr>
                          <w:t>ask</w:t>
                        </w:r>
                        <w:r>
                          <w:rPr>
                            <w:color w:val="4D4F54"/>
                            <w:spacing w:val="-8"/>
                            <w:w w:val="115"/>
                            <w:sz w:val="18"/>
                          </w:rPr>
                          <w:t> </w:t>
                        </w:r>
                        <w:r>
                          <w:rPr>
                            <w:color w:val="4D4F54"/>
                            <w:w w:val="115"/>
                            <w:sz w:val="18"/>
                          </w:rPr>
                          <w:t>"How</w:t>
                        </w:r>
                        <w:r>
                          <w:rPr>
                            <w:color w:val="4D4F54"/>
                            <w:spacing w:val="-6"/>
                            <w:w w:val="115"/>
                            <w:sz w:val="18"/>
                          </w:rPr>
                          <w:t> </w:t>
                        </w:r>
                        <w:r>
                          <w:rPr>
                            <w:color w:val="5E6066"/>
                            <w:w w:val="115"/>
                            <w:sz w:val="18"/>
                          </w:rPr>
                          <w:t>will</w:t>
                        </w:r>
                        <w:r>
                          <w:rPr>
                            <w:color w:val="5E6066"/>
                            <w:spacing w:val="-14"/>
                            <w:w w:val="115"/>
                            <w:sz w:val="18"/>
                          </w:rPr>
                          <w:t> </w:t>
                        </w:r>
                        <w:r>
                          <w:rPr>
                            <w:color w:val="5E6066"/>
                            <w:w w:val="115"/>
                            <w:sz w:val="18"/>
                          </w:rPr>
                          <w:t>you</w:t>
                        </w:r>
                        <w:r>
                          <w:rPr>
                            <w:color w:val="5E6066"/>
                            <w:spacing w:val="-16"/>
                            <w:w w:val="115"/>
                            <w:sz w:val="18"/>
                          </w:rPr>
                          <w:t> </w:t>
                        </w:r>
                        <w:r>
                          <w:rPr>
                            <w:color w:val="4D4F54"/>
                            <w:w w:val="115"/>
                            <w:sz w:val="18"/>
                          </w:rPr>
                          <w:t>know</w:t>
                        </w:r>
                        <w:r>
                          <w:rPr>
                            <w:color w:val="4D4F54"/>
                            <w:spacing w:val="-10"/>
                            <w:w w:val="115"/>
                            <w:sz w:val="18"/>
                          </w:rPr>
                          <w:t> </w:t>
                        </w:r>
                        <w:r>
                          <w:rPr>
                            <w:color w:val="5E6066"/>
                            <w:w w:val="115"/>
                            <w:sz w:val="18"/>
                          </w:rPr>
                          <w:t>when</w:t>
                        </w:r>
                        <w:r>
                          <w:rPr>
                            <w:color w:val="5E6066"/>
                            <w:spacing w:val="-7"/>
                            <w:w w:val="115"/>
                            <w:sz w:val="18"/>
                          </w:rPr>
                          <w:t> </w:t>
                        </w:r>
                        <w:r>
                          <w:rPr>
                            <w:color w:val="5E6066"/>
                            <w:w w:val="115"/>
                            <w:sz w:val="18"/>
                          </w:rPr>
                          <w:t>you</w:t>
                        </w:r>
                        <w:r>
                          <w:rPr>
                            <w:color w:val="5E6066"/>
                            <w:spacing w:val="-15"/>
                            <w:w w:val="115"/>
                            <w:sz w:val="18"/>
                          </w:rPr>
                          <w:t> </w:t>
                        </w:r>
                        <w:r>
                          <w:rPr>
                            <w:color w:val="4D4F54"/>
                            <w:w w:val="115"/>
                            <w:sz w:val="18"/>
                          </w:rPr>
                          <w:t>are</w:t>
                        </w:r>
                        <w:r>
                          <w:rPr>
                            <w:color w:val="4D4F54"/>
                            <w:spacing w:val="-14"/>
                            <w:w w:val="115"/>
                            <w:sz w:val="18"/>
                          </w:rPr>
                          <w:t> </w:t>
                        </w:r>
                        <w:r>
                          <w:rPr>
                            <w:color w:val="5E6066"/>
                            <w:w w:val="115"/>
                            <w:sz w:val="18"/>
                          </w:rPr>
                          <w:t>'healthy'?"</w:t>
                        </w:r>
                        <w:r>
                          <w:rPr>
                            <w:color w:val="5E6066"/>
                            <w:spacing w:val="-2"/>
                            <w:w w:val="115"/>
                            <w:sz w:val="18"/>
                          </w:rPr>
                          <w:t> </w:t>
                        </w:r>
                        <w:r>
                          <w:rPr>
                            <w:color w:val="4D4F54"/>
                            <w:w w:val="115"/>
                            <w:sz w:val="18"/>
                          </w:rPr>
                          <w:t>or</w:t>
                        </w:r>
                        <w:r>
                          <w:rPr>
                            <w:color w:val="4D4F54"/>
                            <w:spacing w:val="-7"/>
                            <w:w w:val="115"/>
                            <w:sz w:val="18"/>
                          </w:rPr>
                          <w:t> </w:t>
                        </w:r>
                        <w:r>
                          <w:rPr>
                            <w:color w:val="4D4F54"/>
                            <w:w w:val="115"/>
                            <w:sz w:val="18"/>
                          </w:rPr>
                          <w:t>"What</w:t>
                        </w:r>
                        <w:r>
                          <w:rPr>
                            <w:color w:val="4D4F54"/>
                            <w:spacing w:val="-4"/>
                            <w:w w:val="115"/>
                            <w:sz w:val="18"/>
                          </w:rPr>
                          <w:t> </w:t>
                        </w:r>
                        <w:r>
                          <w:rPr>
                            <w:color w:val="4D4F54"/>
                            <w:w w:val="115"/>
                            <w:sz w:val="18"/>
                          </w:rPr>
                          <w:t>things</w:t>
                        </w:r>
                        <w:r>
                          <w:rPr>
                            <w:color w:val="4D4F54"/>
                            <w:spacing w:val="-4"/>
                            <w:w w:val="115"/>
                            <w:sz w:val="18"/>
                          </w:rPr>
                          <w:t> </w:t>
                        </w:r>
                        <w:r>
                          <w:rPr>
                            <w:color w:val="5E6066"/>
                            <w:w w:val="115"/>
                            <w:sz w:val="18"/>
                          </w:rPr>
                          <w:t>will</w:t>
                        </w:r>
                        <w:r>
                          <w:rPr>
                            <w:color w:val="5E6066"/>
                            <w:spacing w:val="-14"/>
                            <w:w w:val="115"/>
                            <w:sz w:val="18"/>
                          </w:rPr>
                          <w:t> </w:t>
                        </w:r>
                        <w:r>
                          <w:rPr>
                            <w:color w:val="4D4F54"/>
                            <w:w w:val="115"/>
                            <w:sz w:val="18"/>
                          </w:rPr>
                          <w:t>you</w:t>
                        </w:r>
                        <w:r>
                          <w:rPr>
                            <w:color w:val="4D4F54"/>
                            <w:spacing w:val="-16"/>
                            <w:w w:val="115"/>
                            <w:sz w:val="18"/>
                          </w:rPr>
                          <w:t> </w:t>
                        </w:r>
                        <w:r>
                          <w:rPr>
                            <w:color w:val="4D4F54"/>
                            <w:w w:val="115"/>
                            <w:sz w:val="18"/>
                          </w:rPr>
                          <w:t>be</w:t>
                        </w:r>
                        <w:r>
                          <w:rPr>
                            <w:color w:val="4D4F54"/>
                            <w:spacing w:val="-20"/>
                            <w:w w:val="115"/>
                            <w:sz w:val="18"/>
                          </w:rPr>
                          <w:t> </w:t>
                        </w:r>
                        <w:r>
                          <w:rPr>
                            <w:color w:val="4D4F54"/>
                            <w:w w:val="115"/>
                            <w:sz w:val="18"/>
                          </w:rPr>
                          <w:t>able</w:t>
                        </w:r>
                        <w:r>
                          <w:rPr>
                            <w:color w:val="4D4F54"/>
                            <w:spacing w:val="-9"/>
                            <w:w w:val="115"/>
                            <w:sz w:val="18"/>
                          </w:rPr>
                          <w:t> </w:t>
                        </w:r>
                        <w:r>
                          <w:rPr>
                            <w:color w:val="4D4F54"/>
                            <w:w w:val="115"/>
                            <w:sz w:val="18"/>
                          </w:rPr>
                          <w:t>to do</w:t>
                        </w:r>
                        <w:r>
                          <w:rPr>
                            <w:color w:val="4D4F54"/>
                            <w:spacing w:val="-2"/>
                            <w:w w:val="115"/>
                            <w:sz w:val="18"/>
                          </w:rPr>
                          <w:t> </w:t>
                        </w:r>
                        <w:r>
                          <w:rPr>
                            <w:color w:val="5E6066"/>
                            <w:w w:val="115"/>
                            <w:sz w:val="18"/>
                          </w:rPr>
                          <w:t>when</w:t>
                        </w:r>
                        <w:r>
                          <w:rPr>
                            <w:color w:val="5E6066"/>
                            <w:spacing w:val="-12"/>
                            <w:w w:val="115"/>
                            <w:sz w:val="18"/>
                          </w:rPr>
                          <w:t> </w:t>
                        </w:r>
                        <w:r>
                          <w:rPr>
                            <w:color w:val="4D4F54"/>
                            <w:w w:val="115"/>
                            <w:sz w:val="18"/>
                          </w:rPr>
                          <w:t>you are healthy that </w:t>
                        </w:r>
                        <w:r>
                          <w:rPr>
                            <w:color w:val="5E6066"/>
                            <w:w w:val="115"/>
                            <w:sz w:val="18"/>
                          </w:rPr>
                          <w:t>you</w:t>
                        </w:r>
                        <w:r>
                          <w:rPr>
                            <w:color w:val="5E6066"/>
                            <w:spacing w:val="-24"/>
                            <w:w w:val="115"/>
                            <w:sz w:val="18"/>
                          </w:rPr>
                          <w:t> </w:t>
                        </w:r>
                        <w:r>
                          <w:rPr>
                            <w:color w:val="4D4F54"/>
                            <w:w w:val="115"/>
                            <w:sz w:val="18"/>
                          </w:rPr>
                          <w:t>can't do now?"</w:t>
                        </w:r>
                      </w:p>
                      <w:p>
                        <w:pPr>
                          <w:spacing w:line="273" w:lineRule="auto" w:before="91"/>
                          <w:ind w:left="184" w:right="165" w:firstLine="3"/>
                          <w:jc w:val="left"/>
                          <w:rPr>
                            <w:sz w:val="18"/>
                          </w:rPr>
                        </w:pPr>
                        <w:r>
                          <w:rPr>
                            <w:b/>
                            <w:color w:val="4D4F54"/>
                            <w:sz w:val="19"/>
                          </w:rPr>
                          <w:t>Measurable:</w:t>
                        </w:r>
                        <w:r>
                          <w:rPr>
                            <w:b/>
                            <w:color w:val="4D4F54"/>
                            <w:spacing w:val="38"/>
                            <w:sz w:val="19"/>
                          </w:rPr>
                          <w:t> </w:t>
                        </w:r>
                        <w:r>
                          <w:rPr>
                            <w:b/>
                            <w:color w:val="4D4F54"/>
                            <w:sz w:val="19"/>
                          </w:rPr>
                          <w:t>Identify</w:t>
                        </w:r>
                        <w:r>
                          <w:rPr>
                            <w:b/>
                            <w:color w:val="4D4F54"/>
                            <w:spacing w:val="32"/>
                            <w:sz w:val="19"/>
                          </w:rPr>
                          <w:t> </w:t>
                        </w:r>
                        <w:r>
                          <w:rPr>
                            <w:b/>
                            <w:color w:val="4D4F54"/>
                            <w:sz w:val="19"/>
                          </w:rPr>
                          <w:t>and</w:t>
                        </w:r>
                        <w:r>
                          <w:rPr>
                            <w:b/>
                            <w:color w:val="4D4F54"/>
                            <w:spacing w:val="27"/>
                            <w:sz w:val="19"/>
                          </w:rPr>
                          <w:t> </w:t>
                        </w:r>
                        <w:r>
                          <w:rPr>
                            <w:b/>
                            <w:color w:val="4D4F54"/>
                            <w:sz w:val="19"/>
                          </w:rPr>
                          <w:t>quantify</w:t>
                        </w:r>
                        <w:r>
                          <w:rPr>
                            <w:b/>
                            <w:color w:val="4D4F54"/>
                            <w:spacing w:val="30"/>
                            <w:sz w:val="19"/>
                          </w:rPr>
                          <w:t> </w:t>
                        </w:r>
                        <w:r>
                          <w:rPr>
                            <w:b/>
                            <w:color w:val="4D4F54"/>
                            <w:sz w:val="19"/>
                          </w:rPr>
                          <w:t>the</w:t>
                        </w:r>
                        <w:r>
                          <w:rPr>
                            <w:b/>
                            <w:color w:val="4D4F54"/>
                            <w:spacing w:val="40"/>
                            <w:sz w:val="19"/>
                          </w:rPr>
                          <w:t> </w:t>
                        </w:r>
                        <w:r>
                          <w:rPr>
                            <w:b/>
                            <w:color w:val="4D4F54"/>
                            <w:sz w:val="19"/>
                          </w:rPr>
                          <w:t>observable</w:t>
                        </w:r>
                        <w:r>
                          <w:rPr>
                            <w:b/>
                            <w:color w:val="4D4F54"/>
                            <w:spacing w:val="40"/>
                            <w:sz w:val="19"/>
                          </w:rPr>
                          <w:t> </w:t>
                        </w:r>
                        <w:r>
                          <w:rPr>
                            <w:b/>
                            <w:color w:val="4D4F54"/>
                            <w:sz w:val="19"/>
                          </w:rPr>
                          <w:t>markers</w:t>
                        </w:r>
                        <w:r>
                          <w:rPr>
                            <w:b/>
                            <w:color w:val="4D4F54"/>
                            <w:spacing w:val="24"/>
                            <w:sz w:val="19"/>
                          </w:rPr>
                          <w:t> </w:t>
                        </w:r>
                        <w:r>
                          <w:rPr>
                            <w:b/>
                            <w:color w:val="4D4F54"/>
                            <w:sz w:val="19"/>
                          </w:rPr>
                          <w:t>of</w:t>
                        </w:r>
                        <w:r>
                          <w:rPr>
                            <w:b/>
                            <w:color w:val="4D4F54"/>
                            <w:spacing w:val="29"/>
                            <w:sz w:val="19"/>
                          </w:rPr>
                          <w:t> </w:t>
                        </w:r>
                        <w:r>
                          <w:rPr>
                            <w:b/>
                            <w:color w:val="4D4F54"/>
                            <w:sz w:val="19"/>
                          </w:rPr>
                          <w:t>progress,</w:t>
                        </w:r>
                        <w:r>
                          <w:rPr>
                            <w:b/>
                            <w:color w:val="4D4F54"/>
                            <w:spacing w:val="30"/>
                            <w:sz w:val="19"/>
                          </w:rPr>
                          <w:t> </w:t>
                        </w:r>
                        <w:r>
                          <w:rPr>
                            <w:color w:val="4D4F54"/>
                            <w:sz w:val="18"/>
                          </w:rPr>
                          <w:t>such</w:t>
                        </w:r>
                        <w:r>
                          <w:rPr>
                            <w:color w:val="4D4F54"/>
                            <w:spacing w:val="32"/>
                            <w:sz w:val="18"/>
                          </w:rPr>
                          <w:t> </w:t>
                        </w:r>
                        <w:r>
                          <w:rPr>
                            <w:color w:val="4D4F54"/>
                            <w:sz w:val="18"/>
                          </w:rPr>
                          <w:t>as</w:t>
                        </w:r>
                        <w:r>
                          <w:rPr>
                            <w:color w:val="4D4F54"/>
                            <w:spacing w:val="29"/>
                            <w:sz w:val="18"/>
                          </w:rPr>
                          <w:t> </w:t>
                        </w:r>
                        <w:r>
                          <w:rPr>
                            <w:color w:val="4D4F54"/>
                            <w:sz w:val="18"/>
                          </w:rPr>
                          <w:t>pain</w:t>
                        </w:r>
                        <w:r>
                          <w:rPr>
                            <w:color w:val="4D4F54"/>
                            <w:spacing w:val="33"/>
                            <w:sz w:val="18"/>
                          </w:rPr>
                          <w:t> </w:t>
                        </w:r>
                        <w:r>
                          <w:rPr>
                            <w:color w:val="4D4F54"/>
                            <w:sz w:val="18"/>
                          </w:rPr>
                          <w:t>levels</w:t>
                        </w:r>
                        <w:r>
                          <w:rPr>
                            <w:color w:val="4D4F54"/>
                            <w:spacing w:val="26"/>
                            <w:sz w:val="18"/>
                          </w:rPr>
                          <w:t> </w:t>
                        </w:r>
                        <w:r>
                          <w:rPr>
                            <w:color w:val="4D4F54"/>
                            <w:sz w:val="18"/>
                          </w:rPr>
                          <w:t>or</w:t>
                        </w:r>
                        <w:r>
                          <w:rPr>
                            <w:color w:val="4D4F54"/>
                            <w:spacing w:val="39"/>
                            <w:sz w:val="18"/>
                          </w:rPr>
                          <w:t> </w:t>
                        </w:r>
                        <w:r>
                          <w:rPr>
                            <w:color w:val="4D4F54"/>
                            <w:sz w:val="18"/>
                          </w:rPr>
                          <w:t>the</w:t>
                        </w:r>
                        <w:r>
                          <w:rPr>
                            <w:color w:val="4D4F54"/>
                            <w:spacing w:val="80"/>
                            <w:sz w:val="18"/>
                          </w:rPr>
                          <w:t> </w:t>
                        </w:r>
                        <w:r>
                          <w:rPr>
                            <w:color w:val="4D4F54"/>
                            <w:sz w:val="18"/>
                          </w:rPr>
                          <w:t>number </w:t>
                        </w:r>
                        <w:r>
                          <w:rPr>
                            <w:color w:val="4D4F54"/>
                            <w:w w:val="110"/>
                            <w:sz w:val="18"/>
                          </w:rPr>
                          <w:t>of days and</w:t>
                        </w:r>
                        <w:r>
                          <w:rPr>
                            <w:color w:val="4D4F54"/>
                            <w:spacing w:val="40"/>
                            <w:w w:val="110"/>
                            <w:sz w:val="18"/>
                          </w:rPr>
                          <w:t> </w:t>
                        </w:r>
                        <w:r>
                          <w:rPr>
                            <w:color w:val="4D4F54"/>
                            <w:w w:val="110"/>
                            <w:sz w:val="18"/>
                          </w:rPr>
                          <w:t>amount</w:t>
                        </w:r>
                        <w:r>
                          <w:rPr>
                            <w:color w:val="4D4F54"/>
                            <w:spacing w:val="19"/>
                            <w:w w:val="110"/>
                            <w:sz w:val="18"/>
                          </w:rPr>
                          <w:t> </w:t>
                        </w:r>
                        <w:r>
                          <w:rPr>
                            <w:color w:val="4D4F54"/>
                            <w:w w:val="110"/>
                            <w:sz w:val="18"/>
                          </w:rPr>
                          <w:t>of</w:t>
                        </w:r>
                        <w:r>
                          <w:rPr>
                            <w:color w:val="4D4F54"/>
                            <w:spacing w:val="-5"/>
                            <w:w w:val="110"/>
                            <w:sz w:val="18"/>
                          </w:rPr>
                          <w:t> </w:t>
                        </w:r>
                        <w:r>
                          <w:rPr>
                            <w:color w:val="4D4F54"/>
                            <w:w w:val="110"/>
                            <w:sz w:val="18"/>
                          </w:rPr>
                          <w:t>time the</w:t>
                        </w:r>
                        <w:r>
                          <w:rPr>
                            <w:color w:val="4D4F54"/>
                            <w:spacing w:val="-2"/>
                            <w:w w:val="110"/>
                            <w:sz w:val="18"/>
                          </w:rPr>
                          <w:t> </w:t>
                        </w:r>
                        <w:r>
                          <w:rPr>
                            <w:color w:val="4D4F54"/>
                            <w:w w:val="110"/>
                            <w:sz w:val="18"/>
                          </w:rPr>
                          <w:t>client </w:t>
                        </w:r>
                        <w:r>
                          <w:rPr>
                            <w:color w:val="5E6066"/>
                            <w:w w:val="110"/>
                            <w:sz w:val="18"/>
                          </w:rPr>
                          <w:t>walked </w:t>
                        </w:r>
                        <w:r>
                          <w:rPr>
                            <w:color w:val="4D4F54"/>
                            <w:w w:val="110"/>
                            <w:sz w:val="18"/>
                          </w:rPr>
                          <w:t>each</w:t>
                        </w:r>
                        <w:r>
                          <w:rPr>
                            <w:color w:val="4D4F54"/>
                            <w:spacing w:val="20"/>
                            <w:w w:val="110"/>
                            <w:sz w:val="18"/>
                          </w:rPr>
                          <w:t> </w:t>
                        </w:r>
                        <w:r>
                          <w:rPr>
                            <w:color w:val="4D4F54"/>
                            <w:w w:val="110"/>
                            <w:sz w:val="18"/>
                          </w:rPr>
                          <w:t>week. Invite the</w:t>
                        </w:r>
                        <w:r>
                          <w:rPr>
                            <w:color w:val="4D4F54"/>
                            <w:spacing w:val="24"/>
                            <w:w w:val="110"/>
                            <w:sz w:val="18"/>
                          </w:rPr>
                          <w:t> </w:t>
                        </w:r>
                        <w:r>
                          <w:rPr>
                            <w:color w:val="4D4F54"/>
                            <w:w w:val="110"/>
                            <w:sz w:val="18"/>
                          </w:rPr>
                          <w:t>client to</w:t>
                        </w:r>
                        <w:r>
                          <w:rPr>
                            <w:color w:val="4D4F54"/>
                            <w:spacing w:val="20"/>
                            <w:w w:val="110"/>
                            <w:sz w:val="18"/>
                          </w:rPr>
                          <w:t> </w:t>
                        </w:r>
                        <w:r>
                          <w:rPr>
                            <w:color w:val="4D4F54"/>
                            <w:w w:val="110"/>
                            <w:sz w:val="18"/>
                          </w:rPr>
                          <w:t>keep a</w:t>
                        </w:r>
                        <w:r>
                          <w:rPr>
                            <w:color w:val="4D4F54"/>
                            <w:spacing w:val="20"/>
                            <w:w w:val="110"/>
                            <w:sz w:val="18"/>
                          </w:rPr>
                          <w:t> </w:t>
                        </w:r>
                        <w:r>
                          <w:rPr>
                            <w:color w:val="4D4F54"/>
                            <w:w w:val="110"/>
                            <w:sz w:val="18"/>
                          </w:rPr>
                          <w:t>log</w:t>
                        </w:r>
                        <w:r>
                          <w:rPr>
                            <w:color w:val="4D4F54"/>
                            <w:spacing w:val="40"/>
                            <w:w w:val="110"/>
                            <w:sz w:val="18"/>
                          </w:rPr>
                          <w:t> </w:t>
                        </w:r>
                        <w:r>
                          <w:rPr>
                            <w:color w:val="4D4F54"/>
                            <w:w w:val="110"/>
                            <w:sz w:val="18"/>
                          </w:rPr>
                          <w:t>of</w:t>
                        </w:r>
                        <w:r>
                          <w:rPr>
                            <w:color w:val="4D4F54"/>
                            <w:spacing w:val="35"/>
                            <w:w w:val="110"/>
                            <w:sz w:val="18"/>
                          </w:rPr>
                          <w:t> </w:t>
                        </w:r>
                        <w:r>
                          <w:rPr>
                            <w:color w:val="4D4F54"/>
                            <w:w w:val="110"/>
                            <w:sz w:val="18"/>
                          </w:rPr>
                          <w:t>these markers so you can discuss the</w:t>
                        </w:r>
                        <w:r>
                          <w:rPr>
                            <w:color w:val="4D4F54"/>
                            <w:spacing w:val="40"/>
                            <w:w w:val="110"/>
                            <w:sz w:val="18"/>
                          </w:rPr>
                          <w:t> </w:t>
                        </w:r>
                        <w:r>
                          <w:rPr>
                            <w:color w:val="4D4F54"/>
                            <w:w w:val="110"/>
                            <w:sz w:val="18"/>
                          </w:rPr>
                          <w:t>client's progress.</w:t>
                        </w:r>
                      </w:p>
                      <w:p>
                        <w:pPr>
                          <w:spacing w:line="268" w:lineRule="auto" w:before="87"/>
                          <w:ind w:left="189" w:right="433" w:hanging="2"/>
                          <w:jc w:val="left"/>
                          <w:rPr>
                            <w:sz w:val="18"/>
                          </w:rPr>
                        </w:pPr>
                        <w:r>
                          <w:rPr>
                            <w:b/>
                            <w:color w:val="4D4F54"/>
                            <w:w w:val="110"/>
                            <w:sz w:val="19"/>
                          </w:rPr>
                          <w:t>Attainable:</w:t>
                        </w:r>
                        <w:r>
                          <w:rPr>
                            <w:b/>
                            <w:color w:val="4D4F54"/>
                            <w:spacing w:val="-13"/>
                            <w:w w:val="110"/>
                            <w:sz w:val="19"/>
                          </w:rPr>
                          <w:t> </w:t>
                        </w:r>
                        <w:r>
                          <w:rPr>
                            <w:b/>
                            <w:color w:val="4D4F54"/>
                            <w:w w:val="110"/>
                            <w:sz w:val="19"/>
                          </w:rPr>
                          <w:t>Break</w:t>
                        </w:r>
                        <w:r>
                          <w:rPr>
                            <w:b/>
                            <w:color w:val="4D4F54"/>
                            <w:spacing w:val="-11"/>
                            <w:w w:val="110"/>
                            <w:sz w:val="19"/>
                          </w:rPr>
                          <w:t> </w:t>
                        </w:r>
                        <w:r>
                          <w:rPr>
                            <w:b/>
                            <w:color w:val="4D4F54"/>
                            <w:w w:val="110"/>
                            <w:sz w:val="19"/>
                          </w:rPr>
                          <w:t>the goal</w:t>
                        </w:r>
                        <w:r>
                          <w:rPr>
                            <w:b/>
                            <w:color w:val="4D4F54"/>
                            <w:spacing w:val="-10"/>
                            <w:w w:val="110"/>
                            <w:sz w:val="19"/>
                          </w:rPr>
                          <w:t> </w:t>
                        </w:r>
                        <w:r>
                          <w:rPr>
                            <w:b/>
                            <w:color w:val="4D4F54"/>
                            <w:w w:val="110"/>
                            <w:sz w:val="19"/>
                          </w:rPr>
                          <w:t>into</w:t>
                        </w:r>
                        <w:r>
                          <w:rPr>
                            <w:b/>
                            <w:color w:val="4D4F54"/>
                            <w:spacing w:val="-12"/>
                            <w:w w:val="110"/>
                            <w:sz w:val="19"/>
                          </w:rPr>
                          <w:t> </w:t>
                        </w:r>
                        <w:r>
                          <w:rPr>
                            <w:b/>
                            <w:color w:val="4D4F54"/>
                            <w:w w:val="110"/>
                            <w:sz w:val="19"/>
                          </w:rPr>
                          <w:t>smaller,</w:t>
                        </w:r>
                        <w:r>
                          <w:rPr>
                            <w:b/>
                            <w:color w:val="4D4F54"/>
                            <w:spacing w:val="-12"/>
                            <w:w w:val="110"/>
                            <w:sz w:val="19"/>
                          </w:rPr>
                          <w:t> </w:t>
                        </w:r>
                        <w:r>
                          <w:rPr>
                            <w:b/>
                            <w:color w:val="4D4F54"/>
                            <w:w w:val="110"/>
                            <w:sz w:val="19"/>
                          </w:rPr>
                          <w:t>actionable steps.</w:t>
                        </w:r>
                        <w:r>
                          <w:rPr>
                            <w:b/>
                            <w:color w:val="4D4F54"/>
                            <w:spacing w:val="-14"/>
                            <w:w w:val="110"/>
                            <w:sz w:val="19"/>
                          </w:rPr>
                          <w:t> </w:t>
                        </w:r>
                        <w:r>
                          <w:rPr>
                            <w:color w:val="4D4F54"/>
                            <w:w w:val="110"/>
                            <w:sz w:val="18"/>
                          </w:rPr>
                          <w:t>Identify</w:t>
                        </w:r>
                        <w:r>
                          <w:rPr>
                            <w:color w:val="4D4F54"/>
                            <w:spacing w:val="-11"/>
                            <w:w w:val="110"/>
                            <w:sz w:val="18"/>
                          </w:rPr>
                          <w:t> </w:t>
                        </w:r>
                        <w:r>
                          <w:rPr>
                            <w:color w:val="4D4F54"/>
                            <w:w w:val="110"/>
                            <w:sz w:val="18"/>
                          </w:rPr>
                          <w:t>expected barriers</w:t>
                        </w:r>
                        <w:r>
                          <w:rPr>
                            <w:color w:val="4D4F54"/>
                            <w:spacing w:val="-6"/>
                            <w:w w:val="110"/>
                            <w:sz w:val="18"/>
                          </w:rPr>
                          <w:t> </w:t>
                        </w:r>
                        <w:r>
                          <w:rPr>
                            <w:color w:val="4D4F54"/>
                            <w:w w:val="110"/>
                            <w:sz w:val="18"/>
                          </w:rPr>
                          <w:t>and make</w:t>
                        </w:r>
                        <w:r>
                          <w:rPr>
                            <w:color w:val="4D4F54"/>
                            <w:spacing w:val="-10"/>
                            <w:w w:val="110"/>
                            <w:sz w:val="18"/>
                          </w:rPr>
                          <w:t> </w:t>
                        </w:r>
                        <w:r>
                          <w:rPr>
                            <w:color w:val="4D4F54"/>
                            <w:w w:val="110"/>
                            <w:sz w:val="18"/>
                          </w:rPr>
                          <w:t>a</w:t>
                        </w:r>
                        <w:r>
                          <w:rPr>
                            <w:color w:val="4D4F54"/>
                            <w:spacing w:val="-2"/>
                            <w:w w:val="110"/>
                            <w:sz w:val="18"/>
                          </w:rPr>
                          <w:t> </w:t>
                        </w:r>
                        <w:r>
                          <w:rPr>
                            <w:color w:val="4D4F54"/>
                            <w:w w:val="110"/>
                            <w:sz w:val="18"/>
                          </w:rPr>
                          <w:t>plan</w:t>
                        </w:r>
                        <w:r>
                          <w:rPr>
                            <w:color w:val="4D4F54"/>
                            <w:w w:val="110"/>
                            <w:sz w:val="18"/>
                          </w:rPr>
                          <w:t> to address them.</w:t>
                        </w:r>
                        <w:r>
                          <w:rPr>
                            <w:color w:val="4D4F54"/>
                            <w:spacing w:val="-3"/>
                            <w:w w:val="110"/>
                            <w:sz w:val="18"/>
                          </w:rPr>
                          <w:t> </w:t>
                        </w:r>
                        <w:r>
                          <w:rPr>
                            <w:color w:val="4D4F54"/>
                            <w:w w:val="110"/>
                            <w:sz w:val="18"/>
                          </w:rPr>
                          <w:t>For example, if the</w:t>
                        </w:r>
                        <w:r>
                          <w:rPr>
                            <w:color w:val="4D4F54"/>
                            <w:spacing w:val="26"/>
                            <w:w w:val="110"/>
                            <w:sz w:val="18"/>
                          </w:rPr>
                          <w:t> </w:t>
                        </w:r>
                        <w:r>
                          <w:rPr>
                            <w:color w:val="4D4F54"/>
                            <w:w w:val="110"/>
                            <w:sz w:val="18"/>
                          </w:rPr>
                          <w:t>goal is</w:t>
                        </w:r>
                        <w:r>
                          <w:rPr>
                            <w:color w:val="4D4F54"/>
                            <w:spacing w:val="-7"/>
                            <w:w w:val="110"/>
                            <w:sz w:val="18"/>
                          </w:rPr>
                          <w:t> </w:t>
                        </w:r>
                        <w:r>
                          <w:rPr>
                            <w:color w:val="4D4F54"/>
                            <w:w w:val="110"/>
                            <w:sz w:val="18"/>
                          </w:rPr>
                          <w:t>to</w:t>
                        </w:r>
                        <w:r>
                          <w:rPr>
                            <w:color w:val="4D4F54"/>
                            <w:spacing w:val="25"/>
                            <w:w w:val="110"/>
                            <w:sz w:val="18"/>
                          </w:rPr>
                          <w:t> </w:t>
                        </w:r>
                        <w:r>
                          <w:rPr>
                            <w:color w:val="4D4F54"/>
                            <w:w w:val="110"/>
                            <w:sz w:val="18"/>
                          </w:rPr>
                          <w:t>get</w:t>
                        </w:r>
                        <w:r>
                          <w:rPr>
                            <w:color w:val="4D4F54"/>
                            <w:spacing w:val="40"/>
                            <w:w w:val="110"/>
                            <w:sz w:val="18"/>
                          </w:rPr>
                          <w:t> </w:t>
                        </w:r>
                        <w:r>
                          <w:rPr>
                            <w:color w:val="4D4F54"/>
                            <w:w w:val="110"/>
                            <w:sz w:val="17"/>
                          </w:rPr>
                          <w:t>8</w:t>
                        </w:r>
                        <w:r>
                          <w:rPr>
                            <w:color w:val="4D4F54"/>
                            <w:spacing w:val="16"/>
                            <w:w w:val="110"/>
                            <w:sz w:val="17"/>
                          </w:rPr>
                          <w:t> </w:t>
                        </w:r>
                        <w:r>
                          <w:rPr>
                            <w:color w:val="4D4F54"/>
                            <w:w w:val="110"/>
                            <w:sz w:val="18"/>
                          </w:rPr>
                          <w:t>hours of</w:t>
                        </w:r>
                        <w:r>
                          <w:rPr>
                            <w:color w:val="4D4F54"/>
                            <w:spacing w:val="-5"/>
                            <w:w w:val="110"/>
                            <w:sz w:val="18"/>
                          </w:rPr>
                          <w:t> </w:t>
                        </w:r>
                        <w:r>
                          <w:rPr>
                            <w:color w:val="4D4F54"/>
                            <w:w w:val="110"/>
                            <w:sz w:val="18"/>
                          </w:rPr>
                          <w:t>sleep each night,</w:t>
                        </w:r>
                        <w:r>
                          <w:rPr>
                            <w:color w:val="4D4F54"/>
                            <w:spacing w:val="-3"/>
                            <w:w w:val="110"/>
                            <w:sz w:val="18"/>
                          </w:rPr>
                          <w:t> </w:t>
                        </w:r>
                        <w:r>
                          <w:rPr>
                            <w:color w:val="4D4F54"/>
                            <w:w w:val="110"/>
                            <w:sz w:val="18"/>
                          </w:rPr>
                          <w:t>break the</w:t>
                        </w:r>
                        <w:r>
                          <w:rPr>
                            <w:color w:val="4D4F54"/>
                            <w:spacing w:val="31"/>
                            <w:w w:val="110"/>
                            <w:sz w:val="18"/>
                          </w:rPr>
                          <w:t> </w:t>
                        </w:r>
                        <w:r>
                          <w:rPr>
                            <w:color w:val="4D4F54"/>
                            <w:w w:val="110"/>
                            <w:sz w:val="18"/>
                          </w:rPr>
                          <w:t>goal into</w:t>
                        </w:r>
                        <w:r>
                          <w:rPr>
                            <w:color w:val="4D4F54"/>
                            <w:spacing w:val="-11"/>
                            <w:w w:val="110"/>
                            <w:sz w:val="18"/>
                          </w:rPr>
                          <w:t> </w:t>
                        </w:r>
                        <w:r>
                          <w:rPr>
                            <w:color w:val="4D4F54"/>
                            <w:w w:val="110"/>
                            <w:sz w:val="18"/>
                          </w:rPr>
                          <w:t>smaller</w:t>
                        </w:r>
                      </w:p>
                      <w:p>
                        <w:pPr>
                          <w:spacing w:line="278" w:lineRule="auto" w:before="8"/>
                          <w:ind w:left="194" w:right="0" w:hanging="6"/>
                          <w:jc w:val="left"/>
                          <w:rPr>
                            <w:sz w:val="18"/>
                          </w:rPr>
                        </w:pPr>
                        <w:r>
                          <w:rPr>
                            <w:color w:val="4D4F54"/>
                            <w:w w:val="115"/>
                            <w:sz w:val="18"/>
                          </w:rPr>
                          <w:t>tasks,</w:t>
                        </w:r>
                        <w:r>
                          <w:rPr>
                            <w:color w:val="4D4F54"/>
                            <w:spacing w:val="-15"/>
                            <w:w w:val="115"/>
                            <w:sz w:val="18"/>
                          </w:rPr>
                          <w:t> </w:t>
                        </w:r>
                        <w:r>
                          <w:rPr>
                            <w:color w:val="4D4F54"/>
                            <w:w w:val="115"/>
                            <w:sz w:val="18"/>
                          </w:rPr>
                          <w:t>like</w:t>
                        </w:r>
                        <w:r>
                          <w:rPr>
                            <w:color w:val="4D4F54"/>
                            <w:spacing w:val="-14"/>
                            <w:w w:val="115"/>
                            <w:sz w:val="18"/>
                          </w:rPr>
                          <w:t> </w:t>
                        </w:r>
                        <w:r>
                          <w:rPr>
                            <w:color w:val="4D4F54"/>
                            <w:w w:val="115"/>
                            <w:sz w:val="18"/>
                          </w:rPr>
                          <w:t>turn</w:t>
                        </w:r>
                        <w:r>
                          <w:rPr>
                            <w:color w:val="4D4F54"/>
                            <w:spacing w:val="-15"/>
                            <w:w w:val="115"/>
                            <w:sz w:val="18"/>
                          </w:rPr>
                          <w:t> </w:t>
                        </w:r>
                        <w:r>
                          <w:rPr>
                            <w:color w:val="4D4F54"/>
                            <w:w w:val="115"/>
                            <w:sz w:val="18"/>
                          </w:rPr>
                          <w:t>all</w:t>
                        </w:r>
                        <w:r>
                          <w:rPr>
                            <w:color w:val="4D4F54"/>
                            <w:spacing w:val="-14"/>
                            <w:w w:val="115"/>
                            <w:sz w:val="18"/>
                          </w:rPr>
                          <w:t> </w:t>
                        </w:r>
                        <w:r>
                          <w:rPr>
                            <w:color w:val="4D4F54"/>
                            <w:w w:val="115"/>
                            <w:sz w:val="18"/>
                          </w:rPr>
                          <w:t>the</w:t>
                        </w:r>
                        <w:r>
                          <w:rPr>
                            <w:color w:val="4D4F54"/>
                            <w:spacing w:val="11"/>
                            <w:w w:val="115"/>
                            <w:sz w:val="18"/>
                          </w:rPr>
                          <w:t> </w:t>
                        </w:r>
                        <w:r>
                          <w:rPr>
                            <w:color w:val="4D4F54"/>
                            <w:w w:val="115"/>
                            <w:sz w:val="18"/>
                          </w:rPr>
                          <w:t>lights</w:t>
                        </w:r>
                        <w:r>
                          <w:rPr>
                            <w:color w:val="4D4F54"/>
                            <w:spacing w:val="-14"/>
                            <w:w w:val="115"/>
                            <w:sz w:val="18"/>
                          </w:rPr>
                          <w:t> </w:t>
                        </w:r>
                        <w:r>
                          <w:rPr>
                            <w:color w:val="4D4F54"/>
                            <w:w w:val="115"/>
                            <w:sz w:val="18"/>
                          </w:rPr>
                          <w:t>in</w:t>
                        </w:r>
                        <w:r>
                          <w:rPr>
                            <w:color w:val="4D4F54"/>
                            <w:spacing w:val="-14"/>
                            <w:w w:val="115"/>
                            <w:sz w:val="18"/>
                          </w:rPr>
                          <w:t> </w:t>
                        </w:r>
                        <w:r>
                          <w:rPr>
                            <w:color w:val="4D4F54"/>
                            <w:w w:val="115"/>
                            <w:sz w:val="18"/>
                          </w:rPr>
                          <w:t>the</w:t>
                        </w:r>
                        <w:r>
                          <w:rPr>
                            <w:color w:val="4D4F54"/>
                            <w:spacing w:val="-1"/>
                            <w:w w:val="115"/>
                            <w:sz w:val="18"/>
                          </w:rPr>
                          <w:t> </w:t>
                        </w:r>
                        <w:r>
                          <w:rPr>
                            <w:color w:val="4D4F54"/>
                            <w:w w:val="115"/>
                            <w:sz w:val="18"/>
                          </w:rPr>
                          <w:t>bedroom</w:t>
                        </w:r>
                        <w:r>
                          <w:rPr>
                            <w:color w:val="4D4F54"/>
                            <w:spacing w:val="-2"/>
                            <w:w w:val="115"/>
                            <w:sz w:val="18"/>
                          </w:rPr>
                          <w:t> </w:t>
                        </w:r>
                        <w:r>
                          <w:rPr>
                            <w:color w:val="4D4F54"/>
                            <w:w w:val="115"/>
                            <w:sz w:val="18"/>
                          </w:rPr>
                          <w:t>off</w:t>
                        </w:r>
                        <w:r>
                          <w:rPr>
                            <w:color w:val="4D4F54"/>
                            <w:spacing w:val="-11"/>
                            <w:w w:val="115"/>
                            <w:sz w:val="18"/>
                          </w:rPr>
                          <w:t> </w:t>
                        </w:r>
                        <w:r>
                          <w:rPr>
                            <w:color w:val="4D4F54"/>
                            <w:w w:val="115"/>
                            <w:sz w:val="18"/>
                          </w:rPr>
                          <w:t>at</w:t>
                        </w:r>
                        <w:r>
                          <w:rPr>
                            <w:color w:val="4D4F54"/>
                            <w:spacing w:val="-15"/>
                            <w:w w:val="115"/>
                            <w:sz w:val="18"/>
                          </w:rPr>
                          <w:t> </w:t>
                        </w:r>
                        <w:r>
                          <w:rPr>
                            <w:rFonts w:ascii="Times New Roman"/>
                            <w:color w:val="4D4F54"/>
                            <w:w w:val="115"/>
                            <w:sz w:val="17"/>
                          </w:rPr>
                          <w:t>70</w:t>
                        </w:r>
                        <w:r>
                          <w:rPr>
                            <w:rFonts w:ascii="Times New Roman"/>
                            <w:color w:val="4D4F54"/>
                            <w:spacing w:val="-5"/>
                            <w:w w:val="115"/>
                            <w:sz w:val="17"/>
                          </w:rPr>
                          <w:t> </w:t>
                        </w:r>
                        <w:r>
                          <w:rPr>
                            <w:color w:val="4D4F54"/>
                            <w:w w:val="115"/>
                            <w:sz w:val="18"/>
                          </w:rPr>
                          <w:t>p.m.</w:t>
                        </w:r>
                        <w:r>
                          <w:rPr>
                            <w:color w:val="4D4F54"/>
                            <w:spacing w:val="-15"/>
                            <w:w w:val="115"/>
                            <w:sz w:val="18"/>
                          </w:rPr>
                          <w:t> </w:t>
                        </w:r>
                        <w:r>
                          <w:rPr>
                            <w:color w:val="4D4F54"/>
                            <w:w w:val="115"/>
                            <w:sz w:val="18"/>
                          </w:rPr>
                          <w:t>at least</w:t>
                        </w:r>
                        <w:r>
                          <w:rPr>
                            <w:color w:val="4D4F54"/>
                            <w:spacing w:val="-5"/>
                            <w:w w:val="115"/>
                            <w:sz w:val="18"/>
                          </w:rPr>
                          <w:t> </w:t>
                        </w:r>
                        <w:r>
                          <w:rPr>
                            <w:color w:val="4D4F54"/>
                            <w:w w:val="115"/>
                            <w:sz w:val="18"/>
                          </w:rPr>
                          <w:t>five</w:t>
                        </w:r>
                        <w:r>
                          <w:rPr>
                            <w:color w:val="4D4F54"/>
                            <w:spacing w:val="-7"/>
                            <w:w w:val="115"/>
                            <w:sz w:val="18"/>
                          </w:rPr>
                          <w:t> </w:t>
                        </w:r>
                        <w:r>
                          <w:rPr>
                            <w:color w:val="4D4F54"/>
                            <w:w w:val="115"/>
                            <w:sz w:val="18"/>
                          </w:rPr>
                          <w:t>nights</w:t>
                        </w:r>
                        <w:r>
                          <w:rPr>
                            <w:color w:val="4D4F54"/>
                            <w:spacing w:val="-10"/>
                            <w:w w:val="115"/>
                            <w:sz w:val="18"/>
                          </w:rPr>
                          <w:t> </w:t>
                        </w:r>
                        <w:r>
                          <w:rPr>
                            <w:color w:val="4D4F54"/>
                            <w:w w:val="115"/>
                            <w:sz w:val="18"/>
                          </w:rPr>
                          <w:t>a</w:t>
                        </w:r>
                        <w:r>
                          <w:rPr>
                            <w:color w:val="4D4F54"/>
                            <w:spacing w:val="-7"/>
                            <w:w w:val="115"/>
                            <w:sz w:val="18"/>
                          </w:rPr>
                          <w:t> </w:t>
                        </w:r>
                        <w:r>
                          <w:rPr>
                            <w:color w:val="5E6066"/>
                            <w:w w:val="115"/>
                            <w:sz w:val="18"/>
                          </w:rPr>
                          <w:t>week.</w:t>
                        </w:r>
                        <w:r>
                          <w:rPr>
                            <w:color w:val="5E6066"/>
                            <w:spacing w:val="-17"/>
                            <w:w w:val="115"/>
                            <w:sz w:val="18"/>
                          </w:rPr>
                          <w:t> </w:t>
                        </w:r>
                        <w:r>
                          <w:rPr>
                            <w:color w:val="4D4F54"/>
                            <w:w w:val="115"/>
                            <w:sz w:val="18"/>
                          </w:rPr>
                          <w:t>Then</w:t>
                        </w:r>
                        <w:r>
                          <w:rPr>
                            <w:color w:val="4D4F54"/>
                            <w:spacing w:val="-7"/>
                            <w:w w:val="115"/>
                            <w:sz w:val="18"/>
                          </w:rPr>
                          <w:t> </w:t>
                        </w:r>
                        <w:r>
                          <w:rPr>
                            <w:color w:val="4D4F54"/>
                            <w:w w:val="115"/>
                            <w:sz w:val="18"/>
                          </w:rPr>
                          <w:t>ask,</w:t>
                        </w:r>
                        <w:r>
                          <w:rPr>
                            <w:color w:val="4D4F54"/>
                            <w:spacing w:val="-15"/>
                            <w:w w:val="115"/>
                            <w:sz w:val="18"/>
                          </w:rPr>
                          <w:t> </w:t>
                        </w:r>
                        <w:r>
                          <w:rPr>
                            <w:color w:val="4D4F54"/>
                            <w:w w:val="115"/>
                            <w:sz w:val="18"/>
                          </w:rPr>
                          <w:t>"What</w:t>
                        </w:r>
                        <w:r>
                          <w:rPr>
                            <w:color w:val="4D4F54"/>
                            <w:spacing w:val="-4"/>
                            <w:w w:val="115"/>
                            <w:sz w:val="18"/>
                          </w:rPr>
                          <w:t> </w:t>
                        </w:r>
                        <w:r>
                          <w:rPr>
                            <w:color w:val="4D4F54"/>
                            <w:w w:val="115"/>
                            <w:sz w:val="18"/>
                          </w:rPr>
                          <w:t>might keep you from turning the lights off at</w:t>
                        </w:r>
                        <w:r>
                          <w:rPr>
                            <w:color w:val="4D4F54"/>
                            <w:spacing w:val="-4"/>
                            <w:w w:val="115"/>
                            <w:sz w:val="18"/>
                          </w:rPr>
                          <w:t> </w:t>
                        </w:r>
                        <w:r>
                          <w:rPr>
                            <w:rFonts w:ascii="Times New Roman"/>
                            <w:color w:val="4D4F54"/>
                            <w:w w:val="115"/>
                            <w:sz w:val="17"/>
                          </w:rPr>
                          <w:t>70 </w:t>
                        </w:r>
                        <w:r>
                          <w:rPr>
                            <w:color w:val="4D4F54"/>
                            <w:w w:val="115"/>
                            <w:sz w:val="18"/>
                          </w:rPr>
                          <w:t>p.m.?"</w:t>
                        </w:r>
                      </w:p>
                      <w:p>
                        <w:pPr>
                          <w:spacing w:line="273" w:lineRule="auto" w:before="88"/>
                          <w:ind w:left="186" w:right="165" w:firstLine="1"/>
                          <w:jc w:val="left"/>
                          <w:rPr>
                            <w:sz w:val="18"/>
                          </w:rPr>
                        </w:pPr>
                        <w:r>
                          <w:rPr>
                            <w:b/>
                            <w:color w:val="4D4F54"/>
                            <w:w w:val="105"/>
                            <w:sz w:val="19"/>
                          </w:rPr>
                          <w:t>Relevant:</w:t>
                        </w:r>
                        <w:r>
                          <w:rPr>
                            <w:b/>
                            <w:color w:val="4D4F54"/>
                            <w:spacing w:val="-1"/>
                            <w:w w:val="105"/>
                            <w:sz w:val="19"/>
                          </w:rPr>
                          <w:t> </w:t>
                        </w:r>
                        <w:r>
                          <w:rPr>
                            <w:b/>
                            <w:color w:val="4D4F54"/>
                            <w:w w:val="105"/>
                            <w:sz w:val="19"/>
                          </w:rPr>
                          <w:t>Make</w:t>
                        </w:r>
                        <w:r>
                          <w:rPr>
                            <w:b/>
                            <w:color w:val="4D4F54"/>
                            <w:spacing w:val="-3"/>
                            <w:w w:val="105"/>
                            <w:sz w:val="19"/>
                          </w:rPr>
                          <w:t> </w:t>
                        </w:r>
                        <w:r>
                          <w:rPr>
                            <w:b/>
                            <w:color w:val="4D4F54"/>
                            <w:w w:val="105"/>
                            <w:sz w:val="19"/>
                          </w:rPr>
                          <w:t>sure</w:t>
                        </w:r>
                        <w:r>
                          <w:rPr>
                            <w:b/>
                            <w:color w:val="4D4F54"/>
                            <w:spacing w:val="-7"/>
                            <w:w w:val="105"/>
                            <w:sz w:val="19"/>
                          </w:rPr>
                          <w:t> </w:t>
                        </w:r>
                        <w:r>
                          <w:rPr>
                            <w:b/>
                            <w:color w:val="4D4F54"/>
                            <w:w w:val="105"/>
                            <w:sz w:val="19"/>
                          </w:rPr>
                          <w:t>the</w:t>
                        </w:r>
                        <w:r>
                          <w:rPr>
                            <w:b/>
                            <w:color w:val="4D4F54"/>
                            <w:spacing w:val="24"/>
                            <w:w w:val="105"/>
                            <w:sz w:val="19"/>
                          </w:rPr>
                          <w:t> </w:t>
                        </w:r>
                        <w:r>
                          <w:rPr>
                            <w:b/>
                            <w:color w:val="4D4F54"/>
                            <w:w w:val="105"/>
                            <w:sz w:val="19"/>
                          </w:rPr>
                          <w:t>goal reflects</w:t>
                        </w:r>
                        <w:r>
                          <w:rPr>
                            <w:b/>
                            <w:color w:val="4D4F54"/>
                            <w:spacing w:val="-2"/>
                            <w:w w:val="105"/>
                            <w:sz w:val="19"/>
                          </w:rPr>
                          <w:t> </w:t>
                        </w:r>
                        <w:r>
                          <w:rPr>
                            <w:b/>
                            <w:color w:val="4D4F54"/>
                            <w:w w:val="105"/>
                            <w:sz w:val="19"/>
                          </w:rPr>
                          <w:t>what's</w:t>
                        </w:r>
                        <w:r>
                          <w:rPr>
                            <w:b/>
                            <w:color w:val="4D4F54"/>
                            <w:spacing w:val="-5"/>
                            <w:w w:val="105"/>
                            <w:sz w:val="19"/>
                          </w:rPr>
                          <w:t> </w:t>
                        </w:r>
                        <w:r>
                          <w:rPr>
                            <w:b/>
                            <w:color w:val="4D4F54"/>
                            <w:w w:val="105"/>
                            <w:sz w:val="19"/>
                          </w:rPr>
                          <w:t>personally relevant to the individual. </w:t>
                        </w:r>
                        <w:r>
                          <w:rPr>
                            <w:color w:val="4D4F54"/>
                            <w:w w:val="105"/>
                            <w:sz w:val="18"/>
                          </w:rPr>
                          <w:t>Use</w:t>
                        </w:r>
                        <w:r>
                          <w:rPr>
                            <w:color w:val="4D4F54"/>
                            <w:spacing w:val="-1"/>
                            <w:w w:val="105"/>
                            <w:sz w:val="18"/>
                          </w:rPr>
                          <w:t> </w:t>
                        </w:r>
                        <w:r>
                          <w:rPr>
                            <w:color w:val="4D4F54"/>
                            <w:w w:val="105"/>
                            <w:sz w:val="18"/>
                          </w:rPr>
                          <w:t>Ml to set the agenda</w:t>
                        </w:r>
                        <w:r>
                          <w:rPr>
                            <w:color w:val="4D4F54"/>
                            <w:spacing w:val="40"/>
                            <w:w w:val="105"/>
                            <w:sz w:val="18"/>
                          </w:rPr>
                          <w:t> </w:t>
                        </w:r>
                        <w:r>
                          <w:rPr>
                            <w:color w:val="4D4F54"/>
                            <w:w w:val="105"/>
                            <w:sz w:val="18"/>
                          </w:rPr>
                          <w:t>and</w:t>
                        </w:r>
                        <w:r>
                          <w:rPr>
                            <w:color w:val="4D4F54"/>
                            <w:spacing w:val="40"/>
                            <w:w w:val="105"/>
                            <w:sz w:val="18"/>
                          </w:rPr>
                          <w:t> </w:t>
                        </w:r>
                        <w:r>
                          <w:rPr>
                            <w:color w:val="4D4F54"/>
                            <w:w w:val="105"/>
                            <w:sz w:val="18"/>
                          </w:rPr>
                          <w:t>determine</w:t>
                        </w:r>
                        <w:r>
                          <w:rPr>
                            <w:color w:val="4D4F54"/>
                            <w:spacing w:val="40"/>
                            <w:w w:val="105"/>
                            <w:sz w:val="18"/>
                          </w:rPr>
                          <w:t> </w:t>
                        </w:r>
                        <w:r>
                          <w:rPr>
                            <w:color w:val="4D4F54"/>
                            <w:w w:val="105"/>
                            <w:sz w:val="18"/>
                          </w:rPr>
                          <w:t>goals</w:t>
                        </w:r>
                        <w:r>
                          <w:rPr>
                            <w:color w:val="4D4F54"/>
                            <w:spacing w:val="30"/>
                            <w:w w:val="105"/>
                            <w:sz w:val="18"/>
                          </w:rPr>
                          <w:t> </w:t>
                        </w:r>
                        <w:r>
                          <w:rPr>
                            <w:color w:val="4D4F54"/>
                            <w:w w:val="105"/>
                            <w:sz w:val="18"/>
                          </w:rPr>
                          <w:t>on</w:t>
                        </w:r>
                        <w:r>
                          <w:rPr>
                            <w:color w:val="4D4F54"/>
                            <w:spacing w:val="40"/>
                            <w:w w:val="105"/>
                            <w:sz w:val="18"/>
                          </w:rPr>
                          <w:t> </w:t>
                        </w:r>
                        <w:r>
                          <w:rPr>
                            <w:color w:val="5E6066"/>
                            <w:w w:val="105"/>
                            <w:sz w:val="18"/>
                          </w:rPr>
                          <w:t>which</w:t>
                        </w:r>
                        <w:r>
                          <w:rPr>
                            <w:color w:val="5E6066"/>
                            <w:spacing w:val="30"/>
                            <w:w w:val="105"/>
                            <w:sz w:val="18"/>
                          </w:rPr>
                          <w:t> </w:t>
                        </w:r>
                        <w:r>
                          <w:rPr>
                            <w:color w:val="4D4F54"/>
                            <w:w w:val="105"/>
                            <w:sz w:val="18"/>
                          </w:rPr>
                          <w:t>to</w:t>
                        </w:r>
                        <w:r>
                          <w:rPr>
                            <w:color w:val="4D4F54"/>
                            <w:spacing w:val="33"/>
                            <w:w w:val="105"/>
                            <w:sz w:val="18"/>
                          </w:rPr>
                          <w:t> </w:t>
                        </w:r>
                        <w:r>
                          <w:rPr>
                            <w:color w:val="4D4F54"/>
                            <w:w w:val="105"/>
                            <w:sz w:val="18"/>
                          </w:rPr>
                          <w:t>focus.</w:t>
                        </w:r>
                        <w:r>
                          <w:rPr>
                            <w:color w:val="4D4F54"/>
                            <w:spacing w:val="17"/>
                            <w:w w:val="105"/>
                            <w:sz w:val="18"/>
                          </w:rPr>
                          <w:t> </w:t>
                        </w:r>
                        <w:r>
                          <w:rPr>
                            <w:color w:val="4D4F54"/>
                            <w:w w:val="105"/>
                            <w:sz w:val="18"/>
                          </w:rPr>
                          <w:t>Link</w:t>
                        </w:r>
                        <w:r>
                          <w:rPr>
                            <w:color w:val="4D4F54"/>
                            <w:spacing w:val="33"/>
                            <w:w w:val="105"/>
                            <w:sz w:val="18"/>
                          </w:rPr>
                          <w:t> </w:t>
                        </w:r>
                        <w:r>
                          <w:rPr>
                            <w:color w:val="4D4F54"/>
                            <w:w w:val="105"/>
                            <w:sz w:val="18"/>
                          </w:rPr>
                          <w:t>goals, such</w:t>
                        </w:r>
                        <w:r>
                          <w:rPr>
                            <w:color w:val="4D4F54"/>
                            <w:spacing w:val="28"/>
                            <w:w w:val="105"/>
                            <w:sz w:val="18"/>
                          </w:rPr>
                          <w:t> </w:t>
                        </w:r>
                        <w:r>
                          <w:rPr>
                            <w:color w:val="4D4F54"/>
                            <w:w w:val="105"/>
                            <w:sz w:val="18"/>
                          </w:rPr>
                          <w:t>as</w:t>
                        </w:r>
                        <w:r>
                          <w:rPr>
                            <w:color w:val="4D4F54"/>
                            <w:spacing w:val="25"/>
                            <w:w w:val="105"/>
                            <w:sz w:val="18"/>
                          </w:rPr>
                          <w:t> </w:t>
                        </w:r>
                        <w:r>
                          <w:rPr>
                            <w:color w:val="4D4F54"/>
                            <w:w w:val="105"/>
                            <w:sz w:val="18"/>
                          </w:rPr>
                          <w:t>blood</w:t>
                        </w:r>
                        <w:r>
                          <w:rPr>
                            <w:color w:val="4D4F54"/>
                            <w:spacing w:val="37"/>
                            <w:w w:val="105"/>
                            <w:sz w:val="18"/>
                          </w:rPr>
                          <w:t> </w:t>
                        </w:r>
                        <w:r>
                          <w:rPr>
                            <w:color w:val="4D4F54"/>
                            <w:w w:val="105"/>
                            <w:sz w:val="18"/>
                          </w:rPr>
                          <w:t>pressure</w:t>
                        </w:r>
                        <w:r>
                          <w:rPr>
                            <w:color w:val="4D4F54"/>
                            <w:spacing w:val="27"/>
                            <w:w w:val="105"/>
                            <w:sz w:val="18"/>
                          </w:rPr>
                          <w:t> </w:t>
                        </w:r>
                        <w:r>
                          <w:rPr>
                            <w:color w:val="4D4F54"/>
                            <w:w w:val="105"/>
                            <w:sz w:val="18"/>
                          </w:rPr>
                          <w:t>control,</w:t>
                        </w:r>
                        <w:r>
                          <w:rPr>
                            <w:color w:val="4D4F54"/>
                            <w:spacing w:val="17"/>
                            <w:w w:val="105"/>
                            <w:sz w:val="18"/>
                          </w:rPr>
                          <w:t> </w:t>
                        </w:r>
                        <w:r>
                          <w:rPr>
                            <w:color w:val="4D4F54"/>
                            <w:w w:val="105"/>
                            <w:sz w:val="18"/>
                          </w:rPr>
                          <w:t>to</w:t>
                        </w:r>
                        <w:r>
                          <w:rPr>
                            <w:color w:val="4D4F54"/>
                            <w:spacing w:val="34"/>
                            <w:w w:val="105"/>
                            <w:sz w:val="18"/>
                          </w:rPr>
                          <w:t> </w:t>
                        </w:r>
                        <w:r>
                          <w:rPr>
                            <w:color w:val="4D4F54"/>
                            <w:w w:val="105"/>
                            <w:sz w:val="18"/>
                          </w:rPr>
                          <w:t>the</w:t>
                        </w:r>
                        <w:r>
                          <w:rPr>
                            <w:color w:val="4D4F54"/>
                            <w:spacing w:val="40"/>
                            <w:w w:val="105"/>
                            <w:sz w:val="18"/>
                          </w:rPr>
                          <w:t> </w:t>
                        </w:r>
                        <w:r>
                          <w:rPr>
                            <w:color w:val="4D4F54"/>
                            <w:w w:val="105"/>
                            <w:sz w:val="18"/>
                          </w:rPr>
                          <w:t>goal</w:t>
                        </w:r>
                        <w:r>
                          <w:rPr>
                            <w:color w:val="4D4F54"/>
                            <w:spacing w:val="37"/>
                            <w:w w:val="105"/>
                            <w:sz w:val="18"/>
                          </w:rPr>
                          <w:t> </w:t>
                        </w:r>
                        <w:r>
                          <w:rPr>
                            <w:color w:val="4D4F54"/>
                            <w:w w:val="105"/>
                            <w:sz w:val="18"/>
                          </w:rPr>
                          <w:t>of staying healthy.</w:t>
                        </w:r>
                      </w:p>
                      <w:p>
                        <w:pPr>
                          <w:spacing w:line="268" w:lineRule="auto" w:before="91"/>
                          <w:ind w:left="193" w:right="165" w:hanging="10"/>
                          <w:jc w:val="left"/>
                          <w:rPr>
                            <w:sz w:val="18"/>
                          </w:rPr>
                        </w:pPr>
                        <w:r>
                          <w:rPr>
                            <w:b/>
                            <w:color w:val="4D4F54"/>
                            <w:w w:val="110"/>
                            <w:sz w:val="19"/>
                          </w:rPr>
                          <w:t>Time-bound: Define when the goal is</w:t>
                        </w:r>
                        <w:r>
                          <w:rPr>
                            <w:b/>
                            <w:color w:val="4D4F54"/>
                            <w:spacing w:val="-7"/>
                            <w:w w:val="110"/>
                            <w:sz w:val="19"/>
                          </w:rPr>
                          <w:t> </w:t>
                        </w:r>
                        <w:r>
                          <w:rPr>
                            <w:b/>
                            <w:color w:val="4D4F54"/>
                            <w:w w:val="110"/>
                            <w:sz w:val="19"/>
                          </w:rPr>
                          <w:t>to be attained. </w:t>
                        </w:r>
                        <w:r>
                          <w:rPr>
                            <w:color w:val="4D4F54"/>
                            <w:w w:val="110"/>
                            <w:sz w:val="18"/>
                          </w:rPr>
                          <w:t>Help</w:t>
                        </w:r>
                        <w:r>
                          <w:rPr>
                            <w:color w:val="4D4F54"/>
                            <w:spacing w:val="-1"/>
                            <w:w w:val="110"/>
                            <w:sz w:val="18"/>
                          </w:rPr>
                          <w:t> </w:t>
                        </w:r>
                        <w:r>
                          <w:rPr>
                            <w:color w:val="4D4F54"/>
                            <w:w w:val="110"/>
                            <w:sz w:val="18"/>
                          </w:rPr>
                          <w:t>the client be</w:t>
                        </w:r>
                        <w:r>
                          <w:rPr>
                            <w:color w:val="4D4F54"/>
                            <w:spacing w:val="-13"/>
                            <w:w w:val="110"/>
                            <w:sz w:val="18"/>
                          </w:rPr>
                          <w:t> </w:t>
                        </w:r>
                        <w:r>
                          <w:rPr>
                            <w:color w:val="4D4F54"/>
                            <w:w w:val="110"/>
                            <w:sz w:val="18"/>
                          </w:rPr>
                          <w:t>specific about the timeframe. Make</w:t>
                        </w:r>
                        <w:r>
                          <w:rPr>
                            <w:color w:val="4D4F54"/>
                            <w:spacing w:val="2"/>
                            <w:w w:val="110"/>
                            <w:sz w:val="18"/>
                          </w:rPr>
                          <w:t> </w:t>
                        </w:r>
                        <w:r>
                          <w:rPr>
                            <w:color w:val="4D4F54"/>
                            <w:w w:val="110"/>
                            <w:sz w:val="18"/>
                          </w:rPr>
                          <w:t>it</w:t>
                        </w:r>
                        <w:r>
                          <w:rPr>
                            <w:color w:val="4D4F54"/>
                            <w:spacing w:val="26"/>
                            <w:w w:val="110"/>
                            <w:sz w:val="18"/>
                          </w:rPr>
                          <w:t> </w:t>
                        </w:r>
                        <w:r>
                          <w:rPr>
                            <w:color w:val="4D4F54"/>
                            <w:w w:val="110"/>
                            <w:sz w:val="18"/>
                          </w:rPr>
                          <w:t>realistic</w:t>
                        </w:r>
                        <w:r>
                          <w:rPr>
                            <w:color w:val="4D4F54"/>
                            <w:spacing w:val="14"/>
                            <w:w w:val="110"/>
                            <w:sz w:val="18"/>
                          </w:rPr>
                          <w:t> </w:t>
                        </w:r>
                        <w:r>
                          <w:rPr>
                            <w:color w:val="4D4F54"/>
                            <w:w w:val="110"/>
                            <w:sz w:val="18"/>
                          </w:rPr>
                          <w:t>and</w:t>
                        </w:r>
                        <w:r>
                          <w:rPr>
                            <w:color w:val="4D4F54"/>
                            <w:spacing w:val="22"/>
                            <w:w w:val="110"/>
                            <w:sz w:val="18"/>
                          </w:rPr>
                          <w:t> </w:t>
                        </w:r>
                        <w:r>
                          <w:rPr>
                            <w:color w:val="4D4F54"/>
                            <w:w w:val="110"/>
                            <w:sz w:val="18"/>
                          </w:rPr>
                          <w:t>attainable,</w:t>
                        </w:r>
                        <w:r>
                          <w:rPr>
                            <w:color w:val="4D4F54"/>
                            <w:spacing w:val="6"/>
                            <w:w w:val="110"/>
                            <w:sz w:val="18"/>
                          </w:rPr>
                          <w:t> </w:t>
                        </w:r>
                        <w:r>
                          <w:rPr>
                            <w:color w:val="4D4F54"/>
                            <w:w w:val="110"/>
                            <w:sz w:val="18"/>
                          </w:rPr>
                          <w:t>based</w:t>
                        </w:r>
                        <w:r>
                          <w:rPr>
                            <w:color w:val="4D4F54"/>
                            <w:spacing w:val="10"/>
                            <w:w w:val="110"/>
                            <w:sz w:val="18"/>
                          </w:rPr>
                          <w:t> </w:t>
                        </w:r>
                        <w:r>
                          <w:rPr>
                            <w:color w:val="4D4F54"/>
                            <w:w w:val="110"/>
                            <w:sz w:val="18"/>
                          </w:rPr>
                          <w:t>on</w:t>
                        </w:r>
                        <w:r>
                          <w:rPr>
                            <w:color w:val="4D4F54"/>
                            <w:spacing w:val="9"/>
                            <w:w w:val="110"/>
                            <w:sz w:val="18"/>
                          </w:rPr>
                          <w:t> </w:t>
                        </w:r>
                        <w:r>
                          <w:rPr>
                            <w:color w:val="4D4F54"/>
                            <w:w w:val="110"/>
                            <w:sz w:val="18"/>
                          </w:rPr>
                          <w:t>the</w:t>
                        </w:r>
                        <w:r>
                          <w:rPr>
                            <w:color w:val="4D4F54"/>
                            <w:spacing w:val="31"/>
                            <w:w w:val="110"/>
                            <w:sz w:val="18"/>
                          </w:rPr>
                          <w:t> </w:t>
                        </w:r>
                        <w:r>
                          <w:rPr>
                            <w:color w:val="4D4F54"/>
                            <w:w w:val="110"/>
                            <w:sz w:val="18"/>
                          </w:rPr>
                          <w:t>client's</w:t>
                        </w:r>
                        <w:r>
                          <w:rPr>
                            <w:color w:val="4D4F54"/>
                            <w:spacing w:val="-4"/>
                            <w:w w:val="110"/>
                            <w:sz w:val="18"/>
                          </w:rPr>
                          <w:t> </w:t>
                        </w:r>
                        <w:r>
                          <w:rPr>
                            <w:color w:val="4D4F54"/>
                            <w:w w:val="110"/>
                            <w:sz w:val="18"/>
                          </w:rPr>
                          <w:t>subjective</w:t>
                        </w:r>
                        <w:r>
                          <w:rPr>
                            <w:color w:val="4D4F54"/>
                            <w:spacing w:val="5"/>
                            <w:w w:val="110"/>
                            <w:sz w:val="18"/>
                          </w:rPr>
                          <w:t> </w:t>
                        </w:r>
                        <w:r>
                          <w:rPr>
                            <w:color w:val="4D4F54"/>
                            <w:w w:val="110"/>
                            <w:sz w:val="18"/>
                          </w:rPr>
                          <w:t>evaluation.</w:t>
                        </w:r>
                        <w:r>
                          <w:rPr>
                            <w:color w:val="4D4F54"/>
                            <w:spacing w:val="4"/>
                            <w:w w:val="110"/>
                            <w:sz w:val="18"/>
                          </w:rPr>
                          <w:t> </w:t>
                        </w:r>
                        <w:r>
                          <w:rPr>
                            <w:color w:val="4D4F54"/>
                            <w:w w:val="110"/>
                            <w:sz w:val="18"/>
                          </w:rPr>
                          <w:t>Agree</w:t>
                        </w:r>
                        <w:r>
                          <w:rPr>
                            <w:color w:val="4D4F54"/>
                            <w:spacing w:val="5"/>
                            <w:w w:val="110"/>
                            <w:sz w:val="18"/>
                          </w:rPr>
                          <w:t> </w:t>
                        </w:r>
                        <w:r>
                          <w:rPr>
                            <w:color w:val="5E6066"/>
                            <w:w w:val="110"/>
                            <w:sz w:val="18"/>
                          </w:rPr>
                          <w:t>when</w:t>
                        </w:r>
                        <w:r>
                          <w:rPr>
                            <w:color w:val="5E6066"/>
                            <w:spacing w:val="4"/>
                            <w:w w:val="110"/>
                            <w:sz w:val="18"/>
                          </w:rPr>
                          <w:t> </w:t>
                        </w:r>
                        <w:r>
                          <w:rPr>
                            <w:color w:val="4D4F54"/>
                            <w:w w:val="110"/>
                            <w:sz w:val="18"/>
                          </w:rPr>
                          <w:t>to</w:t>
                        </w:r>
                        <w:r>
                          <w:rPr>
                            <w:color w:val="4D4F54"/>
                            <w:spacing w:val="5"/>
                            <w:w w:val="110"/>
                            <w:sz w:val="18"/>
                          </w:rPr>
                          <w:t> </w:t>
                        </w:r>
                        <w:r>
                          <w:rPr>
                            <w:color w:val="4D4F54"/>
                            <w:w w:val="110"/>
                            <w:sz w:val="18"/>
                          </w:rPr>
                          <w:t>check</w:t>
                        </w:r>
                        <w:r>
                          <w:rPr>
                            <w:color w:val="4D4F54"/>
                            <w:spacing w:val="13"/>
                            <w:w w:val="110"/>
                            <w:sz w:val="18"/>
                          </w:rPr>
                          <w:t> </w:t>
                        </w:r>
                        <w:r>
                          <w:rPr>
                            <w:color w:val="4D4F54"/>
                            <w:spacing w:val="-2"/>
                            <w:w w:val="110"/>
                            <w:sz w:val="18"/>
                          </w:rPr>
                          <w:t>progress.</w:t>
                        </w:r>
                      </w:p>
                      <w:p>
                        <w:pPr>
                          <w:spacing w:line="307" w:lineRule="auto" w:before="167"/>
                          <w:ind w:left="192" w:right="0" w:hanging="11"/>
                          <w:jc w:val="left"/>
                          <w:rPr>
                            <w:i/>
                            <w:sz w:val="9"/>
                          </w:rPr>
                        </w:pPr>
                        <w:r>
                          <w:rPr>
                            <w:i/>
                            <w:color w:val="5E6066"/>
                            <w:w w:val="115"/>
                            <w:sz w:val="16"/>
                          </w:rPr>
                          <w:t>Content</w:t>
                        </w:r>
                        <w:r>
                          <w:rPr>
                            <w:i/>
                            <w:color w:val="5E6066"/>
                            <w:spacing w:val="-11"/>
                            <w:w w:val="115"/>
                            <w:sz w:val="16"/>
                          </w:rPr>
                          <w:t> </w:t>
                        </w:r>
                        <w:r>
                          <w:rPr>
                            <w:i/>
                            <w:color w:val="5E6066"/>
                            <w:w w:val="115"/>
                            <w:sz w:val="16"/>
                          </w:rPr>
                          <w:t>reproduced</w:t>
                        </w:r>
                        <w:r>
                          <w:rPr>
                            <w:i/>
                            <w:color w:val="5E6066"/>
                            <w:spacing w:val="-11"/>
                            <w:w w:val="115"/>
                            <w:sz w:val="16"/>
                          </w:rPr>
                          <w:t> </w:t>
                        </w:r>
                        <w:r>
                          <w:rPr>
                            <w:i/>
                            <w:color w:val="707277"/>
                            <w:w w:val="115"/>
                            <w:sz w:val="16"/>
                          </w:rPr>
                          <w:t>w</w:t>
                        </w:r>
                        <w:r>
                          <w:rPr>
                            <w:i/>
                            <w:color w:val="4D4F54"/>
                            <w:w w:val="115"/>
                            <w:sz w:val="16"/>
                          </w:rPr>
                          <w:t>ith</w:t>
                        </w:r>
                        <w:r>
                          <w:rPr>
                            <w:i/>
                            <w:color w:val="4D4F54"/>
                            <w:spacing w:val="-12"/>
                            <w:w w:val="115"/>
                            <w:sz w:val="16"/>
                          </w:rPr>
                          <w:t> </w:t>
                        </w:r>
                        <w:r>
                          <w:rPr>
                            <w:i/>
                            <w:color w:val="4D4F54"/>
                            <w:w w:val="115"/>
                            <w:sz w:val="16"/>
                          </w:rPr>
                          <w:t>the</w:t>
                        </w:r>
                        <w:r>
                          <w:rPr>
                            <w:i/>
                            <w:color w:val="4D4F54"/>
                            <w:spacing w:val="-13"/>
                            <w:w w:val="115"/>
                            <w:sz w:val="16"/>
                          </w:rPr>
                          <w:t> </w:t>
                        </w:r>
                        <w:r>
                          <w:rPr>
                            <w:i/>
                            <w:color w:val="5E6066"/>
                            <w:w w:val="115"/>
                            <w:sz w:val="16"/>
                          </w:rPr>
                          <w:t>permission</w:t>
                        </w:r>
                        <w:r>
                          <w:rPr>
                            <w:i/>
                            <w:color w:val="5E6066"/>
                            <w:spacing w:val="-5"/>
                            <w:w w:val="115"/>
                            <w:sz w:val="16"/>
                          </w:rPr>
                          <w:t> </w:t>
                        </w:r>
                        <w:r>
                          <w:rPr>
                            <w:i/>
                            <w:color w:val="5E6066"/>
                            <w:w w:val="115"/>
                            <w:sz w:val="16"/>
                          </w:rPr>
                          <w:t>of</w:t>
                        </w:r>
                        <w:r>
                          <w:rPr>
                            <w:i/>
                            <w:color w:val="5E6066"/>
                            <w:spacing w:val="-12"/>
                            <w:w w:val="115"/>
                            <w:sz w:val="16"/>
                          </w:rPr>
                          <w:t> </w:t>
                        </w:r>
                        <w:r>
                          <w:rPr>
                            <w:i/>
                            <w:color w:val="4D4F54"/>
                            <w:w w:val="115"/>
                            <w:sz w:val="16"/>
                          </w:rPr>
                          <w:t>the</w:t>
                        </w:r>
                        <w:r>
                          <w:rPr>
                            <w:i/>
                            <w:color w:val="4D4F54"/>
                            <w:spacing w:val="-2"/>
                            <w:w w:val="115"/>
                            <w:sz w:val="16"/>
                          </w:rPr>
                          <w:t> </w:t>
                        </w:r>
                        <w:r>
                          <w:rPr>
                            <w:i/>
                            <w:color w:val="4D4F54"/>
                            <w:w w:val="115"/>
                            <w:sz w:val="16"/>
                          </w:rPr>
                          <w:t>National</w:t>
                        </w:r>
                        <w:r>
                          <w:rPr>
                            <w:i/>
                            <w:color w:val="4D4F54"/>
                            <w:spacing w:val="-11"/>
                            <w:w w:val="115"/>
                            <w:sz w:val="16"/>
                          </w:rPr>
                          <w:t> </w:t>
                        </w:r>
                        <w:r>
                          <w:rPr>
                            <w:i/>
                            <w:color w:val="5E6066"/>
                            <w:w w:val="115"/>
                            <w:sz w:val="16"/>
                          </w:rPr>
                          <w:t>Committee</w:t>
                        </w:r>
                        <w:r>
                          <w:rPr>
                            <w:i/>
                            <w:color w:val="5E6066"/>
                            <w:spacing w:val="-12"/>
                            <w:w w:val="115"/>
                            <w:sz w:val="16"/>
                          </w:rPr>
                          <w:t> </w:t>
                        </w:r>
                        <w:r>
                          <w:rPr>
                            <w:i/>
                            <w:color w:val="5E6066"/>
                            <w:w w:val="115"/>
                            <w:sz w:val="16"/>
                          </w:rPr>
                          <w:t>for</w:t>
                        </w:r>
                        <w:r>
                          <w:rPr>
                            <w:i/>
                            <w:color w:val="5E6066"/>
                            <w:spacing w:val="-13"/>
                            <w:w w:val="115"/>
                            <w:sz w:val="16"/>
                          </w:rPr>
                          <w:t> </w:t>
                        </w:r>
                        <w:r>
                          <w:rPr>
                            <w:i/>
                            <w:color w:val="5E6066"/>
                            <w:w w:val="115"/>
                            <w:sz w:val="16"/>
                          </w:rPr>
                          <w:t>Quality</w:t>
                        </w:r>
                        <w:r>
                          <w:rPr>
                            <w:i/>
                            <w:color w:val="5E6066"/>
                            <w:spacing w:val="-13"/>
                            <w:w w:val="115"/>
                            <w:sz w:val="16"/>
                          </w:rPr>
                          <w:t> </w:t>
                        </w:r>
                        <w:r>
                          <w:rPr>
                            <w:i/>
                            <w:color w:val="5E6066"/>
                            <w:w w:val="115"/>
                            <w:sz w:val="16"/>
                          </w:rPr>
                          <w:t>Assurance</w:t>
                        </w:r>
                        <w:r>
                          <w:rPr>
                            <w:i/>
                            <w:color w:val="5E6066"/>
                            <w:spacing w:val="-7"/>
                            <w:w w:val="115"/>
                            <w:sz w:val="16"/>
                          </w:rPr>
                          <w:t> </w:t>
                        </w:r>
                        <w:r>
                          <w:rPr>
                            <w:i/>
                            <w:color w:val="5E6066"/>
                            <w:w w:val="115"/>
                            <w:sz w:val="16"/>
                          </w:rPr>
                          <w:t>(NCQA).</w:t>
                        </w:r>
                        <w:r>
                          <w:rPr>
                            <w:i/>
                            <w:color w:val="5E6066"/>
                            <w:spacing w:val="-13"/>
                            <w:w w:val="115"/>
                            <w:sz w:val="16"/>
                          </w:rPr>
                          <w:t> </w:t>
                        </w:r>
                        <w:r>
                          <w:rPr>
                            <w:i/>
                            <w:color w:val="4D4F54"/>
                            <w:w w:val="115"/>
                            <w:sz w:val="16"/>
                          </w:rPr>
                          <w:t>NCQA</w:t>
                        </w:r>
                        <w:r>
                          <w:rPr>
                            <w:i/>
                            <w:color w:val="4D4F54"/>
                            <w:spacing w:val="-13"/>
                            <w:w w:val="115"/>
                            <w:sz w:val="16"/>
                          </w:rPr>
                          <w:t> </w:t>
                        </w:r>
                        <w:r>
                          <w:rPr>
                            <w:i/>
                            <w:color w:val="5E6066"/>
                            <w:w w:val="115"/>
                            <w:sz w:val="16"/>
                          </w:rPr>
                          <w:t>disclaims</w:t>
                        </w:r>
                        <w:r>
                          <w:rPr>
                            <w:i/>
                            <w:color w:val="5E6066"/>
                            <w:spacing w:val="-8"/>
                            <w:w w:val="115"/>
                            <w:sz w:val="16"/>
                          </w:rPr>
                          <w:t> </w:t>
                        </w:r>
                        <w:r>
                          <w:rPr>
                            <w:i/>
                            <w:color w:val="5E6066"/>
                            <w:w w:val="115"/>
                            <w:sz w:val="16"/>
                          </w:rPr>
                          <w:t>all</w:t>
                        </w:r>
                        <w:r>
                          <w:rPr>
                            <w:i/>
                            <w:color w:val="5E6066"/>
                            <w:w w:val="115"/>
                            <w:sz w:val="16"/>
                          </w:rPr>
                          <w:t> liability for </w:t>
                        </w:r>
                        <w:r>
                          <w:rPr>
                            <w:i/>
                            <w:color w:val="4D4F54"/>
                            <w:w w:val="115"/>
                            <w:sz w:val="16"/>
                          </w:rPr>
                          <w:t>the</w:t>
                        </w:r>
                        <w:r>
                          <w:rPr>
                            <w:i/>
                            <w:color w:val="4D4F54"/>
                            <w:spacing w:val="40"/>
                            <w:w w:val="115"/>
                            <w:sz w:val="16"/>
                          </w:rPr>
                          <w:t> </w:t>
                        </w:r>
                        <w:r>
                          <w:rPr>
                            <w:i/>
                            <w:color w:val="4D4F54"/>
                            <w:w w:val="115"/>
                            <w:sz w:val="16"/>
                          </w:rPr>
                          <w:t>use </w:t>
                        </w:r>
                        <w:r>
                          <w:rPr>
                            <w:i/>
                            <w:color w:val="5E6066"/>
                            <w:w w:val="115"/>
                            <w:sz w:val="16"/>
                          </w:rPr>
                          <w:t>and</w:t>
                        </w:r>
                        <w:r>
                          <w:rPr>
                            <w:i/>
                            <w:color w:val="5E6066"/>
                            <w:spacing w:val="40"/>
                            <w:w w:val="115"/>
                            <w:sz w:val="16"/>
                          </w:rPr>
                          <w:t> </w:t>
                        </w:r>
                        <w:r>
                          <w:rPr>
                            <w:i/>
                            <w:color w:val="4D4F54"/>
                            <w:w w:val="115"/>
                            <w:sz w:val="16"/>
                          </w:rPr>
                          <w:t>interpretation</w:t>
                        </w:r>
                        <w:r>
                          <w:rPr>
                            <w:i/>
                            <w:color w:val="4D4F54"/>
                            <w:spacing w:val="-3"/>
                            <w:w w:val="115"/>
                            <w:sz w:val="16"/>
                          </w:rPr>
                          <w:t> </w:t>
                        </w:r>
                        <w:r>
                          <w:rPr>
                            <w:i/>
                            <w:color w:val="5E6066"/>
                            <w:w w:val="115"/>
                            <w:sz w:val="16"/>
                          </w:rPr>
                          <w:t>of</w:t>
                        </w:r>
                        <w:r>
                          <w:rPr>
                            <w:i/>
                            <w:color w:val="5E6066"/>
                            <w:spacing w:val="-1"/>
                            <w:w w:val="115"/>
                            <w:sz w:val="16"/>
                          </w:rPr>
                          <w:t> </w:t>
                        </w:r>
                        <w:r>
                          <w:rPr>
                            <w:i/>
                            <w:color w:val="4D4F54"/>
                            <w:w w:val="115"/>
                            <w:sz w:val="16"/>
                          </w:rPr>
                          <w:t>the</w:t>
                        </w:r>
                        <w:r>
                          <w:rPr>
                            <w:i/>
                            <w:color w:val="4D4F54"/>
                            <w:spacing w:val="-1"/>
                            <w:w w:val="115"/>
                            <w:sz w:val="16"/>
                          </w:rPr>
                          <w:t> </w:t>
                        </w:r>
                        <w:r>
                          <w:rPr>
                            <w:i/>
                            <w:color w:val="5E6066"/>
                            <w:w w:val="115"/>
                            <w:sz w:val="16"/>
                          </w:rPr>
                          <w:t>content.</w:t>
                        </w:r>
                        <w:r>
                          <w:rPr>
                            <w:i/>
                            <w:color w:val="5E6066"/>
                            <w:w w:val="115"/>
                            <w:position w:val="5"/>
                            <w:sz w:val="9"/>
                          </w:rPr>
                          <w:t>1216</w:t>
                        </w:r>
                      </w:p>
                    </w:txbxContent>
                  </v:textbox>
                  <v:stroke dashstyle="solid"/>
                  <w10:wrap type="none"/>
                </v:shape>
                <w10:wrap type="none"/>
              </v:group>
            </w:pict>
          </mc:Fallback>
        </mc:AlternateContent>
      </w:r>
      <w:r>
        <w:rPr>
          <w:b/>
          <w:color w:val="4D4F54"/>
          <w:sz w:val="19"/>
        </w:rPr>
        <w:t>Help older clients learn which health and wellness activities will help them prevent return to substance misuse, broaden social networks, build resilience, and</w:t>
      </w:r>
      <w:r>
        <w:rPr>
          <w:b/>
          <w:color w:val="4D4F54"/>
          <w:spacing w:val="40"/>
          <w:sz w:val="19"/>
        </w:rPr>
        <w:t> </w:t>
      </w:r>
      <w:r>
        <w:rPr>
          <w:b/>
          <w:color w:val="4D4F54"/>
          <w:sz w:val="19"/>
        </w:rPr>
        <w:t>give</w:t>
      </w:r>
      <w:r>
        <w:rPr>
          <w:b/>
          <w:color w:val="4D4F54"/>
          <w:spacing w:val="40"/>
          <w:sz w:val="19"/>
        </w:rPr>
        <w:t> </w:t>
      </w:r>
      <w:r>
        <w:rPr>
          <w:b/>
          <w:color w:val="4D4F54"/>
          <w:sz w:val="19"/>
        </w:rPr>
        <w:t>meaning</w:t>
      </w:r>
      <w:r>
        <w:rPr>
          <w:b/>
          <w:color w:val="4D4F54"/>
          <w:spacing w:val="40"/>
          <w:sz w:val="19"/>
        </w:rPr>
        <w:t> </w:t>
      </w:r>
      <w:r>
        <w:rPr>
          <w:b/>
          <w:color w:val="4D4F54"/>
          <w:sz w:val="19"/>
        </w:rPr>
        <w:t>and</w:t>
      </w:r>
      <w:r>
        <w:rPr>
          <w:b/>
          <w:color w:val="4D4F54"/>
          <w:spacing w:val="40"/>
          <w:sz w:val="19"/>
        </w:rPr>
        <w:t> </w:t>
      </w:r>
      <w:r>
        <w:rPr>
          <w:b/>
          <w:color w:val="4D4F54"/>
          <w:sz w:val="19"/>
        </w:rPr>
        <w:t>purpose</w:t>
      </w:r>
      <w:r>
        <w:rPr>
          <w:b/>
          <w:color w:val="4D4F54"/>
          <w:spacing w:val="40"/>
          <w:sz w:val="19"/>
        </w:rPr>
        <w:t> </w:t>
      </w:r>
      <w:r>
        <w:rPr>
          <w:b/>
          <w:color w:val="4D4F54"/>
          <w:sz w:val="19"/>
        </w:rPr>
        <w:t>to</w:t>
      </w:r>
      <w:r>
        <w:rPr>
          <w:b/>
          <w:color w:val="4D4F54"/>
          <w:spacing w:val="40"/>
          <w:sz w:val="19"/>
        </w:rPr>
        <w:t> </w:t>
      </w:r>
      <w:r>
        <w:rPr>
          <w:b/>
          <w:color w:val="4D4F54"/>
          <w:sz w:val="19"/>
        </w:rPr>
        <w:t>ongoing </w:t>
      </w:r>
      <w:r>
        <w:rPr>
          <w:b/>
          <w:color w:val="4D4F54"/>
          <w:spacing w:val="-2"/>
          <w:sz w:val="19"/>
        </w:rPr>
        <w:t>recovery.</w:t>
      </w:r>
    </w:p>
    <w:p>
      <w:pPr>
        <w:pStyle w:val="BodyText"/>
        <w:spacing w:before="3"/>
        <w:rPr>
          <w:b/>
          <w:sz w:val="16"/>
        </w:rPr>
      </w:pPr>
    </w:p>
    <w:p>
      <w:pPr>
        <w:pStyle w:val="Heading3"/>
        <w:ind w:left="142"/>
      </w:pPr>
      <w:r>
        <w:rPr>
          <w:color w:val="236789"/>
          <w:w w:val="105"/>
        </w:rPr>
        <w:t>Chapter</w:t>
      </w:r>
      <w:r>
        <w:rPr>
          <w:color w:val="236789"/>
          <w:spacing w:val="16"/>
          <w:w w:val="105"/>
        </w:rPr>
        <w:t> </w:t>
      </w:r>
      <w:r>
        <w:rPr>
          <w:color w:val="236789"/>
          <w:w w:val="105"/>
        </w:rPr>
        <w:t>7</w:t>
      </w:r>
      <w:r>
        <w:rPr>
          <w:color w:val="236789"/>
          <w:spacing w:val="1"/>
          <w:w w:val="105"/>
        </w:rPr>
        <w:t> </w:t>
      </w:r>
      <w:r>
        <w:rPr>
          <w:color w:val="236789"/>
          <w:spacing w:val="-2"/>
          <w:w w:val="105"/>
        </w:rPr>
        <w:t>Resources</w:t>
      </w:r>
    </w:p>
    <w:p>
      <w:pPr>
        <w:pStyle w:val="Heading7"/>
        <w:spacing w:before="181"/>
        <w:ind w:left="144"/>
        <w:jc w:val="both"/>
      </w:pPr>
      <w:r>
        <w:rPr>
          <w:color w:val="236789"/>
          <w:w w:val="105"/>
        </w:rPr>
        <w:t>Provider</w:t>
      </w:r>
      <w:r>
        <w:rPr>
          <w:color w:val="236789"/>
          <w:spacing w:val="42"/>
          <w:w w:val="105"/>
        </w:rPr>
        <w:t> </w:t>
      </w:r>
      <w:r>
        <w:rPr>
          <w:color w:val="236789"/>
          <w:spacing w:val="-2"/>
          <w:w w:val="105"/>
        </w:rPr>
        <w:t>Resources</w:t>
      </w:r>
    </w:p>
    <w:p>
      <w:pPr>
        <w:spacing w:line="285" w:lineRule="auto" w:before="70"/>
        <w:ind w:left="140" w:right="514" w:firstLine="18"/>
        <w:jc w:val="both"/>
        <w:rPr>
          <w:sz w:val="18"/>
        </w:rPr>
      </w:pPr>
      <w:r>
        <w:rPr>
          <w:rFonts w:ascii="Times New Roman"/>
          <w:b/>
          <w:i/>
          <w:color w:val="4D4F54"/>
          <w:spacing w:val="-2"/>
          <w:w w:val="110"/>
          <w:sz w:val="21"/>
        </w:rPr>
        <w:t>A</w:t>
      </w:r>
      <w:r>
        <w:rPr>
          <w:rFonts w:ascii="Times New Roman"/>
          <w:b/>
          <w:i/>
          <w:color w:val="4D4F54"/>
          <w:spacing w:val="-13"/>
          <w:w w:val="110"/>
          <w:sz w:val="21"/>
        </w:rPr>
        <w:t> </w:t>
      </w:r>
      <w:r>
        <w:rPr>
          <w:rFonts w:ascii="Times New Roman"/>
          <w:b/>
          <w:i/>
          <w:color w:val="4D4F54"/>
          <w:spacing w:val="-2"/>
          <w:w w:val="110"/>
          <w:sz w:val="21"/>
        </w:rPr>
        <w:t>Clinician's</w:t>
      </w:r>
      <w:r>
        <w:rPr>
          <w:rFonts w:ascii="Times New Roman"/>
          <w:b/>
          <w:i/>
          <w:color w:val="4D4F54"/>
          <w:spacing w:val="-12"/>
          <w:w w:val="110"/>
          <w:sz w:val="21"/>
        </w:rPr>
        <w:t> </w:t>
      </w:r>
      <w:r>
        <w:rPr>
          <w:rFonts w:ascii="Times New Roman"/>
          <w:b/>
          <w:i/>
          <w:color w:val="4D4F54"/>
          <w:spacing w:val="-2"/>
          <w:w w:val="110"/>
          <w:sz w:val="21"/>
        </w:rPr>
        <w:t>Guide</w:t>
      </w:r>
      <w:r>
        <w:rPr>
          <w:rFonts w:ascii="Times New Roman"/>
          <w:b/>
          <w:i/>
          <w:color w:val="4D4F54"/>
          <w:spacing w:val="-13"/>
          <w:w w:val="110"/>
          <w:sz w:val="21"/>
        </w:rPr>
        <w:t> </w:t>
      </w:r>
      <w:r>
        <w:rPr>
          <w:b/>
          <w:color w:val="4D4F54"/>
          <w:spacing w:val="-2"/>
          <w:w w:val="110"/>
          <w:sz w:val="19"/>
        </w:rPr>
        <w:t>to</w:t>
      </w:r>
      <w:r>
        <w:rPr>
          <w:b/>
          <w:color w:val="4D4F54"/>
          <w:spacing w:val="-11"/>
          <w:w w:val="110"/>
          <w:sz w:val="19"/>
        </w:rPr>
        <w:t> </w:t>
      </w:r>
      <w:r>
        <w:rPr>
          <w:rFonts w:ascii="Times New Roman"/>
          <w:b/>
          <w:i/>
          <w:color w:val="4D4F54"/>
          <w:spacing w:val="-2"/>
          <w:w w:val="110"/>
          <w:sz w:val="21"/>
        </w:rPr>
        <w:t>CBT</w:t>
      </w:r>
      <w:r>
        <w:rPr>
          <w:rFonts w:ascii="Times New Roman"/>
          <w:b/>
          <w:i/>
          <w:color w:val="4D4F54"/>
          <w:spacing w:val="-13"/>
          <w:w w:val="110"/>
          <w:sz w:val="21"/>
        </w:rPr>
        <w:t> </w:t>
      </w:r>
      <w:r>
        <w:rPr>
          <w:rFonts w:ascii="Times New Roman"/>
          <w:b/>
          <w:i/>
          <w:color w:val="4D4F54"/>
          <w:spacing w:val="-2"/>
          <w:w w:val="110"/>
          <w:sz w:val="21"/>
        </w:rPr>
        <w:t>With</w:t>
      </w:r>
      <w:r>
        <w:rPr>
          <w:rFonts w:ascii="Times New Roman"/>
          <w:b/>
          <w:i/>
          <w:color w:val="4D4F54"/>
          <w:spacing w:val="-12"/>
          <w:w w:val="110"/>
          <w:sz w:val="21"/>
        </w:rPr>
        <w:t> </w:t>
      </w:r>
      <w:r>
        <w:rPr>
          <w:rFonts w:ascii="Times New Roman"/>
          <w:b/>
          <w:i/>
          <w:color w:val="4D4F54"/>
          <w:spacing w:val="-2"/>
          <w:w w:val="110"/>
          <w:sz w:val="21"/>
        </w:rPr>
        <w:t>Older People</w:t>
      </w:r>
      <w:r>
        <w:rPr>
          <w:rFonts w:ascii="Times New Roman"/>
          <w:b/>
          <w:i/>
          <w:color w:val="4D4F54"/>
          <w:spacing w:val="-2"/>
          <w:w w:val="110"/>
          <w:sz w:val="21"/>
        </w:rPr>
        <w:t> </w:t>
      </w:r>
      <w:r>
        <w:rPr>
          <w:color w:val="4D4F54"/>
          <w:spacing w:val="-2"/>
          <w:w w:val="115"/>
          <w:sz w:val="18"/>
          <w:u w:val="thick" w:color="1C60A1"/>
        </w:rPr>
        <w:t>(</w:t>
      </w:r>
      <w:hyperlink r:id="rId54">
        <w:r>
          <w:rPr>
            <w:color w:val="1C60A1"/>
            <w:spacing w:val="-2"/>
            <w:w w:val="115"/>
            <w:sz w:val="18"/>
            <w:u w:val="thick" w:color="1C60A1"/>
          </w:rPr>
          <w:t>www.uea.ac.uk/documents/246046/11919343/</w:t>
        </w:r>
      </w:hyperlink>
      <w:r>
        <w:rPr>
          <w:color w:val="1C60A1"/>
          <w:spacing w:val="-2"/>
          <w:w w:val="115"/>
          <w:sz w:val="18"/>
        </w:rPr>
        <w:t> </w:t>
      </w:r>
      <w:r>
        <w:rPr>
          <w:color w:val="1C60A1"/>
          <w:w w:val="115"/>
          <w:sz w:val="18"/>
          <w:u w:val="thick" w:color="1C60A1"/>
        </w:rPr>
        <w:t>CBT</w:t>
      </w:r>
      <w:r>
        <w:rPr>
          <w:color w:val="1C60A1"/>
          <w:spacing w:val="40"/>
          <w:w w:val="115"/>
          <w:sz w:val="18"/>
        </w:rPr>
        <w:t> </w:t>
      </w:r>
      <w:r>
        <w:rPr>
          <w:color w:val="1C60A1"/>
          <w:w w:val="115"/>
          <w:sz w:val="18"/>
          <w:u w:val="thick" w:color="1C60A1"/>
        </w:rPr>
        <w:t>BOOKLET</w:t>
      </w:r>
      <w:r>
        <w:rPr>
          <w:color w:val="1C60A1"/>
          <w:spacing w:val="40"/>
          <w:w w:val="115"/>
          <w:sz w:val="18"/>
        </w:rPr>
        <w:t> </w:t>
      </w:r>
      <w:r>
        <w:rPr>
          <w:color w:val="1C60A1"/>
          <w:w w:val="115"/>
          <w:sz w:val="18"/>
          <w:u w:val="thick" w:color="1C60A1"/>
        </w:rPr>
        <w:t>FINAL</w:t>
      </w:r>
      <w:r>
        <w:rPr>
          <w:color w:val="1C60A1"/>
          <w:spacing w:val="40"/>
          <w:w w:val="115"/>
          <w:sz w:val="18"/>
        </w:rPr>
        <w:t> </w:t>
      </w:r>
      <w:r>
        <w:rPr>
          <w:color w:val="1C60A1"/>
          <w:w w:val="115"/>
          <w:sz w:val="18"/>
          <w:u w:val="thick" w:color="1C60A1"/>
        </w:rPr>
        <w:t>FEB2016%287%29</w:t>
      </w:r>
      <w:r>
        <w:rPr>
          <w:color w:val="1C60A1"/>
          <w:w w:val="115"/>
          <w:sz w:val="18"/>
        </w:rPr>
        <w:t>.</w:t>
      </w:r>
    </w:p>
    <w:p>
      <w:pPr>
        <w:spacing w:line="292" w:lineRule="auto" w:before="2"/>
        <w:ind w:left="137" w:right="174" w:firstLine="6"/>
        <w:jc w:val="left"/>
        <w:rPr>
          <w:sz w:val="18"/>
        </w:rPr>
      </w:pPr>
      <w:r>
        <w:rPr>
          <w:color w:val="1C60A1"/>
          <w:spacing w:val="-2"/>
          <w:w w:val="115"/>
          <w:sz w:val="18"/>
          <w:u w:val="thick" w:color="1C60A1"/>
        </w:rPr>
        <w:t>pdf/280459ae-a1b8-4c31-a1b3-173c524330c9</w:t>
      </w:r>
      <w:r>
        <w:rPr>
          <w:color w:val="4D4F54"/>
          <w:spacing w:val="-2"/>
          <w:w w:val="115"/>
          <w:sz w:val="18"/>
          <w:u w:val="thick" w:color="1C60A1"/>
        </w:rPr>
        <w:t>)</w:t>
      </w:r>
      <w:r>
        <w:rPr>
          <w:color w:val="4D4F54"/>
          <w:spacing w:val="-2"/>
          <w:w w:val="115"/>
          <w:sz w:val="18"/>
        </w:rPr>
        <w:t>: </w:t>
      </w:r>
      <w:r>
        <w:rPr>
          <w:color w:val="4D4F54"/>
          <w:w w:val="115"/>
          <w:sz w:val="18"/>
        </w:rPr>
        <w:t>This</w:t>
      </w:r>
      <w:r>
        <w:rPr>
          <w:color w:val="4D4F54"/>
          <w:spacing w:val="-8"/>
          <w:w w:val="115"/>
          <w:sz w:val="18"/>
        </w:rPr>
        <w:t> </w:t>
      </w:r>
      <w:r>
        <w:rPr>
          <w:color w:val="4D4F54"/>
          <w:w w:val="115"/>
          <w:sz w:val="18"/>
        </w:rPr>
        <w:t>workbook</w:t>
      </w:r>
      <w:r>
        <w:rPr>
          <w:color w:val="4D4F54"/>
          <w:spacing w:val="-3"/>
          <w:w w:val="115"/>
          <w:sz w:val="18"/>
        </w:rPr>
        <w:t> </w:t>
      </w:r>
      <w:r>
        <w:rPr>
          <w:color w:val="4D4F54"/>
          <w:w w:val="115"/>
          <w:sz w:val="18"/>
        </w:rPr>
        <w:t>explores</w:t>
      </w:r>
      <w:r>
        <w:rPr>
          <w:color w:val="4D4F54"/>
          <w:spacing w:val="-6"/>
          <w:w w:val="115"/>
          <w:sz w:val="18"/>
        </w:rPr>
        <w:t> </w:t>
      </w:r>
      <w:r>
        <w:rPr>
          <w:color w:val="4D4F54"/>
          <w:w w:val="115"/>
          <w:sz w:val="18"/>
        </w:rPr>
        <w:t>age-sensitive</w:t>
      </w:r>
      <w:r>
        <w:rPr>
          <w:color w:val="4D4F54"/>
          <w:spacing w:val="-4"/>
          <w:w w:val="115"/>
          <w:sz w:val="18"/>
        </w:rPr>
        <w:t> </w:t>
      </w:r>
      <w:r>
        <w:rPr>
          <w:color w:val="4D4F54"/>
          <w:w w:val="115"/>
          <w:sz w:val="18"/>
        </w:rPr>
        <w:t>strategies</w:t>
      </w:r>
      <w:r>
        <w:rPr>
          <w:color w:val="4D4F54"/>
          <w:spacing w:val="-8"/>
          <w:w w:val="115"/>
          <w:sz w:val="18"/>
        </w:rPr>
        <w:t> </w:t>
      </w:r>
      <w:r>
        <w:rPr>
          <w:color w:val="4D4F54"/>
          <w:w w:val="115"/>
          <w:sz w:val="18"/>
        </w:rPr>
        <w:t>for adapting cognitive-behavioral therapy for older </w:t>
      </w:r>
      <w:r>
        <w:rPr>
          <w:color w:val="4D4F54"/>
          <w:spacing w:val="-2"/>
          <w:w w:val="115"/>
          <w:sz w:val="18"/>
        </w:rPr>
        <w:t>adults.</w:t>
      </w:r>
    </w:p>
    <w:p>
      <w:pPr>
        <w:spacing w:line="288" w:lineRule="auto" w:before="172"/>
        <w:ind w:left="140" w:right="258" w:firstLine="2"/>
        <w:jc w:val="left"/>
        <w:rPr>
          <w:sz w:val="18"/>
        </w:rPr>
      </w:pPr>
      <w:r>
        <w:rPr>
          <w:b/>
          <w:color w:val="4D4F54"/>
          <w:spacing w:val="-2"/>
          <w:w w:val="115"/>
          <w:sz w:val="19"/>
        </w:rPr>
        <w:t>Centers</w:t>
      </w:r>
      <w:r>
        <w:rPr>
          <w:b/>
          <w:color w:val="4D4F54"/>
          <w:spacing w:val="-14"/>
          <w:w w:val="115"/>
          <w:sz w:val="19"/>
        </w:rPr>
        <w:t> </w:t>
      </w:r>
      <w:r>
        <w:rPr>
          <w:b/>
          <w:color w:val="4D4F54"/>
          <w:spacing w:val="-2"/>
          <w:w w:val="115"/>
          <w:sz w:val="19"/>
        </w:rPr>
        <w:t>for</w:t>
      </w:r>
      <w:r>
        <w:rPr>
          <w:b/>
          <w:color w:val="4D4F54"/>
          <w:spacing w:val="-13"/>
          <w:w w:val="115"/>
          <w:sz w:val="19"/>
        </w:rPr>
        <w:t> </w:t>
      </w:r>
      <w:r>
        <w:rPr>
          <w:b/>
          <w:color w:val="4D4F54"/>
          <w:spacing w:val="-2"/>
          <w:w w:val="115"/>
          <w:sz w:val="19"/>
        </w:rPr>
        <w:t>Disease</w:t>
      </w:r>
      <w:r>
        <w:rPr>
          <w:b/>
          <w:color w:val="4D4F54"/>
          <w:spacing w:val="-8"/>
          <w:w w:val="115"/>
          <w:sz w:val="19"/>
        </w:rPr>
        <w:t> </w:t>
      </w:r>
      <w:r>
        <w:rPr>
          <w:b/>
          <w:color w:val="4D4F54"/>
          <w:spacing w:val="-2"/>
          <w:w w:val="115"/>
          <w:sz w:val="19"/>
        </w:rPr>
        <w:t>Control</w:t>
      </w:r>
      <w:r>
        <w:rPr>
          <w:b/>
          <w:color w:val="4D4F54"/>
          <w:spacing w:val="-13"/>
          <w:w w:val="115"/>
          <w:sz w:val="19"/>
        </w:rPr>
        <w:t> </w:t>
      </w:r>
      <w:r>
        <w:rPr>
          <w:b/>
          <w:color w:val="4D4F54"/>
          <w:spacing w:val="-2"/>
          <w:w w:val="115"/>
          <w:sz w:val="19"/>
        </w:rPr>
        <w:t>and</w:t>
      </w:r>
      <w:r>
        <w:rPr>
          <w:b/>
          <w:color w:val="4D4F54"/>
          <w:spacing w:val="-14"/>
          <w:w w:val="115"/>
          <w:sz w:val="19"/>
        </w:rPr>
        <w:t> </w:t>
      </w:r>
      <w:r>
        <w:rPr>
          <w:b/>
          <w:color w:val="4D4F54"/>
          <w:spacing w:val="-2"/>
          <w:w w:val="115"/>
          <w:sz w:val="19"/>
        </w:rPr>
        <w:t>Prevention </w:t>
      </w:r>
      <w:r>
        <w:rPr>
          <w:b/>
          <w:color w:val="4D4F54"/>
          <w:w w:val="110"/>
          <w:sz w:val="19"/>
        </w:rPr>
        <w:t>(CDC)-Alzheimer's</w:t>
      </w:r>
      <w:r>
        <w:rPr>
          <w:b/>
          <w:color w:val="4D4F54"/>
          <w:spacing w:val="-9"/>
          <w:w w:val="110"/>
          <w:sz w:val="19"/>
        </w:rPr>
        <w:t> </w:t>
      </w:r>
      <w:r>
        <w:rPr>
          <w:b/>
          <w:color w:val="4D4F54"/>
          <w:w w:val="110"/>
          <w:sz w:val="19"/>
        </w:rPr>
        <w:t>Disease and Healthy Aging </w:t>
      </w:r>
      <w:r>
        <w:rPr>
          <w:color w:val="4D4F54"/>
          <w:w w:val="115"/>
          <w:sz w:val="18"/>
          <w:u w:val="thick" w:color="5E6066"/>
        </w:rPr>
        <w:t>(</w:t>
      </w:r>
      <w:hyperlink r:id="rId55">
        <w:r>
          <w:rPr>
            <w:color w:val="1C60A1"/>
            <w:w w:val="115"/>
            <w:sz w:val="18"/>
            <w:u w:val="thick" w:color="5E6066"/>
          </w:rPr>
          <w:t>www.cdc.gov/aging/index.htm</w:t>
        </w:r>
        <w:r>
          <w:rPr>
            <w:color w:val="36597E"/>
            <w:w w:val="115"/>
            <w:sz w:val="18"/>
            <w:u w:val="thick" w:color="5E6066"/>
          </w:rPr>
          <w:t>l)</w:t>
        </w:r>
        <w:r>
          <w:rPr>
            <w:color w:val="5E6066"/>
            <w:w w:val="115"/>
            <w:sz w:val="18"/>
          </w:rPr>
          <w:t>:</w:t>
        </w:r>
      </w:hyperlink>
      <w:r>
        <w:rPr>
          <w:color w:val="5E6066"/>
          <w:w w:val="115"/>
          <w:sz w:val="18"/>
        </w:rPr>
        <w:t> </w:t>
      </w:r>
      <w:r>
        <w:rPr>
          <w:color w:val="4D4F54"/>
          <w:w w:val="115"/>
          <w:sz w:val="18"/>
        </w:rPr>
        <w:t>CDC offers educational</w:t>
      </w:r>
      <w:r>
        <w:rPr>
          <w:color w:val="4D4F54"/>
          <w:w w:val="115"/>
          <w:sz w:val="18"/>
        </w:rPr>
        <w:t> materials and resources to</w:t>
      </w:r>
      <w:r>
        <w:rPr>
          <w:color w:val="4D4F54"/>
          <w:spacing w:val="40"/>
          <w:w w:val="115"/>
          <w:sz w:val="18"/>
        </w:rPr>
        <w:t> </w:t>
      </w:r>
      <w:r>
        <w:rPr>
          <w:color w:val="4D4F54"/>
          <w:w w:val="115"/>
          <w:sz w:val="18"/>
        </w:rPr>
        <w:t>help healthcare providers engage in activities of its Healthy Aging Program.</w:t>
      </w:r>
    </w:p>
    <w:p>
      <w:pPr>
        <w:spacing w:line="280" w:lineRule="auto" w:before="95"/>
        <w:ind w:left="144" w:right="259" w:hanging="2"/>
        <w:jc w:val="left"/>
        <w:rPr>
          <w:sz w:val="18"/>
        </w:rPr>
      </w:pPr>
      <w:r>
        <w:rPr/>
        <w:br w:type="column"/>
      </w:r>
      <w:r>
        <w:rPr>
          <w:b/>
          <w:color w:val="4D4F54"/>
          <w:w w:val="115"/>
          <w:sz w:val="19"/>
        </w:rPr>
        <w:t>Centers for Medicare and Medicaid</w:t>
      </w:r>
      <w:r>
        <w:rPr>
          <w:b/>
          <w:color w:val="4D4F54"/>
          <w:w w:val="115"/>
          <w:sz w:val="19"/>
        </w:rPr>
        <w:t> Services­ </w:t>
      </w:r>
      <w:r>
        <w:rPr>
          <w:rFonts w:ascii="Times New Roman" w:hAnsi="Times New Roman"/>
          <w:b/>
          <w:i/>
          <w:color w:val="4D4F54"/>
          <w:w w:val="115"/>
          <w:sz w:val="21"/>
        </w:rPr>
        <w:t>Annual Wellness Visit </w:t>
      </w:r>
      <w:r>
        <w:rPr>
          <w:color w:val="4D4F54"/>
          <w:w w:val="115"/>
          <w:sz w:val="18"/>
          <w:u w:val="thick" w:color="1C60A1"/>
        </w:rPr>
        <w:t>(</w:t>
      </w:r>
      <w:hyperlink r:id="rId56">
        <w:r>
          <w:rPr>
            <w:color w:val="1C60A1"/>
            <w:w w:val="115"/>
            <w:sz w:val="18"/>
            <w:u w:val="thick" w:color="1C60A1"/>
          </w:rPr>
          <w:t>www.cms.gov/Outreach</w:t>
        </w:r>
      </w:hyperlink>
      <w:r>
        <w:rPr>
          <w:color w:val="1C60A1"/>
          <w:w w:val="115"/>
          <w:sz w:val="18"/>
          <w:u w:val="thick" w:color="1C60A1"/>
        </w:rPr>
        <w:t>­</w:t>
      </w:r>
      <w:r>
        <w:rPr>
          <w:color w:val="1C60A1"/>
          <w:w w:val="115"/>
          <w:sz w:val="18"/>
        </w:rPr>
        <w:t> </w:t>
      </w:r>
      <w:r>
        <w:rPr>
          <w:color w:val="1C60A1"/>
          <w:spacing w:val="-2"/>
          <w:w w:val="115"/>
          <w:sz w:val="18"/>
          <w:u w:val="thick" w:color="1C60A1"/>
        </w:rPr>
        <w:t>and-Education/Medicare-Learning-Network-MLN/</w:t>
      </w:r>
      <w:r>
        <w:rPr>
          <w:color w:val="1C60A1"/>
          <w:spacing w:val="80"/>
          <w:w w:val="115"/>
          <w:sz w:val="18"/>
        </w:rPr>
        <w:t> </w:t>
      </w:r>
      <w:r>
        <w:rPr>
          <w:color w:val="1C60A1"/>
          <w:w w:val="115"/>
          <w:sz w:val="18"/>
          <w:u w:val="thick" w:color="1C60A1"/>
        </w:rPr>
        <w:t>MLNProducts/downloads/AWV</w:t>
      </w:r>
      <w:r>
        <w:rPr>
          <w:color w:val="1C60A1"/>
          <w:spacing w:val="40"/>
          <w:w w:val="115"/>
          <w:sz w:val="18"/>
        </w:rPr>
        <w:t> </w:t>
      </w:r>
      <w:r>
        <w:rPr>
          <w:color w:val="1C60A1"/>
          <w:w w:val="115"/>
          <w:sz w:val="18"/>
          <w:u w:val="thick" w:color="1C60A1"/>
        </w:rPr>
        <w:t>chart</w:t>
      </w:r>
      <w:r>
        <w:rPr>
          <w:color w:val="1C60A1"/>
          <w:spacing w:val="40"/>
          <w:w w:val="115"/>
          <w:sz w:val="18"/>
        </w:rPr>
        <w:t> </w:t>
      </w:r>
      <w:r>
        <w:rPr>
          <w:color w:val="1C60A1"/>
          <w:w w:val="115"/>
          <w:sz w:val="18"/>
          <w:u w:val="thick" w:color="1C60A1"/>
        </w:rPr>
        <w:t>ICN905706</w:t>
      </w:r>
      <w:r>
        <w:rPr>
          <w:color w:val="1C60A1"/>
          <w:w w:val="115"/>
          <w:sz w:val="18"/>
        </w:rPr>
        <w:t>. </w:t>
      </w:r>
      <w:r>
        <w:rPr>
          <w:color w:val="1C60A1"/>
          <w:w w:val="115"/>
          <w:sz w:val="18"/>
          <w:u w:val="thick" w:color="4D4F54"/>
        </w:rPr>
        <w:t>pdf</w:t>
      </w:r>
      <w:r>
        <w:rPr>
          <w:color w:val="4D4F54"/>
          <w:w w:val="115"/>
          <w:sz w:val="18"/>
          <w:u w:val="thick" w:color="4D4F54"/>
        </w:rPr>
        <w:t>)</w:t>
      </w:r>
      <w:r>
        <w:rPr>
          <w:color w:val="4D4F54"/>
          <w:w w:val="115"/>
          <w:sz w:val="18"/>
        </w:rPr>
        <w:t>: Healthcare providers can use this booklet</w:t>
      </w:r>
    </w:p>
    <w:p>
      <w:pPr>
        <w:spacing w:line="290" w:lineRule="auto" w:before="8"/>
        <w:ind w:left="146" w:right="204" w:hanging="8"/>
        <w:jc w:val="left"/>
        <w:rPr>
          <w:sz w:val="18"/>
        </w:rPr>
      </w:pPr>
      <w:r>
        <w:rPr>
          <w:color w:val="4D4F54"/>
          <w:w w:val="110"/>
          <w:sz w:val="18"/>
        </w:rPr>
        <w:t>to</w:t>
      </w:r>
      <w:r>
        <w:rPr>
          <w:color w:val="4D4F54"/>
          <w:spacing w:val="40"/>
          <w:w w:val="110"/>
          <w:sz w:val="18"/>
        </w:rPr>
        <w:t> </w:t>
      </w:r>
      <w:r>
        <w:rPr>
          <w:color w:val="4D4F54"/>
          <w:w w:val="110"/>
          <w:sz w:val="18"/>
        </w:rPr>
        <w:t>learn about the</w:t>
      </w:r>
      <w:r>
        <w:rPr>
          <w:color w:val="4D4F54"/>
          <w:spacing w:val="33"/>
          <w:w w:val="110"/>
          <w:sz w:val="18"/>
        </w:rPr>
        <w:t> </w:t>
      </w:r>
      <w:r>
        <w:rPr>
          <w:color w:val="4D4F54"/>
          <w:w w:val="110"/>
          <w:sz w:val="18"/>
        </w:rPr>
        <w:t>elements</w:t>
      </w:r>
      <w:r>
        <w:rPr>
          <w:color w:val="4D4F54"/>
          <w:spacing w:val="36"/>
          <w:w w:val="110"/>
          <w:sz w:val="18"/>
        </w:rPr>
        <w:t> </w:t>
      </w:r>
      <w:r>
        <w:rPr>
          <w:color w:val="4D4F54"/>
          <w:w w:val="110"/>
          <w:sz w:val="18"/>
        </w:rPr>
        <w:t>of</w:t>
      </w:r>
      <w:r>
        <w:rPr>
          <w:color w:val="4D4F54"/>
          <w:spacing w:val="34"/>
          <w:w w:val="110"/>
          <w:sz w:val="18"/>
        </w:rPr>
        <w:t> </w:t>
      </w:r>
      <w:r>
        <w:rPr>
          <w:color w:val="4D4F54"/>
          <w:w w:val="110"/>
          <w:sz w:val="18"/>
        </w:rPr>
        <w:t>the</w:t>
      </w:r>
      <w:r>
        <w:rPr>
          <w:color w:val="4D4F54"/>
          <w:spacing w:val="40"/>
          <w:w w:val="110"/>
          <w:sz w:val="18"/>
        </w:rPr>
        <w:t> </w:t>
      </w:r>
      <w:r>
        <w:rPr>
          <w:color w:val="4D4F54"/>
          <w:w w:val="110"/>
          <w:sz w:val="18"/>
        </w:rPr>
        <w:t>Health Risk Assessment</w:t>
      </w:r>
      <w:r>
        <w:rPr>
          <w:color w:val="4D4F54"/>
          <w:w w:val="110"/>
          <w:sz w:val="18"/>
        </w:rPr>
        <w:t> and the</w:t>
      </w:r>
      <w:r>
        <w:rPr>
          <w:color w:val="4D4F54"/>
          <w:spacing w:val="40"/>
          <w:w w:val="110"/>
          <w:sz w:val="18"/>
        </w:rPr>
        <w:t> </w:t>
      </w:r>
      <w:r>
        <w:rPr>
          <w:color w:val="4D4F54"/>
          <w:w w:val="110"/>
          <w:sz w:val="18"/>
        </w:rPr>
        <w:t>Annual Wellness Visit.</w:t>
      </w:r>
    </w:p>
    <w:p>
      <w:pPr>
        <w:spacing w:line="288" w:lineRule="auto" w:before="172"/>
        <w:ind w:left="137" w:right="204" w:firstLine="9"/>
        <w:jc w:val="left"/>
        <w:rPr>
          <w:sz w:val="18"/>
        </w:rPr>
      </w:pPr>
      <w:r>
        <w:rPr>
          <w:b/>
          <w:color w:val="4D4F54"/>
          <w:w w:val="115"/>
          <w:sz w:val="19"/>
        </w:rPr>
        <w:t>National Council on</w:t>
      </w:r>
      <w:r>
        <w:rPr>
          <w:b/>
          <w:color w:val="4D4F54"/>
          <w:spacing w:val="-2"/>
          <w:w w:val="115"/>
          <w:sz w:val="19"/>
        </w:rPr>
        <w:t> </w:t>
      </w:r>
      <w:r>
        <w:rPr>
          <w:b/>
          <w:color w:val="4D4F54"/>
          <w:w w:val="115"/>
          <w:sz w:val="19"/>
        </w:rPr>
        <w:t>Aging-Center</w:t>
      </w:r>
      <w:r>
        <w:rPr>
          <w:b/>
          <w:color w:val="4D4F54"/>
          <w:w w:val="115"/>
          <w:sz w:val="19"/>
        </w:rPr>
        <w:t> for Healthy </w:t>
      </w:r>
      <w:r>
        <w:rPr>
          <w:b/>
          <w:color w:val="4D4F54"/>
          <w:w w:val="120"/>
          <w:sz w:val="19"/>
        </w:rPr>
        <w:t>Aging </w:t>
      </w:r>
      <w:r>
        <w:rPr>
          <w:color w:val="4D4F54"/>
          <w:w w:val="120"/>
          <w:sz w:val="18"/>
          <w:u w:val="thick" w:color="4D4F54"/>
        </w:rPr>
        <w:t>(</w:t>
      </w:r>
      <w:hyperlink r:id="rId57">
        <w:r>
          <w:rPr>
            <w:color w:val="1C60A1"/>
            <w:w w:val="120"/>
            <w:sz w:val="18"/>
            <w:u w:val="thick" w:color="4D4F54"/>
          </w:rPr>
          <w:t>www.ncoa.org/center-for-healthy-aging</w:t>
        </w:r>
        <w:r>
          <w:rPr>
            <w:color w:val="4D4F54"/>
            <w:w w:val="120"/>
            <w:sz w:val="18"/>
            <w:u w:val="thick" w:color="4D4F54"/>
          </w:rPr>
          <w:t>)</w:t>
        </w:r>
        <w:r>
          <w:rPr>
            <w:color w:val="4D4F54"/>
            <w:w w:val="120"/>
            <w:sz w:val="18"/>
          </w:rPr>
          <w:t>:</w:t>
        </w:r>
      </w:hyperlink>
      <w:r>
        <w:rPr>
          <w:color w:val="4D4F54"/>
          <w:w w:val="120"/>
          <w:sz w:val="18"/>
        </w:rPr>
        <w:t> The</w:t>
      </w:r>
      <w:r>
        <w:rPr>
          <w:color w:val="4D4F54"/>
          <w:spacing w:val="-15"/>
          <w:w w:val="120"/>
          <w:sz w:val="18"/>
        </w:rPr>
        <w:t> </w:t>
      </w:r>
      <w:r>
        <w:rPr>
          <w:color w:val="4D4F54"/>
          <w:w w:val="120"/>
          <w:sz w:val="18"/>
        </w:rPr>
        <w:t>Center</w:t>
      </w:r>
      <w:r>
        <w:rPr>
          <w:color w:val="4D4F54"/>
          <w:spacing w:val="-15"/>
          <w:w w:val="120"/>
          <w:sz w:val="18"/>
        </w:rPr>
        <w:t> </w:t>
      </w:r>
      <w:r>
        <w:rPr>
          <w:color w:val="4D4F54"/>
          <w:w w:val="120"/>
          <w:sz w:val="18"/>
        </w:rPr>
        <w:t>for</w:t>
      </w:r>
      <w:r>
        <w:rPr>
          <w:color w:val="4D4F54"/>
          <w:spacing w:val="-9"/>
          <w:w w:val="120"/>
          <w:sz w:val="18"/>
        </w:rPr>
        <w:t> </w:t>
      </w:r>
      <w:r>
        <w:rPr>
          <w:color w:val="4D4F54"/>
          <w:w w:val="120"/>
          <w:sz w:val="18"/>
        </w:rPr>
        <w:t>Healthy</w:t>
      </w:r>
      <w:r>
        <w:rPr>
          <w:color w:val="4D4F54"/>
          <w:spacing w:val="-4"/>
          <w:w w:val="120"/>
          <w:sz w:val="18"/>
        </w:rPr>
        <w:t> </w:t>
      </w:r>
      <w:r>
        <w:rPr>
          <w:color w:val="4D4F54"/>
          <w:w w:val="120"/>
          <w:sz w:val="18"/>
        </w:rPr>
        <w:t>Aging</w:t>
      </w:r>
      <w:r>
        <w:rPr>
          <w:color w:val="4D4F54"/>
          <w:spacing w:val="-12"/>
          <w:w w:val="120"/>
          <w:sz w:val="18"/>
        </w:rPr>
        <w:t> </w:t>
      </w:r>
      <w:r>
        <w:rPr>
          <w:color w:val="4D4F54"/>
          <w:w w:val="120"/>
          <w:sz w:val="18"/>
        </w:rPr>
        <w:t>provides</w:t>
      </w:r>
      <w:r>
        <w:rPr>
          <w:color w:val="4D4F54"/>
          <w:spacing w:val="-11"/>
          <w:w w:val="120"/>
          <w:sz w:val="18"/>
        </w:rPr>
        <w:t> </w:t>
      </w:r>
      <w:r>
        <w:rPr>
          <w:color w:val="4D4F54"/>
          <w:w w:val="120"/>
          <w:sz w:val="18"/>
        </w:rPr>
        <w:t>educational resources for</w:t>
      </w:r>
      <w:r>
        <w:rPr>
          <w:color w:val="4D4F54"/>
          <w:spacing w:val="30"/>
          <w:w w:val="120"/>
          <w:sz w:val="18"/>
        </w:rPr>
        <w:t> </w:t>
      </w:r>
      <w:r>
        <w:rPr>
          <w:color w:val="4D4F54"/>
          <w:w w:val="120"/>
          <w:sz w:val="18"/>
        </w:rPr>
        <w:t>providers on</w:t>
      </w:r>
      <w:r>
        <w:rPr>
          <w:color w:val="4D4F54"/>
          <w:spacing w:val="-3"/>
          <w:w w:val="120"/>
          <w:sz w:val="18"/>
        </w:rPr>
        <w:t> </w:t>
      </w:r>
      <w:r>
        <w:rPr>
          <w:color w:val="4D4F54"/>
          <w:w w:val="120"/>
          <w:sz w:val="18"/>
        </w:rPr>
        <w:t>health and</w:t>
      </w:r>
      <w:r>
        <w:rPr>
          <w:color w:val="4D4F54"/>
          <w:spacing w:val="-4"/>
          <w:w w:val="120"/>
          <w:sz w:val="18"/>
        </w:rPr>
        <w:t> </w:t>
      </w:r>
      <w:r>
        <w:rPr>
          <w:color w:val="4D4F54"/>
          <w:w w:val="120"/>
          <w:sz w:val="18"/>
        </w:rPr>
        <w:t>wellness, disease management, nutrition, exercise, and fall prevention for</w:t>
      </w:r>
      <w:r>
        <w:rPr>
          <w:color w:val="4D4F54"/>
          <w:w w:val="120"/>
          <w:sz w:val="18"/>
        </w:rPr>
        <w:t> older adults.</w:t>
      </w:r>
    </w:p>
    <w:p>
      <w:pPr>
        <w:spacing w:line="290" w:lineRule="auto" w:before="179"/>
        <w:ind w:left="138" w:right="204" w:firstLine="8"/>
        <w:jc w:val="left"/>
        <w:rPr>
          <w:sz w:val="18"/>
        </w:rPr>
      </w:pPr>
      <w:r>
        <w:rPr>
          <w:b/>
          <w:color w:val="4D4F54"/>
          <w:w w:val="120"/>
          <w:sz w:val="19"/>
        </w:rPr>
        <w:t>NIA-Health</w:t>
      </w:r>
      <w:r>
        <w:rPr>
          <w:b/>
          <w:color w:val="4D4F54"/>
          <w:spacing w:val="-16"/>
          <w:w w:val="120"/>
          <w:sz w:val="19"/>
        </w:rPr>
        <w:t> </w:t>
      </w:r>
      <w:r>
        <w:rPr>
          <w:b/>
          <w:color w:val="4D4F54"/>
          <w:w w:val="120"/>
          <w:sz w:val="19"/>
        </w:rPr>
        <w:t>Topics</w:t>
      </w:r>
      <w:r>
        <w:rPr>
          <w:b/>
          <w:color w:val="4D4F54"/>
          <w:spacing w:val="-16"/>
          <w:w w:val="120"/>
          <w:sz w:val="19"/>
        </w:rPr>
        <w:t> </w:t>
      </w:r>
      <w:r>
        <w:rPr>
          <w:b/>
          <w:color w:val="4D4F54"/>
          <w:w w:val="120"/>
          <w:sz w:val="19"/>
        </w:rPr>
        <w:t>A-2</w:t>
      </w:r>
      <w:r>
        <w:rPr>
          <w:b/>
          <w:color w:val="4D4F54"/>
          <w:spacing w:val="3"/>
          <w:w w:val="120"/>
          <w:sz w:val="19"/>
        </w:rPr>
        <w:t> </w:t>
      </w:r>
      <w:r>
        <w:rPr>
          <w:color w:val="4D4F54"/>
          <w:w w:val="120"/>
          <w:sz w:val="18"/>
          <w:u w:val="thick" w:color="1C60A1"/>
        </w:rPr>
        <w:t>(</w:t>
      </w:r>
      <w:hyperlink r:id="rId46">
        <w:r>
          <w:rPr>
            <w:color w:val="1C60A1"/>
            <w:w w:val="120"/>
            <w:sz w:val="18"/>
            <w:u w:val="thick" w:color="1C60A1"/>
          </w:rPr>
          <w:t>www.nia.nih.gov/health/</w:t>
        </w:r>
      </w:hyperlink>
      <w:r>
        <w:rPr>
          <w:color w:val="1C60A1"/>
          <w:w w:val="120"/>
          <w:sz w:val="18"/>
        </w:rPr>
        <w:t> </w:t>
      </w:r>
      <w:r>
        <w:rPr>
          <w:color w:val="1C60A1"/>
          <w:w w:val="120"/>
          <w:sz w:val="18"/>
          <w:u w:val="thick" w:color="4D4F54"/>
        </w:rPr>
        <w:t>topics</w:t>
      </w:r>
      <w:r>
        <w:rPr>
          <w:color w:val="4D4F54"/>
          <w:w w:val="120"/>
          <w:sz w:val="18"/>
          <w:u w:val="thick" w:color="4D4F54"/>
        </w:rPr>
        <w:t>)</w:t>
      </w:r>
      <w:r>
        <w:rPr>
          <w:color w:val="4D4F54"/>
          <w:w w:val="120"/>
          <w:sz w:val="18"/>
        </w:rPr>
        <w:t>: NIA provides an alphabetical</w:t>
      </w:r>
      <w:r>
        <w:rPr>
          <w:color w:val="4D4F54"/>
          <w:spacing w:val="40"/>
          <w:w w:val="120"/>
          <w:sz w:val="18"/>
        </w:rPr>
        <w:t> </w:t>
      </w:r>
      <w:r>
        <w:rPr>
          <w:color w:val="4D4F54"/>
          <w:w w:val="120"/>
          <w:sz w:val="18"/>
        </w:rPr>
        <w:t>listing of educational</w:t>
      </w:r>
      <w:r>
        <w:rPr>
          <w:color w:val="4D4F54"/>
          <w:spacing w:val="-10"/>
          <w:w w:val="120"/>
          <w:sz w:val="18"/>
        </w:rPr>
        <w:t> </w:t>
      </w:r>
      <w:r>
        <w:rPr>
          <w:color w:val="4D4F54"/>
          <w:w w:val="120"/>
          <w:sz w:val="18"/>
        </w:rPr>
        <w:t>resources</w:t>
      </w:r>
      <w:r>
        <w:rPr>
          <w:color w:val="4D4F54"/>
          <w:spacing w:val="-6"/>
          <w:w w:val="120"/>
          <w:sz w:val="18"/>
        </w:rPr>
        <w:t> </w:t>
      </w:r>
      <w:r>
        <w:rPr>
          <w:color w:val="4D4F54"/>
          <w:w w:val="120"/>
          <w:sz w:val="18"/>
        </w:rPr>
        <w:t>and</w:t>
      </w:r>
      <w:r>
        <w:rPr>
          <w:color w:val="4D4F54"/>
          <w:spacing w:val="-1"/>
          <w:w w:val="120"/>
          <w:sz w:val="18"/>
        </w:rPr>
        <w:t> </w:t>
      </w:r>
      <w:r>
        <w:rPr>
          <w:color w:val="4D4F54"/>
          <w:w w:val="120"/>
          <w:sz w:val="18"/>
        </w:rPr>
        <w:t>information</w:t>
      </w:r>
      <w:r>
        <w:rPr>
          <w:color w:val="4D4F54"/>
          <w:spacing w:val="-14"/>
          <w:w w:val="120"/>
          <w:sz w:val="18"/>
        </w:rPr>
        <w:t> </w:t>
      </w:r>
      <w:r>
        <w:rPr>
          <w:color w:val="4D4F54"/>
          <w:w w:val="120"/>
          <w:sz w:val="18"/>
        </w:rPr>
        <w:t>that</w:t>
      </w:r>
      <w:r>
        <w:rPr>
          <w:color w:val="4D4F54"/>
          <w:spacing w:val="-12"/>
          <w:w w:val="120"/>
          <w:sz w:val="18"/>
        </w:rPr>
        <w:t> </w:t>
      </w:r>
      <w:r>
        <w:rPr>
          <w:color w:val="4D4F54"/>
          <w:w w:val="120"/>
          <w:sz w:val="18"/>
        </w:rPr>
        <w:t>may</w:t>
      </w:r>
      <w:r>
        <w:rPr>
          <w:color w:val="4D4F54"/>
          <w:spacing w:val="-39"/>
          <w:w w:val="120"/>
          <w:sz w:val="18"/>
        </w:rPr>
        <w:t> </w:t>
      </w:r>
      <w:r>
        <w:rPr>
          <w:color w:val="4D4F54"/>
          <w:w w:val="120"/>
          <w:sz w:val="18"/>
        </w:rPr>
        <w:t>be useful for</w:t>
      </w:r>
      <w:r>
        <w:rPr>
          <w:color w:val="4D4F54"/>
          <w:w w:val="120"/>
          <w:sz w:val="18"/>
        </w:rPr>
        <w:t> providers when educating older adults on health and wellness topics.</w:t>
      </w:r>
    </w:p>
    <w:p>
      <w:pPr>
        <w:spacing w:after="0" w:line="290" w:lineRule="auto"/>
        <w:jc w:val="left"/>
        <w:rPr>
          <w:sz w:val="18"/>
        </w:rPr>
        <w:sectPr>
          <w:type w:val="continuous"/>
          <w:pgSz w:w="12240" w:h="15840"/>
          <w:pgMar w:header="271" w:footer="710" w:top="580" w:bottom="900" w:left="940" w:right="920"/>
          <w:cols w:num="2" w:equalWidth="0">
            <w:col w:w="5028" w:space="198"/>
            <w:col w:w="5154"/>
          </w:cols>
        </w:sectPr>
      </w:pPr>
    </w:p>
    <w:p>
      <w:pPr>
        <w:pStyle w:val="Heading6"/>
        <w:spacing w:before="10"/>
        <w:ind w:left="145"/>
      </w:pPr>
      <w:r>
        <w:rPr>
          <w:color w:val="216789"/>
        </w:rPr>
        <w:t>Consumer</w:t>
      </w:r>
      <w:r>
        <w:rPr>
          <w:color w:val="216789"/>
          <w:spacing w:val="33"/>
        </w:rPr>
        <w:t> </w:t>
      </w:r>
      <w:r>
        <w:rPr>
          <w:color w:val="216789"/>
          <w:spacing w:val="-2"/>
        </w:rPr>
        <w:t>Resources</w:t>
      </w:r>
    </w:p>
    <w:p>
      <w:pPr>
        <w:spacing w:line="249" w:lineRule="auto" w:before="67"/>
        <w:ind w:left="142" w:right="0" w:hanging="3"/>
        <w:jc w:val="left"/>
        <w:rPr>
          <w:rFonts w:ascii="Times New Roman"/>
          <w:sz w:val="21"/>
        </w:rPr>
      </w:pPr>
      <w:r>
        <w:rPr>
          <w:rFonts w:ascii="Times New Roman"/>
          <w:b/>
          <w:color w:val="4F4F54"/>
          <w:w w:val="110"/>
          <w:sz w:val="21"/>
        </w:rPr>
        <w:t>Administration on Aging-Eldercare Locator </w:t>
      </w:r>
      <w:r>
        <w:rPr>
          <w:rFonts w:ascii="Times New Roman"/>
          <w:color w:val="4F4F54"/>
          <w:w w:val="110"/>
          <w:sz w:val="21"/>
          <w:u w:val="thick" w:color="4F4F54"/>
        </w:rPr>
        <w:t>(</w:t>
      </w:r>
      <w:r>
        <w:rPr>
          <w:rFonts w:ascii="Times New Roman"/>
          <w:color w:val="1C5EA3"/>
          <w:w w:val="110"/>
          <w:sz w:val="21"/>
          <w:u w:val="thick" w:color="4F4F54"/>
        </w:rPr>
        <w:t>https:/</w:t>
      </w:r>
      <w:r>
        <w:rPr>
          <w:rFonts w:ascii="Times New Roman"/>
          <w:color w:val="1C5EA3"/>
          <w:spacing w:val="-33"/>
          <w:w w:val="110"/>
          <w:sz w:val="21"/>
          <w:u w:val="thick" w:color="4F4F54"/>
        </w:rPr>
        <w:t> </w:t>
      </w:r>
      <w:r>
        <w:rPr>
          <w:rFonts w:ascii="Times New Roman"/>
          <w:color w:val="1C5EA3"/>
          <w:w w:val="110"/>
          <w:sz w:val="21"/>
          <w:u w:val="thick" w:color="4F4F54"/>
        </w:rPr>
        <w:t>/eldercare.acl</w:t>
      </w:r>
      <w:r>
        <w:rPr>
          <w:rFonts w:ascii="Times New Roman"/>
          <w:color w:val="2F6EAA"/>
          <w:w w:val="110"/>
          <w:sz w:val="21"/>
          <w:u w:val="thick" w:color="4F4F54"/>
        </w:rPr>
        <w:t>.gov/Public/lndex.aspx</w:t>
      </w:r>
      <w:r>
        <w:rPr>
          <w:rFonts w:ascii="Times New Roman"/>
          <w:color w:val="4F4F54"/>
          <w:w w:val="110"/>
          <w:sz w:val="21"/>
          <w:u w:val="thick" w:color="4F4F54"/>
        </w:rPr>
        <w:t>)</w:t>
      </w:r>
      <w:r>
        <w:rPr>
          <w:rFonts w:ascii="Times New Roman"/>
          <w:color w:val="4F4F54"/>
          <w:w w:val="110"/>
          <w:sz w:val="21"/>
        </w:rPr>
        <w:t>:</w:t>
      </w:r>
      <w:r>
        <w:rPr>
          <w:rFonts w:ascii="Times New Roman"/>
          <w:color w:val="4F4F54"/>
          <w:spacing w:val="-11"/>
          <w:w w:val="110"/>
          <w:sz w:val="21"/>
        </w:rPr>
        <w:t> </w:t>
      </w:r>
      <w:r>
        <w:rPr>
          <w:rFonts w:ascii="Times New Roman"/>
          <w:color w:val="4F4F54"/>
          <w:w w:val="110"/>
          <w:sz w:val="21"/>
        </w:rPr>
        <w:t>The locator connects older adults and their</w:t>
      </w:r>
      <w:r>
        <w:rPr>
          <w:rFonts w:ascii="Times New Roman"/>
          <w:color w:val="4F4F54"/>
          <w:spacing w:val="-3"/>
          <w:w w:val="110"/>
          <w:sz w:val="21"/>
        </w:rPr>
        <w:t> </w:t>
      </w:r>
      <w:r>
        <w:rPr>
          <w:rFonts w:ascii="Times New Roman"/>
          <w:color w:val="4F4F54"/>
          <w:w w:val="110"/>
          <w:sz w:val="21"/>
        </w:rPr>
        <w:t>families to local services</w:t>
      </w:r>
      <w:r>
        <w:rPr>
          <w:rFonts w:ascii="Times New Roman"/>
          <w:color w:val="69696D"/>
          <w:w w:val="110"/>
          <w:sz w:val="21"/>
        </w:rPr>
        <w:t>.</w:t>
      </w:r>
    </w:p>
    <w:p>
      <w:pPr>
        <w:spacing w:line="252" w:lineRule="auto" w:before="183"/>
        <w:ind w:left="143" w:right="38" w:firstLine="8"/>
        <w:jc w:val="left"/>
        <w:rPr>
          <w:rFonts w:ascii="Times New Roman"/>
          <w:sz w:val="21"/>
        </w:rPr>
      </w:pPr>
      <w:r>
        <w:rPr>
          <w:rFonts w:ascii="Times New Roman"/>
          <w:b/>
          <w:color w:val="4F4F54"/>
          <w:spacing w:val="-2"/>
          <w:w w:val="110"/>
          <w:sz w:val="21"/>
        </w:rPr>
        <w:t>Eldercare</w:t>
      </w:r>
      <w:r>
        <w:rPr>
          <w:rFonts w:ascii="Times New Roman"/>
          <w:b/>
          <w:color w:val="4F4F54"/>
          <w:spacing w:val="17"/>
          <w:w w:val="110"/>
          <w:sz w:val="21"/>
        </w:rPr>
        <w:t> </w:t>
      </w:r>
      <w:r>
        <w:rPr>
          <w:rFonts w:ascii="Times New Roman"/>
          <w:b/>
          <w:color w:val="4F4F54"/>
          <w:spacing w:val="-2"/>
          <w:w w:val="110"/>
          <w:sz w:val="21"/>
        </w:rPr>
        <w:t>Locator-Expand</w:t>
      </w:r>
      <w:r>
        <w:rPr>
          <w:rFonts w:ascii="Times New Roman"/>
          <w:b/>
          <w:color w:val="4F4F54"/>
          <w:spacing w:val="-13"/>
          <w:w w:val="110"/>
          <w:sz w:val="21"/>
        </w:rPr>
        <w:t> </w:t>
      </w:r>
      <w:r>
        <w:rPr>
          <w:rFonts w:ascii="Times New Roman"/>
          <w:b/>
          <w:i/>
          <w:color w:val="4F4F54"/>
          <w:spacing w:val="-2"/>
          <w:w w:val="110"/>
          <w:sz w:val="21"/>
        </w:rPr>
        <w:t>Your</w:t>
      </w:r>
      <w:r>
        <w:rPr>
          <w:rFonts w:ascii="Times New Roman"/>
          <w:b/>
          <w:i/>
          <w:color w:val="4F4F54"/>
          <w:spacing w:val="-3"/>
          <w:w w:val="110"/>
          <w:sz w:val="21"/>
        </w:rPr>
        <w:t> </w:t>
      </w:r>
      <w:r>
        <w:rPr>
          <w:rFonts w:ascii="Times New Roman"/>
          <w:b/>
          <w:i/>
          <w:color w:val="4F4F54"/>
          <w:spacing w:val="-2"/>
          <w:w w:val="110"/>
          <w:sz w:val="21"/>
        </w:rPr>
        <w:t>Circles:</w:t>
      </w:r>
      <w:r>
        <w:rPr>
          <w:rFonts w:ascii="Times New Roman"/>
          <w:b/>
          <w:i/>
          <w:color w:val="4F4F54"/>
          <w:spacing w:val="22"/>
          <w:w w:val="110"/>
          <w:sz w:val="21"/>
        </w:rPr>
        <w:t> </w:t>
      </w:r>
      <w:r>
        <w:rPr>
          <w:rFonts w:ascii="Times New Roman"/>
          <w:b/>
          <w:i/>
          <w:color w:val="4F4F54"/>
          <w:spacing w:val="-2"/>
          <w:w w:val="110"/>
          <w:sz w:val="21"/>
        </w:rPr>
        <w:t>Prevent</w:t>
      </w:r>
      <w:r>
        <w:rPr>
          <w:rFonts w:ascii="Times New Roman"/>
          <w:b/>
          <w:i/>
          <w:color w:val="4F4F54"/>
          <w:spacing w:val="-2"/>
          <w:w w:val="110"/>
          <w:sz w:val="21"/>
        </w:rPr>
        <w:t> </w:t>
      </w:r>
      <w:r>
        <w:rPr>
          <w:rFonts w:ascii="Times New Roman"/>
          <w:b/>
          <w:i/>
          <w:color w:val="4F4F54"/>
          <w:w w:val="110"/>
          <w:sz w:val="21"/>
        </w:rPr>
        <w:t>Isolation and</w:t>
      </w:r>
      <w:r>
        <w:rPr>
          <w:rFonts w:ascii="Times New Roman"/>
          <w:b/>
          <w:i/>
          <w:color w:val="4F4F54"/>
          <w:spacing w:val="34"/>
          <w:w w:val="110"/>
          <w:sz w:val="21"/>
        </w:rPr>
        <w:t> </w:t>
      </w:r>
      <w:r>
        <w:rPr>
          <w:rFonts w:ascii="Times New Roman"/>
          <w:b/>
          <w:i/>
          <w:color w:val="4F4F54"/>
          <w:w w:val="110"/>
          <w:sz w:val="21"/>
        </w:rPr>
        <w:t>Loneliness</w:t>
      </w:r>
      <w:r>
        <w:rPr>
          <w:rFonts w:ascii="Times New Roman"/>
          <w:b/>
          <w:i/>
          <w:color w:val="4F4F54"/>
          <w:spacing w:val="34"/>
          <w:w w:val="110"/>
          <w:sz w:val="21"/>
        </w:rPr>
        <w:t> </w:t>
      </w:r>
      <w:r>
        <w:rPr>
          <w:rFonts w:ascii="Times New Roman"/>
          <w:b/>
          <w:i/>
          <w:color w:val="4F4F54"/>
          <w:w w:val="110"/>
          <w:sz w:val="21"/>
        </w:rPr>
        <w:t>As</w:t>
      </w:r>
      <w:r>
        <w:rPr>
          <w:rFonts w:ascii="Times New Roman"/>
          <w:b/>
          <w:i/>
          <w:color w:val="4F4F54"/>
          <w:spacing w:val="-1"/>
          <w:w w:val="110"/>
          <w:sz w:val="21"/>
        </w:rPr>
        <w:t> </w:t>
      </w:r>
      <w:r>
        <w:rPr>
          <w:rFonts w:ascii="Times New Roman"/>
          <w:b/>
          <w:i/>
          <w:color w:val="4F4F54"/>
          <w:w w:val="110"/>
          <w:sz w:val="21"/>
        </w:rPr>
        <w:t>You Age</w:t>
      </w:r>
      <w:r>
        <w:rPr>
          <w:rFonts w:ascii="Times New Roman"/>
          <w:b/>
          <w:i/>
          <w:color w:val="4F4F54"/>
          <w:spacing w:val="33"/>
          <w:w w:val="110"/>
          <w:sz w:val="21"/>
        </w:rPr>
        <w:t> </w:t>
      </w:r>
      <w:r>
        <w:rPr>
          <w:rFonts w:ascii="Times New Roman"/>
          <w:color w:val="4F4F54"/>
          <w:w w:val="110"/>
          <w:sz w:val="21"/>
          <w:u w:val="thick" w:color="1C5EA3"/>
        </w:rPr>
        <w:t>(</w:t>
      </w:r>
      <w:r>
        <w:rPr>
          <w:rFonts w:ascii="Times New Roman"/>
          <w:color w:val="1C5EA3"/>
          <w:w w:val="110"/>
          <w:sz w:val="21"/>
          <w:u w:val="thick" w:color="1C5EA3"/>
        </w:rPr>
        <w:t>https://</w:t>
      </w:r>
      <w:r>
        <w:rPr>
          <w:rFonts w:ascii="Times New Roman"/>
          <w:color w:val="1C5EA3"/>
          <w:w w:val="110"/>
          <w:sz w:val="21"/>
        </w:rPr>
        <w:t> </w:t>
      </w:r>
      <w:r>
        <w:rPr>
          <w:rFonts w:ascii="Times New Roman"/>
          <w:color w:val="1C5EA3"/>
          <w:spacing w:val="-2"/>
          <w:w w:val="110"/>
          <w:sz w:val="21"/>
          <w:u w:val="thick" w:color="1C5EA3"/>
        </w:rPr>
        <w:t>eldercare.acl.gov/Public/Resources/Brochures/</w:t>
      </w:r>
      <w:r>
        <w:rPr>
          <w:rFonts w:ascii="Times New Roman"/>
          <w:color w:val="1C5EA3"/>
          <w:spacing w:val="-2"/>
          <w:w w:val="110"/>
          <w:sz w:val="21"/>
        </w:rPr>
        <w:t> </w:t>
      </w:r>
      <w:r>
        <w:rPr>
          <w:rFonts w:ascii="Times New Roman"/>
          <w:color w:val="1C5EA3"/>
          <w:w w:val="110"/>
          <w:sz w:val="21"/>
          <w:u w:val="thick" w:color="4F4F54"/>
        </w:rPr>
        <w:t>docs/Expanding-Circles.pdf</w:t>
      </w:r>
      <w:r>
        <w:rPr>
          <w:rFonts w:ascii="Times New Roman"/>
          <w:color w:val="4F4F54"/>
          <w:w w:val="110"/>
          <w:sz w:val="21"/>
          <w:u w:val="thick" w:color="4F4F54"/>
        </w:rPr>
        <w:t>)</w:t>
      </w:r>
      <w:r>
        <w:rPr>
          <w:rFonts w:ascii="Times New Roman"/>
          <w:color w:val="4F4F54"/>
          <w:w w:val="110"/>
          <w:sz w:val="21"/>
        </w:rPr>
        <w:t>: This easy-to-read brochure offers tips to older adults about</w:t>
      </w:r>
      <w:r>
        <w:rPr>
          <w:rFonts w:ascii="Times New Roman"/>
          <w:color w:val="4F4F54"/>
          <w:spacing w:val="40"/>
          <w:w w:val="110"/>
          <w:sz w:val="21"/>
        </w:rPr>
        <w:t> </w:t>
      </w:r>
      <w:r>
        <w:rPr>
          <w:rFonts w:ascii="Times New Roman"/>
          <w:color w:val="4F4F54"/>
          <w:w w:val="110"/>
          <w:sz w:val="21"/>
        </w:rPr>
        <w:t>expanding their social</w:t>
      </w:r>
      <w:r>
        <w:rPr>
          <w:rFonts w:ascii="Times New Roman"/>
          <w:color w:val="4F4F54"/>
          <w:spacing w:val="40"/>
          <w:w w:val="110"/>
          <w:sz w:val="21"/>
        </w:rPr>
        <w:t> </w:t>
      </w:r>
      <w:r>
        <w:rPr>
          <w:rFonts w:ascii="Times New Roman"/>
          <w:color w:val="4F4F54"/>
          <w:w w:val="110"/>
          <w:sz w:val="21"/>
        </w:rPr>
        <w:t>networks.</w:t>
      </w:r>
    </w:p>
    <w:p>
      <w:pPr>
        <w:spacing w:line="249" w:lineRule="auto" w:before="175"/>
        <w:ind w:left="143" w:right="380" w:firstLine="9"/>
        <w:jc w:val="left"/>
        <w:rPr>
          <w:rFonts w:ascii="Times New Roman" w:hAnsi="Times New Roman"/>
          <w:sz w:val="21"/>
        </w:rPr>
      </w:pPr>
      <w:r>
        <w:rPr>
          <w:rFonts w:ascii="Times New Roman" w:hAnsi="Times New Roman"/>
          <w:b/>
          <w:color w:val="4F4F54"/>
          <w:w w:val="110"/>
          <w:sz w:val="21"/>
        </w:rPr>
        <w:t>National</w:t>
      </w:r>
      <w:r>
        <w:rPr>
          <w:rFonts w:ascii="Times New Roman" w:hAnsi="Times New Roman"/>
          <w:b/>
          <w:color w:val="4F4F54"/>
          <w:spacing w:val="1"/>
          <w:w w:val="110"/>
          <w:sz w:val="21"/>
        </w:rPr>
        <w:t> </w:t>
      </w:r>
      <w:r>
        <w:rPr>
          <w:rFonts w:ascii="Times New Roman" w:hAnsi="Times New Roman"/>
          <w:b/>
          <w:color w:val="4F4F54"/>
          <w:w w:val="110"/>
          <w:sz w:val="21"/>
        </w:rPr>
        <w:t>Council</w:t>
      </w:r>
      <w:r>
        <w:rPr>
          <w:rFonts w:ascii="Times New Roman" w:hAnsi="Times New Roman"/>
          <w:b/>
          <w:color w:val="4F4F54"/>
          <w:spacing w:val="9"/>
          <w:w w:val="110"/>
          <w:sz w:val="21"/>
        </w:rPr>
        <w:t> </w:t>
      </w:r>
      <w:r>
        <w:rPr>
          <w:rFonts w:ascii="Times New Roman" w:hAnsi="Times New Roman"/>
          <w:b/>
          <w:color w:val="4F4F54"/>
          <w:w w:val="110"/>
          <w:sz w:val="21"/>
        </w:rPr>
        <w:t>on</w:t>
      </w:r>
      <w:r>
        <w:rPr>
          <w:rFonts w:ascii="Times New Roman" w:hAnsi="Times New Roman"/>
          <w:b/>
          <w:color w:val="4F4F54"/>
          <w:spacing w:val="-8"/>
          <w:w w:val="110"/>
          <w:sz w:val="21"/>
        </w:rPr>
        <w:t> </w:t>
      </w:r>
      <w:r>
        <w:rPr>
          <w:rFonts w:ascii="Times New Roman" w:hAnsi="Times New Roman"/>
          <w:b/>
          <w:color w:val="4F4F54"/>
          <w:w w:val="110"/>
          <w:sz w:val="21"/>
        </w:rPr>
        <w:t>Aging-Resources</w:t>
      </w:r>
      <w:r>
        <w:rPr>
          <w:rFonts w:ascii="Times New Roman" w:hAnsi="Times New Roman"/>
          <w:b/>
          <w:color w:val="4F4F54"/>
          <w:spacing w:val="-15"/>
          <w:w w:val="110"/>
          <w:sz w:val="21"/>
        </w:rPr>
        <w:t> </w:t>
      </w:r>
      <w:r>
        <w:rPr>
          <w:rFonts w:ascii="Times New Roman" w:hAnsi="Times New Roman"/>
          <w:color w:val="4F4F54"/>
          <w:w w:val="110"/>
          <w:sz w:val="21"/>
          <w:u w:val="thick" w:color="1C5EA3"/>
        </w:rPr>
        <w:t>(</w:t>
      </w:r>
      <w:hyperlink r:id="rId25">
        <w:r>
          <w:rPr>
            <w:rFonts w:ascii="Times New Roman" w:hAnsi="Times New Roman"/>
            <w:color w:val="1C5EA3"/>
            <w:w w:val="110"/>
            <w:sz w:val="21"/>
            <w:u w:val="thick" w:color="1C5EA3"/>
          </w:rPr>
          <w:t>www</w:t>
        </w:r>
        <w:r>
          <w:rPr>
            <w:rFonts w:ascii="Times New Roman" w:hAnsi="Times New Roman"/>
            <w:color w:val="1C5EA3"/>
            <w:w w:val="110"/>
            <w:sz w:val="21"/>
          </w:rPr>
          <w:t>.</w:t>
        </w:r>
      </w:hyperlink>
      <w:r>
        <w:rPr>
          <w:rFonts w:ascii="Times New Roman" w:hAnsi="Times New Roman"/>
          <w:color w:val="1C5EA3"/>
          <w:w w:val="110"/>
          <w:sz w:val="21"/>
        </w:rPr>
        <w:t> </w:t>
      </w:r>
      <w:r>
        <w:rPr>
          <w:rFonts w:ascii="Times New Roman" w:hAnsi="Times New Roman"/>
          <w:color w:val="1C5EA3"/>
          <w:spacing w:val="-2"/>
          <w:w w:val="110"/>
          <w:sz w:val="21"/>
          <w:u w:val="thick" w:color="1C5EA3"/>
        </w:rPr>
        <w:t>ncoa.org/audience/older-adults-caregivers­</w:t>
      </w:r>
      <w:r>
        <w:rPr>
          <w:rFonts w:ascii="Times New Roman" w:hAnsi="Times New Roman"/>
          <w:color w:val="1C5EA3"/>
          <w:spacing w:val="-2"/>
          <w:w w:val="110"/>
          <w:sz w:val="21"/>
        </w:rPr>
        <w:t> </w:t>
      </w:r>
      <w:r>
        <w:rPr>
          <w:rFonts w:ascii="Times New Roman" w:hAnsi="Times New Roman"/>
          <w:color w:val="1C5EA3"/>
          <w:w w:val="110"/>
          <w:sz w:val="21"/>
          <w:u w:val="thick" w:color="1C5EA3"/>
        </w:rPr>
        <w:t>resources/?post</w:t>
      </w:r>
      <w:r>
        <w:rPr>
          <w:rFonts w:ascii="Times New Roman" w:hAnsi="Times New Roman"/>
          <w:color w:val="1C5EA3"/>
          <w:spacing w:val="40"/>
          <w:w w:val="110"/>
          <w:sz w:val="21"/>
        </w:rPr>
        <w:t> </w:t>
      </w:r>
      <w:r>
        <w:rPr>
          <w:rFonts w:ascii="Times New Roman" w:hAnsi="Times New Roman"/>
          <w:color w:val="1C5EA3"/>
          <w:w w:val="110"/>
          <w:sz w:val="21"/>
          <w:u w:val="thick" w:color="4F4F54"/>
        </w:rPr>
        <w:t>type-ncoaresource</w:t>
      </w:r>
      <w:r>
        <w:rPr>
          <w:rFonts w:ascii="Times New Roman" w:hAnsi="Times New Roman"/>
          <w:color w:val="4F4F54"/>
          <w:w w:val="110"/>
          <w:sz w:val="21"/>
          <w:u w:val="thick" w:color="4F4F54"/>
        </w:rPr>
        <w:t>)</w:t>
      </w:r>
      <w:r>
        <w:rPr>
          <w:rFonts w:ascii="Times New Roman" w:hAnsi="Times New Roman"/>
          <w:color w:val="4F4F54"/>
          <w:w w:val="110"/>
          <w:sz w:val="21"/>
        </w:rPr>
        <w:t>: This webpage contains a searchable database of articles, webinars, and</w:t>
      </w:r>
      <w:r>
        <w:rPr>
          <w:rFonts w:ascii="Times New Roman" w:hAnsi="Times New Roman"/>
          <w:color w:val="4F4F54"/>
          <w:w w:val="110"/>
          <w:sz w:val="21"/>
        </w:rPr>
        <w:t> other</w:t>
      </w:r>
      <w:r>
        <w:rPr>
          <w:rFonts w:ascii="Times New Roman" w:hAnsi="Times New Roman"/>
          <w:color w:val="4F4F54"/>
          <w:w w:val="110"/>
          <w:sz w:val="21"/>
        </w:rPr>
        <w:t> resources.</w:t>
      </w:r>
    </w:p>
    <w:p>
      <w:pPr>
        <w:spacing w:line="252" w:lineRule="auto" w:before="0"/>
        <w:ind w:left="155" w:right="256" w:firstLine="3"/>
        <w:jc w:val="left"/>
        <w:rPr>
          <w:rFonts w:ascii="Times New Roman"/>
          <w:sz w:val="21"/>
        </w:rPr>
      </w:pPr>
      <w:r>
        <w:rPr/>
        <w:br w:type="column"/>
      </w:r>
      <w:r>
        <w:rPr>
          <w:rFonts w:ascii="Times New Roman"/>
          <w:b/>
          <w:color w:val="4F4F54"/>
          <w:w w:val="110"/>
          <w:sz w:val="21"/>
        </w:rPr>
        <w:t>NIA-Alcohol</w:t>
      </w:r>
      <w:r>
        <w:rPr>
          <w:rFonts w:ascii="Times New Roman"/>
          <w:b/>
          <w:color w:val="4F4F54"/>
          <w:spacing w:val="40"/>
          <w:w w:val="110"/>
          <w:sz w:val="21"/>
        </w:rPr>
        <w:t> </w:t>
      </w:r>
      <w:r>
        <w:rPr>
          <w:rFonts w:ascii="Times New Roman"/>
          <w:b/>
          <w:color w:val="4F4F54"/>
          <w:w w:val="110"/>
          <w:sz w:val="21"/>
        </w:rPr>
        <w:t>Use or Abuse </w:t>
      </w:r>
      <w:r>
        <w:rPr>
          <w:rFonts w:ascii="Times New Roman"/>
          <w:color w:val="4F4F54"/>
          <w:w w:val="110"/>
          <w:sz w:val="21"/>
          <w:u w:val="thick" w:color="1C5EA3"/>
        </w:rPr>
        <w:t>(</w:t>
      </w:r>
      <w:hyperlink r:id="rId32">
        <w:r>
          <w:rPr>
            <w:rFonts w:ascii="Times New Roman"/>
            <w:color w:val="1C5EA3"/>
            <w:w w:val="110"/>
            <w:sz w:val="21"/>
            <w:u w:val="thick" w:color="1C5EA3"/>
          </w:rPr>
          <w:t>www.nia.nih.gov/</w:t>
        </w:r>
      </w:hyperlink>
      <w:r>
        <w:rPr>
          <w:rFonts w:ascii="Times New Roman"/>
          <w:color w:val="1C5EA3"/>
          <w:w w:val="110"/>
          <w:sz w:val="21"/>
        </w:rPr>
        <w:t> </w:t>
      </w:r>
      <w:r>
        <w:rPr>
          <w:rFonts w:ascii="Times New Roman"/>
          <w:color w:val="1C5EA3"/>
          <w:w w:val="110"/>
          <w:sz w:val="21"/>
          <w:u w:val="thick" w:color="69696D"/>
        </w:rPr>
        <w:t>health/topics/alcohol-use-or-abuse</w:t>
      </w:r>
      <w:r>
        <w:rPr>
          <w:rFonts w:ascii="Times New Roman"/>
          <w:color w:val="4F4F54"/>
          <w:w w:val="110"/>
          <w:sz w:val="21"/>
          <w:u w:val="thick" w:color="69696D"/>
        </w:rPr>
        <w:t>)</w:t>
      </w:r>
      <w:r>
        <w:rPr>
          <w:rFonts w:ascii="Times New Roman"/>
          <w:color w:val="69696D"/>
          <w:w w:val="110"/>
          <w:sz w:val="21"/>
        </w:rPr>
        <w:t>:</w:t>
      </w:r>
      <w:r>
        <w:rPr>
          <w:rFonts w:ascii="Times New Roman"/>
          <w:color w:val="69696D"/>
          <w:spacing w:val="-4"/>
          <w:w w:val="110"/>
          <w:sz w:val="21"/>
        </w:rPr>
        <w:t> </w:t>
      </w:r>
      <w:r>
        <w:rPr>
          <w:rFonts w:ascii="Times New Roman"/>
          <w:color w:val="4F4F54"/>
          <w:w w:val="110"/>
          <w:sz w:val="21"/>
        </w:rPr>
        <w:t>This webpage has</w:t>
      </w:r>
      <w:r>
        <w:rPr>
          <w:rFonts w:ascii="Times New Roman"/>
          <w:color w:val="4F4F54"/>
          <w:spacing w:val="-7"/>
          <w:w w:val="110"/>
          <w:sz w:val="21"/>
        </w:rPr>
        <w:t> </w:t>
      </w:r>
      <w:r>
        <w:rPr>
          <w:rFonts w:ascii="Times New Roman"/>
          <w:color w:val="4F4F54"/>
          <w:w w:val="110"/>
          <w:sz w:val="21"/>
        </w:rPr>
        <w:t>links</w:t>
      </w:r>
      <w:r>
        <w:rPr>
          <w:rFonts w:ascii="Times New Roman"/>
          <w:color w:val="4F4F54"/>
          <w:spacing w:val="-12"/>
          <w:w w:val="110"/>
          <w:sz w:val="21"/>
        </w:rPr>
        <w:t> </w:t>
      </w:r>
      <w:r>
        <w:rPr>
          <w:rFonts w:ascii="Times New Roman"/>
          <w:color w:val="4F4F54"/>
          <w:w w:val="110"/>
          <w:sz w:val="21"/>
        </w:rPr>
        <w:t>to</w:t>
      </w:r>
      <w:r>
        <w:rPr>
          <w:rFonts w:ascii="Times New Roman"/>
          <w:color w:val="4F4F54"/>
          <w:spacing w:val="22"/>
          <w:w w:val="110"/>
          <w:sz w:val="21"/>
        </w:rPr>
        <w:t> </w:t>
      </w:r>
      <w:r>
        <w:rPr>
          <w:rFonts w:ascii="Times New Roman"/>
          <w:color w:val="4F4F54"/>
          <w:w w:val="110"/>
          <w:sz w:val="21"/>
        </w:rPr>
        <w:t>information</w:t>
      </w:r>
      <w:r>
        <w:rPr>
          <w:rFonts w:ascii="Times New Roman"/>
          <w:color w:val="4F4F54"/>
          <w:w w:val="110"/>
          <w:sz w:val="21"/>
        </w:rPr>
        <w:t> for</w:t>
      </w:r>
      <w:r>
        <w:rPr>
          <w:rFonts w:ascii="Times New Roman"/>
          <w:color w:val="4F4F54"/>
          <w:spacing w:val="-8"/>
          <w:w w:val="110"/>
          <w:sz w:val="21"/>
        </w:rPr>
        <w:t> </w:t>
      </w:r>
      <w:r>
        <w:rPr>
          <w:rFonts w:ascii="Times New Roman"/>
          <w:color w:val="4F4F54"/>
          <w:w w:val="110"/>
          <w:sz w:val="21"/>
        </w:rPr>
        <w:t>older</w:t>
      </w:r>
      <w:r>
        <w:rPr>
          <w:rFonts w:ascii="Times New Roman"/>
          <w:color w:val="4F4F54"/>
          <w:spacing w:val="-5"/>
          <w:w w:val="110"/>
          <w:sz w:val="21"/>
        </w:rPr>
        <w:t> </w:t>
      </w:r>
      <w:r>
        <w:rPr>
          <w:rFonts w:ascii="Times New Roman"/>
          <w:color w:val="4F4F54"/>
          <w:w w:val="110"/>
          <w:sz w:val="21"/>
        </w:rPr>
        <w:t>adults</w:t>
      </w:r>
      <w:r>
        <w:rPr>
          <w:rFonts w:ascii="Times New Roman"/>
          <w:color w:val="4F4F54"/>
          <w:spacing w:val="-6"/>
          <w:w w:val="110"/>
          <w:sz w:val="21"/>
        </w:rPr>
        <w:t> </w:t>
      </w:r>
      <w:r>
        <w:rPr>
          <w:rFonts w:ascii="Times New Roman"/>
          <w:color w:val="4F4F54"/>
          <w:w w:val="110"/>
          <w:sz w:val="21"/>
        </w:rPr>
        <w:t>and</w:t>
      </w:r>
      <w:r>
        <w:rPr>
          <w:rFonts w:ascii="Times New Roman"/>
          <w:color w:val="4F4F54"/>
          <w:spacing w:val="-7"/>
          <w:w w:val="110"/>
          <w:sz w:val="21"/>
        </w:rPr>
        <w:t> </w:t>
      </w:r>
      <w:r>
        <w:rPr>
          <w:rFonts w:ascii="Times New Roman"/>
          <w:color w:val="4F4F54"/>
          <w:w w:val="110"/>
          <w:sz w:val="21"/>
        </w:rPr>
        <w:t>family members about alcohol</w:t>
      </w:r>
      <w:r>
        <w:rPr>
          <w:rFonts w:ascii="Times New Roman"/>
          <w:color w:val="4F4F54"/>
          <w:w w:val="110"/>
          <w:sz w:val="21"/>
        </w:rPr>
        <w:t> misuse</w:t>
      </w:r>
      <w:r>
        <w:rPr>
          <w:rFonts w:ascii="Times New Roman"/>
          <w:color w:val="69696D"/>
          <w:w w:val="110"/>
          <w:sz w:val="21"/>
        </w:rPr>
        <w:t>.</w:t>
      </w:r>
    </w:p>
    <w:p>
      <w:pPr>
        <w:spacing w:line="249" w:lineRule="auto" w:before="169"/>
        <w:ind w:left="140" w:right="186" w:firstLine="19"/>
        <w:jc w:val="left"/>
        <w:rPr>
          <w:rFonts w:ascii="Times New Roman"/>
          <w:sz w:val="21"/>
        </w:rPr>
      </w:pPr>
      <w:r>
        <w:rPr>
          <w:rFonts w:ascii="Times New Roman"/>
          <w:b/>
          <w:color w:val="4F4F54"/>
          <w:w w:val="110"/>
          <w:sz w:val="21"/>
        </w:rPr>
        <w:t>NIA-Older</w:t>
      </w:r>
      <w:r>
        <w:rPr>
          <w:rFonts w:ascii="Times New Roman"/>
          <w:b/>
          <w:color w:val="4F4F54"/>
          <w:w w:val="110"/>
          <w:sz w:val="21"/>
        </w:rPr>
        <w:t> </w:t>
      </w:r>
      <w:r>
        <w:rPr>
          <w:rFonts w:ascii="Times New Roman"/>
          <w:b/>
          <w:i/>
          <w:color w:val="4F4F54"/>
          <w:w w:val="110"/>
          <w:sz w:val="21"/>
        </w:rPr>
        <w:t>Adults and</w:t>
      </w:r>
      <w:r>
        <w:rPr>
          <w:rFonts w:ascii="Times New Roman"/>
          <w:b/>
          <w:i/>
          <w:color w:val="4F4F54"/>
          <w:w w:val="110"/>
          <w:sz w:val="21"/>
        </w:rPr>
        <w:t> Alcohol: You </w:t>
      </w:r>
      <w:r>
        <w:rPr>
          <w:rFonts w:ascii="Times New Roman"/>
          <w:b/>
          <w:color w:val="4F4F54"/>
          <w:w w:val="110"/>
          <w:sz w:val="21"/>
        </w:rPr>
        <w:t>Can Get </w:t>
      </w:r>
      <w:r>
        <w:rPr>
          <w:rFonts w:ascii="Times New Roman"/>
          <w:b/>
          <w:i/>
          <w:color w:val="4F4F54"/>
          <w:w w:val="110"/>
          <w:sz w:val="21"/>
        </w:rPr>
        <w:t>Help </w:t>
      </w:r>
      <w:r>
        <w:rPr>
          <w:rFonts w:ascii="Times New Roman"/>
          <w:color w:val="4F4F54"/>
          <w:w w:val="110"/>
          <w:sz w:val="21"/>
          <w:u w:val="thick" w:color="1C5EA3"/>
        </w:rPr>
        <w:t>(</w:t>
      </w:r>
      <w:r>
        <w:rPr>
          <w:rFonts w:ascii="Times New Roman"/>
          <w:color w:val="1C5EA3"/>
          <w:w w:val="110"/>
          <w:sz w:val="21"/>
          <w:u w:val="thick" w:color="1C5EA3"/>
        </w:rPr>
        <w:t>https://order.nia.nih.gov/sites/default/</w:t>
      </w:r>
      <w:r>
        <w:rPr>
          <w:rFonts w:ascii="Times New Roman"/>
          <w:color w:val="1C5EA3"/>
          <w:w w:val="110"/>
          <w:sz w:val="21"/>
        </w:rPr>
        <w:t> </w:t>
      </w:r>
      <w:r>
        <w:rPr>
          <w:rFonts w:ascii="Times New Roman"/>
          <w:color w:val="1C5EA3"/>
          <w:w w:val="110"/>
          <w:sz w:val="21"/>
          <w:u w:val="thick" w:color="4F4F54"/>
        </w:rPr>
        <w:t>files/2018-01</w:t>
      </w:r>
      <w:r>
        <w:rPr>
          <w:rFonts w:ascii="Times New Roman"/>
          <w:color w:val="1C5EA3"/>
          <w:spacing w:val="-17"/>
          <w:w w:val="110"/>
          <w:sz w:val="21"/>
          <w:u w:val="thick" w:color="4F4F54"/>
        </w:rPr>
        <w:t> </w:t>
      </w:r>
      <w:r>
        <w:rPr>
          <w:rFonts w:ascii="Times New Roman"/>
          <w:color w:val="1C5EA3"/>
          <w:w w:val="110"/>
          <w:sz w:val="21"/>
          <w:u w:val="thick" w:color="4F4F54"/>
        </w:rPr>
        <w:t>/older-adults-and-alcohol.pdf</w:t>
      </w:r>
      <w:r>
        <w:rPr>
          <w:rFonts w:ascii="Times New Roman"/>
          <w:color w:val="4F4F54"/>
          <w:w w:val="110"/>
          <w:sz w:val="21"/>
          <w:u w:val="thick" w:color="4F4F54"/>
        </w:rPr>
        <w:t>)</w:t>
      </w:r>
      <w:r>
        <w:rPr>
          <w:rFonts w:ascii="Times New Roman"/>
          <w:color w:val="4F4F54"/>
          <w:w w:val="110"/>
          <w:sz w:val="21"/>
        </w:rPr>
        <w:t>: This easy-to-read</w:t>
      </w:r>
      <w:r>
        <w:rPr>
          <w:rFonts w:ascii="Times New Roman"/>
          <w:color w:val="4F4F54"/>
          <w:w w:val="110"/>
          <w:sz w:val="21"/>
        </w:rPr>
        <w:t> consumer</w:t>
      </w:r>
      <w:r>
        <w:rPr>
          <w:rFonts w:ascii="Times New Roman"/>
          <w:color w:val="4F4F54"/>
          <w:w w:val="110"/>
          <w:sz w:val="21"/>
        </w:rPr>
        <w:t> brochure</w:t>
      </w:r>
      <w:r>
        <w:rPr>
          <w:rFonts w:ascii="Times New Roman"/>
          <w:color w:val="4F4F54"/>
          <w:w w:val="110"/>
          <w:sz w:val="21"/>
        </w:rPr>
        <w:t> lays</w:t>
      </w:r>
      <w:r>
        <w:rPr>
          <w:rFonts w:ascii="Times New Roman"/>
          <w:color w:val="4F4F54"/>
          <w:spacing w:val="-9"/>
          <w:w w:val="110"/>
          <w:sz w:val="21"/>
        </w:rPr>
        <w:t> </w:t>
      </w:r>
      <w:r>
        <w:rPr>
          <w:rFonts w:ascii="Times New Roman"/>
          <w:color w:val="4F4F54"/>
          <w:w w:val="110"/>
          <w:sz w:val="21"/>
        </w:rPr>
        <w:t>out</w:t>
      </w:r>
      <w:r>
        <w:rPr>
          <w:rFonts w:ascii="Times New Roman"/>
          <w:color w:val="4F4F54"/>
          <w:spacing w:val="23"/>
          <w:w w:val="110"/>
          <w:sz w:val="21"/>
        </w:rPr>
        <w:t> </w:t>
      </w:r>
      <w:r>
        <w:rPr>
          <w:rFonts w:ascii="Times New Roman"/>
          <w:color w:val="4F4F54"/>
          <w:w w:val="110"/>
          <w:sz w:val="21"/>
        </w:rPr>
        <w:t>the</w:t>
      </w:r>
      <w:r>
        <w:rPr>
          <w:rFonts w:ascii="Times New Roman"/>
          <w:color w:val="4F4F54"/>
          <w:spacing w:val="36"/>
          <w:w w:val="110"/>
          <w:sz w:val="21"/>
        </w:rPr>
        <w:t> </w:t>
      </w:r>
      <w:r>
        <w:rPr>
          <w:rFonts w:ascii="Times New Roman"/>
          <w:color w:val="4F4F54"/>
          <w:w w:val="110"/>
          <w:sz w:val="21"/>
        </w:rPr>
        <w:t>issues and</w:t>
      </w:r>
      <w:r>
        <w:rPr>
          <w:rFonts w:ascii="Times New Roman"/>
          <w:color w:val="4F4F54"/>
          <w:w w:val="110"/>
          <w:sz w:val="21"/>
        </w:rPr>
        <w:t> answers common</w:t>
      </w:r>
      <w:r>
        <w:rPr>
          <w:rFonts w:ascii="Times New Roman"/>
          <w:color w:val="4F4F54"/>
          <w:w w:val="110"/>
          <w:sz w:val="21"/>
        </w:rPr>
        <w:t> questions that older adults have about drinking</w:t>
      </w:r>
      <w:r>
        <w:rPr>
          <w:rFonts w:ascii="Times New Roman"/>
          <w:color w:val="69696D"/>
          <w:w w:val="110"/>
          <w:sz w:val="21"/>
        </w:rPr>
        <w:t>.</w:t>
      </w:r>
    </w:p>
    <w:p>
      <w:pPr>
        <w:spacing w:line="249" w:lineRule="auto" w:before="184"/>
        <w:ind w:left="141" w:right="410" w:firstLine="0"/>
        <w:jc w:val="left"/>
        <w:rPr>
          <w:rFonts w:ascii="Times New Roman"/>
          <w:sz w:val="21"/>
        </w:rPr>
      </w:pPr>
      <w:r>
        <w:rPr>
          <w:rFonts w:ascii="Times New Roman"/>
          <w:b/>
          <w:color w:val="4F4F54"/>
          <w:w w:val="105"/>
          <w:sz w:val="21"/>
        </w:rPr>
        <w:t>Silver Sneakers-Health and Fitness for Older Adults </w:t>
      </w:r>
      <w:r>
        <w:rPr>
          <w:rFonts w:ascii="Times New Roman"/>
          <w:color w:val="4F4F54"/>
          <w:w w:val="105"/>
          <w:sz w:val="21"/>
          <w:u w:val="thick" w:color="4F4F54"/>
        </w:rPr>
        <w:t>(</w:t>
      </w:r>
      <w:r>
        <w:rPr>
          <w:rFonts w:ascii="Times New Roman"/>
          <w:color w:val="1C5EA3"/>
          <w:w w:val="105"/>
          <w:sz w:val="21"/>
          <w:u w:val="thick" w:color="4F4F54"/>
        </w:rPr>
        <w:t>www.silversneakers.com</w:t>
      </w:r>
      <w:r>
        <w:rPr>
          <w:rFonts w:ascii="Times New Roman"/>
          <w:color w:val="4F4F54"/>
          <w:w w:val="105"/>
          <w:sz w:val="21"/>
          <w:u w:val="thick" w:color="4F4F54"/>
        </w:rPr>
        <w:t>)</w:t>
      </w:r>
      <w:r>
        <w:rPr>
          <w:rFonts w:ascii="Times New Roman"/>
          <w:color w:val="4F4F54"/>
          <w:w w:val="105"/>
          <w:sz w:val="21"/>
        </w:rPr>
        <w:t>:</w:t>
      </w:r>
      <w:r>
        <w:rPr>
          <w:rFonts w:ascii="Times New Roman"/>
          <w:color w:val="4F4F54"/>
          <w:spacing w:val="-3"/>
          <w:w w:val="105"/>
          <w:sz w:val="21"/>
        </w:rPr>
        <w:t> </w:t>
      </w:r>
      <w:r>
        <w:rPr>
          <w:rFonts w:ascii="Times New Roman"/>
          <w:color w:val="4F4F54"/>
          <w:w w:val="105"/>
          <w:sz w:val="21"/>
        </w:rPr>
        <w:t>Silver Sneakers connects eligible older adults on some</w:t>
      </w:r>
      <w:r>
        <w:rPr>
          <w:rFonts w:ascii="Times New Roman"/>
          <w:color w:val="4F4F54"/>
          <w:spacing w:val="40"/>
          <w:w w:val="105"/>
          <w:sz w:val="21"/>
        </w:rPr>
        <w:t> </w:t>
      </w:r>
      <w:r>
        <w:rPr>
          <w:rFonts w:ascii="Times New Roman"/>
          <w:color w:val="4F4F54"/>
          <w:w w:val="105"/>
          <w:sz w:val="21"/>
        </w:rPr>
        <w:t>Medicare</w:t>
      </w:r>
      <w:r>
        <w:rPr>
          <w:rFonts w:ascii="Times New Roman"/>
          <w:color w:val="4F4F54"/>
          <w:spacing w:val="40"/>
          <w:w w:val="105"/>
          <w:sz w:val="21"/>
        </w:rPr>
        <w:t> </w:t>
      </w:r>
      <w:r>
        <w:rPr>
          <w:rFonts w:ascii="Times New Roman"/>
          <w:color w:val="4F4F54"/>
          <w:w w:val="105"/>
          <w:sz w:val="21"/>
        </w:rPr>
        <w:t>plans to free memberships at fitness programs</w:t>
      </w:r>
      <w:r>
        <w:rPr>
          <w:rFonts w:ascii="Times New Roman"/>
          <w:color w:val="4F4F54"/>
          <w:spacing w:val="80"/>
          <w:w w:val="105"/>
          <w:sz w:val="21"/>
        </w:rPr>
        <w:t> </w:t>
      </w:r>
      <w:r>
        <w:rPr>
          <w:rFonts w:ascii="Times New Roman"/>
          <w:color w:val="4F4F54"/>
          <w:w w:val="105"/>
          <w:sz w:val="21"/>
        </w:rPr>
        <w:t>across the</w:t>
      </w:r>
      <w:r>
        <w:rPr>
          <w:rFonts w:ascii="Times New Roman"/>
          <w:color w:val="4F4F54"/>
          <w:spacing w:val="40"/>
          <w:w w:val="105"/>
          <w:sz w:val="21"/>
        </w:rPr>
        <w:t> </w:t>
      </w:r>
      <w:r>
        <w:rPr>
          <w:rFonts w:ascii="Times New Roman"/>
          <w:color w:val="4F4F54"/>
          <w:w w:val="105"/>
          <w:sz w:val="21"/>
        </w:rPr>
        <w:t>nation. This website also offers general information</w:t>
      </w:r>
      <w:r>
        <w:rPr>
          <w:rFonts w:ascii="Times New Roman"/>
          <w:color w:val="4F4F54"/>
          <w:spacing w:val="40"/>
          <w:w w:val="105"/>
          <w:sz w:val="21"/>
        </w:rPr>
        <w:t> </w:t>
      </w:r>
      <w:r>
        <w:rPr>
          <w:rFonts w:ascii="Times New Roman"/>
          <w:color w:val="4F4F54"/>
          <w:w w:val="105"/>
          <w:sz w:val="21"/>
        </w:rPr>
        <w:t>about wellness and fitness for older </w:t>
      </w:r>
      <w:r>
        <w:rPr>
          <w:rFonts w:ascii="Times New Roman"/>
          <w:color w:val="4F4F54"/>
          <w:spacing w:val="-2"/>
          <w:w w:val="105"/>
          <w:sz w:val="21"/>
        </w:rPr>
        <w:t>adults.</w:t>
      </w:r>
    </w:p>
    <w:p>
      <w:pPr>
        <w:spacing w:after="0" w:line="249" w:lineRule="auto"/>
        <w:jc w:val="left"/>
        <w:rPr>
          <w:rFonts w:ascii="Times New Roman"/>
          <w:sz w:val="21"/>
        </w:rPr>
        <w:sectPr>
          <w:pgSz w:w="12240" w:h="15840"/>
          <w:pgMar w:header="271" w:footer="710" w:top="1740" w:bottom="900" w:left="940" w:right="920"/>
          <w:cols w:num="2" w:equalWidth="0">
            <w:col w:w="4956" w:space="268"/>
            <w:col w:w="5156"/>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1"/>
        </w:rPr>
      </w:pPr>
    </w:p>
    <w:p>
      <w:pPr>
        <w:spacing w:before="94"/>
        <w:ind w:left="3618" w:right="3627" w:firstLine="0"/>
        <w:jc w:val="center"/>
        <w:rPr>
          <w:sz w:val="21"/>
        </w:rPr>
      </w:pPr>
      <w:r>
        <w:rPr>
          <w:color w:val="525459"/>
          <w:sz w:val="21"/>
        </w:rPr>
        <w:t>This</w:t>
      </w:r>
      <w:r>
        <w:rPr>
          <w:color w:val="525459"/>
          <w:spacing w:val="11"/>
          <w:sz w:val="21"/>
        </w:rPr>
        <w:t> </w:t>
      </w:r>
      <w:r>
        <w:rPr>
          <w:color w:val="525459"/>
          <w:sz w:val="21"/>
        </w:rPr>
        <w:t>page</w:t>
      </w:r>
      <w:r>
        <w:rPr>
          <w:color w:val="525459"/>
          <w:spacing w:val="10"/>
          <w:sz w:val="21"/>
        </w:rPr>
        <w:t> </w:t>
      </w:r>
      <w:r>
        <w:rPr>
          <w:color w:val="525459"/>
          <w:sz w:val="21"/>
        </w:rPr>
        <w:t>intentionally</w:t>
      </w:r>
      <w:r>
        <w:rPr>
          <w:color w:val="525459"/>
          <w:spacing w:val="36"/>
          <w:sz w:val="21"/>
        </w:rPr>
        <w:t> </w:t>
      </w:r>
      <w:r>
        <w:rPr>
          <w:color w:val="525459"/>
          <w:sz w:val="21"/>
        </w:rPr>
        <w:t>left</w:t>
      </w:r>
      <w:r>
        <w:rPr>
          <w:color w:val="525459"/>
          <w:spacing w:val="3"/>
          <w:sz w:val="21"/>
        </w:rPr>
        <w:t> </w:t>
      </w:r>
      <w:r>
        <w:rPr>
          <w:color w:val="525459"/>
          <w:spacing w:val="-2"/>
          <w:sz w:val="21"/>
        </w:rPr>
        <w:t>blank.</w:t>
      </w:r>
    </w:p>
    <w:p>
      <w:pPr>
        <w:spacing w:after="0"/>
        <w:jc w:val="center"/>
        <w:rPr>
          <w:sz w:val="21"/>
        </w:rPr>
        <w:sectPr>
          <w:headerReference w:type="even" r:id="rId58"/>
          <w:footerReference w:type="even" r:id="rId59"/>
          <w:pgSz w:w="12240" w:h="15840"/>
          <w:pgMar w:header="0" w:footer="0" w:top="1820" w:bottom="280" w:left="940" w:right="920"/>
        </w:sectPr>
      </w:pPr>
    </w:p>
    <w:p>
      <w:pPr>
        <w:pStyle w:val="Heading2"/>
        <w:spacing w:line="324" w:lineRule="exact"/>
      </w:pPr>
      <w:r>
        <w:rPr>
          <w:color w:val="216789"/>
          <w:w w:val="105"/>
        </w:rPr>
        <w:t>Chapter</w:t>
      </w:r>
      <w:r>
        <w:rPr>
          <w:color w:val="216789"/>
          <w:spacing w:val="-11"/>
          <w:w w:val="105"/>
        </w:rPr>
        <w:t> </w:t>
      </w:r>
      <w:r>
        <w:rPr>
          <w:color w:val="216789"/>
          <w:w w:val="105"/>
        </w:rPr>
        <w:t>7</w:t>
      </w:r>
      <w:r>
        <w:rPr>
          <w:color w:val="216789"/>
          <w:spacing w:val="-21"/>
          <w:w w:val="105"/>
        </w:rPr>
        <w:t> </w:t>
      </w:r>
      <w:r>
        <w:rPr>
          <w:color w:val="216789"/>
          <w:spacing w:val="-2"/>
          <w:w w:val="105"/>
        </w:rPr>
        <w:t>Appendix</w:t>
      </w:r>
    </w:p>
    <w:p>
      <w:pPr>
        <w:pStyle w:val="Heading7"/>
        <w:spacing w:before="179"/>
        <w:ind w:left="146"/>
      </w:pPr>
      <w:r>
        <w:rPr>
          <w:color w:val="216789"/>
        </w:rPr>
        <w:t>Assessing</w:t>
      </w:r>
      <w:r>
        <w:rPr>
          <w:color w:val="216789"/>
          <w:spacing w:val="40"/>
        </w:rPr>
        <w:t> </w:t>
      </w:r>
      <w:r>
        <w:rPr>
          <w:color w:val="216789"/>
        </w:rPr>
        <w:t>Social</w:t>
      </w:r>
      <w:r>
        <w:rPr>
          <w:color w:val="216789"/>
          <w:spacing w:val="27"/>
        </w:rPr>
        <w:t> </w:t>
      </w:r>
      <w:r>
        <w:rPr>
          <w:color w:val="216789"/>
          <w:spacing w:val="-2"/>
        </w:rPr>
        <w:t>Support</w:t>
      </w:r>
    </w:p>
    <w:p>
      <w:pPr>
        <w:spacing w:line="276" w:lineRule="auto" w:before="83"/>
        <w:ind w:left="138" w:right="104" w:hanging="2"/>
        <w:jc w:val="left"/>
        <w:rPr>
          <w:sz w:val="19"/>
        </w:rPr>
      </w:pPr>
      <w:r>
        <w:rPr>
          <w:b/>
          <w:color w:val="4F4F54"/>
          <w:w w:val="110"/>
          <w:sz w:val="19"/>
        </w:rPr>
        <w:t>The Social Network Map is a handy visual tool to help you and your clients identify members of</w:t>
      </w:r>
      <w:r>
        <w:rPr>
          <w:b/>
          <w:color w:val="4F4F54"/>
          <w:spacing w:val="-5"/>
          <w:w w:val="110"/>
          <w:sz w:val="19"/>
        </w:rPr>
        <w:t> </w:t>
      </w:r>
      <w:r>
        <w:rPr>
          <w:b/>
          <w:color w:val="4F4F54"/>
          <w:w w:val="110"/>
          <w:sz w:val="19"/>
        </w:rPr>
        <w:t>their</w:t>
      </w:r>
      <w:r>
        <w:rPr>
          <w:b/>
          <w:color w:val="4F4F54"/>
          <w:spacing w:val="-1"/>
          <w:w w:val="110"/>
          <w:sz w:val="19"/>
        </w:rPr>
        <w:t> </w:t>
      </w:r>
      <w:r>
        <w:rPr>
          <w:b/>
          <w:color w:val="4F4F54"/>
          <w:w w:val="110"/>
          <w:sz w:val="19"/>
        </w:rPr>
        <w:t>social</w:t>
      </w:r>
      <w:r>
        <w:rPr>
          <w:b/>
          <w:color w:val="4F4F54"/>
          <w:spacing w:val="-5"/>
          <w:w w:val="110"/>
          <w:sz w:val="19"/>
        </w:rPr>
        <w:t> </w:t>
      </w:r>
      <w:r>
        <w:rPr>
          <w:b/>
          <w:color w:val="4F4F54"/>
          <w:w w:val="110"/>
          <w:sz w:val="19"/>
        </w:rPr>
        <w:t>network</w:t>
      </w:r>
      <w:r>
        <w:rPr>
          <w:b/>
          <w:color w:val="4F4F54"/>
          <w:spacing w:val="-4"/>
          <w:w w:val="110"/>
          <w:sz w:val="19"/>
        </w:rPr>
        <w:t> </w:t>
      </w:r>
      <w:r>
        <w:rPr>
          <w:b/>
          <w:color w:val="4F4F54"/>
          <w:w w:val="110"/>
          <w:sz w:val="19"/>
        </w:rPr>
        <w:t>and</w:t>
      </w:r>
      <w:r>
        <w:rPr>
          <w:b/>
          <w:color w:val="4F4F54"/>
          <w:spacing w:val="-13"/>
          <w:w w:val="110"/>
          <w:sz w:val="19"/>
        </w:rPr>
        <w:t> </w:t>
      </w:r>
      <w:r>
        <w:rPr>
          <w:b/>
          <w:color w:val="4F4F54"/>
          <w:w w:val="110"/>
          <w:sz w:val="19"/>
        </w:rPr>
        <w:t>the</w:t>
      </w:r>
      <w:r>
        <w:rPr>
          <w:b/>
          <w:color w:val="4F4F54"/>
          <w:w w:val="110"/>
          <w:sz w:val="19"/>
        </w:rPr>
        <w:t> types</w:t>
      </w:r>
      <w:r>
        <w:rPr>
          <w:b/>
          <w:color w:val="4F4F54"/>
          <w:spacing w:val="-11"/>
          <w:w w:val="110"/>
          <w:sz w:val="19"/>
        </w:rPr>
        <w:t> </w:t>
      </w:r>
      <w:r>
        <w:rPr>
          <w:b/>
          <w:color w:val="4F4F54"/>
          <w:w w:val="110"/>
          <w:sz w:val="19"/>
        </w:rPr>
        <w:t>of</w:t>
      </w:r>
      <w:r>
        <w:rPr>
          <w:b/>
          <w:color w:val="4F4F54"/>
          <w:spacing w:val="-3"/>
          <w:w w:val="110"/>
          <w:sz w:val="19"/>
        </w:rPr>
        <w:t> </w:t>
      </w:r>
      <w:r>
        <w:rPr>
          <w:b/>
          <w:color w:val="4F4F54"/>
          <w:w w:val="110"/>
          <w:sz w:val="19"/>
        </w:rPr>
        <w:t>support they provide.</w:t>
      </w:r>
      <w:r>
        <w:rPr>
          <w:b/>
          <w:color w:val="4F4F54"/>
          <w:w w:val="110"/>
          <w:sz w:val="19"/>
          <w:vertAlign w:val="superscript"/>
        </w:rPr>
        <w:t>1217</w:t>
      </w:r>
      <w:r>
        <w:rPr>
          <w:b/>
          <w:color w:val="4F4F54"/>
          <w:w w:val="110"/>
          <w:sz w:val="19"/>
          <w:vertAlign w:val="baseline"/>
        </w:rPr>
        <w:t> </w:t>
      </w:r>
      <w:r>
        <w:rPr>
          <w:color w:val="4F4F54"/>
          <w:w w:val="110"/>
          <w:sz w:val="19"/>
          <w:vertAlign w:val="baseline"/>
        </w:rPr>
        <w:t>It was developed as a clinical</w:t>
      </w:r>
      <w:r>
        <w:rPr>
          <w:color w:val="4F4F54"/>
          <w:spacing w:val="40"/>
          <w:w w:val="110"/>
          <w:sz w:val="19"/>
          <w:vertAlign w:val="baseline"/>
        </w:rPr>
        <w:t> </w:t>
      </w:r>
      <w:r>
        <w:rPr>
          <w:color w:val="4F4F54"/>
          <w:w w:val="110"/>
          <w:sz w:val="19"/>
          <w:vertAlign w:val="baseline"/>
        </w:rPr>
        <w:t>tool for assessing and</w:t>
      </w:r>
      <w:r>
        <w:rPr>
          <w:color w:val="4F4F54"/>
          <w:spacing w:val="40"/>
          <w:w w:val="110"/>
          <w:sz w:val="19"/>
          <w:vertAlign w:val="baseline"/>
        </w:rPr>
        <w:t> </w:t>
      </w:r>
      <w:r>
        <w:rPr>
          <w:color w:val="4F4F54"/>
          <w:w w:val="110"/>
          <w:sz w:val="19"/>
          <w:vertAlign w:val="baseline"/>
        </w:rPr>
        <w:t>broadening social support</w:t>
      </w:r>
    </w:p>
    <w:p>
      <w:pPr>
        <w:pStyle w:val="BodyText"/>
        <w:spacing w:before="7"/>
        <w:ind w:left="143"/>
      </w:pPr>
      <w:r>
        <w:rPr>
          <w:color w:val="4F4F54"/>
          <w:w w:val="105"/>
        </w:rPr>
        <w:t>resources</w:t>
      </w:r>
      <w:r>
        <w:rPr>
          <w:color w:val="4F4F54"/>
          <w:spacing w:val="23"/>
          <w:w w:val="105"/>
        </w:rPr>
        <w:t> </w:t>
      </w:r>
      <w:r>
        <w:rPr>
          <w:color w:val="4F4F54"/>
          <w:w w:val="105"/>
        </w:rPr>
        <w:t>for</w:t>
      </w:r>
      <w:r>
        <w:rPr>
          <w:color w:val="4F4F54"/>
          <w:spacing w:val="47"/>
          <w:w w:val="105"/>
        </w:rPr>
        <w:t> </w:t>
      </w:r>
      <w:r>
        <w:rPr>
          <w:color w:val="4F4F54"/>
          <w:w w:val="105"/>
        </w:rPr>
        <w:t>families</w:t>
      </w:r>
      <w:r>
        <w:rPr>
          <w:color w:val="4F4F54"/>
          <w:spacing w:val="20"/>
          <w:w w:val="105"/>
        </w:rPr>
        <w:t> </w:t>
      </w:r>
      <w:r>
        <w:rPr>
          <w:color w:val="4F4F54"/>
          <w:w w:val="105"/>
        </w:rPr>
        <w:t>and</w:t>
      </w:r>
      <w:r>
        <w:rPr>
          <w:color w:val="4F4F54"/>
          <w:spacing w:val="19"/>
          <w:w w:val="105"/>
        </w:rPr>
        <w:t> </w:t>
      </w:r>
      <w:r>
        <w:rPr>
          <w:color w:val="4F4F54"/>
          <w:w w:val="105"/>
        </w:rPr>
        <w:t>has</w:t>
      </w:r>
      <w:r>
        <w:rPr>
          <w:color w:val="4F4F54"/>
          <w:spacing w:val="18"/>
          <w:w w:val="105"/>
        </w:rPr>
        <w:t> </w:t>
      </w:r>
      <w:r>
        <w:rPr>
          <w:color w:val="4F4F54"/>
          <w:w w:val="105"/>
        </w:rPr>
        <w:t>been</w:t>
      </w:r>
      <w:r>
        <w:rPr>
          <w:color w:val="4F4F54"/>
          <w:spacing w:val="15"/>
          <w:w w:val="105"/>
        </w:rPr>
        <w:t> </w:t>
      </w:r>
      <w:r>
        <w:rPr>
          <w:color w:val="4F4F54"/>
          <w:w w:val="105"/>
        </w:rPr>
        <w:t>used</w:t>
      </w:r>
      <w:r>
        <w:rPr>
          <w:color w:val="4F4F54"/>
          <w:spacing w:val="14"/>
          <w:w w:val="105"/>
        </w:rPr>
        <w:t> </w:t>
      </w:r>
      <w:r>
        <w:rPr>
          <w:color w:val="4F4F54"/>
          <w:w w:val="105"/>
        </w:rPr>
        <w:t>in</w:t>
      </w:r>
      <w:r>
        <w:rPr>
          <w:color w:val="4F4F54"/>
          <w:spacing w:val="17"/>
          <w:w w:val="105"/>
        </w:rPr>
        <w:t> </w:t>
      </w:r>
      <w:r>
        <w:rPr>
          <w:color w:val="4F4F54"/>
          <w:spacing w:val="-2"/>
          <w:w w:val="105"/>
        </w:rPr>
        <w:t>studies</w:t>
      </w:r>
    </w:p>
    <w:p>
      <w:pPr>
        <w:pStyle w:val="BodyText"/>
        <w:spacing w:line="278" w:lineRule="auto"/>
        <w:ind w:left="137" w:right="280"/>
      </w:pPr>
      <w:r>
        <w:rPr/>
        <w:br w:type="column"/>
      </w:r>
      <w:r>
        <w:rPr>
          <w:color w:val="4F4F54"/>
          <w:w w:val="110"/>
        </w:rPr>
        <w:t>to</w:t>
      </w:r>
      <w:r>
        <w:rPr>
          <w:color w:val="4F4F54"/>
          <w:w w:val="110"/>
        </w:rPr>
        <w:t> map social networks of older adults and adults with SUDs.</w:t>
      </w:r>
      <w:r>
        <w:rPr>
          <w:color w:val="4F4F54"/>
          <w:w w:val="110"/>
          <w:vertAlign w:val="superscript"/>
        </w:rPr>
        <w:t>1218</w:t>
      </w:r>
      <w:r>
        <w:rPr>
          <w:color w:val="4F4F54"/>
          <w:w w:val="110"/>
          <w:vertAlign w:val="baseline"/>
        </w:rPr>
        <w:t> The Social Network Map is a client­ centered tool that collects information on the composition</w:t>
      </w:r>
      <w:r>
        <w:rPr>
          <w:color w:val="4F4F54"/>
          <w:spacing w:val="40"/>
          <w:w w:val="110"/>
          <w:vertAlign w:val="baseline"/>
        </w:rPr>
        <w:t> </w:t>
      </w:r>
      <w:r>
        <w:rPr>
          <w:color w:val="4F4F54"/>
          <w:w w:val="110"/>
          <w:vertAlign w:val="baseline"/>
        </w:rPr>
        <w:t>of</w:t>
      </w:r>
      <w:r>
        <w:rPr>
          <w:color w:val="4F4F54"/>
          <w:spacing w:val="40"/>
          <w:w w:val="110"/>
          <w:vertAlign w:val="baseline"/>
        </w:rPr>
        <w:t> </w:t>
      </w:r>
      <w:r>
        <w:rPr>
          <w:color w:val="4F4F54"/>
          <w:w w:val="110"/>
          <w:vertAlign w:val="baseline"/>
        </w:rPr>
        <w:t>older</w:t>
      </w:r>
      <w:r>
        <w:rPr>
          <w:color w:val="4F4F54"/>
          <w:spacing w:val="39"/>
          <w:w w:val="110"/>
          <w:vertAlign w:val="baseline"/>
        </w:rPr>
        <w:t> </w:t>
      </w:r>
      <w:r>
        <w:rPr>
          <w:color w:val="4F4F54"/>
          <w:w w:val="110"/>
          <w:vertAlign w:val="baseline"/>
        </w:rPr>
        <w:t>adults'</w:t>
      </w:r>
      <w:r>
        <w:rPr>
          <w:color w:val="4F4F54"/>
          <w:spacing w:val="40"/>
          <w:w w:val="110"/>
          <w:vertAlign w:val="baseline"/>
        </w:rPr>
        <w:t> </w:t>
      </w:r>
      <w:r>
        <w:rPr>
          <w:color w:val="4F4F54"/>
          <w:w w:val="110"/>
          <w:vertAlign w:val="baseline"/>
        </w:rPr>
        <w:t>networks,</w:t>
      </w:r>
      <w:r>
        <w:rPr>
          <w:color w:val="4F4F54"/>
          <w:spacing w:val="36"/>
          <w:w w:val="110"/>
          <w:vertAlign w:val="baseline"/>
        </w:rPr>
        <w:t> </w:t>
      </w:r>
      <w:r>
        <w:rPr>
          <w:color w:val="4F4F54"/>
          <w:w w:val="110"/>
          <w:vertAlign w:val="baseline"/>
        </w:rPr>
        <w:t>the</w:t>
      </w:r>
      <w:r>
        <w:rPr>
          <w:color w:val="4F4F54"/>
          <w:spacing w:val="40"/>
          <w:w w:val="110"/>
          <w:vertAlign w:val="baseline"/>
        </w:rPr>
        <w:t> </w:t>
      </w:r>
      <w:r>
        <w:rPr>
          <w:color w:val="4F4F54"/>
          <w:w w:val="110"/>
          <w:vertAlign w:val="baseline"/>
        </w:rPr>
        <w:t>extent to</w:t>
      </w:r>
      <w:r>
        <w:rPr>
          <w:color w:val="4F4F54"/>
          <w:w w:val="110"/>
          <w:vertAlign w:val="baseline"/>
        </w:rPr>
        <w:t> which network members provide different types of support, and the nature of relationships</w:t>
      </w:r>
      <w:r>
        <w:rPr>
          <w:color w:val="4F4F54"/>
          <w:spacing w:val="40"/>
          <w:w w:val="110"/>
          <w:vertAlign w:val="baseline"/>
        </w:rPr>
        <w:t> </w:t>
      </w:r>
      <w:r>
        <w:rPr>
          <w:color w:val="4F4F54"/>
          <w:w w:val="110"/>
          <w:vertAlign w:val="baseline"/>
        </w:rPr>
        <w:t>within the networks.</w:t>
      </w:r>
      <w:r>
        <w:rPr>
          <w:color w:val="4F4F54"/>
          <w:w w:val="110"/>
          <w:vertAlign w:val="superscript"/>
        </w:rPr>
        <w:t>1219</w:t>
      </w:r>
      <w:r>
        <w:rPr>
          <w:color w:val="4F4F54"/>
          <w:w w:val="110"/>
          <w:vertAlign w:val="baseline"/>
        </w:rPr>
        <w:t> The version depicted below is adapted for use with older adults in recovery.</w:t>
      </w:r>
    </w:p>
    <w:p>
      <w:pPr>
        <w:spacing w:after="0" w:line="278" w:lineRule="auto"/>
        <w:sectPr>
          <w:headerReference w:type="default" r:id="rId60"/>
          <w:headerReference w:type="even" r:id="rId61"/>
          <w:footerReference w:type="default" r:id="rId62"/>
          <w:footerReference w:type="even" r:id="rId63"/>
          <w:pgSz w:w="12240" w:h="15840"/>
          <w:pgMar w:header="271" w:footer="710" w:top="1740" w:bottom="900" w:left="940" w:right="920"/>
          <w:pgNumType w:start="203"/>
          <w:cols w:num="2" w:equalWidth="0">
            <w:col w:w="4955" w:space="277"/>
            <w:col w:w="5148"/>
          </w:cols>
        </w:sectPr>
      </w:pPr>
    </w:p>
    <w:p>
      <w:pPr>
        <w:pStyle w:val="BodyText"/>
        <w:rPr>
          <w:sz w:val="20"/>
        </w:rPr>
      </w:pPr>
    </w:p>
    <w:p>
      <w:pPr>
        <w:pStyle w:val="BodyText"/>
        <w:spacing w:before="1" w:after="1"/>
        <w:rPr>
          <w:sz w:val="29"/>
        </w:rPr>
      </w:pPr>
    </w:p>
    <w:p>
      <w:pPr>
        <w:pStyle w:val="BodyText"/>
        <w:ind w:left="131"/>
        <w:rPr>
          <w:sz w:val="20"/>
        </w:rPr>
      </w:pPr>
      <w:r>
        <w:rPr>
          <w:sz w:val="20"/>
        </w:rPr>
        <mc:AlternateContent>
          <mc:Choice Requires="wps">
            <w:drawing>
              <wp:inline distT="0" distB="0" distL="0" distR="0">
                <wp:extent cx="6420485" cy="6182995"/>
                <wp:effectExtent l="9525" t="0" r="0" b="8254"/>
                <wp:docPr id="252" name="Group 252"/>
                <wp:cNvGraphicFramePr>
                  <a:graphicFrameLocks/>
                </wp:cNvGraphicFramePr>
                <a:graphic>
                  <a:graphicData uri="http://schemas.microsoft.com/office/word/2010/wordprocessingGroup">
                    <wpg:wgp>
                      <wpg:cNvPr id="252" name="Group 252"/>
                      <wpg:cNvGrpSpPr/>
                      <wpg:grpSpPr>
                        <a:xfrm>
                          <a:off x="0" y="0"/>
                          <a:ext cx="6420485" cy="6182995"/>
                          <a:chExt cx="6420485" cy="6182995"/>
                        </a:xfrm>
                      </wpg:grpSpPr>
                      <pic:pic>
                        <pic:nvPicPr>
                          <pic:cNvPr id="253" name="Image 253"/>
                          <pic:cNvPicPr/>
                        </pic:nvPicPr>
                        <pic:blipFill>
                          <a:blip r:embed="rId64" cstate="print"/>
                          <a:stretch>
                            <a:fillRect/>
                          </a:stretch>
                        </pic:blipFill>
                        <pic:spPr>
                          <a:xfrm>
                            <a:off x="552553" y="451653"/>
                            <a:ext cx="5287417" cy="5285535"/>
                          </a:xfrm>
                          <a:prstGeom prst="rect">
                            <a:avLst/>
                          </a:prstGeom>
                        </pic:spPr>
                      </pic:pic>
                      <wps:wsp>
                        <wps:cNvPr id="254" name="Textbox 254"/>
                        <wps:cNvSpPr txBox="1"/>
                        <wps:spPr>
                          <a:xfrm>
                            <a:off x="6105" y="6105"/>
                            <a:ext cx="6407785" cy="6170930"/>
                          </a:xfrm>
                          <a:prstGeom prst="rect">
                            <a:avLst/>
                          </a:prstGeom>
                          <a:ln w="12211">
                            <a:solidFill>
                              <a:srgbClr val="000000"/>
                            </a:solidFill>
                            <a:prstDash val="solid"/>
                          </a:ln>
                        </wps:spPr>
                        <wps:txbx>
                          <w:txbxContent>
                            <w:p>
                              <w:pPr>
                                <w:spacing w:before="182"/>
                                <w:ind w:left="1545" w:right="1552" w:firstLine="0"/>
                                <w:jc w:val="center"/>
                                <w:rPr>
                                  <w:b/>
                                  <w:sz w:val="21"/>
                                </w:rPr>
                              </w:pPr>
                              <w:r>
                                <w:rPr>
                                  <w:b/>
                                  <w:color w:val="183444"/>
                                  <w:w w:val="110"/>
                                  <w:sz w:val="21"/>
                                </w:rPr>
                                <w:t>SOCIAL</w:t>
                              </w:r>
                              <w:r>
                                <w:rPr>
                                  <w:b/>
                                  <w:color w:val="183444"/>
                                  <w:spacing w:val="16"/>
                                  <w:w w:val="110"/>
                                  <w:sz w:val="21"/>
                                </w:rPr>
                                <w:t> </w:t>
                              </w:r>
                              <w:r>
                                <w:rPr>
                                  <w:b/>
                                  <w:color w:val="183444"/>
                                  <w:w w:val="110"/>
                                  <w:sz w:val="21"/>
                                </w:rPr>
                                <w:t>NETWORK</w:t>
                              </w:r>
                              <w:r>
                                <w:rPr>
                                  <w:b/>
                                  <w:color w:val="183444"/>
                                  <w:spacing w:val="20"/>
                                  <w:w w:val="110"/>
                                  <w:sz w:val="21"/>
                                </w:rPr>
                                <w:t> </w:t>
                              </w:r>
                              <w:r>
                                <w:rPr>
                                  <w:b/>
                                  <w:color w:val="183444"/>
                                  <w:w w:val="110"/>
                                  <w:sz w:val="21"/>
                                </w:rPr>
                                <w:t>MAP</w:t>
                              </w:r>
                              <w:r>
                                <w:rPr>
                                  <w:b/>
                                  <w:color w:val="183444"/>
                                  <w:spacing w:val="28"/>
                                  <w:w w:val="110"/>
                                  <w:sz w:val="21"/>
                                </w:rPr>
                                <w:t> </w:t>
                              </w:r>
                              <w:r>
                                <w:rPr>
                                  <w:b/>
                                  <w:color w:val="183444"/>
                                  <w:w w:val="110"/>
                                  <w:sz w:val="21"/>
                                </w:rPr>
                                <w:t>FOR</w:t>
                              </w:r>
                              <w:r>
                                <w:rPr>
                                  <w:b/>
                                  <w:color w:val="183444"/>
                                  <w:spacing w:val="20"/>
                                  <w:w w:val="110"/>
                                  <w:sz w:val="21"/>
                                </w:rPr>
                                <w:t> </w:t>
                              </w:r>
                              <w:r>
                                <w:rPr>
                                  <w:b/>
                                  <w:color w:val="183444"/>
                                  <w:w w:val="110"/>
                                  <w:sz w:val="21"/>
                                </w:rPr>
                                <w:t>OLDER</w:t>
                              </w:r>
                              <w:r>
                                <w:rPr>
                                  <w:b/>
                                  <w:color w:val="183444"/>
                                  <w:spacing w:val="29"/>
                                  <w:w w:val="110"/>
                                  <w:sz w:val="21"/>
                                </w:rPr>
                                <w:t> </w:t>
                              </w:r>
                              <w:r>
                                <w:rPr>
                                  <w:b/>
                                  <w:color w:val="183444"/>
                                  <w:w w:val="110"/>
                                  <w:sz w:val="21"/>
                                </w:rPr>
                                <w:t>ADULTS</w:t>
                              </w:r>
                              <w:r>
                                <w:rPr>
                                  <w:b/>
                                  <w:color w:val="183444"/>
                                  <w:spacing w:val="16"/>
                                  <w:w w:val="110"/>
                                  <w:sz w:val="21"/>
                                </w:rPr>
                                <w:t> </w:t>
                              </w:r>
                              <w:r>
                                <w:rPr>
                                  <w:b/>
                                  <w:color w:val="183444"/>
                                  <w:w w:val="110"/>
                                  <w:sz w:val="21"/>
                                </w:rPr>
                                <w:t>IN</w:t>
                              </w:r>
                              <w:r>
                                <w:rPr>
                                  <w:b/>
                                  <w:color w:val="183444"/>
                                  <w:spacing w:val="32"/>
                                  <w:w w:val="110"/>
                                  <w:sz w:val="21"/>
                                </w:rPr>
                                <w:t> </w:t>
                              </w:r>
                              <w:r>
                                <w:rPr>
                                  <w:b/>
                                  <w:color w:val="183444"/>
                                  <w:spacing w:val="-2"/>
                                  <w:w w:val="110"/>
                                  <w:sz w:val="21"/>
                                </w:rPr>
                                <w:t>RECOVERY</w:t>
                              </w: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8"/>
                                <w:rPr>
                                  <w:b/>
                                  <w:sz w:val="23"/>
                                </w:rPr>
                              </w:pPr>
                            </w:p>
                            <w:p>
                              <w:pPr>
                                <w:spacing w:before="0"/>
                                <w:ind w:left="171" w:right="0" w:firstLine="0"/>
                                <w:jc w:val="left"/>
                                <w:rPr>
                                  <w:rFonts w:ascii="Times New Roman"/>
                                  <w:sz w:val="15"/>
                                </w:rPr>
                              </w:pPr>
                              <w:r>
                                <w:rPr>
                                  <w:i/>
                                  <w:color w:val="606064"/>
                                  <w:w w:val="120"/>
                                  <w:sz w:val="15"/>
                                </w:rPr>
                                <w:t>Adapted</w:t>
                              </w:r>
                              <w:r>
                                <w:rPr>
                                  <w:i/>
                                  <w:color w:val="606064"/>
                                  <w:spacing w:val="16"/>
                                  <w:w w:val="120"/>
                                  <w:sz w:val="15"/>
                                </w:rPr>
                                <w:t> </w:t>
                              </w:r>
                              <w:r>
                                <w:rPr>
                                  <w:i/>
                                  <w:color w:val="606064"/>
                                  <w:w w:val="120"/>
                                  <w:sz w:val="15"/>
                                </w:rPr>
                                <w:t>from</w:t>
                              </w:r>
                              <w:r>
                                <w:rPr>
                                  <w:i/>
                                  <w:color w:val="606064"/>
                                  <w:spacing w:val="-1"/>
                                  <w:w w:val="120"/>
                                  <w:sz w:val="15"/>
                                </w:rPr>
                                <w:t> </w:t>
                              </w:r>
                              <w:r>
                                <w:rPr>
                                  <w:i/>
                                  <w:color w:val="4F4F54"/>
                                  <w:w w:val="120"/>
                                  <w:sz w:val="15"/>
                                </w:rPr>
                                <w:t>Trac</w:t>
                              </w:r>
                              <w:r>
                                <w:rPr>
                                  <w:i/>
                                  <w:color w:val="707072"/>
                                  <w:w w:val="120"/>
                                  <w:sz w:val="15"/>
                                </w:rPr>
                                <w:t>y</w:t>
                              </w:r>
                              <w:r>
                                <w:rPr>
                                  <w:i/>
                                  <w:color w:val="707072"/>
                                  <w:spacing w:val="26"/>
                                  <w:w w:val="120"/>
                                  <w:sz w:val="15"/>
                                </w:rPr>
                                <w:t> </w:t>
                              </w:r>
                              <w:r>
                                <w:rPr>
                                  <w:color w:val="707072"/>
                                  <w:w w:val="120"/>
                                  <w:sz w:val="14"/>
                                </w:rPr>
                                <w:t>&amp;</w:t>
                              </w:r>
                              <w:r>
                                <w:rPr>
                                  <w:color w:val="707072"/>
                                  <w:spacing w:val="5"/>
                                  <w:w w:val="120"/>
                                  <w:sz w:val="14"/>
                                </w:rPr>
                                <w:t> </w:t>
                              </w:r>
                              <w:r>
                                <w:rPr>
                                  <w:i/>
                                  <w:color w:val="606064"/>
                                  <w:w w:val="120"/>
                                  <w:sz w:val="15"/>
                                </w:rPr>
                                <w:t>Whittaker</w:t>
                              </w:r>
                              <w:r>
                                <w:rPr>
                                  <w:i/>
                                  <w:color w:val="606064"/>
                                  <w:spacing w:val="14"/>
                                  <w:w w:val="120"/>
                                  <w:sz w:val="15"/>
                                </w:rPr>
                                <w:t> </w:t>
                              </w:r>
                              <w:r>
                                <w:rPr>
                                  <w:i/>
                                  <w:color w:val="606064"/>
                                  <w:spacing w:val="-2"/>
                                  <w:w w:val="120"/>
                                  <w:sz w:val="15"/>
                                </w:rPr>
                                <w:t>(7990).</w:t>
                              </w:r>
                              <w:r>
                                <w:rPr>
                                  <w:rFonts w:ascii="Times New Roman"/>
                                  <w:color w:val="707072"/>
                                  <w:spacing w:val="-2"/>
                                  <w:w w:val="120"/>
                                  <w:sz w:val="15"/>
                                  <w:vertAlign w:val="superscript"/>
                                </w:rPr>
                                <w:t>1220</w:t>
                              </w:r>
                            </w:p>
                          </w:txbxContent>
                        </wps:txbx>
                        <wps:bodyPr wrap="square" lIns="0" tIns="0" rIns="0" bIns="0" rtlCol="0">
                          <a:noAutofit/>
                        </wps:bodyPr>
                      </wps:wsp>
                    </wpg:wgp>
                  </a:graphicData>
                </a:graphic>
              </wp:inline>
            </w:drawing>
          </mc:Choice>
          <mc:Fallback>
            <w:pict>
              <v:group style="width:505.55pt;height:486.85pt;mso-position-horizontal-relative:char;mso-position-vertical-relative:line" id="docshapegroup176" coordorigin="0,0" coordsize="10111,9737">
                <v:shape style="position:absolute;left:870;top:711;width:8327;height:8324" type="#_x0000_t75" id="docshape177" stroked="false">
                  <v:imagedata r:id="rId64" o:title=""/>
                </v:shape>
                <v:shape style="position:absolute;left:9;top:9;width:10091;height:9718" type="#_x0000_t202" id="docshape178" filled="false" stroked="true" strokeweight=".961506pt" strokecolor="#000000">
                  <v:textbox inset="0,0,0,0">
                    <w:txbxContent>
                      <w:p>
                        <w:pPr>
                          <w:spacing w:before="182"/>
                          <w:ind w:left="1545" w:right="1552" w:firstLine="0"/>
                          <w:jc w:val="center"/>
                          <w:rPr>
                            <w:b/>
                            <w:sz w:val="21"/>
                          </w:rPr>
                        </w:pPr>
                        <w:r>
                          <w:rPr>
                            <w:b/>
                            <w:color w:val="183444"/>
                            <w:w w:val="110"/>
                            <w:sz w:val="21"/>
                          </w:rPr>
                          <w:t>SOCIAL</w:t>
                        </w:r>
                        <w:r>
                          <w:rPr>
                            <w:b/>
                            <w:color w:val="183444"/>
                            <w:spacing w:val="16"/>
                            <w:w w:val="110"/>
                            <w:sz w:val="21"/>
                          </w:rPr>
                          <w:t> </w:t>
                        </w:r>
                        <w:r>
                          <w:rPr>
                            <w:b/>
                            <w:color w:val="183444"/>
                            <w:w w:val="110"/>
                            <w:sz w:val="21"/>
                          </w:rPr>
                          <w:t>NETWORK</w:t>
                        </w:r>
                        <w:r>
                          <w:rPr>
                            <w:b/>
                            <w:color w:val="183444"/>
                            <w:spacing w:val="20"/>
                            <w:w w:val="110"/>
                            <w:sz w:val="21"/>
                          </w:rPr>
                          <w:t> </w:t>
                        </w:r>
                        <w:r>
                          <w:rPr>
                            <w:b/>
                            <w:color w:val="183444"/>
                            <w:w w:val="110"/>
                            <w:sz w:val="21"/>
                          </w:rPr>
                          <w:t>MAP</w:t>
                        </w:r>
                        <w:r>
                          <w:rPr>
                            <w:b/>
                            <w:color w:val="183444"/>
                            <w:spacing w:val="28"/>
                            <w:w w:val="110"/>
                            <w:sz w:val="21"/>
                          </w:rPr>
                          <w:t> </w:t>
                        </w:r>
                        <w:r>
                          <w:rPr>
                            <w:b/>
                            <w:color w:val="183444"/>
                            <w:w w:val="110"/>
                            <w:sz w:val="21"/>
                          </w:rPr>
                          <w:t>FOR</w:t>
                        </w:r>
                        <w:r>
                          <w:rPr>
                            <w:b/>
                            <w:color w:val="183444"/>
                            <w:spacing w:val="20"/>
                            <w:w w:val="110"/>
                            <w:sz w:val="21"/>
                          </w:rPr>
                          <w:t> </w:t>
                        </w:r>
                        <w:r>
                          <w:rPr>
                            <w:b/>
                            <w:color w:val="183444"/>
                            <w:w w:val="110"/>
                            <w:sz w:val="21"/>
                          </w:rPr>
                          <w:t>OLDER</w:t>
                        </w:r>
                        <w:r>
                          <w:rPr>
                            <w:b/>
                            <w:color w:val="183444"/>
                            <w:spacing w:val="29"/>
                            <w:w w:val="110"/>
                            <w:sz w:val="21"/>
                          </w:rPr>
                          <w:t> </w:t>
                        </w:r>
                        <w:r>
                          <w:rPr>
                            <w:b/>
                            <w:color w:val="183444"/>
                            <w:w w:val="110"/>
                            <w:sz w:val="21"/>
                          </w:rPr>
                          <w:t>ADULTS</w:t>
                        </w:r>
                        <w:r>
                          <w:rPr>
                            <w:b/>
                            <w:color w:val="183444"/>
                            <w:spacing w:val="16"/>
                            <w:w w:val="110"/>
                            <w:sz w:val="21"/>
                          </w:rPr>
                          <w:t> </w:t>
                        </w:r>
                        <w:r>
                          <w:rPr>
                            <w:b/>
                            <w:color w:val="183444"/>
                            <w:w w:val="110"/>
                            <w:sz w:val="21"/>
                          </w:rPr>
                          <w:t>IN</w:t>
                        </w:r>
                        <w:r>
                          <w:rPr>
                            <w:b/>
                            <w:color w:val="183444"/>
                            <w:spacing w:val="32"/>
                            <w:w w:val="110"/>
                            <w:sz w:val="21"/>
                          </w:rPr>
                          <w:t> </w:t>
                        </w:r>
                        <w:r>
                          <w:rPr>
                            <w:b/>
                            <w:color w:val="183444"/>
                            <w:spacing w:val="-2"/>
                            <w:w w:val="110"/>
                            <w:sz w:val="21"/>
                          </w:rPr>
                          <w:t>RECOVERY</w:t>
                        </w: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8"/>
                          <w:rPr>
                            <w:b/>
                            <w:sz w:val="23"/>
                          </w:rPr>
                        </w:pPr>
                      </w:p>
                      <w:p>
                        <w:pPr>
                          <w:spacing w:before="0"/>
                          <w:ind w:left="171" w:right="0" w:firstLine="0"/>
                          <w:jc w:val="left"/>
                          <w:rPr>
                            <w:rFonts w:ascii="Times New Roman"/>
                            <w:sz w:val="15"/>
                          </w:rPr>
                        </w:pPr>
                        <w:r>
                          <w:rPr>
                            <w:i/>
                            <w:color w:val="606064"/>
                            <w:w w:val="120"/>
                            <w:sz w:val="15"/>
                          </w:rPr>
                          <w:t>Adapted</w:t>
                        </w:r>
                        <w:r>
                          <w:rPr>
                            <w:i/>
                            <w:color w:val="606064"/>
                            <w:spacing w:val="16"/>
                            <w:w w:val="120"/>
                            <w:sz w:val="15"/>
                          </w:rPr>
                          <w:t> </w:t>
                        </w:r>
                        <w:r>
                          <w:rPr>
                            <w:i/>
                            <w:color w:val="606064"/>
                            <w:w w:val="120"/>
                            <w:sz w:val="15"/>
                          </w:rPr>
                          <w:t>from</w:t>
                        </w:r>
                        <w:r>
                          <w:rPr>
                            <w:i/>
                            <w:color w:val="606064"/>
                            <w:spacing w:val="-1"/>
                            <w:w w:val="120"/>
                            <w:sz w:val="15"/>
                          </w:rPr>
                          <w:t> </w:t>
                        </w:r>
                        <w:r>
                          <w:rPr>
                            <w:i/>
                            <w:color w:val="4F4F54"/>
                            <w:w w:val="120"/>
                            <w:sz w:val="15"/>
                          </w:rPr>
                          <w:t>Trac</w:t>
                        </w:r>
                        <w:r>
                          <w:rPr>
                            <w:i/>
                            <w:color w:val="707072"/>
                            <w:w w:val="120"/>
                            <w:sz w:val="15"/>
                          </w:rPr>
                          <w:t>y</w:t>
                        </w:r>
                        <w:r>
                          <w:rPr>
                            <w:i/>
                            <w:color w:val="707072"/>
                            <w:spacing w:val="26"/>
                            <w:w w:val="120"/>
                            <w:sz w:val="15"/>
                          </w:rPr>
                          <w:t> </w:t>
                        </w:r>
                        <w:r>
                          <w:rPr>
                            <w:color w:val="707072"/>
                            <w:w w:val="120"/>
                            <w:sz w:val="14"/>
                          </w:rPr>
                          <w:t>&amp;</w:t>
                        </w:r>
                        <w:r>
                          <w:rPr>
                            <w:color w:val="707072"/>
                            <w:spacing w:val="5"/>
                            <w:w w:val="120"/>
                            <w:sz w:val="14"/>
                          </w:rPr>
                          <w:t> </w:t>
                        </w:r>
                        <w:r>
                          <w:rPr>
                            <w:i/>
                            <w:color w:val="606064"/>
                            <w:w w:val="120"/>
                            <w:sz w:val="15"/>
                          </w:rPr>
                          <w:t>Whittaker</w:t>
                        </w:r>
                        <w:r>
                          <w:rPr>
                            <w:i/>
                            <w:color w:val="606064"/>
                            <w:spacing w:val="14"/>
                            <w:w w:val="120"/>
                            <w:sz w:val="15"/>
                          </w:rPr>
                          <w:t> </w:t>
                        </w:r>
                        <w:r>
                          <w:rPr>
                            <w:i/>
                            <w:color w:val="606064"/>
                            <w:spacing w:val="-2"/>
                            <w:w w:val="120"/>
                            <w:sz w:val="15"/>
                          </w:rPr>
                          <w:t>(7990).</w:t>
                        </w:r>
                        <w:r>
                          <w:rPr>
                            <w:rFonts w:ascii="Times New Roman"/>
                            <w:color w:val="707072"/>
                            <w:spacing w:val="-2"/>
                            <w:w w:val="120"/>
                            <w:sz w:val="15"/>
                            <w:vertAlign w:val="superscript"/>
                          </w:rPr>
                          <w:t>1220</w:t>
                        </w:r>
                      </w:p>
                    </w:txbxContent>
                  </v:textbox>
                  <v:stroke dashstyle="solid"/>
                  <w10:wrap type="none"/>
                </v:shape>
              </v:group>
            </w:pict>
          </mc:Fallback>
        </mc:AlternateContent>
      </w:r>
      <w:r>
        <w:rPr>
          <w:sz w:val="20"/>
        </w:rPr>
      </w:r>
    </w:p>
    <w:p>
      <w:pPr>
        <w:spacing w:after="0"/>
        <w:rPr>
          <w:sz w:val="20"/>
        </w:rPr>
        <w:sectPr>
          <w:type w:val="continuous"/>
          <w:pgSz w:w="12240" w:h="15840"/>
          <w:pgMar w:header="271" w:footer="710" w:top="580" w:bottom="900" w:left="940" w:right="920"/>
        </w:sectPr>
      </w:pPr>
    </w:p>
    <w:p>
      <w:pPr>
        <w:pStyle w:val="BodyText"/>
        <w:spacing w:line="280" w:lineRule="auto"/>
        <w:ind w:left="145" w:hanging="8"/>
      </w:pPr>
      <w:r>
        <w:rPr>
          <w:color w:val="4F5056"/>
          <w:w w:val="110"/>
        </w:rPr>
        <w:t>The following strategies</w:t>
      </w:r>
      <w:r>
        <w:rPr>
          <w:color w:val="4F5056"/>
          <w:w w:val="110"/>
          <w:vertAlign w:val="superscript"/>
        </w:rPr>
        <w:t>1221</w:t>
      </w:r>
      <w:r>
        <w:rPr>
          <w:color w:val="4F5056"/>
          <w:w w:val="110"/>
          <w:vertAlign w:val="baseline"/>
        </w:rPr>
        <w:t> will help you and your older clients develop a social network map:</w:t>
      </w:r>
    </w:p>
    <w:p>
      <w:pPr>
        <w:pStyle w:val="ListParagraph"/>
        <w:numPr>
          <w:ilvl w:val="0"/>
          <w:numId w:val="20"/>
        </w:numPr>
        <w:tabs>
          <w:tab w:pos="409" w:val="left" w:leader="none"/>
          <w:tab w:pos="412" w:val="left" w:leader="none"/>
        </w:tabs>
        <w:spacing w:line="276" w:lineRule="auto" w:before="174" w:after="0"/>
        <w:ind w:left="412" w:right="117" w:hanging="267"/>
        <w:jc w:val="left"/>
        <w:rPr>
          <w:sz w:val="19"/>
        </w:rPr>
      </w:pPr>
      <w:r>
        <w:rPr>
          <w:color w:val="4F5056"/>
          <w:w w:val="110"/>
          <w:sz w:val="19"/>
        </w:rPr>
        <w:t>Create a pie</w:t>
      </w:r>
      <w:r>
        <w:rPr>
          <w:color w:val="4F5056"/>
          <w:spacing w:val="40"/>
          <w:w w:val="110"/>
          <w:sz w:val="19"/>
        </w:rPr>
        <w:t> </w:t>
      </w:r>
      <w:r>
        <w:rPr>
          <w:color w:val="4F5056"/>
          <w:w w:val="110"/>
          <w:sz w:val="19"/>
        </w:rPr>
        <w:t>chart with the seven domains. Health,</w:t>
      </w:r>
      <w:r>
        <w:rPr>
          <w:color w:val="4F5056"/>
          <w:spacing w:val="-12"/>
          <w:w w:val="110"/>
          <w:sz w:val="19"/>
        </w:rPr>
        <w:t> </w:t>
      </w:r>
      <w:r>
        <w:rPr>
          <w:color w:val="4F5056"/>
          <w:w w:val="110"/>
          <w:sz w:val="19"/>
        </w:rPr>
        <w:t>behavioral health</w:t>
      </w:r>
      <w:r>
        <w:rPr>
          <w:color w:val="4F5056"/>
          <w:spacing w:val="-6"/>
          <w:w w:val="110"/>
          <w:sz w:val="19"/>
        </w:rPr>
        <w:t> </w:t>
      </w:r>
      <w:r>
        <w:rPr>
          <w:color w:val="4F5056"/>
          <w:w w:val="110"/>
          <w:sz w:val="19"/>
        </w:rPr>
        <w:t>service,</w:t>
      </w:r>
      <w:r>
        <w:rPr>
          <w:color w:val="4F5056"/>
          <w:spacing w:val="-8"/>
          <w:w w:val="110"/>
          <w:sz w:val="19"/>
        </w:rPr>
        <w:t> </w:t>
      </w:r>
      <w:r>
        <w:rPr>
          <w:color w:val="4F5056"/>
          <w:w w:val="110"/>
          <w:sz w:val="19"/>
        </w:rPr>
        <w:t>social</w:t>
      </w:r>
      <w:r>
        <w:rPr>
          <w:color w:val="4F5056"/>
          <w:spacing w:val="-6"/>
          <w:w w:val="110"/>
          <w:sz w:val="19"/>
        </w:rPr>
        <w:t> </w:t>
      </w:r>
      <w:r>
        <w:rPr>
          <w:color w:val="4F5056"/>
          <w:w w:val="110"/>
          <w:sz w:val="19"/>
        </w:rPr>
        <w:t>service, and peer recovery support providers may be part of the support network clients identify.</w:t>
      </w:r>
    </w:p>
    <w:p>
      <w:pPr>
        <w:pStyle w:val="ListParagraph"/>
        <w:numPr>
          <w:ilvl w:val="0"/>
          <w:numId w:val="20"/>
        </w:numPr>
        <w:tabs>
          <w:tab w:pos="409" w:val="left" w:leader="none"/>
          <w:tab w:pos="414" w:val="left" w:leader="none"/>
        </w:tabs>
        <w:spacing w:line="273" w:lineRule="auto" w:before="47" w:after="0"/>
        <w:ind w:left="409" w:right="336" w:hanging="264"/>
        <w:jc w:val="left"/>
        <w:rPr>
          <w:sz w:val="19"/>
        </w:rPr>
      </w:pPr>
      <w:r>
        <w:rPr>
          <w:rFonts w:ascii="Times New Roman" w:hAnsi="Times New Roman"/>
          <w:color w:val="236989"/>
          <w:sz w:val="19"/>
        </w:rPr>
        <w:tab/>
      </w:r>
      <w:r>
        <w:rPr>
          <w:color w:val="4F5056"/>
          <w:w w:val="110"/>
          <w:sz w:val="19"/>
        </w:rPr>
        <w:t>Ask older clients to</w:t>
      </w:r>
      <w:r>
        <w:rPr>
          <w:color w:val="4F5056"/>
          <w:w w:val="110"/>
          <w:sz w:val="19"/>
        </w:rPr>
        <w:t> identify members of </w:t>
      </w:r>
      <w:r>
        <w:rPr>
          <w:color w:val="4F5056"/>
          <w:w w:val="110"/>
          <w:sz w:val="19"/>
        </w:rPr>
        <w:t>their social networks by first name or initials only.</w:t>
      </w:r>
    </w:p>
    <w:p>
      <w:pPr>
        <w:pStyle w:val="ListParagraph"/>
        <w:numPr>
          <w:ilvl w:val="0"/>
          <w:numId w:val="20"/>
        </w:numPr>
        <w:tabs>
          <w:tab w:pos="409" w:val="left" w:leader="none"/>
          <w:tab w:pos="414" w:val="left" w:leader="none"/>
        </w:tabs>
        <w:spacing w:line="276" w:lineRule="auto" w:before="50" w:after="0"/>
        <w:ind w:left="409" w:right="306" w:hanging="264"/>
        <w:jc w:val="left"/>
        <w:rPr>
          <w:sz w:val="19"/>
        </w:rPr>
      </w:pPr>
      <w:r>
        <w:rPr>
          <w:rFonts w:ascii="Times New Roman" w:hAnsi="Times New Roman"/>
          <w:color w:val="236989"/>
          <w:sz w:val="19"/>
        </w:rPr>
        <w:tab/>
      </w:r>
      <w:r>
        <w:rPr>
          <w:color w:val="4F5056"/>
          <w:w w:val="110"/>
          <w:sz w:val="19"/>
        </w:rPr>
        <w:t>Ask clients to</w:t>
      </w:r>
      <w:r>
        <w:rPr>
          <w:color w:val="4F5056"/>
          <w:w w:val="110"/>
          <w:sz w:val="19"/>
        </w:rPr>
        <w:t> describe how available (e.g., rarely,</w:t>
      </w:r>
      <w:r>
        <w:rPr>
          <w:color w:val="4F5056"/>
          <w:spacing w:val="-6"/>
          <w:w w:val="110"/>
          <w:sz w:val="19"/>
        </w:rPr>
        <w:t> </w:t>
      </w:r>
      <w:r>
        <w:rPr>
          <w:color w:val="4F5056"/>
          <w:w w:val="110"/>
          <w:sz w:val="19"/>
        </w:rPr>
        <w:t>sometimes, often) each</w:t>
      </w:r>
      <w:r>
        <w:rPr>
          <w:color w:val="4F5056"/>
          <w:spacing w:val="-1"/>
          <w:w w:val="110"/>
          <w:sz w:val="19"/>
        </w:rPr>
        <w:t> </w:t>
      </w:r>
      <w:r>
        <w:rPr>
          <w:color w:val="4F5056"/>
          <w:w w:val="110"/>
          <w:sz w:val="19"/>
        </w:rPr>
        <w:t>member of the network is</w:t>
      </w:r>
      <w:r>
        <w:rPr>
          <w:color w:val="4F5056"/>
          <w:spacing w:val="-2"/>
          <w:w w:val="110"/>
          <w:sz w:val="19"/>
        </w:rPr>
        <w:t> </w:t>
      </w:r>
      <w:r>
        <w:rPr>
          <w:color w:val="4F5056"/>
          <w:w w:val="110"/>
          <w:sz w:val="19"/>
        </w:rPr>
        <w:t>to</w:t>
      </w:r>
      <w:r>
        <w:rPr>
          <w:color w:val="4F5056"/>
          <w:spacing w:val="40"/>
          <w:w w:val="110"/>
          <w:sz w:val="19"/>
        </w:rPr>
        <w:t> </w:t>
      </w:r>
      <w:r>
        <w:rPr>
          <w:color w:val="4F5056"/>
          <w:w w:val="110"/>
          <w:sz w:val="19"/>
        </w:rPr>
        <w:t>give emotional, instrumental,</w:t>
      </w:r>
      <w:r>
        <w:rPr>
          <w:color w:val="4F5056"/>
          <w:w w:val="110"/>
          <w:sz w:val="19"/>
        </w:rPr>
        <w:t> or informational support. Give examples and be </w:t>
      </w:r>
      <w:r>
        <w:rPr>
          <w:color w:val="4F5056"/>
          <w:spacing w:val="-2"/>
          <w:w w:val="110"/>
          <w:sz w:val="19"/>
        </w:rPr>
        <w:t>specific:</w:t>
      </w:r>
    </w:p>
    <w:p>
      <w:pPr>
        <w:pStyle w:val="BodyText"/>
        <w:spacing w:before="1"/>
        <w:rPr>
          <w:sz w:val="16"/>
        </w:rPr>
      </w:pPr>
    </w:p>
    <w:p>
      <w:pPr>
        <w:pStyle w:val="ListParagraph"/>
        <w:numPr>
          <w:ilvl w:val="1"/>
          <w:numId w:val="20"/>
        </w:numPr>
        <w:tabs>
          <w:tab w:pos="683" w:val="left" w:leader="none"/>
          <w:tab w:pos="695" w:val="left" w:leader="none"/>
        </w:tabs>
        <w:spacing w:line="276" w:lineRule="auto" w:before="0" w:after="0"/>
        <w:ind w:left="683" w:right="192" w:hanging="270"/>
        <w:jc w:val="left"/>
        <w:rPr>
          <w:sz w:val="19"/>
        </w:rPr>
      </w:pPr>
      <w:r>
        <w:rPr>
          <w:color w:val="236989"/>
          <w:sz w:val="19"/>
        </w:rPr>
        <w:tab/>
      </w:r>
      <w:r>
        <w:rPr>
          <w:color w:val="4F5056"/>
          <w:w w:val="110"/>
          <w:sz w:val="19"/>
        </w:rPr>
        <w:t>"Who is available to</w:t>
      </w:r>
      <w:r>
        <w:rPr>
          <w:color w:val="4F5056"/>
          <w:spacing w:val="40"/>
          <w:w w:val="110"/>
          <w:sz w:val="19"/>
        </w:rPr>
        <w:t> </w:t>
      </w:r>
      <w:r>
        <w:rPr>
          <w:color w:val="4F5056"/>
          <w:w w:val="110"/>
          <w:sz w:val="19"/>
        </w:rPr>
        <w:t>give you emotional support</w:t>
      </w:r>
      <w:r>
        <w:rPr>
          <w:color w:val="4F5056"/>
          <w:spacing w:val="37"/>
          <w:w w:val="110"/>
          <w:sz w:val="19"/>
        </w:rPr>
        <w:t> </w:t>
      </w:r>
      <w:r>
        <w:rPr>
          <w:color w:val="4F5056"/>
          <w:w w:val="110"/>
          <w:sz w:val="19"/>
        </w:rPr>
        <w:t>like comforting you</w:t>
      </w:r>
      <w:r>
        <w:rPr>
          <w:color w:val="4F5056"/>
          <w:spacing w:val="-7"/>
          <w:w w:val="110"/>
          <w:sz w:val="19"/>
        </w:rPr>
        <w:t> </w:t>
      </w:r>
      <w:r>
        <w:rPr>
          <w:color w:val="4F5056"/>
          <w:w w:val="110"/>
          <w:sz w:val="19"/>
        </w:rPr>
        <w:t>if you</w:t>
      </w:r>
      <w:r>
        <w:rPr>
          <w:color w:val="4F5056"/>
          <w:spacing w:val="-6"/>
          <w:w w:val="110"/>
          <w:sz w:val="19"/>
        </w:rPr>
        <w:t> </w:t>
      </w:r>
      <w:r>
        <w:rPr>
          <w:color w:val="4F5056"/>
          <w:w w:val="110"/>
          <w:sz w:val="19"/>
        </w:rPr>
        <w:t>are upset or</w:t>
      </w:r>
      <w:r>
        <w:rPr>
          <w:color w:val="4F5056"/>
          <w:spacing w:val="40"/>
          <w:w w:val="110"/>
          <w:sz w:val="19"/>
        </w:rPr>
        <w:t> </w:t>
      </w:r>
      <w:r>
        <w:rPr>
          <w:color w:val="4F5056"/>
          <w:w w:val="110"/>
          <w:sz w:val="19"/>
        </w:rPr>
        <w:t>listening</w:t>
      </w:r>
      <w:r>
        <w:rPr>
          <w:color w:val="4F5056"/>
          <w:spacing w:val="33"/>
          <w:w w:val="110"/>
          <w:sz w:val="19"/>
        </w:rPr>
        <w:t> </w:t>
      </w:r>
      <w:r>
        <w:rPr>
          <w:color w:val="4F5056"/>
          <w:w w:val="110"/>
          <w:sz w:val="19"/>
        </w:rPr>
        <w:t>if</w:t>
      </w:r>
      <w:r>
        <w:rPr>
          <w:color w:val="4F5056"/>
          <w:spacing w:val="40"/>
          <w:w w:val="110"/>
          <w:sz w:val="19"/>
        </w:rPr>
        <w:t> </w:t>
      </w:r>
      <w:r>
        <w:rPr>
          <w:color w:val="4F5056"/>
          <w:w w:val="110"/>
          <w:sz w:val="19"/>
        </w:rPr>
        <w:t>you are stressed?"</w:t>
      </w:r>
      <w:r>
        <w:rPr>
          <w:color w:val="4F5056"/>
          <w:spacing w:val="40"/>
          <w:w w:val="110"/>
          <w:sz w:val="19"/>
        </w:rPr>
        <w:t> </w:t>
      </w:r>
      <w:r>
        <w:rPr>
          <w:color w:val="4F5056"/>
          <w:w w:val="110"/>
          <w:sz w:val="19"/>
        </w:rPr>
        <w:t>"How</w:t>
      </w:r>
      <w:r>
        <w:rPr>
          <w:color w:val="4F5056"/>
          <w:w w:val="110"/>
          <w:sz w:val="19"/>
        </w:rPr>
        <w:t> often does this person give you that kind of </w:t>
      </w:r>
      <w:r>
        <w:rPr>
          <w:color w:val="4F5056"/>
          <w:spacing w:val="-2"/>
          <w:w w:val="110"/>
          <w:sz w:val="19"/>
        </w:rPr>
        <w:t>support?"</w:t>
      </w:r>
    </w:p>
    <w:p>
      <w:pPr>
        <w:pStyle w:val="ListParagraph"/>
        <w:numPr>
          <w:ilvl w:val="1"/>
          <w:numId w:val="20"/>
        </w:numPr>
        <w:tabs>
          <w:tab w:pos="686" w:val="left" w:leader="none"/>
          <w:tab w:pos="695" w:val="left" w:leader="none"/>
        </w:tabs>
        <w:spacing w:line="278" w:lineRule="auto" w:before="32" w:after="0"/>
        <w:ind w:left="686" w:right="38" w:hanging="273"/>
        <w:jc w:val="left"/>
        <w:rPr>
          <w:sz w:val="19"/>
        </w:rPr>
      </w:pPr>
      <w:r>
        <w:rPr>
          <w:color w:val="236989"/>
          <w:sz w:val="19"/>
        </w:rPr>
        <w:tab/>
      </w:r>
      <w:r>
        <w:rPr>
          <w:color w:val="4F5056"/>
          <w:w w:val="115"/>
          <w:sz w:val="19"/>
        </w:rPr>
        <w:t>"Who is available to</w:t>
      </w:r>
      <w:r>
        <w:rPr>
          <w:color w:val="4F5056"/>
          <w:spacing w:val="38"/>
          <w:w w:val="115"/>
          <w:sz w:val="19"/>
        </w:rPr>
        <w:t> </w:t>
      </w:r>
      <w:r>
        <w:rPr>
          <w:color w:val="4F5056"/>
          <w:w w:val="115"/>
          <w:sz w:val="19"/>
        </w:rPr>
        <w:t>help you</w:t>
      </w:r>
      <w:r>
        <w:rPr>
          <w:color w:val="4F5056"/>
          <w:spacing w:val="-6"/>
          <w:w w:val="115"/>
          <w:sz w:val="19"/>
        </w:rPr>
        <w:t> </w:t>
      </w:r>
      <w:r>
        <w:rPr>
          <w:color w:val="4F5056"/>
          <w:w w:val="115"/>
          <w:sz w:val="19"/>
        </w:rPr>
        <w:t>out in a concrete</w:t>
      </w:r>
      <w:r>
        <w:rPr>
          <w:color w:val="4F5056"/>
          <w:spacing w:val="-11"/>
          <w:w w:val="115"/>
          <w:sz w:val="19"/>
        </w:rPr>
        <w:t> </w:t>
      </w:r>
      <w:r>
        <w:rPr>
          <w:color w:val="4F5056"/>
          <w:w w:val="115"/>
          <w:sz w:val="19"/>
        </w:rPr>
        <w:t>way</w:t>
      </w:r>
      <w:r>
        <w:rPr>
          <w:color w:val="4F5056"/>
          <w:spacing w:val="-13"/>
          <w:w w:val="115"/>
          <w:sz w:val="19"/>
        </w:rPr>
        <w:t> </w:t>
      </w:r>
      <w:r>
        <w:rPr>
          <w:color w:val="4F5056"/>
          <w:w w:val="115"/>
          <w:sz w:val="19"/>
        </w:rPr>
        <w:t>like</w:t>
      </w:r>
      <w:r>
        <w:rPr>
          <w:color w:val="4F5056"/>
          <w:spacing w:val="-11"/>
          <w:w w:val="115"/>
          <w:sz w:val="19"/>
        </w:rPr>
        <w:t> </w:t>
      </w:r>
      <w:r>
        <w:rPr>
          <w:color w:val="4F5056"/>
          <w:w w:val="115"/>
          <w:sz w:val="19"/>
        </w:rPr>
        <w:t>giving</w:t>
      </w:r>
      <w:r>
        <w:rPr>
          <w:color w:val="4F5056"/>
          <w:spacing w:val="-16"/>
          <w:w w:val="115"/>
          <w:sz w:val="19"/>
        </w:rPr>
        <w:t> </w:t>
      </w:r>
      <w:r>
        <w:rPr>
          <w:color w:val="4F5056"/>
          <w:w w:val="115"/>
          <w:sz w:val="19"/>
        </w:rPr>
        <w:t>you</w:t>
      </w:r>
      <w:r>
        <w:rPr>
          <w:color w:val="4F5056"/>
          <w:spacing w:val="-15"/>
          <w:w w:val="115"/>
          <w:sz w:val="19"/>
        </w:rPr>
        <w:t> </w:t>
      </w:r>
      <w:r>
        <w:rPr>
          <w:color w:val="4F5056"/>
          <w:w w:val="115"/>
          <w:sz w:val="19"/>
        </w:rPr>
        <w:t>a</w:t>
      </w:r>
      <w:r>
        <w:rPr>
          <w:color w:val="4F5056"/>
          <w:spacing w:val="-13"/>
          <w:w w:val="115"/>
          <w:sz w:val="19"/>
        </w:rPr>
        <w:t> </w:t>
      </w:r>
      <w:r>
        <w:rPr>
          <w:color w:val="4F5056"/>
          <w:w w:val="115"/>
          <w:sz w:val="19"/>
        </w:rPr>
        <w:t>ride</w:t>
      </w:r>
      <w:r>
        <w:rPr>
          <w:color w:val="4F5056"/>
          <w:spacing w:val="-16"/>
          <w:w w:val="115"/>
          <w:sz w:val="19"/>
        </w:rPr>
        <w:t> </w:t>
      </w:r>
      <w:r>
        <w:rPr>
          <w:color w:val="4F5056"/>
          <w:w w:val="115"/>
          <w:sz w:val="19"/>
        </w:rPr>
        <w:t>or</w:t>
      </w:r>
      <w:r>
        <w:rPr>
          <w:color w:val="4F5056"/>
          <w:spacing w:val="-15"/>
          <w:w w:val="115"/>
          <w:sz w:val="19"/>
        </w:rPr>
        <w:t> </w:t>
      </w:r>
      <w:r>
        <w:rPr>
          <w:color w:val="4F5056"/>
          <w:w w:val="115"/>
          <w:sz w:val="19"/>
        </w:rPr>
        <w:t>helping with a chore?"</w:t>
      </w:r>
      <w:r>
        <w:rPr>
          <w:color w:val="4F5056"/>
          <w:w w:val="115"/>
          <w:sz w:val="19"/>
        </w:rPr>
        <w:t> "How often does this person give you that kind of support?"</w:t>
      </w:r>
    </w:p>
    <w:p>
      <w:pPr>
        <w:pStyle w:val="ListParagraph"/>
        <w:numPr>
          <w:ilvl w:val="1"/>
          <w:numId w:val="20"/>
        </w:numPr>
        <w:tabs>
          <w:tab w:pos="686" w:val="left" w:leader="none"/>
          <w:tab w:pos="695" w:val="left" w:leader="none"/>
        </w:tabs>
        <w:spacing w:line="278" w:lineRule="auto" w:before="24" w:after="0"/>
        <w:ind w:left="686" w:right="103" w:hanging="273"/>
        <w:jc w:val="left"/>
        <w:rPr>
          <w:sz w:val="19"/>
        </w:rPr>
      </w:pPr>
      <w:r>
        <w:rPr>
          <w:color w:val="236989"/>
          <w:sz w:val="19"/>
        </w:rPr>
        <w:tab/>
      </w:r>
      <w:r>
        <w:rPr>
          <w:color w:val="4F5056"/>
          <w:w w:val="115"/>
          <w:sz w:val="19"/>
        </w:rPr>
        <w:t>"Who would</w:t>
      </w:r>
      <w:r>
        <w:rPr>
          <w:color w:val="4F5056"/>
          <w:spacing w:val="-4"/>
          <w:w w:val="115"/>
          <w:sz w:val="19"/>
        </w:rPr>
        <w:t> </w:t>
      </w:r>
      <w:r>
        <w:rPr>
          <w:color w:val="4F5056"/>
          <w:w w:val="115"/>
          <w:sz w:val="19"/>
        </w:rPr>
        <w:t>give you</w:t>
      </w:r>
      <w:r>
        <w:rPr>
          <w:color w:val="4F5056"/>
          <w:spacing w:val="-7"/>
          <w:w w:val="115"/>
          <w:sz w:val="19"/>
        </w:rPr>
        <w:t> </w:t>
      </w:r>
      <w:r>
        <w:rPr>
          <w:color w:val="4F5056"/>
          <w:w w:val="115"/>
          <w:sz w:val="19"/>
        </w:rPr>
        <w:t>information on</w:t>
      </w:r>
      <w:r>
        <w:rPr>
          <w:color w:val="4F5056"/>
          <w:spacing w:val="-10"/>
          <w:w w:val="115"/>
          <w:sz w:val="19"/>
        </w:rPr>
        <w:t> </w:t>
      </w:r>
      <w:r>
        <w:rPr>
          <w:color w:val="4F5056"/>
          <w:w w:val="115"/>
          <w:sz w:val="19"/>
        </w:rPr>
        <w:t>how</w:t>
      </w:r>
      <w:r>
        <w:rPr>
          <w:color w:val="4F5056"/>
          <w:spacing w:val="-11"/>
          <w:w w:val="115"/>
          <w:sz w:val="19"/>
        </w:rPr>
        <w:t> </w:t>
      </w:r>
      <w:r>
        <w:rPr>
          <w:color w:val="4F5056"/>
          <w:w w:val="115"/>
          <w:sz w:val="19"/>
        </w:rPr>
        <w:t>to do something new or help</w:t>
      </w:r>
      <w:r>
        <w:rPr>
          <w:color w:val="4F5056"/>
          <w:spacing w:val="-1"/>
          <w:w w:val="115"/>
          <w:sz w:val="19"/>
        </w:rPr>
        <w:t> </w:t>
      </w:r>
      <w:r>
        <w:rPr>
          <w:color w:val="4F5056"/>
          <w:w w:val="115"/>
          <w:sz w:val="19"/>
        </w:rPr>
        <w:t>you</w:t>
      </w:r>
      <w:r>
        <w:rPr>
          <w:color w:val="4F5056"/>
          <w:spacing w:val="-13"/>
          <w:w w:val="115"/>
          <w:sz w:val="19"/>
        </w:rPr>
        <w:t> </w:t>
      </w:r>
      <w:r>
        <w:rPr>
          <w:color w:val="4F5056"/>
          <w:w w:val="115"/>
          <w:sz w:val="19"/>
        </w:rPr>
        <w:t>make a big decision?"</w:t>
      </w:r>
      <w:r>
        <w:rPr>
          <w:color w:val="4F5056"/>
          <w:spacing w:val="-3"/>
          <w:w w:val="115"/>
          <w:sz w:val="19"/>
        </w:rPr>
        <w:t> </w:t>
      </w:r>
      <w:r>
        <w:rPr>
          <w:color w:val="4F5056"/>
          <w:w w:val="115"/>
          <w:sz w:val="19"/>
        </w:rPr>
        <w:t>"How</w:t>
      </w:r>
      <w:r>
        <w:rPr>
          <w:color w:val="4F5056"/>
          <w:spacing w:val="-16"/>
          <w:w w:val="115"/>
          <w:sz w:val="19"/>
        </w:rPr>
        <w:t> </w:t>
      </w:r>
      <w:r>
        <w:rPr>
          <w:color w:val="4F5056"/>
          <w:w w:val="115"/>
          <w:sz w:val="19"/>
        </w:rPr>
        <w:t>often</w:t>
      </w:r>
      <w:r>
        <w:rPr>
          <w:color w:val="4F5056"/>
          <w:spacing w:val="-15"/>
          <w:w w:val="115"/>
          <w:sz w:val="19"/>
        </w:rPr>
        <w:t> </w:t>
      </w:r>
      <w:r>
        <w:rPr>
          <w:color w:val="4F5056"/>
          <w:w w:val="115"/>
          <w:sz w:val="19"/>
        </w:rPr>
        <w:t>does</w:t>
      </w:r>
      <w:r>
        <w:rPr>
          <w:color w:val="4F5056"/>
          <w:spacing w:val="-15"/>
          <w:w w:val="115"/>
          <w:sz w:val="19"/>
        </w:rPr>
        <w:t> </w:t>
      </w:r>
      <w:r>
        <w:rPr>
          <w:color w:val="4F5056"/>
          <w:w w:val="115"/>
          <w:sz w:val="19"/>
        </w:rPr>
        <w:t>this</w:t>
      </w:r>
      <w:r>
        <w:rPr>
          <w:color w:val="4F5056"/>
          <w:spacing w:val="-15"/>
          <w:w w:val="115"/>
          <w:sz w:val="19"/>
        </w:rPr>
        <w:t> </w:t>
      </w:r>
      <w:r>
        <w:rPr>
          <w:color w:val="4F5056"/>
          <w:w w:val="115"/>
          <w:sz w:val="19"/>
        </w:rPr>
        <w:t>person</w:t>
      </w:r>
      <w:r>
        <w:rPr>
          <w:color w:val="4F5056"/>
          <w:spacing w:val="-10"/>
          <w:w w:val="115"/>
          <w:sz w:val="19"/>
        </w:rPr>
        <w:t> </w:t>
      </w:r>
      <w:r>
        <w:rPr>
          <w:color w:val="4F5056"/>
          <w:w w:val="115"/>
          <w:sz w:val="19"/>
        </w:rPr>
        <w:t>give you that kind of support?"</w:t>
      </w:r>
    </w:p>
    <w:p>
      <w:pPr>
        <w:pStyle w:val="BodyText"/>
        <w:spacing w:before="10"/>
        <w:rPr>
          <w:sz w:val="15"/>
        </w:rPr>
      </w:pPr>
    </w:p>
    <w:p>
      <w:pPr>
        <w:pStyle w:val="ListParagraph"/>
        <w:numPr>
          <w:ilvl w:val="0"/>
          <w:numId w:val="20"/>
        </w:numPr>
        <w:tabs>
          <w:tab w:pos="412" w:val="left" w:leader="none"/>
        </w:tabs>
        <w:spacing w:line="268" w:lineRule="auto" w:before="1" w:after="0"/>
        <w:ind w:left="412" w:right="313" w:hanging="267"/>
        <w:jc w:val="left"/>
        <w:rPr>
          <w:sz w:val="19"/>
        </w:rPr>
      </w:pPr>
      <w:r>
        <w:rPr>
          <w:color w:val="4F5056"/>
          <w:w w:val="110"/>
          <w:sz w:val="19"/>
        </w:rPr>
        <w:t>Note the type and</w:t>
      </w:r>
      <w:r>
        <w:rPr>
          <w:color w:val="4F5056"/>
          <w:spacing w:val="-16"/>
          <w:w w:val="110"/>
          <w:sz w:val="19"/>
        </w:rPr>
        <w:t> </w:t>
      </w:r>
      <w:r>
        <w:rPr>
          <w:color w:val="4F5056"/>
          <w:w w:val="110"/>
          <w:sz w:val="19"/>
        </w:rPr>
        <w:t>frequency of support each person listed in each domain can offer.</w:t>
      </w:r>
    </w:p>
    <w:p>
      <w:pPr>
        <w:pStyle w:val="ListParagraph"/>
        <w:numPr>
          <w:ilvl w:val="0"/>
          <w:numId w:val="20"/>
        </w:numPr>
        <w:tabs>
          <w:tab w:pos="407" w:val="left" w:leader="none"/>
          <w:tab w:pos="414" w:val="left" w:leader="none"/>
        </w:tabs>
        <w:spacing w:line="276" w:lineRule="auto" w:before="53" w:after="0"/>
        <w:ind w:left="407" w:right="129" w:hanging="262"/>
        <w:jc w:val="left"/>
        <w:rPr>
          <w:sz w:val="19"/>
        </w:rPr>
      </w:pPr>
      <w:r>
        <w:rPr>
          <w:rFonts w:ascii="Times New Roman" w:hAnsi="Times New Roman"/>
          <w:color w:val="236989"/>
          <w:sz w:val="19"/>
        </w:rPr>
        <w:tab/>
      </w:r>
      <w:r>
        <w:rPr>
          <w:color w:val="4F5056"/>
          <w:w w:val="110"/>
          <w:sz w:val="19"/>
        </w:rPr>
        <w:t>Ask clients to</w:t>
      </w:r>
      <w:r>
        <w:rPr>
          <w:color w:val="4F5056"/>
          <w:spacing w:val="40"/>
          <w:w w:val="110"/>
          <w:sz w:val="19"/>
        </w:rPr>
        <w:t> </w:t>
      </w:r>
      <w:r>
        <w:rPr>
          <w:color w:val="4F5056"/>
          <w:w w:val="110"/>
          <w:sz w:val="19"/>
        </w:rPr>
        <w:t>describe how close they are to each member of their network, how long they have known them, and</w:t>
      </w:r>
      <w:r>
        <w:rPr>
          <w:color w:val="4F5056"/>
          <w:spacing w:val="-6"/>
          <w:w w:val="110"/>
          <w:sz w:val="19"/>
        </w:rPr>
        <w:t> </w:t>
      </w:r>
      <w:r>
        <w:rPr>
          <w:color w:val="4F5056"/>
          <w:w w:val="110"/>
          <w:sz w:val="19"/>
        </w:rPr>
        <w:t>how</w:t>
      </w:r>
      <w:r>
        <w:rPr>
          <w:color w:val="4F5056"/>
          <w:spacing w:val="-6"/>
          <w:w w:val="110"/>
          <w:sz w:val="19"/>
        </w:rPr>
        <w:t> </w:t>
      </w:r>
      <w:r>
        <w:rPr>
          <w:color w:val="4F5056"/>
          <w:w w:val="110"/>
          <w:sz w:val="19"/>
        </w:rPr>
        <w:t>frequently they see </w:t>
      </w:r>
      <w:r>
        <w:rPr>
          <w:color w:val="4F5056"/>
          <w:spacing w:val="-2"/>
          <w:w w:val="110"/>
          <w:sz w:val="19"/>
        </w:rPr>
        <w:t>them.</w:t>
      </w:r>
    </w:p>
    <w:p>
      <w:pPr>
        <w:pStyle w:val="ListParagraph"/>
        <w:numPr>
          <w:ilvl w:val="0"/>
          <w:numId w:val="20"/>
        </w:numPr>
        <w:tabs>
          <w:tab w:pos="407" w:val="left" w:leader="none"/>
          <w:tab w:pos="414" w:val="left" w:leader="none"/>
        </w:tabs>
        <w:spacing w:line="276" w:lineRule="auto" w:before="48" w:after="0"/>
        <w:ind w:left="407" w:right="74" w:hanging="262"/>
        <w:jc w:val="left"/>
        <w:rPr>
          <w:sz w:val="19"/>
        </w:rPr>
      </w:pPr>
      <w:r>
        <w:rPr>
          <w:rFonts w:ascii="Times New Roman" w:hAnsi="Times New Roman"/>
          <w:color w:val="236989"/>
          <w:sz w:val="19"/>
        </w:rPr>
        <w:tab/>
      </w:r>
      <w:r>
        <w:rPr>
          <w:color w:val="4F5056"/>
          <w:w w:val="110"/>
          <w:sz w:val="19"/>
        </w:rPr>
        <w:t>Ask clients to</w:t>
      </w:r>
      <w:r>
        <w:rPr>
          <w:color w:val="4F5056"/>
          <w:w w:val="110"/>
          <w:sz w:val="19"/>
        </w:rPr>
        <w:t> review the</w:t>
      </w:r>
      <w:r>
        <w:rPr>
          <w:color w:val="4F5056"/>
          <w:w w:val="110"/>
          <w:sz w:val="19"/>
        </w:rPr>
        <w:t> map and identify types of</w:t>
      </w:r>
      <w:r>
        <w:rPr>
          <w:color w:val="4F5056"/>
          <w:spacing w:val="34"/>
          <w:w w:val="110"/>
          <w:sz w:val="19"/>
        </w:rPr>
        <w:t> </w:t>
      </w:r>
      <w:r>
        <w:rPr>
          <w:color w:val="4F5056"/>
          <w:w w:val="110"/>
          <w:sz w:val="19"/>
        </w:rPr>
        <w:t>support</w:t>
      </w:r>
      <w:r>
        <w:rPr>
          <w:color w:val="4F5056"/>
          <w:spacing w:val="36"/>
          <w:w w:val="110"/>
          <w:sz w:val="19"/>
        </w:rPr>
        <w:t> </w:t>
      </w:r>
      <w:r>
        <w:rPr>
          <w:color w:val="4F5056"/>
          <w:w w:val="110"/>
          <w:sz w:val="19"/>
        </w:rPr>
        <w:t>that</w:t>
      </w:r>
      <w:r>
        <w:rPr>
          <w:color w:val="4F5056"/>
          <w:spacing w:val="40"/>
          <w:w w:val="110"/>
          <w:sz w:val="19"/>
        </w:rPr>
        <w:t> </w:t>
      </w:r>
      <w:r>
        <w:rPr>
          <w:color w:val="4F5056"/>
          <w:w w:val="110"/>
          <w:sz w:val="19"/>
        </w:rPr>
        <w:t>may be</w:t>
      </w:r>
      <w:r>
        <w:rPr>
          <w:color w:val="4F5056"/>
          <w:spacing w:val="40"/>
          <w:w w:val="110"/>
          <w:sz w:val="19"/>
        </w:rPr>
        <w:t> </w:t>
      </w:r>
      <w:r>
        <w:rPr>
          <w:color w:val="4F5056"/>
          <w:w w:val="110"/>
          <w:sz w:val="19"/>
        </w:rPr>
        <w:t>lacking</w:t>
      </w:r>
      <w:r>
        <w:rPr>
          <w:color w:val="4F5056"/>
          <w:spacing w:val="33"/>
          <w:w w:val="110"/>
          <w:sz w:val="19"/>
        </w:rPr>
        <w:t> </w:t>
      </w:r>
      <w:r>
        <w:rPr>
          <w:color w:val="4F5056"/>
          <w:w w:val="110"/>
          <w:sz w:val="19"/>
        </w:rPr>
        <w:t>and strategies for</w:t>
      </w:r>
      <w:r>
        <w:rPr>
          <w:color w:val="4F5056"/>
          <w:spacing w:val="40"/>
          <w:w w:val="110"/>
          <w:sz w:val="19"/>
        </w:rPr>
        <w:t> </w:t>
      </w:r>
      <w:r>
        <w:rPr>
          <w:color w:val="4F5056"/>
          <w:w w:val="110"/>
          <w:sz w:val="19"/>
        </w:rPr>
        <w:t>adding new network members to</w:t>
      </w:r>
      <w:r>
        <w:rPr>
          <w:color w:val="4F5056"/>
          <w:spacing w:val="40"/>
          <w:w w:val="110"/>
          <w:sz w:val="19"/>
        </w:rPr>
        <w:t> </w:t>
      </w:r>
      <w:r>
        <w:rPr>
          <w:color w:val="4F5056"/>
          <w:w w:val="110"/>
          <w:sz w:val="19"/>
        </w:rPr>
        <w:t>beef up their social support.</w:t>
      </w:r>
    </w:p>
    <w:p>
      <w:pPr>
        <w:pStyle w:val="BodyText"/>
        <w:spacing w:before="7"/>
        <w:rPr>
          <w:sz w:val="24"/>
        </w:rPr>
      </w:pPr>
    </w:p>
    <w:p>
      <w:pPr>
        <w:pStyle w:val="Heading6"/>
        <w:spacing w:before="1"/>
        <w:ind w:left="146"/>
      </w:pPr>
      <w:r>
        <w:rPr>
          <w:color w:val="236989"/>
          <w:spacing w:val="-2"/>
        </w:rPr>
        <w:t>Assessing</w:t>
      </w:r>
      <w:r>
        <w:rPr>
          <w:color w:val="236989"/>
          <w:spacing w:val="5"/>
        </w:rPr>
        <w:t> </w:t>
      </w:r>
      <w:r>
        <w:rPr>
          <w:color w:val="236989"/>
          <w:spacing w:val="-2"/>
        </w:rPr>
        <w:t>Isolation</w:t>
      </w:r>
    </w:p>
    <w:p>
      <w:pPr>
        <w:pStyle w:val="BodyText"/>
        <w:spacing w:line="276" w:lineRule="auto" w:before="80"/>
        <w:ind w:left="140" w:right="96" w:firstLine="6"/>
        <w:rPr>
          <w:b/>
        </w:rPr>
      </w:pPr>
      <w:r>
        <w:rPr>
          <w:color w:val="4F5056"/>
          <w:w w:val="110"/>
        </w:rPr>
        <w:t>Assess older adults' level of social isolation and explore all</w:t>
      </w:r>
      <w:r>
        <w:rPr>
          <w:color w:val="4F5056"/>
          <w:spacing w:val="-4"/>
          <w:w w:val="110"/>
        </w:rPr>
        <w:t> </w:t>
      </w:r>
      <w:r>
        <w:rPr>
          <w:color w:val="4F5056"/>
          <w:w w:val="110"/>
        </w:rPr>
        <w:t>possible sources of social support they have.</w:t>
      </w:r>
      <w:r>
        <w:rPr>
          <w:color w:val="4F5056"/>
          <w:spacing w:val="-9"/>
          <w:w w:val="110"/>
        </w:rPr>
        <w:t> </w:t>
      </w:r>
      <w:r>
        <w:rPr>
          <w:color w:val="4F5056"/>
          <w:w w:val="110"/>
        </w:rPr>
        <w:t>The</w:t>
      </w:r>
      <w:r>
        <w:rPr>
          <w:color w:val="4F5056"/>
          <w:spacing w:val="-3"/>
          <w:w w:val="110"/>
        </w:rPr>
        <w:t> </w:t>
      </w:r>
      <w:r>
        <w:rPr>
          <w:b/>
          <w:color w:val="4F5056"/>
          <w:w w:val="110"/>
        </w:rPr>
        <w:t>Lubben Social</w:t>
      </w:r>
      <w:r>
        <w:rPr>
          <w:b/>
          <w:color w:val="4F5056"/>
          <w:spacing w:val="-2"/>
          <w:w w:val="110"/>
        </w:rPr>
        <w:t> </w:t>
      </w:r>
      <w:r>
        <w:rPr>
          <w:b/>
          <w:color w:val="4F5056"/>
          <w:w w:val="110"/>
        </w:rPr>
        <w:t>Network Scale</w:t>
      </w:r>
      <w:r>
        <w:rPr>
          <w:b/>
          <w:color w:val="4F5056"/>
          <w:spacing w:val="-7"/>
          <w:w w:val="110"/>
        </w:rPr>
        <w:t> </w:t>
      </w:r>
      <w:r>
        <w:rPr>
          <w:b/>
          <w:color w:val="4F5056"/>
          <w:w w:val="110"/>
        </w:rPr>
        <w:t>(LSNS) </w:t>
      </w:r>
      <w:r>
        <w:rPr>
          <w:color w:val="4F5056"/>
          <w:w w:val="110"/>
        </w:rPr>
        <w:t>is designed for use with older adults. It measures social isolation and</w:t>
      </w:r>
      <w:r>
        <w:rPr>
          <w:color w:val="4F5056"/>
          <w:spacing w:val="-9"/>
          <w:w w:val="110"/>
        </w:rPr>
        <w:t> </w:t>
      </w:r>
      <w:r>
        <w:rPr>
          <w:color w:val="4F5056"/>
          <w:w w:val="110"/>
        </w:rPr>
        <w:t>focuses on the</w:t>
      </w:r>
      <w:r>
        <w:rPr>
          <w:color w:val="4F5056"/>
          <w:w w:val="110"/>
        </w:rPr>
        <w:t> nature of older adults' relationships</w:t>
      </w:r>
      <w:r>
        <w:rPr>
          <w:color w:val="4F5056"/>
          <w:w w:val="110"/>
        </w:rPr>
        <w:t> with family and friends.</w:t>
      </w:r>
      <w:r>
        <w:rPr>
          <w:color w:val="4F5056"/>
          <w:w w:val="110"/>
          <w:vertAlign w:val="superscript"/>
        </w:rPr>
        <w:t>1222</w:t>
      </w:r>
      <w:r>
        <w:rPr>
          <w:color w:val="4F5056"/>
          <w:w w:val="110"/>
          <w:vertAlign w:val="baseline"/>
        </w:rPr>
        <w:t> Older clients can easily complete </w:t>
      </w:r>
      <w:r>
        <w:rPr>
          <w:b/>
          <w:color w:val="4F5056"/>
          <w:w w:val="110"/>
          <w:vertAlign w:val="baseline"/>
        </w:rPr>
        <w:t>the six-item</w:t>
      </w:r>
    </w:p>
    <w:p>
      <w:pPr>
        <w:pStyle w:val="BodyText"/>
        <w:spacing w:line="276" w:lineRule="auto"/>
        <w:ind w:left="137" w:right="154" w:firstLine="9"/>
      </w:pPr>
      <w:r>
        <w:rPr/>
        <w:br w:type="column"/>
      </w:r>
      <w:r>
        <w:rPr>
          <w:b/>
          <w:color w:val="4F5056"/>
          <w:w w:val="110"/>
        </w:rPr>
        <w:t>short</w:t>
      </w:r>
      <w:r>
        <w:rPr>
          <w:b/>
          <w:color w:val="4F5056"/>
          <w:spacing w:val="-13"/>
          <w:w w:val="110"/>
        </w:rPr>
        <w:t> </w:t>
      </w:r>
      <w:r>
        <w:rPr>
          <w:b/>
          <w:color w:val="4F5056"/>
          <w:w w:val="110"/>
        </w:rPr>
        <w:t>version</w:t>
      </w:r>
      <w:r>
        <w:rPr>
          <w:b/>
          <w:color w:val="4F5056"/>
          <w:spacing w:val="-9"/>
          <w:w w:val="110"/>
        </w:rPr>
        <w:t> </w:t>
      </w:r>
      <w:r>
        <w:rPr>
          <w:b/>
          <w:color w:val="4F5056"/>
          <w:w w:val="110"/>
        </w:rPr>
        <w:t>(LSNS-6),</w:t>
      </w:r>
      <w:r>
        <w:rPr>
          <w:b/>
          <w:color w:val="4F5056"/>
          <w:spacing w:val="-8"/>
          <w:w w:val="110"/>
        </w:rPr>
        <w:t> </w:t>
      </w:r>
      <w:r>
        <w:rPr>
          <w:color w:val="4F5056"/>
          <w:w w:val="110"/>
        </w:rPr>
        <w:t>a</w:t>
      </w:r>
      <w:r>
        <w:rPr>
          <w:color w:val="4F5056"/>
          <w:spacing w:val="-14"/>
          <w:w w:val="110"/>
        </w:rPr>
        <w:t> </w:t>
      </w:r>
      <w:r>
        <w:rPr>
          <w:color w:val="4F5056"/>
          <w:w w:val="110"/>
        </w:rPr>
        <w:t>self-report</w:t>
      </w:r>
      <w:r>
        <w:rPr>
          <w:color w:val="4F5056"/>
          <w:spacing w:val="-6"/>
          <w:w w:val="110"/>
        </w:rPr>
        <w:t> </w:t>
      </w:r>
      <w:r>
        <w:rPr>
          <w:color w:val="4F5056"/>
          <w:w w:val="110"/>
        </w:rPr>
        <w:t>questionnaire. The LSNS-6 is available via </w:t>
      </w:r>
      <w:hyperlink r:id="rId65">
        <w:r>
          <w:rPr>
            <w:color w:val="1C60A3"/>
            <w:w w:val="110"/>
            <w:u w:val="thick" w:color="1C60A3"/>
          </w:rPr>
          <w:t>www</w:t>
        </w:r>
        <w:r>
          <w:rPr>
            <w:color w:val="3877B5"/>
            <w:w w:val="110"/>
            <w:u w:val="thick" w:color="1C60A3"/>
          </w:rPr>
          <w:t>.</w:t>
        </w:r>
        <w:r>
          <w:rPr>
            <w:color w:val="1C60A3"/>
            <w:w w:val="110"/>
            <w:u w:val="thick" w:color="1C60A3"/>
          </w:rPr>
          <w:t>bc</w:t>
        </w:r>
        <w:r>
          <w:rPr>
            <w:color w:val="3877B5"/>
            <w:w w:val="110"/>
            <w:u w:val="thick" w:color="1C60A3"/>
          </w:rPr>
          <w:t>.</w:t>
        </w:r>
        <w:r>
          <w:rPr>
            <w:color w:val="1C60A3"/>
            <w:w w:val="110"/>
            <w:u w:val="thick" w:color="1C60A3"/>
          </w:rPr>
          <w:t>edu/content/</w:t>
        </w:r>
      </w:hyperlink>
      <w:r>
        <w:rPr>
          <w:color w:val="1C60A3"/>
          <w:w w:val="110"/>
        </w:rPr>
        <w:t> </w:t>
      </w:r>
      <w:r>
        <w:rPr>
          <w:color w:val="1C60A3"/>
          <w:spacing w:val="-2"/>
          <w:w w:val="110"/>
          <w:u w:val="thick" w:color="4F5056"/>
        </w:rPr>
        <w:t>bc-web/schools/ssw/sites/lubben/description.html</w:t>
      </w:r>
      <w:r>
        <w:rPr>
          <w:color w:val="4F5056"/>
          <w:spacing w:val="-2"/>
          <w:w w:val="110"/>
        </w:rPr>
        <w:t>.</w:t>
      </w:r>
    </w:p>
    <w:p>
      <w:pPr>
        <w:pStyle w:val="BodyText"/>
        <w:spacing w:line="276" w:lineRule="auto" w:before="162"/>
        <w:ind w:left="138" w:right="320" w:firstLine="6"/>
      </w:pPr>
      <w:r>
        <w:rPr>
          <w:color w:val="4F5056"/>
          <w:w w:val="105"/>
        </w:rPr>
        <w:t>For the</w:t>
      </w:r>
      <w:r>
        <w:rPr>
          <w:color w:val="4F5056"/>
          <w:spacing w:val="36"/>
          <w:w w:val="105"/>
        </w:rPr>
        <w:t> </w:t>
      </w:r>
      <w:r>
        <w:rPr>
          <w:color w:val="4F5056"/>
          <w:w w:val="105"/>
        </w:rPr>
        <w:t>LSNS-6, the</w:t>
      </w:r>
      <w:r>
        <w:rPr>
          <w:color w:val="4F5056"/>
          <w:spacing w:val="40"/>
          <w:w w:val="105"/>
        </w:rPr>
        <w:t> </w:t>
      </w:r>
      <w:r>
        <w:rPr>
          <w:color w:val="4F5056"/>
          <w:w w:val="105"/>
        </w:rPr>
        <w:t>total score </w:t>
      </w:r>
      <w:r>
        <w:rPr>
          <w:color w:val="4F5056"/>
          <w:w w:val="105"/>
          <w:sz w:val="21"/>
        </w:rPr>
        <w:t>(0-30) </w:t>
      </w:r>
      <w:r>
        <w:rPr>
          <w:color w:val="4F5056"/>
          <w:w w:val="105"/>
        </w:rPr>
        <w:t>is an equally weighted</w:t>
      </w:r>
      <w:r>
        <w:rPr>
          <w:color w:val="4F5056"/>
          <w:spacing w:val="36"/>
          <w:w w:val="105"/>
        </w:rPr>
        <w:t> </w:t>
      </w:r>
      <w:r>
        <w:rPr>
          <w:color w:val="4F5056"/>
          <w:w w:val="105"/>
        </w:rPr>
        <w:t>sum</w:t>
      </w:r>
      <w:r>
        <w:rPr>
          <w:color w:val="4F5056"/>
          <w:spacing w:val="40"/>
          <w:w w:val="105"/>
        </w:rPr>
        <w:t> </w:t>
      </w:r>
      <w:r>
        <w:rPr>
          <w:color w:val="4F5056"/>
          <w:w w:val="105"/>
        </w:rPr>
        <w:t>of</w:t>
      </w:r>
      <w:r>
        <w:rPr>
          <w:color w:val="4F5056"/>
          <w:spacing w:val="40"/>
          <w:w w:val="105"/>
        </w:rPr>
        <w:t> </w:t>
      </w:r>
      <w:r>
        <w:rPr>
          <w:color w:val="4F5056"/>
          <w:w w:val="105"/>
        </w:rPr>
        <w:t>the</w:t>
      </w:r>
      <w:r>
        <w:rPr>
          <w:color w:val="4F5056"/>
          <w:spacing w:val="40"/>
          <w:w w:val="105"/>
        </w:rPr>
        <w:t> </w:t>
      </w:r>
      <w:r>
        <w:rPr>
          <w:color w:val="4F5056"/>
          <w:w w:val="105"/>
        </w:rPr>
        <w:t>scale's</w:t>
      </w:r>
      <w:r>
        <w:rPr>
          <w:color w:val="4F5056"/>
          <w:spacing w:val="40"/>
          <w:w w:val="105"/>
        </w:rPr>
        <w:t> </w:t>
      </w:r>
      <w:r>
        <w:rPr>
          <w:color w:val="4F5056"/>
          <w:w w:val="105"/>
        </w:rPr>
        <w:t>six</w:t>
      </w:r>
      <w:r>
        <w:rPr>
          <w:color w:val="4F5056"/>
          <w:spacing w:val="36"/>
          <w:w w:val="105"/>
        </w:rPr>
        <w:t> </w:t>
      </w:r>
      <w:r>
        <w:rPr>
          <w:color w:val="4F5056"/>
          <w:w w:val="105"/>
        </w:rPr>
        <w:t>items.</w:t>
      </w:r>
      <w:r>
        <w:rPr>
          <w:color w:val="4F5056"/>
          <w:spacing w:val="40"/>
          <w:w w:val="105"/>
        </w:rPr>
        <w:t> </w:t>
      </w:r>
      <w:r>
        <w:rPr>
          <w:color w:val="4F5056"/>
          <w:w w:val="105"/>
        </w:rPr>
        <w:t>A score below</w:t>
      </w:r>
      <w:r>
        <w:rPr>
          <w:color w:val="4F5056"/>
          <w:spacing w:val="40"/>
          <w:w w:val="105"/>
        </w:rPr>
        <w:t> </w:t>
      </w:r>
      <w:r>
        <w:rPr>
          <w:color w:val="4F5056"/>
          <w:w w:val="105"/>
        </w:rPr>
        <w:t>12 indicates social isolation and need for</w:t>
      </w:r>
      <w:r>
        <w:rPr>
          <w:color w:val="4F5056"/>
          <w:spacing w:val="40"/>
          <w:w w:val="105"/>
        </w:rPr>
        <w:t> </w:t>
      </w:r>
      <w:r>
        <w:rPr>
          <w:color w:val="4F5056"/>
          <w:w w:val="105"/>
        </w:rPr>
        <w:t>further assessment.</w:t>
      </w:r>
      <w:r>
        <w:rPr>
          <w:color w:val="4F5056"/>
          <w:w w:val="105"/>
          <w:vertAlign w:val="superscript"/>
        </w:rPr>
        <w:t>1223</w:t>
      </w:r>
      <w:r>
        <w:rPr>
          <w:color w:val="4F5056"/>
          <w:w w:val="105"/>
          <w:vertAlign w:val="baseline"/>
        </w:rPr>
        <w:t> Low scores are associated with increased mortality, hospitalization for all</w:t>
      </w:r>
      <w:r>
        <w:rPr>
          <w:color w:val="4F5056"/>
          <w:spacing w:val="80"/>
          <w:w w:val="105"/>
          <w:vertAlign w:val="baseline"/>
        </w:rPr>
        <w:t> </w:t>
      </w:r>
      <w:r>
        <w:rPr>
          <w:color w:val="4F5056"/>
          <w:w w:val="105"/>
          <w:vertAlign w:val="baseline"/>
        </w:rPr>
        <w:t>causes, physical health problems, depression</w:t>
      </w:r>
    </w:p>
    <w:p>
      <w:pPr>
        <w:pStyle w:val="BodyText"/>
        <w:spacing w:line="278" w:lineRule="auto"/>
        <w:ind w:left="138" w:right="540" w:firstLine="1"/>
        <w:jc w:val="both"/>
      </w:pPr>
      <w:r>
        <w:rPr>
          <w:color w:val="4F5056"/>
          <w:w w:val="110"/>
        </w:rPr>
        <w:t>and other mental disorders, and low adherence to</w:t>
      </w:r>
      <w:r>
        <w:rPr>
          <w:color w:val="4F5056"/>
          <w:w w:val="110"/>
        </w:rPr>
        <w:t> health-promoting activities.</w:t>
      </w:r>
      <w:r>
        <w:rPr>
          <w:color w:val="4F5056"/>
          <w:w w:val="110"/>
          <w:vertAlign w:val="superscript"/>
        </w:rPr>
        <w:t>1224</w:t>
      </w:r>
      <w:r>
        <w:rPr>
          <w:color w:val="4F5056"/>
          <w:w w:val="110"/>
          <w:vertAlign w:val="baseline"/>
        </w:rPr>
        <w:t> The Modified LSNS-R, with</w:t>
      </w:r>
      <w:r>
        <w:rPr>
          <w:color w:val="4F5056"/>
          <w:spacing w:val="-6"/>
          <w:w w:val="110"/>
          <w:vertAlign w:val="baseline"/>
        </w:rPr>
        <w:t> </w:t>
      </w:r>
      <w:r>
        <w:rPr>
          <w:color w:val="4F5056"/>
          <w:w w:val="110"/>
          <w:vertAlign w:val="baseline"/>
        </w:rPr>
        <w:t>a</w:t>
      </w:r>
      <w:r>
        <w:rPr>
          <w:color w:val="4F5056"/>
          <w:spacing w:val="-6"/>
          <w:w w:val="110"/>
          <w:vertAlign w:val="baseline"/>
        </w:rPr>
        <w:t> </w:t>
      </w:r>
      <w:r>
        <w:rPr>
          <w:color w:val="4F5056"/>
          <w:w w:val="110"/>
          <w:vertAlign w:val="baseline"/>
        </w:rPr>
        <w:t>"family</w:t>
      </w:r>
      <w:r>
        <w:rPr>
          <w:color w:val="4F5056"/>
          <w:spacing w:val="-4"/>
          <w:w w:val="110"/>
          <w:vertAlign w:val="baseline"/>
        </w:rPr>
        <w:t> </w:t>
      </w:r>
      <w:r>
        <w:rPr>
          <w:color w:val="4F5056"/>
          <w:w w:val="110"/>
          <w:vertAlign w:val="baseline"/>
        </w:rPr>
        <w:t>of</w:t>
      </w:r>
      <w:r>
        <w:rPr>
          <w:color w:val="4F5056"/>
          <w:spacing w:val="-6"/>
          <w:w w:val="110"/>
          <w:vertAlign w:val="baseline"/>
        </w:rPr>
        <w:t> </w:t>
      </w:r>
      <w:r>
        <w:rPr>
          <w:color w:val="4F5056"/>
          <w:w w:val="110"/>
          <w:vertAlign w:val="baseline"/>
        </w:rPr>
        <w:t>choice" subscale,</w:t>
      </w:r>
      <w:r>
        <w:rPr>
          <w:color w:val="4F5056"/>
          <w:spacing w:val="-1"/>
          <w:w w:val="110"/>
          <w:vertAlign w:val="baseline"/>
        </w:rPr>
        <w:t> </w:t>
      </w:r>
      <w:r>
        <w:rPr>
          <w:color w:val="4F5056"/>
          <w:w w:val="110"/>
          <w:vertAlign w:val="baseline"/>
        </w:rPr>
        <w:t>was developed for use with lesbian older adults.</w:t>
      </w:r>
      <w:r>
        <w:rPr>
          <w:color w:val="4F5056"/>
          <w:w w:val="110"/>
          <w:vertAlign w:val="superscript"/>
        </w:rPr>
        <w:t>1225</w:t>
      </w:r>
    </w:p>
    <w:p>
      <w:pPr>
        <w:pStyle w:val="BodyText"/>
        <w:spacing w:line="276" w:lineRule="auto" w:before="177"/>
        <w:ind w:left="140" w:right="266" w:firstLine="6"/>
      </w:pPr>
      <w:r>
        <w:rPr>
          <w:color w:val="4F5056"/>
          <w:w w:val="110"/>
        </w:rPr>
        <w:t>A screening tool like the</w:t>
      </w:r>
      <w:r>
        <w:rPr>
          <w:color w:val="4F5056"/>
          <w:spacing w:val="40"/>
          <w:w w:val="110"/>
        </w:rPr>
        <w:t> </w:t>
      </w:r>
      <w:r>
        <w:rPr>
          <w:color w:val="4F5056"/>
          <w:w w:val="110"/>
        </w:rPr>
        <w:t>LSNS-6 will give you an overall sense of</w:t>
      </w:r>
      <w:r>
        <w:rPr>
          <w:color w:val="4F5056"/>
          <w:w w:val="110"/>
        </w:rPr>
        <w:t> the</w:t>
      </w:r>
      <w:r>
        <w:rPr>
          <w:color w:val="4F5056"/>
          <w:spacing w:val="40"/>
          <w:w w:val="110"/>
        </w:rPr>
        <w:t> </w:t>
      </w:r>
      <w:r>
        <w:rPr>
          <w:color w:val="4F5056"/>
          <w:w w:val="110"/>
        </w:rPr>
        <w:t>number of people in an older adult's life who provide support and</w:t>
      </w:r>
      <w:r>
        <w:rPr>
          <w:color w:val="4F5056"/>
          <w:spacing w:val="-4"/>
          <w:w w:val="110"/>
        </w:rPr>
        <w:t> </w:t>
      </w:r>
      <w:r>
        <w:rPr>
          <w:color w:val="4F5056"/>
          <w:w w:val="110"/>
        </w:rPr>
        <w:t>the level of social isolation or social support the older adult is experiencing. The next step is</w:t>
      </w:r>
      <w:r>
        <w:rPr>
          <w:color w:val="4F5056"/>
          <w:spacing w:val="-4"/>
          <w:w w:val="110"/>
        </w:rPr>
        <w:t> </w:t>
      </w:r>
      <w:r>
        <w:rPr>
          <w:color w:val="4F5056"/>
          <w:w w:val="110"/>
        </w:rPr>
        <w:t>to</w:t>
      </w:r>
      <w:r>
        <w:rPr>
          <w:color w:val="4F5056"/>
          <w:spacing w:val="40"/>
          <w:w w:val="110"/>
        </w:rPr>
        <w:t> </w:t>
      </w:r>
      <w:r>
        <w:rPr>
          <w:color w:val="4F5056"/>
          <w:w w:val="110"/>
        </w:rPr>
        <w:t>explore the kinds of social support older adults have or would like to have. This exploration will help you and</w:t>
      </w:r>
      <w:r>
        <w:rPr>
          <w:color w:val="4F5056"/>
          <w:spacing w:val="-3"/>
          <w:w w:val="110"/>
        </w:rPr>
        <w:t> </w:t>
      </w:r>
      <w:r>
        <w:rPr>
          <w:color w:val="4F5056"/>
          <w:w w:val="110"/>
        </w:rPr>
        <w:t>your client generate strategies for</w:t>
      </w:r>
      <w:r>
        <w:rPr>
          <w:color w:val="4F5056"/>
          <w:w w:val="110"/>
        </w:rPr>
        <w:t> increasing the</w:t>
      </w:r>
      <w:r>
        <w:rPr>
          <w:color w:val="4F5056"/>
          <w:w w:val="110"/>
        </w:rPr>
        <w:t> diversity of social supports that promote health, wellness, and </w:t>
      </w:r>
      <w:r>
        <w:rPr>
          <w:color w:val="4F5056"/>
          <w:spacing w:val="-2"/>
          <w:w w:val="110"/>
        </w:rPr>
        <w:t>recovery.</w:t>
      </w:r>
    </w:p>
    <w:p>
      <w:pPr>
        <w:pStyle w:val="BodyText"/>
        <w:spacing w:before="4"/>
        <w:rPr>
          <w:sz w:val="16"/>
        </w:rPr>
      </w:pPr>
    </w:p>
    <w:p>
      <w:pPr>
        <w:pStyle w:val="BodyText"/>
        <w:spacing w:line="280" w:lineRule="auto"/>
        <w:ind w:left="145" w:hanging="8"/>
      </w:pPr>
      <w:r>
        <w:rPr>
          <w:color w:val="4F5056"/>
          <w:w w:val="110"/>
        </w:rPr>
        <w:t>Three</w:t>
      </w:r>
      <w:r>
        <w:rPr>
          <w:color w:val="4F5056"/>
          <w:spacing w:val="-1"/>
          <w:w w:val="110"/>
        </w:rPr>
        <w:t> </w:t>
      </w:r>
      <w:r>
        <w:rPr>
          <w:color w:val="4F5056"/>
          <w:w w:val="110"/>
        </w:rPr>
        <w:t>types of social support enhance the</w:t>
      </w:r>
      <w:r>
        <w:rPr>
          <w:color w:val="4F5056"/>
          <w:spacing w:val="24"/>
          <w:w w:val="110"/>
        </w:rPr>
        <w:t> </w:t>
      </w:r>
      <w:r>
        <w:rPr>
          <w:color w:val="4F5056"/>
          <w:w w:val="110"/>
        </w:rPr>
        <w:t>health of older adults:</w:t>
      </w:r>
    </w:p>
    <w:p>
      <w:pPr>
        <w:pStyle w:val="ListParagraph"/>
        <w:numPr>
          <w:ilvl w:val="0"/>
          <w:numId w:val="20"/>
        </w:numPr>
        <w:tabs>
          <w:tab w:pos="410" w:val="left" w:leader="none"/>
          <w:tab w:pos="413" w:val="left" w:leader="none"/>
        </w:tabs>
        <w:spacing w:line="276" w:lineRule="auto" w:before="176" w:after="0"/>
        <w:ind w:left="413" w:right="181" w:hanging="268"/>
        <w:jc w:val="left"/>
        <w:rPr>
          <w:sz w:val="19"/>
        </w:rPr>
      </w:pPr>
      <w:r>
        <w:rPr>
          <w:b/>
          <w:color w:val="4F5056"/>
          <w:w w:val="115"/>
          <w:sz w:val="19"/>
        </w:rPr>
        <w:t>Emotional</w:t>
      </w:r>
      <w:r>
        <w:rPr>
          <w:b/>
          <w:color w:val="4F5056"/>
          <w:w w:val="115"/>
          <w:sz w:val="19"/>
        </w:rPr>
        <w:t> support</w:t>
      </w:r>
      <w:r>
        <w:rPr>
          <w:b/>
          <w:color w:val="4F5056"/>
          <w:spacing w:val="-6"/>
          <w:w w:val="115"/>
          <w:sz w:val="19"/>
        </w:rPr>
        <w:t> </w:t>
      </w:r>
      <w:r>
        <w:rPr>
          <w:color w:val="4F5056"/>
          <w:w w:val="115"/>
          <w:sz w:val="19"/>
        </w:rPr>
        <w:t>(e.g.,</w:t>
      </w:r>
      <w:r>
        <w:rPr>
          <w:color w:val="4F5056"/>
          <w:spacing w:val="-13"/>
          <w:w w:val="115"/>
          <w:sz w:val="19"/>
        </w:rPr>
        <w:t> </w:t>
      </w:r>
      <w:r>
        <w:rPr>
          <w:color w:val="4F5056"/>
          <w:w w:val="115"/>
          <w:sz w:val="19"/>
        </w:rPr>
        <w:t>feeling</w:t>
      </w:r>
      <w:r>
        <w:rPr>
          <w:color w:val="4F5056"/>
          <w:spacing w:val="-6"/>
          <w:w w:val="115"/>
          <w:sz w:val="19"/>
        </w:rPr>
        <w:t> </w:t>
      </w:r>
      <w:r>
        <w:rPr>
          <w:color w:val="4F5056"/>
          <w:w w:val="115"/>
          <w:sz w:val="19"/>
        </w:rPr>
        <w:t>heard</w:t>
      </w:r>
      <w:r>
        <w:rPr>
          <w:color w:val="4F5056"/>
          <w:spacing w:val="-10"/>
          <w:w w:val="115"/>
          <w:sz w:val="19"/>
        </w:rPr>
        <w:t> </w:t>
      </w:r>
      <w:r>
        <w:rPr>
          <w:color w:val="4F5056"/>
          <w:w w:val="115"/>
          <w:sz w:val="19"/>
        </w:rPr>
        <w:t>and understood,</w:t>
      </w:r>
      <w:r>
        <w:rPr>
          <w:color w:val="4F5056"/>
          <w:spacing w:val="-16"/>
          <w:w w:val="115"/>
          <w:sz w:val="19"/>
        </w:rPr>
        <w:t> </w:t>
      </w:r>
      <w:r>
        <w:rPr>
          <w:color w:val="4F5056"/>
          <w:w w:val="115"/>
          <w:sz w:val="19"/>
        </w:rPr>
        <w:t>having</w:t>
      </w:r>
      <w:r>
        <w:rPr>
          <w:color w:val="4F5056"/>
          <w:spacing w:val="-15"/>
          <w:w w:val="115"/>
          <w:sz w:val="19"/>
        </w:rPr>
        <w:t> </w:t>
      </w:r>
      <w:r>
        <w:rPr>
          <w:color w:val="4F5056"/>
          <w:w w:val="115"/>
          <w:sz w:val="19"/>
        </w:rPr>
        <w:t>help</w:t>
      </w:r>
      <w:r>
        <w:rPr>
          <w:color w:val="4F5056"/>
          <w:spacing w:val="-15"/>
          <w:w w:val="115"/>
          <w:sz w:val="19"/>
        </w:rPr>
        <w:t> </w:t>
      </w:r>
      <w:r>
        <w:rPr>
          <w:color w:val="4F5056"/>
          <w:w w:val="115"/>
          <w:sz w:val="19"/>
        </w:rPr>
        <w:t>with</w:t>
      </w:r>
      <w:r>
        <w:rPr>
          <w:color w:val="4F5056"/>
          <w:spacing w:val="-15"/>
          <w:w w:val="115"/>
          <w:sz w:val="19"/>
        </w:rPr>
        <w:t> </w:t>
      </w:r>
      <w:r>
        <w:rPr>
          <w:color w:val="4F5056"/>
          <w:w w:val="115"/>
          <w:sz w:val="19"/>
        </w:rPr>
        <w:t>reflecting</w:t>
      </w:r>
      <w:r>
        <w:rPr>
          <w:color w:val="4F5056"/>
          <w:spacing w:val="-15"/>
          <w:w w:val="115"/>
          <w:sz w:val="19"/>
        </w:rPr>
        <w:t> </w:t>
      </w:r>
      <w:r>
        <w:rPr>
          <w:color w:val="4F5056"/>
          <w:w w:val="115"/>
          <w:sz w:val="19"/>
        </w:rPr>
        <w:t>on</w:t>
      </w:r>
      <w:r>
        <w:rPr>
          <w:color w:val="4F5056"/>
          <w:spacing w:val="-16"/>
          <w:w w:val="115"/>
          <w:sz w:val="19"/>
        </w:rPr>
        <w:t> </w:t>
      </w:r>
      <w:r>
        <w:rPr>
          <w:color w:val="4F5056"/>
          <w:w w:val="115"/>
          <w:sz w:val="19"/>
        </w:rPr>
        <w:t>one's values,</w:t>
      </w:r>
      <w:r>
        <w:rPr>
          <w:color w:val="4F5056"/>
          <w:spacing w:val="-12"/>
          <w:w w:val="115"/>
          <w:sz w:val="19"/>
        </w:rPr>
        <w:t> </w:t>
      </w:r>
      <w:r>
        <w:rPr>
          <w:color w:val="4F5056"/>
          <w:w w:val="115"/>
          <w:sz w:val="19"/>
        </w:rPr>
        <w:t>providing</w:t>
      </w:r>
      <w:r>
        <w:rPr>
          <w:color w:val="4F5056"/>
          <w:spacing w:val="-9"/>
          <w:w w:val="115"/>
          <w:sz w:val="19"/>
        </w:rPr>
        <w:t> </w:t>
      </w:r>
      <w:r>
        <w:rPr>
          <w:color w:val="4F5056"/>
          <w:w w:val="115"/>
          <w:sz w:val="19"/>
        </w:rPr>
        <w:t>a</w:t>
      </w:r>
      <w:r>
        <w:rPr>
          <w:color w:val="4F5056"/>
          <w:spacing w:val="-16"/>
          <w:w w:val="115"/>
          <w:sz w:val="19"/>
        </w:rPr>
        <w:t> </w:t>
      </w:r>
      <w:r>
        <w:rPr>
          <w:color w:val="4F5056"/>
          <w:w w:val="115"/>
          <w:sz w:val="19"/>
        </w:rPr>
        <w:t>sense</w:t>
      </w:r>
      <w:r>
        <w:rPr>
          <w:color w:val="4F5056"/>
          <w:spacing w:val="-15"/>
          <w:w w:val="115"/>
          <w:sz w:val="19"/>
        </w:rPr>
        <w:t> </w:t>
      </w:r>
      <w:r>
        <w:rPr>
          <w:color w:val="4F5056"/>
          <w:w w:val="115"/>
          <w:sz w:val="19"/>
        </w:rPr>
        <w:t>that</w:t>
      </w:r>
      <w:r>
        <w:rPr>
          <w:color w:val="4F5056"/>
          <w:spacing w:val="-15"/>
          <w:w w:val="115"/>
          <w:sz w:val="19"/>
        </w:rPr>
        <w:t> </w:t>
      </w:r>
      <w:r>
        <w:rPr>
          <w:color w:val="4F5056"/>
          <w:w w:val="115"/>
          <w:sz w:val="19"/>
        </w:rPr>
        <w:t>someone</w:t>
      </w:r>
      <w:r>
        <w:rPr>
          <w:color w:val="4F5056"/>
          <w:spacing w:val="-9"/>
          <w:w w:val="115"/>
          <w:sz w:val="19"/>
        </w:rPr>
        <w:t> </w:t>
      </w:r>
      <w:r>
        <w:rPr>
          <w:color w:val="4F5056"/>
          <w:w w:val="115"/>
          <w:sz w:val="19"/>
        </w:rPr>
        <w:t>cares)</w:t>
      </w:r>
    </w:p>
    <w:p>
      <w:pPr>
        <w:pStyle w:val="ListParagraph"/>
        <w:numPr>
          <w:ilvl w:val="0"/>
          <w:numId w:val="20"/>
        </w:numPr>
        <w:tabs>
          <w:tab w:pos="409" w:val="left" w:leader="none"/>
          <w:tab w:pos="411" w:val="left" w:leader="none"/>
        </w:tabs>
        <w:spacing w:line="280" w:lineRule="auto" w:before="44" w:after="0"/>
        <w:ind w:left="409" w:right="256" w:hanging="264"/>
        <w:jc w:val="left"/>
        <w:rPr>
          <w:sz w:val="19"/>
        </w:rPr>
      </w:pPr>
      <w:r>
        <w:rPr>
          <w:rFonts w:ascii="Times New Roman" w:hAnsi="Times New Roman"/>
          <w:color w:val="236989"/>
          <w:sz w:val="19"/>
        </w:rPr>
        <w:tab/>
      </w:r>
      <w:r>
        <w:rPr>
          <w:b/>
          <w:color w:val="4F5056"/>
          <w:w w:val="115"/>
          <w:sz w:val="19"/>
        </w:rPr>
        <w:t>Instrumental</w:t>
      </w:r>
      <w:r>
        <w:rPr>
          <w:b/>
          <w:color w:val="4F5056"/>
          <w:w w:val="115"/>
          <w:sz w:val="19"/>
        </w:rPr>
        <w:t> support </w:t>
      </w:r>
      <w:r>
        <w:rPr>
          <w:color w:val="4F5056"/>
          <w:w w:val="115"/>
          <w:sz w:val="19"/>
        </w:rPr>
        <w:t>(e.g.,</w:t>
      </w:r>
      <w:r>
        <w:rPr>
          <w:color w:val="4F5056"/>
          <w:spacing w:val="-12"/>
          <w:w w:val="115"/>
          <w:sz w:val="19"/>
        </w:rPr>
        <w:t> </w:t>
      </w:r>
      <w:r>
        <w:rPr>
          <w:color w:val="4F5056"/>
          <w:w w:val="115"/>
          <w:sz w:val="19"/>
        </w:rPr>
        <w:t>helping</w:t>
      </w:r>
      <w:r>
        <w:rPr>
          <w:color w:val="4F5056"/>
          <w:spacing w:val="-4"/>
          <w:w w:val="115"/>
          <w:sz w:val="19"/>
        </w:rPr>
        <w:t> </w:t>
      </w:r>
      <w:r>
        <w:rPr>
          <w:color w:val="4F5056"/>
          <w:w w:val="115"/>
          <w:sz w:val="19"/>
        </w:rPr>
        <w:t>with </w:t>
      </w:r>
      <w:r>
        <w:rPr>
          <w:color w:val="4F5056"/>
          <w:w w:val="110"/>
          <w:sz w:val="19"/>
        </w:rPr>
        <w:t>finances, transportation,</w:t>
      </w:r>
      <w:r>
        <w:rPr>
          <w:color w:val="4F5056"/>
          <w:spacing w:val="-2"/>
          <w:w w:val="110"/>
          <w:sz w:val="19"/>
        </w:rPr>
        <w:t> </w:t>
      </w:r>
      <w:r>
        <w:rPr>
          <w:color w:val="4F5056"/>
          <w:w w:val="110"/>
          <w:sz w:val="19"/>
        </w:rPr>
        <w:t>medication adherence)</w:t>
      </w:r>
    </w:p>
    <w:p>
      <w:pPr>
        <w:pStyle w:val="ListParagraph"/>
        <w:numPr>
          <w:ilvl w:val="0"/>
          <w:numId w:val="20"/>
        </w:numPr>
        <w:tabs>
          <w:tab w:pos="410" w:val="left" w:leader="none"/>
          <w:tab w:pos="412" w:val="left" w:leader="none"/>
        </w:tabs>
        <w:spacing w:line="278" w:lineRule="auto" w:before="37" w:after="0"/>
        <w:ind w:left="412" w:right="340" w:hanging="267"/>
        <w:jc w:val="left"/>
        <w:rPr>
          <w:sz w:val="19"/>
        </w:rPr>
      </w:pPr>
      <w:r>
        <w:rPr>
          <w:b/>
          <w:color w:val="4F5056"/>
          <w:w w:val="110"/>
          <w:sz w:val="19"/>
        </w:rPr>
        <w:t>Informational</w:t>
      </w:r>
      <w:r>
        <w:rPr>
          <w:b/>
          <w:color w:val="4F5056"/>
          <w:spacing w:val="40"/>
          <w:w w:val="110"/>
          <w:sz w:val="19"/>
        </w:rPr>
        <w:t> </w:t>
      </w:r>
      <w:r>
        <w:rPr>
          <w:b/>
          <w:color w:val="4F5056"/>
          <w:w w:val="110"/>
          <w:sz w:val="19"/>
        </w:rPr>
        <w:t>support </w:t>
      </w:r>
      <w:r>
        <w:rPr>
          <w:color w:val="4F5056"/>
          <w:w w:val="110"/>
          <w:sz w:val="19"/>
        </w:rPr>
        <w:t>(e.g., providing information about community resources or the benefits of wellness and recovery activities, problem-solving,</w:t>
      </w:r>
      <w:r>
        <w:rPr>
          <w:color w:val="4F5056"/>
          <w:spacing w:val="13"/>
          <w:w w:val="110"/>
          <w:sz w:val="19"/>
        </w:rPr>
        <w:t> </w:t>
      </w:r>
      <w:r>
        <w:rPr>
          <w:color w:val="4F5056"/>
          <w:w w:val="110"/>
          <w:sz w:val="19"/>
        </w:rPr>
        <w:t>giving</w:t>
      </w:r>
      <w:r>
        <w:rPr>
          <w:color w:val="4F5056"/>
          <w:spacing w:val="14"/>
          <w:w w:val="110"/>
          <w:sz w:val="19"/>
        </w:rPr>
        <w:t> </w:t>
      </w:r>
      <w:r>
        <w:rPr>
          <w:color w:val="4F5056"/>
          <w:w w:val="110"/>
          <w:sz w:val="19"/>
        </w:rPr>
        <w:t>advice</w:t>
      </w:r>
      <w:r>
        <w:rPr>
          <w:color w:val="4F5056"/>
          <w:spacing w:val="18"/>
          <w:w w:val="110"/>
          <w:sz w:val="19"/>
        </w:rPr>
        <w:t> </w:t>
      </w:r>
      <w:r>
        <w:rPr>
          <w:color w:val="4F5056"/>
          <w:w w:val="110"/>
          <w:sz w:val="19"/>
        </w:rPr>
        <w:t>when</w:t>
      </w:r>
      <w:r>
        <w:rPr>
          <w:color w:val="4F5056"/>
          <w:spacing w:val="23"/>
          <w:w w:val="110"/>
          <w:sz w:val="19"/>
        </w:rPr>
        <w:t> </w:t>
      </w:r>
      <w:r>
        <w:rPr>
          <w:color w:val="4F5056"/>
          <w:spacing w:val="-2"/>
          <w:w w:val="105"/>
          <w:sz w:val="19"/>
        </w:rPr>
        <w:t>asked)</w:t>
      </w:r>
      <w:r>
        <w:rPr>
          <w:color w:val="4F5056"/>
          <w:spacing w:val="-2"/>
          <w:w w:val="105"/>
          <w:sz w:val="19"/>
          <w:vertAlign w:val="superscript"/>
        </w:rPr>
        <w:t>1226</w:t>
      </w:r>
    </w:p>
    <w:p>
      <w:pPr>
        <w:pStyle w:val="BodyText"/>
        <w:spacing w:line="276" w:lineRule="auto" w:before="178"/>
        <w:ind w:left="140" w:right="266" w:firstLine="6"/>
      </w:pPr>
      <w:r>
        <w:rPr>
          <w:color w:val="4F5056"/>
          <w:w w:val="110"/>
        </w:rPr>
        <w:t>Begin your conversation by describing the benefit</w:t>
      </w:r>
      <w:r>
        <w:rPr>
          <w:color w:val="4F5056"/>
          <w:spacing w:val="40"/>
          <w:w w:val="110"/>
        </w:rPr>
        <w:t> </w:t>
      </w:r>
      <w:r>
        <w:rPr>
          <w:color w:val="4F5056"/>
          <w:w w:val="110"/>
        </w:rPr>
        <w:t>of social support to</w:t>
      </w:r>
      <w:r>
        <w:rPr>
          <w:color w:val="4F5056"/>
          <w:w w:val="110"/>
        </w:rPr>
        <w:t> people's health and well-being and give examples of the three types of support mentioned</w:t>
      </w:r>
      <w:r>
        <w:rPr>
          <w:color w:val="4F5056"/>
          <w:spacing w:val="40"/>
          <w:w w:val="110"/>
        </w:rPr>
        <w:t> </w:t>
      </w:r>
      <w:r>
        <w:rPr>
          <w:color w:val="4F5056"/>
          <w:w w:val="110"/>
        </w:rPr>
        <w:t>above. Then indicate that</w:t>
      </w:r>
      <w:r>
        <w:rPr>
          <w:color w:val="4F5056"/>
          <w:spacing w:val="40"/>
          <w:w w:val="110"/>
        </w:rPr>
        <w:t> </w:t>
      </w:r>
      <w:r>
        <w:rPr>
          <w:color w:val="4F5056"/>
          <w:w w:val="110"/>
        </w:rPr>
        <w:t>you would like to</w:t>
      </w:r>
      <w:r>
        <w:rPr>
          <w:color w:val="4F5056"/>
          <w:spacing w:val="39"/>
          <w:w w:val="110"/>
        </w:rPr>
        <w:t> </w:t>
      </w:r>
      <w:r>
        <w:rPr>
          <w:color w:val="4F5056"/>
          <w:w w:val="110"/>
        </w:rPr>
        <w:t>ask a few</w:t>
      </w:r>
      <w:r>
        <w:rPr>
          <w:color w:val="4F5056"/>
          <w:spacing w:val="40"/>
          <w:w w:val="110"/>
        </w:rPr>
        <w:t> </w:t>
      </w:r>
      <w:r>
        <w:rPr>
          <w:color w:val="4F5056"/>
          <w:w w:val="110"/>
        </w:rPr>
        <w:t>questions to</w:t>
      </w:r>
      <w:r>
        <w:rPr>
          <w:color w:val="4F5056"/>
          <w:spacing w:val="38"/>
          <w:w w:val="110"/>
        </w:rPr>
        <w:t> </w:t>
      </w:r>
      <w:r>
        <w:rPr>
          <w:color w:val="4F5056"/>
          <w:w w:val="110"/>
        </w:rPr>
        <w:t>see what kind of support your client already has.</w:t>
      </w:r>
    </w:p>
    <w:p>
      <w:pPr>
        <w:pStyle w:val="BodyText"/>
        <w:spacing w:before="10"/>
        <w:rPr>
          <w:sz w:val="24"/>
        </w:rPr>
      </w:pPr>
    </w:p>
    <w:p>
      <w:pPr>
        <w:spacing w:line="288" w:lineRule="auto" w:before="0"/>
        <w:ind w:left="137" w:right="270" w:firstLine="10"/>
        <w:jc w:val="left"/>
        <w:rPr>
          <w:sz w:val="19"/>
        </w:rPr>
      </w:pPr>
      <w:r>
        <w:rPr>
          <w:b/>
          <w:color w:val="236989"/>
          <w:w w:val="110"/>
          <w:sz w:val="23"/>
        </w:rPr>
        <w:t>Screening</w:t>
      </w:r>
      <w:r>
        <w:rPr>
          <w:b/>
          <w:color w:val="236989"/>
          <w:spacing w:val="-9"/>
          <w:w w:val="110"/>
          <w:sz w:val="23"/>
        </w:rPr>
        <w:t> </w:t>
      </w:r>
      <w:r>
        <w:rPr>
          <w:b/>
          <w:color w:val="236989"/>
          <w:w w:val="110"/>
          <w:sz w:val="23"/>
        </w:rPr>
        <w:t>Instruments</w:t>
      </w:r>
      <w:r>
        <w:rPr>
          <w:b/>
          <w:color w:val="236989"/>
          <w:spacing w:val="-13"/>
          <w:w w:val="110"/>
          <w:sz w:val="23"/>
        </w:rPr>
        <w:t> </w:t>
      </w:r>
      <w:r>
        <w:rPr>
          <w:b/>
          <w:color w:val="236989"/>
          <w:w w:val="110"/>
          <w:sz w:val="23"/>
        </w:rPr>
        <w:t>and</w:t>
      </w:r>
      <w:r>
        <w:rPr>
          <w:b/>
          <w:color w:val="236989"/>
          <w:spacing w:val="-17"/>
          <w:w w:val="110"/>
          <w:sz w:val="23"/>
        </w:rPr>
        <w:t> </w:t>
      </w:r>
      <w:r>
        <w:rPr>
          <w:b/>
          <w:color w:val="236989"/>
          <w:w w:val="110"/>
          <w:sz w:val="23"/>
        </w:rPr>
        <w:t>Other</w:t>
      </w:r>
      <w:r>
        <w:rPr>
          <w:b/>
          <w:color w:val="236989"/>
          <w:spacing w:val="-18"/>
          <w:w w:val="110"/>
          <w:sz w:val="23"/>
        </w:rPr>
        <w:t> </w:t>
      </w:r>
      <w:r>
        <w:rPr>
          <w:b/>
          <w:color w:val="236989"/>
          <w:w w:val="110"/>
          <w:sz w:val="23"/>
        </w:rPr>
        <w:t>Tools </w:t>
      </w:r>
      <w:r>
        <w:rPr>
          <w:color w:val="4F5056"/>
          <w:sz w:val="19"/>
        </w:rPr>
        <w:t>The</w:t>
      </w:r>
      <w:r>
        <w:rPr>
          <w:color w:val="4F5056"/>
          <w:spacing w:val="40"/>
          <w:sz w:val="19"/>
        </w:rPr>
        <w:t> </w:t>
      </w:r>
      <w:r>
        <w:rPr>
          <w:b/>
          <w:color w:val="4F5056"/>
          <w:sz w:val="19"/>
        </w:rPr>
        <w:t>Health</w:t>
      </w:r>
      <w:r>
        <w:rPr>
          <w:b/>
          <w:color w:val="4F5056"/>
          <w:spacing w:val="40"/>
          <w:sz w:val="19"/>
        </w:rPr>
        <w:t> </w:t>
      </w:r>
      <w:r>
        <w:rPr>
          <w:b/>
          <w:color w:val="4F5056"/>
          <w:sz w:val="19"/>
        </w:rPr>
        <w:t>Enhancement</w:t>
      </w:r>
      <w:r>
        <w:rPr>
          <w:b/>
          <w:color w:val="4F5056"/>
          <w:spacing w:val="40"/>
          <w:sz w:val="19"/>
        </w:rPr>
        <w:t> </w:t>
      </w:r>
      <w:r>
        <w:rPr>
          <w:b/>
          <w:color w:val="4F5056"/>
          <w:sz w:val="19"/>
        </w:rPr>
        <w:t>Lifestyle</w:t>
      </w:r>
      <w:r>
        <w:rPr>
          <w:b/>
          <w:color w:val="4F5056"/>
          <w:spacing w:val="40"/>
          <w:sz w:val="19"/>
        </w:rPr>
        <w:t> </w:t>
      </w:r>
      <w:r>
        <w:rPr>
          <w:b/>
          <w:color w:val="4F5056"/>
          <w:sz w:val="19"/>
        </w:rPr>
        <w:t>Profile</w:t>
      </w:r>
      <w:r>
        <w:rPr>
          <w:b/>
          <w:color w:val="4F5056"/>
          <w:spacing w:val="40"/>
          <w:sz w:val="19"/>
        </w:rPr>
        <w:t> </w:t>
      </w:r>
      <w:r>
        <w:rPr>
          <w:b/>
          <w:color w:val="4F5056"/>
          <w:sz w:val="19"/>
        </w:rPr>
        <w:t>(HELP) </w:t>
      </w:r>
      <w:r>
        <w:rPr>
          <w:color w:val="4F5056"/>
          <w:w w:val="110"/>
          <w:sz w:val="19"/>
        </w:rPr>
        <w:t>is a validated assessment</w:t>
      </w:r>
      <w:r>
        <w:rPr>
          <w:color w:val="4F5056"/>
          <w:w w:val="110"/>
          <w:sz w:val="19"/>
        </w:rPr>
        <w:t> tool of older adults' habits and routines in health-promoting behaviors</w:t>
      </w:r>
    </w:p>
    <w:p>
      <w:pPr>
        <w:spacing w:after="0" w:line="288" w:lineRule="auto"/>
        <w:jc w:val="left"/>
        <w:rPr>
          <w:sz w:val="19"/>
        </w:rPr>
        <w:sectPr>
          <w:pgSz w:w="12240" w:h="15840"/>
          <w:pgMar w:header="271" w:footer="710" w:top="1740" w:bottom="900" w:left="940" w:right="920"/>
          <w:cols w:num="2" w:equalWidth="0">
            <w:col w:w="5004" w:space="227"/>
            <w:col w:w="5149"/>
          </w:cols>
        </w:sectPr>
      </w:pPr>
    </w:p>
    <w:p>
      <w:pPr>
        <w:spacing w:line="292" w:lineRule="auto" w:before="27"/>
        <w:ind w:left="138" w:right="146" w:firstLine="5"/>
        <w:jc w:val="left"/>
        <w:rPr>
          <w:sz w:val="18"/>
        </w:rPr>
      </w:pPr>
      <w:r>
        <w:rPr>
          <w:color w:val="505257"/>
          <w:w w:val="115"/>
          <w:sz w:val="18"/>
        </w:rPr>
        <w:t>in five of the</w:t>
      </w:r>
      <w:r>
        <w:rPr>
          <w:color w:val="505257"/>
          <w:w w:val="115"/>
          <w:sz w:val="18"/>
        </w:rPr>
        <w:t> eight dimensions of</w:t>
      </w:r>
      <w:r>
        <w:rPr>
          <w:color w:val="505257"/>
          <w:w w:val="115"/>
          <w:sz w:val="18"/>
        </w:rPr>
        <w:t> wellness. It is administered as either a self-report</w:t>
      </w:r>
      <w:r>
        <w:rPr>
          <w:color w:val="505257"/>
          <w:w w:val="115"/>
          <w:sz w:val="18"/>
        </w:rPr>
        <w:t> questionnaire</w:t>
      </w:r>
      <w:r>
        <w:rPr>
          <w:color w:val="505257"/>
          <w:spacing w:val="40"/>
          <w:w w:val="115"/>
          <w:sz w:val="18"/>
        </w:rPr>
        <w:t> </w:t>
      </w:r>
      <w:r>
        <w:rPr>
          <w:color w:val="505257"/>
          <w:w w:val="115"/>
          <w:sz w:val="18"/>
        </w:rPr>
        <w:t>or a structured interview.</w:t>
      </w:r>
      <w:r>
        <w:rPr>
          <w:rFonts w:ascii="Times New Roman"/>
          <w:color w:val="505257"/>
          <w:w w:val="115"/>
          <w:sz w:val="18"/>
          <w:vertAlign w:val="superscript"/>
        </w:rPr>
        <w:t>1227</w:t>
      </w:r>
      <w:r>
        <w:rPr>
          <w:rFonts w:ascii="Times New Roman"/>
          <w:color w:val="505257"/>
          <w:w w:val="115"/>
          <w:sz w:val="18"/>
          <w:vertAlign w:val="baseline"/>
        </w:rPr>
        <w:t> </w:t>
      </w:r>
      <w:r>
        <w:rPr>
          <w:color w:val="505257"/>
          <w:w w:val="115"/>
          <w:sz w:val="18"/>
          <w:vertAlign w:val="baseline"/>
        </w:rPr>
        <w:t>The HELP screening tool is a short version of the</w:t>
      </w:r>
      <w:r>
        <w:rPr>
          <w:color w:val="505257"/>
          <w:spacing w:val="40"/>
          <w:w w:val="115"/>
          <w:sz w:val="18"/>
          <w:vertAlign w:val="baseline"/>
        </w:rPr>
        <w:t> </w:t>
      </w:r>
      <w:r>
        <w:rPr>
          <w:color w:val="505257"/>
          <w:w w:val="115"/>
          <w:sz w:val="18"/>
          <w:vertAlign w:val="baseline"/>
        </w:rPr>
        <w:t>comprehensive assessment.</w:t>
      </w:r>
      <w:r>
        <w:rPr>
          <w:color w:val="505257"/>
          <w:w w:val="115"/>
          <w:sz w:val="18"/>
          <w:vertAlign w:val="baseline"/>
        </w:rPr>
        <w:t> It</w:t>
      </w:r>
      <w:r>
        <w:rPr>
          <w:color w:val="505257"/>
          <w:w w:val="115"/>
          <w:sz w:val="18"/>
          <w:vertAlign w:val="baseline"/>
        </w:rPr>
        <w:t> is</w:t>
      </w:r>
      <w:r>
        <w:rPr>
          <w:color w:val="505257"/>
          <w:spacing w:val="-9"/>
          <w:w w:val="115"/>
          <w:sz w:val="18"/>
          <w:vertAlign w:val="baseline"/>
        </w:rPr>
        <w:t> </w:t>
      </w:r>
      <w:r>
        <w:rPr>
          <w:color w:val="505257"/>
          <w:w w:val="115"/>
          <w:sz w:val="18"/>
          <w:vertAlign w:val="baseline"/>
        </w:rPr>
        <w:t>a 15-item questionnaire that</w:t>
      </w:r>
      <w:r>
        <w:rPr>
          <w:color w:val="505257"/>
          <w:spacing w:val="-3"/>
          <w:w w:val="115"/>
          <w:sz w:val="18"/>
          <w:vertAlign w:val="baseline"/>
        </w:rPr>
        <w:t> </w:t>
      </w:r>
      <w:r>
        <w:rPr>
          <w:color w:val="505257"/>
          <w:w w:val="115"/>
          <w:sz w:val="18"/>
          <w:vertAlign w:val="baseline"/>
        </w:rPr>
        <w:t>asks for</w:t>
      </w:r>
      <w:r>
        <w:rPr>
          <w:color w:val="505257"/>
          <w:spacing w:val="80"/>
          <w:w w:val="115"/>
          <w:sz w:val="18"/>
          <w:vertAlign w:val="baseline"/>
        </w:rPr>
        <w:t> </w:t>
      </w:r>
      <w:r>
        <w:rPr>
          <w:color w:val="505257"/>
          <w:w w:val="115"/>
          <w:sz w:val="18"/>
          <w:vertAlign w:val="baseline"/>
        </w:rPr>
        <w:t>"yes"</w:t>
      </w:r>
      <w:r>
        <w:rPr>
          <w:color w:val="505257"/>
          <w:spacing w:val="40"/>
          <w:w w:val="115"/>
          <w:sz w:val="18"/>
          <w:vertAlign w:val="baseline"/>
        </w:rPr>
        <w:t> </w:t>
      </w:r>
      <w:r>
        <w:rPr>
          <w:color w:val="505257"/>
          <w:w w:val="115"/>
          <w:sz w:val="18"/>
          <w:vertAlign w:val="baseline"/>
        </w:rPr>
        <w:t>or</w:t>
      </w:r>
      <w:r>
        <w:rPr>
          <w:color w:val="505257"/>
          <w:spacing w:val="31"/>
          <w:w w:val="115"/>
          <w:sz w:val="18"/>
          <w:vertAlign w:val="baseline"/>
        </w:rPr>
        <w:t> </w:t>
      </w:r>
      <w:r>
        <w:rPr>
          <w:color w:val="505257"/>
          <w:w w:val="115"/>
          <w:sz w:val="18"/>
          <w:vertAlign w:val="baseline"/>
        </w:rPr>
        <w:t>"no"</w:t>
      </w:r>
      <w:r>
        <w:rPr>
          <w:color w:val="505257"/>
          <w:spacing w:val="27"/>
          <w:w w:val="115"/>
          <w:sz w:val="18"/>
          <w:vertAlign w:val="baseline"/>
        </w:rPr>
        <w:t> </w:t>
      </w:r>
      <w:r>
        <w:rPr>
          <w:color w:val="505257"/>
          <w:w w:val="115"/>
          <w:sz w:val="18"/>
          <w:vertAlign w:val="baseline"/>
        </w:rPr>
        <w:t>responses.</w:t>
      </w:r>
      <w:r>
        <w:rPr>
          <w:color w:val="505257"/>
          <w:spacing w:val="28"/>
          <w:w w:val="115"/>
          <w:sz w:val="18"/>
          <w:vertAlign w:val="baseline"/>
        </w:rPr>
        <w:t> </w:t>
      </w:r>
      <w:r>
        <w:rPr>
          <w:color w:val="505257"/>
          <w:w w:val="115"/>
          <w:sz w:val="18"/>
          <w:vertAlign w:val="baseline"/>
        </w:rPr>
        <w:t>It</w:t>
      </w:r>
      <w:r>
        <w:rPr>
          <w:color w:val="505257"/>
          <w:spacing w:val="37"/>
          <w:w w:val="115"/>
          <w:sz w:val="18"/>
          <w:vertAlign w:val="baseline"/>
        </w:rPr>
        <w:t> </w:t>
      </w:r>
      <w:r>
        <w:rPr>
          <w:color w:val="505257"/>
          <w:w w:val="115"/>
          <w:sz w:val="18"/>
          <w:vertAlign w:val="baseline"/>
        </w:rPr>
        <w:t>is</w:t>
      </w:r>
      <w:r>
        <w:rPr>
          <w:color w:val="505257"/>
          <w:spacing w:val="18"/>
          <w:w w:val="115"/>
          <w:sz w:val="18"/>
          <w:vertAlign w:val="baseline"/>
        </w:rPr>
        <w:t> </w:t>
      </w:r>
      <w:r>
        <w:rPr>
          <w:color w:val="505257"/>
          <w:w w:val="115"/>
          <w:sz w:val="18"/>
          <w:vertAlign w:val="baseline"/>
        </w:rPr>
        <w:t>quick</w:t>
      </w:r>
      <w:r>
        <w:rPr>
          <w:color w:val="505257"/>
          <w:spacing w:val="26"/>
          <w:w w:val="115"/>
          <w:sz w:val="18"/>
          <w:vertAlign w:val="baseline"/>
        </w:rPr>
        <w:t> </w:t>
      </w:r>
      <w:r>
        <w:rPr>
          <w:color w:val="505257"/>
          <w:w w:val="115"/>
          <w:sz w:val="18"/>
          <w:vertAlign w:val="baseline"/>
        </w:rPr>
        <w:t>and easy</w:t>
      </w:r>
      <w:r>
        <w:rPr>
          <w:color w:val="505257"/>
          <w:w w:val="115"/>
          <w:sz w:val="18"/>
          <w:vertAlign w:val="baseline"/>
        </w:rPr>
        <w:t> to</w:t>
      </w:r>
      <w:r>
        <w:rPr>
          <w:color w:val="505257"/>
          <w:spacing w:val="40"/>
          <w:w w:val="115"/>
          <w:sz w:val="18"/>
          <w:vertAlign w:val="baseline"/>
        </w:rPr>
        <w:t> </w:t>
      </w:r>
      <w:r>
        <w:rPr>
          <w:color w:val="505257"/>
          <w:w w:val="115"/>
          <w:sz w:val="18"/>
          <w:vertAlign w:val="baseline"/>
        </w:rPr>
        <w:t>understand</w:t>
      </w:r>
      <w:r>
        <w:rPr>
          <w:color w:val="505257"/>
          <w:w w:val="115"/>
          <w:sz w:val="18"/>
          <w:vertAlign w:val="baseline"/>
        </w:rPr>
        <w:t> when administered to</w:t>
      </w:r>
      <w:r>
        <w:rPr>
          <w:color w:val="505257"/>
          <w:spacing w:val="40"/>
          <w:w w:val="115"/>
          <w:sz w:val="18"/>
          <w:vertAlign w:val="baseline"/>
        </w:rPr>
        <w:t> </w:t>
      </w:r>
      <w:r>
        <w:rPr>
          <w:color w:val="505257"/>
          <w:w w:val="115"/>
          <w:sz w:val="18"/>
          <w:vertAlign w:val="baseline"/>
        </w:rPr>
        <w:t>older adults as a self-report review of</w:t>
      </w:r>
      <w:r>
        <w:rPr>
          <w:color w:val="505257"/>
          <w:w w:val="115"/>
          <w:sz w:val="18"/>
          <w:vertAlign w:val="baseline"/>
        </w:rPr>
        <w:t> health-related lifestyle</w:t>
      </w:r>
      <w:r>
        <w:rPr>
          <w:color w:val="505257"/>
          <w:spacing w:val="40"/>
          <w:w w:val="115"/>
          <w:sz w:val="18"/>
          <w:vertAlign w:val="baseline"/>
        </w:rPr>
        <w:t> </w:t>
      </w:r>
      <w:r>
        <w:rPr>
          <w:color w:val="505257"/>
          <w:w w:val="115"/>
          <w:sz w:val="18"/>
          <w:vertAlign w:val="baseline"/>
        </w:rPr>
        <w:t>and wellness factors. (See page 32</w:t>
      </w:r>
      <w:r>
        <w:rPr>
          <w:color w:val="505257"/>
          <w:spacing w:val="-4"/>
          <w:w w:val="115"/>
          <w:sz w:val="18"/>
          <w:vertAlign w:val="baseline"/>
        </w:rPr>
        <w:t> </w:t>
      </w:r>
      <w:r>
        <w:rPr>
          <w:color w:val="505257"/>
          <w:w w:val="115"/>
          <w:sz w:val="18"/>
          <w:vertAlign w:val="baseline"/>
        </w:rPr>
        <w:t>of </w:t>
      </w:r>
      <w:r>
        <w:rPr>
          <w:color w:val="1C5EA3"/>
          <w:w w:val="115"/>
          <w:sz w:val="18"/>
          <w:u w:val="thick" w:color="4472AC"/>
          <w:vertAlign w:val="baseline"/>
        </w:rPr>
        <w:t>www.csudh</w:t>
      </w:r>
      <w:r>
        <w:rPr>
          <w:color w:val="4472AC"/>
          <w:w w:val="115"/>
          <w:sz w:val="18"/>
          <w:vertAlign w:val="baseline"/>
        </w:rPr>
        <w:t>. </w:t>
      </w:r>
      <w:r>
        <w:rPr>
          <w:color w:val="1C5EA3"/>
          <w:spacing w:val="-2"/>
          <w:w w:val="115"/>
          <w:sz w:val="18"/>
          <w:u w:val="thick" w:color="1C5EA3"/>
          <w:vertAlign w:val="baseline"/>
        </w:rPr>
        <w:t>edu/Assets/csudh-sites/ot/docs/3%20Health%20</w:t>
      </w:r>
      <w:r>
        <w:rPr>
          <w:color w:val="1C5EA3"/>
          <w:spacing w:val="-2"/>
          <w:w w:val="115"/>
          <w:sz w:val="18"/>
          <w:vertAlign w:val="baseline"/>
        </w:rPr>
        <w:t> </w:t>
      </w:r>
      <w:r>
        <w:rPr>
          <w:color w:val="1C5EA3"/>
          <w:w w:val="115"/>
          <w:sz w:val="18"/>
          <w:u w:val="thick" w:color="1C5EA3"/>
          <w:vertAlign w:val="baseline"/>
        </w:rPr>
        <w:t>Enhancement%20Lif</w:t>
      </w:r>
      <w:r>
        <w:rPr>
          <w:color w:val="1C5EA3"/>
          <w:spacing w:val="-42"/>
          <w:w w:val="115"/>
          <w:sz w:val="18"/>
          <w:u w:val="thick" w:color="1C5EA3"/>
          <w:vertAlign w:val="baseline"/>
        </w:rPr>
        <w:t> </w:t>
      </w:r>
      <w:r>
        <w:rPr>
          <w:color w:val="1C5EA3"/>
          <w:w w:val="115"/>
          <w:sz w:val="18"/>
          <w:u w:val="thick" w:color="1C5EA3"/>
          <w:vertAlign w:val="baseline"/>
        </w:rPr>
        <w:t>estyle%20ProfiIe%20(HELP)-</w:t>
      </w:r>
      <w:r>
        <w:rPr>
          <w:color w:val="1C5EA3"/>
          <w:w w:val="115"/>
          <w:sz w:val="18"/>
          <w:vertAlign w:val="baseline"/>
        </w:rPr>
        <w:t> </w:t>
      </w:r>
      <w:r>
        <w:rPr>
          <w:color w:val="1C5EA3"/>
          <w:w w:val="115"/>
          <w:sz w:val="18"/>
          <w:u w:val="thick" w:color="1C5EA3"/>
          <w:vertAlign w:val="baseline"/>
        </w:rPr>
        <w:t>Guide%20for%20C</w:t>
      </w:r>
      <w:r>
        <w:rPr>
          <w:color w:val="1C5EA3"/>
          <w:spacing w:val="-27"/>
          <w:w w:val="115"/>
          <w:sz w:val="18"/>
          <w:u w:val="thick" w:color="1C5EA3"/>
          <w:vertAlign w:val="baseline"/>
        </w:rPr>
        <w:t> </w:t>
      </w:r>
      <w:r>
        <w:rPr>
          <w:color w:val="1C5EA3"/>
          <w:w w:val="115"/>
          <w:sz w:val="18"/>
          <w:u w:val="thick" w:color="1C5EA3"/>
          <w:vertAlign w:val="baseline"/>
        </w:rPr>
        <w:t>Iinicians-2016.</w:t>
      </w:r>
      <w:r>
        <w:rPr>
          <w:color w:val="1C5EA3"/>
          <w:spacing w:val="-31"/>
          <w:w w:val="115"/>
          <w:sz w:val="18"/>
          <w:u w:val="thick" w:color="1C5EA3"/>
          <w:vertAlign w:val="baseline"/>
        </w:rPr>
        <w:t> </w:t>
      </w:r>
      <w:r>
        <w:rPr>
          <w:color w:val="1C5EA3"/>
          <w:w w:val="115"/>
          <w:sz w:val="18"/>
          <w:u w:val="thick" w:color="1C5EA3"/>
          <w:vertAlign w:val="baseline"/>
        </w:rPr>
        <w:t>pdf</w:t>
      </w:r>
      <w:r>
        <w:rPr>
          <w:color w:val="1C5EA3"/>
          <w:spacing w:val="40"/>
          <w:w w:val="115"/>
          <w:sz w:val="18"/>
          <w:vertAlign w:val="baseline"/>
        </w:rPr>
        <w:t> </w:t>
      </w:r>
      <w:r>
        <w:rPr>
          <w:color w:val="505257"/>
          <w:w w:val="115"/>
          <w:sz w:val="18"/>
          <w:vertAlign w:val="baseline"/>
        </w:rPr>
        <w:t>for</w:t>
      </w:r>
      <w:r>
        <w:rPr>
          <w:color w:val="505257"/>
          <w:spacing w:val="40"/>
          <w:w w:val="115"/>
          <w:sz w:val="18"/>
          <w:vertAlign w:val="baseline"/>
        </w:rPr>
        <w:t> </w:t>
      </w:r>
      <w:r>
        <w:rPr>
          <w:color w:val="505257"/>
          <w:w w:val="115"/>
          <w:sz w:val="18"/>
          <w:vertAlign w:val="baseline"/>
        </w:rPr>
        <w:t>the screening tool.) The</w:t>
      </w:r>
      <w:r>
        <w:rPr>
          <w:color w:val="505257"/>
          <w:spacing w:val="-4"/>
          <w:w w:val="115"/>
          <w:sz w:val="18"/>
          <w:vertAlign w:val="baseline"/>
        </w:rPr>
        <w:t> </w:t>
      </w:r>
      <w:r>
        <w:rPr>
          <w:color w:val="505257"/>
          <w:w w:val="115"/>
          <w:sz w:val="18"/>
          <w:vertAlign w:val="baseline"/>
        </w:rPr>
        <w:t>questions focus on exercise,</w:t>
      </w:r>
    </w:p>
    <w:p>
      <w:pPr>
        <w:spacing w:line="290" w:lineRule="auto" w:before="0"/>
        <w:ind w:left="140" w:right="0" w:firstLine="3"/>
        <w:jc w:val="left"/>
        <w:rPr>
          <w:sz w:val="18"/>
        </w:rPr>
      </w:pPr>
      <w:r>
        <w:rPr>
          <w:color w:val="505257"/>
          <w:w w:val="120"/>
          <w:sz w:val="18"/>
        </w:rPr>
        <w:t>nutrition,</w:t>
      </w:r>
      <w:r>
        <w:rPr>
          <w:color w:val="505257"/>
          <w:spacing w:val="-15"/>
          <w:w w:val="120"/>
          <w:sz w:val="18"/>
        </w:rPr>
        <w:t> </w:t>
      </w:r>
      <w:r>
        <w:rPr>
          <w:color w:val="505257"/>
          <w:w w:val="120"/>
          <w:sz w:val="18"/>
        </w:rPr>
        <w:t>social</w:t>
      </w:r>
      <w:r>
        <w:rPr>
          <w:color w:val="505257"/>
          <w:spacing w:val="-15"/>
          <w:w w:val="120"/>
          <w:sz w:val="18"/>
        </w:rPr>
        <w:t> </w:t>
      </w:r>
      <w:r>
        <w:rPr>
          <w:color w:val="505257"/>
          <w:w w:val="120"/>
          <w:sz w:val="18"/>
        </w:rPr>
        <w:t>support,</w:t>
      </w:r>
      <w:r>
        <w:rPr>
          <w:color w:val="505257"/>
          <w:spacing w:val="-15"/>
          <w:w w:val="120"/>
          <w:sz w:val="18"/>
        </w:rPr>
        <w:t> </w:t>
      </w:r>
      <w:r>
        <w:rPr>
          <w:color w:val="505257"/>
          <w:w w:val="120"/>
          <w:sz w:val="18"/>
        </w:rPr>
        <w:t>recreational</w:t>
      </w:r>
      <w:r>
        <w:rPr>
          <w:color w:val="505257"/>
          <w:spacing w:val="-8"/>
          <w:w w:val="120"/>
          <w:sz w:val="18"/>
        </w:rPr>
        <w:t> </w:t>
      </w:r>
      <w:r>
        <w:rPr>
          <w:color w:val="505257"/>
          <w:w w:val="120"/>
          <w:sz w:val="18"/>
        </w:rPr>
        <w:t>activities,</w:t>
      </w:r>
      <w:r>
        <w:rPr>
          <w:color w:val="505257"/>
          <w:spacing w:val="-14"/>
          <w:w w:val="120"/>
          <w:sz w:val="18"/>
        </w:rPr>
        <w:t> </w:t>
      </w:r>
      <w:r>
        <w:rPr>
          <w:color w:val="505257"/>
          <w:w w:val="120"/>
          <w:sz w:val="18"/>
        </w:rPr>
        <w:t>and </w:t>
      </w:r>
      <w:r>
        <w:rPr>
          <w:color w:val="505257"/>
          <w:spacing w:val="-2"/>
          <w:w w:val="120"/>
          <w:sz w:val="18"/>
        </w:rPr>
        <w:t>spirituality.</w:t>
      </w:r>
    </w:p>
    <w:p>
      <w:pPr>
        <w:pStyle w:val="BodyText"/>
        <w:spacing w:before="8"/>
        <w:rPr>
          <w:sz w:val="15"/>
        </w:rPr>
      </w:pPr>
    </w:p>
    <w:p>
      <w:pPr>
        <w:spacing w:line="292" w:lineRule="auto" w:before="0"/>
        <w:ind w:left="138" w:right="350" w:firstLine="5"/>
        <w:jc w:val="left"/>
        <w:rPr>
          <w:sz w:val="18"/>
        </w:rPr>
      </w:pPr>
      <w:r>
        <w:rPr>
          <w:color w:val="505257"/>
          <w:w w:val="120"/>
          <w:sz w:val="18"/>
        </w:rPr>
        <w:t>If further exploration is needed, focus the conversation</w:t>
      </w:r>
      <w:r>
        <w:rPr>
          <w:color w:val="505257"/>
          <w:w w:val="120"/>
          <w:sz w:val="18"/>
        </w:rPr>
        <w:t> with the client on items marked "no." For</w:t>
      </w:r>
      <w:r>
        <w:rPr>
          <w:color w:val="505257"/>
          <w:spacing w:val="-43"/>
          <w:w w:val="120"/>
          <w:sz w:val="18"/>
        </w:rPr>
        <w:t> </w:t>
      </w:r>
      <w:r>
        <w:rPr>
          <w:color w:val="505257"/>
          <w:w w:val="120"/>
          <w:sz w:val="18"/>
        </w:rPr>
        <w:t>example, if the</w:t>
      </w:r>
      <w:r>
        <w:rPr>
          <w:color w:val="505257"/>
          <w:w w:val="120"/>
          <w:sz w:val="18"/>
        </w:rPr>
        <w:t> client marks "no" on the</w:t>
      </w:r>
      <w:r>
        <w:rPr>
          <w:color w:val="505257"/>
          <w:spacing w:val="-28"/>
          <w:w w:val="120"/>
          <w:sz w:val="18"/>
        </w:rPr>
        <w:t> </w:t>
      </w:r>
      <w:r>
        <w:rPr>
          <w:color w:val="505257"/>
          <w:w w:val="120"/>
          <w:sz w:val="18"/>
        </w:rPr>
        <w:t>item</w:t>
      </w:r>
      <w:r>
        <w:rPr>
          <w:color w:val="505257"/>
          <w:spacing w:val="-1"/>
          <w:w w:val="120"/>
          <w:sz w:val="18"/>
        </w:rPr>
        <w:t> </w:t>
      </w:r>
      <w:r>
        <w:rPr>
          <w:color w:val="505257"/>
          <w:w w:val="120"/>
          <w:sz w:val="18"/>
        </w:rPr>
        <w:t>about</w:t>
      </w:r>
      <w:r>
        <w:rPr>
          <w:color w:val="505257"/>
          <w:spacing w:val="2"/>
          <w:w w:val="120"/>
          <w:sz w:val="18"/>
        </w:rPr>
        <w:t> </w:t>
      </w:r>
      <w:r>
        <w:rPr>
          <w:color w:val="505257"/>
          <w:w w:val="120"/>
          <w:sz w:val="18"/>
        </w:rPr>
        <w:t>exercise,</w:t>
      </w:r>
      <w:r>
        <w:rPr>
          <w:color w:val="505257"/>
          <w:spacing w:val="-1"/>
          <w:w w:val="120"/>
          <w:sz w:val="18"/>
        </w:rPr>
        <w:t> </w:t>
      </w:r>
      <w:r>
        <w:rPr>
          <w:color w:val="505257"/>
          <w:w w:val="120"/>
          <w:sz w:val="18"/>
        </w:rPr>
        <w:t>you</w:t>
      </w:r>
      <w:r>
        <w:rPr>
          <w:color w:val="505257"/>
          <w:spacing w:val="9"/>
          <w:w w:val="120"/>
          <w:sz w:val="18"/>
        </w:rPr>
        <w:t> </w:t>
      </w:r>
      <w:r>
        <w:rPr>
          <w:color w:val="505257"/>
          <w:w w:val="120"/>
          <w:sz w:val="18"/>
        </w:rPr>
        <w:t>might</w:t>
      </w:r>
      <w:r>
        <w:rPr>
          <w:color w:val="505257"/>
          <w:spacing w:val="-3"/>
          <w:w w:val="120"/>
          <w:sz w:val="18"/>
        </w:rPr>
        <w:t> </w:t>
      </w:r>
      <w:r>
        <w:rPr>
          <w:color w:val="505257"/>
          <w:w w:val="120"/>
          <w:sz w:val="18"/>
        </w:rPr>
        <w:t>start</w:t>
      </w:r>
      <w:r>
        <w:rPr>
          <w:color w:val="505257"/>
          <w:spacing w:val="8"/>
          <w:w w:val="120"/>
          <w:sz w:val="18"/>
        </w:rPr>
        <w:t> </w:t>
      </w:r>
      <w:r>
        <w:rPr>
          <w:color w:val="505257"/>
          <w:w w:val="120"/>
          <w:sz w:val="18"/>
        </w:rPr>
        <w:t>with </w:t>
      </w:r>
      <w:r>
        <w:rPr>
          <w:color w:val="505257"/>
          <w:spacing w:val="-10"/>
          <w:w w:val="120"/>
          <w:sz w:val="18"/>
        </w:rPr>
        <w:t>a</w:t>
      </w:r>
    </w:p>
    <w:p>
      <w:pPr>
        <w:spacing w:line="242" w:lineRule="auto" w:before="0"/>
        <w:ind w:left="160" w:right="536" w:hanging="16"/>
        <w:jc w:val="left"/>
        <w:rPr>
          <w:sz w:val="18"/>
        </w:rPr>
      </w:pPr>
      <w:r>
        <w:rPr/>
        <w:br w:type="column"/>
      </w:r>
      <w:r>
        <w:rPr>
          <w:color w:val="505257"/>
          <w:w w:val="110"/>
          <w:sz w:val="18"/>
        </w:rPr>
        <w:t>nonjudgmental</w:t>
      </w:r>
      <w:r>
        <w:rPr>
          <w:color w:val="505257"/>
          <w:w w:val="110"/>
          <w:sz w:val="18"/>
        </w:rPr>
        <w:t> observation</w:t>
      </w:r>
      <w:r>
        <w:rPr>
          <w:color w:val="505257"/>
          <w:w w:val="110"/>
          <w:sz w:val="18"/>
        </w:rPr>
        <w:t> like</w:t>
      </w:r>
      <w:r>
        <w:rPr>
          <w:color w:val="505257"/>
          <w:spacing w:val="40"/>
          <w:w w:val="110"/>
          <w:sz w:val="18"/>
        </w:rPr>
        <w:t> </w:t>
      </w:r>
      <w:r>
        <w:rPr>
          <w:color w:val="505257"/>
          <w:w w:val="110"/>
          <w:sz w:val="18"/>
        </w:rPr>
        <w:t>"/ </w:t>
      </w:r>
      <w:r>
        <w:rPr>
          <w:rFonts w:ascii="Times New Roman"/>
          <w:i/>
          <w:color w:val="505257"/>
          <w:w w:val="110"/>
          <w:sz w:val="22"/>
        </w:rPr>
        <w:t>noticed that</w:t>
      </w:r>
      <w:r>
        <w:rPr>
          <w:rFonts w:ascii="Times New Roman"/>
          <w:i/>
          <w:color w:val="505257"/>
          <w:w w:val="110"/>
          <w:sz w:val="22"/>
        </w:rPr>
        <w:t> you normally don't </w:t>
      </w:r>
      <w:r>
        <w:rPr>
          <w:color w:val="505257"/>
          <w:w w:val="110"/>
          <w:sz w:val="18"/>
        </w:rPr>
        <w:t>exercise more </w:t>
      </w:r>
      <w:r>
        <w:rPr>
          <w:rFonts w:ascii="Times New Roman"/>
          <w:i/>
          <w:color w:val="505257"/>
          <w:w w:val="110"/>
          <w:sz w:val="22"/>
        </w:rPr>
        <w:t>than </w:t>
      </w:r>
      <w:r>
        <w:rPr>
          <w:color w:val="505257"/>
          <w:w w:val="110"/>
          <w:sz w:val="18"/>
        </w:rPr>
        <w:t>twice</w:t>
      </w:r>
    </w:p>
    <w:p>
      <w:pPr>
        <w:spacing w:line="256" w:lineRule="auto" w:before="0"/>
        <w:ind w:left="153" w:right="327" w:hanging="3"/>
        <w:jc w:val="left"/>
        <w:rPr>
          <w:sz w:val="18"/>
        </w:rPr>
      </w:pPr>
      <w:r>
        <w:rPr>
          <w:color w:val="505257"/>
          <w:w w:val="105"/>
          <w:sz w:val="18"/>
        </w:rPr>
        <w:t>a </w:t>
      </w:r>
      <w:r>
        <w:rPr>
          <w:rFonts w:ascii="Times New Roman"/>
          <w:i/>
          <w:color w:val="505257"/>
          <w:w w:val="105"/>
          <w:sz w:val="22"/>
        </w:rPr>
        <w:t>week. Exercise can mean different things </w:t>
      </w:r>
      <w:r>
        <w:rPr>
          <w:color w:val="505257"/>
          <w:w w:val="105"/>
          <w:sz w:val="18"/>
        </w:rPr>
        <w:t>to </w:t>
      </w:r>
      <w:r>
        <w:rPr>
          <w:rFonts w:ascii="Times New Roman"/>
          <w:i/>
          <w:color w:val="505257"/>
          <w:w w:val="105"/>
          <w:sz w:val="22"/>
        </w:rPr>
        <w:t>different</w:t>
      </w:r>
      <w:r>
        <w:rPr>
          <w:rFonts w:ascii="Times New Roman"/>
          <w:i/>
          <w:color w:val="505257"/>
          <w:spacing w:val="33"/>
          <w:w w:val="105"/>
          <w:sz w:val="22"/>
        </w:rPr>
        <w:t> </w:t>
      </w:r>
      <w:r>
        <w:rPr>
          <w:rFonts w:ascii="Times New Roman"/>
          <w:i/>
          <w:color w:val="505257"/>
          <w:w w:val="105"/>
          <w:sz w:val="22"/>
        </w:rPr>
        <w:t>people.</w:t>
      </w:r>
      <w:r>
        <w:rPr>
          <w:rFonts w:ascii="Times New Roman"/>
          <w:i/>
          <w:color w:val="505257"/>
          <w:spacing w:val="-1"/>
          <w:w w:val="105"/>
          <w:sz w:val="22"/>
        </w:rPr>
        <w:t> </w:t>
      </w:r>
      <w:r>
        <w:rPr>
          <w:rFonts w:ascii="Times New Roman"/>
          <w:i/>
          <w:color w:val="505257"/>
          <w:w w:val="105"/>
          <w:sz w:val="22"/>
        </w:rPr>
        <w:t>Tell</w:t>
      </w:r>
      <w:r>
        <w:rPr>
          <w:rFonts w:ascii="Times New Roman"/>
          <w:i/>
          <w:color w:val="505257"/>
          <w:spacing w:val="-3"/>
          <w:w w:val="105"/>
          <w:sz w:val="22"/>
        </w:rPr>
        <w:t> </w:t>
      </w:r>
      <w:r>
        <w:rPr>
          <w:color w:val="505257"/>
          <w:w w:val="105"/>
          <w:sz w:val="18"/>
        </w:rPr>
        <w:t>me</w:t>
      </w:r>
      <w:r>
        <w:rPr>
          <w:color w:val="505257"/>
          <w:spacing w:val="73"/>
          <w:w w:val="105"/>
          <w:sz w:val="18"/>
        </w:rPr>
        <w:t> </w:t>
      </w:r>
      <w:r>
        <w:rPr>
          <w:color w:val="505257"/>
          <w:w w:val="105"/>
          <w:sz w:val="18"/>
        </w:rPr>
        <w:t>more</w:t>
      </w:r>
      <w:r>
        <w:rPr>
          <w:color w:val="505257"/>
          <w:spacing w:val="-2"/>
          <w:w w:val="105"/>
          <w:sz w:val="18"/>
        </w:rPr>
        <w:t> </w:t>
      </w:r>
      <w:r>
        <w:rPr>
          <w:rFonts w:ascii="Times New Roman"/>
          <w:i/>
          <w:color w:val="505257"/>
          <w:w w:val="105"/>
          <w:sz w:val="22"/>
        </w:rPr>
        <w:t>about what you do</w:t>
      </w:r>
      <w:r>
        <w:rPr>
          <w:rFonts w:ascii="Times New Roman"/>
          <w:i/>
          <w:color w:val="505257"/>
          <w:w w:val="105"/>
          <w:sz w:val="22"/>
        </w:rPr>
        <w:t> </w:t>
      </w:r>
      <w:r>
        <w:rPr>
          <w:color w:val="505257"/>
          <w:w w:val="105"/>
          <w:sz w:val="18"/>
        </w:rPr>
        <w:t>for</w:t>
      </w:r>
      <w:r>
        <w:rPr>
          <w:color w:val="505257"/>
          <w:spacing w:val="80"/>
          <w:w w:val="150"/>
          <w:sz w:val="18"/>
        </w:rPr>
        <w:t> </w:t>
      </w:r>
      <w:r>
        <w:rPr>
          <w:color w:val="505257"/>
          <w:w w:val="105"/>
          <w:sz w:val="18"/>
        </w:rPr>
        <w:t>exercise."</w:t>
      </w:r>
      <w:r>
        <w:rPr>
          <w:color w:val="505257"/>
          <w:spacing w:val="40"/>
          <w:w w:val="105"/>
          <w:sz w:val="18"/>
        </w:rPr>
        <w:t> </w:t>
      </w:r>
      <w:r>
        <w:rPr>
          <w:color w:val="505257"/>
          <w:w w:val="105"/>
          <w:sz w:val="18"/>
        </w:rPr>
        <w:t>This</w:t>
      </w:r>
      <w:r>
        <w:rPr>
          <w:color w:val="505257"/>
          <w:spacing w:val="40"/>
          <w:w w:val="105"/>
          <w:sz w:val="18"/>
        </w:rPr>
        <w:t> </w:t>
      </w:r>
      <w:r>
        <w:rPr>
          <w:color w:val="505257"/>
          <w:w w:val="105"/>
          <w:sz w:val="18"/>
        </w:rPr>
        <w:t>will</w:t>
      </w:r>
      <w:r>
        <w:rPr>
          <w:color w:val="505257"/>
          <w:spacing w:val="40"/>
          <w:w w:val="105"/>
          <w:sz w:val="18"/>
        </w:rPr>
        <w:t> </w:t>
      </w:r>
      <w:r>
        <w:rPr>
          <w:color w:val="505257"/>
          <w:w w:val="105"/>
          <w:sz w:val="18"/>
        </w:rPr>
        <w:t>open</w:t>
      </w:r>
      <w:r>
        <w:rPr>
          <w:color w:val="505257"/>
          <w:spacing w:val="40"/>
          <w:w w:val="105"/>
          <w:sz w:val="18"/>
        </w:rPr>
        <w:t> </w:t>
      </w:r>
      <w:r>
        <w:rPr>
          <w:color w:val="505257"/>
          <w:w w:val="105"/>
          <w:sz w:val="18"/>
        </w:rPr>
        <w:t>a</w:t>
      </w:r>
      <w:r>
        <w:rPr>
          <w:color w:val="505257"/>
          <w:spacing w:val="40"/>
          <w:w w:val="105"/>
          <w:sz w:val="18"/>
        </w:rPr>
        <w:t> </w:t>
      </w:r>
      <w:r>
        <w:rPr>
          <w:color w:val="505257"/>
          <w:w w:val="105"/>
          <w:sz w:val="18"/>
        </w:rPr>
        <w:t>conversation</w:t>
      </w:r>
      <w:r>
        <w:rPr>
          <w:color w:val="505257"/>
          <w:spacing w:val="80"/>
          <w:w w:val="105"/>
          <w:sz w:val="18"/>
        </w:rPr>
        <w:t> </w:t>
      </w:r>
      <w:r>
        <w:rPr>
          <w:color w:val="505257"/>
          <w:w w:val="105"/>
          <w:sz w:val="18"/>
        </w:rPr>
        <w:t>about</w:t>
      </w:r>
    </w:p>
    <w:p>
      <w:pPr>
        <w:spacing w:line="290" w:lineRule="auto" w:before="17"/>
        <w:ind w:left="146" w:right="536" w:hanging="2"/>
        <w:jc w:val="left"/>
        <w:rPr>
          <w:sz w:val="18"/>
        </w:rPr>
      </w:pPr>
      <w:r>
        <w:rPr>
          <w:color w:val="505257"/>
          <w:spacing w:val="-2"/>
          <w:w w:val="120"/>
          <w:sz w:val="18"/>
        </w:rPr>
        <w:t>physical</w:t>
      </w:r>
      <w:r>
        <w:rPr>
          <w:color w:val="505257"/>
          <w:spacing w:val="-6"/>
          <w:w w:val="120"/>
          <w:sz w:val="18"/>
        </w:rPr>
        <w:t> </w:t>
      </w:r>
      <w:r>
        <w:rPr>
          <w:color w:val="505257"/>
          <w:spacing w:val="-2"/>
          <w:w w:val="120"/>
          <w:sz w:val="18"/>
        </w:rPr>
        <w:t>activity</w:t>
      </w:r>
      <w:r>
        <w:rPr>
          <w:color w:val="505257"/>
          <w:spacing w:val="-3"/>
          <w:w w:val="120"/>
          <w:sz w:val="18"/>
        </w:rPr>
        <w:t> </w:t>
      </w:r>
      <w:r>
        <w:rPr>
          <w:color w:val="505257"/>
          <w:spacing w:val="-2"/>
          <w:w w:val="120"/>
          <w:sz w:val="18"/>
        </w:rPr>
        <w:t>and</w:t>
      </w:r>
      <w:r>
        <w:rPr>
          <w:color w:val="505257"/>
          <w:spacing w:val="-13"/>
          <w:w w:val="120"/>
          <w:sz w:val="18"/>
        </w:rPr>
        <w:t> </w:t>
      </w:r>
      <w:r>
        <w:rPr>
          <w:color w:val="505257"/>
          <w:spacing w:val="-2"/>
          <w:w w:val="120"/>
          <w:sz w:val="18"/>
        </w:rPr>
        <w:t>the client's</w:t>
      </w:r>
      <w:r>
        <w:rPr>
          <w:color w:val="505257"/>
          <w:spacing w:val="-4"/>
          <w:w w:val="120"/>
          <w:sz w:val="18"/>
        </w:rPr>
        <w:t> </w:t>
      </w:r>
      <w:r>
        <w:rPr>
          <w:color w:val="505257"/>
          <w:spacing w:val="-2"/>
          <w:w w:val="120"/>
          <w:sz w:val="18"/>
        </w:rPr>
        <w:t>understanding </w:t>
      </w:r>
      <w:r>
        <w:rPr>
          <w:color w:val="505257"/>
          <w:w w:val="120"/>
          <w:sz w:val="18"/>
        </w:rPr>
        <w:t>of what</w:t>
      </w:r>
      <w:r>
        <w:rPr>
          <w:color w:val="505257"/>
          <w:spacing w:val="-7"/>
          <w:w w:val="120"/>
          <w:sz w:val="18"/>
        </w:rPr>
        <w:t> </w:t>
      </w:r>
      <w:r>
        <w:rPr>
          <w:color w:val="505257"/>
          <w:w w:val="120"/>
          <w:sz w:val="18"/>
        </w:rPr>
        <w:t>exercise is.</w:t>
      </w:r>
      <w:r>
        <w:rPr>
          <w:color w:val="505257"/>
          <w:spacing w:val="-8"/>
          <w:w w:val="120"/>
          <w:sz w:val="18"/>
        </w:rPr>
        <w:t> </w:t>
      </w:r>
      <w:r>
        <w:rPr>
          <w:color w:val="505257"/>
          <w:w w:val="120"/>
          <w:sz w:val="18"/>
        </w:rPr>
        <w:t>Build</w:t>
      </w:r>
      <w:r>
        <w:rPr>
          <w:color w:val="505257"/>
          <w:spacing w:val="-8"/>
          <w:w w:val="120"/>
          <w:sz w:val="18"/>
        </w:rPr>
        <w:t> </w:t>
      </w:r>
      <w:r>
        <w:rPr>
          <w:color w:val="505257"/>
          <w:w w:val="120"/>
          <w:sz w:val="18"/>
        </w:rPr>
        <w:t>on</w:t>
      </w:r>
      <w:r>
        <w:rPr>
          <w:color w:val="505257"/>
          <w:spacing w:val="-7"/>
          <w:w w:val="120"/>
          <w:sz w:val="18"/>
        </w:rPr>
        <w:t> </w:t>
      </w:r>
      <w:r>
        <w:rPr>
          <w:color w:val="505257"/>
          <w:w w:val="120"/>
          <w:sz w:val="18"/>
        </w:rPr>
        <w:t>what the</w:t>
      </w:r>
      <w:r>
        <w:rPr>
          <w:color w:val="505257"/>
          <w:w w:val="120"/>
          <w:sz w:val="18"/>
        </w:rPr>
        <w:t> client</w:t>
      </w:r>
      <w:r>
        <w:rPr>
          <w:color w:val="505257"/>
          <w:spacing w:val="-4"/>
          <w:w w:val="120"/>
          <w:sz w:val="18"/>
        </w:rPr>
        <w:t> </w:t>
      </w:r>
      <w:r>
        <w:rPr>
          <w:color w:val="505257"/>
          <w:w w:val="120"/>
          <w:sz w:val="18"/>
        </w:rPr>
        <w:t>is</w:t>
      </w:r>
    </w:p>
    <w:p>
      <w:pPr>
        <w:spacing w:line="292" w:lineRule="auto" w:before="4"/>
        <w:ind w:left="145" w:right="0" w:firstLine="0"/>
        <w:jc w:val="left"/>
        <w:rPr>
          <w:sz w:val="18"/>
        </w:rPr>
      </w:pPr>
      <w:r>
        <w:rPr>
          <w:color w:val="505257"/>
          <w:w w:val="120"/>
          <w:sz w:val="18"/>
        </w:rPr>
        <w:t>already doing before providing information about recommended</w:t>
      </w:r>
      <w:r>
        <w:rPr>
          <w:color w:val="505257"/>
          <w:w w:val="120"/>
          <w:sz w:val="18"/>
        </w:rPr>
        <w:t> guidelines</w:t>
      </w:r>
      <w:r>
        <w:rPr>
          <w:color w:val="505257"/>
          <w:spacing w:val="-4"/>
          <w:w w:val="120"/>
          <w:sz w:val="18"/>
        </w:rPr>
        <w:t> </w:t>
      </w:r>
      <w:r>
        <w:rPr>
          <w:color w:val="505257"/>
          <w:w w:val="120"/>
          <w:sz w:val="18"/>
        </w:rPr>
        <w:t>or</w:t>
      </w:r>
      <w:r>
        <w:rPr>
          <w:color w:val="505257"/>
          <w:spacing w:val="-9"/>
          <w:w w:val="120"/>
          <w:sz w:val="18"/>
        </w:rPr>
        <w:t> </w:t>
      </w:r>
      <w:r>
        <w:rPr>
          <w:color w:val="505257"/>
          <w:w w:val="120"/>
          <w:sz w:val="18"/>
        </w:rPr>
        <w:t>jumping</w:t>
      </w:r>
      <w:r>
        <w:rPr>
          <w:color w:val="505257"/>
          <w:spacing w:val="-9"/>
          <w:w w:val="120"/>
          <w:sz w:val="18"/>
        </w:rPr>
        <w:t> </w:t>
      </w:r>
      <w:r>
        <w:rPr>
          <w:color w:val="505257"/>
          <w:w w:val="120"/>
          <w:sz w:val="18"/>
        </w:rPr>
        <w:t>in</w:t>
      </w:r>
      <w:r>
        <w:rPr>
          <w:color w:val="505257"/>
          <w:spacing w:val="-15"/>
          <w:w w:val="120"/>
          <w:sz w:val="18"/>
        </w:rPr>
        <w:t> </w:t>
      </w:r>
      <w:r>
        <w:rPr>
          <w:color w:val="505257"/>
          <w:w w:val="120"/>
          <w:sz w:val="18"/>
        </w:rPr>
        <w:t>with</w:t>
      </w:r>
      <w:r>
        <w:rPr>
          <w:color w:val="505257"/>
          <w:spacing w:val="-11"/>
          <w:w w:val="120"/>
          <w:sz w:val="18"/>
        </w:rPr>
        <w:t> </w:t>
      </w:r>
      <w:r>
        <w:rPr>
          <w:color w:val="505257"/>
          <w:w w:val="120"/>
          <w:sz w:val="18"/>
        </w:rPr>
        <w:t>advice about how to</w:t>
      </w:r>
      <w:r>
        <w:rPr>
          <w:color w:val="505257"/>
          <w:w w:val="120"/>
          <w:sz w:val="18"/>
        </w:rPr>
        <w:t> improve in that area.</w:t>
      </w:r>
    </w:p>
    <w:p>
      <w:pPr>
        <w:spacing w:line="285" w:lineRule="auto" w:before="170"/>
        <w:ind w:left="138" w:right="320" w:hanging="1"/>
        <w:jc w:val="left"/>
        <w:rPr>
          <w:sz w:val="18"/>
        </w:rPr>
      </w:pPr>
      <w:r>
        <w:rPr>
          <w:b/>
          <w:color w:val="505257"/>
          <w:spacing w:val="-2"/>
          <w:w w:val="115"/>
          <w:sz w:val="19"/>
        </w:rPr>
        <w:t>The</w:t>
      </w:r>
      <w:r>
        <w:rPr>
          <w:b/>
          <w:color w:val="505257"/>
          <w:spacing w:val="-14"/>
          <w:w w:val="115"/>
          <w:sz w:val="19"/>
        </w:rPr>
        <w:t> </w:t>
      </w:r>
      <w:r>
        <w:rPr>
          <w:b/>
          <w:color w:val="505257"/>
          <w:spacing w:val="-2"/>
          <w:w w:val="115"/>
          <w:sz w:val="19"/>
        </w:rPr>
        <w:t>OARS</w:t>
      </w:r>
      <w:r>
        <w:rPr>
          <w:b/>
          <w:color w:val="505257"/>
          <w:spacing w:val="-13"/>
          <w:w w:val="115"/>
          <w:sz w:val="19"/>
        </w:rPr>
        <w:t> </w:t>
      </w:r>
      <w:r>
        <w:rPr>
          <w:b/>
          <w:color w:val="505257"/>
          <w:spacing w:val="-2"/>
          <w:w w:val="115"/>
          <w:sz w:val="19"/>
        </w:rPr>
        <w:t>approach</w:t>
      </w:r>
      <w:r>
        <w:rPr>
          <w:b/>
          <w:color w:val="505257"/>
          <w:spacing w:val="-12"/>
          <w:w w:val="115"/>
          <w:sz w:val="19"/>
        </w:rPr>
        <w:t> </w:t>
      </w:r>
      <w:r>
        <w:rPr>
          <w:b/>
          <w:color w:val="505257"/>
          <w:spacing w:val="-2"/>
          <w:w w:val="115"/>
          <w:sz w:val="19"/>
        </w:rPr>
        <w:t>is</w:t>
      </w:r>
      <w:r>
        <w:rPr>
          <w:b/>
          <w:color w:val="505257"/>
          <w:spacing w:val="-13"/>
          <w:w w:val="115"/>
          <w:sz w:val="19"/>
        </w:rPr>
        <w:t> </w:t>
      </w:r>
      <w:r>
        <w:rPr>
          <w:b/>
          <w:color w:val="505257"/>
          <w:spacing w:val="-2"/>
          <w:w w:val="115"/>
          <w:sz w:val="19"/>
        </w:rPr>
        <w:t>a</w:t>
      </w:r>
      <w:r>
        <w:rPr>
          <w:b/>
          <w:color w:val="505257"/>
          <w:spacing w:val="-11"/>
          <w:w w:val="115"/>
          <w:sz w:val="19"/>
        </w:rPr>
        <w:t> </w:t>
      </w:r>
      <w:r>
        <w:rPr>
          <w:b/>
          <w:color w:val="505257"/>
          <w:spacing w:val="-2"/>
          <w:w w:val="115"/>
          <w:sz w:val="19"/>
        </w:rPr>
        <w:t>person-centered </w:t>
      </w:r>
      <w:r>
        <w:rPr>
          <w:b/>
          <w:color w:val="505257"/>
          <w:w w:val="110"/>
          <w:sz w:val="19"/>
        </w:rPr>
        <w:t>communication</w:t>
      </w:r>
      <w:r>
        <w:rPr>
          <w:b/>
          <w:color w:val="505257"/>
          <w:spacing w:val="1"/>
          <w:w w:val="110"/>
          <w:sz w:val="19"/>
        </w:rPr>
        <w:t> </w:t>
      </w:r>
      <w:r>
        <w:rPr>
          <w:b/>
          <w:color w:val="505257"/>
          <w:w w:val="110"/>
          <w:sz w:val="19"/>
        </w:rPr>
        <w:t>approach</w:t>
      </w:r>
      <w:r>
        <w:rPr>
          <w:b/>
          <w:color w:val="505257"/>
          <w:spacing w:val="-6"/>
          <w:w w:val="110"/>
          <w:sz w:val="19"/>
        </w:rPr>
        <w:t> </w:t>
      </w:r>
      <w:r>
        <w:rPr>
          <w:b/>
          <w:color w:val="505257"/>
          <w:w w:val="110"/>
          <w:sz w:val="19"/>
        </w:rPr>
        <w:t>used</w:t>
      </w:r>
      <w:r>
        <w:rPr>
          <w:b/>
          <w:color w:val="505257"/>
          <w:spacing w:val="-15"/>
          <w:w w:val="110"/>
          <w:sz w:val="19"/>
        </w:rPr>
        <w:t> </w:t>
      </w:r>
      <w:r>
        <w:rPr>
          <w:b/>
          <w:color w:val="505257"/>
          <w:w w:val="110"/>
          <w:sz w:val="19"/>
        </w:rPr>
        <w:t>in</w:t>
      </w:r>
      <w:r>
        <w:rPr>
          <w:b/>
          <w:color w:val="505257"/>
          <w:spacing w:val="-14"/>
          <w:w w:val="110"/>
          <w:sz w:val="19"/>
        </w:rPr>
        <w:t> </w:t>
      </w:r>
      <w:r>
        <w:rPr>
          <w:b/>
          <w:color w:val="505257"/>
          <w:w w:val="110"/>
          <w:sz w:val="19"/>
        </w:rPr>
        <w:t>motivational </w:t>
      </w:r>
      <w:r>
        <w:rPr>
          <w:b/>
          <w:color w:val="505257"/>
          <w:w w:val="115"/>
          <w:sz w:val="19"/>
        </w:rPr>
        <w:t>interviewing.</w:t>
      </w:r>
      <w:r>
        <w:rPr>
          <w:rFonts w:ascii="Times New Roman"/>
          <w:b/>
          <w:color w:val="505257"/>
          <w:w w:val="115"/>
          <w:position w:val="6"/>
          <w:sz w:val="11"/>
        </w:rPr>
        <w:t>1228</w:t>
      </w:r>
      <w:r>
        <w:rPr>
          <w:rFonts w:ascii="Times New Roman"/>
          <w:b/>
          <w:color w:val="505257"/>
          <w:spacing w:val="40"/>
          <w:w w:val="115"/>
          <w:position w:val="6"/>
          <w:sz w:val="11"/>
        </w:rPr>
        <w:t> </w:t>
      </w:r>
      <w:r>
        <w:rPr>
          <w:color w:val="505257"/>
          <w:w w:val="115"/>
          <w:sz w:val="18"/>
        </w:rPr>
        <w:t>You can</w:t>
      </w:r>
      <w:r>
        <w:rPr>
          <w:color w:val="505257"/>
          <w:w w:val="115"/>
          <w:sz w:val="18"/>
        </w:rPr>
        <w:t> use OARS throughout conversations</w:t>
      </w:r>
      <w:r>
        <w:rPr>
          <w:color w:val="505257"/>
          <w:w w:val="115"/>
          <w:sz w:val="18"/>
        </w:rPr>
        <w:t> with clients to</w:t>
      </w:r>
      <w:r>
        <w:rPr>
          <w:color w:val="505257"/>
          <w:spacing w:val="40"/>
          <w:w w:val="115"/>
          <w:sz w:val="18"/>
        </w:rPr>
        <w:t> </w:t>
      </w:r>
      <w:r>
        <w:rPr>
          <w:color w:val="505257"/>
          <w:w w:val="115"/>
          <w:sz w:val="18"/>
        </w:rPr>
        <w:t>help them feel relaxed, understood, and open to thinking about changing their pattern of substance misuse</w:t>
      </w:r>
    </w:p>
    <w:p>
      <w:pPr>
        <w:spacing w:line="292" w:lineRule="auto" w:before="4"/>
        <w:ind w:left="142" w:right="582" w:firstLine="4"/>
        <w:jc w:val="left"/>
        <w:rPr>
          <w:sz w:val="18"/>
        </w:rPr>
      </w:pPr>
      <w:r>
        <w:rPr>
          <w:color w:val="505257"/>
          <w:w w:val="115"/>
          <w:sz w:val="18"/>
        </w:rPr>
        <w:t>or</w:t>
      </w:r>
      <w:r>
        <w:rPr>
          <w:color w:val="505257"/>
          <w:w w:val="115"/>
          <w:sz w:val="18"/>
        </w:rPr>
        <w:t> engaging in wellness activities. Here are some examples of</w:t>
      </w:r>
      <w:r>
        <w:rPr>
          <w:color w:val="505257"/>
          <w:w w:val="115"/>
          <w:sz w:val="18"/>
        </w:rPr>
        <w:t> how to</w:t>
      </w:r>
      <w:r>
        <w:rPr>
          <w:color w:val="505257"/>
          <w:spacing w:val="25"/>
          <w:w w:val="115"/>
          <w:sz w:val="18"/>
        </w:rPr>
        <w:t> </w:t>
      </w:r>
      <w:r>
        <w:rPr>
          <w:color w:val="505257"/>
          <w:w w:val="115"/>
          <w:sz w:val="18"/>
        </w:rPr>
        <w:t>apply OARS</w:t>
      </w:r>
      <w:r>
        <w:rPr>
          <w:color w:val="505257"/>
          <w:spacing w:val="-5"/>
          <w:w w:val="115"/>
          <w:sz w:val="18"/>
        </w:rPr>
        <w:t> </w:t>
      </w:r>
      <w:r>
        <w:rPr>
          <w:color w:val="505257"/>
          <w:w w:val="115"/>
          <w:sz w:val="18"/>
        </w:rPr>
        <w:t>to</w:t>
      </w:r>
      <w:r>
        <w:rPr>
          <w:color w:val="505257"/>
          <w:spacing w:val="32"/>
          <w:w w:val="115"/>
          <w:sz w:val="18"/>
        </w:rPr>
        <w:t> </w:t>
      </w:r>
      <w:r>
        <w:rPr>
          <w:color w:val="505257"/>
          <w:w w:val="115"/>
          <w:sz w:val="18"/>
        </w:rPr>
        <w:t>your discussions</w:t>
      </w:r>
      <w:r>
        <w:rPr>
          <w:color w:val="505257"/>
          <w:w w:val="115"/>
          <w:sz w:val="18"/>
        </w:rPr>
        <w:t> with older clients.</w:t>
      </w:r>
    </w:p>
    <w:p>
      <w:pPr>
        <w:spacing w:after="0" w:line="292" w:lineRule="auto"/>
        <w:jc w:val="left"/>
        <w:rPr>
          <w:sz w:val="18"/>
        </w:rPr>
        <w:sectPr>
          <w:pgSz w:w="12240" w:h="15840"/>
          <w:pgMar w:header="271" w:footer="710" w:top="1720" w:bottom="900" w:left="940" w:right="920"/>
          <w:cols w:num="2" w:equalWidth="0">
            <w:col w:w="4994" w:space="236"/>
            <w:col w:w="5150"/>
          </w:cols>
        </w:sectPr>
      </w:pPr>
    </w:p>
    <w:p>
      <w:pPr>
        <w:pStyle w:val="BodyText"/>
        <w:rPr>
          <w:sz w:val="20"/>
        </w:rPr>
      </w:pPr>
    </w:p>
    <w:p>
      <w:pPr>
        <w:pStyle w:val="BodyText"/>
        <w:spacing w:before="4"/>
        <w:rPr>
          <w:sz w:val="24"/>
        </w:rPr>
      </w:pPr>
    </w:p>
    <w:p>
      <w:pPr>
        <w:spacing w:line="295" w:lineRule="auto" w:before="94"/>
        <w:ind w:left="338" w:right="385" w:hanging="5"/>
        <w:jc w:val="left"/>
        <w:rPr>
          <w:b/>
          <w:sz w:val="21"/>
        </w:rPr>
      </w:pPr>
      <w:r>
        <w:rPr/>
        <mc:AlternateContent>
          <mc:Choice Requires="wps">
            <w:drawing>
              <wp:anchor distT="0" distB="0" distL="0" distR="0" allowOverlap="1" layoutInCell="1" locked="0" behindDoc="1" simplePos="0" relativeHeight="485963776">
                <wp:simplePos x="0" y="0"/>
                <wp:positionH relativeFrom="page">
                  <wp:posOffset>671612</wp:posOffset>
                </wp:positionH>
                <wp:positionV relativeFrom="paragraph">
                  <wp:posOffset>-80727</wp:posOffset>
                </wp:positionV>
                <wp:extent cx="6435725" cy="4687570"/>
                <wp:effectExtent l="0" t="0" r="0" b="0"/>
                <wp:wrapNone/>
                <wp:docPr id="255" name="Graphic 255"/>
                <wp:cNvGraphicFramePr>
                  <a:graphicFrameLocks/>
                </wp:cNvGraphicFramePr>
                <a:graphic>
                  <a:graphicData uri="http://schemas.microsoft.com/office/word/2010/wordprocessingShape">
                    <wps:wsp>
                      <wps:cNvPr id="255" name="Graphic 255"/>
                      <wps:cNvSpPr/>
                      <wps:spPr>
                        <a:xfrm>
                          <a:off x="0" y="0"/>
                          <a:ext cx="6435725" cy="4687570"/>
                        </a:xfrm>
                        <a:custGeom>
                          <a:avLst/>
                          <a:gdLst/>
                          <a:ahLst/>
                          <a:cxnLst/>
                          <a:rect l="l" t="t" r="r" b="b"/>
                          <a:pathLst>
                            <a:path w="6435725" h="4687570">
                              <a:moveTo>
                                <a:pt x="12211" y="4687402"/>
                              </a:moveTo>
                              <a:lnTo>
                                <a:pt x="12211" y="0"/>
                              </a:lnTo>
                            </a:path>
                            <a:path w="6435725" h="4687570">
                              <a:moveTo>
                                <a:pt x="6423054" y="4687402"/>
                              </a:moveTo>
                              <a:lnTo>
                                <a:pt x="6423054" y="0"/>
                              </a:lnTo>
                            </a:path>
                            <a:path w="6435725" h="4687570">
                              <a:moveTo>
                                <a:pt x="0" y="6103"/>
                              </a:moveTo>
                              <a:lnTo>
                                <a:pt x="6435265" y="6103"/>
                              </a:lnTo>
                            </a:path>
                            <a:path w="6435725" h="4687570">
                              <a:moveTo>
                                <a:pt x="0" y="4675195"/>
                              </a:moveTo>
                              <a:lnTo>
                                <a:pt x="6435265" y="4675195"/>
                              </a:lnTo>
                            </a:path>
                          </a:pathLst>
                        </a:custGeom>
                        <a:ln w="122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2.882843pt;margin-top:-6.356502pt;width:506.75pt;height:369.1pt;mso-position-horizontal-relative:page;mso-position-vertical-relative:paragraph;z-index:-17352704" id="docshape179" coordorigin="1058,-127" coordsize="10135,7382" path="m1077,7255l1077,-127m11173,7255l11173,-127m1058,-118l11192,-118m1058,7235l11192,7235e" filled="false" stroked="true" strokeweight=".961335pt" strokecolor="#000000">
                <v:path arrowok="t"/>
                <v:stroke dashstyle="solid"/>
                <w10:wrap type="none"/>
              </v:shape>
            </w:pict>
          </mc:Fallback>
        </mc:AlternateContent>
      </w:r>
      <w:r>
        <w:rPr>
          <w:b/>
          <w:color w:val="1A3446"/>
          <w:w w:val="110"/>
          <w:sz w:val="21"/>
        </w:rPr>
        <w:t>CLINICAL SKILLS: USING OARS IN</w:t>
      </w:r>
      <w:r>
        <w:rPr>
          <w:b/>
          <w:color w:val="1A3446"/>
          <w:w w:val="110"/>
          <w:sz w:val="21"/>
        </w:rPr>
        <w:t> CLIENT COMMUNICATIONS ON SUBSTANCE </w:t>
      </w:r>
      <w:r>
        <w:rPr>
          <w:b/>
          <w:color w:val="1A3446"/>
          <w:spacing w:val="-2"/>
          <w:w w:val="115"/>
          <w:sz w:val="21"/>
        </w:rPr>
        <w:t>MISUSE</w:t>
      </w:r>
    </w:p>
    <w:p>
      <w:pPr>
        <w:spacing w:line="276" w:lineRule="auto" w:before="107"/>
        <w:ind w:left="337" w:right="663" w:hanging="9"/>
        <w:jc w:val="left"/>
        <w:rPr>
          <w:sz w:val="18"/>
        </w:rPr>
      </w:pPr>
      <w:r>
        <w:rPr>
          <w:b/>
          <w:color w:val="505257"/>
          <w:w w:val="110"/>
          <w:sz w:val="19"/>
        </w:rPr>
        <w:t>"0"-0pen-ended</w:t>
      </w:r>
      <w:r>
        <w:rPr>
          <w:b/>
          <w:color w:val="505257"/>
          <w:spacing w:val="-8"/>
          <w:w w:val="110"/>
          <w:sz w:val="19"/>
        </w:rPr>
        <w:t> </w:t>
      </w:r>
      <w:r>
        <w:rPr>
          <w:b/>
          <w:color w:val="505257"/>
          <w:w w:val="110"/>
          <w:sz w:val="19"/>
        </w:rPr>
        <w:t>questions: </w:t>
      </w:r>
      <w:r>
        <w:rPr>
          <w:color w:val="505257"/>
          <w:w w:val="110"/>
          <w:sz w:val="18"/>
        </w:rPr>
        <w:t>These questions</w:t>
      </w:r>
      <w:r>
        <w:rPr>
          <w:color w:val="505257"/>
          <w:spacing w:val="40"/>
          <w:w w:val="110"/>
          <w:sz w:val="18"/>
        </w:rPr>
        <w:t> </w:t>
      </w:r>
      <w:r>
        <w:rPr>
          <w:color w:val="505257"/>
          <w:w w:val="110"/>
          <w:sz w:val="18"/>
        </w:rPr>
        <w:t>help you learn</w:t>
      </w:r>
      <w:r>
        <w:rPr>
          <w:color w:val="505257"/>
          <w:spacing w:val="40"/>
          <w:w w:val="110"/>
          <w:sz w:val="18"/>
        </w:rPr>
        <w:t> </w:t>
      </w:r>
      <w:r>
        <w:rPr>
          <w:color w:val="505257"/>
          <w:w w:val="110"/>
          <w:sz w:val="18"/>
        </w:rPr>
        <w:t>more about the client's thoughts, feelings, and experiences.</w:t>
      </w:r>
      <w:r>
        <w:rPr>
          <w:color w:val="505257"/>
          <w:spacing w:val="-2"/>
          <w:w w:val="110"/>
          <w:sz w:val="18"/>
        </w:rPr>
        <w:t> </w:t>
      </w:r>
      <w:r>
        <w:rPr>
          <w:color w:val="505257"/>
          <w:w w:val="110"/>
          <w:sz w:val="18"/>
        </w:rPr>
        <w:t>They are questions that cannot be</w:t>
      </w:r>
      <w:r>
        <w:rPr>
          <w:color w:val="505257"/>
          <w:spacing w:val="-10"/>
          <w:w w:val="110"/>
          <w:sz w:val="18"/>
        </w:rPr>
        <w:t> </w:t>
      </w:r>
      <w:r>
        <w:rPr>
          <w:color w:val="505257"/>
          <w:w w:val="110"/>
          <w:sz w:val="18"/>
        </w:rPr>
        <w:t>answered with a simple "yes" or "no." Some examples </w:t>
      </w:r>
      <w:r>
        <w:rPr>
          <w:color w:val="505257"/>
          <w:spacing w:val="-4"/>
          <w:w w:val="110"/>
          <w:sz w:val="18"/>
        </w:rPr>
        <w:t>are:</w:t>
      </w:r>
    </w:p>
    <w:p>
      <w:pPr>
        <w:pStyle w:val="ListParagraph"/>
        <w:numPr>
          <w:ilvl w:val="0"/>
          <w:numId w:val="21"/>
        </w:numPr>
        <w:tabs>
          <w:tab w:pos="512" w:val="left" w:leader="none"/>
        </w:tabs>
        <w:spacing w:line="240" w:lineRule="auto" w:before="94" w:after="0"/>
        <w:ind w:left="512" w:right="0" w:hanging="174"/>
        <w:jc w:val="left"/>
        <w:rPr>
          <w:sz w:val="18"/>
        </w:rPr>
      </w:pPr>
      <w:r>
        <w:rPr>
          <w:color w:val="505257"/>
          <w:w w:val="115"/>
          <w:sz w:val="18"/>
        </w:rPr>
        <w:t>"What</w:t>
      </w:r>
      <w:r>
        <w:rPr>
          <w:color w:val="505257"/>
          <w:spacing w:val="-15"/>
          <w:w w:val="115"/>
          <w:sz w:val="18"/>
        </w:rPr>
        <w:t> </w:t>
      </w:r>
      <w:r>
        <w:rPr>
          <w:color w:val="505257"/>
          <w:w w:val="115"/>
          <w:sz w:val="18"/>
        </w:rPr>
        <w:t>do</w:t>
      </w:r>
      <w:r>
        <w:rPr>
          <w:color w:val="505257"/>
          <w:spacing w:val="-15"/>
          <w:w w:val="115"/>
          <w:sz w:val="18"/>
        </w:rPr>
        <w:t> </w:t>
      </w:r>
      <w:r>
        <w:rPr>
          <w:color w:val="505257"/>
          <w:w w:val="115"/>
          <w:sz w:val="18"/>
        </w:rPr>
        <w:t>you</w:t>
      </w:r>
      <w:r>
        <w:rPr>
          <w:color w:val="505257"/>
          <w:spacing w:val="-15"/>
          <w:w w:val="115"/>
          <w:sz w:val="18"/>
        </w:rPr>
        <w:t> </w:t>
      </w:r>
      <w:r>
        <w:rPr>
          <w:color w:val="505257"/>
          <w:w w:val="115"/>
          <w:sz w:val="18"/>
        </w:rPr>
        <w:t>think</w:t>
      </w:r>
      <w:r>
        <w:rPr>
          <w:color w:val="505257"/>
          <w:spacing w:val="-14"/>
          <w:w w:val="115"/>
          <w:sz w:val="18"/>
        </w:rPr>
        <w:t> </w:t>
      </w:r>
      <w:r>
        <w:rPr>
          <w:color w:val="505257"/>
          <w:w w:val="115"/>
          <w:sz w:val="18"/>
        </w:rPr>
        <w:t>are</w:t>
      </w:r>
      <w:r>
        <w:rPr>
          <w:color w:val="505257"/>
          <w:spacing w:val="-15"/>
          <w:w w:val="115"/>
          <w:sz w:val="18"/>
        </w:rPr>
        <w:t> </w:t>
      </w:r>
      <w:r>
        <w:rPr>
          <w:color w:val="505257"/>
          <w:w w:val="115"/>
          <w:sz w:val="18"/>
        </w:rPr>
        <w:t>some</w:t>
      </w:r>
      <w:r>
        <w:rPr>
          <w:color w:val="505257"/>
          <w:spacing w:val="-14"/>
          <w:w w:val="115"/>
          <w:sz w:val="18"/>
        </w:rPr>
        <w:t> </w:t>
      </w:r>
      <w:r>
        <w:rPr>
          <w:color w:val="505257"/>
          <w:w w:val="115"/>
          <w:sz w:val="18"/>
        </w:rPr>
        <w:t>reasons</w:t>
      </w:r>
      <w:r>
        <w:rPr>
          <w:color w:val="505257"/>
          <w:spacing w:val="-10"/>
          <w:w w:val="115"/>
          <w:sz w:val="18"/>
        </w:rPr>
        <w:t> </w:t>
      </w:r>
      <w:r>
        <w:rPr>
          <w:color w:val="505257"/>
          <w:w w:val="115"/>
          <w:sz w:val="18"/>
        </w:rPr>
        <w:t>for</w:t>
      </w:r>
      <w:r>
        <w:rPr>
          <w:color w:val="505257"/>
          <w:spacing w:val="-14"/>
          <w:w w:val="115"/>
          <w:sz w:val="18"/>
        </w:rPr>
        <w:t> </w:t>
      </w:r>
      <w:r>
        <w:rPr>
          <w:color w:val="505257"/>
          <w:w w:val="115"/>
          <w:sz w:val="18"/>
        </w:rPr>
        <w:t>you</w:t>
      </w:r>
      <w:r>
        <w:rPr>
          <w:color w:val="505257"/>
          <w:spacing w:val="-2"/>
          <w:w w:val="115"/>
          <w:sz w:val="18"/>
        </w:rPr>
        <w:t> </w:t>
      </w:r>
      <w:r>
        <w:rPr>
          <w:color w:val="505257"/>
          <w:w w:val="115"/>
          <w:sz w:val="18"/>
        </w:rPr>
        <w:t>to</w:t>
      </w:r>
      <w:r>
        <w:rPr>
          <w:color w:val="505257"/>
          <w:spacing w:val="-8"/>
          <w:w w:val="115"/>
          <w:sz w:val="18"/>
        </w:rPr>
        <w:t> </w:t>
      </w:r>
      <w:r>
        <w:rPr>
          <w:color w:val="505257"/>
          <w:w w:val="115"/>
          <w:sz w:val="18"/>
        </w:rPr>
        <w:t>stop</w:t>
      </w:r>
      <w:r>
        <w:rPr>
          <w:color w:val="505257"/>
          <w:spacing w:val="-14"/>
          <w:w w:val="115"/>
          <w:sz w:val="18"/>
        </w:rPr>
        <w:t> </w:t>
      </w:r>
      <w:r>
        <w:rPr>
          <w:color w:val="505257"/>
          <w:spacing w:val="-2"/>
          <w:w w:val="115"/>
          <w:sz w:val="18"/>
        </w:rPr>
        <w:t>drinking?"</w:t>
      </w:r>
    </w:p>
    <w:p>
      <w:pPr>
        <w:pStyle w:val="ListParagraph"/>
        <w:numPr>
          <w:ilvl w:val="0"/>
          <w:numId w:val="21"/>
        </w:numPr>
        <w:tabs>
          <w:tab w:pos="511" w:val="left" w:leader="none"/>
        </w:tabs>
        <w:spacing w:line="240" w:lineRule="auto" w:before="62" w:after="0"/>
        <w:ind w:left="511" w:right="0" w:hanging="173"/>
        <w:jc w:val="left"/>
        <w:rPr>
          <w:sz w:val="18"/>
        </w:rPr>
      </w:pPr>
      <w:r>
        <w:rPr>
          <w:color w:val="505257"/>
          <w:w w:val="115"/>
          <w:sz w:val="18"/>
        </w:rPr>
        <w:t>"In</w:t>
      </w:r>
      <w:r>
        <w:rPr>
          <w:color w:val="505257"/>
          <w:spacing w:val="-12"/>
          <w:w w:val="115"/>
          <w:sz w:val="18"/>
        </w:rPr>
        <w:t> </w:t>
      </w:r>
      <w:r>
        <w:rPr>
          <w:color w:val="505257"/>
          <w:w w:val="115"/>
          <w:sz w:val="18"/>
        </w:rPr>
        <w:t>what</w:t>
      </w:r>
      <w:r>
        <w:rPr>
          <w:color w:val="505257"/>
          <w:spacing w:val="3"/>
          <w:w w:val="115"/>
          <w:sz w:val="18"/>
        </w:rPr>
        <w:t> </w:t>
      </w:r>
      <w:r>
        <w:rPr>
          <w:color w:val="505257"/>
          <w:w w:val="115"/>
          <w:sz w:val="18"/>
        </w:rPr>
        <w:t>ways</w:t>
      </w:r>
      <w:r>
        <w:rPr>
          <w:color w:val="505257"/>
          <w:spacing w:val="-7"/>
          <w:w w:val="115"/>
          <w:sz w:val="18"/>
        </w:rPr>
        <w:t> </w:t>
      </w:r>
      <w:r>
        <w:rPr>
          <w:color w:val="505257"/>
          <w:w w:val="115"/>
          <w:sz w:val="18"/>
        </w:rPr>
        <w:t>is</w:t>
      </w:r>
      <w:r>
        <w:rPr>
          <w:color w:val="505257"/>
          <w:spacing w:val="-7"/>
          <w:w w:val="115"/>
          <w:sz w:val="18"/>
        </w:rPr>
        <w:t> </w:t>
      </w:r>
      <w:r>
        <w:rPr>
          <w:color w:val="505257"/>
          <w:w w:val="115"/>
          <w:sz w:val="18"/>
        </w:rPr>
        <w:t>not</w:t>
      </w:r>
      <w:r>
        <w:rPr>
          <w:color w:val="505257"/>
          <w:spacing w:val="30"/>
          <w:w w:val="115"/>
          <w:sz w:val="18"/>
        </w:rPr>
        <w:t> </w:t>
      </w:r>
      <w:r>
        <w:rPr>
          <w:color w:val="505257"/>
          <w:w w:val="115"/>
          <w:sz w:val="18"/>
        </w:rPr>
        <w:t>drinking</w:t>
      </w:r>
      <w:r>
        <w:rPr>
          <w:color w:val="505257"/>
          <w:spacing w:val="-3"/>
          <w:w w:val="115"/>
          <w:sz w:val="18"/>
        </w:rPr>
        <w:t> </w:t>
      </w:r>
      <w:r>
        <w:rPr>
          <w:color w:val="505257"/>
          <w:w w:val="115"/>
          <w:sz w:val="18"/>
        </w:rPr>
        <w:t>important</w:t>
      </w:r>
      <w:r>
        <w:rPr>
          <w:color w:val="505257"/>
          <w:spacing w:val="6"/>
          <w:w w:val="115"/>
          <w:sz w:val="18"/>
        </w:rPr>
        <w:t> </w:t>
      </w:r>
      <w:r>
        <w:rPr>
          <w:color w:val="505257"/>
          <w:w w:val="115"/>
          <w:sz w:val="18"/>
        </w:rPr>
        <w:t>to</w:t>
      </w:r>
      <w:r>
        <w:rPr>
          <w:color w:val="505257"/>
          <w:spacing w:val="-12"/>
          <w:w w:val="115"/>
          <w:sz w:val="18"/>
        </w:rPr>
        <w:t> </w:t>
      </w:r>
      <w:r>
        <w:rPr>
          <w:color w:val="505257"/>
          <w:spacing w:val="-2"/>
          <w:w w:val="115"/>
          <w:sz w:val="18"/>
        </w:rPr>
        <w:t>you?"</w:t>
      </w:r>
    </w:p>
    <w:p>
      <w:pPr>
        <w:pStyle w:val="ListParagraph"/>
        <w:numPr>
          <w:ilvl w:val="0"/>
          <w:numId w:val="21"/>
        </w:numPr>
        <w:tabs>
          <w:tab w:pos="512" w:val="left" w:leader="none"/>
          <w:tab w:pos="519" w:val="left" w:leader="none"/>
        </w:tabs>
        <w:spacing w:line="273" w:lineRule="auto" w:before="62" w:after="0"/>
        <w:ind w:left="519" w:right="1209" w:hanging="181"/>
        <w:jc w:val="left"/>
        <w:rPr>
          <w:sz w:val="18"/>
        </w:rPr>
      </w:pPr>
      <w:r>
        <w:rPr>
          <w:color w:val="505257"/>
          <w:w w:val="115"/>
          <w:sz w:val="18"/>
        </w:rPr>
        <w:t>"How</w:t>
      </w:r>
      <w:r>
        <w:rPr>
          <w:color w:val="505257"/>
          <w:spacing w:val="-1"/>
          <w:w w:val="115"/>
          <w:sz w:val="18"/>
        </w:rPr>
        <w:t> </w:t>
      </w:r>
      <w:r>
        <w:rPr>
          <w:color w:val="505257"/>
          <w:w w:val="115"/>
          <w:sz w:val="18"/>
        </w:rPr>
        <w:t>do</w:t>
      </w:r>
      <w:r>
        <w:rPr>
          <w:color w:val="505257"/>
          <w:spacing w:val="-12"/>
          <w:w w:val="115"/>
          <w:sz w:val="18"/>
        </w:rPr>
        <w:t> </w:t>
      </w:r>
      <w:r>
        <w:rPr>
          <w:color w:val="505257"/>
          <w:w w:val="115"/>
          <w:sz w:val="18"/>
        </w:rPr>
        <w:t>you</w:t>
      </w:r>
      <w:r>
        <w:rPr>
          <w:color w:val="505257"/>
          <w:spacing w:val="-1"/>
          <w:w w:val="115"/>
          <w:sz w:val="18"/>
        </w:rPr>
        <w:t> </w:t>
      </w:r>
      <w:r>
        <w:rPr>
          <w:color w:val="505257"/>
          <w:w w:val="115"/>
          <w:sz w:val="18"/>
        </w:rPr>
        <w:t>think</w:t>
      </w:r>
      <w:r>
        <w:rPr>
          <w:color w:val="505257"/>
          <w:spacing w:val="-8"/>
          <w:w w:val="115"/>
          <w:sz w:val="18"/>
        </w:rPr>
        <w:t> </w:t>
      </w:r>
      <w:r>
        <w:rPr>
          <w:color w:val="505257"/>
          <w:w w:val="115"/>
          <w:sz w:val="18"/>
        </w:rPr>
        <w:t>your relationship with</w:t>
      </w:r>
      <w:r>
        <w:rPr>
          <w:color w:val="505257"/>
          <w:spacing w:val="-13"/>
          <w:w w:val="115"/>
          <w:sz w:val="18"/>
        </w:rPr>
        <w:t> </w:t>
      </w:r>
      <w:r>
        <w:rPr>
          <w:color w:val="505257"/>
          <w:w w:val="115"/>
          <w:sz w:val="18"/>
        </w:rPr>
        <w:t>your daughter would be</w:t>
      </w:r>
      <w:r>
        <w:rPr>
          <w:color w:val="505257"/>
          <w:spacing w:val="-22"/>
          <w:w w:val="115"/>
          <w:sz w:val="18"/>
        </w:rPr>
        <w:t> </w:t>
      </w:r>
      <w:r>
        <w:rPr>
          <w:color w:val="505257"/>
          <w:w w:val="115"/>
          <w:sz w:val="18"/>
        </w:rPr>
        <w:t>different if</w:t>
      </w:r>
      <w:r>
        <w:rPr>
          <w:color w:val="505257"/>
          <w:spacing w:val="-10"/>
          <w:w w:val="115"/>
          <w:sz w:val="18"/>
        </w:rPr>
        <w:t> </w:t>
      </w:r>
      <w:r>
        <w:rPr>
          <w:color w:val="505257"/>
          <w:w w:val="115"/>
          <w:sz w:val="18"/>
        </w:rPr>
        <w:t>you</w:t>
      </w:r>
      <w:r>
        <w:rPr>
          <w:color w:val="505257"/>
          <w:spacing w:val="-15"/>
          <w:w w:val="115"/>
          <w:sz w:val="18"/>
        </w:rPr>
        <w:t> </w:t>
      </w:r>
      <w:r>
        <w:rPr>
          <w:color w:val="505257"/>
          <w:w w:val="115"/>
          <w:sz w:val="18"/>
        </w:rPr>
        <w:t>were</w:t>
      </w:r>
      <w:r>
        <w:rPr>
          <w:color w:val="505257"/>
          <w:spacing w:val="-2"/>
          <w:w w:val="115"/>
          <w:sz w:val="18"/>
        </w:rPr>
        <w:t> </w:t>
      </w:r>
      <w:r>
        <w:rPr>
          <w:color w:val="505257"/>
          <w:w w:val="115"/>
          <w:sz w:val="18"/>
        </w:rPr>
        <w:t>not using </w:t>
      </w:r>
      <w:r>
        <w:rPr>
          <w:color w:val="505257"/>
          <w:spacing w:val="-2"/>
          <w:w w:val="115"/>
          <w:sz w:val="18"/>
        </w:rPr>
        <w:t>marijuana?"</w:t>
      </w:r>
    </w:p>
    <w:p>
      <w:pPr>
        <w:pStyle w:val="BodyText"/>
        <w:spacing w:before="10"/>
        <w:rPr>
          <w:sz w:val="15"/>
        </w:rPr>
      </w:pPr>
    </w:p>
    <w:p>
      <w:pPr>
        <w:spacing w:line="271" w:lineRule="auto" w:before="0"/>
        <w:ind w:left="336" w:right="0" w:hanging="9"/>
        <w:jc w:val="left"/>
        <w:rPr>
          <w:sz w:val="18"/>
        </w:rPr>
      </w:pPr>
      <w:r>
        <w:rPr>
          <w:b/>
          <w:color w:val="505257"/>
          <w:w w:val="110"/>
          <w:sz w:val="19"/>
        </w:rPr>
        <w:t>"A"-Affirmations:</w:t>
      </w:r>
      <w:r>
        <w:rPr>
          <w:b/>
          <w:color w:val="505257"/>
          <w:spacing w:val="-23"/>
          <w:w w:val="110"/>
          <w:sz w:val="19"/>
        </w:rPr>
        <w:t> </w:t>
      </w:r>
      <w:r>
        <w:rPr>
          <w:color w:val="505257"/>
          <w:w w:val="110"/>
          <w:sz w:val="18"/>
        </w:rPr>
        <w:t>These statements show support</w:t>
      </w:r>
      <w:r>
        <w:rPr>
          <w:color w:val="505257"/>
          <w:spacing w:val="40"/>
          <w:w w:val="110"/>
          <w:sz w:val="18"/>
        </w:rPr>
        <w:t> </w:t>
      </w:r>
      <w:r>
        <w:rPr>
          <w:color w:val="505257"/>
          <w:w w:val="110"/>
          <w:sz w:val="18"/>
        </w:rPr>
        <w:t>for the</w:t>
      </w:r>
      <w:r>
        <w:rPr>
          <w:color w:val="505257"/>
          <w:spacing w:val="40"/>
          <w:w w:val="110"/>
          <w:sz w:val="18"/>
        </w:rPr>
        <w:t> </w:t>
      </w:r>
      <w:r>
        <w:rPr>
          <w:color w:val="505257"/>
          <w:w w:val="110"/>
          <w:sz w:val="18"/>
        </w:rPr>
        <w:t>older</w:t>
      </w:r>
      <w:r>
        <w:rPr>
          <w:color w:val="505257"/>
          <w:spacing w:val="40"/>
          <w:w w:val="110"/>
          <w:sz w:val="18"/>
        </w:rPr>
        <w:t> </w:t>
      </w:r>
      <w:r>
        <w:rPr>
          <w:color w:val="505257"/>
          <w:w w:val="110"/>
          <w:sz w:val="18"/>
        </w:rPr>
        <w:t>adult's efforts to</w:t>
      </w:r>
      <w:r>
        <w:rPr>
          <w:color w:val="505257"/>
          <w:spacing w:val="40"/>
          <w:w w:val="110"/>
          <w:sz w:val="18"/>
        </w:rPr>
        <w:t> </w:t>
      </w:r>
      <w:r>
        <w:rPr>
          <w:color w:val="505257"/>
          <w:w w:val="110"/>
          <w:sz w:val="18"/>
        </w:rPr>
        <w:t>make</w:t>
      </w:r>
      <w:r>
        <w:rPr>
          <w:color w:val="505257"/>
          <w:spacing w:val="37"/>
          <w:w w:val="110"/>
          <w:sz w:val="18"/>
        </w:rPr>
        <w:t> </w:t>
      </w:r>
      <w:r>
        <w:rPr>
          <w:color w:val="505257"/>
          <w:w w:val="110"/>
          <w:sz w:val="18"/>
        </w:rPr>
        <w:t>difficult</w:t>
      </w:r>
      <w:r>
        <w:rPr>
          <w:color w:val="505257"/>
          <w:spacing w:val="40"/>
          <w:w w:val="110"/>
          <w:sz w:val="18"/>
        </w:rPr>
        <w:t> </w:t>
      </w:r>
      <w:r>
        <w:rPr>
          <w:color w:val="505257"/>
          <w:w w:val="110"/>
          <w:sz w:val="18"/>
        </w:rPr>
        <w:t>changes. Affirmations</w:t>
      </w:r>
      <w:r>
        <w:rPr>
          <w:color w:val="505257"/>
          <w:spacing w:val="21"/>
          <w:w w:val="110"/>
          <w:sz w:val="18"/>
        </w:rPr>
        <w:t> </w:t>
      </w:r>
      <w:r>
        <w:rPr>
          <w:color w:val="505257"/>
          <w:w w:val="110"/>
          <w:sz w:val="18"/>
        </w:rPr>
        <w:t>help the</w:t>
      </w:r>
      <w:r>
        <w:rPr>
          <w:color w:val="505257"/>
          <w:spacing w:val="26"/>
          <w:w w:val="110"/>
          <w:sz w:val="18"/>
        </w:rPr>
        <w:t> </w:t>
      </w:r>
      <w:r>
        <w:rPr>
          <w:color w:val="505257"/>
          <w:w w:val="110"/>
          <w:sz w:val="18"/>
        </w:rPr>
        <w:t>client</w:t>
      </w:r>
      <w:r>
        <w:rPr>
          <w:color w:val="505257"/>
          <w:spacing w:val="21"/>
          <w:w w:val="110"/>
          <w:sz w:val="18"/>
        </w:rPr>
        <w:t> </w:t>
      </w:r>
      <w:r>
        <w:rPr>
          <w:color w:val="505257"/>
          <w:w w:val="110"/>
          <w:sz w:val="18"/>
        </w:rPr>
        <w:t>build self-efficacy</w:t>
      </w:r>
      <w:r>
        <w:rPr>
          <w:color w:val="505257"/>
          <w:spacing w:val="24"/>
          <w:w w:val="110"/>
          <w:sz w:val="18"/>
        </w:rPr>
        <w:t> </w:t>
      </w:r>
      <w:r>
        <w:rPr>
          <w:color w:val="505257"/>
          <w:w w:val="110"/>
          <w:sz w:val="18"/>
        </w:rPr>
        <w:t>(a</w:t>
      </w:r>
      <w:r>
        <w:rPr>
          <w:color w:val="505257"/>
          <w:spacing w:val="21"/>
          <w:w w:val="110"/>
          <w:sz w:val="18"/>
        </w:rPr>
        <w:t> </w:t>
      </w:r>
      <w:r>
        <w:rPr>
          <w:color w:val="505257"/>
          <w:w w:val="110"/>
          <w:sz w:val="18"/>
        </w:rPr>
        <w:t>person's belief in</w:t>
      </w:r>
      <w:r>
        <w:rPr>
          <w:color w:val="505257"/>
          <w:spacing w:val="29"/>
          <w:w w:val="110"/>
          <w:sz w:val="18"/>
        </w:rPr>
        <w:t> </w:t>
      </w:r>
      <w:r>
        <w:rPr>
          <w:color w:val="505257"/>
          <w:w w:val="110"/>
          <w:sz w:val="18"/>
        </w:rPr>
        <w:t>his or</w:t>
      </w:r>
      <w:r>
        <w:rPr>
          <w:color w:val="505257"/>
          <w:spacing w:val="25"/>
          <w:w w:val="110"/>
          <w:sz w:val="18"/>
        </w:rPr>
        <w:t> </w:t>
      </w:r>
      <w:r>
        <w:rPr>
          <w:color w:val="505257"/>
          <w:w w:val="110"/>
          <w:sz w:val="18"/>
        </w:rPr>
        <w:t>her</w:t>
      </w:r>
      <w:r>
        <w:rPr>
          <w:color w:val="505257"/>
          <w:spacing w:val="22"/>
          <w:w w:val="110"/>
          <w:sz w:val="18"/>
        </w:rPr>
        <w:t> </w:t>
      </w:r>
      <w:r>
        <w:rPr>
          <w:color w:val="505257"/>
          <w:w w:val="110"/>
          <w:sz w:val="18"/>
        </w:rPr>
        <w:t>ability to do something, such as change a behavior). Examples of affirmations include:</w:t>
      </w:r>
    </w:p>
    <w:p>
      <w:pPr>
        <w:pStyle w:val="ListParagraph"/>
        <w:numPr>
          <w:ilvl w:val="0"/>
          <w:numId w:val="21"/>
        </w:numPr>
        <w:tabs>
          <w:tab w:pos="511" w:val="left" w:leader="none"/>
          <w:tab w:pos="514" w:val="left" w:leader="none"/>
        </w:tabs>
        <w:spacing w:line="276" w:lineRule="auto" w:before="102" w:after="0"/>
        <w:ind w:left="514" w:right="605" w:hanging="176"/>
        <w:jc w:val="left"/>
        <w:rPr>
          <w:sz w:val="18"/>
        </w:rPr>
      </w:pPr>
      <w:r>
        <w:rPr>
          <w:color w:val="505257"/>
          <w:w w:val="115"/>
          <w:sz w:val="18"/>
        </w:rPr>
        <w:t>"Your willingness</w:t>
      </w:r>
      <w:r>
        <w:rPr>
          <w:color w:val="505257"/>
          <w:spacing w:val="-3"/>
          <w:w w:val="115"/>
          <w:sz w:val="18"/>
        </w:rPr>
        <w:t> </w:t>
      </w:r>
      <w:r>
        <w:rPr>
          <w:color w:val="505257"/>
          <w:w w:val="115"/>
          <w:sz w:val="18"/>
        </w:rPr>
        <w:t>to discuss</w:t>
      </w:r>
      <w:r>
        <w:rPr>
          <w:color w:val="505257"/>
          <w:spacing w:val="-4"/>
          <w:w w:val="115"/>
          <w:sz w:val="18"/>
        </w:rPr>
        <w:t> </w:t>
      </w:r>
      <w:r>
        <w:rPr>
          <w:color w:val="505257"/>
          <w:w w:val="115"/>
          <w:sz w:val="18"/>
        </w:rPr>
        <w:t>the</w:t>
      </w:r>
      <w:r>
        <w:rPr>
          <w:color w:val="505257"/>
          <w:spacing w:val="26"/>
          <w:w w:val="115"/>
          <w:sz w:val="18"/>
        </w:rPr>
        <w:t> </w:t>
      </w:r>
      <w:r>
        <w:rPr>
          <w:color w:val="505257"/>
          <w:w w:val="115"/>
          <w:sz w:val="18"/>
        </w:rPr>
        <w:t>risks</w:t>
      </w:r>
      <w:r>
        <w:rPr>
          <w:color w:val="505257"/>
          <w:spacing w:val="-9"/>
          <w:w w:val="115"/>
          <w:sz w:val="18"/>
        </w:rPr>
        <w:t> </w:t>
      </w:r>
      <w:r>
        <w:rPr>
          <w:color w:val="505257"/>
          <w:w w:val="115"/>
          <w:sz w:val="18"/>
        </w:rPr>
        <w:t>of taking more</w:t>
      </w:r>
      <w:r>
        <w:rPr>
          <w:color w:val="505257"/>
          <w:spacing w:val="-7"/>
          <w:w w:val="115"/>
          <w:sz w:val="18"/>
        </w:rPr>
        <w:t> </w:t>
      </w:r>
      <w:r>
        <w:rPr>
          <w:color w:val="505257"/>
          <w:w w:val="115"/>
          <w:sz w:val="18"/>
        </w:rPr>
        <w:t>pain</w:t>
      </w:r>
      <w:r>
        <w:rPr>
          <w:color w:val="505257"/>
          <w:spacing w:val="-4"/>
          <w:w w:val="115"/>
          <w:sz w:val="18"/>
        </w:rPr>
        <w:t> </w:t>
      </w:r>
      <w:r>
        <w:rPr>
          <w:color w:val="505257"/>
          <w:w w:val="115"/>
          <w:sz w:val="18"/>
        </w:rPr>
        <w:t>medication</w:t>
      </w:r>
      <w:r>
        <w:rPr>
          <w:color w:val="505257"/>
          <w:spacing w:val="-3"/>
          <w:w w:val="115"/>
          <w:sz w:val="18"/>
        </w:rPr>
        <w:t> </w:t>
      </w:r>
      <w:r>
        <w:rPr>
          <w:color w:val="505257"/>
          <w:w w:val="115"/>
          <w:sz w:val="18"/>
        </w:rPr>
        <w:t>than</w:t>
      </w:r>
      <w:r>
        <w:rPr>
          <w:color w:val="505257"/>
          <w:spacing w:val="-4"/>
          <w:w w:val="115"/>
          <w:sz w:val="18"/>
        </w:rPr>
        <w:t> </w:t>
      </w:r>
      <w:r>
        <w:rPr>
          <w:color w:val="505257"/>
          <w:w w:val="115"/>
          <w:sz w:val="18"/>
        </w:rPr>
        <w:t>prescribed by</w:t>
      </w:r>
      <w:r>
        <w:rPr>
          <w:color w:val="505257"/>
          <w:spacing w:val="-13"/>
          <w:w w:val="115"/>
          <w:sz w:val="18"/>
        </w:rPr>
        <w:t> </w:t>
      </w:r>
      <w:r>
        <w:rPr>
          <w:color w:val="505257"/>
          <w:w w:val="115"/>
          <w:sz w:val="18"/>
        </w:rPr>
        <w:t>your doctor fits</w:t>
      </w:r>
      <w:r>
        <w:rPr>
          <w:color w:val="505257"/>
          <w:spacing w:val="-3"/>
          <w:w w:val="115"/>
          <w:sz w:val="18"/>
        </w:rPr>
        <w:t> </w:t>
      </w:r>
      <w:r>
        <w:rPr>
          <w:color w:val="505257"/>
          <w:w w:val="115"/>
          <w:sz w:val="18"/>
        </w:rPr>
        <w:t>right in</w:t>
      </w:r>
      <w:r>
        <w:rPr>
          <w:color w:val="505257"/>
          <w:spacing w:val="-2"/>
          <w:w w:val="115"/>
          <w:sz w:val="18"/>
        </w:rPr>
        <w:t> </w:t>
      </w:r>
      <w:r>
        <w:rPr>
          <w:color w:val="505257"/>
          <w:w w:val="115"/>
          <w:sz w:val="18"/>
        </w:rPr>
        <w:t>with</w:t>
      </w:r>
      <w:r>
        <w:rPr>
          <w:color w:val="505257"/>
          <w:spacing w:val="-8"/>
          <w:w w:val="115"/>
          <w:sz w:val="18"/>
        </w:rPr>
        <w:t> </w:t>
      </w:r>
      <w:r>
        <w:rPr>
          <w:color w:val="505257"/>
          <w:w w:val="115"/>
          <w:sz w:val="18"/>
        </w:rPr>
        <w:t>your health goals.</w:t>
      </w:r>
      <w:r>
        <w:rPr>
          <w:color w:val="505257"/>
          <w:spacing w:val="-6"/>
          <w:w w:val="115"/>
          <w:sz w:val="18"/>
        </w:rPr>
        <w:t> </w:t>
      </w:r>
      <w:r>
        <w:rPr>
          <w:color w:val="505257"/>
          <w:w w:val="115"/>
          <w:sz w:val="18"/>
        </w:rPr>
        <w:t>I</w:t>
      </w:r>
      <w:r>
        <w:rPr>
          <w:color w:val="505257"/>
          <w:spacing w:val="-7"/>
          <w:w w:val="115"/>
          <w:sz w:val="18"/>
        </w:rPr>
        <w:t> </w:t>
      </w:r>
      <w:r>
        <w:rPr>
          <w:color w:val="505257"/>
          <w:w w:val="115"/>
          <w:sz w:val="18"/>
        </w:rPr>
        <w:t>appreciate your willingness to talk about something that might be uncomfortable for you."</w:t>
      </w:r>
    </w:p>
    <w:p>
      <w:pPr>
        <w:pStyle w:val="ListParagraph"/>
        <w:numPr>
          <w:ilvl w:val="0"/>
          <w:numId w:val="21"/>
        </w:numPr>
        <w:tabs>
          <w:tab w:pos="511" w:val="left" w:leader="none"/>
          <w:tab w:pos="515" w:val="left" w:leader="none"/>
        </w:tabs>
        <w:spacing w:line="273" w:lineRule="auto" w:before="35" w:after="0"/>
        <w:ind w:left="515" w:right="973" w:hanging="177"/>
        <w:jc w:val="left"/>
        <w:rPr>
          <w:sz w:val="18"/>
        </w:rPr>
      </w:pPr>
      <w:r>
        <w:rPr>
          <w:color w:val="505257"/>
          <w:w w:val="115"/>
          <w:sz w:val="18"/>
        </w:rPr>
        <w:t>"You</w:t>
      </w:r>
      <w:r>
        <w:rPr>
          <w:color w:val="505257"/>
          <w:spacing w:val="-12"/>
          <w:w w:val="115"/>
          <w:sz w:val="18"/>
        </w:rPr>
        <w:t> </w:t>
      </w:r>
      <w:r>
        <w:rPr>
          <w:color w:val="505257"/>
          <w:w w:val="115"/>
          <w:sz w:val="18"/>
        </w:rPr>
        <w:t>are</w:t>
      </w:r>
      <w:r>
        <w:rPr>
          <w:color w:val="505257"/>
          <w:spacing w:val="-12"/>
          <w:w w:val="115"/>
          <w:sz w:val="18"/>
        </w:rPr>
        <w:t> </w:t>
      </w:r>
      <w:r>
        <w:rPr>
          <w:color w:val="505257"/>
          <w:w w:val="115"/>
          <w:sz w:val="18"/>
        </w:rPr>
        <w:t>working hard</w:t>
      </w:r>
      <w:r>
        <w:rPr>
          <w:color w:val="505257"/>
          <w:spacing w:val="-6"/>
          <w:w w:val="115"/>
          <w:sz w:val="18"/>
        </w:rPr>
        <w:t> </w:t>
      </w:r>
      <w:r>
        <w:rPr>
          <w:color w:val="505257"/>
          <w:w w:val="115"/>
          <w:sz w:val="18"/>
        </w:rPr>
        <w:t>to</w:t>
      </w:r>
      <w:r>
        <w:rPr>
          <w:color w:val="505257"/>
          <w:spacing w:val="-5"/>
          <w:w w:val="115"/>
          <w:sz w:val="18"/>
        </w:rPr>
        <w:t> </w:t>
      </w:r>
      <w:r>
        <w:rPr>
          <w:color w:val="505257"/>
          <w:w w:val="115"/>
          <w:sz w:val="18"/>
        </w:rPr>
        <w:t>cut</w:t>
      </w:r>
      <w:r>
        <w:rPr>
          <w:color w:val="505257"/>
          <w:spacing w:val="16"/>
          <w:w w:val="115"/>
          <w:sz w:val="18"/>
        </w:rPr>
        <w:t> </w:t>
      </w:r>
      <w:r>
        <w:rPr>
          <w:color w:val="505257"/>
          <w:w w:val="115"/>
          <w:sz w:val="18"/>
        </w:rPr>
        <w:t>back</w:t>
      </w:r>
      <w:r>
        <w:rPr>
          <w:color w:val="505257"/>
          <w:spacing w:val="-10"/>
          <w:w w:val="115"/>
          <w:sz w:val="18"/>
        </w:rPr>
        <w:t> </w:t>
      </w:r>
      <w:r>
        <w:rPr>
          <w:color w:val="505257"/>
          <w:w w:val="115"/>
          <w:sz w:val="18"/>
        </w:rPr>
        <w:t>on</w:t>
      </w:r>
      <w:r>
        <w:rPr>
          <w:color w:val="505257"/>
          <w:spacing w:val="-8"/>
          <w:w w:val="115"/>
          <w:sz w:val="18"/>
        </w:rPr>
        <w:t> </w:t>
      </w:r>
      <w:r>
        <w:rPr>
          <w:color w:val="505257"/>
          <w:w w:val="115"/>
          <w:sz w:val="18"/>
        </w:rPr>
        <w:t>your drinking.</w:t>
      </w:r>
      <w:r>
        <w:rPr>
          <w:color w:val="505257"/>
          <w:spacing w:val="-8"/>
          <w:w w:val="115"/>
          <w:sz w:val="18"/>
        </w:rPr>
        <w:t> </w:t>
      </w:r>
      <w:r>
        <w:rPr>
          <w:color w:val="505257"/>
          <w:w w:val="115"/>
          <w:sz w:val="18"/>
        </w:rPr>
        <w:t>When</w:t>
      </w:r>
      <w:r>
        <w:rPr>
          <w:color w:val="505257"/>
          <w:spacing w:val="-11"/>
          <w:w w:val="115"/>
          <w:sz w:val="18"/>
        </w:rPr>
        <w:t> </w:t>
      </w:r>
      <w:r>
        <w:rPr>
          <w:color w:val="505257"/>
          <w:w w:val="115"/>
          <w:sz w:val="18"/>
        </w:rPr>
        <w:t>you</w:t>
      </w:r>
      <w:r>
        <w:rPr>
          <w:color w:val="505257"/>
          <w:spacing w:val="-10"/>
          <w:w w:val="115"/>
          <w:sz w:val="18"/>
        </w:rPr>
        <w:t> </w:t>
      </w:r>
      <w:r>
        <w:rPr>
          <w:color w:val="505257"/>
          <w:w w:val="115"/>
          <w:sz w:val="18"/>
        </w:rPr>
        <w:t>set</w:t>
      </w:r>
      <w:r>
        <w:rPr>
          <w:color w:val="505257"/>
          <w:spacing w:val="-17"/>
          <w:w w:val="115"/>
          <w:sz w:val="18"/>
        </w:rPr>
        <w:t> </w:t>
      </w:r>
      <w:r>
        <w:rPr>
          <w:color w:val="505257"/>
          <w:w w:val="115"/>
          <w:sz w:val="18"/>
        </w:rPr>
        <w:t>your mind</w:t>
      </w:r>
      <w:r>
        <w:rPr>
          <w:color w:val="505257"/>
          <w:spacing w:val="-13"/>
          <w:w w:val="115"/>
          <w:sz w:val="18"/>
        </w:rPr>
        <w:t> </w:t>
      </w:r>
      <w:r>
        <w:rPr>
          <w:color w:val="505257"/>
          <w:w w:val="115"/>
          <w:sz w:val="18"/>
        </w:rPr>
        <w:t>to</w:t>
      </w:r>
      <w:r>
        <w:rPr>
          <w:color w:val="505257"/>
          <w:spacing w:val="-15"/>
          <w:w w:val="115"/>
          <w:sz w:val="18"/>
        </w:rPr>
        <w:t> </w:t>
      </w:r>
      <w:r>
        <w:rPr>
          <w:color w:val="505257"/>
          <w:w w:val="115"/>
          <w:sz w:val="18"/>
        </w:rPr>
        <w:t>something you</w:t>
      </w:r>
      <w:r>
        <w:rPr>
          <w:color w:val="505257"/>
          <w:spacing w:val="-18"/>
          <w:w w:val="115"/>
          <w:sz w:val="18"/>
        </w:rPr>
        <w:t> </w:t>
      </w:r>
      <w:r>
        <w:rPr>
          <w:color w:val="505257"/>
          <w:w w:val="115"/>
          <w:sz w:val="18"/>
        </w:rPr>
        <w:t>are determined to meet your goal."</w:t>
      </w:r>
    </w:p>
    <w:p>
      <w:pPr>
        <w:pStyle w:val="BodyText"/>
        <w:spacing w:before="10"/>
        <w:rPr>
          <w:sz w:val="15"/>
        </w:rPr>
      </w:pPr>
    </w:p>
    <w:p>
      <w:pPr>
        <w:spacing w:line="276" w:lineRule="auto" w:before="0"/>
        <w:ind w:left="333" w:right="385" w:hanging="5"/>
        <w:jc w:val="left"/>
        <w:rPr>
          <w:sz w:val="18"/>
        </w:rPr>
      </w:pPr>
      <w:r>
        <w:rPr>
          <w:b/>
          <w:color w:val="505257"/>
          <w:w w:val="110"/>
          <w:sz w:val="19"/>
        </w:rPr>
        <w:t>"R"-Reflective listening: </w:t>
      </w:r>
      <w:r>
        <w:rPr>
          <w:color w:val="505257"/>
          <w:w w:val="110"/>
          <w:sz w:val="18"/>
        </w:rPr>
        <w:t>Reflective listening involves listening for the feelings or meaning of the client's statements and reflecting</w:t>
      </w:r>
      <w:r>
        <w:rPr>
          <w:color w:val="505257"/>
          <w:spacing w:val="19"/>
          <w:w w:val="110"/>
          <w:sz w:val="18"/>
        </w:rPr>
        <w:t> </w:t>
      </w:r>
      <w:r>
        <w:rPr>
          <w:color w:val="505257"/>
          <w:w w:val="110"/>
          <w:sz w:val="18"/>
        </w:rPr>
        <w:t>that</w:t>
      </w:r>
      <w:r>
        <w:rPr>
          <w:color w:val="505257"/>
          <w:spacing w:val="19"/>
          <w:w w:val="110"/>
          <w:sz w:val="18"/>
        </w:rPr>
        <w:t> </w:t>
      </w:r>
      <w:r>
        <w:rPr>
          <w:color w:val="505257"/>
          <w:w w:val="110"/>
          <w:sz w:val="18"/>
        </w:rPr>
        <w:t>meaning</w:t>
      </w:r>
      <w:r>
        <w:rPr>
          <w:color w:val="505257"/>
          <w:spacing w:val="24"/>
          <w:w w:val="110"/>
          <w:sz w:val="18"/>
        </w:rPr>
        <w:t> </w:t>
      </w:r>
      <w:r>
        <w:rPr>
          <w:color w:val="505257"/>
          <w:w w:val="110"/>
          <w:sz w:val="18"/>
        </w:rPr>
        <w:t>back to</w:t>
      </w:r>
      <w:r>
        <w:rPr>
          <w:color w:val="505257"/>
          <w:spacing w:val="20"/>
          <w:w w:val="110"/>
          <w:sz w:val="18"/>
        </w:rPr>
        <w:t> </w:t>
      </w:r>
      <w:r>
        <w:rPr>
          <w:color w:val="505257"/>
          <w:w w:val="110"/>
          <w:sz w:val="18"/>
        </w:rPr>
        <w:t>the</w:t>
      </w:r>
      <w:r>
        <w:rPr>
          <w:color w:val="505257"/>
          <w:spacing w:val="30"/>
          <w:w w:val="110"/>
          <w:sz w:val="18"/>
        </w:rPr>
        <w:t> </w:t>
      </w:r>
      <w:r>
        <w:rPr>
          <w:color w:val="505257"/>
          <w:w w:val="110"/>
          <w:sz w:val="18"/>
        </w:rPr>
        <w:t>client using</w:t>
      </w:r>
      <w:r>
        <w:rPr>
          <w:color w:val="505257"/>
          <w:spacing w:val="22"/>
          <w:w w:val="110"/>
          <w:sz w:val="18"/>
        </w:rPr>
        <w:t> </w:t>
      </w:r>
      <w:r>
        <w:rPr>
          <w:color w:val="505257"/>
          <w:w w:val="110"/>
          <w:sz w:val="18"/>
        </w:rPr>
        <w:t>his or</w:t>
      </w:r>
      <w:r>
        <w:rPr>
          <w:color w:val="505257"/>
          <w:spacing w:val="25"/>
          <w:w w:val="110"/>
          <w:sz w:val="18"/>
        </w:rPr>
        <w:t> </w:t>
      </w:r>
      <w:r>
        <w:rPr>
          <w:color w:val="505257"/>
          <w:w w:val="110"/>
          <w:sz w:val="18"/>
        </w:rPr>
        <w:t>her</w:t>
      </w:r>
      <w:r>
        <w:rPr>
          <w:color w:val="505257"/>
          <w:spacing w:val="24"/>
          <w:w w:val="110"/>
          <w:sz w:val="18"/>
        </w:rPr>
        <w:t> </w:t>
      </w:r>
      <w:r>
        <w:rPr>
          <w:color w:val="505257"/>
          <w:w w:val="110"/>
          <w:sz w:val="18"/>
        </w:rPr>
        <w:t>own</w:t>
      </w:r>
      <w:r>
        <w:rPr>
          <w:color w:val="505257"/>
          <w:spacing w:val="40"/>
          <w:w w:val="110"/>
          <w:sz w:val="18"/>
        </w:rPr>
        <w:t> </w:t>
      </w:r>
      <w:r>
        <w:rPr>
          <w:color w:val="505257"/>
          <w:w w:val="110"/>
          <w:sz w:val="18"/>
        </w:rPr>
        <w:t>words or</w:t>
      </w:r>
      <w:r>
        <w:rPr>
          <w:color w:val="505257"/>
          <w:spacing w:val="22"/>
          <w:w w:val="110"/>
          <w:sz w:val="18"/>
        </w:rPr>
        <w:t> </w:t>
      </w:r>
      <w:r>
        <w:rPr>
          <w:color w:val="505257"/>
          <w:w w:val="110"/>
          <w:sz w:val="18"/>
        </w:rPr>
        <w:t>paraphrasing. This shows</w:t>
      </w:r>
      <w:r>
        <w:rPr>
          <w:color w:val="505257"/>
          <w:spacing w:val="29"/>
          <w:w w:val="110"/>
          <w:sz w:val="18"/>
        </w:rPr>
        <w:t> </w:t>
      </w:r>
      <w:r>
        <w:rPr>
          <w:color w:val="505257"/>
          <w:w w:val="110"/>
          <w:sz w:val="18"/>
        </w:rPr>
        <w:t>that</w:t>
      </w:r>
      <w:r>
        <w:rPr>
          <w:color w:val="505257"/>
          <w:spacing w:val="24"/>
          <w:w w:val="110"/>
          <w:sz w:val="18"/>
        </w:rPr>
        <w:t> </w:t>
      </w:r>
      <w:r>
        <w:rPr>
          <w:color w:val="505257"/>
          <w:w w:val="110"/>
          <w:sz w:val="18"/>
        </w:rPr>
        <w:t>you</w:t>
      </w:r>
      <w:r>
        <w:rPr>
          <w:color w:val="505257"/>
          <w:spacing w:val="-18"/>
          <w:w w:val="110"/>
          <w:sz w:val="18"/>
        </w:rPr>
        <w:t> </w:t>
      </w:r>
      <w:r>
        <w:rPr>
          <w:color w:val="505257"/>
          <w:w w:val="110"/>
          <w:sz w:val="18"/>
        </w:rPr>
        <w:t>are</w:t>
      </w:r>
      <w:r>
        <w:rPr>
          <w:color w:val="505257"/>
          <w:spacing w:val="37"/>
          <w:w w:val="110"/>
          <w:sz w:val="18"/>
        </w:rPr>
        <w:t> </w:t>
      </w:r>
      <w:r>
        <w:rPr>
          <w:color w:val="505257"/>
          <w:w w:val="110"/>
          <w:sz w:val="18"/>
        </w:rPr>
        <w:t>paying</w:t>
      </w:r>
      <w:r>
        <w:rPr>
          <w:color w:val="505257"/>
          <w:spacing w:val="40"/>
          <w:w w:val="110"/>
          <w:sz w:val="18"/>
        </w:rPr>
        <w:t> </w:t>
      </w:r>
      <w:r>
        <w:rPr>
          <w:color w:val="505257"/>
          <w:w w:val="110"/>
          <w:sz w:val="18"/>
        </w:rPr>
        <w:t>attention</w:t>
      </w:r>
      <w:r>
        <w:rPr>
          <w:color w:val="505257"/>
          <w:spacing w:val="37"/>
          <w:w w:val="110"/>
          <w:sz w:val="18"/>
        </w:rPr>
        <w:t> </w:t>
      </w:r>
      <w:r>
        <w:rPr>
          <w:color w:val="505257"/>
          <w:w w:val="110"/>
          <w:sz w:val="18"/>
        </w:rPr>
        <w:t>and trying</w:t>
      </w:r>
      <w:r>
        <w:rPr>
          <w:color w:val="505257"/>
          <w:spacing w:val="32"/>
          <w:w w:val="110"/>
          <w:sz w:val="18"/>
        </w:rPr>
        <w:t> </w:t>
      </w:r>
      <w:r>
        <w:rPr>
          <w:color w:val="505257"/>
          <w:w w:val="110"/>
          <w:sz w:val="18"/>
        </w:rPr>
        <w:t>to</w:t>
      </w:r>
      <w:r>
        <w:rPr>
          <w:color w:val="505257"/>
          <w:spacing w:val="25"/>
          <w:w w:val="110"/>
          <w:sz w:val="18"/>
        </w:rPr>
        <w:t> </w:t>
      </w:r>
      <w:r>
        <w:rPr>
          <w:color w:val="505257"/>
          <w:w w:val="110"/>
          <w:sz w:val="18"/>
        </w:rPr>
        <w:t>understand</w:t>
      </w:r>
      <w:r>
        <w:rPr>
          <w:color w:val="505257"/>
          <w:spacing w:val="40"/>
          <w:w w:val="110"/>
          <w:sz w:val="18"/>
        </w:rPr>
        <w:t> </w:t>
      </w:r>
      <w:r>
        <w:rPr>
          <w:color w:val="505257"/>
          <w:w w:val="110"/>
          <w:sz w:val="18"/>
        </w:rPr>
        <w:t>the</w:t>
      </w:r>
      <w:r>
        <w:rPr>
          <w:color w:val="505257"/>
          <w:spacing w:val="40"/>
          <w:w w:val="110"/>
          <w:sz w:val="18"/>
        </w:rPr>
        <w:t> </w:t>
      </w:r>
      <w:r>
        <w:rPr>
          <w:color w:val="505257"/>
          <w:w w:val="110"/>
          <w:sz w:val="18"/>
        </w:rPr>
        <w:t>client's</w:t>
      </w:r>
      <w:r>
        <w:rPr>
          <w:color w:val="505257"/>
          <w:spacing w:val="37"/>
          <w:w w:val="110"/>
          <w:sz w:val="18"/>
        </w:rPr>
        <w:t> </w:t>
      </w:r>
      <w:r>
        <w:rPr>
          <w:color w:val="505257"/>
          <w:w w:val="110"/>
          <w:sz w:val="18"/>
        </w:rPr>
        <w:t>perspective.</w:t>
      </w:r>
      <w:r>
        <w:rPr>
          <w:color w:val="505257"/>
          <w:spacing w:val="40"/>
          <w:w w:val="110"/>
          <w:sz w:val="18"/>
        </w:rPr>
        <w:t> </w:t>
      </w:r>
      <w:r>
        <w:rPr>
          <w:color w:val="505257"/>
          <w:w w:val="110"/>
          <w:sz w:val="18"/>
        </w:rPr>
        <w:t>Reflective</w:t>
      </w:r>
      <w:r>
        <w:rPr>
          <w:color w:val="505257"/>
          <w:spacing w:val="40"/>
          <w:w w:val="110"/>
          <w:sz w:val="18"/>
        </w:rPr>
        <w:t> </w:t>
      </w:r>
      <w:r>
        <w:rPr>
          <w:color w:val="505257"/>
          <w:w w:val="110"/>
          <w:sz w:val="18"/>
        </w:rPr>
        <w:t>listening also helps the client become more self-aware. You can</w:t>
      </w:r>
      <w:r>
        <w:rPr>
          <w:color w:val="505257"/>
          <w:spacing w:val="40"/>
          <w:w w:val="110"/>
          <w:sz w:val="18"/>
        </w:rPr>
        <w:t> </w:t>
      </w:r>
      <w:r>
        <w:rPr>
          <w:color w:val="505257"/>
          <w:w w:val="110"/>
          <w:sz w:val="18"/>
        </w:rPr>
        <w:t>use reflective listening by:</w:t>
      </w:r>
    </w:p>
    <w:p>
      <w:pPr>
        <w:pStyle w:val="ListParagraph"/>
        <w:numPr>
          <w:ilvl w:val="0"/>
          <w:numId w:val="21"/>
        </w:numPr>
        <w:tabs>
          <w:tab w:pos="511" w:val="left" w:leader="none"/>
        </w:tabs>
        <w:spacing w:line="240" w:lineRule="auto" w:before="96" w:after="0"/>
        <w:ind w:left="511" w:right="0" w:hanging="173"/>
        <w:jc w:val="left"/>
        <w:rPr>
          <w:sz w:val="18"/>
        </w:rPr>
      </w:pPr>
      <w:r>
        <w:rPr>
          <w:color w:val="505257"/>
          <w:w w:val="115"/>
          <w:sz w:val="18"/>
        </w:rPr>
        <w:t>Simply</w:t>
      </w:r>
      <w:r>
        <w:rPr>
          <w:color w:val="505257"/>
          <w:spacing w:val="-15"/>
          <w:w w:val="115"/>
          <w:sz w:val="18"/>
        </w:rPr>
        <w:t> </w:t>
      </w:r>
      <w:r>
        <w:rPr>
          <w:color w:val="505257"/>
          <w:w w:val="115"/>
          <w:sz w:val="18"/>
        </w:rPr>
        <w:t>repeating</w:t>
      </w:r>
      <w:r>
        <w:rPr>
          <w:color w:val="505257"/>
          <w:spacing w:val="-12"/>
          <w:w w:val="115"/>
          <w:sz w:val="18"/>
        </w:rPr>
        <w:t> </w:t>
      </w:r>
      <w:r>
        <w:rPr>
          <w:color w:val="505257"/>
          <w:w w:val="115"/>
          <w:sz w:val="18"/>
        </w:rPr>
        <w:t>key</w:t>
      </w:r>
      <w:r>
        <w:rPr>
          <w:color w:val="505257"/>
          <w:spacing w:val="-14"/>
          <w:w w:val="115"/>
          <w:sz w:val="18"/>
        </w:rPr>
        <w:t> </w:t>
      </w:r>
      <w:r>
        <w:rPr>
          <w:color w:val="505257"/>
          <w:w w:val="115"/>
          <w:sz w:val="18"/>
        </w:rPr>
        <w:t>words</w:t>
      </w:r>
      <w:r>
        <w:rPr>
          <w:color w:val="505257"/>
          <w:spacing w:val="-15"/>
          <w:w w:val="115"/>
          <w:sz w:val="18"/>
        </w:rPr>
        <w:t> </w:t>
      </w:r>
      <w:r>
        <w:rPr>
          <w:color w:val="505257"/>
          <w:w w:val="115"/>
          <w:sz w:val="18"/>
        </w:rPr>
        <w:t>or</w:t>
      </w:r>
      <w:r>
        <w:rPr>
          <w:color w:val="505257"/>
          <w:spacing w:val="-14"/>
          <w:w w:val="115"/>
          <w:sz w:val="18"/>
        </w:rPr>
        <w:t> </w:t>
      </w:r>
      <w:r>
        <w:rPr>
          <w:color w:val="505257"/>
          <w:w w:val="115"/>
          <w:sz w:val="18"/>
        </w:rPr>
        <w:t>phrases</w:t>
      </w:r>
      <w:r>
        <w:rPr>
          <w:color w:val="505257"/>
          <w:spacing w:val="-14"/>
          <w:w w:val="115"/>
          <w:sz w:val="18"/>
        </w:rPr>
        <w:t> </w:t>
      </w:r>
      <w:r>
        <w:rPr>
          <w:color w:val="505257"/>
          <w:w w:val="115"/>
          <w:sz w:val="18"/>
        </w:rPr>
        <w:t>back</w:t>
      </w:r>
      <w:r>
        <w:rPr>
          <w:color w:val="505257"/>
          <w:spacing w:val="-15"/>
          <w:w w:val="115"/>
          <w:sz w:val="18"/>
        </w:rPr>
        <w:t> </w:t>
      </w:r>
      <w:r>
        <w:rPr>
          <w:color w:val="505257"/>
          <w:w w:val="115"/>
          <w:sz w:val="18"/>
        </w:rPr>
        <w:t>to</w:t>
      </w:r>
      <w:r>
        <w:rPr>
          <w:color w:val="505257"/>
          <w:spacing w:val="-12"/>
          <w:w w:val="115"/>
          <w:sz w:val="18"/>
        </w:rPr>
        <w:t> </w:t>
      </w:r>
      <w:r>
        <w:rPr>
          <w:color w:val="505257"/>
          <w:w w:val="115"/>
          <w:sz w:val="18"/>
        </w:rPr>
        <w:t>the</w:t>
      </w:r>
      <w:r>
        <w:rPr>
          <w:color w:val="505257"/>
          <w:spacing w:val="-4"/>
          <w:w w:val="115"/>
          <w:sz w:val="18"/>
        </w:rPr>
        <w:t> </w:t>
      </w:r>
      <w:r>
        <w:rPr>
          <w:color w:val="505257"/>
          <w:spacing w:val="-2"/>
          <w:w w:val="115"/>
          <w:sz w:val="18"/>
        </w:rPr>
        <w:t>client.</w:t>
      </w:r>
    </w:p>
    <w:p>
      <w:pPr>
        <w:pStyle w:val="ListParagraph"/>
        <w:numPr>
          <w:ilvl w:val="0"/>
          <w:numId w:val="21"/>
        </w:numPr>
        <w:tabs>
          <w:tab w:pos="515" w:val="left" w:leader="none"/>
        </w:tabs>
        <w:spacing w:line="240" w:lineRule="auto" w:before="63" w:after="0"/>
        <w:ind w:left="515" w:right="0" w:hanging="177"/>
        <w:jc w:val="left"/>
        <w:rPr>
          <w:sz w:val="18"/>
        </w:rPr>
      </w:pPr>
      <w:r>
        <w:rPr>
          <w:color w:val="505257"/>
          <w:w w:val="115"/>
          <w:sz w:val="18"/>
        </w:rPr>
        <w:t>Rephrasing</w:t>
      </w:r>
      <w:r>
        <w:rPr>
          <w:color w:val="505257"/>
          <w:spacing w:val="-5"/>
          <w:w w:val="115"/>
          <w:sz w:val="18"/>
        </w:rPr>
        <w:t> </w:t>
      </w:r>
      <w:r>
        <w:rPr>
          <w:color w:val="505257"/>
          <w:w w:val="115"/>
          <w:sz w:val="18"/>
        </w:rPr>
        <w:t>what</w:t>
      </w:r>
      <w:r>
        <w:rPr>
          <w:color w:val="505257"/>
          <w:spacing w:val="-10"/>
          <w:w w:val="115"/>
          <w:sz w:val="18"/>
        </w:rPr>
        <w:t> </w:t>
      </w:r>
      <w:r>
        <w:rPr>
          <w:color w:val="505257"/>
          <w:w w:val="115"/>
          <w:sz w:val="18"/>
        </w:rPr>
        <w:t>the</w:t>
      </w:r>
      <w:r>
        <w:rPr>
          <w:color w:val="505257"/>
          <w:spacing w:val="-4"/>
          <w:w w:val="115"/>
          <w:sz w:val="18"/>
        </w:rPr>
        <w:t> </w:t>
      </w:r>
      <w:r>
        <w:rPr>
          <w:color w:val="505257"/>
          <w:w w:val="115"/>
          <w:sz w:val="18"/>
        </w:rPr>
        <w:t>client</w:t>
      </w:r>
      <w:r>
        <w:rPr>
          <w:color w:val="505257"/>
          <w:spacing w:val="-13"/>
          <w:w w:val="115"/>
          <w:sz w:val="18"/>
        </w:rPr>
        <w:t> </w:t>
      </w:r>
      <w:r>
        <w:rPr>
          <w:color w:val="505257"/>
          <w:w w:val="115"/>
          <w:sz w:val="18"/>
        </w:rPr>
        <w:t>said</w:t>
      </w:r>
      <w:r>
        <w:rPr>
          <w:color w:val="505257"/>
          <w:spacing w:val="-14"/>
          <w:w w:val="115"/>
          <w:sz w:val="18"/>
        </w:rPr>
        <w:t> </w:t>
      </w:r>
      <w:r>
        <w:rPr>
          <w:color w:val="505257"/>
          <w:w w:val="115"/>
          <w:sz w:val="18"/>
        </w:rPr>
        <w:t>using</w:t>
      </w:r>
      <w:r>
        <w:rPr>
          <w:color w:val="505257"/>
          <w:spacing w:val="-15"/>
          <w:w w:val="115"/>
          <w:sz w:val="18"/>
        </w:rPr>
        <w:t> </w:t>
      </w:r>
      <w:r>
        <w:rPr>
          <w:color w:val="505257"/>
          <w:w w:val="115"/>
          <w:sz w:val="18"/>
        </w:rPr>
        <w:t>your</w:t>
      </w:r>
      <w:r>
        <w:rPr>
          <w:color w:val="505257"/>
          <w:spacing w:val="-5"/>
          <w:w w:val="115"/>
          <w:sz w:val="18"/>
        </w:rPr>
        <w:t> </w:t>
      </w:r>
      <w:r>
        <w:rPr>
          <w:color w:val="505257"/>
          <w:w w:val="115"/>
          <w:sz w:val="18"/>
        </w:rPr>
        <w:t>own</w:t>
      </w:r>
      <w:r>
        <w:rPr>
          <w:color w:val="505257"/>
          <w:spacing w:val="-3"/>
          <w:w w:val="115"/>
          <w:sz w:val="18"/>
        </w:rPr>
        <w:t> </w:t>
      </w:r>
      <w:r>
        <w:rPr>
          <w:color w:val="505257"/>
          <w:spacing w:val="-2"/>
          <w:w w:val="115"/>
          <w:sz w:val="18"/>
        </w:rPr>
        <w:t>words.</w:t>
      </w:r>
    </w:p>
    <w:p>
      <w:pPr>
        <w:pStyle w:val="BodyText"/>
        <w:spacing w:before="1"/>
      </w:pPr>
    </w:p>
    <w:p>
      <w:pPr>
        <w:spacing w:before="0"/>
        <w:ind w:left="325" w:right="0" w:firstLine="0"/>
        <w:jc w:val="left"/>
        <w:rPr>
          <w:i/>
          <w:sz w:val="15"/>
        </w:rPr>
      </w:pPr>
      <w:r>
        <w:rPr>
          <w:i/>
          <w:color w:val="4B859E"/>
          <w:w w:val="120"/>
          <w:sz w:val="15"/>
        </w:rPr>
        <w:t>Continued</w:t>
      </w:r>
      <w:r>
        <w:rPr>
          <w:i/>
          <w:color w:val="4B859E"/>
          <w:spacing w:val="5"/>
          <w:w w:val="120"/>
          <w:sz w:val="15"/>
        </w:rPr>
        <w:t> </w:t>
      </w:r>
      <w:r>
        <w:rPr>
          <w:i/>
          <w:color w:val="4B859E"/>
          <w:w w:val="120"/>
          <w:sz w:val="15"/>
        </w:rPr>
        <w:t>on</w:t>
      </w:r>
      <w:r>
        <w:rPr>
          <w:i/>
          <w:color w:val="4B859E"/>
          <w:spacing w:val="3"/>
          <w:w w:val="120"/>
          <w:sz w:val="15"/>
        </w:rPr>
        <w:t> </w:t>
      </w:r>
      <w:r>
        <w:rPr>
          <w:i/>
          <w:color w:val="4B859E"/>
          <w:w w:val="120"/>
          <w:sz w:val="15"/>
        </w:rPr>
        <w:t>next</w:t>
      </w:r>
      <w:r>
        <w:rPr>
          <w:i/>
          <w:color w:val="4B859E"/>
          <w:spacing w:val="13"/>
          <w:w w:val="120"/>
          <w:sz w:val="15"/>
        </w:rPr>
        <w:t> </w:t>
      </w:r>
      <w:r>
        <w:rPr>
          <w:i/>
          <w:color w:val="4B859E"/>
          <w:spacing w:val="-4"/>
          <w:w w:val="120"/>
          <w:sz w:val="15"/>
        </w:rPr>
        <w:t>page</w:t>
      </w:r>
    </w:p>
    <w:p>
      <w:pPr>
        <w:spacing w:after="0"/>
        <w:jc w:val="left"/>
        <w:rPr>
          <w:sz w:val="15"/>
        </w:rPr>
        <w:sectPr>
          <w:type w:val="continuous"/>
          <w:pgSz w:w="12240" w:h="15840"/>
          <w:pgMar w:header="271" w:footer="710" w:top="580" w:bottom="900" w:left="940" w:right="920"/>
        </w:sectPr>
      </w:pPr>
    </w:p>
    <w:p>
      <w:pPr>
        <w:pStyle w:val="BodyText"/>
        <w:spacing w:before="4"/>
        <w:rPr>
          <w:i/>
          <w:sz w:val="17"/>
        </w:rPr>
      </w:pPr>
      <w:r>
        <w:rPr/>
        <mc:AlternateContent>
          <mc:Choice Requires="wps">
            <w:drawing>
              <wp:anchor distT="0" distB="0" distL="0" distR="0" allowOverlap="1" layoutInCell="1" locked="0" behindDoc="1" simplePos="0" relativeHeight="485964288">
                <wp:simplePos x="0" y="0"/>
                <wp:positionH relativeFrom="page">
                  <wp:posOffset>683823</wp:posOffset>
                </wp:positionH>
                <wp:positionV relativeFrom="page">
                  <wp:posOffset>1123038</wp:posOffset>
                </wp:positionV>
                <wp:extent cx="6410960" cy="2853690"/>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6410960" cy="2853690"/>
                        </a:xfrm>
                        <a:prstGeom prst="rect">
                          <a:avLst/>
                        </a:prstGeom>
                        <a:ln w="12211">
                          <a:solidFill>
                            <a:srgbClr val="000000"/>
                          </a:solidFill>
                          <a:prstDash val="solid"/>
                        </a:ln>
                      </wps:spPr>
                      <wps:txbx>
                        <w:txbxContent>
                          <w:p>
                            <w:pPr>
                              <w:pStyle w:val="BodyText"/>
                              <w:spacing w:before="7"/>
                              <w:rPr>
                                <w:i/>
                                <w:sz w:val="16"/>
                              </w:rPr>
                            </w:pPr>
                          </w:p>
                          <w:p>
                            <w:pPr>
                              <w:spacing w:before="0"/>
                              <w:ind w:left="177" w:right="0" w:firstLine="0"/>
                              <w:jc w:val="left"/>
                              <w:rPr>
                                <w:i/>
                                <w:sz w:val="16"/>
                              </w:rPr>
                            </w:pPr>
                            <w:r>
                              <w:rPr>
                                <w:i/>
                                <w:color w:val="4F8399"/>
                                <w:spacing w:val="-2"/>
                                <w:w w:val="115"/>
                                <w:sz w:val="16"/>
                              </w:rPr>
                              <w:t>Continued</w:t>
                            </w:r>
                          </w:p>
                          <w:p>
                            <w:pPr>
                              <w:pStyle w:val="BodyText"/>
                              <w:spacing w:before="1"/>
                              <w:rPr>
                                <w:i/>
                              </w:rPr>
                            </w:pPr>
                          </w:p>
                          <w:p>
                            <w:pPr>
                              <w:numPr>
                                <w:ilvl w:val="0"/>
                                <w:numId w:val="22"/>
                              </w:numPr>
                              <w:tabs>
                                <w:tab w:pos="369" w:val="left" w:leader="none"/>
                              </w:tabs>
                              <w:spacing w:before="0"/>
                              <w:ind w:left="369" w:right="0" w:hanging="177"/>
                              <w:jc w:val="left"/>
                              <w:rPr>
                                <w:sz w:val="17"/>
                              </w:rPr>
                            </w:pPr>
                            <w:r>
                              <w:rPr>
                                <w:color w:val="595B5D"/>
                                <w:w w:val="120"/>
                                <w:sz w:val="17"/>
                              </w:rPr>
                              <w:t>Reflecting</w:t>
                            </w:r>
                            <w:r>
                              <w:rPr>
                                <w:color w:val="595B5D"/>
                                <w:spacing w:val="8"/>
                                <w:w w:val="120"/>
                                <w:sz w:val="17"/>
                              </w:rPr>
                              <w:t> </w:t>
                            </w:r>
                            <w:r>
                              <w:rPr>
                                <w:color w:val="595B5D"/>
                                <w:w w:val="120"/>
                                <w:sz w:val="17"/>
                              </w:rPr>
                              <w:t>the</w:t>
                            </w:r>
                            <w:r>
                              <w:rPr>
                                <w:color w:val="595B5D"/>
                                <w:spacing w:val="14"/>
                                <w:w w:val="120"/>
                                <w:sz w:val="17"/>
                              </w:rPr>
                              <w:t> </w:t>
                            </w:r>
                            <w:r>
                              <w:rPr>
                                <w:color w:val="595B5D"/>
                                <w:w w:val="120"/>
                                <w:sz w:val="17"/>
                              </w:rPr>
                              <w:t>underlying</w:t>
                            </w:r>
                            <w:r>
                              <w:rPr>
                                <w:color w:val="595B5D"/>
                                <w:spacing w:val="9"/>
                                <w:w w:val="120"/>
                                <w:sz w:val="17"/>
                              </w:rPr>
                              <w:t> </w:t>
                            </w:r>
                            <w:r>
                              <w:rPr>
                                <w:color w:val="595B5D"/>
                                <w:w w:val="120"/>
                                <w:sz w:val="17"/>
                              </w:rPr>
                              <w:t>meaning</w:t>
                            </w:r>
                            <w:r>
                              <w:rPr>
                                <w:color w:val="595B5D"/>
                                <w:spacing w:val="8"/>
                                <w:w w:val="120"/>
                                <w:sz w:val="17"/>
                              </w:rPr>
                              <w:t> </w:t>
                            </w:r>
                            <w:r>
                              <w:rPr>
                                <w:color w:val="595B5D"/>
                                <w:w w:val="120"/>
                                <w:sz w:val="17"/>
                              </w:rPr>
                              <w:t>or</w:t>
                            </w:r>
                            <w:r>
                              <w:rPr>
                                <w:color w:val="595B5D"/>
                                <w:spacing w:val="-12"/>
                                <w:w w:val="120"/>
                                <w:sz w:val="17"/>
                              </w:rPr>
                              <w:t> </w:t>
                            </w:r>
                            <w:r>
                              <w:rPr>
                                <w:color w:val="595B5D"/>
                                <w:w w:val="120"/>
                                <w:sz w:val="17"/>
                              </w:rPr>
                              <w:t>feeling</w:t>
                            </w:r>
                            <w:r>
                              <w:rPr>
                                <w:color w:val="595B5D"/>
                                <w:spacing w:val="6"/>
                                <w:w w:val="120"/>
                                <w:sz w:val="17"/>
                              </w:rPr>
                              <w:t> </w:t>
                            </w:r>
                            <w:r>
                              <w:rPr>
                                <w:color w:val="595B5D"/>
                                <w:w w:val="120"/>
                                <w:sz w:val="17"/>
                              </w:rPr>
                              <w:t>of</w:t>
                            </w:r>
                            <w:r>
                              <w:rPr>
                                <w:color w:val="595B5D"/>
                                <w:spacing w:val="-8"/>
                                <w:w w:val="120"/>
                                <w:sz w:val="17"/>
                              </w:rPr>
                              <w:t> </w:t>
                            </w:r>
                            <w:r>
                              <w:rPr>
                                <w:color w:val="595B5D"/>
                                <w:w w:val="120"/>
                                <w:sz w:val="17"/>
                              </w:rPr>
                              <w:t>the</w:t>
                            </w:r>
                            <w:r>
                              <w:rPr>
                                <w:color w:val="595B5D"/>
                                <w:spacing w:val="11"/>
                                <w:w w:val="120"/>
                                <w:sz w:val="17"/>
                              </w:rPr>
                              <w:t> </w:t>
                            </w:r>
                            <w:r>
                              <w:rPr>
                                <w:color w:val="595B5D"/>
                                <w:w w:val="120"/>
                                <w:sz w:val="17"/>
                              </w:rPr>
                              <w:t>client's</w:t>
                            </w:r>
                            <w:r>
                              <w:rPr>
                                <w:color w:val="595B5D"/>
                                <w:spacing w:val="-9"/>
                                <w:w w:val="120"/>
                                <w:sz w:val="17"/>
                              </w:rPr>
                              <w:t> </w:t>
                            </w:r>
                            <w:r>
                              <w:rPr>
                                <w:color w:val="595B5D"/>
                                <w:w w:val="120"/>
                                <w:sz w:val="17"/>
                              </w:rPr>
                              <w:t>statement.</w:t>
                            </w:r>
                            <w:r>
                              <w:rPr>
                                <w:color w:val="595B5D"/>
                                <w:spacing w:val="4"/>
                                <w:w w:val="120"/>
                                <w:sz w:val="17"/>
                              </w:rPr>
                              <w:t> </w:t>
                            </w:r>
                            <w:r>
                              <w:rPr>
                                <w:color w:val="49494D"/>
                                <w:w w:val="120"/>
                                <w:sz w:val="17"/>
                              </w:rPr>
                              <w:t>Here</w:t>
                            </w:r>
                            <w:r>
                              <w:rPr>
                                <w:color w:val="49494D"/>
                                <w:spacing w:val="-9"/>
                                <w:w w:val="120"/>
                                <w:sz w:val="17"/>
                              </w:rPr>
                              <w:t> </w:t>
                            </w:r>
                            <w:r>
                              <w:rPr>
                                <w:color w:val="595B5D"/>
                                <w:w w:val="120"/>
                                <w:sz w:val="17"/>
                              </w:rPr>
                              <w:t>is</w:t>
                            </w:r>
                            <w:r>
                              <w:rPr>
                                <w:color w:val="595B5D"/>
                                <w:spacing w:val="-17"/>
                                <w:w w:val="120"/>
                                <w:sz w:val="17"/>
                              </w:rPr>
                              <w:t> </w:t>
                            </w:r>
                            <w:r>
                              <w:rPr>
                                <w:color w:val="595B5D"/>
                                <w:w w:val="120"/>
                                <w:sz w:val="17"/>
                              </w:rPr>
                              <w:t>an</w:t>
                            </w:r>
                            <w:r>
                              <w:rPr>
                                <w:color w:val="595B5D"/>
                                <w:spacing w:val="2"/>
                                <w:w w:val="120"/>
                                <w:sz w:val="17"/>
                              </w:rPr>
                              <w:t> </w:t>
                            </w:r>
                            <w:r>
                              <w:rPr>
                                <w:color w:val="595B5D"/>
                                <w:spacing w:val="-2"/>
                                <w:w w:val="120"/>
                                <w:sz w:val="17"/>
                              </w:rPr>
                              <w:t>example:</w:t>
                            </w:r>
                          </w:p>
                          <w:p>
                            <w:pPr>
                              <w:numPr>
                                <w:ilvl w:val="1"/>
                                <w:numId w:val="22"/>
                              </w:numPr>
                              <w:tabs>
                                <w:tab w:pos="548" w:val="left" w:leader="none"/>
                                <w:tab w:pos="551" w:val="left" w:leader="none"/>
                              </w:tabs>
                              <w:spacing w:line="295" w:lineRule="auto" w:before="69"/>
                              <w:ind w:left="551" w:right="342" w:hanging="182"/>
                              <w:jc w:val="left"/>
                              <w:rPr>
                                <w:sz w:val="17"/>
                              </w:rPr>
                            </w:pPr>
                            <w:r>
                              <w:rPr>
                                <w:color w:val="595B5D"/>
                                <w:w w:val="120"/>
                                <w:sz w:val="17"/>
                              </w:rPr>
                              <w:t>Client:</w:t>
                            </w:r>
                            <w:r>
                              <w:rPr>
                                <w:color w:val="595B5D"/>
                                <w:spacing w:val="-7"/>
                                <w:w w:val="120"/>
                                <w:sz w:val="17"/>
                              </w:rPr>
                              <w:t> </w:t>
                            </w:r>
                            <w:r>
                              <w:rPr>
                                <w:color w:val="595B5D"/>
                                <w:w w:val="120"/>
                                <w:sz w:val="17"/>
                              </w:rPr>
                              <w:t>"I</w:t>
                            </w:r>
                            <w:r>
                              <w:rPr>
                                <w:color w:val="595B5D"/>
                                <w:spacing w:val="-17"/>
                                <w:w w:val="120"/>
                                <w:sz w:val="17"/>
                              </w:rPr>
                              <w:t> </w:t>
                            </w:r>
                            <w:r>
                              <w:rPr>
                                <w:color w:val="595B5D"/>
                                <w:w w:val="120"/>
                                <w:sz w:val="17"/>
                              </w:rPr>
                              <w:t>started drinking more</w:t>
                            </w:r>
                            <w:r>
                              <w:rPr>
                                <w:color w:val="595B5D"/>
                                <w:spacing w:val="-7"/>
                                <w:w w:val="120"/>
                                <w:sz w:val="17"/>
                              </w:rPr>
                              <w:t> </w:t>
                            </w:r>
                            <w:r>
                              <w:rPr>
                                <w:color w:val="595B5D"/>
                                <w:w w:val="120"/>
                                <w:sz w:val="17"/>
                              </w:rPr>
                              <w:t>after my wife</w:t>
                            </w:r>
                            <w:r>
                              <w:rPr>
                                <w:color w:val="595B5D"/>
                                <w:spacing w:val="-1"/>
                                <w:w w:val="120"/>
                                <w:sz w:val="17"/>
                              </w:rPr>
                              <w:t> </w:t>
                            </w:r>
                            <w:r>
                              <w:rPr>
                                <w:color w:val="595B5D"/>
                                <w:w w:val="120"/>
                                <w:sz w:val="17"/>
                              </w:rPr>
                              <w:t>died.</w:t>
                            </w:r>
                            <w:r>
                              <w:rPr>
                                <w:color w:val="595B5D"/>
                                <w:spacing w:val="-8"/>
                                <w:w w:val="120"/>
                                <w:sz w:val="17"/>
                              </w:rPr>
                              <w:t> </w:t>
                            </w:r>
                            <w:r>
                              <w:rPr>
                                <w:color w:val="49494D"/>
                                <w:w w:val="120"/>
                                <w:sz w:val="17"/>
                              </w:rPr>
                              <w:t>It</w:t>
                            </w:r>
                            <w:r>
                              <w:rPr>
                                <w:color w:val="49494D"/>
                                <w:spacing w:val="-4"/>
                                <w:w w:val="120"/>
                                <w:sz w:val="17"/>
                              </w:rPr>
                              <w:t> </w:t>
                            </w:r>
                            <w:r>
                              <w:rPr>
                                <w:color w:val="595B5D"/>
                                <w:w w:val="120"/>
                                <w:sz w:val="17"/>
                              </w:rPr>
                              <w:t>just made</w:t>
                            </w:r>
                            <w:r>
                              <w:rPr>
                                <w:color w:val="595B5D"/>
                                <w:spacing w:val="-8"/>
                                <w:w w:val="120"/>
                                <w:sz w:val="17"/>
                              </w:rPr>
                              <w:t> </w:t>
                            </w:r>
                            <w:r>
                              <w:rPr>
                                <w:color w:val="595B5D"/>
                                <w:w w:val="120"/>
                                <w:sz w:val="17"/>
                              </w:rPr>
                              <w:t>the pain</w:t>
                            </w:r>
                            <w:r>
                              <w:rPr>
                                <w:color w:val="595B5D"/>
                                <w:spacing w:val="-4"/>
                                <w:w w:val="120"/>
                                <w:sz w:val="17"/>
                              </w:rPr>
                              <w:t> </w:t>
                            </w:r>
                            <w:r>
                              <w:rPr>
                                <w:color w:val="595B5D"/>
                                <w:w w:val="120"/>
                                <w:sz w:val="17"/>
                              </w:rPr>
                              <w:t>go</w:t>
                            </w:r>
                            <w:r>
                              <w:rPr>
                                <w:color w:val="595B5D"/>
                                <w:spacing w:val="-3"/>
                                <w:w w:val="120"/>
                                <w:sz w:val="17"/>
                              </w:rPr>
                              <w:t> </w:t>
                            </w:r>
                            <w:r>
                              <w:rPr>
                                <w:color w:val="595B5D"/>
                                <w:w w:val="120"/>
                                <w:sz w:val="17"/>
                              </w:rPr>
                              <w:t>away</w:t>
                            </w:r>
                            <w:r>
                              <w:rPr>
                                <w:color w:val="595B5D"/>
                                <w:spacing w:val="-2"/>
                                <w:w w:val="120"/>
                                <w:sz w:val="17"/>
                              </w:rPr>
                              <w:t> </w:t>
                            </w:r>
                            <w:r>
                              <w:rPr>
                                <w:color w:val="595B5D"/>
                                <w:w w:val="120"/>
                                <w:sz w:val="17"/>
                              </w:rPr>
                              <w:t>for a while.</w:t>
                            </w:r>
                            <w:r>
                              <w:rPr>
                                <w:color w:val="595B5D"/>
                                <w:spacing w:val="-2"/>
                                <w:w w:val="120"/>
                                <w:sz w:val="17"/>
                              </w:rPr>
                              <w:t> </w:t>
                            </w:r>
                            <w:r>
                              <w:rPr>
                                <w:color w:val="595B5D"/>
                                <w:w w:val="120"/>
                                <w:sz w:val="17"/>
                              </w:rPr>
                              <w:t>But then</w:t>
                            </w:r>
                            <w:r>
                              <w:rPr>
                                <w:color w:val="595B5D"/>
                                <w:spacing w:val="-5"/>
                                <w:w w:val="120"/>
                                <w:sz w:val="17"/>
                              </w:rPr>
                              <w:t> </w:t>
                            </w:r>
                            <w:r>
                              <w:rPr>
                                <w:color w:val="49494D"/>
                                <w:w w:val="120"/>
                                <w:sz w:val="17"/>
                              </w:rPr>
                              <w:t>I </w:t>
                            </w:r>
                            <w:r>
                              <w:rPr>
                                <w:color w:val="595B5D"/>
                                <w:w w:val="120"/>
                                <w:sz w:val="17"/>
                              </w:rPr>
                              <w:t>fell and broke my hip one night after </w:t>
                            </w:r>
                            <w:r>
                              <w:rPr>
                                <w:color w:val="49494D"/>
                                <w:w w:val="120"/>
                                <w:sz w:val="17"/>
                              </w:rPr>
                              <w:t>I </w:t>
                            </w:r>
                            <w:r>
                              <w:rPr>
                                <w:color w:val="595B5D"/>
                                <w:w w:val="120"/>
                                <w:sz w:val="17"/>
                              </w:rPr>
                              <w:t>had a few."</w:t>
                            </w:r>
                          </w:p>
                          <w:p>
                            <w:pPr>
                              <w:numPr>
                                <w:ilvl w:val="1"/>
                                <w:numId w:val="22"/>
                              </w:numPr>
                              <w:tabs>
                                <w:tab w:pos="553" w:val="left" w:leader="none"/>
                              </w:tabs>
                              <w:spacing w:before="29"/>
                              <w:ind w:left="553" w:right="0" w:hanging="184"/>
                              <w:jc w:val="left"/>
                              <w:rPr>
                                <w:sz w:val="17"/>
                              </w:rPr>
                            </w:pPr>
                            <w:r>
                              <w:rPr>
                                <w:color w:val="595B5D"/>
                                <w:w w:val="120"/>
                                <w:sz w:val="17"/>
                              </w:rPr>
                              <w:t>Provider:</w:t>
                            </w:r>
                            <w:r>
                              <w:rPr>
                                <w:color w:val="595B5D"/>
                                <w:spacing w:val="-9"/>
                                <w:w w:val="120"/>
                                <w:sz w:val="17"/>
                              </w:rPr>
                              <w:t> </w:t>
                            </w:r>
                            <w:r>
                              <w:rPr>
                                <w:color w:val="595B5D"/>
                                <w:w w:val="120"/>
                                <w:sz w:val="17"/>
                              </w:rPr>
                              <w:t>"Drinking</w:t>
                            </w:r>
                            <w:r>
                              <w:rPr>
                                <w:color w:val="595B5D"/>
                                <w:spacing w:val="6"/>
                                <w:w w:val="120"/>
                                <w:sz w:val="17"/>
                              </w:rPr>
                              <w:t> </w:t>
                            </w:r>
                            <w:r>
                              <w:rPr>
                                <w:color w:val="595B5D"/>
                                <w:w w:val="120"/>
                                <w:sz w:val="17"/>
                              </w:rPr>
                              <w:t>helped</w:t>
                            </w:r>
                            <w:r>
                              <w:rPr>
                                <w:color w:val="595B5D"/>
                                <w:spacing w:val="-8"/>
                                <w:w w:val="120"/>
                                <w:sz w:val="17"/>
                              </w:rPr>
                              <w:t> </w:t>
                            </w:r>
                            <w:r>
                              <w:rPr>
                                <w:color w:val="595B5D"/>
                                <w:w w:val="120"/>
                                <w:sz w:val="17"/>
                              </w:rPr>
                              <w:t>you</w:t>
                            </w:r>
                            <w:r>
                              <w:rPr>
                                <w:color w:val="595B5D"/>
                                <w:spacing w:val="-5"/>
                                <w:w w:val="120"/>
                                <w:sz w:val="17"/>
                              </w:rPr>
                              <w:t> </w:t>
                            </w:r>
                            <w:r>
                              <w:rPr>
                                <w:color w:val="595B5D"/>
                                <w:w w:val="120"/>
                                <w:sz w:val="17"/>
                              </w:rPr>
                              <w:t>manage</w:t>
                            </w:r>
                            <w:r>
                              <w:rPr>
                                <w:color w:val="595B5D"/>
                                <w:spacing w:val="-1"/>
                                <w:w w:val="120"/>
                                <w:sz w:val="17"/>
                              </w:rPr>
                              <w:t> </w:t>
                            </w:r>
                            <w:r>
                              <w:rPr>
                                <w:color w:val="595B5D"/>
                                <w:w w:val="120"/>
                                <w:sz w:val="17"/>
                              </w:rPr>
                              <w:t>sadness</w:t>
                            </w:r>
                            <w:r>
                              <w:rPr>
                                <w:color w:val="595B5D"/>
                                <w:spacing w:val="-1"/>
                                <w:w w:val="120"/>
                                <w:sz w:val="17"/>
                              </w:rPr>
                              <w:t> </w:t>
                            </w:r>
                            <w:r>
                              <w:rPr>
                                <w:color w:val="595B5D"/>
                                <w:w w:val="120"/>
                                <w:sz w:val="17"/>
                              </w:rPr>
                              <w:t>temporarily,</w:t>
                            </w:r>
                            <w:r>
                              <w:rPr>
                                <w:color w:val="595B5D"/>
                                <w:spacing w:val="7"/>
                                <w:w w:val="120"/>
                                <w:sz w:val="17"/>
                              </w:rPr>
                              <w:t> </w:t>
                            </w:r>
                            <w:r>
                              <w:rPr>
                                <w:color w:val="595B5D"/>
                                <w:w w:val="120"/>
                                <w:sz w:val="17"/>
                              </w:rPr>
                              <w:t>but</w:t>
                            </w:r>
                            <w:r>
                              <w:rPr>
                                <w:color w:val="595B5D"/>
                                <w:spacing w:val="17"/>
                                <w:w w:val="120"/>
                                <w:sz w:val="17"/>
                              </w:rPr>
                              <w:t> </w:t>
                            </w:r>
                            <w:r>
                              <w:rPr>
                                <w:color w:val="595B5D"/>
                                <w:w w:val="120"/>
                                <w:sz w:val="17"/>
                              </w:rPr>
                              <w:t>then</w:t>
                            </w:r>
                            <w:r>
                              <w:rPr>
                                <w:color w:val="595B5D"/>
                                <w:spacing w:val="-4"/>
                                <w:w w:val="120"/>
                                <w:sz w:val="17"/>
                              </w:rPr>
                              <w:t> </w:t>
                            </w:r>
                            <w:r>
                              <w:rPr>
                                <w:color w:val="595B5D"/>
                                <w:w w:val="120"/>
                                <w:sz w:val="17"/>
                              </w:rPr>
                              <w:t>it</w:t>
                            </w:r>
                            <w:r>
                              <w:rPr>
                                <w:color w:val="595B5D"/>
                                <w:spacing w:val="1"/>
                                <w:w w:val="120"/>
                                <w:sz w:val="17"/>
                              </w:rPr>
                              <w:t> </w:t>
                            </w:r>
                            <w:r>
                              <w:rPr>
                                <w:color w:val="595B5D"/>
                                <w:w w:val="120"/>
                                <w:sz w:val="17"/>
                              </w:rPr>
                              <w:t>started</w:t>
                            </w:r>
                            <w:r>
                              <w:rPr>
                                <w:color w:val="595B5D"/>
                                <w:spacing w:val="5"/>
                                <w:w w:val="120"/>
                                <w:sz w:val="17"/>
                              </w:rPr>
                              <w:t> </w:t>
                            </w:r>
                            <w:r>
                              <w:rPr>
                                <w:color w:val="595B5D"/>
                                <w:w w:val="120"/>
                                <w:sz w:val="17"/>
                              </w:rPr>
                              <w:t>hurting</w:t>
                            </w:r>
                            <w:r>
                              <w:rPr>
                                <w:color w:val="595B5D"/>
                                <w:spacing w:val="-2"/>
                                <w:w w:val="120"/>
                                <w:sz w:val="17"/>
                              </w:rPr>
                              <w:t> </w:t>
                            </w:r>
                            <w:r>
                              <w:rPr>
                                <w:color w:val="595B5D"/>
                                <w:w w:val="120"/>
                                <w:sz w:val="17"/>
                              </w:rPr>
                              <w:t>your</w:t>
                            </w:r>
                            <w:r>
                              <w:rPr>
                                <w:color w:val="595B5D"/>
                                <w:spacing w:val="9"/>
                                <w:w w:val="120"/>
                                <w:sz w:val="17"/>
                              </w:rPr>
                              <w:t> </w:t>
                            </w:r>
                            <w:r>
                              <w:rPr>
                                <w:color w:val="595B5D"/>
                                <w:spacing w:val="-2"/>
                                <w:w w:val="120"/>
                                <w:sz w:val="17"/>
                              </w:rPr>
                              <w:t>health."</w:t>
                            </w:r>
                          </w:p>
                          <w:p>
                            <w:pPr>
                              <w:pStyle w:val="BodyText"/>
                              <w:spacing w:before="6"/>
                              <w:rPr>
                                <w:sz w:val="16"/>
                              </w:rPr>
                            </w:pPr>
                          </w:p>
                          <w:p>
                            <w:pPr>
                              <w:spacing w:line="285" w:lineRule="auto" w:before="1"/>
                              <w:ind w:left="187" w:right="321" w:hanging="13"/>
                              <w:jc w:val="both"/>
                              <w:rPr>
                                <w:sz w:val="17"/>
                              </w:rPr>
                            </w:pPr>
                            <w:r>
                              <w:rPr>
                                <w:rFonts w:ascii="Times New Roman"/>
                                <w:b/>
                                <w:color w:val="49494D"/>
                                <w:spacing w:val="-2"/>
                                <w:w w:val="120"/>
                                <w:sz w:val="21"/>
                              </w:rPr>
                              <w:t>"S"-Summarization:</w:t>
                            </w:r>
                            <w:r>
                              <w:rPr>
                                <w:rFonts w:ascii="Times New Roman"/>
                                <w:b/>
                                <w:color w:val="49494D"/>
                                <w:spacing w:val="-14"/>
                                <w:w w:val="120"/>
                                <w:sz w:val="21"/>
                              </w:rPr>
                              <w:t> </w:t>
                            </w:r>
                            <w:r>
                              <w:rPr>
                                <w:color w:val="595B5D"/>
                                <w:spacing w:val="-2"/>
                                <w:w w:val="120"/>
                                <w:sz w:val="17"/>
                              </w:rPr>
                              <w:t>Summarizing</w:t>
                            </w:r>
                            <w:r>
                              <w:rPr>
                                <w:color w:val="595B5D"/>
                                <w:spacing w:val="-12"/>
                                <w:w w:val="120"/>
                                <w:sz w:val="17"/>
                              </w:rPr>
                              <w:t> </w:t>
                            </w:r>
                            <w:r>
                              <w:rPr>
                                <w:color w:val="49494D"/>
                                <w:spacing w:val="-2"/>
                                <w:w w:val="120"/>
                                <w:sz w:val="17"/>
                              </w:rPr>
                              <w:t>is</w:t>
                            </w:r>
                            <w:r>
                              <w:rPr>
                                <w:color w:val="49494D"/>
                                <w:spacing w:val="-13"/>
                                <w:w w:val="120"/>
                                <w:sz w:val="17"/>
                              </w:rPr>
                              <w:t> </w:t>
                            </w:r>
                            <w:r>
                              <w:rPr>
                                <w:color w:val="595B5D"/>
                                <w:spacing w:val="-2"/>
                                <w:w w:val="120"/>
                                <w:sz w:val="17"/>
                              </w:rPr>
                              <w:t>a</w:t>
                            </w:r>
                            <w:r>
                              <w:rPr>
                                <w:color w:val="595B5D"/>
                                <w:spacing w:val="-12"/>
                                <w:w w:val="120"/>
                                <w:sz w:val="17"/>
                              </w:rPr>
                              <w:t> </w:t>
                            </w:r>
                            <w:r>
                              <w:rPr>
                                <w:color w:val="595B5D"/>
                                <w:spacing w:val="-2"/>
                                <w:w w:val="120"/>
                                <w:sz w:val="17"/>
                              </w:rPr>
                              <w:t>form</w:t>
                            </w:r>
                            <w:r>
                              <w:rPr>
                                <w:color w:val="595B5D"/>
                                <w:spacing w:val="4"/>
                                <w:w w:val="120"/>
                                <w:sz w:val="17"/>
                              </w:rPr>
                              <w:t> </w:t>
                            </w:r>
                            <w:r>
                              <w:rPr>
                                <w:color w:val="595B5D"/>
                                <w:spacing w:val="-2"/>
                                <w:w w:val="120"/>
                                <w:sz w:val="17"/>
                              </w:rPr>
                              <w:t>of</w:t>
                            </w:r>
                            <w:r>
                              <w:rPr>
                                <w:color w:val="595B5D"/>
                                <w:spacing w:val="-7"/>
                                <w:w w:val="120"/>
                                <w:sz w:val="17"/>
                              </w:rPr>
                              <w:t> </w:t>
                            </w:r>
                            <w:r>
                              <w:rPr>
                                <w:color w:val="49494D"/>
                                <w:spacing w:val="-2"/>
                                <w:w w:val="120"/>
                                <w:sz w:val="17"/>
                              </w:rPr>
                              <w:t>reflective listening that </w:t>
                            </w:r>
                            <w:r>
                              <w:rPr>
                                <w:color w:val="595B5D"/>
                                <w:spacing w:val="-2"/>
                                <w:w w:val="120"/>
                                <w:sz w:val="17"/>
                              </w:rPr>
                              <w:t>ensures</w:t>
                            </w:r>
                            <w:r>
                              <w:rPr>
                                <w:color w:val="595B5D"/>
                                <w:spacing w:val="-4"/>
                                <w:w w:val="120"/>
                                <w:sz w:val="17"/>
                              </w:rPr>
                              <w:t> </w:t>
                            </w:r>
                            <w:r>
                              <w:rPr>
                                <w:color w:val="49494D"/>
                                <w:spacing w:val="-2"/>
                                <w:w w:val="120"/>
                                <w:sz w:val="17"/>
                              </w:rPr>
                              <w:t>that</w:t>
                            </w:r>
                            <w:r>
                              <w:rPr>
                                <w:color w:val="49494D"/>
                                <w:spacing w:val="-5"/>
                                <w:w w:val="120"/>
                                <w:sz w:val="17"/>
                              </w:rPr>
                              <w:t> </w:t>
                            </w:r>
                            <w:r>
                              <w:rPr>
                                <w:color w:val="595B5D"/>
                                <w:spacing w:val="-2"/>
                                <w:w w:val="120"/>
                                <w:sz w:val="17"/>
                              </w:rPr>
                              <w:t>you</w:t>
                            </w:r>
                            <w:r>
                              <w:rPr>
                                <w:color w:val="595B5D"/>
                                <w:spacing w:val="-13"/>
                                <w:w w:val="120"/>
                                <w:sz w:val="17"/>
                              </w:rPr>
                              <w:t> </w:t>
                            </w:r>
                            <w:r>
                              <w:rPr>
                                <w:color w:val="49494D"/>
                                <w:spacing w:val="-2"/>
                                <w:w w:val="120"/>
                                <w:sz w:val="17"/>
                              </w:rPr>
                              <w:t>understand </w:t>
                            </w:r>
                            <w:r>
                              <w:rPr>
                                <w:color w:val="595B5D"/>
                                <w:spacing w:val="-2"/>
                                <w:w w:val="120"/>
                                <w:sz w:val="17"/>
                              </w:rPr>
                              <w:t>what </w:t>
                            </w:r>
                            <w:r>
                              <w:rPr>
                                <w:color w:val="49494D"/>
                                <w:w w:val="120"/>
                                <w:sz w:val="17"/>
                              </w:rPr>
                              <w:t>the</w:t>
                            </w:r>
                            <w:r>
                              <w:rPr>
                                <w:color w:val="49494D"/>
                                <w:spacing w:val="-15"/>
                                <w:w w:val="120"/>
                                <w:sz w:val="17"/>
                              </w:rPr>
                              <w:t> </w:t>
                            </w:r>
                            <w:r>
                              <w:rPr>
                                <w:color w:val="595B5D"/>
                                <w:w w:val="120"/>
                                <w:sz w:val="17"/>
                              </w:rPr>
                              <w:t>client</w:t>
                            </w:r>
                            <w:r>
                              <w:rPr>
                                <w:color w:val="595B5D"/>
                                <w:spacing w:val="-10"/>
                                <w:w w:val="120"/>
                                <w:sz w:val="17"/>
                              </w:rPr>
                              <w:t> </w:t>
                            </w:r>
                            <w:r>
                              <w:rPr>
                                <w:color w:val="49494D"/>
                                <w:w w:val="120"/>
                                <w:sz w:val="17"/>
                              </w:rPr>
                              <w:t>hastold</w:t>
                            </w:r>
                            <w:r>
                              <w:rPr>
                                <w:color w:val="49494D"/>
                                <w:spacing w:val="-15"/>
                                <w:w w:val="120"/>
                                <w:sz w:val="17"/>
                              </w:rPr>
                              <w:t> </w:t>
                            </w:r>
                            <w:r>
                              <w:rPr>
                                <w:color w:val="595B5D"/>
                                <w:w w:val="120"/>
                                <w:sz w:val="17"/>
                              </w:rPr>
                              <w:t>you.</w:t>
                            </w:r>
                            <w:r>
                              <w:rPr>
                                <w:color w:val="595B5D"/>
                                <w:spacing w:val="-14"/>
                                <w:w w:val="120"/>
                                <w:sz w:val="17"/>
                              </w:rPr>
                              <w:t> </w:t>
                            </w:r>
                            <w:r>
                              <w:rPr>
                                <w:color w:val="49494D"/>
                                <w:w w:val="120"/>
                                <w:sz w:val="17"/>
                              </w:rPr>
                              <w:t>It </w:t>
                            </w:r>
                            <w:r>
                              <w:rPr>
                                <w:color w:val="595B5D"/>
                                <w:w w:val="120"/>
                                <w:sz w:val="17"/>
                              </w:rPr>
                              <w:t>also</w:t>
                            </w:r>
                            <w:r>
                              <w:rPr>
                                <w:color w:val="595B5D"/>
                                <w:spacing w:val="-10"/>
                                <w:w w:val="120"/>
                                <w:sz w:val="17"/>
                              </w:rPr>
                              <w:t> </w:t>
                            </w:r>
                            <w:r>
                              <w:rPr>
                                <w:color w:val="49494D"/>
                                <w:w w:val="120"/>
                                <w:sz w:val="17"/>
                              </w:rPr>
                              <w:t>helps</w:t>
                            </w:r>
                            <w:r>
                              <w:rPr>
                                <w:color w:val="49494D"/>
                                <w:spacing w:val="-15"/>
                                <w:w w:val="120"/>
                                <w:sz w:val="17"/>
                              </w:rPr>
                              <w:t> </w:t>
                            </w:r>
                            <w:r>
                              <w:rPr>
                                <w:color w:val="595B5D"/>
                                <w:w w:val="120"/>
                                <w:sz w:val="17"/>
                              </w:rPr>
                              <w:t>you </w:t>
                            </w:r>
                            <w:r>
                              <w:rPr>
                                <w:color w:val="49494D"/>
                                <w:w w:val="120"/>
                                <w:sz w:val="17"/>
                              </w:rPr>
                              <w:t>move</w:t>
                            </w:r>
                            <w:r>
                              <w:rPr>
                                <w:color w:val="49494D"/>
                                <w:spacing w:val="-11"/>
                                <w:w w:val="120"/>
                                <w:sz w:val="17"/>
                              </w:rPr>
                              <w:t> </w:t>
                            </w:r>
                            <w:r>
                              <w:rPr>
                                <w:color w:val="49494D"/>
                                <w:w w:val="120"/>
                                <w:sz w:val="17"/>
                              </w:rPr>
                              <w:t>the </w:t>
                            </w:r>
                            <w:r>
                              <w:rPr>
                                <w:color w:val="595B5D"/>
                                <w:w w:val="120"/>
                                <w:sz w:val="17"/>
                              </w:rPr>
                              <w:t>conversation </w:t>
                            </w:r>
                            <w:r>
                              <w:rPr>
                                <w:color w:val="49494D"/>
                                <w:w w:val="120"/>
                                <w:sz w:val="17"/>
                              </w:rPr>
                              <w:t>to</w:t>
                            </w:r>
                            <w:r>
                              <w:rPr>
                                <w:color w:val="49494D"/>
                                <w:spacing w:val="-1"/>
                                <w:w w:val="120"/>
                                <w:sz w:val="17"/>
                              </w:rPr>
                              <w:t> </w:t>
                            </w:r>
                            <w:r>
                              <w:rPr>
                                <w:color w:val="49494D"/>
                                <w:w w:val="120"/>
                                <w:sz w:val="17"/>
                              </w:rPr>
                              <w:t>the</w:t>
                            </w:r>
                            <w:r>
                              <w:rPr>
                                <w:color w:val="49494D"/>
                                <w:spacing w:val="12"/>
                                <w:w w:val="120"/>
                                <w:sz w:val="17"/>
                              </w:rPr>
                              <w:t> </w:t>
                            </w:r>
                            <w:r>
                              <w:rPr>
                                <w:color w:val="49494D"/>
                                <w:w w:val="120"/>
                                <w:sz w:val="17"/>
                              </w:rPr>
                              <w:t>next</w:t>
                            </w:r>
                            <w:r>
                              <w:rPr>
                                <w:color w:val="49494D"/>
                                <w:spacing w:val="-11"/>
                                <w:w w:val="120"/>
                                <w:sz w:val="17"/>
                              </w:rPr>
                              <w:t> </w:t>
                            </w:r>
                            <w:r>
                              <w:rPr>
                                <w:color w:val="595B5D"/>
                                <w:w w:val="120"/>
                                <w:sz w:val="17"/>
                              </w:rPr>
                              <w:t>stage</w:t>
                            </w:r>
                            <w:r>
                              <w:rPr>
                                <w:color w:val="595B5D"/>
                                <w:spacing w:val="-14"/>
                                <w:w w:val="120"/>
                                <w:sz w:val="17"/>
                              </w:rPr>
                              <w:t> </w:t>
                            </w:r>
                            <w:r>
                              <w:rPr>
                                <w:color w:val="595B5D"/>
                                <w:w w:val="120"/>
                                <w:sz w:val="17"/>
                              </w:rPr>
                              <w:t>of</w:t>
                            </w:r>
                            <w:r>
                              <w:rPr>
                                <w:color w:val="595B5D"/>
                                <w:spacing w:val="-15"/>
                                <w:w w:val="120"/>
                                <w:sz w:val="17"/>
                              </w:rPr>
                              <w:t> </w:t>
                            </w:r>
                            <w:r>
                              <w:rPr>
                                <w:color w:val="49494D"/>
                                <w:w w:val="120"/>
                                <w:sz w:val="17"/>
                              </w:rPr>
                              <w:t>the</w:t>
                            </w:r>
                            <w:r>
                              <w:rPr>
                                <w:color w:val="49494D"/>
                                <w:w w:val="120"/>
                                <w:sz w:val="17"/>
                              </w:rPr>
                              <w:t> </w:t>
                            </w:r>
                            <w:r>
                              <w:rPr>
                                <w:color w:val="595B5D"/>
                                <w:w w:val="120"/>
                                <w:sz w:val="17"/>
                              </w:rPr>
                              <w:t>Ml</w:t>
                            </w:r>
                            <w:r>
                              <w:rPr>
                                <w:color w:val="595B5D"/>
                                <w:spacing w:val="-6"/>
                                <w:w w:val="120"/>
                                <w:sz w:val="17"/>
                              </w:rPr>
                              <w:t> </w:t>
                            </w:r>
                            <w:r>
                              <w:rPr>
                                <w:color w:val="595B5D"/>
                                <w:w w:val="120"/>
                                <w:sz w:val="17"/>
                              </w:rPr>
                              <w:t>process.</w:t>
                            </w:r>
                            <w:r>
                              <w:rPr>
                                <w:color w:val="595B5D"/>
                                <w:spacing w:val="-12"/>
                                <w:w w:val="120"/>
                                <w:sz w:val="17"/>
                              </w:rPr>
                              <w:t> </w:t>
                            </w:r>
                            <w:r>
                              <w:rPr>
                                <w:color w:val="595B5D"/>
                                <w:w w:val="120"/>
                                <w:sz w:val="17"/>
                              </w:rPr>
                              <w:t>You</w:t>
                            </w:r>
                            <w:r>
                              <w:rPr>
                                <w:color w:val="595B5D"/>
                                <w:spacing w:val="-11"/>
                                <w:w w:val="120"/>
                                <w:sz w:val="17"/>
                              </w:rPr>
                              <w:t> </w:t>
                            </w:r>
                            <w:r>
                              <w:rPr>
                                <w:color w:val="595B5D"/>
                                <w:w w:val="120"/>
                                <w:sz w:val="17"/>
                              </w:rPr>
                              <w:t>can summarize by saying </w:t>
                            </w:r>
                            <w:r>
                              <w:rPr>
                                <w:color w:val="49494D"/>
                                <w:w w:val="120"/>
                                <w:sz w:val="17"/>
                              </w:rPr>
                              <w:t>things like:</w:t>
                            </w:r>
                          </w:p>
                          <w:p>
                            <w:pPr>
                              <w:numPr>
                                <w:ilvl w:val="0"/>
                                <w:numId w:val="22"/>
                              </w:numPr>
                              <w:tabs>
                                <w:tab w:pos="365" w:val="left" w:leader="none"/>
                              </w:tabs>
                              <w:spacing w:before="96"/>
                              <w:ind w:left="365" w:right="0" w:hanging="173"/>
                              <w:jc w:val="both"/>
                              <w:rPr>
                                <w:sz w:val="17"/>
                              </w:rPr>
                            </w:pPr>
                            <w:r>
                              <w:rPr>
                                <w:color w:val="595B5D"/>
                                <w:w w:val="120"/>
                                <w:sz w:val="17"/>
                              </w:rPr>
                              <w:t>"Let's</w:t>
                            </w:r>
                            <w:r>
                              <w:rPr>
                                <w:color w:val="595B5D"/>
                                <w:spacing w:val="-6"/>
                                <w:w w:val="120"/>
                                <w:sz w:val="17"/>
                              </w:rPr>
                              <w:t> </w:t>
                            </w:r>
                            <w:r>
                              <w:rPr>
                                <w:color w:val="595B5D"/>
                                <w:w w:val="120"/>
                                <w:sz w:val="17"/>
                              </w:rPr>
                              <w:t>review</w:t>
                            </w:r>
                            <w:r>
                              <w:rPr>
                                <w:color w:val="595B5D"/>
                                <w:spacing w:val="-1"/>
                                <w:w w:val="120"/>
                                <w:sz w:val="17"/>
                              </w:rPr>
                              <w:t> </w:t>
                            </w:r>
                            <w:r>
                              <w:rPr>
                                <w:color w:val="595B5D"/>
                                <w:w w:val="120"/>
                                <w:sz w:val="17"/>
                              </w:rPr>
                              <w:t>what</w:t>
                            </w:r>
                            <w:r>
                              <w:rPr>
                                <w:color w:val="595B5D"/>
                                <w:spacing w:val="-2"/>
                                <w:w w:val="120"/>
                                <w:sz w:val="17"/>
                              </w:rPr>
                              <w:t> </w:t>
                            </w:r>
                            <w:r>
                              <w:rPr>
                                <w:color w:val="595B5D"/>
                                <w:w w:val="120"/>
                                <w:sz w:val="17"/>
                              </w:rPr>
                              <w:t>we</w:t>
                            </w:r>
                            <w:r>
                              <w:rPr>
                                <w:color w:val="595B5D"/>
                                <w:spacing w:val="-14"/>
                                <w:w w:val="120"/>
                                <w:sz w:val="17"/>
                              </w:rPr>
                              <w:t> </w:t>
                            </w:r>
                            <w:r>
                              <w:rPr>
                                <w:color w:val="595B5D"/>
                                <w:w w:val="120"/>
                                <w:sz w:val="17"/>
                              </w:rPr>
                              <w:t>have</w:t>
                            </w:r>
                            <w:r>
                              <w:rPr>
                                <w:color w:val="595B5D"/>
                                <w:spacing w:val="-10"/>
                                <w:w w:val="120"/>
                                <w:sz w:val="17"/>
                              </w:rPr>
                              <w:t> </w:t>
                            </w:r>
                            <w:r>
                              <w:rPr>
                                <w:color w:val="595B5D"/>
                                <w:w w:val="120"/>
                                <w:sz w:val="17"/>
                              </w:rPr>
                              <w:t>talked</w:t>
                            </w:r>
                            <w:r>
                              <w:rPr>
                                <w:color w:val="595B5D"/>
                                <w:spacing w:val="-4"/>
                                <w:w w:val="120"/>
                                <w:sz w:val="17"/>
                              </w:rPr>
                              <w:t> </w:t>
                            </w:r>
                            <w:r>
                              <w:rPr>
                                <w:color w:val="595B5D"/>
                                <w:w w:val="120"/>
                                <w:sz w:val="17"/>
                              </w:rPr>
                              <w:t>about</w:t>
                            </w:r>
                            <w:r>
                              <w:rPr>
                                <w:color w:val="595B5D"/>
                                <w:spacing w:val="-6"/>
                                <w:w w:val="120"/>
                                <w:sz w:val="17"/>
                              </w:rPr>
                              <w:t> </w:t>
                            </w:r>
                            <w:r>
                              <w:rPr>
                                <w:color w:val="595B5D"/>
                                <w:w w:val="120"/>
                                <w:sz w:val="17"/>
                              </w:rPr>
                              <w:t>so</w:t>
                            </w:r>
                            <w:r>
                              <w:rPr>
                                <w:color w:val="595B5D"/>
                                <w:spacing w:val="-25"/>
                                <w:w w:val="120"/>
                                <w:sz w:val="17"/>
                              </w:rPr>
                              <w:t> </w:t>
                            </w:r>
                            <w:r>
                              <w:rPr>
                                <w:color w:val="595B5D"/>
                                <w:spacing w:val="-2"/>
                                <w:w w:val="120"/>
                                <w:sz w:val="17"/>
                              </w:rPr>
                              <w:t>far."</w:t>
                            </w:r>
                          </w:p>
                          <w:p>
                            <w:pPr>
                              <w:numPr>
                                <w:ilvl w:val="0"/>
                                <w:numId w:val="22"/>
                              </w:numPr>
                              <w:tabs>
                                <w:tab w:pos="365" w:val="left" w:leader="none"/>
                              </w:tabs>
                              <w:spacing w:before="73"/>
                              <w:ind w:left="365" w:right="0" w:hanging="173"/>
                              <w:jc w:val="both"/>
                              <w:rPr>
                                <w:sz w:val="17"/>
                              </w:rPr>
                            </w:pPr>
                            <w:r>
                              <w:rPr>
                                <w:color w:val="595B5D"/>
                                <w:w w:val="115"/>
                                <w:sz w:val="17"/>
                              </w:rPr>
                              <w:t>"We</w:t>
                            </w:r>
                            <w:r>
                              <w:rPr>
                                <w:color w:val="595B5D"/>
                                <w:spacing w:val="35"/>
                                <w:w w:val="115"/>
                                <w:sz w:val="17"/>
                              </w:rPr>
                              <w:t> </w:t>
                            </w:r>
                            <w:r>
                              <w:rPr>
                                <w:color w:val="595B5D"/>
                                <w:w w:val="115"/>
                                <w:sz w:val="17"/>
                              </w:rPr>
                              <w:t>covered</w:t>
                            </w:r>
                            <w:r>
                              <w:rPr>
                                <w:color w:val="595B5D"/>
                                <w:spacing w:val="11"/>
                                <w:w w:val="115"/>
                                <w:sz w:val="17"/>
                              </w:rPr>
                              <w:t> </w:t>
                            </w:r>
                            <w:r>
                              <w:rPr>
                                <w:color w:val="595B5D"/>
                                <w:w w:val="115"/>
                                <w:sz w:val="17"/>
                              </w:rPr>
                              <w:t>a</w:t>
                            </w:r>
                            <w:r>
                              <w:rPr>
                                <w:color w:val="595B5D"/>
                                <w:spacing w:val="15"/>
                                <w:w w:val="115"/>
                                <w:sz w:val="17"/>
                              </w:rPr>
                              <w:t> </w:t>
                            </w:r>
                            <w:r>
                              <w:rPr>
                                <w:color w:val="49494D"/>
                                <w:w w:val="115"/>
                                <w:sz w:val="17"/>
                              </w:rPr>
                              <w:t>lot</w:t>
                            </w:r>
                            <w:r>
                              <w:rPr>
                                <w:color w:val="49494D"/>
                                <w:spacing w:val="53"/>
                                <w:w w:val="115"/>
                                <w:sz w:val="17"/>
                              </w:rPr>
                              <w:t> </w:t>
                            </w:r>
                            <w:r>
                              <w:rPr>
                                <w:color w:val="595B5D"/>
                                <w:w w:val="115"/>
                                <w:sz w:val="17"/>
                              </w:rPr>
                              <w:t>of</w:t>
                            </w:r>
                            <w:r>
                              <w:rPr>
                                <w:color w:val="595B5D"/>
                                <w:spacing w:val="28"/>
                                <w:w w:val="115"/>
                                <w:sz w:val="17"/>
                              </w:rPr>
                              <w:t> </w:t>
                            </w:r>
                            <w:r>
                              <w:rPr>
                                <w:color w:val="595B5D"/>
                                <w:w w:val="115"/>
                                <w:sz w:val="17"/>
                              </w:rPr>
                              <w:t>topics</w:t>
                            </w:r>
                            <w:r>
                              <w:rPr>
                                <w:color w:val="595B5D"/>
                                <w:spacing w:val="2"/>
                                <w:w w:val="115"/>
                                <w:sz w:val="17"/>
                              </w:rPr>
                              <w:t> </w:t>
                            </w:r>
                            <w:r>
                              <w:rPr>
                                <w:color w:val="595B5D"/>
                                <w:w w:val="115"/>
                                <w:sz w:val="17"/>
                              </w:rPr>
                              <w:t>this</w:t>
                            </w:r>
                            <w:r>
                              <w:rPr>
                                <w:color w:val="595B5D"/>
                                <w:spacing w:val="1"/>
                                <w:w w:val="115"/>
                                <w:sz w:val="17"/>
                              </w:rPr>
                              <w:t> </w:t>
                            </w:r>
                            <w:r>
                              <w:rPr>
                                <w:color w:val="595B5D"/>
                                <w:w w:val="115"/>
                                <w:sz w:val="17"/>
                              </w:rPr>
                              <w:t>afternoon.</w:t>
                            </w:r>
                            <w:r>
                              <w:rPr>
                                <w:color w:val="595B5D"/>
                                <w:spacing w:val="5"/>
                                <w:w w:val="115"/>
                                <w:sz w:val="17"/>
                              </w:rPr>
                              <w:t> </w:t>
                            </w:r>
                            <w:r>
                              <w:rPr>
                                <w:color w:val="595B5D"/>
                                <w:w w:val="115"/>
                                <w:sz w:val="17"/>
                              </w:rPr>
                              <w:t>Here's</w:t>
                            </w:r>
                            <w:r>
                              <w:rPr>
                                <w:color w:val="595B5D"/>
                                <w:spacing w:val="9"/>
                                <w:w w:val="115"/>
                                <w:sz w:val="17"/>
                              </w:rPr>
                              <w:t> </w:t>
                            </w:r>
                            <w:r>
                              <w:rPr>
                                <w:color w:val="595B5D"/>
                                <w:w w:val="115"/>
                                <w:sz w:val="17"/>
                              </w:rPr>
                              <w:t>what</w:t>
                            </w:r>
                            <w:r>
                              <w:rPr>
                                <w:color w:val="595B5D"/>
                                <w:spacing w:val="10"/>
                                <w:w w:val="115"/>
                                <w:sz w:val="17"/>
                              </w:rPr>
                              <w:t> </w:t>
                            </w:r>
                            <w:r>
                              <w:rPr>
                                <w:color w:val="595B5D"/>
                                <w:w w:val="115"/>
                                <w:sz w:val="17"/>
                              </w:rPr>
                              <w:t>it</w:t>
                            </w:r>
                            <w:r>
                              <w:rPr>
                                <w:color w:val="595B5D"/>
                                <w:spacing w:val="12"/>
                                <w:w w:val="115"/>
                                <w:sz w:val="17"/>
                              </w:rPr>
                              <w:t> </w:t>
                            </w:r>
                            <w:r>
                              <w:rPr>
                                <w:color w:val="595B5D"/>
                                <w:w w:val="115"/>
                                <w:sz w:val="17"/>
                              </w:rPr>
                              <w:t>sounds</w:t>
                            </w:r>
                            <w:r>
                              <w:rPr>
                                <w:color w:val="595B5D"/>
                                <w:spacing w:val="13"/>
                                <w:w w:val="115"/>
                                <w:sz w:val="17"/>
                              </w:rPr>
                              <w:t> </w:t>
                            </w:r>
                            <w:r>
                              <w:rPr>
                                <w:color w:val="595B5D"/>
                                <w:w w:val="115"/>
                                <w:sz w:val="17"/>
                              </w:rPr>
                              <w:t>like</w:t>
                            </w:r>
                            <w:r>
                              <w:rPr>
                                <w:color w:val="595B5D"/>
                                <w:spacing w:val="-6"/>
                                <w:w w:val="115"/>
                                <w:sz w:val="17"/>
                              </w:rPr>
                              <w:t> </w:t>
                            </w:r>
                            <w:r>
                              <w:rPr>
                                <w:color w:val="595B5D"/>
                                <w:w w:val="115"/>
                                <w:sz w:val="17"/>
                              </w:rPr>
                              <w:t>you're</w:t>
                            </w:r>
                            <w:r>
                              <w:rPr>
                                <w:color w:val="595B5D"/>
                                <w:spacing w:val="5"/>
                                <w:w w:val="115"/>
                                <w:sz w:val="17"/>
                              </w:rPr>
                              <w:t> </w:t>
                            </w:r>
                            <w:r>
                              <w:rPr>
                                <w:color w:val="595B5D"/>
                                <w:w w:val="115"/>
                                <w:sz w:val="17"/>
                              </w:rPr>
                              <w:t>telling</w:t>
                            </w:r>
                            <w:r>
                              <w:rPr>
                                <w:color w:val="595B5D"/>
                                <w:spacing w:val="15"/>
                                <w:w w:val="115"/>
                                <w:sz w:val="17"/>
                              </w:rPr>
                              <w:t> </w:t>
                            </w:r>
                            <w:r>
                              <w:rPr>
                                <w:color w:val="595B5D"/>
                                <w:spacing w:val="-4"/>
                                <w:w w:val="115"/>
                                <w:sz w:val="17"/>
                              </w:rPr>
                              <w:t>me."</w:t>
                            </w:r>
                          </w:p>
                          <w:p>
                            <w:pPr>
                              <w:numPr>
                                <w:ilvl w:val="0"/>
                                <w:numId w:val="22"/>
                              </w:numPr>
                              <w:tabs>
                                <w:tab w:pos="362" w:val="left" w:leader="none"/>
                                <w:tab w:pos="366" w:val="left" w:leader="none"/>
                              </w:tabs>
                              <w:spacing w:line="292" w:lineRule="auto" w:before="74"/>
                              <w:ind w:left="362" w:right="224" w:hanging="170"/>
                              <w:jc w:val="left"/>
                              <w:rPr>
                                <w:sz w:val="17"/>
                              </w:rPr>
                            </w:pPr>
                            <w:r>
                              <w:rPr>
                                <w:rFonts w:ascii="Times New Roman"/>
                                <w:color w:val="266B8C"/>
                                <w:sz w:val="17"/>
                              </w:rPr>
                              <w:tab/>
                            </w:r>
                            <w:r>
                              <w:rPr>
                                <w:color w:val="595B5D"/>
                                <w:w w:val="120"/>
                                <w:sz w:val="17"/>
                              </w:rPr>
                              <w:t>"You</w:t>
                            </w:r>
                            <w:r>
                              <w:rPr>
                                <w:color w:val="595B5D"/>
                                <w:spacing w:val="-10"/>
                                <w:w w:val="120"/>
                                <w:sz w:val="17"/>
                              </w:rPr>
                              <w:t> </w:t>
                            </w:r>
                            <w:r>
                              <w:rPr>
                                <w:color w:val="595B5D"/>
                                <w:w w:val="120"/>
                                <w:sz w:val="17"/>
                              </w:rPr>
                              <w:t>talked</w:t>
                            </w:r>
                            <w:r>
                              <w:rPr>
                                <w:color w:val="595B5D"/>
                                <w:spacing w:val="-5"/>
                                <w:w w:val="120"/>
                                <w:sz w:val="17"/>
                              </w:rPr>
                              <w:t> </w:t>
                            </w:r>
                            <w:r>
                              <w:rPr>
                                <w:color w:val="595B5D"/>
                                <w:w w:val="120"/>
                                <w:sz w:val="17"/>
                              </w:rPr>
                              <w:t>about</w:t>
                            </w:r>
                            <w:r>
                              <w:rPr>
                                <w:color w:val="595B5D"/>
                                <w:spacing w:val="-2"/>
                                <w:w w:val="120"/>
                                <w:sz w:val="17"/>
                              </w:rPr>
                              <w:t> </w:t>
                            </w:r>
                            <w:r>
                              <w:rPr>
                                <w:color w:val="595B5D"/>
                                <w:w w:val="120"/>
                                <w:sz w:val="17"/>
                              </w:rPr>
                              <w:t>your misuse</w:t>
                            </w:r>
                            <w:r>
                              <w:rPr>
                                <w:color w:val="595B5D"/>
                                <w:spacing w:val="-7"/>
                                <w:w w:val="120"/>
                                <w:sz w:val="17"/>
                              </w:rPr>
                              <w:t> </w:t>
                            </w:r>
                            <w:r>
                              <w:rPr>
                                <w:color w:val="595B5D"/>
                                <w:w w:val="120"/>
                                <w:sz w:val="17"/>
                              </w:rPr>
                              <w:t>of</w:t>
                            </w:r>
                            <w:r>
                              <w:rPr>
                                <w:color w:val="595B5D"/>
                                <w:spacing w:val="-1"/>
                                <w:w w:val="120"/>
                                <w:sz w:val="17"/>
                              </w:rPr>
                              <w:t> </w:t>
                            </w:r>
                            <w:r>
                              <w:rPr>
                                <w:color w:val="595B5D"/>
                                <w:w w:val="120"/>
                                <w:sz w:val="17"/>
                              </w:rPr>
                              <w:t>pain</w:t>
                            </w:r>
                            <w:r>
                              <w:rPr>
                                <w:color w:val="595B5D"/>
                                <w:spacing w:val="-4"/>
                                <w:w w:val="120"/>
                                <w:sz w:val="17"/>
                              </w:rPr>
                              <w:t> </w:t>
                            </w:r>
                            <w:r>
                              <w:rPr>
                                <w:color w:val="595B5D"/>
                                <w:w w:val="120"/>
                                <w:sz w:val="17"/>
                              </w:rPr>
                              <w:t>medications and</w:t>
                            </w:r>
                            <w:r>
                              <w:rPr>
                                <w:color w:val="595B5D"/>
                                <w:spacing w:val="-7"/>
                                <w:w w:val="120"/>
                                <w:sz w:val="17"/>
                              </w:rPr>
                              <w:t> </w:t>
                            </w:r>
                            <w:r>
                              <w:rPr>
                                <w:color w:val="595B5D"/>
                                <w:w w:val="120"/>
                                <w:sz w:val="17"/>
                              </w:rPr>
                              <w:t>how</w:t>
                            </w:r>
                            <w:r>
                              <w:rPr>
                                <w:color w:val="595B5D"/>
                                <w:spacing w:val="-8"/>
                                <w:w w:val="120"/>
                                <w:sz w:val="17"/>
                              </w:rPr>
                              <w:t> </w:t>
                            </w:r>
                            <w:r>
                              <w:rPr>
                                <w:color w:val="595B5D"/>
                                <w:w w:val="120"/>
                                <w:sz w:val="17"/>
                              </w:rPr>
                              <w:t>you</w:t>
                            </w:r>
                            <w:r>
                              <w:rPr>
                                <w:color w:val="595B5D"/>
                                <w:spacing w:val="-8"/>
                                <w:w w:val="120"/>
                                <w:sz w:val="17"/>
                              </w:rPr>
                              <w:t> </w:t>
                            </w:r>
                            <w:r>
                              <w:rPr>
                                <w:color w:val="595B5D"/>
                                <w:w w:val="120"/>
                                <w:sz w:val="17"/>
                              </w:rPr>
                              <w:t>have</w:t>
                            </w:r>
                            <w:r>
                              <w:rPr>
                                <w:color w:val="595B5D"/>
                                <w:spacing w:val="-7"/>
                                <w:w w:val="120"/>
                                <w:sz w:val="17"/>
                              </w:rPr>
                              <w:t> </w:t>
                            </w:r>
                            <w:r>
                              <w:rPr>
                                <w:color w:val="595B5D"/>
                                <w:w w:val="120"/>
                                <w:sz w:val="17"/>
                              </w:rPr>
                              <w:t>mixed</w:t>
                            </w:r>
                            <w:r>
                              <w:rPr>
                                <w:color w:val="595B5D"/>
                                <w:spacing w:val="-7"/>
                                <w:w w:val="120"/>
                                <w:sz w:val="17"/>
                              </w:rPr>
                              <w:t> </w:t>
                            </w:r>
                            <w:r>
                              <w:rPr>
                                <w:color w:val="595B5D"/>
                                <w:w w:val="120"/>
                                <w:sz w:val="17"/>
                              </w:rPr>
                              <w:t>feelings about</w:t>
                            </w:r>
                            <w:r>
                              <w:rPr>
                                <w:color w:val="595B5D"/>
                                <w:spacing w:val="-2"/>
                                <w:w w:val="120"/>
                                <w:sz w:val="17"/>
                              </w:rPr>
                              <w:t> </w:t>
                            </w:r>
                            <w:r>
                              <w:rPr>
                                <w:color w:val="595B5D"/>
                                <w:w w:val="120"/>
                                <w:sz w:val="17"/>
                              </w:rPr>
                              <w:t>that.</w:t>
                            </w:r>
                            <w:r>
                              <w:rPr>
                                <w:color w:val="595B5D"/>
                                <w:spacing w:val="-15"/>
                                <w:w w:val="120"/>
                                <w:sz w:val="17"/>
                              </w:rPr>
                              <w:t> </w:t>
                            </w:r>
                            <w:r>
                              <w:rPr>
                                <w:color w:val="595B5D"/>
                                <w:w w:val="120"/>
                                <w:sz w:val="17"/>
                              </w:rPr>
                              <w:t>You</w:t>
                            </w:r>
                            <w:r>
                              <w:rPr>
                                <w:color w:val="595B5D"/>
                                <w:spacing w:val="-2"/>
                                <w:w w:val="120"/>
                                <w:sz w:val="17"/>
                              </w:rPr>
                              <w:t> </w:t>
                            </w:r>
                            <w:r>
                              <w:rPr>
                                <w:color w:val="595B5D"/>
                                <w:w w:val="120"/>
                                <w:sz w:val="17"/>
                              </w:rPr>
                              <w:t>said that you</w:t>
                            </w:r>
                            <w:r>
                              <w:rPr>
                                <w:color w:val="595B5D"/>
                                <w:spacing w:val="-26"/>
                                <w:w w:val="120"/>
                                <w:sz w:val="17"/>
                              </w:rPr>
                              <w:t> </w:t>
                            </w:r>
                            <w:r>
                              <w:rPr>
                                <w:color w:val="595B5D"/>
                                <w:w w:val="120"/>
                                <w:sz w:val="17"/>
                              </w:rPr>
                              <w:t>are</w:t>
                            </w:r>
                            <w:r>
                              <w:rPr>
                                <w:color w:val="595B5D"/>
                                <w:spacing w:val="-36"/>
                                <w:w w:val="120"/>
                                <w:sz w:val="17"/>
                              </w:rPr>
                              <w:t> </w:t>
                            </w:r>
                            <w:r>
                              <w:rPr>
                                <w:color w:val="595B5D"/>
                                <w:w w:val="120"/>
                                <w:sz w:val="17"/>
                              </w:rPr>
                              <w:t>kind of</w:t>
                            </w:r>
                            <w:r>
                              <w:rPr>
                                <w:color w:val="595B5D"/>
                                <w:spacing w:val="-9"/>
                                <w:w w:val="120"/>
                                <w:sz w:val="17"/>
                              </w:rPr>
                              <w:t> </w:t>
                            </w:r>
                            <w:r>
                              <w:rPr>
                                <w:color w:val="595B5D"/>
                                <w:w w:val="120"/>
                                <w:sz w:val="17"/>
                              </w:rPr>
                              <w:t>scared</w:t>
                            </w:r>
                            <w:r>
                              <w:rPr>
                                <w:color w:val="595B5D"/>
                                <w:spacing w:val="12"/>
                                <w:w w:val="120"/>
                                <w:sz w:val="17"/>
                              </w:rPr>
                              <w:t> </w:t>
                            </w:r>
                            <w:r>
                              <w:rPr>
                                <w:color w:val="595B5D"/>
                                <w:w w:val="120"/>
                                <w:sz w:val="17"/>
                              </w:rPr>
                              <w:t>to</w:t>
                            </w:r>
                            <w:r>
                              <w:rPr>
                                <w:color w:val="595B5D"/>
                                <w:spacing w:val="30"/>
                                <w:w w:val="120"/>
                                <w:sz w:val="17"/>
                              </w:rPr>
                              <w:t> </w:t>
                            </w:r>
                            <w:r>
                              <w:rPr>
                                <w:color w:val="595B5D"/>
                                <w:w w:val="120"/>
                                <w:sz w:val="17"/>
                              </w:rPr>
                              <w:t>give them up completely,</w:t>
                            </w:r>
                            <w:r>
                              <w:rPr>
                                <w:color w:val="595B5D"/>
                                <w:spacing w:val="14"/>
                                <w:w w:val="120"/>
                                <w:sz w:val="17"/>
                              </w:rPr>
                              <w:t> </w:t>
                            </w:r>
                            <w:r>
                              <w:rPr>
                                <w:color w:val="595B5D"/>
                                <w:w w:val="120"/>
                                <w:sz w:val="17"/>
                              </w:rPr>
                              <w:t>and</w:t>
                            </w:r>
                            <w:r>
                              <w:rPr>
                                <w:color w:val="595B5D"/>
                                <w:spacing w:val="16"/>
                                <w:w w:val="120"/>
                                <w:sz w:val="17"/>
                              </w:rPr>
                              <w:t> </w:t>
                            </w:r>
                            <w:r>
                              <w:rPr>
                                <w:color w:val="595B5D"/>
                                <w:w w:val="120"/>
                                <w:sz w:val="17"/>
                              </w:rPr>
                              <w:t>the</w:t>
                            </w:r>
                            <w:r>
                              <w:rPr>
                                <w:color w:val="595B5D"/>
                                <w:spacing w:val="36"/>
                                <w:w w:val="120"/>
                                <w:sz w:val="17"/>
                              </w:rPr>
                              <w:t> </w:t>
                            </w:r>
                            <w:r>
                              <w:rPr>
                                <w:color w:val="595B5D"/>
                                <w:w w:val="120"/>
                                <w:sz w:val="17"/>
                              </w:rPr>
                              <w:t>most important</w:t>
                            </w:r>
                            <w:r>
                              <w:rPr>
                                <w:color w:val="595B5D"/>
                                <w:spacing w:val="31"/>
                                <w:w w:val="120"/>
                                <w:sz w:val="17"/>
                              </w:rPr>
                              <w:t> </w:t>
                            </w:r>
                            <w:r>
                              <w:rPr>
                                <w:color w:val="595B5D"/>
                                <w:w w:val="120"/>
                                <w:sz w:val="17"/>
                              </w:rPr>
                              <w:t>reason you</w:t>
                            </w:r>
                            <w:r>
                              <w:rPr>
                                <w:color w:val="595B5D"/>
                                <w:spacing w:val="30"/>
                                <w:w w:val="120"/>
                                <w:sz w:val="17"/>
                              </w:rPr>
                              <w:t> </w:t>
                            </w:r>
                            <w:r>
                              <w:rPr>
                                <w:color w:val="595B5D"/>
                                <w:w w:val="120"/>
                                <w:sz w:val="17"/>
                              </w:rPr>
                              <w:t>can</w:t>
                            </w:r>
                            <w:r>
                              <w:rPr>
                                <w:color w:val="595B5D"/>
                                <w:spacing w:val="27"/>
                                <w:w w:val="120"/>
                                <w:sz w:val="17"/>
                              </w:rPr>
                              <w:t> </w:t>
                            </w:r>
                            <w:r>
                              <w:rPr>
                                <w:color w:val="595B5D"/>
                                <w:w w:val="120"/>
                                <w:sz w:val="17"/>
                              </w:rPr>
                              <w:t>think</w:t>
                            </w:r>
                            <w:r>
                              <w:rPr>
                                <w:color w:val="595B5D"/>
                                <w:spacing w:val="16"/>
                                <w:w w:val="120"/>
                                <w:sz w:val="17"/>
                              </w:rPr>
                              <w:t> </w:t>
                            </w:r>
                            <w:r>
                              <w:rPr>
                                <w:color w:val="595B5D"/>
                                <w:w w:val="120"/>
                                <w:sz w:val="17"/>
                              </w:rPr>
                              <w:t>of to</w:t>
                            </w:r>
                            <w:r>
                              <w:rPr>
                                <w:color w:val="595B5D"/>
                                <w:spacing w:val="-2"/>
                                <w:w w:val="120"/>
                                <w:sz w:val="17"/>
                              </w:rPr>
                              <w:t> </w:t>
                            </w:r>
                            <w:r>
                              <w:rPr>
                                <w:color w:val="595B5D"/>
                                <w:w w:val="120"/>
                                <w:sz w:val="17"/>
                              </w:rPr>
                              <w:t>taper off them is</w:t>
                            </w:r>
                            <w:r>
                              <w:rPr>
                                <w:color w:val="595B5D"/>
                                <w:spacing w:val="-33"/>
                                <w:w w:val="120"/>
                                <w:sz w:val="17"/>
                              </w:rPr>
                              <w:t> </w:t>
                            </w:r>
                            <w:r>
                              <w:rPr>
                                <w:color w:val="595B5D"/>
                                <w:w w:val="120"/>
                                <w:sz w:val="17"/>
                              </w:rPr>
                              <w:t>so</w:t>
                            </w:r>
                            <w:r>
                              <w:rPr>
                                <w:color w:val="595B5D"/>
                                <w:spacing w:val="-37"/>
                                <w:w w:val="120"/>
                                <w:sz w:val="17"/>
                              </w:rPr>
                              <w:t> </w:t>
                            </w:r>
                            <w:r>
                              <w:rPr>
                                <w:color w:val="595B5D"/>
                                <w:w w:val="120"/>
                                <w:sz w:val="17"/>
                              </w:rPr>
                              <w:t>you</w:t>
                            </w:r>
                            <w:r>
                              <w:rPr>
                                <w:color w:val="595B5D"/>
                                <w:spacing w:val="-24"/>
                                <w:w w:val="120"/>
                                <w:sz w:val="17"/>
                              </w:rPr>
                              <w:t> </w:t>
                            </w:r>
                            <w:r>
                              <w:rPr>
                                <w:color w:val="595B5D"/>
                                <w:w w:val="120"/>
                                <w:sz w:val="17"/>
                              </w:rPr>
                              <w:t>can</w:t>
                            </w:r>
                            <w:r>
                              <w:rPr>
                                <w:color w:val="595B5D"/>
                                <w:spacing w:val="-19"/>
                                <w:w w:val="120"/>
                                <w:sz w:val="17"/>
                              </w:rPr>
                              <w:t> </w:t>
                            </w:r>
                            <w:r>
                              <w:rPr>
                                <w:color w:val="595B5D"/>
                                <w:w w:val="120"/>
                                <w:sz w:val="17"/>
                              </w:rPr>
                              <w:t>have</w:t>
                            </w:r>
                            <w:r>
                              <w:rPr>
                                <w:color w:val="595B5D"/>
                                <w:spacing w:val="-3"/>
                                <w:w w:val="120"/>
                                <w:sz w:val="17"/>
                              </w:rPr>
                              <w:t> </w:t>
                            </w:r>
                            <w:r>
                              <w:rPr>
                                <w:color w:val="595B5D"/>
                                <w:w w:val="120"/>
                                <w:sz w:val="17"/>
                              </w:rPr>
                              <w:t>a better</w:t>
                            </w:r>
                            <w:r>
                              <w:rPr>
                                <w:color w:val="595B5D"/>
                                <w:spacing w:val="19"/>
                                <w:w w:val="120"/>
                                <w:sz w:val="17"/>
                              </w:rPr>
                              <w:t> </w:t>
                            </w:r>
                            <w:r>
                              <w:rPr>
                                <w:color w:val="595B5D"/>
                                <w:w w:val="120"/>
                                <w:sz w:val="17"/>
                              </w:rPr>
                              <w:t>relationship with</w:t>
                            </w:r>
                            <w:r>
                              <w:rPr>
                                <w:color w:val="595B5D"/>
                                <w:spacing w:val="-5"/>
                                <w:w w:val="120"/>
                                <w:sz w:val="17"/>
                              </w:rPr>
                              <w:t> </w:t>
                            </w:r>
                            <w:r>
                              <w:rPr>
                                <w:color w:val="595B5D"/>
                                <w:w w:val="120"/>
                                <w:sz w:val="17"/>
                              </w:rPr>
                              <w:t>your grandson.</w:t>
                            </w:r>
                            <w:r>
                              <w:rPr>
                                <w:color w:val="595B5D"/>
                                <w:spacing w:val="-1"/>
                                <w:w w:val="120"/>
                                <w:sz w:val="17"/>
                              </w:rPr>
                              <w:t> </w:t>
                            </w:r>
                            <w:r>
                              <w:rPr>
                                <w:color w:val="595B5D"/>
                                <w:w w:val="120"/>
                                <w:sz w:val="17"/>
                              </w:rPr>
                              <w:t>Tell</w:t>
                            </w:r>
                            <w:r>
                              <w:rPr>
                                <w:color w:val="595B5D"/>
                                <w:spacing w:val="14"/>
                                <w:w w:val="120"/>
                                <w:sz w:val="17"/>
                              </w:rPr>
                              <w:t> </w:t>
                            </w:r>
                            <w:r>
                              <w:rPr>
                                <w:color w:val="595B5D"/>
                                <w:w w:val="120"/>
                                <w:sz w:val="17"/>
                              </w:rPr>
                              <w:t>me</w:t>
                            </w:r>
                            <w:r>
                              <w:rPr>
                                <w:color w:val="595B5D"/>
                                <w:spacing w:val="40"/>
                                <w:w w:val="120"/>
                                <w:sz w:val="17"/>
                              </w:rPr>
                              <w:t> </w:t>
                            </w:r>
                            <w:r>
                              <w:rPr>
                                <w:color w:val="595B5D"/>
                                <w:w w:val="120"/>
                                <w:sz w:val="17"/>
                              </w:rPr>
                              <w:t>a bit</w:t>
                            </w:r>
                            <w:r>
                              <w:rPr>
                                <w:color w:val="595B5D"/>
                                <w:spacing w:val="65"/>
                                <w:w w:val="120"/>
                                <w:sz w:val="17"/>
                              </w:rPr>
                              <w:t> </w:t>
                            </w:r>
                            <w:r>
                              <w:rPr>
                                <w:color w:val="595B5D"/>
                                <w:w w:val="120"/>
                                <w:sz w:val="17"/>
                              </w:rPr>
                              <w:t>more</w:t>
                            </w:r>
                            <w:r>
                              <w:rPr>
                                <w:color w:val="595B5D"/>
                                <w:spacing w:val="-2"/>
                                <w:w w:val="120"/>
                                <w:sz w:val="17"/>
                              </w:rPr>
                              <w:t> </w:t>
                            </w:r>
                            <w:r>
                              <w:rPr>
                                <w:color w:val="595B5D"/>
                                <w:w w:val="120"/>
                                <w:sz w:val="17"/>
                              </w:rPr>
                              <w:t>about how</w:t>
                            </w:r>
                            <w:r>
                              <w:rPr>
                                <w:color w:val="595B5D"/>
                                <w:spacing w:val="15"/>
                                <w:w w:val="120"/>
                                <w:sz w:val="17"/>
                              </w:rPr>
                              <w:t> </w:t>
                            </w:r>
                            <w:r>
                              <w:rPr>
                                <w:color w:val="595B5D"/>
                                <w:w w:val="120"/>
                                <w:sz w:val="17"/>
                              </w:rPr>
                              <w:t>important</w:t>
                            </w:r>
                            <w:r>
                              <w:rPr>
                                <w:color w:val="595B5D"/>
                                <w:spacing w:val="37"/>
                                <w:w w:val="120"/>
                                <w:sz w:val="17"/>
                              </w:rPr>
                              <w:t> </w:t>
                            </w:r>
                            <w:r>
                              <w:rPr>
                                <w:color w:val="595B5D"/>
                                <w:w w:val="120"/>
                                <w:sz w:val="17"/>
                              </w:rPr>
                              <w:t>it</w:t>
                            </w:r>
                            <w:r>
                              <w:rPr>
                                <w:color w:val="595B5D"/>
                                <w:spacing w:val="38"/>
                                <w:w w:val="120"/>
                                <w:sz w:val="17"/>
                              </w:rPr>
                              <w:t> </w:t>
                            </w:r>
                            <w:r>
                              <w:rPr>
                                <w:color w:val="595B5D"/>
                                <w:w w:val="120"/>
                                <w:sz w:val="17"/>
                              </w:rPr>
                              <w:t>is</w:t>
                            </w:r>
                            <w:r>
                              <w:rPr>
                                <w:color w:val="595B5D"/>
                                <w:spacing w:val="-23"/>
                                <w:w w:val="120"/>
                                <w:sz w:val="17"/>
                              </w:rPr>
                              <w:t> </w:t>
                            </w:r>
                            <w:r>
                              <w:rPr>
                                <w:color w:val="595B5D"/>
                                <w:w w:val="120"/>
                                <w:sz w:val="17"/>
                              </w:rPr>
                              <w:t>to</w:t>
                            </w:r>
                            <w:r>
                              <w:rPr>
                                <w:color w:val="595B5D"/>
                                <w:spacing w:val="24"/>
                                <w:w w:val="120"/>
                                <w:sz w:val="17"/>
                              </w:rPr>
                              <w:t> </w:t>
                            </w:r>
                            <w:r>
                              <w:rPr>
                                <w:color w:val="595B5D"/>
                                <w:w w:val="120"/>
                                <w:sz w:val="17"/>
                              </w:rPr>
                              <w:t>have</w:t>
                            </w:r>
                            <w:r>
                              <w:rPr>
                                <w:color w:val="595B5D"/>
                                <w:spacing w:val="12"/>
                                <w:w w:val="120"/>
                                <w:sz w:val="17"/>
                              </w:rPr>
                              <w:t> </w:t>
                            </w:r>
                            <w:r>
                              <w:rPr>
                                <w:color w:val="595B5D"/>
                                <w:w w:val="120"/>
                                <w:sz w:val="17"/>
                              </w:rPr>
                              <w:t>a</w:t>
                            </w:r>
                            <w:r>
                              <w:rPr>
                                <w:color w:val="595B5D"/>
                                <w:spacing w:val="31"/>
                                <w:w w:val="120"/>
                                <w:sz w:val="17"/>
                              </w:rPr>
                              <w:t> </w:t>
                            </w:r>
                            <w:r>
                              <w:rPr>
                                <w:color w:val="595B5D"/>
                                <w:w w:val="120"/>
                                <w:sz w:val="17"/>
                              </w:rPr>
                              <w:t>better</w:t>
                            </w:r>
                            <w:r>
                              <w:rPr>
                                <w:color w:val="595B5D"/>
                                <w:spacing w:val="40"/>
                                <w:w w:val="120"/>
                                <w:sz w:val="17"/>
                              </w:rPr>
                              <w:t> </w:t>
                            </w:r>
                            <w:r>
                              <w:rPr>
                                <w:color w:val="595B5D"/>
                                <w:w w:val="120"/>
                                <w:sz w:val="17"/>
                              </w:rPr>
                              <w:t>relationship</w:t>
                            </w:r>
                            <w:r>
                              <w:rPr>
                                <w:color w:val="595B5D"/>
                                <w:spacing w:val="35"/>
                                <w:w w:val="120"/>
                                <w:sz w:val="17"/>
                              </w:rPr>
                              <w:t> </w:t>
                            </w:r>
                            <w:r>
                              <w:rPr>
                                <w:color w:val="595B5D"/>
                                <w:w w:val="120"/>
                                <w:sz w:val="17"/>
                              </w:rPr>
                              <w:t>with</w:t>
                            </w:r>
                            <w:r>
                              <w:rPr>
                                <w:color w:val="595B5D"/>
                                <w:spacing w:val="27"/>
                                <w:w w:val="120"/>
                                <w:sz w:val="17"/>
                              </w:rPr>
                              <w:t> </w:t>
                            </w:r>
                            <w:r>
                              <w:rPr>
                                <w:color w:val="595B5D"/>
                                <w:w w:val="120"/>
                                <w:sz w:val="17"/>
                              </w:rPr>
                              <w:t>him</w:t>
                            </w:r>
                            <w:r>
                              <w:rPr>
                                <w:color w:val="595B5D"/>
                                <w:spacing w:val="13"/>
                                <w:w w:val="120"/>
                                <w:sz w:val="17"/>
                              </w:rPr>
                              <w:t> </w:t>
                            </w:r>
                            <w:r>
                              <w:rPr>
                                <w:color w:val="595B5D"/>
                                <w:w w:val="120"/>
                                <w:sz w:val="17"/>
                              </w:rPr>
                              <w:t>and</w:t>
                            </w:r>
                            <w:r>
                              <w:rPr>
                                <w:color w:val="595B5D"/>
                                <w:spacing w:val="-6"/>
                                <w:w w:val="120"/>
                                <w:sz w:val="17"/>
                              </w:rPr>
                              <w:t> </w:t>
                            </w:r>
                            <w:r>
                              <w:rPr>
                                <w:color w:val="595B5D"/>
                                <w:w w:val="120"/>
                                <w:sz w:val="17"/>
                              </w:rPr>
                              <w:t>how</w:t>
                            </w:r>
                            <w:r>
                              <w:rPr>
                                <w:color w:val="595B5D"/>
                                <w:spacing w:val="-17"/>
                                <w:w w:val="120"/>
                                <w:sz w:val="17"/>
                              </w:rPr>
                              <w:t> </w:t>
                            </w:r>
                            <w:r>
                              <w:rPr>
                                <w:color w:val="595B5D"/>
                                <w:w w:val="120"/>
                                <w:sz w:val="17"/>
                              </w:rPr>
                              <w:t>getting</w:t>
                            </w:r>
                            <w:r>
                              <w:rPr>
                                <w:color w:val="595B5D"/>
                                <w:spacing w:val="34"/>
                                <w:w w:val="120"/>
                                <w:sz w:val="17"/>
                              </w:rPr>
                              <w:t> </w:t>
                            </w:r>
                            <w:r>
                              <w:rPr>
                                <w:color w:val="595B5D"/>
                                <w:w w:val="120"/>
                                <w:sz w:val="17"/>
                              </w:rPr>
                              <w:t>off</w:t>
                            </w:r>
                            <w:r>
                              <w:rPr>
                                <w:color w:val="595B5D"/>
                                <w:spacing w:val="-9"/>
                                <w:w w:val="120"/>
                                <w:sz w:val="17"/>
                              </w:rPr>
                              <w:t> </w:t>
                            </w:r>
                            <w:r>
                              <w:rPr>
                                <w:color w:val="595B5D"/>
                                <w:w w:val="120"/>
                                <w:sz w:val="17"/>
                              </w:rPr>
                              <w:t>the</w:t>
                            </w:r>
                            <w:r>
                              <w:rPr>
                                <w:color w:val="595B5D"/>
                                <w:spacing w:val="19"/>
                                <w:w w:val="120"/>
                                <w:sz w:val="17"/>
                              </w:rPr>
                              <w:t> </w:t>
                            </w:r>
                            <w:r>
                              <w:rPr>
                                <w:color w:val="595B5D"/>
                                <w:w w:val="120"/>
                                <w:sz w:val="17"/>
                              </w:rPr>
                              <w:t>medication</w:t>
                            </w:r>
                            <w:r>
                              <w:rPr>
                                <w:color w:val="595B5D"/>
                                <w:spacing w:val="34"/>
                                <w:w w:val="120"/>
                                <w:sz w:val="17"/>
                              </w:rPr>
                              <w:t> </w:t>
                            </w:r>
                            <w:r>
                              <w:rPr>
                                <w:color w:val="595B5D"/>
                                <w:w w:val="120"/>
                                <w:sz w:val="17"/>
                              </w:rPr>
                              <w:t>will</w:t>
                            </w:r>
                            <w:r>
                              <w:rPr>
                                <w:color w:val="595B5D"/>
                                <w:spacing w:val="30"/>
                                <w:w w:val="120"/>
                                <w:sz w:val="17"/>
                              </w:rPr>
                              <w:t> </w:t>
                            </w:r>
                            <w:r>
                              <w:rPr>
                                <w:color w:val="595B5D"/>
                                <w:w w:val="120"/>
                                <w:sz w:val="17"/>
                              </w:rPr>
                              <w:t>help you achieve that goal."</w:t>
                            </w:r>
                          </w:p>
                        </w:txbxContent>
                      </wps:txbx>
                      <wps:bodyPr wrap="square" lIns="0" tIns="0" rIns="0" bIns="0" rtlCol="0">
                        <a:noAutofit/>
                      </wps:bodyPr>
                    </wps:wsp>
                  </a:graphicData>
                </a:graphic>
              </wp:anchor>
            </w:drawing>
          </mc:Choice>
          <mc:Fallback>
            <w:pict>
              <v:shape style="position:absolute;margin-left:53.844353pt;margin-top:88.428192pt;width:504.8pt;height:224.7pt;mso-position-horizontal-relative:page;mso-position-vertical-relative:page;z-index:-17352192" type="#_x0000_t202" id="docshape184" filled="false" stroked="true" strokeweight=".961506pt" strokecolor="#000000">
                <v:textbox inset="0,0,0,0">
                  <w:txbxContent>
                    <w:p>
                      <w:pPr>
                        <w:pStyle w:val="BodyText"/>
                        <w:spacing w:before="7"/>
                        <w:rPr>
                          <w:i/>
                          <w:sz w:val="16"/>
                        </w:rPr>
                      </w:pPr>
                    </w:p>
                    <w:p>
                      <w:pPr>
                        <w:spacing w:before="0"/>
                        <w:ind w:left="177" w:right="0" w:firstLine="0"/>
                        <w:jc w:val="left"/>
                        <w:rPr>
                          <w:i/>
                          <w:sz w:val="16"/>
                        </w:rPr>
                      </w:pPr>
                      <w:r>
                        <w:rPr>
                          <w:i/>
                          <w:color w:val="4F8399"/>
                          <w:spacing w:val="-2"/>
                          <w:w w:val="115"/>
                          <w:sz w:val="16"/>
                        </w:rPr>
                        <w:t>Continued</w:t>
                      </w:r>
                    </w:p>
                    <w:p>
                      <w:pPr>
                        <w:pStyle w:val="BodyText"/>
                        <w:spacing w:before="1"/>
                        <w:rPr>
                          <w:i/>
                        </w:rPr>
                      </w:pPr>
                    </w:p>
                    <w:p>
                      <w:pPr>
                        <w:numPr>
                          <w:ilvl w:val="0"/>
                          <w:numId w:val="22"/>
                        </w:numPr>
                        <w:tabs>
                          <w:tab w:pos="369" w:val="left" w:leader="none"/>
                        </w:tabs>
                        <w:spacing w:before="0"/>
                        <w:ind w:left="369" w:right="0" w:hanging="177"/>
                        <w:jc w:val="left"/>
                        <w:rPr>
                          <w:sz w:val="17"/>
                        </w:rPr>
                      </w:pPr>
                      <w:r>
                        <w:rPr>
                          <w:color w:val="595B5D"/>
                          <w:w w:val="120"/>
                          <w:sz w:val="17"/>
                        </w:rPr>
                        <w:t>Reflecting</w:t>
                      </w:r>
                      <w:r>
                        <w:rPr>
                          <w:color w:val="595B5D"/>
                          <w:spacing w:val="8"/>
                          <w:w w:val="120"/>
                          <w:sz w:val="17"/>
                        </w:rPr>
                        <w:t> </w:t>
                      </w:r>
                      <w:r>
                        <w:rPr>
                          <w:color w:val="595B5D"/>
                          <w:w w:val="120"/>
                          <w:sz w:val="17"/>
                        </w:rPr>
                        <w:t>the</w:t>
                      </w:r>
                      <w:r>
                        <w:rPr>
                          <w:color w:val="595B5D"/>
                          <w:spacing w:val="14"/>
                          <w:w w:val="120"/>
                          <w:sz w:val="17"/>
                        </w:rPr>
                        <w:t> </w:t>
                      </w:r>
                      <w:r>
                        <w:rPr>
                          <w:color w:val="595B5D"/>
                          <w:w w:val="120"/>
                          <w:sz w:val="17"/>
                        </w:rPr>
                        <w:t>underlying</w:t>
                      </w:r>
                      <w:r>
                        <w:rPr>
                          <w:color w:val="595B5D"/>
                          <w:spacing w:val="9"/>
                          <w:w w:val="120"/>
                          <w:sz w:val="17"/>
                        </w:rPr>
                        <w:t> </w:t>
                      </w:r>
                      <w:r>
                        <w:rPr>
                          <w:color w:val="595B5D"/>
                          <w:w w:val="120"/>
                          <w:sz w:val="17"/>
                        </w:rPr>
                        <w:t>meaning</w:t>
                      </w:r>
                      <w:r>
                        <w:rPr>
                          <w:color w:val="595B5D"/>
                          <w:spacing w:val="8"/>
                          <w:w w:val="120"/>
                          <w:sz w:val="17"/>
                        </w:rPr>
                        <w:t> </w:t>
                      </w:r>
                      <w:r>
                        <w:rPr>
                          <w:color w:val="595B5D"/>
                          <w:w w:val="120"/>
                          <w:sz w:val="17"/>
                        </w:rPr>
                        <w:t>or</w:t>
                      </w:r>
                      <w:r>
                        <w:rPr>
                          <w:color w:val="595B5D"/>
                          <w:spacing w:val="-12"/>
                          <w:w w:val="120"/>
                          <w:sz w:val="17"/>
                        </w:rPr>
                        <w:t> </w:t>
                      </w:r>
                      <w:r>
                        <w:rPr>
                          <w:color w:val="595B5D"/>
                          <w:w w:val="120"/>
                          <w:sz w:val="17"/>
                        </w:rPr>
                        <w:t>feeling</w:t>
                      </w:r>
                      <w:r>
                        <w:rPr>
                          <w:color w:val="595B5D"/>
                          <w:spacing w:val="6"/>
                          <w:w w:val="120"/>
                          <w:sz w:val="17"/>
                        </w:rPr>
                        <w:t> </w:t>
                      </w:r>
                      <w:r>
                        <w:rPr>
                          <w:color w:val="595B5D"/>
                          <w:w w:val="120"/>
                          <w:sz w:val="17"/>
                        </w:rPr>
                        <w:t>of</w:t>
                      </w:r>
                      <w:r>
                        <w:rPr>
                          <w:color w:val="595B5D"/>
                          <w:spacing w:val="-8"/>
                          <w:w w:val="120"/>
                          <w:sz w:val="17"/>
                        </w:rPr>
                        <w:t> </w:t>
                      </w:r>
                      <w:r>
                        <w:rPr>
                          <w:color w:val="595B5D"/>
                          <w:w w:val="120"/>
                          <w:sz w:val="17"/>
                        </w:rPr>
                        <w:t>the</w:t>
                      </w:r>
                      <w:r>
                        <w:rPr>
                          <w:color w:val="595B5D"/>
                          <w:spacing w:val="11"/>
                          <w:w w:val="120"/>
                          <w:sz w:val="17"/>
                        </w:rPr>
                        <w:t> </w:t>
                      </w:r>
                      <w:r>
                        <w:rPr>
                          <w:color w:val="595B5D"/>
                          <w:w w:val="120"/>
                          <w:sz w:val="17"/>
                        </w:rPr>
                        <w:t>client's</w:t>
                      </w:r>
                      <w:r>
                        <w:rPr>
                          <w:color w:val="595B5D"/>
                          <w:spacing w:val="-9"/>
                          <w:w w:val="120"/>
                          <w:sz w:val="17"/>
                        </w:rPr>
                        <w:t> </w:t>
                      </w:r>
                      <w:r>
                        <w:rPr>
                          <w:color w:val="595B5D"/>
                          <w:w w:val="120"/>
                          <w:sz w:val="17"/>
                        </w:rPr>
                        <w:t>statement.</w:t>
                      </w:r>
                      <w:r>
                        <w:rPr>
                          <w:color w:val="595B5D"/>
                          <w:spacing w:val="4"/>
                          <w:w w:val="120"/>
                          <w:sz w:val="17"/>
                        </w:rPr>
                        <w:t> </w:t>
                      </w:r>
                      <w:r>
                        <w:rPr>
                          <w:color w:val="49494D"/>
                          <w:w w:val="120"/>
                          <w:sz w:val="17"/>
                        </w:rPr>
                        <w:t>Here</w:t>
                      </w:r>
                      <w:r>
                        <w:rPr>
                          <w:color w:val="49494D"/>
                          <w:spacing w:val="-9"/>
                          <w:w w:val="120"/>
                          <w:sz w:val="17"/>
                        </w:rPr>
                        <w:t> </w:t>
                      </w:r>
                      <w:r>
                        <w:rPr>
                          <w:color w:val="595B5D"/>
                          <w:w w:val="120"/>
                          <w:sz w:val="17"/>
                        </w:rPr>
                        <w:t>is</w:t>
                      </w:r>
                      <w:r>
                        <w:rPr>
                          <w:color w:val="595B5D"/>
                          <w:spacing w:val="-17"/>
                          <w:w w:val="120"/>
                          <w:sz w:val="17"/>
                        </w:rPr>
                        <w:t> </w:t>
                      </w:r>
                      <w:r>
                        <w:rPr>
                          <w:color w:val="595B5D"/>
                          <w:w w:val="120"/>
                          <w:sz w:val="17"/>
                        </w:rPr>
                        <w:t>an</w:t>
                      </w:r>
                      <w:r>
                        <w:rPr>
                          <w:color w:val="595B5D"/>
                          <w:spacing w:val="2"/>
                          <w:w w:val="120"/>
                          <w:sz w:val="17"/>
                        </w:rPr>
                        <w:t> </w:t>
                      </w:r>
                      <w:r>
                        <w:rPr>
                          <w:color w:val="595B5D"/>
                          <w:spacing w:val="-2"/>
                          <w:w w:val="120"/>
                          <w:sz w:val="17"/>
                        </w:rPr>
                        <w:t>example:</w:t>
                      </w:r>
                    </w:p>
                    <w:p>
                      <w:pPr>
                        <w:numPr>
                          <w:ilvl w:val="1"/>
                          <w:numId w:val="22"/>
                        </w:numPr>
                        <w:tabs>
                          <w:tab w:pos="548" w:val="left" w:leader="none"/>
                          <w:tab w:pos="551" w:val="left" w:leader="none"/>
                        </w:tabs>
                        <w:spacing w:line="295" w:lineRule="auto" w:before="69"/>
                        <w:ind w:left="551" w:right="342" w:hanging="182"/>
                        <w:jc w:val="left"/>
                        <w:rPr>
                          <w:sz w:val="17"/>
                        </w:rPr>
                      </w:pPr>
                      <w:r>
                        <w:rPr>
                          <w:color w:val="595B5D"/>
                          <w:w w:val="120"/>
                          <w:sz w:val="17"/>
                        </w:rPr>
                        <w:t>Client:</w:t>
                      </w:r>
                      <w:r>
                        <w:rPr>
                          <w:color w:val="595B5D"/>
                          <w:spacing w:val="-7"/>
                          <w:w w:val="120"/>
                          <w:sz w:val="17"/>
                        </w:rPr>
                        <w:t> </w:t>
                      </w:r>
                      <w:r>
                        <w:rPr>
                          <w:color w:val="595B5D"/>
                          <w:w w:val="120"/>
                          <w:sz w:val="17"/>
                        </w:rPr>
                        <w:t>"I</w:t>
                      </w:r>
                      <w:r>
                        <w:rPr>
                          <w:color w:val="595B5D"/>
                          <w:spacing w:val="-17"/>
                          <w:w w:val="120"/>
                          <w:sz w:val="17"/>
                        </w:rPr>
                        <w:t> </w:t>
                      </w:r>
                      <w:r>
                        <w:rPr>
                          <w:color w:val="595B5D"/>
                          <w:w w:val="120"/>
                          <w:sz w:val="17"/>
                        </w:rPr>
                        <w:t>started drinking more</w:t>
                      </w:r>
                      <w:r>
                        <w:rPr>
                          <w:color w:val="595B5D"/>
                          <w:spacing w:val="-7"/>
                          <w:w w:val="120"/>
                          <w:sz w:val="17"/>
                        </w:rPr>
                        <w:t> </w:t>
                      </w:r>
                      <w:r>
                        <w:rPr>
                          <w:color w:val="595B5D"/>
                          <w:w w:val="120"/>
                          <w:sz w:val="17"/>
                        </w:rPr>
                        <w:t>after my wife</w:t>
                      </w:r>
                      <w:r>
                        <w:rPr>
                          <w:color w:val="595B5D"/>
                          <w:spacing w:val="-1"/>
                          <w:w w:val="120"/>
                          <w:sz w:val="17"/>
                        </w:rPr>
                        <w:t> </w:t>
                      </w:r>
                      <w:r>
                        <w:rPr>
                          <w:color w:val="595B5D"/>
                          <w:w w:val="120"/>
                          <w:sz w:val="17"/>
                        </w:rPr>
                        <w:t>died.</w:t>
                      </w:r>
                      <w:r>
                        <w:rPr>
                          <w:color w:val="595B5D"/>
                          <w:spacing w:val="-8"/>
                          <w:w w:val="120"/>
                          <w:sz w:val="17"/>
                        </w:rPr>
                        <w:t> </w:t>
                      </w:r>
                      <w:r>
                        <w:rPr>
                          <w:color w:val="49494D"/>
                          <w:w w:val="120"/>
                          <w:sz w:val="17"/>
                        </w:rPr>
                        <w:t>It</w:t>
                      </w:r>
                      <w:r>
                        <w:rPr>
                          <w:color w:val="49494D"/>
                          <w:spacing w:val="-4"/>
                          <w:w w:val="120"/>
                          <w:sz w:val="17"/>
                        </w:rPr>
                        <w:t> </w:t>
                      </w:r>
                      <w:r>
                        <w:rPr>
                          <w:color w:val="595B5D"/>
                          <w:w w:val="120"/>
                          <w:sz w:val="17"/>
                        </w:rPr>
                        <w:t>just made</w:t>
                      </w:r>
                      <w:r>
                        <w:rPr>
                          <w:color w:val="595B5D"/>
                          <w:spacing w:val="-8"/>
                          <w:w w:val="120"/>
                          <w:sz w:val="17"/>
                        </w:rPr>
                        <w:t> </w:t>
                      </w:r>
                      <w:r>
                        <w:rPr>
                          <w:color w:val="595B5D"/>
                          <w:w w:val="120"/>
                          <w:sz w:val="17"/>
                        </w:rPr>
                        <w:t>the pain</w:t>
                      </w:r>
                      <w:r>
                        <w:rPr>
                          <w:color w:val="595B5D"/>
                          <w:spacing w:val="-4"/>
                          <w:w w:val="120"/>
                          <w:sz w:val="17"/>
                        </w:rPr>
                        <w:t> </w:t>
                      </w:r>
                      <w:r>
                        <w:rPr>
                          <w:color w:val="595B5D"/>
                          <w:w w:val="120"/>
                          <w:sz w:val="17"/>
                        </w:rPr>
                        <w:t>go</w:t>
                      </w:r>
                      <w:r>
                        <w:rPr>
                          <w:color w:val="595B5D"/>
                          <w:spacing w:val="-3"/>
                          <w:w w:val="120"/>
                          <w:sz w:val="17"/>
                        </w:rPr>
                        <w:t> </w:t>
                      </w:r>
                      <w:r>
                        <w:rPr>
                          <w:color w:val="595B5D"/>
                          <w:w w:val="120"/>
                          <w:sz w:val="17"/>
                        </w:rPr>
                        <w:t>away</w:t>
                      </w:r>
                      <w:r>
                        <w:rPr>
                          <w:color w:val="595B5D"/>
                          <w:spacing w:val="-2"/>
                          <w:w w:val="120"/>
                          <w:sz w:val="17"/>
                        </w:rPr>
                        <w:t> </w:t>
                      </w:r>
                      <w:r>
                        <w:rPr>
                          <w:color w:val="595B5D"/>
                          <w:w w:val="120"/>
                          <w:sz w:val="17"/>
                        </w:rPr>
                        <w:t>for a while.</w:t>
                      </w:r>
                      <w:r>
                        <w:rPr>
                          <w:color w:val="595B5D"/>
                          <w:spacing w:val="-2"/>
                          <w:w w:val="120"/>
                          <w:sz w:val="17"/>
                        </w:rPr>
                        <w:t> </w:t>
                      </w:r>
                      <w:r>
                        <w:rPr>
                          <w:color w:val="595B5D"/>
                          <w:w w:val="120"/>
                          <w:sz w:val="17"/>
                        </w:rPr>
                        <w:t>But then</w:t>
                      </w:r>
                      <w:r>
                        <w:rPr>
                          <w:color w:val="595B5D"/>
                          <w:spacing w:val="-5"/>
                          <w:w w:val="120"/>
                          <w:sz w:val="17"/>
                        </w:rPr>
                        <w:t> </w:t>
                      </w:r>
                      <w:r>
                        <w:rPr>
                          <w:color w:val="49494D"/>
                          <w:w w:val="120"/>
                          <w:sz w:val="17"/>
                        </w:rPr>
                        <w:t>I </w:t>
                      </w:r>
                      <w:r>
                        <w:rPr>
                          <w:color w:val="595B5D"/>
                          <w:w w:val="120"/>
                          <w:sz w:val="17"/>
                        </w:rPr>
                        <w:t>fell and broke my hip one night after </w:t>
                      </w:r>
                      <w:r>
                        <w:rPr>
                          <w:color w:val="49494D"/>
                          <w:w w:val="120"/>
                          <w:sz w:val="17"/>
                        </w:rPr>
                        <w:t>I </w:t>
                      </w:r>
                      <w:r>
                        <w:rPr>
                          <w:color w:val="595B5D"/>
                          <w:w w:val="120"/>
                          <w:sz w:val="17"/>
                        </w:rPr>
                        <w:t>had a few."</w:t>
                      </w:r>
                    </w:p>
                    <w:p>
                      <w:pPr>
                        <w:numPr>
                          <w:ilvl w:val="1"/>
                          <w:numId w:val="22"/>
                        </w:numPr>
                        <w:tabs>
                          <w:tab w:pos="553" w:val="left" w:leader="none"/>
                        </w:tabs>
                        <w:spacing w:before="29"/>
                        <w:ind w:left="553" w:right="0" w:hanging="184"/>
                        <w:jc w:val="left"/>
                        <w:rPr>
                          <w:sz w:val="17"/>
                        </w:rPr>
                      </w:pPr>
                      <w:r>
                        <w:rPr>
                          <w:color w:val="595B5D"/>
                          <w:w w:val="120"/>
                          <w:sz w:val="17"/>
                        </w:rPr>
                        <w:t>Provider:</w:t>
                      </w:r>
                      <w:r>
                        <w:rPr>
                          <w:color w:val="595B5D"/>
                          <w:spacing w:val="-9"/>
                          <w:w w:val="120"/>
                          <w:sz w:val="17"/>
                        </w:rPr>
                        <w:t> </w:t>
                      </w:r>
                      <w:r>
                        <w:rPr>
                          <w:color w:val="595B5D"/>
                          <w:w w:val="120"/>
                          <w:sz w:val="17"/>
                        </w:rPr>
                        <w:t>"Drinking</w:t>
                      </w:r>
                      <w:r>
                        <w:rPr>
                          <w:color w:val="595B5D"/>
                          <w:spacing w:val="6"/>
                          <w:w w:val="120"/>
                          <w:sz w:val="17"/>
                        </w:rPr>
                        <w:t> </w:t>
                      </w:r>
                      <w:r>
                        <w:rPr>
                          <w:color w:val="595B5D"/>
                          <w:w w:val="120"/>
                          <w:sz w:val="17"/>
                        </w:rPr>
                        <w:t>helped</w:t>
                      </w:r>
                      <w:r>
                        <w:rPr>
                          <w:color w:val="595B5D"/>
                          <w:spacing w:val="-8"/>
                          <w:w w:val="120"/>
                          <w:sz w:val="17"/>
                        </w:rPr>
                        <w:t> </w:t>
                      </w:r>
                      <w:r>
                        <w:rPr>
                          <w:color w:val="595B5D"/>
                          <w:w w:val="120"/>
                          <w:sz w:val="17"/>
                        </w:rPr>
                        <w:t>you</w:t>
                      </w:r>
                      <w:r>
                        <w:rPr>
                          <w:color w:val="595B5D"/>
                          <w:spacing w:val="-5"/>
                          <w:w w:val="120"/>
                          <w:sz w:val="17"/>
                        </w:rPr>
                        <w:t> </w:t>
                      </w:r>
                      <w:r>
                        <w:rPr>
                          <w:color w:val="595B5D"/>
                          <w:w w:val="120"/>
                          <w:sz w:val="17"/>
                        </w:rPr>
                        <w:t>manage</w:t>
                      </w:r>
                      <w:r>
                        <w:rPr>
                          <w:color w:val="595B5D"/>
                          <w:spacing w:val="-1"/>
                          <w:w w:val="120"/>
                          <w:sz w:val="17"/>
                        </w:rPr>
                        <w:t> </w:t>
                      </w:r>
                      <w:r>
                        <w:rPr>
                          <w:color w:val="595B5D"/>
                          <w:w w:val="120"/>
                          <w:sz w:val="17"/>
                        </w:rPr>
                        <w:t>sadness</w:t>
                      </w:r>
                      <w:r>
                        <w:rPr>
                          <w:color w:val="595B5D"/>
                          <w:spacing w:val="-1"/>
                          <w:w w:val="120"/>
                          <w:sz w:val="17"/>
                        </w:rPr>
                        <w:t> </w:t>
                      </w:r>
                      <w:r>
                        <w:rPr>
                          <w:color w:val="595B5D"/>
                          <w:w w:val="120"/>
                          <w:sz w:val="17"/>
                        </w:rPr>
                        <w:t>temporarily,</w:t>
                      </w:r>
                      <w:r>
                        <w:rPr>
                          <w:color w:val="595B5D"/>
                          <w:spacing w:val="7"/>
                          <w:w w:val="120"/>
                          <w:sz w:val="17"/>
                        </w:rPr>
                        <w:t> </w:t>
                      </w:r>
                      <w:r>
                        <w:rPr>
                          <w:color w:val="595B5D"/>
                          <w:w w:val="120"/>
                          <w:sz w:val="17"/>
                        </w:rPr>
                        <w:t>but</w:t>
                      </w:r>
                      <w:r>
                        <w:rPr>
                          <w:color w:val="595B5D"/>
                          <w:spacing w:val="17"/>
                          <w:w w:val="120"/>
                          <w:sz w:val="17"/>
                        </w:rPr>
                        <w:t> </w:t>
                      </w:r>
                      <w:r>
                        <w:rPr>
                          <w:color w:val="595B5D"/>
                          <w:w w:val="120"/>
                          <w:sz w:val="17"/>
                        </w:rPr>
                        <w:t>then</w:t>
                      </w:r>
                      <w:r>
                        <w:rPr>
                          <w:color w:val="595B5D"/>
                          <w:spacing w:val="-4"/>
                          <w:w w:val="120"/>
                          <w:sz w:val="17"/>
                        </w:rPr>
                        <w:t> </w:t>
                      </w:r>
                      <w:r>
                        <w:rPr>
                          <w:color w:val="595B5D"/>
                          <w:w w:val="120"/>
                          <w:sz w:val="17"/>
                        </w:rPr>
                        <w:t>it</w:t>
                      </w:r>
                      <w:r>
                        <w:rPr>
                          <w:color w:val="595B5D"/>
                          <w:spacing w:val="1"/>
                          <w:w w:val="120"/>
                          <w:sz w:val="17"/>
                        </w:rPr>
                        <w:t> </w:t>
                      </w:r>
                      <w:r>
                        <w:rPr>
                          <w:color w:val="595B5D"/>
                          <w:w w:val="120"/>
                          <w:sz w:val="17"/>
                        </w:rPr>
                        <w:t>started</w:t>
                      </w:r>
                      <w:r>
                        <w:rPr>
                          <w:color w:val="595B5D"/>
                          <w:spacing w:val="5"/>
                          <w:w w:val="120"/>
                          <w:sz w:val="17"/>
                        </w:rPr>
                        <w:t> </w:t>
                      </w:r>
                      <w:r>
                        <w:rPr>
                          <w:color w:val="595B5D"/>
                          <w:w w:val="120"/>
                          <w:sz w:val="17"/>
                        </w:rPr>
                        <w:t>hurting</w:t>
                      </w:r>
                      <w:r>
                        <w:rPr>
                          <w:color w:val="595B5D"/>
                          <w:spacing w:val="-2"/>
                          <w:w w:val="120"/>
                          <w:sz w:val="17"/>
                        </w:rPr>
                        <w:t> </w:t>
                      </w:r>
                      <w:r>
                        <w:rPr>
                          <w:color w:val="595B5D"/>
                          <w:w w:val="120"/>
                          <w:sz w:val="17"/>
                        </w:rPr>
                        <w:t>your</w:t>
                      </w:r>
                      <w:r>
                        <w:rPr>
                          <w:color w:val="595B5D"/>
                          <w:spacing w:val="9"/>
                          <w:w w:val="120"/>
                          <w:sz w:val="17"/>
                        </w:rPr>
                        <w:t> </w:t>
                      </w:r>
                      <w:r>
                        <w:rPr>
                          <w:color w:val="595B5D"/>
                          <w:spacing w:val="-2"/>
                          <w:w w:val="120"/>
                          <w:sz w:val="17"/>
                        </w:rPr>
                        <w:t>health."</w:t>
                      </w:r>
                    </w:p>
                    <w:p>
                      <w:pPr>
                        <w:pStyle w:val="BodyText"/>
                        <w:spacing w:before="6"/>
                        <w:rPr>
                          <w:sz w:val="16"/>
                        </w:rPr>
                      </w:pPr>
                    </w:p>
                    <w:p>
                      <w:pPr>
                        <w:spacing w:line="285" w:lineRule="auto" w:before="1"/>
                        <w:ind w:left="187" w:right="321" w:hanging="13"/>
                        <w:jc w:val="both"/>
                        <w:rPr>
                          <w:sz w:val="17"/>
                        </w:rPr>
                      </w:pPr>
                      <w:r>
                        <w:rPr>
                          <w:rFonts w:ascii="Times New Roman"/>
                          <w:b/>
                          <w:color w:val="49494D"/>
                          <w:spacing w:val="-2"/>
                          <w:w w:val="120"/>
                          <w:sz w:val="21"/>
                        </w:rPr>
                        <w:t>"S"-Summarization:</w:t>
                      </w:r>
                      <w:r>
                        <w:rPr>
                          <w:rFonts w:ascii="Times New Roman"/>
                          <w:b/>
                          <w:color w:val="49494D"/>
                          <w:spacing w:val="-14"/>
                          <w:w w:val="120"/>
                          <w:sz w:val="21"/>
                        </w:rPr>
                        <w:t> </w:t>
                      </w:r>
                      <w:r>
                        <w:rPr>
                          <w:color w:val="595B5D"/>
                          <w:spacing w:val="-2"/>
                          <w:w w:val="120"/>
                          <w:sz w:val="17"/>
                        </w:rPr>
                        <w:t>Summarizing</w:t>
                      </w:r>
                      <w:r>
                        <w:rPr>
                          <w:color w:val="595B5D"/>
                          <w:spacing w:val="-12"/>
                          <w:w w:val="120"/>
                          <w:sz w:val="17"/>
                        </w:rPr>
                        <w:t> </w:t>
                      </w:r>
                      <w:r>
                        <w:rPr>
                          <w:color w:val="49494D"/>
                          <w:spacing w:val="-2"/>
                          <w:w w:val="120"/>
                          <w:sz w:val="17"/>
                        </w:rPr>
                        <w:t>is</w:t>
                      </w:r>
                      <w:r>
                        <w:rPr>
                          <w:color w:val="49494D"/>
                          <w:spacing w:val="-13"/>
                          <w:w w:val="120"/>
                          <w:sz w:val="17"/>
                        </w:rPr>
                        <w:t> </w:t>
                      </w:r>
                      <w:r>
                        <w:rPr>
                          <w:color w:val="595B5D"/>
                          <w:spacing w:val="-2"/>
                          <w:w w:val="120"/>
                          <w:sz w:val="17"/>
                        </w:rPr>
                        <w:t>a</w:t>
                      </w:r>
                      <w:r>
                        <w:rPr>
                          <w:color w:val="595B5D"/>
                          <w:spacing w:val="-12"/>
                          <w:w w:val="120"/>
                          <w:sz w:val="17"/>
                        </w:rPr>
                        <w:t> </w:t>
                      </w:r>
                      <w:r>
                        <w:rPr>
                          <w:color w:val="595B5D"/>
                          <w:spacing w:val="-2"/>
                          <w:w w:val="120"/>
                          <w:sz w:val="17"/>
                        </w:rPr>
                        <w:t>form</w:t>
                      </w:r>
                      <w:r>
                        <w:rPr>
                          <w:color w:val="595B5D"/>
                          <w:spacing w:val="4"/>
                          <w:w w:val="120"/>
                          <w:sz w:val="17"/>
                        </w:rPr>
                        <w:t> </w:t>
                      </w:r>
                      <w:r>
                        <w:rPr>
                          <w:color w:val="595B5D"/>
                          <w:spacing w:val="-2"/>
                          <w:w w:val="120"/>
                          <w:sz w:val="17"/>
                        </w:rPr>
                        <w:t>of</w:t>
                      </w:r>
                      <w:r>
                        <w:rPr>
                          <w:color w:val="595B5D"/>
                          <w:spacing w:val="-7"/>
                          <w:w w:val="120"/>
                          <w:sz w:val="17"/>
                        </w:rPr>
                        <w:t> </w:t>
                      </w:r>
                      <w:r>
                        <w:rPr>
                          <w:color w:val="49494D"/>
                          <w:spacing w:val="-2"/>
                          <w:w w:val="120"/>
                          <w:sz w:val="17"/>
                        </w:rPr>
                        <w:t>reflective listening that </w:t>
                      </w:r>
                      <w:r>
                        <w:rPr>
                          <w:color w:val="595B5D"/>
                          <w:spacing w:val="-2"/>
                          <w:w w:val="120"/>
                          <w:sz w:val="17"/>
                        </w:rPr>
                        <w:t>ensures</w:t>
                      </w:r>
                      <w:r>
                        <w:rPr>
                          <w:color w:val="595B5D"/>
                          <w:spacing w:val="-4"/>
                          <w:w w:val="120"/>
                          <w:sz w:val="17"/>
                        </w:rPr>
                        <w:t> </w:t>
                      </w:r>
                      <w:r>
                        <w:rPr>
                          <w:color w:val="49494D"/>
                          <w:spacing w:val="-2"/>
                          <w:w w:val="120"/>
                          <w:sz w:val="17"/>
                        </w:rPr>
                        <w:t>that</w:t>
                      </w:r>
                      <w:r>
                        <w:rPr>
                          <w:color w:val="49494D"/>
                          <w:spacing w:val="-5"/>
                          <w:w w:val="120"/>
                          <w:sz w:val="17"/>
                        </w:rPr>
                        <w:t> </w:t>
                      </w:r>
                      <w:r>
                        <w:rPr>
                          <w:color w:val="595B5D"/>
                          <w:spacing w:val="-2"/>
                          <w:w w:val="120"/>
                          <w:sz w:val="17"/>
                        </w:rPr>
                        <w:t>you</w:t>
                      </w:r>
                      <w:r>
                        <w:rPr>
                          <w:color w:val="595B5D"/>
                          <w:spacing w:val="-13"/>
                          <w:w w:val="120"/>
                          <w:sz w:val="17"/>
                        </w:rPr>
                        <w:t> </w:t>
                      </w:r>
                      <w:r>
                        <w:rPr>
                          <w:color w:val="49494D"/>
                          <w:spacing w:val="-2"/>
                          <w:w w:val="120"/>
                          <w:sz w:val="17"/>
                        </w:rPr>
                        <w:t>understand </w:t>
                      </w:r>
                      <w:r>
                        <w:rPr>
                          <w:color w:val="595B5D"/>
                          <w:spacing w:val="-2"/>
                          <w:w w:val="120"/>
                          <w:sz w:val="17"/>
                        </w:rPr>
                        <w:t>what </w:t>
                      </w:r>
                      <w:r>
                        <w:rPr>
                          <w:color w:val="49494D"/>
                          <w:w w:val="120"/>
                          <w:sz w:val="17"/>
                        </w:rPr>
                        <w:t>the</w:t>
                      </w:r>
                      <w:r>
                        <w:rPr>
                          <w:color w:val="49494D"/>
                          <w:spacing w:val="-15"/>
                          <w:w w:val="120"/>
                          <w:sz w:val="17"/>
                        </w:rPr>
                        <w:t> </w:t>
                      </w:r>
                      <w:r>
                        <w:rPr>
                          <w:color w:val="595B5D"/>
                          <w:w w:val="120"/>
                          <w:sz w:val="17"/>
                        </w:rPr>
                        <w:t>client</w:t>
                      </w:r>
                      <w:r>
                        <w:rPr>
                          <w:color w:val="595B5D"/>
                          <w:spacing w:val="-10"/>
                          <w:w w:val="120"/>
                          <w:sz w:val="17"/>
                        </w:rPr>
                        <w:t> </w:t>
                      </w:r>
                      <w:r>
                        <w:rPr>
                          <w:color w:val="49494D"/>
                          <w:w w:val="120"/>
                          <w:sz w:val="17"/>
                        </w:rPr>
                        <w:t>hastold</w:t>
                      </w:r>
                      <w:r>
                        <w:rPr>
                          <w:color w:val="49494D"/>
                          <w:spacing w:val="-15"/>
                          <w:w w:val="120"/>
                          <w:sz w:val="17"/>
                        </w:rPr>
                        <w:t> </w:t>
                      </w:r>
                      <w:r>
                        <w:rPr>
                          <w:color w:val="595B5D"/>
                          <w:w w:val="120"/>
                          <w:sz w:val="17"/>
                        </w:rPr>
                        <w:t>you.</w:t>
                      </w:r>
                      <w:r>
                        <w:rPr>
                          <w:color w:val="595B5D"/>
                          <w:spacing w:val="-14"/>
                          <w:w w:val="120"/>
                          <w:sz w:val="17"/>
                        </w:rPr>
                        <w:t> </w:t>
                      </w:r>
                      <w:r>
                        <w:rPr>
                          <w:color w:val="49494D"/>
                          <w:w w:val="120"/>
                          <w:sz w:val="17"/>
                        </w:rPr>
                        <w:t>It </w:t>
                      </w:r>
                      <w:r>
                        <w:rPr>
                          <w:color w:val="595B5D"/>
                          <w:w w:val="120"/>
                          <w:sz w:val="17"/>
                        </w:rPr>
                        <w:t>also</w:t>
                      </w:r>
                      <w:r>
                        <w:rPr>
                          <w:color w:val="595B5D"/>
                          <w:spacing w:val="-10"/>
                          <w:w w:val="120"/>
                          <w:sz w:val="17"/>
                        </w:rPr>
                        <w:t> </w:t>
                      </w:r>
                      <w:r>
                        <w:rPr>
                          <w:color w:val="49494D"/>
                          <w:w w:val="120"/>
                          <w:sz w:val="17"/>
                        </w:rPr>
                        <w:t>helps</w:t>
                      </w:r>
                      <w:r>
                        <w:rPr>
                          <w:color w:val="49494D"/>
                          <w:spacing w:val="-15"/>
                          <w:w w:val="120"/>
                          <w:sz w:val="17"/>
                        </w:rPr>
                        <w:t> </w:t>
                      </w:r>
                      <w:r>
                        <w:rPr>
                          <w:color w:val="595B5D"/>
                          <w:w w:val="120"/>
                          <w:sz w:val="17"/>
                        </w:rPr>
                        <w:t>you </w:t>
                      </w:r>
                      <w:r>
                        <w:rPr>
                          <w:color w:val="49494D"/>
                          <w:w w:val="120"/>
                          <w:sz w:val="17"/>
                        </w:rPr>
                        <w:t>move</w:t>
                      </w:r>
                      <w:r>
                        <w:rPr>
                          <w:color w:val="49494D"/>
                          <w:spacing w:val="-11"/>
                          <w:w w:val="120"/>
                          <w:sz w:val="17"/>
                        </w:rPr>
                        <w:t> </w:t>
                      </w:r>
                      <w:r>
                        <w:rPr>
                          <w:color w:val="49494D"/>
                          <w:w w:val="120"/>
                          <w:sz w:val="17"/>
                        </w:rPr>
                        <w:t>the </w:t>
                      </w:r>
                      <w:r>
                        <w:rPr>
                          <w:color w:val="595B5D"/>
                          <w:w w:val="120"/>
                          <w:sz w:val="17"/>
                        </w:rPr>
                        <w:t>conversation </w:t>
                      </w:r>
                      <w:r>
                        <w:rPr>
                          <w:color w:val="49494D"/>
                          <w:w w:val="120"/>
                          <w:sz w:val="17"/>
                        </w:rPr>
                        <w:t>to</w:t>
                      </w:r>
                      <w:r>
                        <w:rPr>
                          <w:color w:val="49494D"/>
                          <w:spacing w:val="-1"/>
                          <w:w w:val="120"/>
                          <w:sz w:val="17"/>
                        </w:rPr>
                        <w:t> </w:t>
                      </w:r>
                      <w:r>
                        <w:rPr>
                          <w:color w:val="49494D"/>
                          <w:w w:val="120"/>
                          <w:sz w:val="17"/>
                        </w:rPr>
                        <w:t>the</w:t>
                      </w:r>
                      <w:r>
                        <w:rPr>
                          <w:color w:val="49494D"/>
                          <w:spacing w:val="12"/>
                          <w:w w:val="120"/>
                          <w:sz w:val="17"/>
                        </w:rPr>
                        <w:t> </w:t>
                      </w:r>
                      <w:r>
                        <w:rPr>
                          <w:color w:val="49494D"/>
                          <w:w w:val="120"/>
                          <w:sz w:val="17"/>
                        </w:rPr>
                        <w:t>next</w:t>
                      </w:r>
                      <w:r>
                        <w:rPr>
                          <w:color w:val="49494D"/>
                          <w:spacing w:val="-11"/>
                          <w:w w:val="120"/>
                          <w:sz w:val="17"/>
                        </w:rPr>
                        <w:t> </w:t>
                      </w:r>
                      <w:r>
                        <w:rPr>
                          <w:color w:val="595B5D"/>
                          <w:w w:val="120"/>
                          <w:sz w:val="17"/>
                        </w:rPr>
                        <w:t>stage</w:t>
                      </w:r>
                      <w:r>
                        <w:rPr>
                          <w:color w:val="595B5D"/>
                          <w:spacing w:val="-14"/>
                          <w:w w:val="120"/>
                          <w:sz w:val="17"/>
                        </w:rPr>
                        <w:t> </w:t>
                      </w:r>
                      <w:r>
                        <w:rPr>
                          <w:color w:val="595B5D"/>
                          <w:w w:val="120"/>
                          <w:sz w:val="17"/>
                        </w:rPr>
                        <w:t>of</w:t>
                      </w:r>
                      <w:r>
                        <w:rPr>
                          <w:color w:val="595B5D"/>
                          <w:spacing w:val="-15"/>
                          <w:w w:val="120"/>
                          <w:sz w:val="17"/>
                        </w:rPr>
                        <w:t> </w:t>
                      </w:r>
                      <w:r>
                        <w:rPr>
                          <w:color w:val="49494D"/>
                          <w:w w:val="120"/>
                          <w:sz w:val="17"/>
                        </w:rPr>
                        <w:t>the</w:t>
                      </w:r>
                      <w:r>
                        <w:rPr>
                          <w:color w:val="49494D"/>
                          <w:w w:val="120"/>
                          <w:sz w:val="17"/>
                        </w:rPr>
                        <w:t> </w:t>
                      </w:r>
                      <w:r>
                        <w:rPr>
                          <w:color w:val="595B5D"/>
                          <w:w w:val="120"/>
                          <w:sz w:val="17"/>
                        </w:rPr>
                        <w:t>Ml</w:t>
                      </w:r>
                      <w:r>
                        <w:rPr>
                          <w:color w:val="595B5D"/>
                          <w:spacing w:val="-6"/>
                          <w:w w:val="120"/>
                          <w:sz w:val="17"/>
                        </w:rPr>
                        <w:t> </w:t>
                      </w:r>
                      <w:r>
                        <w:rPr>
                          <w:color w:val="595B5D"/>
                          <w:w w:val="120"/>
                          <w:sz w:val="17"/>
                        </w:rPr>
                        <w:t>process.</w:t>
                      </w:r>
                      <w:r>
                        <w:rPr>
                          <w:color w:val="595B5D"/>
                          <w:spacing w:val="-12"/>
                          <w:w w:val="120"/>
                          <w:sz w:val="17"/>
                        </w:rPr>
                        <w:t> </w:t>
                      </w:r>
                      <w:r>
                        <w:rPr>
                          <w:color w:val="595B5D"/>
                          <w:w w:val="120"/>
                          <w:sz w:val="17"/>
                        </w:rPr>
                        <w:t>You</w:t>
                      </w:r>
                      <w:r>
                        <w:rPr>
                          <w:color w:val="595B5D"/>
                          <w:spacing w:val="-11"/>
                          <w:w w:val="120"/>
                          <w:sz w:val="17"/>
                        </w:rPr>
                        <w:t> </w:t>
                      </w:r>
                      <w:r>
                        <w:rPr>
                          <w:color w:val="595B5D"/>
                          <w:w w:val="120"/>
                          <w:sz w:val="17"/>
                        </w:rPr>
                        <w:t>can summarize by saying </w:t>
                      </w:r>
                      <w:r>
                        <w:rPr>
                          <w:color w:val="49494D"/>
                          <w:w w:val="120"/>
                          <w:sz w:val="17"/>
                        </w:rPr>
                        <w:t>things like:</w:t>
                      </w:r>
                    </w:p>
                    <w:p>
                      <w:pPr>
                        <w:numPr>
                          <w:ilvl w:val="0"/>
                          <w:numId w:val="22"/>
                        </w:numPr>
                        <w:tabs>
                          <w:tab w:pos="365" w:val="left" w:leader="none"/>
                        </w:tabs>
                        <w:spacing w:before="96"/>
                        <w:ind w:left="365" w:right="0" w:hanging="173"/>
                        <w:jc w:val="both"/>
                        <w:rPr>
                          <w:sz w:val="17"/>
                        </w:rPr>
                      </w:pPr>
                      <w:r>
                        <w:rPr>
                          <w:color w:val="595B5D"/>
                          <w:w w:val="120"/>
                          <w:sz w:val="17"/>
                        </w:rPr>
                        <w:t>"Let's</w:t>
                      </w:r>
                      <w:r>
                        <w:rPr>
                          <w:color w:val="595B5D"/>
                          <w:spacing w:val="-6"/>
                          <w:w w:val="120"/>
                          <w:sz w:val="17"/>
                        </w:rPr>
                        <w:t> </w:t>
                      </w:r>
                      <w:r>
                        <w:rPr>
                          <w:color w:val="595B5D"/>
                          <w:w w:val="120"/>
                          <w:sz w:val="17"/>
                        </w:rPr>
                        <w:t>review</w:t>
                      </w:r>
                      <w:r>
                        <w:rPr>
                          <w:color w:val="595B5D"/>
                          <w:spacing w:val="-1"/>
                          <w:w w:val="120"/>
                          <w:sz w:val="17"/>
                        </w:rPr>
                        <w:t> </w:t>
                      </w:r>
                      <w:r>
                        <w:rPr>
                          <w:color w:val="595B5D"/>
                          <w:w w:val="120"/>
                          <w:sz w:val="17"/>
                        </w:rPr>
                        <w:t>what</w:t>
                      </w:r>
                      <w:r>
                        <w:rPr>
                          <w:color w:val="595B5D"/>
                          <w:spacing w:val="-2"/>
                          <w:w w:val="120"/>
                          <w:sz w:val="17"/>
                        </w:rPr>
                        <w:t> </w:t>
                      </w:r>
                      <w:r>
                        <w:rPr>
                          <w:color w:val="595B5D"/>
                          <w:w w:val="120"/>
                          <w:sz w:val="17"/>
                        </w:rPr>
                        <w:t>we</w:t>
                      </w:r>
                      <w:r>
                        <w:rPr>
                          <w:color w:val="595B5D"/>
                          <w:spacing w:val="-14"/>
                          <w:w w:val="120"/>
                          <w:sz w:val="17"/>
                        </w:rPr>
                        <w:t> </w:t>
                      </w:r>
                      <w:r>
                        <w:rPr>
                          <w:color w:val="595B5D"/>
                          <w:w w:val="120"/>
                          <w:sz w:val="17"/>
                        </w:rPr>
                        <w:t>have</w:t>
                      </w:r>
                      <w:r>
                        <w:rPr>
                          <w:color w:val="595B5D"/>
                          <w:spacing w:val="-10"/>
                          <w:w w:val="120"/>
                          <w:sz w:val="17"/>
                        </w:rPr>
                        <w:t> </w:t>
                      </w:r>
                      <w:r>
                        <w:rPr>
                          <w:color w:val="595B5D"/>
                          <w:w w:val="120"/>
                          <w:sz w:val="17"/>
                        </w:rPr>
                        <w:t>talked</w:t>
                      </w:r>
                      <w:r>
                        <w:rPr>
                          <w:color w:val="595B5D"/>
                          <w:spacing w:val="-4"/>
                          <w:w w:val="120"/>
                          <w:sz w:val="17"/>
                        </w:rPr>
                        <w:t> </w:t>
                      </w:r>
                      <w:r>
                        <w:rPr>
                          <w:color w:val="595B5D"/>
                          <w:w w:val="120"/>
                          <w:sz w:val="17"/>
                        </w:rPr>
                        <w:t>about</w:t>
                      </w:r>
                      <w:r>
                        <w:rPr>
                          <w:color w:val="595B5D"/>
                          <w:spacing w:val="-6"/>
                          <w:w w:val="120"/>
                          <w:sz w:val="17"/>
                        </w:rPr>
                        <w:t> </w:t>
                      </w:r>
                      <w:r>
                        <w:rPr>
                          <w:color w:val="595B5D"/>
                          <w:w w:val="120"/>
                          <w:sz w:val="17"/>
                        </w:rPr>
                        <w:t>so</w:t>
                      </w:r>
                      <w:r>
                        <w:rPr>
                          <w:color w:val="595B5D"/>
                          <w:spacing w:val="-25"/>
                          <w:w w:val="120"/>
                          <w:sz w:val="17"/>
                        </w:rPr>
                        <w:t> </w:t>
                      </w:r>
                      <w:r>
                        <w:rPr>
                          <w:color w:val="595B5D"/>
                          <w:spacing w:val="-2"/>
                          <w:w w:val="120"/>
                          <w:sz w:val="17"/>
                        </w:rPr>
                        <w:t>far."</w:t>
                      </w:r>
                    </w:p>
                    <w:p>
                      <w:pPr>
                        <w:numPr>
                          <w:ilvl w:val="0"/>
                          <w:numId w:val="22"/>
                        </w:numPr>
                        <w:tabs>
                          <w:tab w:pos="365" w:val="left" w:leader="none"/>
                        </w:tabs>
                        <w:spacing w:before="73"/>
                        <w:ind w:left="365" w:right="0" w:hanging="173"/>
                        <w:jc w:val="both"/>
                        <w:rPr>
                          <w:sz w:val="17"/>
                        </w:rPr>
                      </w:pPr>
                      <w:r>
                        <w:rPr>
                          <w:color w:val="595B5D"/>
                          <w:w w:val="115"/>
                          <w:sz w:val="17"/>
                        </w:rPr>
                        <w:t>"We</w:t>
                      </w:r>
                      <w:r>
                        <w:rPr>
                          <w:color w:val="595B5D"/>
                          <w:spacing w:val="35"/>
                          <w:w w:val="115"/>
                          <w:sz w:val="17"/>
                        </w:rPr>
                        <w:t> </w:t>
                      </w:r>
                      <w:r>
                        <w:rPr>
                          <w:color w:val="595B5D"/>
                          <w:w w:val="115"/>
                          <w:sz w:val="17"/>
                        </w:rPr>
                        <w:t>covered</w:t>
                      </w:r>
                      <w:r>
                        <w:rPr>
                          <w:color w:val="595B5D"/>
                          <w:spacing w:val="11"/>
                          <w:w w:val="115"/>
                          <w:sz w:val="17"/>
                        </w:rPr>
                        <w:t> </w:t>
                      </w:r>
                      <w:r>
                        <w:rPr>
                          <w:color w:val="595B5D"/>
                          <w:w w:val="115"/>
                          <w:sz w:val="17"/>
                        </w:rPr>
                        <w:t>a</w:t>
                      </w:r>
                      <w:r>
                        <w:rPr>
                          <w:color w:val="595B5D"/>
                          <w:spacing w:val="15"/>
                          <w:w w:val="115"/>
                          <w:sz w:val="17"/>
                        </w:rPr>
                        <w:t> </w:t>
                      </w:r>
                      <w:r>
                        <w:rPr>
                          <w:color w:val="49494D"/>
                          <w:w w:val="115"/>
                          <w:sz w:val="17"/>
                        </w:rPr>
                        <w:t>lot</w:t>
                      </w:r>
                      <w:r>
                        <w:rPr>
                          <w:color w:val="49494D"/>
                          <w:spacing w:val="53"/>
                          <w:w w:val="115"/>
                          <w:sz w:val="17"/>
                        </w:rPr>
                        <w:t> </w:t>
                      </w:r>
                      <w:r>
                        <w:rPr>
                          <w:color w:val="595B5D"/>
                          <w:w w:val="115"/>
                          <w:sz w:val="17"/>
                        </w:rPr>
                        <w:t>of</w:t>
                      </w:r>
                      <w:r>
                        <w:rPr>
                          <w:color w:val="595B5D"/>
                          <w:spacing w:val="28"/>
                          <w:w w:val="115"/>
                          <w:sz w:val="17"/>
                        </w:rPr>
                        <w:t> </w:t>
                      </w:r>
                      <w:r>
                        <w:rPr>
                          <w:color w:val="595B5D"/>
                          <w:w w:val="115"/>
                          <w:sz w:val="17"/>
                        </w:rPr>
                        <w:t>topics</w:t>
                      </w:r>
                      <w:r>
                        <w:rPr>
                          <w:color w:val="595B5D"/>
                          <w:spacing w:val="2"/>
                          <w:w w:val="115"/>
                          <w:sz w:val="17"/>
                        </w:rPr>
                        <w:t> </w:t>
                      </w:r>
                      <w:r>
                        <w:rPr>
                          <w:color w:val="595B5D"/>
                          <w:w w:val="115"/>
                          <w:sz w:val="17"/>
                        </w:rPr>
                        <w:t>this</w:t>
                      </w:r>
                      <w:r>
                        <w:rPr>
                          <w:color w:val="595B5D"/>
                          <w:spacing w:val="1"/>
                          <w:w w:val="115"/>
                          <w:sz w:val="17"/>
                        </w:rPr>
                        <w:t> </w:t>
                      </w:r>
                      <w:r>
                        <w:rPr>
                          <w:color w:val="595B5D"/>
                          <w:w w:val="115"/>
                          <w:sz w:val="17"/>
                        </w:rPr>
                        <w:t>afternoon.</w:t>
                      </w:r>
                      <w:r>
                        <w:rPr>
                          <w:color w:val="595B5D"/>
                          <w:spacing w:val="5"/>
                          <w:w w:val="115"/>
                          <w:sz w:val="17"/>
                        </w:rPr>
                        <w:t> </w:t>
                      </w:r>
                      <w:r>
                        <w:rPr>
                          <w:color w:val="595B5D"/>
                          <w:w w:val="115"/>
                          <w:sz w:val="17"/>
                        </w:rPr>
                        <w:t>Here's</w:t>
                      </w:r>
                      <w:r>
                        <w:rPr>
                          <w:color w:val="595B5D"/>
                          <w:spacing w:val="9"/>
                          <w:w w:val="115"/>
                          <w:sz w:val="17"/>
                        </w:rPr>
                        <w:t> </w:t>
                      </w:r>
                      <w:r>
                        <w:rPr>
                          <w:color w:val="595B5D"/>
                          <w:w w:val="115"/>
                          <w:sz w:val="17"/>
                        </w:rPr>
                        <w:t>what</w:t>
                      </w:r>
                      <w:r>
                        <w:rPr>
                          <w:color w:val="595B5D"/>
                          <w:spacing w:val="10"/>
                          <w:w w:val="115"/>
                          <w:sz w:val="17"/>
                        </w:rPr>
                        <w:t> </w:t>
                      </w:r>
                      <w:r>
                        <w:rPr>
                          <w:color w:val="595B5D"/>
                          <w:w w:val="115"/>
                          <w:sz w:val="17"/>
                        </w:rPr>
                        <w:t>it</w:t>
                      </w:r>
                      <w:r>
                        <w:rPr>
                          <w:color w:val="595B5D"/>
                          <w:spacing w:val="12"/>
                          <w:w w:val="115"/>
                          <w:sz w:val="17"/>
                        </w:rPr>
                        <w:t> </w:t>
                      </w:r>
                      <w:r>
                        <w:rPr>
                          <w:color w:val="595B5D"/>
                          <w:w w:val="115"/>
                          <w:sz w:val="17"/>
                        </w:rPr>
                        <w:t>sounds</w:t>
                      </w:r>
                      <w:r>
                        <w:rPr>
                          <w:color w:val="595B5D"/>
                          <w:spacing w:val="13"/>
                          <w:w w:val="115"/>
                          <w:sz w:val="17"/>
                        </w:rPr>
                        <w:t> </w:t>
                      </w:r>
                      <w:r>
                        <w:rPr>
                          <w:color w:val="595B5D"/>
                          <w:w w:val="115"/>
                          <w:sz w:val="17"/>
                        </w:rPr>
                        <w:t>like</w:t>
                      </w:r>
                      <w:r>
                        <w:rPr>
                          <w:color w:val="595B5D"/>
                          <w:spacing w:val="-6"/>
                          <w:w w:val="115"/>
                          <w:sz w:val="17"/>
                        </w:rPr>
                        <w:t> </w:t>
                      </w:r>
                      <w:r>
                        <w:rPr>
                          <w:color w:val="595B5D"/>
                          <w:w w:val="115"/>
                          <w:sz w:val="17"/>
                        </w:rPr>
                        <w:t>you're</w:t>
                      </w:r>
                      <w:r>
                        <w:rPr>
                          <w:color w:val="595B5D"/>
                          <w:spacing w:val="5"/>
                          <w:w w:val="115"/>
                          <w:sz w:val="17"/>
                        </w:rPr>
                        <w:t> </w:t>
                      </w:r>
                      <w:r>
                        <w:rPr>
                          <w:color w:val="595B5D"/>
                          <w:w w:val="115"/>
                          <w:sz w:val="17"/>
                        </w:rPr>
                        <w:t>telling</w:t>
                      </w:r>
                      <w:r>
                        <w:rPr>
                          <w:color w:val="595B5D"/>
                          <w:spacing w:val="15"/>
                          <w:w w:val="115"/>
                          <w:sz w:val="17"/>
                        </w:rPr>
                        <w:t> </w:t>
                      </w:r>
                      <w:r>
                        <w:rPr>
                          <w:color w:val="595B5D"/>
                          <w:spacing w:val="-4"/>
                          <w:w w:val="115"/>
                          <w:sz w:val="17"/>
                        </w:rPr>
                        <w:t>me."</w:t>
                      </w:r>
                    </w:p>
                    <w:p>
                      <w:pPr>
                        <w:numPr>
                          <w:ilvl w:val="0"/>
                          <w:numId w:val="22"/>
                        </w:numPr>
                        <w:tabs>
                          <w:tab w:pos="362" w:val="left" w:leader="none"/>
                          <w:tab w:pos="366" w:val="left" w:leader="none"/>
                        </w:tabs>
                        <w:spacing w:line="292" w:lineRule="auto" w:before="74"/>
                        <w:ind w:left="362" w:right="224" w:hanging="170"/>
                        <w:jc w:val="left"/>
                        <w:rPr>
                          <w:sz w:val="17"/>
                        </w:rPr>
                      </w:pPr>
                      <w:r>
                        <w:rPr>
                          <w:rFonts w:ascii="Times New Roman"/>
                          <w:color w:val="266B8C"/>
                          <w:sz w:val="17"/>
                        </w:rPr>
                        <w:tab/>
                      </w:r>
                      <w:r>
                        <w:rPr>
                          <w:color w:val="595B5D"/>
                          <w:w w:val="120"/>
                          <w:sz w:val="17"/>
                        </w:rPr>
                        <w:t>"You</w:t>
                      </w:r>
                      <w:r>
                        <w:rPr>
                          <w:color w:val="595B5D"/>
                          <w:spacing w:val="-10"/>
                          <w:w w:val="120"/>
                          <w:sz w:val="17"/>
                        </w:rPr>
                        <w:t> </w:t>
                      </w:r>
                      <w:r>
                        <w:rPr>
                          <w:color w:val="595B5D"/>
                          <w:w w:val="120"/>
                          <w:sz w:val="17"/>
                        </w:rPr>
                        <w:t>talked</w:t>
                      </w:r>
                      <w:r>
                        <w:rPr>
                          <w:color w:val="595B5D"/>
                          <w:spacing w:val="-5"/>
                          <w:w w:val="120"/>
                          <w:sz w:val="17"/>
                        </w:rPr>
                        <w:t> </w:t>
                      </w:r>
                      <w:r>
                        <w:rPr>
                          <w:color w:val="595B5D"/>
                          <w:w w:val="120"/>
                          <w:sz w:val="17"/>
                        </w:rPr>
                        <w:t>about</w:t>
                      </w:r>
                      <w:r>
                        <w:rPr>
                          <w:color w:val="595B5D"/>
                          <w:spacing w:val="-2"/>
                          <w:w w:val="120"/>
                          <w:sz w:val="17"/>
                        </w:rPr>
                        <w:t> </w:t>
                      </w:r>
                      <w:r>
                        <w:rPr>
                          <w:color w:val="595B5D"/>
                          <w:w w:val="120"/>
                          <w:sz w:val="17"/>
                        </w:rPr>
                        <w:t>your misuse</w:t>
                      </w:r>
                      <w:r>
                        <w:rPr>
                          <w:color w:val="595B5D"/>
                          <w:spacing w:val="-7"/>
                          <w:w w:val="120"/>
                          <w:sz w:val="17"/>
                        </w:rPr>
                        <w:t> </w:t>
                      </w:r>
                      <w:r>
                        <w:rPr>
                          <w:color w:val="595B5D"/>
                          <w:w w:val="120"/>
                          <w:sz w:val="17"/>
                        </w:rPr>
                        <w:t>of</w:t>
                      </w:r>
                      <w:r>
                        <w:rPr>
                          <w:color w:val="595B5D"/>
                          <w:spacing w:val="-1"/>
                          <w:w w:val="120"/>
                          <w:sz w:val="17"/>
                        </w:rPr>
                        <w:t> </w:t>
                      </w:r>
                      <w:r>
                        <w:rPr>
                          <w:color w:val="595B5D"/>
                          <w:w w:val="120"/>
                          <w:sz w:val="17"/>
                        </w:rPr>
                        <w:t>pain</w:t>
                      </w:r>
                      <w:r>
                        <w:rPr>
                          <w:color w:val="595B5D"/>
                          <w:spacing w:val="-4"/>
                          <w:w w:val="120"/>
                          <w:sz w:val="17"/>
                        </w:rPr>
                        <w:t> </w:t>
                      </w:r>
                      <w:r>
                        <w:rPr>
                          <w:color w:val="595B5D"/>
                          <w:w w:val="120"/>
                          <w:sz w:val="17"/>
                        </w:rPr>
                        <w:t>medications and</w:t>
                      </w:r>
                      <w:r>
                        <w:rPr>
                          <w:color w:val="595B5D"/>
                          <w:spacing w:val="-7"/>
                          <w:w w:val="120"/>
                          <w:sz w:val="17"/>
                        </w:rPr>
                        <w:t> </w:t>
                      </w:r>
                      <w:r>
                        <w:rPr>
                          <w:color w:val="595B5D"/>
                          <w:w w:val="120"/>
                          <w:sz w:val="17"/>
                        </w:rPr>
                        <w:t>how</w:t>
                      </w:r>
                      <w:r>
                        <w:rPr>
                          <w:color w:val="595B5D"/>
                          <w:spacing w:val="-8"/>
                          <w:w w:val="120"/>
                          <w:sz w:val="17"/>
                        </w:rPr>
                        <w:t> </w:t>
                      </w:r>
                      <w:r>
                        <w:rPr>
                          <w:color w:val="595B5D"/>
                          <w:w w:val="120"/>
                          <w:sz w:val="17"/>
                        </w:rPr>
                        <w:t>you</w:t>
                      </w:r>
                      <w:r>
                        <w:rPr>
                          <w:color w:val="595B5D"/>
                          <w:spacing w:val="-8"/>
                          <w:w w:val="120"/>
                          <w:sz w:val="17"/>
                        </w:rPr>
                        <w:t> </w:t>
                      </w:r>
                      <w:r>
                        <w:rPr>
                          <w:color w:val="595B5D"/>
                          <w:w w:val="120"/>
                          <w:sz w:val="17"/>
                        </w:rPr>
                        <w:t>have</w:t>
                      </w:r>
                      <w:r>
                        <w:rPr>
                          <w:color w:val="595B5D"/>
                          <w:spacing w:val="-7"/>
                          <w:w w:val="120"/>
                          <w:sz w:val="17"/>
                        </w:rPr>
                        <w:t> </w:t>
                      </w:r>
                      <w:r>
                        <w:rPr>
                          <w:color w:val="595B5D"/>
                          <w:w w:val="120"/>
                          <w:sz w:val="17"/>
                        </w:rPr>
                        <w:t>mixed</w:t>
                      </w:r>
                      <w:r>
                        <w:rPr>
                          <w:color w:val="595B5D"/>
                          <w:spacing w:val="-7"/>
                          <w:w w:val="120"/>
                          <w:sz w:val="17"/>
                        </w:rPr>
                        <w:t> </w:t>
                      </w:r>
                      <w:r>
                        <w:rPr>
                          <w:color w:val="595B5D"/>
                          <w:w w:val="120"/>
                          <w:sz w:val="17"/>
                        </w:rPr>
                        <w:t>feelings about</w:t>
                      </w:r>
                      <w:r>
                        <w:rPr>
                          <w:color w:val="595B5D"/>
                          <w:spacing w:val="-2"/>
                          <w:w w:val="120"/>
                          <w:sz w:val="17"/>
                        </w:rPr>
                        <w:t> </w:t>
                      </w:r>
                      <w:r>
                        <w:rPr>
                          <w:color w:val="595B5D"/>
                          <w:w w:val="120"/>
                          <w:sz w:val="17"/>
                        </w:rPr>
                        <w:t>that.</w:t>
                      </w:r>
                      <w:r>
                        <w:rPr>
                          <w:color w:val="595B5D"/>
                          <w:spacing w:val="-15"/>
                          <w:w w:val="120"/>
                          <w:sz w:val="17"/>
                        </w:rPr>
                        <w:t> </w:t>
                      </w:r>
                      <w:r>
                        <w:rPr>
                          <w:color w:val="595B5D"/>
                          <w:w w:val="120"/>
                          <w:sz w:val="17"/>
                        </w:rPr>
                        <w:t>You</w:t>
                      </w:r>
                      <w:r>
                        <w:rPr>
                          <w:color w:val="595B5D"/>
                          <w:spacing w:val="-2"/>
                          <w:w w:val="120"/>
                          <w:sz w:val="17"/>
                        </w:rPr>
                        <w:t> </w:t>
                      </w:r>
                      <w:r>
                        <w:rPr>
                          <w:color w:val="595B5D"/>
                          <w:w w:val="120"/>
                          <w:sz w:val="17"/>
                        </w:rPr>
                        <w:t>said that you</w:t>
                      </w:r>
                      <w:r>
                        <w:rPr>
                          <w:color w:val="595B5D"/>
                          <w:spacing w:val="-26"/>
                          <w:w w:val="120"/>
                          <w:sz w:val="17"/>
                        </w:rPr>
                        <w:t> </w:t>
                      </w:r>
                      <w:r>
                        <w:rPr>
                          <w:color w:val="595B5D"/>
                          <w:w w:val="120"/>
                          <w:sz w:val="17"/>
                        </w:rPr>
                        <w:t>are</w:t>
                      </w:r>
                      <w:r>
                        <w:rPr>
                          <w:color w:val="595B5D"/>
                          <w:spacing w:val="-36"/>
                          <w:w w:val="120"/>
                          <w:sz w:val="17"/>
                        </w:rPr>
                        <w:t> </w:t>
                      </w:r>
                      <w:r>
                        <w:rPr>
                          <w:color w:val="595B5D"/>
                          <w:w w:val="120"/>
                          <w:sz w:val="17"/>
                        </w:rPr>
                        <w:t>kind of</w:t>
                      </w:r>
                      <w:r>
                        <w:rPr>
                          <w:color w:val="595B5D"/>
                          <w:spacing w:val="-9"/>
                          <w:w w:val="120"/>
                          <w:sz w:val="17"/>
                        </w:rPr>
                        <w:t> </w:t>
                      </w:r>
                      <w:r>
                        <w:rPr>
                          <w:color w:val="595B5D"/>
                          <w:w w:val="120"/>
                          <w:sz w:val="17"/>
                        </w:rPr>
                        <w:t>scared</w:t>
                      </w:r>
                      <w:r>
                        <w:rPr>
                          <w:color w:val="595B5D"/>
                          <w:spacing w:val="12"/>
                          <w:w w:val="120"/>
                          <w:sz w:val="17"/>
                        </w:rPr>
                        <w:t> </w:t>
                      </w:r>
                      <w:r>
                        <w:rPr>
                          <w:color w:val="595B5D"/>
                          <w:w w:val="120"/>
                          <w:sz w:val="17"/>
                        </w:rPr>
                        <w:t>to</w:t>
                      </w:r>
                      <w:r>
                        <w:rPr>
                          <w:color w:val="595B5D"/>
                          <w:spacing w:val="30"/>
                          <w:w w:val="120"/>
                          <w:sz w:val="17"/>
                        </w:rPr>
                        <w:t> </w:t>
                      </w:r>
                      <w:r>
                        <w:rPr>
                          <w:color w:val="595B5D"/>
                          <w:w w:val="120"/>
                          <w:sz w:val="17"/>
                        </w:rPr>
                        <w:t>give them up completely,</w:t>
                      </w:r>
                      <w:r>
                        <w:rPr>
                          <w:color w:val="595B5D"/>
                          <w:spacing w:val="14"/>
                          <w:w w:val="120"/>
                          <w:sz w:val="17"/>
                        </w:rPr>
                        <w:t> </w:t>
                      </w:r>
                      <w:r>
                        <w:rPr>
                          <w:color w:val="595B5D"/>
                          <w:w w:val="120"/>
                          <w:sz w:val="17"/>
                        </w:rPr>
                        <w:t>and</w:t>
                      </w:r>
                      <w:r>
                        <w:rPr>
                          <w:color w:val="595B5D"/>
                          <w:spacing w:val="16"/>
                          <w:w w:val="120"/>
                          <w:sz w:val="17"/>
                        </w:rPr>
                        <w:t> </w:t>
                      </w:r>
                      <w:r>
                        <w:rPr>
                          <w:color w:val="595B5D"/>
                          <w:w w:val="120"/>
                          <w:sz w:val="17"/>
                        </w:rPr>
                        <w:t>the</w:t>
                      </w:r>
                      <w:r>
                        <w:rPr>
                          <w:color w:val="595B5D"/>
                          <w:spacing w:val="36"/>
                          <w:w w:val="120"/>
                          <w:sz w:val="17"/>
                        </w:rPr>
                        <w:t> </w:t>
                      </w:r>
                      <w:r>
                        <w:rPr>
                          <w:color w:val="595B5D"/>
                          <w:w w:val="120"/>
                          <w:sz w:val="17"/>
                        </w:rPr>
                        <w:t>most important</w:t>
                      </w:r>
                      <w:r>
                        <w:rPr>
                          <w:color w:val="595B5D"/>
                          <w:spacing w:val="31"/>
                          <w:w w:val="120"/>
                          <w:sz w:val="17"/>
                        </w:rPr>
                        <w:t> </w:t>
                      </w:r>
                      <w:r>
                        <w:rPr>
                          <w:color w:val="595B5D"/>
                          <w:w w:val="120"/>
                          <w:sz w:val="17"/>
                        </w:rPr>
                        <w:t>reason you</w:t>
                      </w:r>
                      <w:r>
                        <w:rPr>
                          <w:color w:val="595B5D"/>
                          <w:spacing w:val="30"/>
                          <w:w w:val="120"/>
                          <w:sz w:val="17"/>
                        </w:rPr>
                        <w:t> </w:t>
                      </w:r>
                      <w:r>
                        <w:rPr>
                          <w:color w:val="595B5D"/>
                          <w:w w:val="120"/>
                          <w:sz w:val="17"/>
                        </w:rPr>
                        <w:t>can</w:t>
                      </w:r>
                      <w:r>
                        <w:rPr>
                          <w:color w:val="595B5D"/>
                          <w:spacing w:val="27"/>
                          <w:w w:val="120"/>
                          <w:sz w:val="17"/>
                        </w:rPr>
                        <w:t> </w:t>
                      </w:r>
                      <w:r>
                        <w:rPr>
                          <w:color w:val="595B5D"/>
                          <w:w w:val="120"/>
                          <w:sz w:val="17"/>
                        </w:rPr>
                        <w:t>think</w:t>
                      </w:r>
                      <w:r>
                        <w:rPr>
                          <w:color w:val="595B5D"/>
                          <w:spacing w:val="16"/>
                          <w:w w:val="120"/>
                          <w:sz w:val="17"/>
                        </w:rPr>
                        <w:t> </w:t>
                      </w:r>
                      <w:r>
                        <w:rPr>
                          <w:color w:val="595B5D"/>
                          <w:w w:val="120"/>
                          <w:sz w:val="17"/>
                        </w:rPr>
                        <w:t>of to</w:t>
                      </w:r>
                      <w:r>
                        <w:rPr>
                          <w:color w:val="595B5D"/>
                          <w:spacing w:val="-2"/>
                          <w:w w:val="120"/>
                          <w:sz w:val="17"/>
                        </w:rPr>
                        <w:t> </w:t>
                      </w:r>
                      <w:r>
                        <w:rPr>
                          <w:color w:val="595B5D"/>
                          <w:w w:val="120"/>
                          <w:sz w:val="17"/>
                        </w:rPr>
                        <w:t>taper off them is</w:t>
                      </w:r>
                      <w:r>
                        <w:rPr>
                          <w:color w:val="595B5D"/>
                          <w:spacing w:val="-33"/>
                          <w:w w:val="120"/>
                          <w:sz w:val="17"/>
                        </w:rPr>
                        <w:t> </w:t>
                      </w:r>
                      <w:r>
                        <w:rPr>
                          <w:color w:val="595B5D"/>
                          <w:w w:val="120"/>
                          <w:sz w:val="17"/>
                        </w:rPr>
                        <w:t>so</w:t>
                      </w:r>
                      <w:r>
                        <w:rPr>
                          <w:color w:val="595B5D"/>
                          <w:spacing w:val="-37"/>
                          <w:w w:val="120"/>
                          <w:sz w:val="17"/>
                        </w:rPr>
                        <w:t> </w:t>
                      </w:r>
                      <w:r>
                        <w:rPr>
                          <w:color w:val="595B5D"/>
                          <w:w w:val="120"/>
                          <w:sz w:val="17"/>
                        </w:rPr>
                        <w:t>you</w:t>
                      </w:r>
                      <w:r>
                        <w:rPr>
                          <w:color w:val="595B5D"/>
                          <w:spacing w:val="-24"/>
                          <w:w w:val="120"/>
                          <w:sz w:val="17"/>
                        </w:rPr>
                        <w:t> </w:t>
                      </w:r>
                      <w:r>
                        <w:rPr>
                          <w:color w:val="595B5D"/>
                          <w:w w:val="120"/>
                          <w:sz w:val="17"/>
                        </w:rPr>
                        <w:t>can</w:t>
                      </w:r>
                      <w:r>
                        <w:rPr>
                          <w:color w:val="595B5D"/>
                          <w:spacing w:val="-19"/>
                          <w:w w:val="120"/>
                          <w:sz w:val="17"/>
                        </w:rPr>
                        <w:t> </w:t>
                      </w:r>
                      <w:r>
                        <w:rPr>
                          <w:color w:val="595B5D"/>
                          <w:w w:val="120"/>
                          <w:sz w:val="17"/>
                        </w:rPr>
                        <w:t>have</w:t>
                      </w:r>
                      <w:r>
                        <w:rPr>
                          <w:color w:val="595B5D"/>
                          <w:spacing w:val="-3"/>
                          <w:w w:val="120"/>
                          <w:sz w:val="17"/>
                        </w:rPr>
                        <w:t> </w:t>
                      </w:r>
                      <w:r>
                        <w:rPr>
                          <w:color w:val="595B5D"/>
                          <w:w w:val="120"/>
                          <w:sz w:val="17"/>
                        </w:rPr>
                        <w:t>a better</w:t>
                      </w:r>
                      <w:r>
                        <w:rPr>
                          <w:color w:val="595B5D"/>
                          <w:spacing w:val="19"/>
                          <w:w w:val="120"/>
                          <w:sz w:val="17"/>
                        </w:rPr>
                        <w:t> </w:t>
                      </w:r>
                      <w:r>
                        <w:rPr>
                          <w:color w:val="595B5D"/>
                          <w:w w:val="120"/>
                          <w:sz w:val="17"/>
                        </w:rPr>
                        <w:t>relationship with</w:t>
                      </w:r>
                      <w:r>
                        <w:rPr>
                          <w:color w:val="595B5D"/>
                          <w:spacing w:val="-5"/>
                          <w:w w:val="120"/>
                          <w:sz w:val="17"/>
                        </w:rPr>
                        <w:t> </w:t>
                      </w:r>
                      <w:r>
                        <w:rPr>
                          <w:color w:val="595B5D"/>
                          <w:w w:val="120"/>
                          <w:sz w:val="17"/>
                        </w:rPr>
                        <w:t>your grandson.</w:t>
                      </w:r>
                      <w:r>
                        <w:rPr>
                          <w:color w:val="595B5D"/>
                          <w:spacing w:val="-1"/>
                          <w:w w:val="120"/>
                          <w:sz w:val="17"/>
                        </w:rPr>
                        <w:t> </w:t>
                      </w:r>
                      <w:r>
                        <w:rPr>
                          <w:color w:val="595B5D"/>
                          <w:w w:val="120"/>
                          <w:sz w:val="17"/>
                        </w:rPr>
                        <w:t>Tell</w:t>
                      </w:r>
                      <w:r>
                        <w:rPr>
                          <w:color w:val="595B5D"/>
                          <w:spacing w:val="14"/>
                          <w:w w:val="120"/>
                          <w:sz w:val="17"/>
                        </w:rPr>
                        <w:t> </w:t>
                      </w:r>
                      <w:r>
                        <w:rPr>
                          <w:color w:val="595B5D"/>
                          <w:w w:val="120"/>
                          <w:sz w:val="17"/>
                        </w:rPr>
                        <w:t>me</w:t>
                      </w:r>
                      <w:r>
                        <w:rPr>
                          <w:color w:val="595B5D"/>
                          <w:spacing w:val="40"/>
                          <w:w w:val="120"/>
                          <w:sz w:val="17"/>
                        </w:rPr>
                        <w:t> </w:t>
                      </w:r>
                      <w:r>
                        <w:rPr>
                          <w:color w:val="595B5D"/>
                          <w:w w:val="120"/>
                          <w:sz w:val="17"/>
                        </w:rPr>
                        <w:t>a bit</w:t>
                      </w:r>
                      <w:r>
                        <w:rPr>
                          <w:color w:val="595B5D"/>
                          <w:spacing w:val="65"/>
                          <w:w w:val="120"/>
                          <w:sz w:val="17"/>
                        </w:rPr>
                        <w:t> </w:t>
                      </w:r>
                      <w:r>
                        <w:rPr>
                          <w:color w:val="595B5D"/>
                          <w:w w:val="120"/>
                          <w:sz w:val="17"/>
                        </w:rPr>
                        <w:t>more</w:t>
                      </w:r>
                      <w:r>
                        <w:rPr>
                          <w:color w:val="595B5D"/>
                          <w:spacing w:val="-2"/>
                          <w:w w:val="120"/>
                          <w:sz w:val="17"/>
                        </w:rPr>
                        <w:t> </w:t>
                      </w:r>
                      <w:r>
                        <w:rPr>
                          <w:color w:val="595B5D"/>
                          <w:w w:val="120"/>
                          <w:sz w:val="17"/>
                        </w:rPr>
                        <w:t>about how</w:t>
                      </w:r>
                      <w:r>
                        <w:rPr>
                          <w:color w:val="595B5D"/>
                          <w:spacing w:val="15"/>
                          <w:w w:val="120"/>
                          <w:sz w:val="17"/>
                        </w:rPr>
                        <w:t> </w:t>
                      </w:r>
                      <w:r>
                        <w:rPr>
                          <w:color w:val="595B5D"/>
                          <w:w w:val="120"/>
                          <w:sz w:val="17"/>
                        </w:rPr>
                        <w:t>important</w:t>
                      </w:r>
                      <w:r>
                        <w:rPr>
                          <w:color w:val="595B5D"/>
                          <w:spacing w:val="37"/>
                          <w:w w:val="120"/>
                          <w:sz w:val="17"/>
                        </w:rPr>
                        <w:t> </w:t>
                      </w:r>
                      <w:r>
                        <w:rPr>
                          <w:color w:val="595B5D"/>
                          <w:w w:val="120"/>
                          <w:sz w:val="17"/>
                        </w:rPr>
                        <w:t>it</w:t>
                      </w:r>
                      <w:r>
                        <w:rPr>
                          <w:color w:val="595B5D"/>
                          <w:spacing w:val="38"/>
                          <w:w w:val="120"/>
                          <w:sz w:val="17"/>
                        </w:rPr>
                        <w:t> </w:t>
                      </w:r>
                      <w:r>
                        <w:rPr>
                          <w:color w:val="595B5D"/>
                          <w:w w:val="120"/>
                          <w:sz w:val="17"/>
                        </w:rPr>
                        <w:t>is</w:t>
                      </w:r>
                      <w:r>
                        <w:rPr>
                          <w:color w:val="595B5D"/>
                          <w:spacing w:val="-23"/>
                          <w:w w:val="120"/>
                          <w:sz w:val="17"/>
                        </w:rPr>
                        <w:t> </w:t>
                      </w:r>
                      <w:r>
                        <w:rPr>
                          <w:color w:val="595B5D"/>
                          <w:w w:val="120"/>
                          <w:sz w:val="17"/>
                        </w:rPr>
                        <w:t>to</w:t>
                      </w:r>
                      <w:r>
                        <w:rPr>
                          <w:color w:val="595B5D"/>
                          <w:spacing w:val="24"/>
                          <w:w w:val="120"/>
                          <w:sz w:val="17"/>
                        </w:rPr>
                        <w:t> </w:t>
                      </w:r>
                      <w:r>
                        <w:rPr>
                          <w:color w:val="595B5D"/>
                          <w:w w:val="120"/>
                          <w:sz w:val="17"/>
                        </w:rPr>
                        <w:t>have</w:t>
                      </w:r>
                      <w:r>
                        <w:rPr>
                          <w:color w:val="595B5D"/>
                          <w:spacing w:val="12"/>
                          <w:w w:val="120"/>
                          <w:sz w:val="17"/>
                        </w:rPr>
                        <w:t> </w:t>
                      </w:r>
                      <w:r>
                        <w:rPr>
                          <w:color w:val="595B5D"/>
                          <w:w w:val="120"/>
                          <w:sz w:val="17"/>
                        </w:rPr>
                        <w:t>a</w:t>
                      </w:r>
                      <w:r>
                        <w:rPr>
                          <w:color w:val="595B5D"/>
                          <w:spacing w:val="31"/>
                          <w:w w:val="120"/>
                          <w:sz w:val="17"/>
                        </w:rPr>
                        <w:t> </w:t>
                      </w:r>
                      <w:r>
                        <w:rPr>
                          <w:color w:val="595B5D"/>
                          <w:w w:val="120"/>
                          <w:sz w:val="17"/>
                        </w:rPr>
                        <w:t>better</w:t>
                      </w:r>
                      <w:r>
                        <w:rPr>
                          <w:color w:val="595B5D"/>
                          <w:spacing w:val="40"/>
                          <w:w w:val="120"/>
                          <w:sz w:val="17"/>
                        </w:rPr>
                        <w:t> </w:t>
                      </w:r>
                      <w:r>
                        <w:rPr>
                          <w:color w:val="595B5D"/>
                          <w:w w:val="120"/>
                          <w:sz w:val="17"/>
                        </w:rPr>
                        <w:t>relationship</w:t>
                      </w:r>
                      <w:r>
                        <w:rPr>
                          <w:color w:val="595B5D"/>
                          <w:spacing w:val="35"/>
                          <w:w w:val="120"/>
                          <w:sz w:val="17"/>
                        </w:rPr>
                        <w:t> </w:t>
                      </w:r>
                      <w:r>
                        <w:rPr>
                          <w:color w:val="595B5D"/>
                          <w:w w:val="120"/>
                          <w:sz w:val="17"/>
                        </w:rPr>
                        <w:t>with</w:t>
                      </w:r>
                      <w:r>
                        <w:rPr>
                          <w:color w:val="595B5D"/>
                          <w:spacing w:val="27"/>
                          <w:w w:val="120"/>
                          <w:sz w:val="17"/>
                        </w:rPr>
                        <w:t> </w:t>
                      </w:r>
                      <w:r>
                        <w:rPr>
                          <w:color w:val="595B5D"/>
                          <w:w w:val="120"/>
                          <w:sz w:val="17"/>
                        </w:rPr>
                        <w:t>him</w:t>
                      </w:r>
                      <w:r>
                        <w:rPr>
                          <w:color w:val="595B5D"/>
                          <w:spacing w:val="13"/>
                          <w:w w:val="120"/>
                          <w:sz w:val="17"/>
                        </w:rPr>
                        <w:t> </w:t>
                      </w:r>
                      <w:r>
                        <w:rPr>
                          <w:color w:val="595B5D"/>
                          <w:w w:val="120"/>
                          <w:sz w:val="17"/>
                        </w:rPr>
                        <w:t>and</w:t>
                      </w:r>
                      <w:r>
                        <w:rPr>
                          <w:color w:val="595B5D"/>
                          <w:spacing w:val="-6"/>
                          <w:w w:val="120"/>
                          <w:sz w:val="17"/>
                        </w:rPr>
                        <w:t> </w:t>
                      </w:r>
                      <w:r>
                        <w:rPr>
                          <w:color w:val="595B5D"/>
                          <w:w w:val="120"/>
                          <w:sz w:val="17"/>
                        </w:rPr>
                        <w:t>how</w:t>
                      </w:r>
                      <w:r>
                        <w:rPr>
                          <w:color w:val="595B5D"/>
                          <w:spacing w:val="-17"/>
                          <w:w w:val="120"/>
                          <w:sz w:val="17"/>
                        </w:rPr>
                        <w:t> </w:t>
                      </w:r>
                      <w:r>
                        <w:rPr>
                          <w:color w:val="595B5D"/>
                          <w:w w:val="120"/>
                          <w:sz w:val="17"/>
                        </w:rPr>
                        <w:t>getting</w:t>
                      </w:r>
                      <w:r>
                        <w:rPr>
                          <w:color w:val="595B5D"/>
                          <w:spacing w:val="34"/>
                          <w:w w:val="120"/>
                          <w:sz w:val="17"/>
                        </w:rPr>
                        <w:t> </w:t>
                      </w:r>
                      <w:r>
                        <w:rPr>
                          <w:color w:val="595B5D"/>
                          <w:w w:val="120"/>
                          <w:sz w:val="17"/>
                        </w:rPr>
                        <w:t>off</w:t>
                      </w:r>
                      <w:r>
                        <w:rPr>
                          <w:color w:val="595B5D"/>
                          <w:spacing w:val="-9"/>
                          <w:w w:val="120"/>
                          <w:sz w:val="17"/>
                        </w:rPr>
                        <w:t> </w:t>
                      </w:r>
                      <w:r>
                        <w:rPr>
                          <w:color w:val="595B5D"/>
                          <w:w w:val="120"/>
                          <w:sz w:val="17"/>
                        </w:rPr>
                        <w:t>the</w:t>
                      </w:r>
                      <w:r>
                        <w:rPr>
                          <w:color w:val="595B5D"/>
                          <w:spacing w:val="19"/>
                          <w:w w:val="120"/>
                          <w:sz w:val="17"/>
                        </w:rPr>
                        <w:t> </w:t>
                      </w:r>
                      <w:r>
                        <w:rPr>
                          <w:color w:val="595B5D"/>
                          <w:w w:val="120"/>
                          <w:sz w:val="17"/>
                        </w:rPr>
                        <w:t>medication</w:t>
                      </w:r>
                      <w:r>
                        <w:rPr>
                          <w:color w:val="595B5D"/>
                          <w:spacing w:val="34"/>
                          <w:w w:val="120"/>
                          <w:sz w:val="17"/>
                        </w:rPr>
                        <w:t> </w:t>
                      </w:r>
                      <w:r>
                        <w:rPr>
                          <w:color w:val="595B5D"/>
                          <w:w w:val="120"/>
                          <w:sz w:val="17"/>
                        </w:rPr>
                        <w:t>will</w:t>
                      </w:r>
                      <w:r>
                        <w:rPr>
                          <w:color w:val="595B5D"/>
                          <w:spacing w:val="30"/>
                          <w:w w:val="120"/>
                          <w:sz w:val="17"/>
                        </w:rPr>
                        <w:t> </w:t>
                      </w:r>
                      <w:r>
                        <w:rPr>
                          <w:color w:val="595B5D"/>
                          <w:w w:val="120"/>
                          <w:sz w:val="17"/>
                        </w:rPr>
                        <w:t>help you achieve that goal."</w:t>
                      </w:r>
                    </w:p>
                  </w:txbxContent>
                </v:textbox>
                <v:stroke dashstyle="solid"/>
                <w10:wrap type="none"/>
              </v:shape>
            </w:pict>
          </mc:Fallback>
        </mc:AlternateContent>
      </w:r>
    </w:p>
    <w:sectPr>
      <w:headerReference w:type="even" r:id="rId66"/>
      <w:footerReference w:type="even" r:id="rId67"/>
      <w:pgSz w:w="12240" w:h="15840"/>
      <w:pgMar w:header="271" w:footer="715" w:top="1880" w:bottom="900" w:left="940" w:right="920"/>
      <w:pgNumType w:start="20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37152">
              <wp:simplePos x="0" y="0"/>
              <wp:positionH relativeFrom="page">
                <wp:posOffset>6890885</wp:posOffset>
              </wp:positionH>
              <wp:positionV relativeFrom="page">
                <wp:posOffset>9461992</wp:posOffset>
              </wp:positionV>
              <wp:extent cx="217804" cy="1593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804" cy="159385"/>
                      </a:xfrm>
                      <a:prstGeom prst="rect">
                        <a:avLst/>
                      </a:prstGeom>
                    </wps:spPr>
                    <wps:txbx>
                      <w:txbxContent>
                        <w:p>
                          <w:pPr>
                            <w:pStyle w:val="BodyText"/>
                            <w:spacing w:before="12"/>
                            <w:ind w:left="20"/>
                            <w:rPr>
                              <w:rFonts w:ascii="Times New Roman"/>
                            </w:rPr>
                          </w:pPr>
                          <w:r>
                            <w:rPr>
                              <w:rFonts w:ascii="Times New Roman"/>
                              <w:color w:val="424249"/>
                              <w:spacing w:val="-5"/>
                              <w:w w:val="105"/>
                            </w:rPr>
                            <w:t>157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589417pt;margin-top:745.038757pt;width:17.150pt;height:12.55pt;mso-position-horizontal-relative:page;mso-position-vertical-relative:page;z-index:-17379328" type="#_x0000_t202" id="docshape1" filled="false" stroked="false">
              <v:textbox inset="0,0,0,0">
                <w:txbxContent>
                  <w:p>
                    <w:pPr>
                      <w:pStyle w:val="BodyText"/>
                      <w:spacing w:before="12"/>
                      <w:ind w:left="20"/>
                      <w:rPr>
                        <w:rFonts w:ascii="Times New Roman"/>
                      </w:rPr>
                    </w:pPr>
                    <w:r>
                      <w:rPr>
                        <w:rFonts w:ascii="Times New Roman"/>
                        <w:color w:val="424249"/>
                        <w:spacing w:val="-5"/>
                        <w:w w:val="105"/>
                      </w:rPr>
                      <w:t>157</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60192">
              <wp:simplePos x="0" y="0"/>
              <wp:positionH relativeFrom="page">
                <wp:posOffset>640234</wp:posOffset>
              </wp:positionH>
              <wp:positionV relativeFrom="page">
                <wp:posOffset>9471793</wp:posOffset>
              </wp:positionV>
              <wp:extent cx="276860" cy="14668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276860" cy="146685"/>
                      </a:xfrm>
                      <a:prstGeom prst="rect">
                        <a:avLst/>
                      </a:prstGeom>
                    </wps:spPr>
                    <wps:txbx>
                      <w:txbxContent>
                        <w:p>
                          <w:pPr>
                            <w:spacing w:before="14"/>
                            <w:ind w:left="60" w:right="0" w:firstLine="0"/>
                            <w:jc w:val="left"/>
                            <w:rPr>
                              <w:b/>
                              <w:sz w:val="17"/>
                            </w:rPr>
                          </w:pPr>
                          <w:r>
                            <w:rPr>
                              <w:b/>
                              <w:color w:val="44464B"/>
                              <w:spacing w:val="-5"/>
                              <w:w w:val="105"/>
                              <w:sz w:val="17"/>
                            </w:rPr>
                            <w:fldChar w:fldCharType="begin"/>
                          </w:r>
                          <w:r>
                            <w:rPr>
                              <w:b/>
                              <w:color w:val="44464B"/>
                              <w:spacing w:val="-5"/>
                              <w:w w:val="105"/>
                              <w:sz w:val="17"/>
                            </w:rPr>
                            <w:instrText> PAGE </w:instrText>
                          </w:r>
                          <w:r>
                            <w:rPr>
                              <w:b/>
                              <w:color w:val="44464B"/>
                              <w:spacing w:val="-5"/>
                              <w:w w:val="105"/>
                              <w:sz w:val="17"/>
                            </w:rPr>
                            <w:fldChar w:fldCharType="separate"/>
                          </w:r>
                          <w:r>
                            <w:rPr>
                              <w:b/>
                              <w:color w:val="44464B"/>
                              <w:spacing w:val="-5"/>
                              <w:w w:val="105"/>
                              <w:sz w:val="17"/>
                            </w:rPr>
                            <w:t>182</w:t>
                          </w:r>
                          <w:r>
                            <w:rPr>
                              <w:b/>
                              <w:color w:val="44464B"/>
                              <w:spacing w:val="-5"/>
                              <w:w w:val="105"/>
                              <w:sz w:val="17"/>
                            </w:rPr>
                            <w:fldChar w:fldCharType="end"/>
                          </w:r>
                        </w:p>
                      </w:txbxContent>
                    </wps:txbx>
                    <wps:bodyPr wrap="square" lIns="0" tIns="0" rIns="0" bIns="0" rtlCol="0">
                      <a:noAutofit/>
                    </wps:bodyPr>
                  </wps:wsp>
                </a:graphicData>
              </a:graphic>
            </wp:anchor>
          </w:drawing>
        </mc:Choice>
        <mc:Fallback>
          <w:pict>
            <v:shape style="position:absolute;margin-left:50.412151pt;margin-top:745.810486pt;width:21.8pt;height:11.55pt;mso-position-horizontal-relative:page;mso-position-vertical-relative:page;z-index:-17356288" type="#_x0000_t202" id="docshape83" filled="false" stroked="false">
              <v:textbox inset="0,0,0,0">
                <w:txbxContent>
                  <w:p>
                    <w:pPr>
                      <w:spacing w:before="14"/>
                      <w:ind w:left="60" w:right="0" w:firstLine="0"/>
                      <w:jc w:val="left"/>
                      <w:rPr>
                        <w:b/>
                        <w:sz w:val="17"/>
                      </w:rPr>
                    </w:pPr>
                    <w:r>
                      <w:rPr>
                        <w:b/>
                        <w:color w:val="44464B"/>
                        <w:spacing w:val="-5"/>
                        <w:w w:val="105"/>
                        <w:sz w:val="17"/>
                      </w:rPr>
                      <w:fldChar w:fldCharType="begin"/>
                    </w:r>
                    <w:r>
                      <w:rPr>
                        <w:b/>
                        <w:color w:val="44464B"/>
                        <w:spacing w:val="-5"/>
                        <w:w w:val="105"/>
                        <w:sz w:val="17"/>
                      </w:rPr>
                      <w:instrText> PAGE </w:instrText>
                    </w:r>
                    <w:r>
                      <w:rPr>
                        <w:b/>
                        <w:color w:val="44464B"/>
                        <w:spacing w:val="-5"/>
                        <w:w w:val="105"/>
                        <w:sz w:val="17"/>
                      </w:rPr>
                      <w:fldChar w:fldCharType="separate"/>
                    </w:r>
                    <w:r>
                      <w:rPr>
                        <w:b/>
                        <w:color w:val="44464B"/>
                        <w:spacing w:val="-5"/>
                        <w:w w:val="105"/>
                        <w:sz w:val="17"/>
                      </w:rPr>
                      <w:t>182</w:t>
                    </w:r>
                    <w:r>
                      <w:rPr>
                        <w:b/>
                        <w:color w:val="44464B"/>
                        <w:spacing w:val="-5"/>
                        <w:w w:val="105"/>
                        <w:sz w:val="17"/>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960704">
              <wp:simplePos x="0" y="0"/>
              <wp:positionH relativeFrom="page">
                <wp:posOffset>6567823</wp:posOffset>
              </wp:positionH>
              <wp:positionV relativeFrom="page">
                <wp:posOffset>9473323</wp:posOffset>
              </wp:positionV>
              <wp:extent cx="576580" cy="14541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576580" cy="145415"/>
                      </a:xfrm>
                      <a:prstGeom prst="rect">
                        <a:avLst/>
                      </a:prstGeom>
                    </wps:spPr>
                    <wps:txbx>
                      <w:txbxContent>
                        <w:p>
                          <w:pPr>
                            <w:spacing w:before="13"/>
                            <w:ind w:left="20" w:right="0" w:firstLine="0"/>
                            <w:jc w:val="left"/>
                            <w:rPr>
                              <w:rFonts w:ascii="Times New Roman"/>
                              <w:b/>
                              <w:sz w:val="17"/>
                            </w:rPr>
                          </w:pPr>
                          <w:r>
                            <w:rPr>
                              <w:rFonts w:ascii="Times New Roman"/>
                              <w:b/>
                              <w:color w:val="44464B"/>
                              <w:w w:val="110"/>
                              <w:sz w:val="17"/>
                            </w:rPr>
                            <w:t>Chapter</w:t>
                          </w:r>
                          <w:r>
                            <w:rPr>
                              <w:rFonts w:ascii="Times New Roman"/>
                              <w:b/>
                              <w:color w:val="44464B"/>
                              <w:spacing w:val="-2"/>
                              <w:w w:val="110"/>
                              <w:sz w:val="17"/>
                            </w:rPr>
                            <w:t> </w:t>
                          </w:r>
                          <w:r>
                            <w:rPr>
                              <w:rFonts w:ascii="Times New Roman"/>
                              <w:b/>
                              <w:color w:val="44464B"/>
                              <w:spacing w:val="-10"/>
                              <w:w w:val="110"/>
                              <w:sz w:val="17"/>
                            </w:rPr>
                            <w:fldChar w:fldCharType="begin"/>
                          </w:r>
                          <w:r>
                            <w:rPr>
                              <w:rFonts w:ascii="Times New Roman"/>
                              <w:b/>
                              <w:color w:val="44464B"/>
                              <w:spacing w:val="-10"/>
                              <w:w w:val="110"/>
                              <w:sz w:val="17"/>
                            </w:rPr>
                            <w:instrText> PAGE </w:instrText>
                          </w:r>
                          <w:r>
                            <w:rPr>
                              <w:rFonts w:ascii="Times New Roman"/>
                              <w:b/>
                              <w:color w:val="44464B"/>
                              <w:spacing w:val="-10"/>
                              <w:w w:val="110"/>
                              <w:sz w:val="17"/>
                            </w:rPr>
                            <w:fldChar w:fldCharType="separate"/>
                          </w:r>
                          <w:r>
                            <w:rPr>
                              <w:rFonts w:ascii="Times New Roman"/>
                              <w:b/>
                              <w:color w:val="44464B"/>
                              <w:spacing w:val="-10"/>
                              <w:w w:val="110"/>
                              <w:sz w:val="17"/>
                            </w:rPr>
                            <w:t>7</w:t>
                          </w:r>
                          <w:r>
                            <w:rPr>
                              <w:rFonts w:ascii="Times New Roman"/>
                              <w:b/>
                              <w:color w:val="44464B"/>
                              <w:spacing w:val="-10"/>
                              <w:w w:val="110"/>
                              <w:sz w:val="17"/>
                            </w:rPr>
                            <w:fldChar w:fldCharType="end"/>
                          </w:r>
                        </w:p>
                      </w:txbxContent>
                    </wps:txbx>
                    <wps:bodyPr wrap="square" lIns="0" tIns="0" rIns="0" bIns="0" rtlCol="0">
                      <a:noAutofit/>
                    </wps:bodyPr>
                  </wps:wsp>
                </a:graphicData>
              </a:graphic>
            </wp:anchor>
          </w:drawing>
        </mc:Choice>
        <mc:Fallback>
          <w:pict>
            <v:shape style="position:absolute;margin-left:517.151489pt;margin-top:745.930969pt;width:45.4pt;height:11.45pt;mso-position-horizontal-relative:page;mso-position-vertical-relative:page;z-index:-17355776" type="#_x0000_t202" id="docshape84" filled="false" stroked="false">
              <v:textbox inset="0,0,0,0">
                <w:txbxContent>
                  <w:p>
                    <w:pPr>
                      <w:spacing w:before="13"/>
                      <w:ind w:left="20" w:right="0" w:firstLine="0"/>
                      <w:jc w:val="left"/>
                      <w:rPr>
                        <w:rFonts w:ascii="Times New Roman"/>
                        <w:b/>
                        <w:sz w:val="17"/>
                      </w:rPr>
                    </w:pPr>
                    <w:r>
                      <w:rPr>
                        <w:rFonts w:ascii="Times New Roman"/>
                        <w:b/>
                        <w:color w:val="44464B"/>
                        <w:w w:val="110"/>
                        <w:sz w:val="17"/>
                      </w:rPr>
                      <w:t>Chapter</w:t>
                    </w:r>
                    <w:r>
                      <w:rPr>
                        <w:rFonts w:ascii="Times New Roman"/>
                        <w:b/>
                        <w:color w:val="44464B"/>
                        <w:spacing w:val="-2"/>
                        <w:w w:val="110"/>
                        <w:sz w:val="17"/>
                      </w:rPr>
                      <w:t> </w:t>
                    </w:r>
                    <w:r>
                      <w:rPr>
                        <w:rFonts w:ascii="Times New Roman"/>
                        <w:b/>
                        <w:color w:val="44464B"/>
                        <w:spacing w:val="-10"/>
                        <w:w w:val="110"/>
                        <w:sz w:val="17"/>
                      </w:rPr>
                      <w:fldChar w:fldCharType="begin"/>
                    </w:r>
                    <w:r>
                      <w:rPr>
                        <w:rFonts w:ascii="Times New Roman"/>
                        <w:b/>
                        <w:color w:val="44464B"/>
                        <w:spacing w:val="-10"/>
                        <w:w w:val="110"/>
                        <w:sz w:val="17"/>
                      </w:rPr>
                      <w:instrText> PAGE </w:instrText>
                    </w:r>
                    <w:r>
                      <w:rPr>
                        <w:rFonts w:ascii="Times New Roman"/>
                        <w:b/>
                        <w:color w:val="44464B"/>
                        <w:spacing w:val="-10"/>
                        <w:w w:val="110"/>
                        <w:sz w:val="17"/>
                      </w:rPr>
                      <w:fldChar w:fldCharType="separate"/>
                    </w:r>
                    <w:r>
                      <w:rPr>
                        <w:rFonts w:ascii="Times New Roman"/>
                        <w:b/>
                        <w:color w:val="44464B"/>
                        <w:spacing w:val="-10"/>
                        <w:w w:val="110"/>
                        <w:sz w:val="17"/>
                      </w:rPr>
                      <w:t>7</w:t>
                    </w:r>
                    <w:r>
                      <w:rPr>
                        <w:rFonts w:ascii="Times New Roman"/>
                        <w:b/>
                        <w:color w:val="44464B"/>
                        <w:spacing w:val="-10"/>
                        <w:w w:val="110"/>
                        <w:sz w:val="17"/>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61216">
              <wp:simplePos x="0" y="0"/>
              <wp:positionH relativeFrom="page">
                <wp:posOffset>6866223</wp:posOffset>
              </wp:positionH>
              <wp:positionV relativeFrom="page">
                <wp:posOffset>9467657</wp:posOffset>
              </wp:positionV>
              <wp:extent cx="274955" cy="15240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274955" cy="152400"/>
                      </a:xfrm>
                      <a:prstGeom prst="rect">
                        <a:avLst/>
                      </a:prstGeom>
                    </wps:spPr>
                    <wps:txbx>
                      <w:txbxContent>
                        <w:p>
                          <w:pPr>
                            <w:spacing w:before="12"/>
                            <w:ind w:left="60" w:right="0" w:firstLine="0"/>
                            <w:jc w:val="left"/>
                            <w:rPr>
                              <w:rFonts w:ascii="Times New Roman"/>
                              <w:sz w:val="18"/>
                            </w:rPr>
                          </w:pPr>
                          <w:r>
                            <w:rPr>
                              <w:rFonts w:ascii="Times New Roman"/>
                              <w:color w:val="44464D"/>
                              <w:spacing w:val="-5"/>
                              <w:w w:val="110"/>
                              <w:sz w:val="18"/>
                            </w:rPr>
                            <w:fldChar w:fldCharType="begin"/>
                          </w:r>
                          <w:r>
                            <w:rPr>
                              <w:rFonts w:ascii="Times New Roman"/>
                              <w:color w:val="44464D"/>
                              <w:spacing w:val="-5"/>
                              <w:w w:val="110"/>
                              <w:sz w:val="18"/>
                            </w:rPr>
                            <w:instrText> PAGE </w:instrText>
                          </w:r>
                          <w:r>
                            <w:rPr>
                              <w:rFonts w:ascii="Times New Roman"/>
                              <w:color w:val="44464D"/>
                              <w:spacing w:val="-5"/>
                              <w:w w:val="110"/>
                              <w:sz w:val="18"/>
                            </w:rPr>
                            <w:fldChar w:fldCharType="separate"/>
                          </w:r>
                          <w:r>
                            <w:rPr>
                              <w:rFonts w:ascii="Times New Roman"/>
                              <w:color w:val="44464D"/>
                              <w:spacing w:val="-5"/>
                              <w:w w:val="110"/>
                              <w:sz w:val="18"/>
                            </w:rPr>
                            <w:t>183</w:t>
                          </w:r>
                          <w:r>
                            <w:rPr>
                              <w:rFonts w:ascii="Times New Roman"/>
                              <w:color w:val="44464D"/>
                              <w:spacing w:val="-5"/>
                              <w:w w:val="110"/>
                              <w:sz w:val="18"/>
                            </w:rPr>
                            <w:fldChar w:fldCharType="end"/>
                          </w:r>
                        </w:p>
                      </w:txbxContent>
                    </wps:txbx>
                    <wps:bodyPr wrap="square" lIns="0" tIns="0" rIns="0" bIns="0" rtlCol="0">
                      <a:noAutofit/>
                    </wps:bodyPr>
                  </wps:wsp>
                </a:graphicData>
              </a:graphic>
            </wp:anchor>
          </w:drawing>
        </mc:Choice>
        <mc:Fallback>
          <w:pict>
            <v:shape style="position:absolute;margin-left:540.647522pt;margin-top:745.484863pt;width:21.65pt;height:12pt;mso-position-horizontal-relative:page;mso-position-vertical-relative:page;z-index:-17355264" type="#_x0000_t202" id="docshape85" filled="false" stroked="false">
              <v:textbox inset="0,0,0,0">
                <w:txbxContent>
                  <w:p>
                    <w:pPr>
                      <w:spacing w:before="12"/>
                      <w:ind w:left="60" w:right="0" w:firstLine="0"/>
                      <w:jc w:val="left"/>
                      <w:rPr>
                        <w:rFonts w:ascii="Times New Roman"/>
                        <w:sz w:val="18"/>
                      </w:rPr>
                    </w:pPr>
                    <w:r>
                      <w:rPr>
                        <w:rFonts w:ascii="Times New Roman"/>
                        <w:color w:val="44464D"/>
                        <w:spacing w:val="-5"/>
                        <w:w w:val="110"/>
                        <w:sz w:val="18"/>
                      </w:rPr>
                      <w:fldChar w:fldCharType="begin"/>
                    </w:r>
                    <w:r>
                      <w:rPr>
                        <w:rFonts w:ascii="Times New Roman"/>
                        <w:color w:val="44464D"/>
                        <w:spacing w:val="-5"/>
                        <w:w w:val="110"/>
                        <w:sz w:val="18"/>
                      </w:rPr>
                      <w:instrText> PAGE </w:instrText>
                    </w:r>
                    <w:r>
                      <w:rPr>
                        <w:rFonts w:ascii="Times New Roman"/>
                        <w:color w:val="44464D"/>
                        <w:spacing w:val="-5"/>
                        <w:w w:val="110"/>
                        <w:sz w:val="18"/>
                      </w:rPr>
                      <w:fldChar w:fldCharType="separate"/>
                    </w:r>
                    <w:r>
                      <w:rPr>
                        <w:rFonts w:ascii="Times New Roman"/>
                        <w:color w:val="44464D"/>
                        <w:spacing w:val="-5"/>
                        <w:w w:val="110"/>
                        <w:sz w:val="18"/>
                      </w:rPr>
                      <w:t>183</w:t>
                    </w:r>
                    <w:r>
                      <w:rPr>
                        <w:rFonts w:ascii="Times New Roman"/>
                        <w:color w:val="44464D"/>
                        <w:spacing w:val="-5"/>
                        <w:w w:val="1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961728">
              <wp:simplePos x="0" y="0"/>
              <wp:positionH relativeFrom="page">
                <wp:posOffset>675193</wp:posOffset>
              </wp:positionH>
              <wp:positionV relativeFrom="page">
                <wp:posOffset>9477548</wp:posOffset>
              </wp:positionV>
              <wp:extent cx="542290" cy="13906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542290" cy="139065"/>
                      </a:xfrm>
                      <a:prstGeom prst="rect">
                        <a:avLst/>
                      </a:prstGeom>
                    </wps:spPr>
                    <wps:txbx>
                      <w:txbxContent>
                        <w:p>
                          <w:pPr>
                            <w:spacing w:before="15"/>
                            <w:ind w:left="20" w:right="0" w:firstLine="0"/>
                            <w:jc w:val="left"/>
                            <w:rPr>
                              <w:sz w:val="16"/>
                            </w:rPr>
                          </w:pPr>
                          <w:r>
                            <w:rPr>
                              <w:color w:val="44464D"/>
                              <w:w w:val="110"/>
                              <w:sz w:val="16"/>
                            </w:rPr>
                            <w:t>Chapter</w:t>
                          </w:r>
                          <w:r>
                            <w:rPr>
                              <w:color w:val="44464D"/>
                              <w:spacing w:val="39"/>
                              <w:w w:val="110"/>
                              <w:sz w:val="16"/>
                            </w:rPr>
                            <w:t> </w:t>
                          </w:r>
                          <w:r>
                            <w:rPr>
                              <w:color w:val="44464D"/>
                              <w:spacing w:val="-10"/>
                              <w:w w:val="110"/>
                              <w:sz w:val="16"/>
                            </w:rPr>
                            <w:t>7</w:t>
                          </w:r>
                        </w:p>
                      </w:txbxContent>
                    </wps:txbx>
                    <wps:bodyPr wrap="square" lIns="0" tIns="0" rIns="0" bIns="0" rtlCol="0">
                      <a:noAutofit/>
                    </wps:bodyPr>
                  </wps:wsp>
                </a:graphicData>
              </a:graphic>
            </wp:anchor>
          </w:drawing>
        </mc:Choice>
        <mc:Fallback>
          <w:pict>
            <v:shape style="position:absolute;margin-left:53.164829pt;margin-top:746.263672pt;width:42.7pt;height:10.95pt;mso-position-horizontal-relative:page;mso-position-vertical-relative:page;z-index:-17354752" type="#_x0000_t202" id="docshape86" filled="false" stroked="false">
              <v:textbox inset="0,0,0,0">
                <w:txbxContent>
                  <w:p>
                    <w:pPr>
                      <w:spacing w:before="15"/>
                      <w:ind w:left="20" w:right="0" w:firstLine="0"/>
                      <w:jc w:val="left"/>
                      <w:rPr>
                        <w:sz w:val="16"/>
                      </w:rPr>
                    </w:pPr>
                    <w:r>
                      <w:rPr>
                        <w:color w:val="44464D"/>
                        <w:w w:val="110"/>
                        <w:sz w:val="16"/>
                      </w:rPr>
                      <w:t>Chapter</w:t>
                    </w:r>
                    <w:r>
                      <w:rPr>
                        <w:color w:val="44464D"/>
                        <w:spacing w:val="39"/>
                        <w:w w:val="110"/>
                        <w:sz w:val="16"/>
                      </w:rPr>
                      <w:t> </w:t>
                    </w:r>
                    <w:r>
                      <w:rPr>
                        <w:color w:val="44464D"/>
                        <w:spacing w:val="-10"/>
                        <w:w w:val="110"/>
                        <w:sz w:val="16"/>
                      </w:rPr>
                      <w:t>7</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65312">
              <wp:simplePos x="0" y="0"/>
              <wp:positionH relativeFrom="page">
                <wp:posOffset>676045</wp:posOffset>
              </wp:positionH>
              <wp:positionV relativeFrom="page">
                <wp:posOffset>9467657</wp:posOffset>
              </wp:positionV>
              <wp:extent cx="541020" cy="1524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541020" cy="152400"/>
                      </a:xfrm>
                      <a:prstGeom prst="rect">
                        <a:avLst/>
                      </a:prstGeom>
                    </wps:spPr>
                    <wps:txbx>
                      <w:txbxContent>
                        <w:p>
                          <w:pPr>
                            <w:spacing w:before="12"/>
                            <w:ind w:left="20" w:right="0" w:firstLine="0"/>
                            <w:jc w:val="left"/>
                            <w:rPr>
                              <w:rFonts w:ascii="Times New Roman"/>
                              <w:sz w:val="18"/>
                            </w:rPr>
                          </w:pPr>
                          <w:r>
                            <w:rPr>
                              <w:rFonts w:ascii="Times New Roman"/>
                              <w:color w:val="4F5056"/>
                              <w:w w:val="110"/>
                              <w:sz w:val="18"/>
                            </w:rPr>
                            <w:t>Chapter</w:t>
                          </w:r>
                          <w:r>
                            <w:rPr>
                              <w:rFonts w:ascii="Times New Roman"/>
                              <w:color w:val="4F5056"/>
                              <w:spacing w:val="38"/>
                              <w:w w:val="110"/>
                              <w:sz w:val="18"/>
                            </w:rPr>
                            <w:t> </w:t>
                          </w:r>
                          <w:r>
                            <w:rPr>
                              <w:rFonts w:ascii="Times New Roman"/>
                              <w:color w:val="4F5056"/>
                              <w:spacing w:val="-10"/>
                              <w:w w:val="110"/>
                              <w:sz w:val="18"/>
                            </w:rPr>
                            <w:t>7</w:t>
                          </w:r>
                        </w:p>
                      </w:txbxContent>
                    </wps:txbx>
                    <wps:bodyPr wrap="square" lIns="0" tIns="0" rIns="0" bIns="0" rtlCol="0">
                      <a:noAutofit/>
                    </wps:bodyPr>
                  </wps:wsp>
                </a:graphicData>
              </a:graphic>
            </wp:anchor>
          </w:drawing>
        </mc:Choice>
        <mc:Fallback>
          <w:pict>
            <v:shape style="position:absolute;margin-left:53.231941pt;margin-top:745.484863pt;width:42.6pt;height:12pt;mso-position-horizontal-relative:page;mso-position-vertical-relative:page;z-index:-17351168" type="#_x0000_t202" id="docshape101" filled="false" stroked="false">
              <v:textbox inset="0,0,0,0">
                <w:txbxContent>
                  <w:p>
                    <w:pPr>
                      <w:spacing w:before="12"/>
                      <w:ind w:left="20" w:right="0" w:firstLine="0"/>
                      <w:jc w:val="left"/>
                      <w:rPr>
                        <w:rFonts w:ascii="Times New Roman"/>
                        <w:sz w:val="18"/>
                      </w:rPr>
                    </w:pPr>
                    <w:r>
                      <w:rPr>
                        <w:rFonts w:ascii="Times New Roman"/>
                        <w:color w:val="4F5056"/>
                        <w:w w:val="110"/>
                        <w:sz w:val="18"/>
                      </w:rPr>
                      <w:t>Chapter</w:t>
                    </w:r>
                    <w:r>
                      <w:rPr>
                        <w:rFonts w:ascii="Times New Roman"/>
                        <w:color w:val="4F5056"/>
                        <w:spacing w:val="38"/>
                        <w:w w:val="110"/>
                        <w:sz w:val="18"/>
                      </w:rPr>
                      <w:t> </w:t>
                    </w:r>
                    <w:r>
                      <w:rPr>
                        <w:rFonts w:ascii="Times New Roman"/>
                        <w:color w:val="4F5056"/>
                        <w:spacing w:val="-10"/>
                        <w:w w:val="110"/>
                        <w:sz w:val="18"/>
                      </w:rPr>
                      <w:t>7</w:t>
                    </w:r>
                  </w:p>
                </w:txbxContent>
              </v:textbox>
              <w10:wrap type="none"/>
            </v:shape>
          </w:pict>
        </mc:Fallback>
      </mc:AlternateContent>
    </w:r>
    <w:r>
      <w:rPr/>
      <mc:AlternateContent>
        <mc:Choice Requires="wps">
          <w:drawing>
            <wp:anchor distT="0" distB="0" distL="0" distR="0" allowOverlap="1" layoutInCell="1" locked="0" behindDoc="1" simplePos="0" relativeHeight="485965824">
              <wp:simplePos x="0" y="0"/>
              <wp:positionH relativeFrom="page">
                <wp:posOffset>6865485</wp:posOffset>
              </wp:positionH>
              <wp:positionV relativeFrom="page">
                <wp:posOffset>9461992</wp:posOffset>
              </wp:positionV>
              <wp:extent cx="274320" cy="15938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274320" cy="159385"/>
                      </a:xfrm>
                      <a:prstGeom prst="rect">
                        <a:avLst/>
                      </a:prstGeom>
                    </wps:spPr>
                    <wps:txbx>
                      <w:txbxContent>
                        <w:p>
                          <w:pPr>
                            <w:spacing w:before="21"/>
                            <w:ind w:left="61" w:right="0" w:firstLine="0"/>
                            <w:jc w:val="left"/>
                            <w:rPr>
                              <w:rFonts w:ascii="Times New Roman"/>
                              <w:sz w:val="18"/>
                            </w:rPr>
                          </w:pPr>
                          <w:r>
                            <w:rPr>
                              <w:rFonts w:ascii="Times New Roman"/>
                              <w:color w:val="4F5056"/>
                              <w:spacing w:val="-5"/>
                              <w:w w:val="105"/>
                              <w:sz w:val="18"/>
                            </w:rPr>
                            <w:fldChar w:fldCharType="begin"/>
                          </w:r>
                          <w:r>
                            <w:rPr>
                              <w:rFonts w:ascii="Times New Roman"/>
                              <w:color w:val="4F5056"/>
                              <w:spacing w:val="-5"/>
                              <w:w w:val="105"/>
                              <w:sz w:val="18"/>
                            </w:rPr>
                            <w:instrText> PAGE </w:instrText>
                          </w:r>
                          <w:r>
                            <w:rPr>
                              <w:rFonts w:ascii="Times New Roman"/>
                              <w:color w:val="4F5056"/>
                              <w:spacing w:val="-5"/>
                              <w:w w:val="105"/>
                              <w:sz w:val="18"/>
                            </w:rPr>
                            <w:fldChar w:fldCharType="separate"/>
                          </w:r>
                          <w:r>
                            <w:rPr>
                              <w:rFonts w:ascii="Times New Roman"/>
                              <w:color w:val="4F5056"/>
                              <w:spacing w:val="-5"/>
                              <w:w w:val="105"/>
                              <w:sz w:val="18"/>
                            </w:rPr>
                            <w:t>187</w:t>
                          </w:r>
                          <w:r>
                            <w:rPr>
                              <w:rFonts w:ascii="Times New Roman"/>
                              <w:color w:val="4F5056"/>
                              <w:spacing w:val="-5"/>
                              <w:w w:val="105"/>
                              <w:sz w:val="18"/>
                            </w:rPr>
                            <w:fldChar w:fldCharType="end"/>
                          </w:r>
                        </w:p>
                      </w:txbxContent>
                    </wps:txbx>
                    <wps:bodyPr wrap="square" lIns="0" tIns="0" rIns="0" bIns="0" rtlCol="0">
                      <a:noAutofit/>
                    </wps:bodyPr>
                  </wps:wsp>
                </a:graphicData>
              </a:graphic>
            </wp:anchor>
          </w:drawing>
        </mc:Choice>
        <mc:Fallback>
          <w:pict>
            <v:shape style="position:absolute;margin-left:540.589417pt;margin-top:745.038757pt;width:21.6pt;height:12.55pt;mso-position-horizontal-relative:page;mso-position-vertical-relative:page;z-index:-17350656" type="#_x0000_t202" id="docshape102" filled="false" stroked="false">
              <v:textbox inset="0,0,0,0">
                <w:txbxContent>
                  <w:p>
                    <w:pPr>
                      <w:spacing w:before="21"/>
                      <w:ind w:left="61" w:right="0" w:firstLine="0"/>
                      <w:jc w:val="left"/>
                      <w:rPr>
                        <w:rFonts w:ascii="Times New Roman"/>
                        <w:sz w:val="18"/>
                      </w:rPr>
                    </w:pPr>
                    <w:r>
                      <w:rPr>
                        <w:rFonts w:ascii="Times New Roman"/>
                        <w:color w:val="4F5056"/>
                        <w:spacing w:val="-5"/>
                        <w:w w:val="105"/>
                        <w:sz w:val="18"/>
                      </w:rPr>
                      <w:fldChar w:fldCharType="begin"/>
                    </w:r>
                    <w:r>
                      <w:rPr>
                        <w:rFonts w:ascii="Times New Roman"/>
                        <w:color w:val="4F5056"/>
                        <w:spacing w:val="-5"/>
                        <w:w w:val="105"/>
                        <w:sz w:val="18"/>
                      </w:rPr>
                      <w:instrText> PAGE </w:instrText>
                    </w:r>
                    <w:r>
                      <w:rPr>
                        <w:rFonts w:ascii="Times New Roman"/>
                        <w:color w:val="4F5056"/>
                        <w:spacing w:val="-5"/>
                        <w:w w:val="105"/>
                        <w:sz w:val="18"/>
                      </w:rPr>
                      <w:fldChar w:fldCharType="separate"/>
                    </w:r>
                    <w:r>
                      <w:rPr>
                        <w:rFonts w:ascii="Times New Roman"/>
                        <w:color w:val="4F5056"/>
                        <w:spacing w:val="-5"/>
                        <w:w w:val="105"/>
                        <w:sz w:val="18"/>
                      </w:rPr>
                      <w:t>187</w:t>
                    </w:r>
                    <w:r>
                      <w:rPr>
                        <w:rFonts w:ascii="Times New Roman"/>
                        <w:color w:val="4F5056"/>
                        <w:spacing w:val="-5"/>
                        <w:w w:val="105"/>
                        <w:sz w:val="18"/>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66336">
              <wp:simplePos x="0" y="0"/>
              <wp:positionH relativeFrom="page">
                <wp:posOffset>635496</wp:posOffset>
              </wp:positionH>
              <wp:positionV relativeFrom="page">
                <wp:posOffset>9467657</wp:posOffset>
              </wp:positionV>
              <wp:extent cx="280035" cy="15240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280035" cy="152400"/>
                      </a:xfrm>
                      <a:prstGeom prst="rect">
                        <a:avLst/>
                      </a:prstGeom>
                    </wps:spPr>
                    <wps:txbx>
                      <w:txbxContent>
                        <w:p>
                          <w:pPr>
                            <w:spacing w:before="12"/>
                            <w:ind w:left="60" w:right="0" w:firstLine="0"/>
                            <w:jc w:val="left"/>
                            <w:rPr>
                              <w:rFonts w:ascii="Times New Roman"/>
                              <w:sz w:val="18"/>
                            </w:rPr>
                          </w:pPr>
                          <w:r>
                            <w:rPr>
                              <w:rFonts w:ascii="Times New Roman"/>
                              <w:color w:val="4F5056"/>
                              <w:spacing w:val="-5"/>
                              <w:w w:val="110"/>
                              <w:sz w:val="18"/>
                            </w:rPr>
                            <w:fldChar w:fldCharType="begin"/>
                          </w:r>
                          <w:r>
                            <w:rPr>
                              <w:rFonts w:ascii="Times New Roman"/>
                              <w:color w:val="4F5056"/>
                              <w:spacing w:val="-5"/>
                              <w:w w:val="110"/>
                              <w:sz w:val="18"/>
                            </w:rPr>
                            <w:instrText> PAGE </w:instrText>
                          </w:r>
                          <w:r>
                            <w:rPr>
                              <w:rFonts w:ascii="Times New Roman"/>
                              <w:color w:val="4F5056"/>
                              <w:spacing w:val="-5"/>
                              <w:w w:val="110"/>
                              <w:sz w:val="18"/>
                            </w:rPr>
                            <w:fldChar w:fldCharType="separate"/>
                          </w:r>
                          <w:r>
                            <w:rPr>
                              <w:rFonts w:ascii="Times New Roman"/>
                              <w:color w:val="4F5056"/>
                              <w:spacing w:val="-5"/>
                              <w:w w:val="110"/>
                              <w:sz w:val="18"/>
                            </w:rPr>
                            <w:t>186</w:t>
                          </w:r>
                          <w:r>
                            <w:rPr>
                              <w:rFonts w:ascii="Times New Roman"/>
                              <w:color w:val="4F5056"/>
                              <w:spacing w:val="-5"/>
                              <w:w w:val="110"/>
                              <w:sz w:val="18"/>
                            </w:rPr>
                            <w:fldChar w:fldCharType="end"/>
                          </w:r>
                        </w:p>
                      </w:txbxContent>
                    </wps:txbx>
                    <wps:bodyPr wrap="square" lIns="0" tIns="0" rIns="0" bIns="0" rtlCol="0">
                      <a:noAutofit/>
                    </wps:bodyPr>
                  </wps:wsp>
                </a:graphicData>
              </a:graphic>
            </wp:anchor>
          </w:drawing>
        </mc:Choice>
        <mc:Fallback>
          <w:pict>
            <v:shape style="position:absolute;margin-left:50.03907pt;margin-top:745.484863pt;width:22.05pt;height:12pt;mso-position-horizontal-relative:page;mso-position-vertical-relative:page;z-index:-17350144" type="#_x0000_t202" id="docshape103" filled="false" stroked="false">
              <v:textbox inset="0,0,0,0">
                <w:txbxContent>
                  <w:p>
                    <w:pPr>
                      <w:spacing w:before="12"/>
                      <w:ind w:left="60" w:right="0" w:firstLine="0"/>
                      <w:jc w:val="left"/>
                      <w:rPr>
                        <w:rFonts w:ascii="Times New Roman"/>
                        <w:sz w:val="18"/>
                      </w:rPr>
                    </w:pPr>
                    <w:r>
                      <w:rPr>
                        <w:rFonts w:ascii="Times New Roman"/>
                        <w:color w:val="4F5056"/>
                        <w:spacing w:val="-5"/>
                        <w:w w:val="110"/>
                        <w:sz w:val="18"/>
                      </w:rPr>
                      <w:fldChar w:fldCharType="begin"/>
                    </w:r>
                    <w:r>
                      <w:rPr>
                        <w:rFonts w:ascii="Times New Roman"/>
                        <w:color w:val="4F5056"/>
                        <w:spacing w:val="-5"/>
                        <w:w w:val="110"/>
                        <w:sz w:val="18"/>
                      </w:rPr>
                      <w:instrText> PAGE </w:instrText>
                    </w:r>
                    <w:r>
                      <w:rPr>
                        <w:rFonts w:ascii="Times New Roman"/>
                        <w:color w:val="4F5056"/>
                        <w:spacing w:val="-5"/>
                        <w:w w:val="110"/>
                        <w:sz w:val="18"/>
                      </w:rPr>
                      <w:fldChar w:fldCharType="separate"/>
                    </w:r>
                    <w:r>
                      <w:rPr>
                        <w:rFonts w:ascii="Times New Roman"/>
                        <w:color w:val="4F5056"/>
                        <w:spacing w:val="-5"/>
                        <w:w w:val="110"/>
                        <w:sz w:val="18"/>
                      </w:rPr>
                      <w:t>186</w:t>
                    </w:r>
                    <w:r>
                      <w:rPr>
                        <w:rFonts w:ascii="Times New Roman"/>
                        <w:color w:val="4F5056"/>
                        <w:spacing w:val="-5"/>
                        <w:w w:val="1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966848">
              <wp:simplePos x="0" y="0"/>
              <wp:positionH relativeFrom="page">
                <wp:posOffset>6567913</wp:posOffset>
              </wp:positionH>
              <wp:positionV relativeFrom="page">
                <wp:posOffset>9467657</wp:posOffset>
              </wp:positionV>
              <wp:extent cx="541020" cy="15240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541020" cy="152400"/>
                      </a:xfrm>
                      <a:prstGeom prst="rect">
                        <a:avLst/>
                      </a:prstGeom>
                    </wps:spPr>
                    <wps:txbx>
                      <w:txbxContent>
                        <w:p>
                          <w:pPr>
                            <w:spacing w:before="12"/>
                            <w:ind w:left="20" w:right="0" w:firstLine="0"/>
                            <w:jc w:val="left"/>
                            <w:rPr>
                              <w:rFonts w:ascii="Times New Roman"/>
                              <w:sz w:val="18"/>
                            </w:rPr>
                          </w:pPr>
                          <w:r>
                            <w:rPr>
                              <w:rFonts w:ascii="Times New Roman"/>
                              <w:color w:val="4F5056"/>
                              <w:w w:val="110"/>
                              <w:sz w:val="18"/>
                            </w:rPr>
                            <w:t>Chapter</w:t>
                          </w:r>
                          <w:r>
                            <w:rPr>
                              <w:rFonts w:ascii="Times New Roman"/>
                              <w:color w:val="4F5056"/>
                              <w:spacing w:val="38"/>
                              <w:w w:val="110"/>
                              <w:sz w:val="18"/>
                            </w:rPr>
                            <w:t> </w:t>
                          </w:r>
                          <w:r>
                            <w:rPr>
                              <w:rFonts w:ascii="Times New Roman"/>
                              <w:color w:val="4F5056"/>
                              <w:spacing w:val="-10"/>
                              <w:w w:val="110"/>
                              <w:sz w:val="18"/>
                            </w:rPr>
                            <w:t>7</w:t>
                          </w:r>
                        </w:p>
                      </w:txbxContent>
                    </wps:txbx>
                    <wps:bodyPr wrap="square" lIns="0" tIns="0" rIns="0" bIns="0" rtlCol="0">
                      <a:noAutofit/>
                    </wps:bodyPr>
                  </wps:wsp>
                </a:graphicData>
              </a:graphic>
            </wp:anchor>
          </w:drawing>
        </mc:Choice>
        <mc:Fallback>
          <w:pict>
            <v:shape style="position:absolute;margin-left:517.158508pt;margin-top:745.484863pt;width:42.6pt;height:12pt;mso-position-horizontal-relative:page;mso-position-vertical-relative:page;z-index:-17349632" type="#_x0000_t202" id="docshape104" filled="false" stroked="false">
              <v:textbox inset="0,0,0,0">
                <w:txbxContent>
                  <w:p>
                    <w:pPr>
                      <w:spacing w:before="12"/>
                      <w:ind w:left="20" w:right="0" w:firstLine="0"/>
                      <w:jc w:val="left"/>
                      <w:rPr>
                        <w:rFonts w:ascii="Times New Roman"/>
                        <w:sz w:val="18"/>
                      </w:rPr>
                    </w:pPr>
                    <w:r>
                      <w:rPr>
                        <w:rFonts w:ascii="Times New Roman"/>
                        <w:color w:val="4F5056"/>
                        <w:w w:val="110"/>
                        <w:sz w:val="18"/>
                      </w:rPr>
                      <w:t>Chapter</w:t>
                    </w:r>
                    <w:r>
                      <w:rPr>
                        <w:rFonts w:ascii="Times New Roman"/>
                        <w:color w:val="4F5056"/>
                        <w:spacing w:val="38"/>
                        <w:w w:val="110"/>
                        <w:sz w:val="18"/>
                      </w:rPr>
                      <w:t> </w:t>
                    </w:r>
                    <w:r>
                      <w:rPr>
                        <w:rFonts w:ascii="Times New Roman"/>
                        <w:color w:val="4F5056"/>
                        <w:spacing w:val="-10"/>
                        <w:w w:val="110"/>
                        <w:sz w:val="18"/>
                      </w:rPr>
                      <w:t>7</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70432">
              <wp:simplePos x="0" y="0"/>
              <wp:positionH relativeFrom="page">
                <wp:posOffset>631985</wp:posOffset>
              </wp:positionH>
              <wp:positionV relativeFrom="page">
                <wp:posOffset>9463777</wp:posOffset>
              </wp:positionV>
              <wp:extent cx="292735" cy="16954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292735" cy="169545"/>
                      </a:xfrm>
                      <a:prstGeom prst="rect">
                        <a:avLst/>
                      </a:prstGeom>
                    </wps:spPr>
                    <wps:txbx>
                      <w:txbxContent>
                        <w:p>
                          <w:pPr>
                            <w:spacing w:before="20"/>
                            <w:ind w:left="60" w:right="0" w:firstLine="0"/>
                            <w:jc w:val="left"/>
                            <w:rPr>
                              <w:rFonts w:ascii="Courier New"/>
                              <w:sz w:val="20"/>
                            </w:rPr>
                          </w:pPr>
                          <w:r>
                            <w:rPr>
                              <w:rFonts w:ascii="Courier New"/>
                              <w:color w:val="4D4F54"/>
                              <w:spacing w:val="-5"/>
                              <w:sz w:val="20"/>
                            </w:rPr>
                            <w:fldChar w:fldCharType="begin"/>
                          </w:r>
                          <w:r>
                            <w:rPr>
                              <w:rFonts w:ascii="Courier New"/>
                              <w:color w:val="4D4F54"/>
                              <w:spacing w:val="-5"/>
                              <w:sz w:val="20"/>
                            </w:rPr>
                            <w:instrText> PAGE </w:instrText>
                          </w:r>
                          <w:r>
                            <w:rPr>
                              <w:rFonts w:ascii="Courier New"/>
                              <w:color w:val="4D4F54"/>
                              <w:spacing w:val="-5"/>
                              <w:sz w:val="20"/>
                            </w:rPr>
                            <w:fldChar w:fldCharType="separate"/>
                          </w:r>
                          <w:r>
                            <w:rPr>
                              <w:rFonts w:ascii="Courier New"/>
                              <w:color w:val="4D4F54"/>
                              <w:spacing w:val="-5"/>
                              <w:sz w:val="20"/>
                            </w:rPr>
                            <w:t>200</w:t>
                          </w:r>
                          <w:r>
                            <w:rPr>
                              <w:rFonts w:ascii="Courier New"/>
                              <w:color w:val="4D4F54"/>
                              <w:spacing w:val="-5"/>
                              <w:sz w:val="20"/>
                            </w:rPr>
                            <w:fldChar w:fldCharType="end"/>
                          </w:r>
                        </w:p>
                      </w:txbxContent>
                    </wps:txbx>
                    <wps:bodyPr wrap="square" lIns="0" tIns="0" rIns="0" bIns="0" rtlCol="0">
                      <a:noAutofit/>
                    </wps:bodyPr>
                  </wps:wsp>
                </a:graphicData>
              </a:graphic>
            </wp:anchor>
          </w:drawing>
        </mc:Choice>
        <mc:Fallback>
          <w:pict>
            <v:shape style="position:absolute;margin-left:49.76263pt;margin-top:745.179321pt;width:23.05pt;height:13.35pt;mso-position-horizontal-relative:page;mso-position-vertical-relative:page;z-index:-17346048" type="#_x0000_t202" id="docshape162" filled="false" stroked="false">
              <v:textbox inset="0,0,0,0">
                <w:txbxContent>
                  <w:p>
                    <w:pPr>
                      <w:spacing w:before="20"/>
                      <w:ind w:left="60" w:right="0" w:firstLine="0"/>
                      <w:jc w:val="left"/>
                      <w:rPr>
                        <w:rFonts w:ascii="Courier New"/>
                        <w:sz w:val="20"/>
                      </w:rPr>
                    </w:pPr>
                    <w:r>
                      <w:rPr>
                        <w:rFonts w:ascii="Courier New"/>
                        <w:color w:val="4D4F54"/>
                        <w:spacing w:val="-5"/>
                        <w:sz w:val="20"/>
                      </w:rPr>
                      <w:fldChar w:fldCharType="begin"/>
                    </w:r>
                    <w:r>
                      <w:rPr>
                        <w:rFonts w:ascii="Courier New"/>
                        <w:color w:val="4D4F54"/>
                        <w:spacing w:val="-5"/>
                        <w:sz w:val="20"/>
                      </w:rPr>
                      <w:instrText> PAGE </w:instrText>
                    </w:r>
                    <w:r>
                      <w:rPr>
                        <w:rFonts w:ascii="Courier New"/>
                        <w:color w:val="4D4F54"/>
                        <w:spacing w:val="-5"/>
                        <w:sz w:val="20"/>
                      </w:rPr>
                      <w:fldChar w:fldCharType="separate"/>
                    </w:r>
                    <w:r>
                      <w:rPr>
                        <w:rFonts w:ascii="Courier New"/>
                        <w:color w:val="4D4F54"/>
                        <w:spacing w:val="-5"/>
                        <w:sz w:val="20"/>
                      </w:rPr>
                      <w:t>200</w:t>
                    </w:r>
                    <w:r>
                      <w:rPr>
                        <w:rFonts w:ascii="Courier New"/>
                        <w:color w:val="4D4F54"/>
                        <w:spacing w:val="-5"/>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970944">
              <wp:simplePos x="0" y="0"/>
              <wp:positionH relativeFrom="page">
                <wp:posOffset>6567913</wp:posOffset>
              </wp:positionH>
              <wp:positionV relativeFrom="page">
                <wp:posOffset>9467657</wp:posOffset>
              </wp:positionV>
              <wp:extent cx="541020" cy="15240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541020" cy="152400"/>
                      </a:xfrm>
                      <a:prstGeom prst="rect">
                        <a:avLst/>
                      </a:prstGeom>
                    </wps:spPr>
                    <wps:txbx>
                      <w:txbxContent>
                        <w:p>
                          <w:pPr>
                            <w:spacing w:before="12"/>
                            <w:ind w:left="20" w:right="0" w:firstLine="0"/>
                            <w:jc w:val="left"/>
                            <w:rPr>
                              <w:rFonts w:ascii="Times New Roman"/>
                              <w:sz w:val="18"/>
                            </w:rPr>
                          </w:pPr>
                          <w:r>
                            <w:rPr>
                              <w:rFonts w:ascii="Times New Roman"/>
                              <w:color w:val="4D4F54"/>
                              <w:w w:val="110"/>
                              <w:sz w:val="18"/>
                            </w:rPr>
                            <w:t>Chapter</w:t>
                          </w:r>
                          <w:r>
                            <w:rPr>
                              <w:rFonts w:ascii="Times New Roman"/>
                              <w:color w:val="4D4F54"/>
                              <w:spacing w:val="38"/>
                              <w:w w:val="110"/>
                              <w:sz w:val="18"/>
                            </w:rPr>
                            <w:t> </w:t>
                          </w:r>
                          <w:r>
                            <w:rPr>
                              <w:rFonts w:ascii="Times New Roman"/>
                              <w:color w:val="4D4F54"/>
                              <w:spacing w:val="-10"/>
                              <w:w w:val="110"/>
                              <w:sz w:val="18"/>
                            </w:rPr>
                            <w:t>7</w:t>
                          </w:r>
                        </w:p>
                      </w:txbxContent>
                    </wps:txbx>
                    <wps:bodyPr wrap="square" lIns="0" tIns="0" rIns="0" bIns="0" rtlCol="0">
                      <a:noAutofit/>
                    </wps:bodyPr>
                  </wps:wsp>
                </a:graphicData>
              </a:graphic>
            </wp:anchor>
          </w:drawing>
        </mc:Choice>
        <mc:Fallback>
          <w:pict>
            <v:shape style="position:absolute;margin-left:517.158508pt;margin-top:745.484863pt;width:42.6pt;height:12pt;mso-position-horizontal-relative:page;mso-position-vertical-relative:page;z-index:-17345536" type="#_x0000_t202" id="docshape163" filled="false" stroked="false">
              <v:textbox inset="0,0,0,0">
                <w:txbxContent>
                  <w:p>
                    <w:pPr>
                      <w:spacing w:before="12"/>
                      <w:ind w:left="20" w:right="0" w:firstLine="0"/>
                      <w:jc w:val="left"/>
                      <w:rPr>
                        <w:rFonts w:ascii="Times New Roman"/>
                        <w:sz w:val="18"/>
                      </w:rPr>
                    </w:pPr>
                    <w:r>
                      <w:rPr>
                        <w:rFonts w:ascii="Times New Roman"/>
                        <w:color w:val="4D4F54"/>
                        <w:w w:val="110"/>
                        <w:sz w:val="18"/>
                      </w:rPr>
                      <w:t>Chapter</w:t>
                    </w:r>
                    <w:r>
                      <w:rPr>
                        <w:rFonts w:ascii="Times New Roman"/>
                        <w:color w:val="4D4F54"/>
                        <w:spacing w:val="38"/>
                        <w:w w:val="110"/>
                        <w:sz w:val="18"/>
                      </w:rPr>
                      <w:t> </w:t>
                    </w:r>
                    <w:r>
                      <w:rPr>
                        <w:rFonts w:ascii="Times New Roman"/>
                        <w:color w:val="4D4F54"/>
                        <w:spacing w:val="-10"/>
                        <w:w w:val="110"/>
                        <w:sz w:val="18"/>
                      </w:rPr>
                      <w:t>7</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71456">
              <wp:simplePos x="0" y="0"/>
              <wp:positionH relativeFrom="page">
                <wp:posOffset>676045</wp:posOffset>
              </wp:positionH>
              <wp:positionV relativeFrom="page">
                <wp:posOffset>9467657</wp:posOffset>
              </wp:positionV>
              <wp:extent cx="541020" cy="152400"/>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541020" cy="152400"/>
                      </a:xfrm>
                      <a:prstGeom prst="rect">
                        <a:avLst/>
                      </a:prstGeom>
                    </wps:spPr>
                    <wps:txbx>
                      <w:txbxContent>
                        <w:p>
                          <w:pPr>
                            <w:spacing w:before="12"/>
                            <w:ind w:left="20" w:right="0" w:firstLine="0"/>
                            <w:jc w:val="left"/>
                            <w:rPr>
                              <w:rFonts w:ascii="Times New Roman"/>
                              <w:sz w:val="18"/>
                            </w:rPr>
                          </w:pPr>
                          <w:r>
                            <w:rPr>
                              <w:rFonts w:ascii="Times New Roman"/>
                              <w:color w:val="4F4F54"/>
                              <w:w w:val="110"/>
                              <w:sz w:val="18"/>
                            </w:rPr>
                            <w:t>Chapter</w:t>
                          </w:r>
                          <w:r>
                            <w:rPr>
                              <w:rFonts w:ascii="Times New Roman"/>
                              <w:color w:val="4F4F54"/>
                              <w:spacing w:val="38"/>
                              <w:w w:val="110"/>
                              <w:sz w:val="18"/>
                            </w:rPr>
                            <w:t> </w:t>
                          </w:r>
                          <w:r>
                            <w:rPr>
                              <w:rFonts w:ascii="Times New Roman"/>
                              <w:color w:val="4F4F54"/>
                              <w:spacing w:val="-10"/>
                              <w:w w:val="110"/>
                              <w:sz w:val="18"/>
                            </w:rPr>
                            <w:t>7</w:t>
                          </w:r>
                        </w:p>
                      </w:txbxContent>
                    </wps:txbx>
                    <wps:bodyPr wrap="square" lIns="0" tIns="0" rIns="0" bIns="0" rtlCol="0">
                      <a:noAutofit/>
                    </wps:bodyPr>
                  </wps:wsp>
                </a:graphicData>
              </a:graphic>
            </wp:anchor>
          </w:drawing>
        </mc:Choice>
        <mc:Fallback>
          <w:pict>
            <v:shape style="position:absolute;margin-left:53.231941pt;margin-top:745.484863pt;width:42.6pt;height:12pt;mso-position-horizontal-relative:page;mso-position-vertical-relative:page;z-index:-17345024" type="#_x0000_t202" id="docshape164" filled="false" stroked="false">
              <v:textbox inset="0,0,0,0">
                <w:txbxContent>
                  <w:p>
                    <w:pPr>
                      <w:spacing w:before="12"/>
                      <w:ind w:left="20" w:right="0" w:firstLine="0"/>
                      <w:jc w:val="left"/>
                      <w:rPr>
                        <w:rFonts w:ascii="Times New Roman"/>
                        <w:sz w:val="18"/>
                      </w:rPr>
                    </w:pPr>
                    <w:r>
                      <w:rPr>
                        <w:rFonts w:ascii="Times New Roman"/>
                        <w:color w:val="4F4F54"/>
                        <w:w w:val="110"/>
                        <w:sz w:val="18"/>
                      </w:rPr>
                      <w:t>Chapter</w:t>
                    </w:r>
                    <w:r>
                      <w:rPr>
                        <w:rFonts w:ascii="Times New Roman"/>
                        <w:color w:val="4F4F54"/>
                        <w:spacing w:val="38"/>
                        <w:w w:val="110"/>
                        <w:sz w:val="18"/>
                      </w:rPr>
                      <w:t> </w:t>
                    </w:r>
                    <w:r>
                      <w:rPr>
                        <w:rFonts w:ascii="Times New Roman"/>
                        <w:color w:val="4F4F54"/>
                        <w:spacing w:val="-10"/>
                        <w:w w:val="110"/>
                        <w:sz w:val="18"/>
                      </w:rPr>
                      <w:t>7</w:t>
                    </w:r>
                  </w:p>
                </w:txbxContent>
              </v:textbox>
              <w10:wrap type="none"/>
            </v:shape>
          </w:pict>
        </mc:Fallback>
      </mc:AlternateContent>
    </w:r>
    <w:r>
      <w:rPr/>
      <mc:AlternateContent>
        <mc:Choice Requires="wps">
          <w:drawing>
            <wp:anchor distT="0" distB="0" distL="0" distR="0" allowOverlap="1" layoutInCell="1" locked="0" behindDoc="1" simplePos="0" relativeHeight="485971968">
              <wp:simplePos x="0" y="0"/>
              <wp:positionH relativeFrom="page">
                <wp:posOffset>6870331</wp:posOffset>
              </wp:positionH>
              <wp:positionV relativeFrom="page">
                <wp:posOffset>9471793</wp:posOffset>
              </wp:positionV>
              <wp:extent cx="278765" cy="14668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278765" cy="146685"/>
                      </a:xfrm>
                      <a:prstGeom prst="rect">
                        <a:avLst/>
                      </a:prstGeom>
                    </wps:spPr>
                    <wps:txbx>
                      <w:txbxContent>
                        <w:p>
                          <w:pPr>
                            <w:spacing w:before="14"/>
                            <w:ind w:left="60" w:right="0" w:firstLine="0"/>
                            <w:jc w:val="left"/>
                            <w:rPr>
                              <w:sz w:val="17"/>
                            </w:rPr>
                          </w:pPr>
                          <w:r>
                            <w:rPr>
                              <w:color w:val="4F4F54"/>
                              <w:spacing w:val="-5"/>
                              <w:w w:val="105"/>
                              <w:sz w:val="17"/>
                            </w:rPr>
                            <w:fldChar w:fldCharType="begin"/>
                          </w:r>
                          <w:r>
                            <w:rPr>
                              <w:color w:val="4F4F54"/>
                              <w:spacing w:val="-5"/>
                              <w:w w:val="105"/>
                              <w:sz w:val="17"/>
                            </w:rPr>
                            <w:instrText> PAGE </w:instrText>
                          </w:r>
                          <w:r>
                            <w:rPr>
                              <w:color w:val="4F4F54"/>
                              <w:spacing w:val="-5"/>
                              <w:w w:val="105"/>
                              <w:sz w:val="17"/>
                            </w:rPr>
                            <w:fldChar w:fldCharType="separate"/>
                          </w:r>
                          <w:r>
                            <w:rPr>
                              <w:color w:val="4F4F54"/>
                              <w:spacing w:val="-5"/>
                              <w:w w:val="105"/>
                              <w:sz w:val="17"/>
                            </w:rPr>
                            <w:t>201</w:t>
                          </w:r>
                          <w:r>
                            <w:rPr>
                              <w:color w:val="4F4F54"/>
                              <w:spacing w:val="-5"/>
                              <w:w w:val="105"/>
                              <w:sz w:val="17"/>
                            </w:rPr>
                            <w:fldChar w:fldCharType="end"/>
                          </w:r>
                        </w:p>
                      </w:txbxContent>
                    </wps:txbx>
                    <wps:bodyPr wrap="square" lIns="0" tIns="0" rIns="0" bIns="0" rtlCol="0">
                      <a:noAutofit/>
                    </wps:bodyPr>
                  </wps:wsp>
                </a:graphicData>
              </a:graphic>
            </wp:anchor>
          </w:drawing>
        </mc:Choice>
        <mc:Fallback>
          <w:pict>
            <v:shape style="position:absolute;margin-left:540.971008pt;margin-top:745.810486pt;width:21.95pt;height:11.55pt;mso-position-horizontal-relative:page;mso-position-vertical-relative:page;z-index:-17344512" type="#_x0000_t202" id="docshape165" filled="false" stroked="false">
              <v:textbox inset="0,0,0,0">
                <w:txbxContent>
                  <w:p>
                    <w:pPr>
                      <w:spacing w:before="14"/>
                      <w:ind w:left="60" w:right="0" w:firstLine="0"/>
                      <w:jc w:val="left"/>
                      <w:rPr>
                        <w:sz w:val="17"/>
                      </w:rPr>
                    </w:pPr>
                    <w:r>
                      <w:rPr>
                        <w:color w:val="4F4F54"/>
                        <w:spacing w:val="-5"/>
                        <w:w w:val="105"/>
                        <w:sz w:val="17"/>
                      </w:rPr>
                      <w:fldChar w:fldCharType="begin"/>
                    </w:r>
                    <w:r>
                      <w:rPr>
                        <w:color w:val="4F4F54"/>
                        <w:spacing w:val="-5"/>
                        <w:w w:val="105"/>
                        <w:sz w:val="17"/>
                      </w:rPr>
                      <w:instrText> PAGE </w:instrText>
                    </w:r>
                    <w:r>
                      <w:rPr>
                        <w:color w:val="4F4F54"/>
                        <w:spacing w:val="-5"/>
                        <w:w w:val="105"/>
                        <w:sz w:val="17"/>
                      </w:rPr>
                      <w:fldChar w:fldCharType="separate"/>
                    </w:r>
                    <w:r>
                      <w:rPr>
                        <w:color w:val="4F4F54"/>
                        <w:spacing w:val="-5"/>
                        <w:w w:val="105"/>
                        <w:sz w:val="17"/>
                      </w:rPr>
                      <w:t>201</w:t>
                    </w:r>
                    <w:r>
                      <w:rPr>
                        <w:color w:val="4F4F54"/>
                        <w:spacing w:val="-5"/>
                        <w:w w:val="105"/>
                        <w:sz w:val="17"/>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75552">
              <wp:simplePos x="0" y="0"/>
              <wp:positionH relativeFrom="page">
                <wp:posOffset>676045</wp:posOffset>
              </wp:positionH>
              <wp:positionV relativeFrom="page">
                <wp:posOffset>9467657</wp:posOffset>
              </wp:positionV>
              <wp:extent cx="541020" cy="152400"/>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541020" cy="152400"/>
                      </a:xfrm>
                      <a:prstGeom prst="rect">
                        <a:avLst/>
                      </a:prstGeom>
                    </wps:spPr>
                    <wps:txbx>
                      <w:txbxContent>
                        <w:p>
                          <w:pPr>
                            <w:spacing w:before="12"/>
                            <w:ind w:left="20" w:right="0" w:firstLine="0"/>
                            <w:jc w:val="left"/>
                            <w:rPr>
                              <w:rFonts w:ascii="Times New Roman"/>
                              <w:sz w:val="18"/>
                            </w:rPr>
                          </w:pPr>
                          <w:r>
                            <w:rPr>
                              <w:rFonts w:ascii="Times New Roman"/>
                              <w:color w:val="4F4F54"/>
                              <w:w w:val="110"/>
                              <w:sz w:val="18"/>
                            </w:rPr>
                            <w:t>Chapter</w:t>
                          </w:r>
                          <w:r>
                            <w:rPr>
                              <w:rFonts w:ascii="Times New Roman"/>
                              <w:color w:val="4F4F54"/>
                              <w:spacing w:val="38"/>
                              <w:w w:val="110"/>
                              <w:sz w:val="18"/>
                            </w:rPr>
                            <w:t> </w:t>
                          </w:r>
                          <w:r>
                            <w:rPr>
                              <w:rFonts w:ascii="Times New Roman"/>
                              <w:color w:val="4F4F54"/>
                              <w:spacing w:val="-10"/>
                              <w:w w:val="110"/>
                              <w:sz w:val="18"/>
                            </w:rPr>
                            <w:t>7</w:t>
                          </w:r>
                        </w:p>
                      </w:txbxContent>
                    </wps:txbx>
                    <wps:bodyPr wrap="square" lIns="0" tIns="0" rIns="0" bIns="0" rtlCol="0">
                      <a:noAutofit/>
                    </wps:bodyPr>
                  </wps:wsp>
                </a:graphicData>
              </a:graphic>
            </wp:anchor>
          </w:drawing>
        </mc:Choice>
        <mc:Fallback>
          <w:pict>
            <v:shape style="position:absolute;margin-left:53.231941pt;margin-top:745.484863pt;width:42.6pt;height:12pt;mso-position-horizontal-relative:page;mso-position-vertical-relative:page;z-index:-17340928" type="#_x0000_t202" id="docshape172" filled="false" stroked="false">
              <v:textbox inset="0,0,0,0">
                <w:txbxContent>
                  <w:p>
                    <w:pPr>
                      <w:spacing w:before="12"/>
                      <w:ind w:left="20" w:right="0" w:firstLine="0"/>
                      <w:jc w:val="left"/>
                      <w:rPr>
                        <w:rFonts w:ascii="Times New Roman"/>
                        <w:sz w:val="18"/>
                      </w:rPr>
                    </w:pPr>
                    <w:r>
                      <w:rPr>
                        <w:rFonts w:ascii="Times New Roman"/>
                        <w:color w:val="4F4F54"/>
                        <w:w w:val="110"/>
                        <w:sz w:val="18"/>
                      </w:rPr>
                      <w:t>Chapter</w:t>
                    </w:r>
                    <w:r>
                      <w:rPr>
                        <w:rFonts w:ascii="Times New Roman"/>
                        <w:color w:val="4F4F54"/>
                        <w:spacing w:val="38"/>
                        <w:w w:val="110"/>
                        <w:sz w:val="18"/>
                      </w:rPr>
                      <w:t> </w:t>
                    </w:r>
                    <w:r>
                      <w:rPr>
                        <w:rFonts w:ascii="Times New Roman"/>
                        <w:color w:val="4F4F54"/>
                        <w:spacing w:val="-10"/>
                        <w:w w:val="110"/>
                        <w:sz w:val="18"/>
                      </w:rPr>
                      <w:t>7</w:t>
                    </w:r>
                  </w:p>
                </w:txbxContent>
              </v:textbox>
              <w10:wrap type="none"/>
            </v:shape>
          </w:pict>
        </mc:Fallback>
      </mc:AlternateContent>
    </w:r>
    <w:r>
      <w:rPr/>
      <mc:AlternateContent>
        <mc:Choice Requires="wps">
          <w:drawing>
            <wp:anchor distT="0" distB="0" distL="0" distR="0" allowOverlap="1" layoutInCell="1" locked="0" behindDoc="1" simplePos="0" relativeHeight="485976064">
              <wp:simplePos x="0" y="0"/>
              <wp:positionH relativeFrom="page">
                <wp:posOffset>6870992</wp:posOffset>
              </wp:positionH>
              <wp:positionV relativeFrom="page">
                <wp:posOffset>9467657</wp:posOffset>
              </wp:positionV>
              <wp:extent cx="271145" cy="15240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271145" cy="152400"/>
                      </a:xfrm>
                      <a:prstGeom prst="rect">
                        <a:avLst/>
                      </a:prstGeom>
                    </wps:spPr>
                    <wps:txbx>
                      <w:txbxContent>
                        <w:p>
                          <w:pPr>
                            <w:spacing w:before="12"/>
                            <w:ind w:left="60" w:right="0" w:firstLine="0"/>
                            <w:jc w:val="left"/>
                            <w:rPr>
                              <w:rFonts w:ascii="Times New Roman"/>
                              <w:sz w:val="18"/>
                            </w:rPr>
                          </w:pPr>
                          <w:r>
                            <w:rPr>
                              <w:rFonts w:ascii="Times New Roman"/>
                              <w:color w:val="4F4F54"/>
                              <w:spacing w:val="-5"/>
                              <w:w w:val="105"/>
                              <w:sz w:val="18"/>
                            </w:rPr>
                            <w:fldChar w:fldCharType="begin"/>
                          </w:r>
                          <w:r>
                            <w:rPr>
                              <w:rFonts w:ascii="Times New Roman"/>
                              <w:color w:val="4F4F54"/>
                              <w:spacing w:val="-5"/>
                              <w:w w:val="105"/>
                              <w:sz w:val="18"/>
                            </w:rPr>
                            <w:instrText> PAGE </w:instrText>
                          </w:r>
                          <w:r>
                            <w:rPr>
                              <w:rFonts w:ascii="Times New Roman"/>
                              <w:color w:val="4F4F54"/>
                              <w:spacing w:val="-5"/>
                              <w:w w:val="105"/>
                              <w:sz w:val="18"/>
                            </w:rPr>
                            <w:fldChar w:fldCharType="separate"/>
                          </w:r>
                          <w:r>
                            <w:rPr>
                              <w:rFonts w:ascii="Times New Roman"/>
                              <w:color w:val="4F4F54"/>
                              <w:spacing w:val="-5"/>
                              <w:w w:val="105"/>
                              <w:sz w:val="18"/>
                            </w:rPr>
                            <w:t>203</w:t>
                          </w:r>
                          <w:r>
                            <w:rPr>
                              <w:rFonts w:ascii="Times New Roman"/>
                              <w:color w:val="4F4F54"/>
                              <w:spacing w:val="-5"/>
                              <w:w w:val="105"/>
                              <w:sz w:val="18"/>
                            </w:rPr>
                            <w:fldChar w:fldCharType="end"/>
                          </w:r>
                        </w:p>
                      </w:txbxContent>
                    </wps:txbx>
                    <wps:bodyPr wrap="square" lIns="0" tIns="0" rIns="0" bIns="0" rtlCol="0">
                      <a:noAutofit/>
                    </wps:bodyPr>
                  </wps:wsp>
                </a:graphicData>
              </a:graphic>
            </wp:anchor>
          </w:drawing>
        </mc:Choice>
        <mc:Fallback>
          <w:pict>
            <v:shape style="position:absolute;margin-left:541.02301pt;margin-top:745.484863pt;width:21.35pt;height:12pt;mso-position-horizontal-relative:page;mso-position-vertical-relative:page;z-index:-17340416" type="#_x0000_t202" id="docshape173" filled="false" stroked="false">
              <v:textbox inset="0,0,0,0">
                <w:txbxContent>
                  <w:p>
                    <w:pPr>
                      <w:spacing w:before="12"/>
                      <w:ind w:left="60" w:right="0" w:firstLine="0"/>
                      <w:jc w:val="left"/>
                      <w:rPr>
                        <w:rFonts w:ascii="Times New Roman"/>
                        <w:sz w:val="18"/>
                      </w:rPr>
                    </w:pPr>
                    <w:r>
                      <w:rPr>
                        <w:rFonts w:ascii="Times New Roman"/>
                        <w:color w:val="4F4F54"/>
                        <w:spacing w:val="-5"/>
                        <w:w w:val="105"/>
                        <w:sz w:val="18"/>
                      </w:rPr>
                      <w:fldChar w:fldCharType="begin"/>
                    </w:r>
                    <w:r>
                      <w:rPr>
                        <w:rFonts w:ascii="Times New Roman"/>
                        <w:color w:val="4F4F54"/>
                        <w:spacing w:val="-5"/>
                        <w:w w:val="105"/>
                        <w:sz w:val="18"/>
                      </w:rPr>
                      <w:instrText> PAGE </w:instrText>
                    </w:r>
                    <w:r>
                      <w:rPr>
                        <w:rFonts w:ascii="Times New Roman"/>
                        <w:color w:val="4F4F54"/>
                        <w:spacing w:val="-5"/>
                        <w:w w:val="105"/>
                        <w:sz w:val="18"/>
                      </w:rPr>
                      <w:fldChar w:fldCharType="separate"/>
                    </w:r>
                    <w:r>
                      <w:rPr>
                        <w:rFonts w:ascii="Times New Roman"/>
                        <w:color w:val="4F4F54"/>
                        <w:spacing w:val="-5"/>
                        <w:w w:val="105"/>
                        <w:sz w:val="18"/>
                      </w:rPr>
                      <w:t>203</w:t>
                    </w:r>
                    <w:r>
                      <w:rPr>
                        <w:rFonts w:ascii="Times New Roman"/>
                        <w:color w:val="4F4F54"/>
                        <w:spacing w:val="-5"/>
                        <w:w w:val="105"/>
                        <w:sz w:val="18"/>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76576">
              <wp:simplePos x="0" y="0"/>
              <wp:positionH relativeFrom="page">
                <wp:posOffset>640266</wp:posOffset>
              </wp:positionH>
              <wp:positionV relativeFrom="page">
                <wp:posOffset>9467657</wp:posOffset>
              </wp:positionV>
              <wp:extent cx="276225" cy="152400"/>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276225" cy="152400"/>
                      </a:xfrm>
                      <a:prstGeom prst="rect">
                        <a:avLst/>
                      </a:prstGeom>
                    </wps:spPr>
                    <wps:txbx>
                      <w:txbxContent>
                        <w:p>
                          <w:pPr>
                            <w:spacing w:before="12"/>
                            <w:ind w:left="60" w:right="0" w:firstLine="0"/>
                            <w:jc w:val="left"/>
                            <w:rPr>
                              <w:rFonts w:ascii="Times New Roman"/>
                              <w:sz w:val="18"/>
                            </w:rPr>
                          </w:pPr>
                          <w:r>
                            <w:rPr>
                              <w:rFonts w:ascii="Times New Roman"/>
                              <w:color w:val="4F5056"/>
                              <w:spacing w:val="-5"/>
                              <w:w w:val="110"/>
                              <w:sz w:val="18"/>
                            </w:rPr>
                            <w:fldChar w:fldCharType="begin"/>
                          </w:r>
                          <w:r>
                            <w:rPr>
                              <w:rFonts w:ascii="Times New Roman"/>
                              <w:color w:val="4F5056"/>
                              <w:spacing w:val="-5"/>
                              <w:w w:val="110"/>
                              <w:sz w:val="18"/>
                            </w:rPr>
                            <w:instrText> PAGE </w:instrText>
                          </w:r>
                          <w:r>
                            <w:rPr>
                              <w:rFonts w:ascii="Times New Roman"/>
                              <w:color w:val="4F5056"/>
                              <w:spacing w:val="-5"/>
                              <w:w w:val="110"/>
                              <w:sz w:val="18"/>
                            </w:rPr>
                            <w:fldChar w:fldCharType="separate"/>
                          </w:r>
                          <w:r>
                            <w:rPr>
                              <w:rFonts w:ascii="Times New Roman"/>
                              <w:color w:val="4F5056"/>
                              <w:spacing w:val="-5"/>
                              <w:w w:val="110"/>
                              <w:sz w:val="18"/>
                            </w:rPr>
                            <w:t>204</w:t>
                          </w:r>
                          <w:r>
                            <w:rPr>
                              <w:rFonts w:ascii="Times New Roman"/>
                              <w:color w:val="4F5056"/>
                              <w:spacing w:val="-5"/>
                              <w:w w:val="110"/>
                              <w:sz w:val="18"/>
                            </w:rPr>
                            <w:fldChar w:fldCharType="end"/>
                          </w:r>
                        </w:p>
                      </w:txbxContent>
                    </wps:txbx>
                    <wps:bodyPr wrap="square" lIns="0" tIns="0" rIns="0" bIns="0" rtlCol="0">
                      <a:noAutofit/>
                    </wps:bodyPr>
                  </wps:wsp>
                </a:graphicData>
              </a:graphic>
            </wp:anchor>
          </w:drawing>
        </mc:Choice>
        <mc:Fallback>
          <w:pict>
            <v:shape style="position:absolute;margin-left:50.414661pt;margin-top:745.484863pt;width:21.75pt;height:12pt;mso-position-horizontal-relative:page;mso-position-vertical-relative:page;z-index:-17339904" type="#_x0000_t202" id="docshape174" filled="false" stroked="false">
              <v:textbox inset="0,0,0,0">
                <w:txbxContent>
                  <w:p>
                    <w:pPr>
                      <w:spacing w:before="12"/>
                      <w:ind w:left="60" w:right="0" w:firstLine="0"/>
                      <w:jc w:val="left"/>
                      <w:rPr>
                        <w:rFonts w:ascii="Times New Roman"/>
                        <w:sz w:val="18"/>
                      </w:rPr>
                    </w:pPr>
                    <w:r>
                      <w:rPr>
                        <w:rFonts w:ascii="Times New Roman"/>
                        <w:color w:val="4F5056"/>
                        <w:spacing w:val="-5"/>
                        <w:w w:val="110"/>
                        <w:sz w:val="18"/>
                      </w:rPr>
                      <w:fldChar w:fldCharType="begin"/>
                    </w:r>
                    <w:r>
                      <w:rPr>
                        <w:rFonts w:ascii="Times New Roman"/>
                        <w:color w:val="4F5056"/>
                        <w:spacing w:val="-5"/>
                        <w:w w:val="110"/>
                        <w:sz w:val="18"/>
                      </w:rPr>
                      <w:instrText> PAGE </w:instrText>
                    </w:r>
                    <w:r>
                      <w:rPr>
                        <w:rFonts w:ascii="Times New Roman"/>
                        <w:color w:val="4F5056"/>
                        <w:spacing w:val="-5"/>
                        <w:w w:val="110"/>
                        <w:sz w:val="18"/>
                      </w:rPr>
                      <w:fldChar w:fldCharType="separate"/>
                    </w:r>
                    <w:r>
                      <w:rPr>
                        <w:rFonts w:ascii="Times New Roman"/>
                        <w:color w:val="4F5056"/>
                        <w:spacing w:val="-5"/>
                        <w:w w:val="110"/>
                        <w:sz w:val="18"/>
                      </w:rPr>
                      <w:t>204</w:t>
                    </w:r>
                    <w:r>
                      <w:rPr>
                        <w:rFonts w:ascii="Times New Roman"/>
                        <w:color w:val="4F5056"/>
                        <w:spacing w:val="-5"/>
                        <w:w w:val="1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977088">
              <wp:simplePos x="0" y="0"/>
              <wp:positionH relativeFrom="page">
                <wp:posOffset>6567913</wp:posOffset>
              </wp:positionH>
              <wp:positionV relativeFrom="page">
                <wp:posOffset>9467657</wp:posOffset>
              </wp:positionV>
              <wp:extent cx="541020" cy="15240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541020" cy="152400"/>
                      </a:xfrm>
                      <a:prstGeom prst="rect">
                        <a:avLst/>
                      </a:prstGeom>
                    </wps:spPr>
                    <wps:txbx>
                      <w:txbxContent>
                        <w:p>
                          <w:pPr>
                            <w:spacing w:before="12"/>
                            <w:ind w:left="20" w:right="0" w:firstLine="0"/>
                            <w:jc w:val="left"/>
                            <w:rPr>
                              <w:rFonts w:ascii="Times New Roman"/>
                              <w:sz w:val="18"/>
                            </w:rPr>
                          </w:pPr>
                          <w:r>
                            <w:rPr>
                              <w:rFonts w:ascii="Times New Roman"/>
                              <w:color w:val="4F5056"/>
                              <w:w w:val="110"/>
                              <w:sz w:val="18"/>
                            </w:rPr>
                            <w:t>Chapter</w:t>
                          </w:r>
                          <w:r>
                            <w:rPr>
                              <w:rFonts w:ascii="Times New Roman"/>
                              <w:color w:val="4F5056"/>
                              <w:spacing w:val="38"/>
                              <w:w w:val="110"/>
                              <w:sz w:val="18"/>
                            </w:rPr>
                            <w:t> </w:t>
                          </w:r>
                          <w:r>
                            <w:rPr>
                              <w:rFonts w:ascii="Times New Roman"/>
                              <w:color w:val="4F5056"/>
                              <w:spacing w:val="-10"/>
                              <w:w w:val="110"/>
                              <w:sz w:val="18"/>
                            </w:rPr>
                            <w:t>7</w:t>
                          </w:r>
                        </w:p>
                      </w:txbxContent>
                    </wps:txbx>
                    <wps:bodyPr wrap="square" lIns="0" tIns="0" rIns="0" bIns="0" rtlCol="0">
                      <a:noAutofit/>
                    </wps:bodyPr>
                  </wps:wsp>
                </a:graphicData>
              </a:graphic>
            </wp:anchor>
          </w:drawing>
        </mc:Choice>
        <mc:Fallback>
          <w:pict>
            <v:shape style="position:absolute;margin-left:517.158508pt;margin-top:745.484863pt;width:42.6pt;height:12pt;mso-position-horizontal-relative:page;mso-position-vertical-relative:page;z-index:-17339392" type="#_x0000_t202" id="docshape175" filled="false" stroked="false">
              <v:textbox inset="0,0,0,0">
                <w:txbxContent>
                  <w:p>
                    <w:pPr>
                      <w:spacing w:before="12"/>
                      <w:ind w:left="20" w:right="0" w:firstLine="0"/>
                      <w:jc w:val="left"/>
                      <w:rPr>
                        <w:rFonts w:ascii="Times New Roman"/>
                        <w:sz w:val="18"/>
                      </w:rPr>
                    </w:pPr>
                    <w:r>
                      <w:rPr>
                        <w:rFonts w:ascii="Times New Roman"/>
                        <w:color w:val="4F5056"/>
                        <w:w w:val="110"/>
                        <w:sz w:val="18"/>
                      </w:rPr>
                      <w:t>Chapter</w:t>
                    </w:r>
                    <w:r>
                      <w:rPr>
                        <w:rFonts w:ascii="Times New Roman"/>
                        <w:color w:val="4F5056"/>
                        <w:spacing w:val="38"/>
                        <w:w w:val="110"/>
                        <w:sz w:val="18"/>
                      </w:rPr>
                      <w:t> </w:t>
                    </w:r>
                    <w:r>
                      <w:rPr>
                        <w:rFonts w:ascii="Times New Roman"/>
                        <w:color w:val="4F5056"/>
                        <w:spacing w:val="-10"/>
                        <w:w w:val="110"/>
                        <w:sz w:val="18"/>
                      </w:rPr>
                      <w:t>7</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79136">
              <wp:simplePos x="0" y="0"/>
              <wp:positionH relativeFrom="page">
                <wp:posOffset>639922</wp:posOffset>
              </wp:positionH>
              <wp:positionV relativeFrom="page">
                <wp:posOffset>9464606</wp:posOffset>
              </wp:positionV>
              <wp:extent cx="276225" cy="15240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276225" cy="152400"/>
                      </a:xfrm>
                      <a:prstGeom prst="rect">
                        <a:avLst/>
                      </a:prstGeom>
                    </wps:spPr>
                    <wps:txbx>
                      <w:txbxContent>
                        <w:p>
                          <w:pPr>
                            <w:spacing w:before="12"/>
                            <w:ind w:left="60" w:right="0" w:firstLine="0"/>
                            <w:jc w:val="left"/>
                            <w:rPr>
                              <w:rFonts w:ascii="Times New Roman"/>
                              <w:b/>
                              <w:sz w:val="18"/>
                            </w:rPr>
                          </w:pPr>
                          <w:r>
                            <w:rPr>
                              <w:rFonts w:ascii="Times New Roman"/>
                              <w:b/>
                              <w:color w:val="49494D"/>
                              <w:spacing w:val="-5"/>
                              <w:w w:val="110"/>
                              <w:sz w:val="18"/>
                            </w:rPr>
                            <w:fldChar w:fldCharType="begin"/>
                          </w:r>
                          <w:r>
                            <w:rPr>
                              <w:rFonts w:ascii="Times New Roman"/>
                              <w:b/>
                              <w:color w:val="49494D"/>
                              <w:spacing w:val="-5"/>
                              <w:w w:val="110"/>
                              <w:sz w:val="18"/>
                            </w:rPr>
                            <w:instrText> PAGE </w:instrText>
                          </w:r>
                          <w:r>
                            <w:rPr>
                              <w:rFonts w:ascii="Times New Roman"/>
                              <w:b/>
                              <w:color w:val="49494D"/>
                              <w:spacing w:val="-5"/>
                              <w:w w:val="110"/>
                              <w:sz w:val="18"/>
                            </w:rPr>
                            <w:fldChar w:fldCharType="separate"/>
                          </w:r>
                          <w:r>
                            <w:rPr>
                              <w:rFonts w:ascii="Times New Roman"/>
                              <w:b/>
                              <w:color w:val="49494D"/>
                              <w:spacing w:val="-5"/>
                              <w:w w:val="110"/>
                              <w:sz w:val="18"/>
                            </w:rPr>
                            <w:t>206</w:t>
                          </w:r>
                          <w:r>
                            <w:rPr>
                              <w:rFonts w:ascii="Times New Roman"/>
                              <w:b/>
                              <w:color w:val="49494D"/>
                              <w:spacing w:val="-5"/>
                              <w:w w:val="110"/>
                              <w:sz w:val="18"/>
                            </w:rPr>
                            <w:fldChar w:fldCharType="end"/>
                          </w:r>
                        </w:p>
                      </w:txbxContent>
                    </wps:txbx>
                    <wps:bodyPr wrap="square" lIns="0" tIns="0" rIns="0" bIns="0" rtlCol="0">
                      <a:noAutofit/>
                    </wps:bodyPr>
                  </wps:wsp>
                </a:graphicData>
              </a:graphic>
            </wp:anchor>
          </w:drawing>
        </mc:Choice>
        <mc:Fallback>
          <w:pict>
            <v:shape style="position:absolute;margin-left:50.387611pt;margin-top:745.244568pt;width:21.75pt;height:12pt;mso-position-horizontal-relative:page;mso-position-vertical-relative:page;z-index:-17337344" type="#_x0000_t202" id="docshape182" filled="false" stroked="false">
              <v:textbox inset="0,0,0,0">
                <w:txbxContent>
                  <w:p>
                    <w:pPr>
                      <w:spacing w:before="12"/>
                      <w:ind w:left="60" w:right="0" w:firstLine="0"/>
                      <w:jc w:val="left"/>
                      <w:rPr>
                        <w:rFonts w:ascii="Times New Roman"/>
                        <w:b/>
                        <w:sz w:val="18"/>
                      </w:rPr>
                    </w:pPr>
                    <w:r>
                      <w:rPr>
                        <w:rFonts w:ascii="Times New Roman"/>
                        <w:b/>
                        <w:color w:val="49494D"/>
                        <w:spacing w:val="-5"/>
                        <w:w w:val="110"/>
                        <w:sz w:val="18"/>
                      </w:rPr>
                      <w:fldChar w:fldCharType="begin"/>
                    </w:r>
                    <w:r>
                      <w:rPr>
                        <w:rFonts w:ascii="Times New Roman"/>
                        <w:b/>
                        <w:color w:val="49494D"/>
                        <w:spacing w:val="-5"/>
                        <w:w w:val="110"/>
                        <w:sz w:val="18"/>
                      </w:rPr>
                      <w:instrText> PAGE </w:instrText>
                    </w:r>
                    <w:r>
                      <w:rPr>
                        <w:rFonts w:ascii="Times New Roman"/>
                        <w:b/>
                        <w:color w:val="49494D"/>
                        <w:spacing w:val="-5"/>
                        <w:w w:val="110"/>
                        <w:sz w:val="18"/>
                      </w:rPr>
                      <w:fldChar w:fldCharType="separate"/>
                    </w:r>
                    <w:r>
                      <w:rPr>
                        <w:rFonts w:ascii="Times New Roman"/>
                        <w:b/>
                        <w:color w:val="49494D"/>
                        <w:spacing w:val="-5"/>
                        <w:w w:val="110"/>
                        <w:sz w:val="18"/>
                      </w:rPr>
                      <w:t>206</w:t>
                    </w:r>
                    <w:r>
                      <w:rPr>
                        <w:rFonts w:ascii="Times New Roman"/>
                        <w:b/>
                        <w:color w:val="49494D"/>
                        <w:spacing w:val="-5"/>
                        <w:w w:val="1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979648">
              <wp:simplePos x="0" y="0"/>
              <wp:positionH relativeFrom="page">
                <wp:posOffset>6567823</wp:posOffset>
              </wp:positionH>
              <wp:positionV relativeFrom="page">
                <wp:posOffset>9470271</wp:posOffset>
              </wp:positionV>
              <wp:extent cx="538480" cy="14541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538480" cy="145415"/>
                      </a:xfrm>
                      <a:prstGeom prst="rect">
                        <a:avLst/>
                      </a:prstGeom>
                    </wps:spPr>
                    <wps:txbx>
                      <w:txbxContent>
                        <w:p>
                          <w:pPr>
                            <w:spacing w:before="13"/>
                            <w:ind w:left="20" w:right="0" w:firstLine="0"/>
                            <w:jc w:val="left"/>
                            <w:rPr>
                              <w:rFonts w:ascii="Times New Roman"/>
                              <w:b/>
                              <w:sz w:val="17"/>
                            </w:rPr>
                          </w:pPr>
                          <w:r>
                            <w:rPr>
                              <w:rFonts w:ascii="Times New Roman"/>
                              <w:b/>
                              <w:color w:val="49494D"/>
                              <w:w w:val="110"/>
                              <w:sz w:val="17"/>
                            </w:rPr>
                            <w:t>Chapter</w:t>
                          </w:r>
                          <w:r>
                            <w:rPr>
                              <w:rFonts w:ascii="Times New Roman"/>
                              <w:b/>
                              <w:color w:val="49494D"/>
                              <w:spacing w:val="-2"/>
                              <w:w w:val="110"/>
                              <w:sz w:val="17"/>
                            </w:rPr>
                            <w:t> </w:t>
                          </w:r>
                          <w:r>
                            <w:rPr>
                              <w:rFonts w:ascii="Times New Roman"/>
                              <w:b/>
                              <w:color w:val="49494D"/>
                              <w:spacing w:val="-10"/>
                              <w:w w:val="110"/>
                              <w:sz w:val="17"/>
                            </w:rPr>
                            <w:t>7</w:t>
                          </w:r>
                        </w:p>
                      </w:txbxContent>
                    </wps:txbx>
                    <wps:bodyPr wrap="square" lIns="0" tIns="0" rIns="0" bIns="0" rtlCol="0">
                      <a:noAutofit/>
                    </wps:bodyPr>
                  </wps:wsp>
                </a:graphicData>
              </a:graphic>
            </wp:anchor>
          </w:drawing>
        </mc:Choice>
        <mc:Fallback>
          <w:pict>
            <v:shape style="position:absolute;margin-left:517.151489pt;margin-top:745.690674pt;width:42.4pt;height:11.45pt;mso-position-horizontal-relative:page;mso-position-vertical-relative:page;z-index:-17336832" type="#_x0000_t202" id="docshape183" filled="false" stroked="false">
              <v:textbox inset="0,0,0,0">
                <w:txbxContent>
                  <w:p>
                    <w:pPr>
                      <w:spacing w:before="13"/>
                      <w:ind w:left="20" w:right="0" w:firstLine="0"/>
                      <w:jc w:val="left"/>
                      <w:rPr>
                        <w:rFonts w:ascii="Times New Roman"/>
                        <w:b/>
                        <w:sz w:val="17"/>
                      </w:rPr>
                    </w:pPr>
                    <w:r>
                      <w:rPr>
                        <w:rFonts w:ascii="Times New Roman"/>
                        <w:b/>
                        <w:color w:val="49494D"/>
                        <w:w w:val="110"/>
                        <w:sz w:val="17"/>
                      </w:rPr>
                      <w:t>Chapter</w:t>
                    </w:r>
                    <w:r>
                      <w:rPr>
                        <w:rFonts w:ascii="Times New Roman"/>
                        <w:b/>
                        <w:color w:val="49494D"/>
                        <w:spacing w:val="-2"/>
                        <w:w w:val="110"/>
                        <w:sz w:val="17"/>
                      </w:rPr>
                      <w:t> </w:t>
                    </w:r>
                    <w:r>
                      <w:rPr>
                        <w:rFonts w:ascii="Times New Roman"/>
                        <w:b/>
                        <w:color w:val="49494D"/>
                        <w:spacing w:val="-10"/>
                        <w:w w:val="110"/>
                        <w:sz w:val="17"/>
                      </w:rPr>
                      <w:t>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37664">
              <wp:simplePos x="0" y="0"/>
              <wp:positionH relativeFrom="page">
                <wp:posOffset>634758</wp:posOffset>
              </wp:positionH>
              <wp:positionV relativeFrom="page">
                <wp:posOffset>9461992</wp:posOffset>
              </wp:positionV>
              <wp:extent cx="285115" cy="1593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5115" cy="159385"/>
                      </a:xfrm>
                      <a:prstGeom prst="rect">
                        <a:avLst/>
                      </a:prstGeom>
                    </wps:spPr>
                    <wps:txbx>
                      <w:txbxContent>
                        <w:p>
                          <w:pPr>
                            <w:pStyle w:val="BodyText"/>
                            <w:spacing w:before="12"/>
                            <w:ind w:left="60"/>
                            <w:rPr>
                              <w:rFonts w:ascii="Times New Roman"/>
                            </w:rPr>
                          </w:pPr>
                          <w:r>
                            <w:rPr>
                              <w:rFonts w:ascii="Times New Roman"/>
                              <w:color w:val="505256"/>
                              <w:spacing w:val="-5"/>
                              <w:w w:val="110"/>
                            </w:rPr>
                            <w:fldChar w:fldCharType="begin"/>
                          </w:r>
                          <w:r>
                            <w:rPr>
                              <w:rFonts w:ascii="Times New Roman"/>
                              <w:color w:val="505256"/>
                              <w:spacing w:val="-5"/>
                              <w:w w:val="110"/>
                            </w:rPr>
                            <w:instrText> PAGE </w:instrText>
                          </w:r>
                          <w:r>
                            <w:rPr>
                              <w:rFonts w:ascii="Times New Roman"/>
                              <w:color w:val="505256"/>
                              <w:spacing w:val="-5"/>
                              <w:w w:val="110"/>
                            </w:rPr>
                            <w:fldChar w:fldCharType="separate"/>
                          </w:r>
                          <w:r>
                            <w:rPr>
                              <w:rFonts w:ascii="Times New Roman"/>
                              <w:color w:val="505256"/>
                              <w:spacing w:val="-5"/>
                              <w:w w:val="110"/>
                            </w:rPr>
                            <w:t>158</w:t>
                          </w:r>
                          <w:r>
                            <w:rPr>
                              <w:rFonts w:ascii="Times New Roman"/>
                              <w:color w:val="505256"/>
                              <w:spacing w:val="-5"/>
                              <w:w w:val="110"/>
                            </w:rPr>
                            <w:fldChar w:fldCharType="end"/>
                          </w:r>
                        </w:p>
                      </w:txbxContent>
                    </wps:txbx>
                    <wps:bodyPr wrap="square" lIns="0" tIns="0" rIns="0" bIns="0" rtlCol="0">
                      <a:noAutofit/>
                    </wps:bodyPr>
                  </wps:wsp>
                </a:graphicData>
              </a:graphic>
            </wp:anchor>
          </w:drawing>
        </mc:Choice>
        <mc:Fallback>
          <w:pict>
            <v:shape style="position:absolute;margin-left:49.98098pt;margin-top:745.038757pt;width:22.45pt;height:12.55pt;mso-position-horizontal-relative:page;mso-position-vertical-relative:page;z-index:-17378816" type="#_x0000_t202" id="docshape2" filled="false" stroked="false">
              <v:textbox inset="0,0,0,0">
                <w:txbxContent>
                  <w:p>
                    <w:pPr>
                      <w:pStyle w:val="BodyText"/>
                      <w:spacing w:before="12"/>
                      <w:ind w:left="60"/>
                      <w:rPr>
                        <w:rFonts w:ascii="Times New Roman"/>
                      </w:rPr>
                    </w:pPr>
                    <w:r>
                      <w:rPr>
                        <w:rFonts w:ascii="Times New Roman"/>
                        <w:color w:val="505256"/>
                        <w:spacing w:val="-5"/>
                        <w:w w:val="110"/>
                      </w:rPr>
                      <w:fldChar w:fldCharType="begin"/>
                    </w:r>
                    <w:r>
                      <w:rPr>
                        <w:rFonts w:ascii="Times New Roman"/>
                        <w:color w:val="505256"/>
                        <w:spacing w:val="-5"/>
                        <w:w w:val="110"/>
                      </w:rPr>
                      <w:instrText> PAGE </w:instrText>
                    </w:r>
                    <w:r>
                      <w:rPr>
                        <w:rFonts w:ascii="Times New Roman"/>
                        <w:color w:val="505256"/>
                        <w:spacing w:val="-5"/>
                        <w:w w:val="110"/>
                      </w:rPr>
                      <w:fldChar w:fldCharType="separate"/>
                    </w:r>
                    <w:r>
                      <w:rPr>
                        <w:rFonts w:ascii="Times New Roman"/>
                        <w:color w:val="505256"/>
                        <w:spacing w:val="-5"/>
                        <w:w w:val="110"/>
                      </w:rPr>
                      <w:t>158</w:t>
                    </w:r>
                    <w:r>
                      <w:rPr>
                        <w:rFonts w:ascii="Times New Roman"/>
                        <w:color w:val="505256"/>
                        <w:spacing w:val="-5"/>
                        <w:w w:val="1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938176">
              <wp:simplePos x="0" y="0"/>
              <wp:positionH relativeFrom="page">
                <wp:posOffset>6567913</wp:posOffset>
              </wp:positionH>
              <wp:positionV relativeFrom="page">
                <wp:posOffset>9467657</wp:posOffset>
              </wp:positionV>
              <wp:extent cx="54292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42925" cy="152400"/>
                      </a:xfrm>
                      <a:prstGeom prst="rect">
                        <a:avLst/>
                      </a:prstGeom>
                    </wps:spPr>
                    <wps:txbx>
                      <w:txbxContent>
                        <w:p>
                          <w:pPr>
                            <w:spacing w:before="12"/>
                            <w:ind w:left="20" w:right="0" w:firstLine="0"/>
                            <w:jc w:val="left"/>
                            <w:rPr>
                              <w:rFonts w:ascii="Times New Roman"/>
                              <w:sz w:val="18"/>
                            </w:rPr>
                          </w:pPr>
                          <w:r>
                            <w:rPr>
                              <w:rFonts w:ascii="Times New Roman"/>
                              <w:color w:val="505256"/>
                              <w:w w:val="115"/>
                              <w:sz w:val="18"/>
                            </w:rPr>
                            <w:t>Chapter</w:t>
                          </w:r>
                          <w:r>
                            <w:rPr>
                              <w:rFonts w:ascii="Times New Roman"/>
                              <w:color w:val="505256"/>
                              <w:spacing w:val="2"/>
                              <w:w w:val="115"/>
                              <w:sz w:val="18"/>
                            </w:rPr>
                            <w:t> </w:t>
                          </w:r>
                          <w:r>
                            <w:rPr>
                              <w:rFonts w:ascii="Times New Roman"/>
                              <w:color w:val="505256"/>
                              <w:spacing w:val="-10"/>
                              <w:w w:val="115"/>
                              <w:sz w:val="18"/>
                            </w:rPr>
                            <w:t>6</w:t>
                          </w:r>
                        </w:p>
                      </w:txbxContent>
                    </wps:txbx>
                    <wps:bodyPr wrap="square" lIns="0" tIns="0" rIns="0" bIns="0" rtlCol="0">
                      <a:noAutofit/>
                    </wps:bodyPr>
                  </wps:wsp>
                </a:graphicData>
              </a:graphic>
            </wp:anchor>
          </w:drawing>
        </mc:Choice>
        <mc:Fallback>
          <w:pict>
            <v:shape style="position:absolute;margin-left:517.158508pt;margin-top:745.484863pt;width:42.75pt;height:12pt;mso-position-horizontal-relative:page;mso-position-vertical-relative:page;z-index:-17378304" type="#_x0000_t202" id="docshape3" filled="false" stroked="false">
              <v:textbox inset="0,0,0,0">
                <w:txbxContent>
                  <w:p>
                    <w:pPr>
                      <w:spacing w:before="12"/>
                      <w:ind w:left="20" w:right="0" w:firstLine="0"/>
                      <w:jc w:val="left"/>
                      <w:rPr>
                        <w:rFonts w:ascii="Times New Roman"/>
                        <w:sz w:val="18"/>
                      </w:rPr>
                    </w:pPr>
                    <w:r>
                      <w:rPr>
                        <w:rFonts w:ascii="Times New Roman"/>
                        <w:color w:val="505256"/>
                        <w:w w:val="115"/>
                        <w:sz w:val="18"/>
                      </w:rPr>
                      <w:t>Chapter</w:t>
                    </w:r>
                    <w:r>
                      <w:rPr>
                        <w:rFonts w:ascii="Times New Roman"/>
                        <w:color w:val="505256"/>
                        <w:spacing w:val="2"/>
                        <w:w w:val="115"/>
                        <w:sz w:val="18"/>
                      </w:rPr>
                      <w:t> </w:t>
                    </w:r>
                    <w:r>
                      <w:rPr>
                        <w:rFonts w:ascii="Times New Roman"/>
                        <w:color w:val="505256"/>
                        <w:spacing w:val="-10"/>
                        <w:w w:val="115"/>
                        <w:sz w:val="18"/>
                      </w:rPr>
                      <w:t>6</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41760">
              <wp:simplePos x="0" y="0"/>
              <wp:positionH relativeFrom="page">
                <wp:posOffset>676045</wp:posOffset>
              </wp:positionH>
              <wp:positionV relativeFrom="page">
                <wp:posOffset>9467657</wp:posOffset>
              </wp:positionV>
              <wp:extent cx="542290" cy="1524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42290" cy="152400"/>
                      </a:xfrm>
                      <a:prstGeom prst="rect">
                        <a:avLst/>
                      </a:prstGeom>
                    </wps:spPr>
                    <wps:txbx>
                      <w:txbxContent>
                        <w:p>
                          <w:pPr>
                            <w:spacing w:before="12"/>
                            <w:ind w:left="20" w:right="0" w:firstLine="0"/>
                            <w:jc w:val="left"/>
                            <w:rPr>
                              <w:rFonts w:ascii="Times New Roman"/>
                              <w:sz w:val="18"/>
                            </w:rPr>
                          </w:pPr>
                          <w:r>
                            <w:rPr>
                              <w:rFonts w:ascii="Times New Roman"/>
                              <w:color w:val="505256"/>
                              <w:w w:val="115"/>
                              <w:sz w:val="18"/>
                            </w:rPr>
                            <w:t>Chapter</w:t>
                          </w:r>
                          <w:r>
                            <w:rPr>
                              <w:rFonts w:ascii="Times New Roman"/>
                              <w:color w:val="505256"/>
                              <w:spacing w:val="1"/>
                              <w:w w:val="115"/>
                              <w:sz w:val="18"/>
                            </w:rPr>
                            <w:t> </w:t>
                          </w:r>
                          <w:r>
                            <w:rPr>
                              <w:rFonts w:ascii="Times New Roman"/>
                              <w:color w:val="505256"/>
                              <w:spacing w:val="-10"/>
                              <w:w w:val="115"/>
                              <w:sz w:val="18"/>
                            </w:rPr>
                            <w:t>6</w:t>
                          </w:r>
                        </w:p>
                      </w:txbxContent>
                    </wps:txbx>
                    <wps:bodyPr wrap="square" lIns="0" tIns="0" rIns="0" bIns="0" rtlCol="0">
                      <a:noAutofit/>
                    </wps:bodyPr>
                  </wps:wsp>
                </a:graphicData>
              </a:graphic>
            </wp:anchor>
          </w:drawing>
        </mc:Choice>
        <mc:Fallback>
          <w:pict>
            <v:shape style="position:absolute;margin-left:53.231941pt;margin-top:745.484863pt;width:42.7pt;height:12pt;mso-position-horizontal-relative:page;mso-position-vertical-relative:page;z-index:-17374720" type="#_x0000_t202" id="docshape15" filled="false" stroked="false">
              <v:textbox inset="0,0,0,0">
                <w:txbxContent>
                  <w:p>
                    <w:pPr>
                      <w:spacing w:before="12"/>
                      <w:ind w:left="20" w:right="0" w:firstLine="0"/>
                      <w:jc w:val="left"/>
                      <w:rPr>
                        <w:rFonts w:ascii="Times New Roman"/>
                        <w:sz w:val="18"/>
                      </w:rPr>
                    </w:pPr>
                    <w:r>
                      <w:rPr>
                        <w:rFonts w:ascii="Times New Roman"/>
                        <w:color w:val="505256"/>
                        <w:w w:val="115"/>
                        <w:sz w:val="18"/>
                      </w:rPr>
                      <w:t>Chapter</w:t>
                    </w:r>
                    <w:r>
                      <w:rPr>
                        <w:rFonts w:ascii="Times New Roman"/>
                        <w:color w:val="505256"/>
                        <w:spacing w:val="1"/>
                        <w:w w:val="115"/>
                        <w:sz w:val="18"/>
                      </w:rPr>
                      <w:t> </w:t>
                    </w:r>
                    <w:r>
                      <w:rPr>
                        <w:rFonts w:ascii="Times New Roman"/>
                        <w:color w:val="505256"/>
                        <w:spacing w:val="-10"/>
                        <w:w w:val="115"/>
                        <w:sz w:val="18"/>
                      </w:rPr>
                      <w:t>6</w:t>
                    </w:r>
                  </w:p>
                </w:txbxContent>
              </v:textbox>
              <w10:wrap type="none"/>
            </v:shape>
          </w:pict>
        </mc:Fallback>
      </mc:AlternateContent>
    </w:r>
    <w:r>
      <w:rPr/>
      <mc:AlternateContent>
        <mc:Choice Requires="wps">
          <w:drawing>
            <wp:anchor distT="0" distB="0" distL="0" distR="0" allowOverlap="1" layoutInCell="1" locked="0" behindDoc="1" simplePos="0" relativeHeight="485942272">
              <wp:simplePos x="0" y="0"/>
              <wp:positionH relativeFrom="page">
                <wp:posOffset>6866223</wp:posOffset>
              </wp:positionH>
              <wp:positionV relativeFrom="page">
                <wp:posOffset>9467657</wp:posOffset>
              </wp:positionV>
              <wp:extent cx="285115" cy="1524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85115" cy="152400"/>
                      </a:xfrm>
                      <a:prstGeom prst="rect">
                        <a:avLst/>
                      </a:prstGeom>
                    </wps:spPr>
                    <wps:txbx>
                      <w:txbxContent>
                        <w:p>
                          <w:pPr>
                            <w:spacing w:before="12"/>
                            <w:ind w:left="60" w:right="0" w:firstLine="0"/>
                            <w:jc w:val="left"/>
                            <w:rPr>
                              <w:rFonts w:ascii="Times New Roman"/>
                              <w:sz w:val="18"/>
                            </w:rPr>
                          </w:pPr>
                          <w:r>
                            <w:rPr>
                              <w:rFonts w:ascii="Times New Roman"/>
                              <w:color w:val="505256"/>
                              <w:spacing w:val="-5"/>
                              <w:w w:val="115"/>
                              <w:sz w:val="18"/>
                            </w:rPr>
                            <w:fldChar w:fldCharType="begin"/>
                          </w:r>
                          <w:r>
                            <w:rPr>
                              <w:rFonts w:ascii="Times New Roman"/>
                              <w:color w:val="505256"/>
                              <w:spacing w:val="-5"/>
                              <w:w w:val="115"/>
                              <w:sz w:val="18"/>
                            </w:rPr>
                            <w:instrText> PAGE </w:instrText>
                          </w:r>
                          <w:r>
                            <w:rPr>
                              <w:rFonts w:ascii="Times New Roman"/>
                              <w:color w:val="505256"/>
                              <w:spacing w:val="-5"/>
                              <w:w w:val="115"/>
                              <w:sz w:val="18"/>
                            </w:rPr>
                            <w:fldChar w:fldCharType="separate"/>
                          </w:r>
                          <w:r>
                            <w:rPr>
                              <w:rFonts w:ascii="Times New Roman"/>
                              <w:color w:val="505256"/>
                              <w:spacing w:val="-5"/>
                              <w:w w:val="115"/>
                              <w:sz w:val="18"/>
                            </w:rPr>
                            <w:t>163</w:t>
                          </w:r>
                          <w:r>
                            <w:rPr>
                              <w:rFonts w:ascii="Times New Roman"/>
                              <w:color w:val="505256"/>
                              <w:spacing w:val="-5"/>
                              <w:w w:val="115"/>
                              <w:sz w:val="18"/>
                            </w:rPr>
                            <w:fldChar w:fldCharType="end"/>
                          </w:r>
                        </w:p>
                      </w:txbxContent>
                    </wps:txbx>
                    <wps:bodyPr wrap="square" lIns="0" tIns="0" rIns="0" bIns="0" rtlCol="0">
                      <a:noAutofit/>
                    </wps:bodyPr>
                  </wps:wsp>
                </a:graphicData>
              </a:graphic>
            </wp:anchor>
          </w:drawing>
        </mc:Choice>
        <mc:Fallback>
          <w:pict>
            <v:shape style="position:absolute;margin-left:540.647522pt;margin-top:745.484863pt;width:22.45pt;height:12pt;mso-position-horizontal-relative:page;mso-position-vertical-relative:page;z-index:-17374208" type="#_x0000_t202" id="docshape16" filled="false" stroked="false">
              <v:textbox inset="0,0,0,0">
                <w:txbxContent>
                  <w:p>
                    <w:pPr>
                      <w:spacing w:before="12"/>
                      <w:ind w:left="60" w:right="0" w:firstLine="0"/>
                      <w:jc w:val="left"/>
                      <w:rPr>
                        <w:rFonts w:ascii="Times New Roman"/>
                        <w:sz w:val="18"/>
                      </w:rPr>
                    </w:pPr>
                    <w:r>
                      <w:rPr>
                        <w:rFonts w:ascii="Times New Roman"/>
                        <w:color w:val="505256"/>
                        <w:spacing w:val="-5"/>
                        <w:w w:val="115"/>
                        <w:sz w:val="18"/>
                      </w:rPr>
                      <w:fldChar w:fldCharType="begin"/>
                    </w:r>
                    <w:r>
                      <w:rPr>
                        <w:rFonts w:ascii="Times New Roman"/>
                        <w:color w:val="505256"/>
                        <w:spacing w:val="-5"/>
                        <w:w w:val="115"/>
                        <w:sz w:val="18"/>
                      </w:rPr>
                      <w:instrText> PAGE </w:instrText>
                    </w:r>
                    <w:r>
                      <w:rPr>
                        <w:rFonts w:ascii="Times New Roman"/>
                        <w:color w:val="505256"/>
                        <w:spacing w:val="-5"/>
                        <w:w w:val="115"/>
                        <w:sz w:val="18"/>
                      </w:rPr>
                      <w:fldChar w:fldCharType="separate"/>
                    </w:r>
                    <w:r>
                      <w:rPr>
                        <w:rFonts w:ascii="Times New Roman"/>
                        <w:color w:val="505256"/>
                        <w:spacing w:val="-5"/>
                        <w:w w:val="115"/>
                        <w:sz w:val="18"/>
                      </w:rPr>
                      <w:t>163</w:t>
                    </w:r>
                    <w:r>
                      <w:rPr>
                        <w:rFonts w:ascii="Times New Roman"/>
                        <w:color w:val="505256"/>
                        <w:spacing w:val="-5"/>
                        <w:w w:val="11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42784">
              <wp:simplePos x="0" y="0"/>
              <wp:positionH relativeFrom="page">
                <wp:posOffset>640234</wp:posOffset>
              </wp:positionH>
              <wp:positionV relativeFrom="page">
                <wp:posOffset>9471793</wp:posOffset>
              </wp:positionV>
              <wp:extent cx="280670" cy="14668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80670" cy="146685"/>
                      </a:xfrm>
                      <a:prstGeom prst="rect">
                        <a:avLst/>
                      </a:prstGeom>
                    </wps:spPr>
                    <wps:txbx>
                      <w:txbxContent>
                        <w:p>
                          <w:pPr>
                            <w:spacing w:before="14"/>
                            <w:ind w:left="60" w:right="0" w:firstLine="0"/>
                            <w:jc w:val="left"/>
                            <w:rPr>
                              <w:b/>
                              <w:sz w:val="17"/>
                            </w:rPr>
                          </w:pPr>
                          <w:r>
                            <w:rPr>
                              <w:b/>
                              <w:color w:val="42444B"/>
                              <w:spacing w:val="-5"/>
                              <w:w w:val="105"/>
                              <w:sz w:val="17"/>
                            </w:rPr>
                            <w:fldChar w:fldCharType="begin"/>
                          </w:r>
                          <w:r>
                            <w:rPr>
                              <w:b/>
                              <w:color w:val="42444B"/>
                              <w:spacing w:val="-5"/>
                              <w:w w:val="105"/>
                              <w:sz w:val="17"/>
                            </w:rPr>
                            <w:instrText> PAGE </w:instrText>
                          </w:r>
                          <w:r>
                            <w:rPr>
                              <w:b/>
                              <w:color w:val="42444B"/>
                              <w:spacing w:val="-5"/>
                              <w:w w:val="105"/>
                              <w:sz w:val="17"/>
                            </w:rPr>
                            <w:fldChar w:fldCharType="separate"/>
                          </w:r>
                          <w:r>
                            <w:rPr>
                              <w:b/>
                              <w:color w:val="42444B"/>
                              <w:spacing w:val="-5"/>
                              <w:w w:val="105"/>
                              <w:sz w:val="17"/>
                            </w:rPr>
                            <w:t>160</w:t>
                          </w:r>
                          <w:r>
                            <w:rPr>
                              <w:b/>
                              <w:color w:val="42444B"/>
                              <w:spacing w:val="-5"/>
                              <w:w w:val="105"/>
                              <w:sz w:val="17"/>
                            </w:rPr>
                            <w:fldChar w:fldCharType="end"/>
                          </w:r>
                        </w:p>
                      </w:txbxContent>
                    </wps:txbx>
                    <wps:bodyPr wrap="square" lIns="0" tIns="0" rIns="0" bIns="0" rtlCol="0">
                      <a:noAutofit/>
                    </wps:bodyPr>
                  </wps:wsp>
                </a:graphicData>
              </a:graphic>
            </wp:anchor>
          </w:drawing>
        </mc:Choice>
        <mc:Fallback>
          <w:pict>
            <v:shape style="position:absolute;margin-left:50.412151pt;margin-top:745.810486pt;width:22.1pt;height:11.55pt;mso-position-horizontal-relative:page;mso-position-vertical-relative:page;z-index:-17373696" type="#_x0000_t202" id="docshape17" filled="false" stroked="false">
              <v:textbox inset="0,0,0,0">
                <w:txbxContent>
                  <w:p>
                    <w:pPr>
                      <w:spacing w:before="14"/>
                      <w:ind w:left="60" w:right="0" w:firstLine="0"/>
                      <w:jc w:val="left"/>
                      <w:rPr>
                        <w:b/>
                        <w:sz w:val="17"/>
                      </w:rPr>
                    </w:pPr>
                    <w:r>
                      <w:rPr>
                        <w:b/>
                        <w:color w:val="42444B"/>
                        <w:spacing w:val="-5"/>
                        <w:w w:val="105"/>
                        <w:sz w:val="17"/>
                      </w:rPr>
                      <w:fldChar w:fldCharType="begin"/>
                    </w:r>
                    <w:r>
                      <w:rPr>
                        <w:b/>
                        <w:color w:val="42444B"/>
                        <w:spacing w:val="-5"/>
                        <w:w w:val="105"/>
                        <w:sz w:val="17"/>
                      </w:rPr>
                      <w:instrText> PAGE </w:instrText>
                    </w:r>
                    <w:r>
                      <w:rPr>
                        <w:b/>
                        <w:color w:val="42444B"/>
                        <w:spacing w:val="-5"/>
                        <w:w w:val="105"/>
                        <w:sz w:val="17"/>
                      </w:rPr>
                      <w:fldChar w:fldCharType="separate"/>
                    </w:r>
                    <w:r>
                      <w:rPr>
                        <w:b/>
                        <w:color w:val="42444B"/>
                        <w:spacing w:val="-5"/>
                        <w:w w:val="105"/>
                        <w:sz w:val="17"/>
                      </w:rPr>
                      <w:t>160</w:t>
                    </w:r>
                    <w:r>
                      <w:rPr>
                        <w:b/>
                        <w:color w:val="42444B"/>
                        <w:spacing w:val="-5"/>
                        <w:w w:val="105"/>
                        <w:sz w:val="17"/>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943296">
              <wp:simplePos x="0" y="0"/>
              <wp:positionH relativeFrom="page">
                <wp:posOffset>6567067</wp:posOffset>
              </wp:positionH>
              <wp:positionV relativeFrom="page">
                <wp:posOffset>9471793</wp:posOffset>
              </wp:positionV>
              <wp:extent cx="544195" cy="14668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44195" cy="146685"/>
                      </a:xfrm>
                      <a:prstGeom prst="rect">
                        <a:avLst/>
                      </a:prstGeom>
                    </wps:spPr>
                    <wps:txbx>
                      <w:txbxContent>
                        <w:p>
                          <w:pPr>
                            <w:spacing w:before="14"/>
                            <w:ind w:left="20" w:right="0" w:firstLine="0"/>
                            <w:jc w:val="left"/>
                            <w:rPr>
                              <w:b/>
                              <w:sz w:val="17"/>
                            </w:rPr>
                          </w:pPr>
                          <w:r>
                            <w:rPr>
                              <w:b/>
                              <w:color w:val="42444B"/>
                              <w:sz w:val="17"/>
                            </w:rPr>
                            <w:t>Chapter</w:t>
                          </w:r>
                          <w:r>
                            <w:rPr>
                              <w:b/>
                              <w:color w:val="42444B"/>
                              <w:spacing w:val="15"/>
                              <w:sz w:val="17"/>
                            </w:rPr>
                            <w:t> </w:t>
                          </w:r>
                          <w:r>
                            <w:rPr>
                              <w:b/>
                              <w:color w:val="42444B"/>
                              <w:spacing w:val="-10"/>
                              <w:sz w:val="17"/>
                            </w:rPr>
                            <w:t>6</w:t>
                          </w:r>
                        </w:p>
                      </w:txbxContent>
                    </wps:txbx>
                    <wps:bodyPr wrap="square" lIns="0" tIns="0" rIns="0" bIns="0" rtlCol="0">
                      <a:noAutofit/>
                    </wps:bodyPr>
                  </wps:wsp>
                </a:graphicData>
              </a:graphic>
            </wp:anchor>
          </w:drawing>
        </mc:Choice>
        <mc:Fallback>
          <w:pict>
            <v:shape style="position:absolute;margin-left:517.091919pt;margin-top:745.810486pt;width:42.85pt;height:11.55pt;mso-position-horizontal-relative:page;mso-position-vertical-relative:page;z-index:-17373184" type="#_x0000_t202" id="docshape18" filled="false" stroked="false">
              <v:textbox inset="0,0,0,0">
                <w:txbxContent>
                  <w:p>
                    <w:pPr>
                      <w:spacing w:before="14"/>
                      <w:ind w:left="20" w:right="0" w:firstLine="0"/>
                      <w:jc w:val="left"/>
                      <w:rPr>
                        <w:b/>
                        <w:sz w:val="17"/>
                      </w:rPr>
                    </w:pPr>
                    <w:r>
                      <w:rPr>
                        <w:b/>
                        <w:color w:val="42444B"/>
                        <w:sz w:val="17"/>
                      </w:rPr>
                      <w:t>Chapter</w:t>
                    </w:r>
                    <w:r>
                      <w:rPr>
                        <w:b/>
                        <w:color w:val="42444B"/>
                        <w:spacing w:val="15"/>
                        <w:sz w:val="17"/>
                      </w:rPr>
                      <w:t> </w:t>
                    </w:r>
                    <w:r>
                      <w:rPr>
                        <w:b/>
                        <w:color w:val="42444B"/>
                        <w:spacing w:val="-10"/>
                        <w:sz w:val="17"/>
                      </w:rPr>
                      <w:t>6</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49952">
              <wp:simplePos x="0" y="0"/>
              <wp:positionH relativeFrom="page">
                <wp:posOffset>635496</wp:posOffset>
              </wp:positionH>
              <wp:positionV relativeFrom="page">
                <wp:posOffset>9464606</wp:posOffset>
              </wp:positionV>
              <wp:extent cx="270510" cy="15557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70510" cy="155575"/>
                      </a:xfrm>
                      <a:prstGeom prst="rect">
                        <a:avLst/>
                      </a:prstGeom>
                    </wps:spPr>
                    <wps:txbx>
                      <w:txbxContent>
                        <w:p>
                          <w:pPr>
                            <w:spacing w:before="12"/>
                            <w:ind w:left="60" w:right="0" w:firstLine="0"/>
                            <w:jc w:val="left"/>
                            <w:rPr>
                              <w:rFonts w:ascii="Times New Roman"/>
                              <w:sz w:val="18"/>
                            </w:rPr>
                          </w:pPr>
                          <w:r>
                            <w:rPr>
                              <w:rFonts w:ascii="Times New Roman"/>
                              <w:color w:val="4F5056"/>
                              <w:spacing w:val="-5"/>
                              <w:w w:val="105"/>
                              <w:sz w:val="18"/>
                            </w:rPr>
                            <w:fldChar w:fldCharType="begin"/>
                          </w:r>
                          <w:r>
                            <w:rPr>
                              <w:rFonts w:ascii="Times New Roman"/>
                              <w:color w:val="4F5056"/>
                              <w:spacing w:val="-5"/>
                              <w:w w:val="105"/>
                              <w:sz w:val="18"/>
                            </w:rPr>
                            <w:instrText> PAGE </w:instrText>
                          </w:r>
                          <w:r>
                            <w:rPr>
                              <w:rFonts w:ascii="Times New Roman"/>
                              <w:color w:val="4F5056"/>
                              <w:spacing w:val="-5"/>
                              <w:w w:val="105"/>
                              <w:sz w:val="18"/>
                            </w:rPr>
                            <w:fldChar w:fldCharType="separate"/>
                          </w:r>
                          <w:r>
                            <w:rPr>
                              <w:rFonts w:ascii="Times New Roman"/>
                              <w:color w:val="4F5056"/>
                              <w:spacing w:val="-5"/>
                              <w:w w:val="105"/>
                              <w:sz w:val="18"/>
                            </w:rPr>
                            <w:t>196</w:t>
                          </w:r>
                          <w:r>
                            <w:rPr>
                              <w:rFonts w:ascii="Times New Roman"/>
                              <w:color w:val="4F5056"/>
                              <w:spacing w:val="-5"/>
                              <w:w w:val="105"/>
                              <w:sz w:val="18"/>
                            </w:rPr>
                            <w:fldChar w:fldCharType="end"/>
                          </w:r>
                        </w:p>
                      </w:txbxContent>
                    </wps:txbx>
                    <wps:bodyPr wrap="square" lIns="0" tIns="0" rIns="0" bIns="0" rtlCol="0">
                      <a:noAutofit/>
                    </wps:bodyPr>
                  </wps:wsp>
                </a:graphicData>
              </a:graphic>
            </wp:anchor>
          </w:drawing>
        </mc:Choice>
        <mc:Fallback>
          <w:pict>
            <v:shape style="position:absolute;margin-left:50.03907pt;margin-top:745.244568pt;width:21.3pt;height:12.25pt;mso-position-horizontal-relative:page;mso-position-vertical-relative:page;z-index:-17366528" type="#_x0000_t202" id="docshape31" filled="false" stroked="false">
              <v:textbox inset="0,0,0,0">
                <w:txbxContent>
                  <w:p>
                    <w:pPr>
                      <w:spacing w:before="12"/>
                      <w:ind w:left="60" w:right="0" w:firstLine="0"/>
                      <w:jc w:val="left"/>
                      <w:rPr>
                        <w:rFonts w:ascii="Times New Roman"/>
                        <w:sz w:val="18"/>
                      </w:rPr>
                    </w:pPr>
                    <w:r>
                      <w:rPr>
                        <w:rFonts w:ascii="Times New Roman"/>
                        <w:color w:val="4F5056"/>
                        <w:spacing w:val="-5"/>
                        <w:w w:val="105"/>
                        <w:sz w:val="18"/>
                      </w:rPr>
                      <w:fldChar w:fldCharType="begin"/>
                    </w:r>
                    <w:r>
                      <w:rPr>
                        <w:rFonts w:ascii="Times New Roman"/>
                        <w:color w:val="4F5056"/>
                        <w:spacing w:val="-5"/>
                        <w:w w:val="105"/>
                        <w:sz w:val="18"/>
                      </w:rPr>
                      <w:instrText> PAGE </w:instrText>
                    </w:r>
                    <w:r>
                      <w:rPr>
                        <w:rFonts w:ascii="Times New Roman"/>
                        <w:color w:val="4F5056"/>
                        <w:spacing w:val="-5"/>
                        <w:w w:val="105"/>
                        <w:sz w:val="18"/>
                      </w:rPr>
                      <w:fldChar w:fldCharType="separate"/>
                    </w:r>
                    <w:r>
                      <w:rPr>
                        <w:rFonts w:ascii="Times New Roman"/>
                        <w:color w:val="4F5056"/>
                        <w:spacing w:val="-5"/>
                        <w:w w:val="105"/>
                        <w:sz w:val="18"/>
                      </w:rPr>
                      <w:t>196</w:t>
                    </w:r>
                    <w:r>
                      <w:rPr>
                        <w:rFonts w:ascii="Times New Roman"/>
                        <w:color w:val="4F5056"/>
                        <w:spacing w:val="-5"/>
                        <w:w w:val="10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950464">
              <wp:simplePos x="0" y="0"/>
              <wp:positionH relativeFrom="page">
                <wp:posOffset>6570966</wp:posOffset>
              </wp:positionH>
              <wp:positionV relativeFrom="page">
                <wp:posOffset>9464606</wp:posOffset>
              </wp:positionV>
              <wp:extent cx="538480" cy="1524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538480" cy="152400"/>
                      </a:xfrm>
                      <a:prstGeom prst="rect">
                        <a:avLst/>
                      </a:prstGeom>
                    </wps:spPr>
                    <wps:txbx>
                      <w:txbxContent>
                        <w:p>
                          <w:pPr>
                            <w:spacing w:before="12"/>
                            <w:ind w:left="20" w:right="0" w:firstLine="0"/>
                            <w:jc w:val="left"/>
                            <w:rPr>
                              <w:rFonts w:ascii="Times New Roman"/>
                              <w:sz w:val="18"/>
                            </w:rPr>
                          </w:pPr>
                          <w:r>
                            <w:rPr>
                              <w:rFonts w:ascii="Times New Roman"/>
                              <w:color w:val="4F5056"/>
                              <w:w w:val="110"/>
                              <w:sz w:val="18"/>
                            </w:rPr>
                            <w:t>Chapter</w:t>
                          </w:r>
                          <w:r>
                            <w:rPr>
                              <w:rFonts w:ascii="Times New Roman"/>
                              <w:color w:val="4F5056"/>
                              <w:spacing w:val="33"/>
                              <w:w w:val="110"/>
                              <w:sz w:val="18"/>
                            </w:rPr>
                            <w:t> </w:t>
                          </w:r>
                          <w:r>
                            <w:rPr>
                              <w:rFonts w:ascii="Times New Roman"/>
                              <w:color w:val="4F5056"/>
                              <w:spacing w:val="-10"/>
                              <w:w w:val="110"/>
                              <w:sz w:val="18"/>
                            </w:rPr>
                            <w:t>7</w:t>
                          </w:r>
                        </w:p>
                      </w:txbxContent>
                    </wps:txbx>
                    <wps:bodyPr wrap="square" lIns="0" tIns="0" rIns="0" bIns="0" rtlCol="0">
                      <a:noAutofit/>
                    </wps:bodyPr>
                  </wps:wsp>
                </a:graphicData>
              </a:graphic>
            </wp:anchor>
          </w:drawing>
        </mc:Choice>
        <mc:Fallback>
          <w:pict>
            <v:shape style="position:absolute;margin-left:517.398926pt;margin-top:745.244568pt;width:42.4pt;height:12pt;mso-position-horizontal-relative:page;mso-position-vertical-relative:page;z-index:-17366016" type="#_x0000_t202" id="docshape32" filled="false" stroked="false">
              <v:textbox inset="0,0,0,0">
                <w:txbxContent>
                  <w:p>
                    <w:pPr>
                      <w:spacing w:before="12"/>
                      <w:ind w:left="20" w:right="0" w:firstLine="0"/>
                      <w:jc w:val="left"/>
                      <w:rPr>
                        <w:rFonts w:ascii="Times New Roman"/>
                        <w:sz w:val="18"/>
                      </w:rPr>
                    </w:pPr>
                    <w:r>
                      <w:rPr>
                        <w:rFonts w:ascii="Times New Roman"/>
                        <w:color w:val="4F5056"/>
                        <w:w w:val="110"/>
                        <w:sz w:val="18"/>
                      </w:rPr>
                      <w:t>Chapter</w:t>
                    </w:r>
                    <w:r>
                      <w:rPr>
                        <w:rFonts w:ascii="Times New Roman"/>
                        <w:color w:val="4F5056"/>
                        <w:spacing w:val="33"/>
                        <w:w w:val="110"/>
                        <w:sz w:val="18"/>
                      </w:rPr>
                      <w:t> </w:t>
                    </w:r>
                    <w:r>
                      <w:rPr>
                        <w:rFonts w:ascii="Times New Roman"/>
                        <w:color w:val="4F5056"/>
                        <w:spacing w:val="-10"/>
                        <w:w w:val="110"/>
                        <w:sz w:val="18"/>
                      </w:rPr>
                      <w:t>7</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50976">
              <wp:simplePos x="0" y="0"/>
              <wp:positionH relativeFrom="page">
                <wp:posOffset>676045</wp:posOffset>
              </wp:positionH>
              <wp:positionV relativeFrom="page">
                <wp:posOffset>9467657</wp:posOffset>
              </wp:positionV>
              <wp:extent cx="542290" cy="15240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542290" cy="152400"/>
                      </a:xfrm>
                      <a:prstGeom prst="rect">
                        <a:avLst/>
                      </a:prstGeom>
                    </wps:spPr>
                    <wps:txbx>
                      <w:txbxContent>
                        <w:p>
                          <w:pPr>
                            <w:spacing w:before="12"/>
                            <w:ind w:left="20" w:right="0" w:firstLine="0"/>
                            <w:jc w:val="left"/>
                            <w:rPr>
                              <w:rFonts w:ascii="Times New Roman"/>
                              <w:sz w:val="18"/>
                            </w:rPr>
                          </w:pPr>
                          <w:r>
                            <w:rPr>
                              <w:rFonts w:ascii="Times New Roman"/>
                              <w:color w:val="505256"/>
                              <w:w w:val="115"/>
                              <w:sz w:val="18"/>
                            </w:rPr>
                            <w:t>Chapter</w:t>
                          </w:r>
                          <w:r>
                            <w:rPr>
                              <w:rFonts w:ascii="Times New Roman"/>
                              <w:color w:val="505256"/>
                              <w:spacing w:val="1"/>
                              <w:w w:val="115"/>
                              <w:sz w:val="18"/>
                            </w:rPr>
                            <w:t> </w:t>
                          </w:r>
                          <w:r>
                            <w:rPr>
                              <w:rFonts w:ascii="Times New Roman"/>
                              <w:color w:val="505256"/>
                              <w:spacing w:val="-10"/>
                              <w:w w:val="115"/>
                              <w:sz w:val="18"/>
                            </w:rPr>
                            <w:t>6</w:t>
                          </w:r>
                        </w:p>
                      </w:txbxContent>
                    </wps:txbx>
                    <wps:bodyPr wrap="square" lIns="0" tIns="0" rIns="0" bIns="0" rtlCol="0">
                      <a:noAutofit/>
                    </wps:bodyPr>
                  </wps:wsp>
                </a:graphicData>
              </a:graphic>
            </wp:anchor>
          </w:drawing>
        </mc:Choice>
        <mc:Fallback>
          <w:pict>
            <v:shape style="position:absolute;margin-left:53.231941pt;margin-top:745.484863pt;width:42.7pt;height:12pt;mso-position-horizontal-relative:page;mso-position-vertical-relative:page;z-index:-17365504" type="#_x0000_t202" id="docshape33" filled="false" stroked="false">
              <v:textbox inset="0,0,0,0">
                <w:txbxContent>
                  <w:p>
                    <w:pPr>
                      <w:spacing w:before="12"/>
                      <w:ind w:left="20" w:right="0" w:firstLine="0"/>
                      <w:jc w:val="left"/>
                      <w:rPr>
                        <w:rFonts w:ascii="Times New Roman"/>
                        <w:sz w:val="18"/>
                      </w:rPr>
                    </w:pPr>
                    <w:r>
                      <w:rPr>
                        <w:rFonts w:ascii="Times New Roman"/>
                        <w:color w:val="505256"/>
                        <w:w w:val="115"/>
                        <w:sz w:val="18"/>
                      </w:rPr>
                      <w:t>Chapter</w:t>
                    </w:r>
                    <w:r>
                      <w:rPr>
                        <w:rFonts w:ascii="Times New Roman"/>
                        <w:color w:val="505256"/>
                        <w:spacing w:val="1"/>
                        <w:w w:val="115"/>
                        <w:sz w:val="18"/>
                      </w:rPr>
                      <w:t> </w:t>
                    </w:r>
                    <w:r>
                      <w:rPr>
                        <w:rFonts w:ascii="Times New Roman"/>
                        <w:color w:val="505256"/>
                        <w:spacing w:val="-10"/>
                        <w:w w:val="115"/>
                        <w:sz w:val="18"/>
                      </w:rPr>
                      <w:t>6</w:t>
                    </w:r>
                  </w:p>
                </w:txbxContent>
              </v:textbox>
              <w10:wrap type="none"/>
            </v:shape>
          </w:pict>
        </mc:Fallback>
      </mc:AlternateContent>
    </w:r>
    <w:r>
      <w:rPr/>
      <mc:AlternateContent>
        <mc:Choice Requires="wps">
          <w:drawing>
            <wp:anchor distT="0" distB="0" distL="0" distR="0" allowOverlap="1" layoutInCell="1" locked="0" behindDoc="1" simplePos="0" relativeHeight="485951488">
              <wp:simplePos x="0" y="0"/>
              <wp:positionH relativeFrom="page">
                <wp:posOffset>6866223</wp:posOffset>
              </wp:positionH>
              <wp:positionV relativeFrom="page">
                <wp:posOffset>9467657</wp:posOffset>
              </wp:positionV>
              <wp:extent cx="285115" cy="1524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85115" cy="152400"/>
                      </a:xfrm>
                      <a:prstGeom prst="rect">
                        <a:avLst/>
                      </a:prstGeom>
                    </wps:spPr>
                    <wps:txbx>
                      <w:txbxContent>
                        <w:p>
                          <w:pPr>
                            <w:spacing w:before="12"/>
                            <w:ind w:left="60" w:right="0" w:firstLine="0"/>
                            <w:jc w:val="left"/>
                            <w:rPr>
                              <w:rFonts w:ascii="Times New Roman"/>
                              <w:sz w:val="18"/>
                            </w:rPr>
                          </w:pPr>
                          <w:r>
                            <w:rPr>
                              <w:rFonts w:ascii="Times New Roman"/>
                              <w:color w:val="505256"/>
                              <w:spacing w:val="-5"/>
                              <w:w w:val="115"/>
                              <w:sz w:val="18"/>
                            </w:rPr>
                            <w:fldChar w:fldCharType="begin"/>
                          </w:r>
                          <w:r>
                            <w:rPr>
                              <w:rFonts w:ascii="Times New Roman"/>
                              <w:color w:val="505256"/>
                              <w:spacing w:val="-5"/>
                              <w:w w:val="115"/>
                              <w:sz w:val="18"/>
                            </w:rPr>
                            <w:instrText> PAGE </w:instrText>
                          </w:r>
                          <w:r>
                            <w:rPr>
                              <w:rFonts w:ascii="Times New Roman"/>
                              <w:color w:val="505256"/>
                              <w:spacing w:val="-5"/>
                              <w:w w:val="115"/>
                              <w:sz w:val="18"/>
                            </w:rPr>
                            <w:fldChar w:fldCharType="separate"/>
                          </w:r>
                          <w:r>
                            <w:rPr>
                              <w:rFonts w:ascii="Times New Roman"/>
                              <w:color w:val="505256"/>
                              <w:spacing w:val="-5"/>
                              <w:w w:val="115"/>
                              <w:sz w:val="18"/>
                            </w:rPr>
                            <w:t>163</w:t>
                          </w:r>
                          <w:r>
                            <w:rPr>
                              <w:rFonts w:ascii="Times New Roman"/>
                              <w:color w:val="505256"/>
                              <w:spacing w:val="-5"/>
                              <w:w w:val="115"/>
                              <w:sz w:val="18"/>
                            </w:rPr>
                            <w:fldChar w:fldCharType="end"/>
                          </w:r>
                        </w:p>
                      </w:txbxContent>
                    </wps:txbx>
                    <wps:bodyPr wrap="square" lIns="0" tIns="0" rIns="0" bIns="0" rtlCol="0">
                      <a:noAutofit/>
                    </wps:bodyPr>
                  </wps:wsp>
                </a:graphicData>
              </a:graphic>
            </wp:anchor>
          </w:drawing>
        </mc:Choice>
        <mc:Fallback>
          <w:pict>
            <v:shape style="position:absolute;margin-left:540.647522pt;margin-top:745.484863pt;width:22.45pt;height:12pt;mso-position-horizontal-relative:page;mso-position-vertical-relative:page;z-index:-17364992" type="#_x0000_t202" id="docshape34" filled="false" stroked="false">
              <v:textbox inset="0,0,0,0">
                <w:txbxContent>
                  <w:p>
                    <w:pPr>
                      <w:spacing w:before="12"/>
                      <w:ind w:left="60" w:right="0" w:firstLine="0"/>
                      <w:jc w:val="left"/>
                      <w:rPr>
                        <w:rFonts w:ascii="Times New Roman"/>
                        <w:sz w:val="18"/>
                      </w:rPr>
                    </w:pPr>
                    <w:r>
                      <w:rPr>
                        <w:rFonts w:ascii="Times New Roman"/>
                        <w:color w:val="505256"/>
                        <w:spacing w:val="-5"/>
                        <w:w w:val="115"/>
                        <w:sz w:val="18"/>
                      </w:rPr>
                      <w:fldChar w:fldCharType="begin"/>
                    </w:r>
                    <w:r>
                      <w:rPr>
                        <w:rFonts w:ascii="Times New Roman"/>
                        <w:color w:val="505256"/>
                        <w:spacing w:val="-5"/>
                        <w:w w:val="115"/>
                        <w:sz w:val="18"/>
                      </w:rPr>
                      <w:instrText> PAGE </w:instrText>
                    </w:r>
                    <w:r>
                      <w:rPr>
                        <w:rFonts w:ascii="Times New Roman"/>
                        <w:color w:val="505256"/>
                        <w:spacing w:val="-5"/>
                        <w:w w:val="115"/>
                        <w:sz w:val="18"/>
                      </w:rPr>
                      <w:fldChar w:fldCharType="separate"/>
                    </w:r>
                    <w:r>
                      <w:rPr>
                        <w:rFonts w:ascii="Times New Roman"/>
                        <w:color w:val="505256"/>
                        <w:spacing w:val="-5"/>
                        <w:w w:val="115"/>
                        <w:sz w:val="18"/>
                      </w:rPr>
                      <w:t>163</w:t>
                    </w:r>
                    <w:r>
                      <w:rPr>
                        <w:rFonts w:ascii="Times New Roman"/>
                        <w:color w:val="505256"/>
                        <w:spacing w:val="-5"/>
                        <w:w w:val="115"/>
                        <w:sz w:val="18"/>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55072">
              <wp:simplePos x="0" y="0"/>
              <wp:positionH relativeFrom="page">
                <wp:posOffset>676045</wp:posOffset>
              </wp:positionH>
              <wp:positionV relativeFrom="page">
                <wp:posOffset>9467657</wp:posOffset>
              </wp:positionV>
              <wp:extent cx="542290" cy="1524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542290" cy="152400"/>
                      </a:xfrm>
                      <a:prstGeom prst="rect">
                        <a:avLst/>
                      </a:prstGeom>
                    </wps:spPr>
                    <wps:txbx>
                      <w:txbxContent>
                        <w:p>
                          <w:pPr>
                            <w:spacing w:before="12"/>
                            <w:ind w:left="20" w:right="0" w:firstLine="0"/>
                            <w:jc w:val="left"/>
                            <w:rPr>
                              <w:rFonts w:ascii="Times New Roman"/>
                              <w:sz w:val="18"/>
                            </w:rPr>
                          </w:pPr>
                          <w:r>
                            <w:rPr>
                              <w:rFonts w:ascii="Times New Roman"/>
                              <w:color w:val="4F5056"/>
                              <w:w w:val="115"/>
                              <w:sz w:val="18"/>
                            </w:rPr>
                            <w:t>Chapter</w:t>
                          </w:r>
                          <w:r>
                            <w:rPr>
                              <w:rFonts w:ascii="Times New Roman"/>
                              <w:color w:val="4F5056"/>
                              <w:spacing w:val="1"/>
                              <w:w w:val="115"/>
                              <w:sz w:val="18"/>
                            </w:rPr>
                            <w:t> </w:t>
                          </w:r>
                          <w:r>
                            <w:rPr>
                              <w:rFonts w:ascii="Times New Roman"/>
                              <w:color w:val="4F5056"/>
                              <w:spacing w:val="-10"/>
                              <w:w w:val="115"/>
                              <w:sz w:val="18"/>
                            </w:rPr>
                            <w:t>6</w:t>
                          </w:r>
                        </w:p>
                      </w:txbxContent>
                    </wps:txbx>
                    <wps:bodyPr wrap="square" lIns="0" tIns="0" rIns="0" bIns="0" rtlCol="0">
                      <a:noAutofit/>
                    </wps:bodyPr>
                  </wps:wsp>
                </a:graphicData>
              </a:graphic>
            </wp:anchor>
          </w:drawing>
        </mc:Choice>
        <mc:Fallback>
          <w:pict>
            <v:shape style="position:absolute;margin-left:53.231941pt;margin-top:745.484863pt;width:42.7pt;height:12pt;mso-position-horizontal-relative:page;mso-position-vertical-relative:page;z-index:-17361408" type="#_x0000_t202" id="docshape48" filled="false" stroked="false">
              <v:textbox inset="0,0,0,0">
                <w:txbxContent>
                  <w:p>
                    <w:pPr>
                      <w:spacing w:before="12"/>
                      <w:ind w:left="20" w:right="0" w:firstLine="0"/>
                      <w:jc w:val="left"/>
                      <w:rPr>
                        <w:rFonts w:ascii="Times New Roman"/>
                        <w:sz w:val="18"/>
                      </w:rPr>
                    </w:pPr>
                    <w:r>
                      <w:rPr>
                        <w:rFonts w:ascii="Times New Roman"/>
                        <w:color w:val="4F5056"/>
                        <w:w w:val="115"/>
                        <w:sz w:val="18"/>
                      </w:rPr>
                      <w:t>Chapter</w:t>
                    </w:r>
                    <w:r>
                      <w:rPr>
                        <w:rFonts w:ascii="Times New Roman"/>
                        <w:color w:val="4F5056"/>
                        <w:spacing w:val="1"/>
                        <w:w w:val="115"/>
                        <w:sz w:val="18"/>
                      </w:rPr>
                      <w:t> </w:t>
                    </w:r>
                    <w:r>
                      <w:rPr>
                        <w:rFonts w:ascii="Times New Roman"/>
                        <w:color w:val="4F5056"/>
                        <w:spacing w:val="-10"/>
                        <w:w w:val="115"/>
                        <w:sz w:val="18"/>
                      </w:rPr>
                      <w:t>6</w:t>
                    </w:r>
                  </w:p>
                </w:txbxContent>
              </v:textbox>
              <w10:wrap type="none"/>
            </v:shape>
          </w:pict>
        </mc:Fallback>
      </mc:AlternateContent>
    </w:r>
    <w:r>
      <w:rPr/>
      <mc:AlternateContent>
        <mc:Choice Requires="wps">
          <w:drawing>
            <wp:anchor distT="0" distB="0" distL="0" distR="0" allowOverlap="1" layoutInCell="1" locked="0" behindDoc="1" simplePos="0" relativeHeight="485955584">
              <wp:simplePos x="0" y="0"/>
              <wp:positionH relativeFrom="page">
                <wp:posOffset>6865485</wp:posOffset>
              </wp:positionH>
              <wp:positionV relativeFrom="page">
                <wp:posOffset>9461992</wp:posOffset>
              </wp:positionV>
              <wp:extent cx="285750" cy="15938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85750" cy="159385"/>
                      </a:xfrm>
                      <a:prstGeom prst="rect">
                        <a:avLst/>
                      </a:prstGeom>
                    </wps:spPr>
                    <wps:txbx>
                      <w:txbxContent>
                        <w:p>
                          <w:pPr>
                            <w:spacing w:before="21"/>
                            <w:ind w:left="61" w:right="0" w:firstLine="0"/>
                            <w:jc w:val="left"/>
                            <w:rPr>
                              <w:rFonts w:ascii="Times New Roman"/>
                              <w:sz w:val="18"/>
                            </w:rPr>
                          </w:pPr>
                          <w:r>
                            <w:rPr>
                              <w:rFonts w:ascii="Times New Roman"/>
                              <w:color w:val="4F5056"/>
                              <w:spacing w:val="-5"/>
                              <w:w w:val="115"/>
                              <w:sz w:val="18"/>
                            </w:rPr>
                            <w:fldChar w:fldCharType="begin"/>
                          </w:r>
                          <w:r>
                            <w:rPr>
                              <w:rFonts w:ascii="Times New Roman"/>
                              <w:color w:val="4F5056"/>
                              <w:spacing w:val="-5"/>
                              <w:w w:val="115"/>
                              <w:sz w:val="18"/>
                            </w:rPr>
                            <w:instrText> PAGE </w:instrText>
                          </w:r>
                          <w:r>
                            <w:rPr>
                              <w:rFonts w:ascii="Times New Roman"/>
                              <w:color w:val="4F5056"/>
                              <w:spacing w:val="-5"/>
                              <w:w w:val="115"/>
                              <w:sz w:val="18"/>
                            </w:rPr>
                            <w:fldChar w:fldCharType="separate"/>
                          </w:r>
                          <w:r>
                            <w:rPr>
                              <w:rFonts w:ascii="Times New Roman"/>
                              <w:color w:val="4F5056"/>
                              <w:spacing w:val="-5"/>
                              <w:w w:val="115"/>
                              <w:sz w:val="18"/>
                            </w:rPr>
                            <w:t>169</w:t>
                          </w:r>
                          <w:r>
                            <w:rPr>
                              <w:rFonts w:ascii="Times New Roman"/>
                              <w:color w:val="4F5056"/>
                              <w:spacing w:val="-5"/>
                              <w:w w:val="115"/>
                              <w:sz w:val="18"/>
                            </w:rPr>
                            <w:fldChar w:fldCharType="end"/>
                          </w:r>
                        </w:p>
                      </w:txbxContent>
                    </wps:txbx>
                    <wps:bodyPr wrap="square" lIns="0" tIns="0" rIns="0" bIns="0" rtlCol="0">
                      <a:noAutofit/>
                    </wps:bodyPr>
                  </wps:wsp>
                </a:graphicData>
              </a:graphic>
            </wp:anchor>
          </w:drawing>
        </mc:Choice>
        <mc:Fallback>
          <w:pict>
            <v:shape style="position:absolute;margin-left:540.589417pt;margin-top:745.038757pt;width:22.5pt;height:12.55pt;mso-position-horizontal-relative:page;mso-position-vertical-relative:page;z-index:-17360896" type="#_x0000_t202" id="docshape49" filled="false" stroked="false">
              <v:textbox inset="0,0,0,0">
                <w:txbxContent>
                  <w:p>
                    <w:pPr>
                      <w:spacing w:before="21"/>
                      <w:ind w:left="61" w:right="0" w:firstLine="0"/>
                      <w:jc w:val="left"/>
                      <w:rPr>
                        <w:rFonts w:ascii="Times New Roman"/>
                        <w:sz w:val="18"/>
                      </w:rPr>
                    </w:pPr>
                    <w:r>
                      <w:rPr>
                        <w:rFonts w:ascii="Times New Roman"/>
                        <w:color w:val="4F5056"/>
                        <w:spacing w:val="-5"/>
                        <w:w w:val="115"/>
                        <w:sz w:val="18"/>
                      </w:rPr>
                      <w:fldChar w:fldCharType="begin"/>
                    </w:r>
                    <w:r>
                      <w:rPr>
                        <w:rFonts w:ascii="Times New Roman"/>
                        <w:color w:val="4F5056"/>
                        <w:spacing w:val="-5"/>
                        <w:w w:val="115"/>
                        <w:sz w:val="18"/>
                      </w:rPr>
                      <w:instrText> PAGE </w:instrText>
                    </w:r>
                    <w:r>
                      <w:rPr>
                        <w:rFonts w:ascii="Times New Roman"/>
                        <w:color w:val="4F5056"/>
                        <w:spacing w:val="-5"/>
                        <w:w w:val="115"/>
                        <w:sz w:val="18"/>
                      </w:rPr>
                      <w:fldChar w:fldCharType="separate"/>
                    </w:r>
                    <w:r>
                      <w:rPr>
                        <w:rFonts w:ascii="Times New Roman"/>
                        <w:color w:val="4F5056"/>
                        <w:spacing w:val="-5"/>
                        <w:w w:val="115"/>
                        <w:sz w:val="18"/>
                      </w:rPr>
                      <w:t>169</w:t>
                    </w:r>
                    <w:r>
                      <w:rPr>
                        <w:rFonts w:ascii="Times New Roman"/>
                        <w:color w:val="4F5056"/>
                        <w:spacing w:val="-5"/>
                        <w:w w:val="115"/>
                        <w:sz w:val="18"/>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956096">
              <wp:simplePos x="0" y="0"/>
              <wp:positionH relativeFrom="page">
                <wp:posOffset>635496</wp:posOffset>
              </wp:positionH>
              <wp:positionV relativeFrom="page">
                <wp:posOffset>9467657</wp:posOffset>
              </wp:positionV>
              <wp:extent cx="286385" cy="15240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86385" cy="152400"/>
                      </a:xfrm>
                      <a:prstGeom prst="rect">
                        <a:avLst/>
                      </a:prstGeom>
                    </wps:spPr>
                    <wps:txbx>
                      <w:txbxContent>
                        <w:p>
                          <w:pPr>
                            <w:spacing w:before="12"/>
                            <w:ind w:left="60" w:right="0" w:firstLine="0"/>
                            <w:jc w:val="left"/>
                            <w:rPr>
                              <w:rFonts w:ascii="Times New Roman"/>
                              <w:sz w:val="18"/>
                            </w:rPr>
                          </w:pPr>
                          <w:r>
                            <w:rPr>
                              <w:rFonts w:ascii="Times New Roman"/>
                              <w:color w:val="4F5056"/>
                              <w:spacing w:val="-5"/>
                              <w:w w:val="115"/>
                              <w:sz w:val="18"/>
                            </w:rPr>
                            <w:fldChar w:fldCharType="begin"/>
                          </w:r>
                          <w:r>
                            <w:rPr>
                              <w:rFonts w:ascii="Times New Roman"/>
                              <w:color w:val="4F5056"/>
                              <w:spacing w:val="-5"/>
                              <w:w w:val="115"/>
                              <w:sz w:val="18"/>
                            </w:rPr>
                            <w:instrText> PAGE </w:instrText>
                          </w:r>
                          <w:r>
                            <w:rPr>
                              <w:rFonts w:ascii="Times New Roman"/>
                              <w:color w:val="4F5056"/>
                              <w:spacing w:val="-5"/>
                              <w:w w:val="115"/>
                              <w:sz w:val="18"/>
                            </w:rPr>
                            <w:fldChar w:fldCharType="separate"/>
                          </w:r>
                          <w:r>
                            <w:rPr>
                              <w:rFonts w:ascii="Times New Roman"/>
                              <w:color w:val="4F5056"/>
                              <w:spacing w:val="-5"/>
                              <w:w w:val="115"/>
                              <w:sz w:val="18"/>
                            </w:rPr>
                            <w:t>166</w:t>
                          </w:r>
                          <w:r>
                            <w:rPr>
                              <w:rFonts w:ascii="Times New Roman"/>
                              <w:color w:val="4F5056"/>
                              <w:spacing w:val="-5"/>
                              <w:w w:val="115"/>
                              <w:sz w:val="18"/>
                            </w:rPr>
                            <w:fldChar w:fldCharType="end"/>
                          </w:r>
                        </w:p>
                      </w:txbxContent>
                    </wps:txbx>
                    <wps:bodyPr wrap="square" lIns="0" tIns="0" rIns="0" bIns="0" rtlCol="0">
                      <a:noAutofit/>
                    </wps:bodyPr>
                  </wps:wsp>
                </a:graphicData>
              </a:graphic>
            </wp:anchor>
          </w:drawing>
        </mc:Choice>
        <mc:Fallback>
          <w:pict>
            <v:shape style="position:absolute;margin-left:50.03907pt;margin-top:745.484863pt;width:22.55pt;height:12pt;mso-position-horizontal-relative:page;mso-position-vertical-relative:page;z-index:-17360384" type="#_x0000_t202" id="docshape50" filled="false" stroked="false">
              <v:textbox inset="0,0,0,0">
                <w:txbxContent>
                  <w:p>
                    <w:pPr>
                      <w:spacing w:before="12"/>
                      <w:ind w:left="60" w:right="0" w:firstLine="0"/>
                      <w:jc w:val="left"/>
                      <w:rPr>
                        <w:rFonts w:ascii="Times New Roman"/>
                        <w:sz w:val="18"/>
                      </w:rPr>
                    </w:pPr>
                    <w:r>
                      <w:rPr>
                        <w:rFonts w:ascii="Times New Roman"/>
                        <w:color w:val="4F5056"/>
                        <w:spacing w:val="-5"/>
                        <w:w w:val="115"/>
                        <w:sz w:val="18"/>
                      </w:rPr>
                      <w:fldChar w:fldCharType="begin"/>
                    </w:r>
                    <w:r>
                      <w:rPr>
                        <w:rFonts w:ascii="Times New Roman"/>
                        <w:color w:val="4F5056"/>
                        <w:spacing w:val="-5"/>
                        <w:w w:val="115"/>
                        <w:sz w:val="18"/>
                      </w:rPr>
                      <w:instrText> PAGE </w:instrText>
                    </w:r>
                    <w:r>
                      <w:rPr>
                        <w:rFonts w:ascii="Times New Roman"/>
                        <w:color w:val="4F5056"/>
                        <w:spacing w:val="-5"/>
                        <w:w w:val="115"/>
                        <w:sz w:val="18"/>
                      </w:rPr>
                      <w:fldChar w:fldCharType="separate"/>
                    </w:r>
                    <w:r>
                      <w:rPr>
                        <w:rFonts w:ascii="Times New Roman"/>
                        <w:color w:val="4F5056"/>
                        <w:spacing w:val="-5"/>
                        <w:w w:val="115"/>
                        <w:sz w:val="18"/>
                      </w:rPr>
                      <w:t>166</w:t>
                    </w:r>
                    <w:r>
                      <w:rPr>
                        <w:rFonts w:ascii="Times New Roman"/>
                        <w:color w:val="4F5056"/>
                        <w:spacing w:val="-5"/>
                        <w:w w:val="11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956608">
              <wp:simplePos x="0" y="0"/>
              <wp:positionH relativeFrom="page">
                <wp:posOffset>6567913</wp:posOffset>
              </wp:positionH>
              <wp:positionV relativeFrom="page">
                <wp:posOffset>9467657</wp:posOffset>
              </wp:positionV>
              <wp:extent cx="542925" cy="15240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542925" cy="152400"/>
                      </a:xfrm>
                      <a:prstGeom prst="rect">
                        <a:avLst/>
                      </a:prstGeom>
                    </wps:spPr>
                    <wps:txbx>
                      <w:txbxContent>
                        <w:p>
                          <w:pPr>
                            <w:spacing w:before="12"/>
                            <w:ind w:left="20" w:right="0" w:firstLine="0"/>
                            <w:jc w:val="left"/>
                            <w:rPr>
                              <w:rFonts w:ascii="Times New Roman"/>
                              <w:sz w:val="18"/>
                            </w:rPr>
                          </w:pPr>
                          <w:r>
                            <w:rPr>
                              <w:rFonts w:ascii="Times New Roman"/>
                              <w:color w:val="4F5056"/>
                              <w:w w:val="115"/>
                              <w:sz w:val="18"/>
                            </w:rPr>
                            <w:t>Chapter</w:t>
                          </w:r>
                          <w:r>
                            <w:rPr>
                              <w:rFonts w:ascii="Times New Roman"/>
                              <w:color w:val="4F5056"/>
                              <w:spacing w:val="2"/>
                              <w:w w:val="115"/>
                              <w:sz w:val="18"/>
                            </w:rPr>
                            <w:t> </w:t>
                          </w:r>
                          <w:r>
                            <w:rPr>
                              <w:rFonts w:ascii="Times New Roman"/>
                              <w:color w:val="4F5056"/>
                              <w:spacing w:val="-10"/>
                              <w:w w:val="115"/>
                              <w:sz w:val="18"/>
                            </w:rPr>
                            <w:t>6</w:t>
                          </w:r>
                        </w:p>
                      </w:txbxContent>
                    </wps:txbx>
                    <wps:bodyPr wrap="square" lIns="0" tIns="0" rIns="0" bIns="0" rtlCol="0">
                      <a:noAutofit/>
                    </wps:bodyPr>
                  </wps:wsp>
                </a:graphicData>
              </a:graphic>
            </wp:anchor>
          </w:drawing>
        </mc:Choice>
        <mc:Fallback>
          <w:pict>
            <v:shape style="position:absolute;margin-left:517.158508pt;margin-top:745.484863pt;width:42.75pt;height:12pt;mso-position-horizontal-relative:page;mso-position-vertical-relative:page;z-index:-17359872" type="#_x0000_t202" id="docshape51" filled="false" stroked="false">
              <v:textbox inset="0,0,0,0">
                <w:txbxContent>
                  <w:p>
                    <w:pPr>
                      <w:spacing w:before="12"/>
                      <w:ind w:left="20" w:right="0" w:firstLine="0"/>
                      <w:jc w:val="left"/>
                      <w:rPr>
                        <w:rFonts w:ascii="Times New Roman"/>
                        <w:sz w:val="18"/>
                      </w:rPr>
                    </w:pPr>
                    <w:r>
                      <w:rPr>
                        <w:rFonts w:ascii="Times New Roman"/>
                        <w:color w:val="4F5056"/>
                        <w:w w:val="115"/>
                        <w:sz w:val="18"/>
                      </w:rPr>
                      <w:t>Chapter</w:t>
                    </w:r>
                    <w:r>
                      <w:rPr>
                        <w:rFonts w:ascii="Times New Roman"/>
                        <w:color w:val="4F5056"/>
                        <w:spacing w:val="2"/>
                        <w:w w:val="115"/>
                        <w:sz w:val="18"/>
                      </w:rPr>
                      <w:t> </w:t>
                    </w:r>
                    <w:r>
                      <w:rPr>
                        <w:rFonts w:ascii="Times New Roman"/>
                        <w:color w:val="4F5056"/>
                        <w:spacing w:val="-10"/>
                        <w:w w:val="115"/>
                        <w:sz w:val="18"/>
                      </w:rPr>
                      <w:t>6</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38688">
          <wp:simplePos x="0" y="0"/>
          <wp:positionH relativeFrom="page">
            <wp:posOffset>1404279</wp:posOffset>
          </wp:positionH>
          <wp:positionV relativeFrom="page">
            <wp:posOffset>384528</wp:posOffset>
          </wp:positionV>
          <wp:extent cx="586133" cy="41503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39200">
              <wp:simplePos x="0" y="0"/>
              <wp:positionH relativeFrom="page">
                <wp:posOffset>645784</wp:posOffset>
              </wp:positionH>
              <wp:positionV relativeFrom="page">
                <wp:posOffset>159485</wp:posOffset>
              </wp:positionV>
              <wp:extent cx="349250" cy="104838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49250" cy="1048385"/>
                      </a:xfrm>
                      <a:prstGeom prst="rect">
                        <a:avLst/>
                      </a:prstGeom>
                    </wps:spPr>
                    <wps:txbx>
                      <w:txbxContent>
                        <w:p>
                          <w:pPr>
                            <w:spacing w:line="1630" w:lineRule="exact" w:before="0"/>
                            <w:ind w:left="20" w:right="0" w:firstLine="0"/>
                            <w:jc w:val="left"/>
                            <w:rPr>
                              <w:sz w:val="144"/>
                            </w:rPr>
                          </w:pPr>
                          <w:r>
                            <w:rPr>
                              <w:color w:val="236989"/>
                              <w:w w:val="106"/>
                              <w:sz w:val="144"/>
                            </w:rPr>
                            <w:t>-</w:t>
                          </w:r>
                        </w:p>
                      </w:txbxContent>
                    </wps:txbx>
                    <wps:bodyPr wrap="square" lIns="0" tIns="0" rIns="0" bIns="0" rtlCol="0">
                      <a:noAutofit/>
                    </wps:bodyPr>
                  </wps:wsp>
                </a:graphicData>
              </a:graphic>
            </wp:anchor>
          </w:drawing>
        </mc:Choice>
        <mc:Fallback>
          <w:pict>
            <v:shape style="position:absolute;margin-left:50.849201pt;margin-top:12.557915pt;width:27.5pt;height:82.55pt;mso-position-horizontal-relative:page;mso-position-vertical-relative:page;z-index:-17377280" type="#_x0000_t202" id="docshape8" filled="false" stroked="false">
              <v:textbox inset="0,0,0,0">
                <w:txbxContent>
                  <w:p>
                    <w:pPr>
                      <w:spacing w:line="1630" w:lineRule="exact" w:before="0"/>
                      <w:ind w:left="20" w:right="0" w:firstLine="0"/>
                      <w:jc w:val="left"/>
                      <w:rPr>
                        <w:sz w:val="144"/>
                      </w:rPr>
                    </w:pPr>
                    <w:r>
                      <w:rPr>
                        <w:color w:val="236989"/>
                        <w:w w:val="106"/>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39712">
              <wp:simplePos x="0" y="0"/>
              <wp:positionH relativeFrom="page">
                <wp:posOffset>4151567</wp:posOffset>
              </wp:positionH>
              <wp:positionV relativeFrom="page">
                <wp:posOffset>518817</wp:posOffset>
              </wp:positionV>
              <wp:extent cx="2818765" cy="16065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818765" cy="160655"/>
                      </a:xfrm>
                      <a:prstGeom prst="rect">
                        <a:avLst/>
                      </a:prstGeom>
                    </wps:spPr>
                    <wps:txbx>
                      <w:txbxContent>
                        <w:p>
                          <w:pPr>
                            <w:pStyle w:val="BodyText"/>
                            <w:spacing w:before="14"/>
                            <w:ind w:left="20"/>
                          </w:pPr>
                          <w:r>
                            <w:rPr>
                              <w:color w:val="F9F9F9"/>
                              <w:w w:val="105"/>
                              <w:shd w:fill="317595" w:color="auto" w:val="clear"/>
                            </w:rPr>
                            <w:t>Treating</w:t>
                          </w:r>
                          <w:r>
                            <w:rPr>
                              <w:color w:val="F9F9F9"/>
                              <w:spacing w:val="6"/>
                              <w:w w:val="105"/>
                              <w:shd w:fill="317595" w:color="auto" w:val="clear"/>
                            </w:rPr>
                            <w:t> </w:t>
                          </w:r>
                          <w:r>
                            <w:rPr>
                              <w:color w:val="F9F9F9"/>
                              <w:w w:val="105"/>
                              <w:shd w:fill="317595" w:color="auto" w:val="clear"/>
                            </w:rPr>
                            <w:t>Substance</w:t>
                          </w:r>
                          <w:r>
                            <w:rPr>
                              <w:color w:val="F9F9F9"/>
                              <w:spacing w:val="-1"/>
                              <w:w w:val="105"/>
                              <w:shd w:fill="317595" w:color="auto" w:val="clear"/>
                            </w:rPr>
                            <w:t> </w:t>
                          </w:r>
                          <w:r>
                            <w:rPr>
                              <w:color w:val="F9F9F9"/>
                              <w:w w:val="105"/>
                              <w:shd w:fill="317595" w:color="auto" w:val="clear"/>
                            </w:rPr>
                            <w:t>Use</w:t>
                          </w:r>
                          <w:r>
                            <w:rPr>
                              <w:color w:val="F9F9F9"/>
                              <w:spacing w:val="-4"/>
                              <w:w w:val="105"/>
                              <w:shd w:fill="317595" w:color="auto" w:val="clear"/>
                            </w:rPr>
                            <w:t> </w:t>
                          </w:r>
                          <w:r>
                            <w:rPr>
                              <w:color w:val="F9F9F9"/>
                              <w:w w:val="105"/>
                              <w:shd w:fill="317595" w:color="auto" w:val="clear"/>
                            </w:rPr>
                            <w:t>Disorder</w:t>
                          </w:r>
                          <w:r>
                            <w:rPr>
                              <w:color w:val="F9F9F9"/>
                              <w:spacing w:val="12"/>
                              <w:w w:val="105"/>
                              <w:shd w:fill="317595" w:color="auto" w:val="clear"/>
                            </w:rPr>
                            <w:t> </w:t>
                          </w:r>
                          <w:r>
                            <w:rPr>
                              <w:color w:val="F9F9F9"/>
                              <w:w w:val="105"/>
                              <w:shd w:fill="317595" w:color="auto" w:val="clear"/>
                            </w:rPr>
                            <w:t>in</w:t>
                          </w:r>
                          <w:r>
                            <w:rPr>
                              <w:color w:val="F9F9F9"/>
                              <w:spacing w:val="4"/>
                              <w:w w:val="105"/>
                              <w:shd w:fill="317595" w:color="auto" w:val="clear"/>
                            </w:rPr>
                            <w:t> </w:t>
                          </w:r>
                          <w:r>
                            <w:rPr>
                              <w:color w:val="F9F9F9"/>
                              <w:w w:val="105"/>
                              <w:shd w:fill="317595" w:color="auto" w:val="clear"/>
                            </w:rPr>
                            <w:t>Older</w:t>
                          </w:r>
                          <w:r>
                            <w:rPr>
                              <w:color w:val="F9F9F9"/>
                              <w:spacing w:val="15"/>
                              <w:w w:val="105"/>
                              <w:shd w:fill="317595" w:color="auto" w:val="clear"/>
                            </w:rPr>
                            <w:t> </w:t>
                          </w:r>
                          <w:r>
                            <w:rPr>
                              <w:color w:val="F9F9F9"/>
                              <w:spacing w:val="-2"/>
                              <w:w w:val="105"/>
                              <w:shd w:fill="317595" w:color="auto" w:val="clear"/>
                            </w:rPr>
                            <w:t>Adults</w:t>
                          </w:r>
                        </w:p>
                      </w:txbxContent>
                    </wps:txbx>
                    <wps:bodyPr wrap="square" lIns="0" tIns="0" rIns="0" bIns="0" rtlCol="0">
                      <a:noAutofit/>
                    </wps:bodyPr>
                  </wps:wsp>
                </a:graphicData>
              </a:graphic>
            </wp:anchor>
          </w:drawing>
        </mc:Choice>
        <mc:Fallback>
          <w:pict>
            <v:shape style="position:absolute;margin-left:326.895111pt;margin-top:40.85178pt;width:221.95pt;height:12.65pt;mso-position-horizontal-relative:page;mso-position-vertical-relative:page;z-index:-17376768" type="#_x0000_t202" id="docshape9" filled="false" stroked="false">
              <v:textbox inset="0,0,0,0">
                <w:txbxContent>
                  <w:p>
                    <w:pPr>
                      <w:pStyle w:val="BodyText"/>
                      <w:spacing w:before="14"/>
                      <w:ind w:left="20"/>
                    </w:pPr>
                    <w:r>
                      <w:rPr>
                        <w:color w:val="F9F9F9"/>
                        <w:w w:val="105"/>
                        <w:shd w:fill="317595" w:color="auto" w:val="clear"/>
                      </w:rPr>
                      <w:t>Treating</w:t>
                    </w:r>
                    <w:r>
                      <w:rPr>
                        <w:color w:val="F9F9F9"/>
                        <w:spacing w:val="6"/>
                        <w:w w:val="105"/>
                        <w:shd w:fill="317595" w:color="auto" w:val="clear"/>
                      </w:rPr>
                      <w:t> </w:t>
                    </w:r>
                    <w:r>
                      <w:rPr>
                        <w:color w:val="F9F9F9"/>
                        <w:w w:val="105"/>
                        <w:shd w:fill="317595" w:color="auto" w:val="clear"/>
                      </w:rPr>
                      <w:t>Substance</w:t>
                    </w:r>
                    <w:r>
                      <w:rPr>
                        <w:color w:val="F9F9F9"/>
                        <w:spacing w:val="-1"/>
                        <w:w w:val="105"/>
                        <w:shd w:fill="317595" w:color="auto" w:val="clear"/>
                      </w:rPr>
                      <w:t> </w:t>
                    </w:r>
                    <w:r>
                      <w:rPr>
                        <w:color w:val="F9F9F9"/>
                        <w:w w:val="105"/>
                        <w:shd w:fill="317595" w:color="auto" w:val="clear"/>
                      </w:rPr>
                      <w:t>Use</w:t>
                    </w:r>
                    <w:r>
                      <w:rPr>
                        <w:color w:val="F9F9F9"/>
                        <w:spacing w:val="-4"/>
                        <w:w w:val="105"/>
                        <w:shd w:fill="317595" w:color="auto" w:val="clear"/>
                      </w:rPr>
                      <w:t> </w:t>
                    </w:r>
                    <w:r>
                      <w:rPr>
                        <w:color w:val="F9F9F9"/>
                        <w:w w:val="105"/>
                        <w:shd w:fill="317595" w:color="auto" w:val="clear"/>
                      </w:rPr>
                      <w:t>Disorder</w:t>
                    </w:r>
                    <w:r>
                      <w:rPr>
                        <w:color w:val="F9F9F9"/>
                        <w:spacing w:val="12"/>
                        <w:w w:val="105"/>
                        <w:shd w:fill="317595" w:color="auto" w:val="clear"/>
                      </w:rPr>
                      <w:t> </w:t>
                    </w:r>
                    <w:r>
                      <w:rPr>
                        <w:color w:val="F9F9F9"/>
                        <w:w w:val="105"/>
                        <w:shd w:fill="317595" w:color="auto" w:val="clear"/>
                      </w:rPr>
                      <w:t>in</w:t>
                    </w:r>
                    <w:r>
                      <w:rPr>
                        <w:color w:val="F9F9F9"/>
                        <w:spacing w:val="4"/>
                        <w:w w:val="105"/>
                        <w:shd w:fill="317595" w:color="auto" w:val="clear"/>
                      </w:rPr>
                      <w:t> </w:t>
                    </w:r>
                    <w:r>
                      <w:rPr>
                        <w:color w:val="F9F9F9"/>
                        <w:w w:val="105"/>
                        <w:shd w:fill="317595" w:color="auto" w:val="clear"/>
                      </w:rPr>
                      <w:t>Older</w:t>
                    </w:r>
                    <w:r>
                      <w:rPr>
                        <w:color w:val="F9F9F9"/>
                        <w:spacing w:val="15"/>
                        <w:w w:val="105"/>
                        <w:shd w:fill="317595" w:color="auto" w:val="clear"/>
                      </w:rPr>
                      <w:t> </w:t>
                    </w:r>
                    <w:r>
                      <w:rPr>
                        <w:color w:val="F9F9F9"/>
                        <w:spacing w:val="-2"/>
                        <w:w w:val="105"/>
                        <w:shd w:fill="317595" w:color="auto" w:val="clear"/>
                      </w:rPr>
                      <w:t>Adults</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57120">
          <wp:simplePos x="0" y="0"/>
          <wp:positionH relativeFrom="page">
            <wp:posOffset>1404279</wp:posOffset>
          </wp:positionH>
          <wp:positionV relativeFrom="page">
            <wp:posOffset>384528</wp:posOffset>
          </wp:positionV>
          <wp:extent cx="586133" cy="415030"/>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57632">
              <wp:simplePos x="0" y="0"/>
              <wp:positionH relativeFrom="page">
                <wp:posOffset>645784</wp:posOffset>
              </wp:positionH>
              <wp:positionV relativeFrom="page">
                <wp:posOffset>159485</wp:posOffset>
              </wp:positionV>
              <wp:extent cx="342900" cy="104838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342900" cy="1048385"/>
                      </a:xfrm>
                      <a:prstGeom prst="rect">
                        <a:avLst/>
                      </a:prstGeom>
                    </wps:spPr>
                    <wps:txbx>
                      <w:txbxContent>
                        <w:p>
                          <w:pPr>
                            <w:spacing w:line="1630" w:lineRule="exact" w:before="0"/>
                            <w:ind w:left="20" w:right="0" w:firstLine="0"/>
                            <w:jc w:val="left"/>
                            <w:rPr>
                              <w:sz w:val="144"/>
                            </w:rPr>
                          </w:pPr>
                          <w:r>
                            <w:rPr>
                              <w:color w:val="236989"/>
                              <w:w w:val="104"/>
                              <w:sz w:val="144"/>
                            </w:rPr>
                            <w:t>-</w:t>
                          </w:r>
                        </w:p>
                      </w:txbxContent>
                    </wps:txbx>
                    <wps:bodyPr wrap="square" lIns="0" tIns="0" rIns="0" bIns="0" rtlCol="0">
                      <a:noAutofit/>
                    </wps:bodyPr>
                  </wps:wsp>
                </a:graphicData>
              </a:graphic>
            </wp:anchor>
          </w:drawing>
        </mc:Choice>
        <mc:Fallback>
          <w:pict>
            <v:shape style="position:absolute;margin-left:50.849201pt;margin-top:12.557915pt;width:27pt;height:82.55pt;mso-position-horizontal-relative:page;mso-position-vertical-relative:page;z-index:-17358848" type="#_x0000_t202" id="docshape79" filled="false" stroked="false">
              <v:textbox inset="0,0,0,0">
                <w:txbxContent>
                  <w:p>
                    <w:pPr>
                      <w:spacing w:line="1630" w:lineRule="exact" w:before="0"/>
                      <w:ind w:left="20" w:right="0" w:firstLine="0"/>
                      <w:jc w:val="left"/>
                      <w:rPr>
                        <w:sz w:val="144"/>
                      </w:rPr>
                    </w:pPr>
                    <w:r>
                      <w:rPr>
                        <w:color w:val="236989"/>
                        <w:w w:val="104"/>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58144">
              <wp:simplePos x="0" y="0"/>
              <wp:positionH relativeFrom="page">
                <wp:posOffset>4151687</wp:posOffset>
              </wp:positionH>
              <wp:positionV relativeFrom="page">
                <wp:posOffset>518817</wp:posOffset>
              </wp:positionV>
              <wp:extent cx="2817495" cy="16065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2817495" cy="160655"/>
                      </a:xfrm>
                      <a:prstGeom prst="rect">
                        <a:avLst/>
                      </a:prstGeom>
                    </wps:spPr>
                    <wps:txbx>
                      <w:txbxContent>
                        <w:p>
                          <w:pPr>
                            <w:spacing w:before="14"/>
                            <w:ind w:left="20" w:right="0" w:firstLine="0"/>
                            <w:jc w:val="left"/>
                            <w:rPr>
                              <w:b/>
                              <w:sz w:val="19"/>
                            </w:rPr>
                          </w:pPr>
                          <w:r>
                            <w:rPr>
                              <w:b/>
                              <w:color w:val="F9F9F9"/>
                              <w:sz w:val="19"/>
                              <w:shd w:fill="317595" w:color="auto" w:val="clear"/>
                            </w:rPr>
                            <w:t>Treating</w:t>
                          </w:r>
                          <w:r>
                            <w:rPr>
                              <w:b/>
                              <w:color w:val="F9F9F9"/>
                              <w:spacing w:val="-7"/>
                              <w:sz w:val="19"/>
                              <w:shd w:fill="317595" w:color="auto" w:val="clear"/>
                            </w:rPr>
                            <w:t> </w:t>
                          </w:r>
                          <w:r>
                            <w:rPr>
                              <w:b/>
                              <w:color w:val="F9F9F9"/>
                              <w:sz w:val="19"/>
                              <w:shd w:fill="317595" w:color="auto" w:val="clear"/>
                            </w:rPr>
                            <w:t>Substance</w:t>
                          </w:r>
                          <w:r>
                            <w:rPr>
                              <w:b/>
                              <w:color w:val="F9F9F9"/>
                              <w:spacing w:val="-5"/>
                              <w:sz w:val="19"/>
                              <w:shd w:fill="317595" w:color="auto" w:val="clear"/>
                            </w:rPr>
                            <w:t> </w:t>
                          </w:r>
                          <w:r>
                            <w:rPr>
                              <w:b/>
                              <w:color w:val="F9F9F9"/>
                              <w:sz w:val="19"/>
                              <w:shd w:fill="317595" w:color="auto" w:val="clear"/>
                            </w:rPr>
                            <w:t>Use</w:t>
                          </w:r>
                          <w:r>
                            <w:rPr>
                              <w:b/>
                              <w:color w:val="F9F9F9"/>
                              <w:spacing w:val="-13"/>
                              <w:sz w:val="19"/>
                              <w:shd w:fill="317595" w:color="auto" w:val="clear"/>
                            </w:rPr>
                            <w:t> </w:t>
                          </w:r>
                          <w:r>
                            <w:rPr>
                              <w:b/>
                              <w:color w:val="F9F9F9"/>
                              <w:sz w:val="19"/>
                              <w:shd w:fill="317595" w:color="auto" w:val="clear"/>
                            </w:rPr>
                            <w:t>Disorder</w:t>
                          </w:r>
                          <w:r>
                            <w:rPr>
                              <w:b/>
                              <w:color w:val="F9F9F9"/>
                              <w:spacing w:val="-2"/>
                              <w:sz w:val="19"/>
                              <w:shd w:fill="317595" w:color="auto" w:val="clear"/>
                            </w:rPr>
                            <w:t> </w:t>
                          </w:r>
                          <w:r>
                            <w:rPr>
                              <w:b/>
                              <w:color w:val="F9F9F9"/>
                              <w:sz w:val="19"/>
                              <w:shd w:fill="317595" w:color="auto" w:val="clear"/>
                            </w:rPr>
                            <w:t>in</w:t>
                          </w:r>
                          <w:r>
                            <w:rPr>
                              <w:b/>
                              <w:color w:val="F9F9F9"/>
                              <w:spacing w:val="-12"/>
                              <w:sz w:val="19"/>
                              <w:shd w:fill="317595" w:color="auto" w:val="clear"/>
                            </w:rPr>
                            <w:t> </w:t>
                          </w:r>
                          <w:r>
                            <w:rPr>
                              <w:b/>
                              <w:color w:val="F9F9F9"/>
                              <w:sz w:val="19"/>
                              <w:shd w:fill="317595" w:color="auto" w:val="clear"/>
                            </w:rPr>
                            <w:t>Older</w:t>
                          </w:r>
                          <w:r>
                            <w:rPr>
                              <w:b/>
                              <w:color w:val="F9F9F9"/>
                              <w:spacing w:val="-2"/>
                              <w:sz w:val="19"/>
                              <w:shd w:fill="317595" w:color="auto" w:val="clear"/>
                            </w:rPr>
                            <w:t> Adults</w:t>
                          </w:r>
                        </w:p>
                      </w:txbxContent>
                    </wps:txbx>
                    <wps:bodyPr wrap="square" lIns="0" tIns="0" rIns="0" bIns="0" rtlCol="0">
                      <a:noAutofit/>
                    </wps:bodyPr>
                  </wps:wsp>
                </a:graphicData>
              </a:graphic>
            </wp:anchor>
          </w:drawing>
        </mc:Choice>
        <mc:Fallback>
          <w:pict>
            <v:shape style="position:absolute;margin-left:326.90451pt;margin-top:40.85178pt;width:221.85pt;height:12.65pt;mso-position-horizontal-relative:page;mso-position-vertical-relative:page;z-index:-17358336" type="#_x0000_t202" id="docshape80" filled="false" stroked="false">
              <v:textbox inset="0,0,0,0">
                <w:txbxContent>
                  <w:p>
                    <w:pPr>
                      <w:spacing w:before="14"/>
                      <w:ind w:left="20" w:right="0" w:firstLine="0"/>
                      <w:jc w:val="left"/>
                      <w:rPr>
                        <w:b/>
                        <w:sz w:val="19"/>
                      </w:rPr>
                    </w:pPr>
                    <w:r>
                      <w:rPr>
                        <w:b/>
                        <w:color w:val="F9F9F9"/>
                        <w:sz w:val="19"/>
                        <w:shd w:fill="317595" w:color="auto" w:val="clear"/>
                      </w:rPr>
                      <w:t>Treating</w:t>
                    </w:r>
                    <w:r>
                      <w:rPr>
                        <w:b/>
                        <w:color w:val="F9F9F9"/>
                        <w:spacing w:val="-7"/>
                        <w:sz w:val="19"/>
                        <w:shd w:fill="317595" w:color="auto" w:val="clear"/>
                      </w:rPr>
                      <w:t> </w:t>
                    </w:r>
                    <w:r>
                      <w:rPr>
                        <w:b/>
                        <w:color w:val="F9F9F9"/>
                        <w:sz w:val="19"/>
                        <w:shd w:fill="317595" w:color="auto" w:val="clear"/>
                      </w:rPr>
                      <w:t>Substance</w:t>
                    </w:r>
                    <w:r>
                      <w:rPr>
                        <w:b/>
                        <w:color w:val="F9F9F9"/>
                        <w:spacing w:val="-5"/>
                        <w:sz w:val="19"/>
                        <w:shd w:fill="317595" w:color="auto" w:val="clear"/>
                      </w:rPr>
                      <w:t> </w:t>
                    </w:r>
                    <w:r>
                      <w:rPr>
                        <w:b/>
                        <w:color w:val="F9F9F9"/>
                        <w:sz w:val="19"/>
                        <w:shd w:fill="317595" w:color="auto" w:val="clear"/>
                      </w:rPr>
                      <w:t>Use</w:t>
                    </w:r>
                    <w:r>
                      <w:rPr>
                        <w:b/>
                        <w:color w:val="F9F9F9"/>
                        <w:spacing w:val="-13"/>
                        <w:sz w:val="19"/>
                        <w:shd w:fill="317595" w:color="auto" w:val="clear"/>
                      </w:rPr>
                      <w:t> </w:t>
                    </w:r>
                    <w:r>
                      <w:rPr>
                        <w:b/>
                        <w:color w:val="F9F9F9"/>
                        <w:sz w:val="19"/>
                        <w:shd w:fill="317595" w:color="auto" w:val="clear"/>
                      </w:rPr>
                      <w:t>Disorder</w:t>
                    </w:r>
                    <w:r>
                      <w:rPr>
                        <w:b/>
                        <w:color w:val="F9F9F9"/>
                        <w:spacing w:val="-2"/>
                        <w:sz w:val="19"/>
                        <w:shd w:fill="317595" w:color="auto" w:val="clear"/>
                      </w:rPr>
                      <w:t> </w:t>
                    </w:r>
                    <w:r>
                      <w:rPr>
                        <w:b/>
                        <w:color w:val="F9F9F9"/>
                        <w:sz w:val="19"/>
                        <w:shd w:fill="317595" w:color="auto" w:val="clear"/>
                      </w:rPr>
                      <w:t>in</w:t>
                    </w:r>
                    <w:r>
                      <w:rPr>
                        <w:b/>
                        <w:color w:val="F9F9F9"/>
                        <w:spacing w:val="-12"/>
                        <w:sz w:val="19"/>
                        <w:shd w:fill="317595" w:color="auto" w:val="clear"/>
                      </w:rPr>
                      <w:t> </w:t>
                    </w:r>
                    <w:r>
                      <w:rPr>
                        <w:b/>
                        <w:color w:val="F9F9F9"/>
                        <w:sz w:val="19"/>
                        <w:shd w:fill="317595" w:color="auto" w:val="clear"/>
                      </w:rPr>
                      <w:t>Older</w:t>
                    </w:r>
                    <w:r>
                      <w:rPr>
                        <w:b/>
                        <w:color w:val="F9F9F9"/>
                        <w:spacing w:val="-2"/>
                        <w:sz w:val="19"/>
                        <w:shd w:fill="317595" w:color="auto" w:val="clear"/>
                      </w:rPr>
                      <w:t> Adults</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58656">
          <wp:simplePos x="0" y="0"/>
          <wp:positionH relativeFrom="page">
            <wp:posOffset>5800284</wp:posOffset>
          </wp:positionH>
          <wp:positionV relativeFrom="page">
            <wp:posOffset>384528</wp:posOffset>
          </wp:positionV>
          <wp:extent cx="586133" cy="415030"/>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59168">
              <wp:simplePos x="0" y="0"/>
              <wp:positionH relativeFrom="page">
                <wp:posOffset>6381960</wp:posOffset>
              </wp:positionH>
              <wp:positionV relativeFrom="page">
                <wp:posOffset>159485</wp:posOffset>
              </wp:positionV>
              <wp:extent cx="324485" cy="104838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324485" cy="1048385"/>
                      </a:xfrm>
                      <a:prstGeom prst="rect">
                        <a:avLst/>
                      </a:prstGeom>
                    </wps:spPr>
                    <wps:txbx>
                      <w:txbxContent>
                        <w:p>
                          <w:pPr>
                            <w:spacing w:line="1630" w:lineRule="exact" w:before="0"/>
                            <w:ind w:left="20" w:right="0" w:firstLine="0"/>
                            <w:jc w:val="left"/>
                            <w:rPr>
                              <w:sz w:val="144"/>
                            </w:rPr>
                          </w:pPr>
                          <w:r>
                            <w:rPr>
                              <w:color w:val="236989"/>
                              <w:w w:val="98"/>
                              <w:sz w:val="144"/>
                            </w:rPr>
                            <w:t>-</w:t>
                          </w:r>
                        </w:p>
                      </w:txbxContent>
                    </wps:txbx>
                    <wps:bodyPr wrap="square" lIns="0" tIns="0" rIns="0" bIns="0" rtlCol="0">
                      <a:noAutofit/>
                    </wps:bodyPr>
                  </wps:wsp>
                </a:graphicData>
              </a:graphic>
            </wp:anchor>
          </w:drawing>
        </mc:Choice>
        <mc:Fallback>
          <w:pict>
            <v:shape style="position:absolute;margin-left:502.516602pt;margin-top:12.557915pt;width:25.55pt;height:82.55pt;mso-position-horizontal-relative:page;mso-position-vertical-relative:page;z-index:-17357312" type="#_x0000_t202" id="docshape81" filled="false" stroked="false">
              <v:textbox inset="0,0,0,0">
                <w:txbxContent>
                  <w:p>
                    <w:pPr>
                      <w:spacing w:line="1630" w:lineRule="exact" w:before="0"/>
                      <w:ind w:left="20" w:right="0" w:firstLine="0"/>
                      <w:jc w:val="left"/>
                      <w:rPr>
                        <w:sz w:val="144"/>
                      </w:rPr>
                    </w:pPr>
                    <w:r>
                      <w:rPr>
                        <w:color w:val="236989"/>
                        <w:w w:val="98"/>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59680">
              <wp:simplePos x="0" y="0"/>
              <wp:positionH relativeFrom="page">
                <wp:posOffset>845557</wp:posOffset>
              </wp:positionH>
              <wp:positionV relativeFrom="page">
                <wp:posOffset>518817</wp:posOffset>
              </wp:positionV>
              <wp:extent cx="4319270" cy="16065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4319270" cy="160655"/>
                      </a:xfrm>
                      <a:prstGeom prst="rect">
                        <a:avLst/>
                      </a:prstGeom>
                    </wps:spPr>
                    <wps:txbx>
                      <w:txbxContent>
                        <w:p>
                          <w:pPr>
                            <w:spacing w:before="14"/>
                            <w:ind w:left="20" w:right="0" w:firstLine="0"/>
                            <w:jc w:val="left"/>
                            <w:rPr>
                              <w:b/>
                              <w:sz w:val="19"/>
                            </w:rPr>
                          </w:pPr>
                          <w:r>
                            <w:rPr>
                              <w:b/>
                              <w:color w:val="F9F9F9"/>
                              <w:sz w:val="19"/>
                              <w:shd w:fill="317595" w:color="auto" w:val="clear"/>
                            </w:rPr>
                            <w:t>Chapter</w:t>
                          </w:r>
                          <w:r>
                            <w:rPr>
                              <w:b/>
                              <w:color w:val="F9F9F9"/>
                              <w:spacing w:val="22"/>
                              <w:sz w:val="19"/>
                              <w:shd w:fill="317595" w:color="auto" w:val="clear"/>
                            </w:rPr>
                            <w:t> </w:t>
                          </w:r>
                          <w:r>
                            <w:rPr>
                              <w:b/>
                              <w:color w:val="F9F9F9"/>
                              <w:sz w:val="19"/>
                              <w:shd w:fill="317595" w:color="auto" w:val="clear"/>
                            </w:rPr>
                            <w:t>7-Social</w:t>
                          </w:r>
                          <w:r>
                            <w:rPr>
                              <w:b/>
                              <w:color w:val="F9F9F9"/>
                              <w:spacing w:val="19"/>
                              <w:sz w:val="19"/>
                              <w:shd w:fill="317595" w:color="auto" w:val="clear"/>
                            </w:rPr>
                            <w:t> </w:t>
                          </w:r>
                          <w:r>
                            <w:rPr>
                              <w:b/>
                              <w:color w:val="F9F9F9"/>
                              <w:sz w:val="19"/>
                              <w:shd w:fill="317595" w:color="auto" w:val="clear"/>
                            </w:rPr>
                            <w:t>Support</w:t>
                          </w:r>
                          <w:r>
                            <w:rPr>
                              <w:b/>
                              <w:color w:val="F9F9F9"/>
                              <w:spacing w:val="20"/>
                              <w:sz w:val="19"/>
                              <w:shd w:fill="317595" w:color="auto" w:val="clear"/>
                            </w:rPr>
                            <w:t> </w:t>
                          </w:r>
                          <w:r>
                            <w:rPr>
                              <w:b/>
                              <w:color w:val="F9F9F9"/>
                              <w:sz w:val="19"/>
                              <w:shd w:fill="317595" w:color="auto" w:val="clear"/>
                            </w:rPr>
                            <w:t>and</w:t>
                          </w:r>
                          <w:r>
                            <w:rPr>
                              <w:b/>
                              <w:color w:val="F9F9F9"/>
                              <w:spacing w:val="5"/>
                              <w:sz w:val="19"/>
                              <w:shd w:fill="317595" w:color="auto" w:val="clear"/>
                            </w:rPr>
                            <w:t> </w:t>
                          </w:r>
                          <w:r>
                            <w:rPr>
                              <w:b/>
                              <w:color w:val="F9F9F9"/>
                              <w:sz w:val="19"/>
                              <w:shd w:fill="317595" w:color="auto" w:val="clear"/>
                            </w:rPr>
                            <w:t>Other</w:t>
                          </w:r>
                          <w:r>
                            <w:rPr>
                              <w:b/>
                              <w:color w:val="F9F9F9"/>
                              <w:spacing w:val="13"/>
                              <w:sz w:val="19"/>
                              <w:shd w:fill="317595" w:color="auto" w:val="clear"/>
                            </w:rPr>
                            <w:t> </w:t>
                          </w:r>
                          <w:r>
                            <w:rPr>
                              <w:b/>
                              <w:color w:val="F9F9F9"/>
                              <w:sz w:val="19"/>
                              <w:shd w:fill="317595" w:color="auto" w:val="clear"/>
                            </w:rPr>
                            <w:t>Wellness</w:t>
                          </w:r>
                          <w:r>
                            <w:rPr>
                              <w:b/>
                              <w:color w:val="F9F9F9"/>
                              <w:spacing w:val="18"/>
                              <w:sz w:val="19"/>
                              <w:shd w:fill="317595" w:color="auto" w:val="clear"/>
                            </w:rPr>
                            <w:t> </w:t>
                          </w:r>
                          <w:r>
                            <w:rPr>
                              <w:b/>
                              <w:color w:val="F9F9F9"/>
                              <w:sz w:val="19"/>
                              <w:shd w:fill="317595" w:color="auto" w:val="clear"/>
                            </w:rPr>
                            <w:t>Strategies</w:t>
                          </w:r>
                          <w:r>
                            <w:rPr>
                              <w:b/>
                              <w:color w:val="F9F9F9"/>
                              <w:spacing w:val="12"/>
                              <w:sz w:val="19"/>
                              <w:shd w:fill="317595" w:color="auto" w:val="clear"/>
                            </w:rPr>
                            <w:t> </w:t>
                          </w:r>
                          <w:r>
                            <w:rPr>
                              <w:b/>
                              <w:color w:val="F9F9F9"/>
                              <w:sz w:val="19"/>
                              <w:shd w:fill="317595" w:color="auto" w:val="clear"/>
                            </w:rPr>
                            <w:t>for</w:t>
                          </w:r>
                          <w:r>
                            <w:rPr>
                              <w:b/>
                              <w:color w:val="F9F9F9"/>
                              <w:spacing w:val="14"/>
                              <w:sz w:val="19"/>
                              <w:shd w:fill="317595" w:color="auto" w:val="clear"/>
                            </w:rPr>
                            <w:t> </w:t>
                          </w:r>
                          <w:r>
                            <w:rPr>
                              <w:b/>
                              <w:color w:val="F9F9F9"/>
                              <w:sz w:val="19"/>
                              <w:shd w:fill="317595" w:color="auto" w:val="clear"/>
                            </w:rPr>
                            <w:t>Older</w:t>
                          </w:r>
                          <w:r>
                            <w:rPr>
                              <w:b/>
                              <w:color w:val="F9F9F9"/>
                              <w:spacing w:val="20"/>
                              <w:sz w:val="19"/>
                              <w:shd w:fill="317595" w:color="auto" w:val="clear"/>
                            </w:rPr>
                            <w:t> </w:t>
                          </w:r>
                          <w:r>
                            <w:rPr>
                              <w:b/>
                              <w:color w:val="F9F9F9"/>
                              <w:spacing w:val="-2"/>
                              <w:sz w:val="19"/>
                              <w:shd w:fill="317595" w:color="auto" w:val="clear"/>
                            </w:rPr>
                            <w:t>Adults</w:t>
                          </w:r>
                        </w:p>
                      </w:txbxContent>
                    </wps:txbx>
                    <wps:bodyPr wrap="square" lIns="0" tIns="0" rIns="0" bIns="0" rtlCol="0">
                      <a:noAutofit/>
                    </wps:bodyPr>
                  </wps:wsp>
                </a:graphicData>
              </a:graphic>
            </wp:anchor>
          </w:drawing>
        </mc:Choice>
        <mc:Fallback>
          <w:pict>
            <v:shape style="position:absolute;margin-left:66.579338pt;margin-top:40.85178pt;width:340.1pt;height:12.65pt;mso-position-horizontal-relative:page;mso-position-vertical-relative:page;z-index:-17356800" type="#_x0000_t202" id="docshape82" filled="false" stroked="false">
              <v:textbox inset="0,0,0,0">
                <w:txbxContent>
                  <w:p>
                    <w:pPr>
                      <w:spacing w:before="14"/>
                      <w:ind w:left="20" w:right="0" w:firstLine="0"/>
                      <w:jc w:val="left"/>
                      <w:rPr>
                        <w:b/>
                        <w:sz w:val="19"/>
                      </w:rPr>
                    </w:pPr>
                    <w:r>
                      <w:rPr>
                        <w:b/>
                        <w:color w:val="F9F9F9"/>
                        <w:sz w:val="19"/>
                        <w:shd w:fill="317595" w:color="auto" w:val="clear"/>
                      </w:rPr>
                      <w:t>Chapter</w:t>
                    </w:r>
                    <w:r>
                      <w:rPr>
                        <w:b/>
                        <w:color w:val="F9F9F9"/>
                        <w:spacing w:val="22"/>
                        <w:sz w:val="19"/>
                        <w:shd w:fill="317595" w:color="auto" w:val="clear"/>
                      </w:rPr>
                      <w:t> </w:t>
                    </w:r>
                    <w:r>
                      <w:rPr>
                        <w:b/>
                        <w:color w:val="F9F9F9"/>
                        <w:sz w:val="19"/>
                        <w:shd w:fill="317595" w:color="auto" w:val="clear"/>
                      </w:rPr>
                      <w:t>7-Social</w:t>
                    </w:r>
                    <w:r>
                      <w:rPr>
                        <w:b/>
                        <w:color w:val="F9F9F9"/>
                        <w:spacing w:val="19"/>
                        <w:sz w:val="19"/>
                        <w:shd w:fill="317595" w:color="auto" w:val="clear"/>
                      </w:rPr>
                      <w:t> </w:t>
                    </w:r>
                    <w:r>
                      <w:rPr>
                        <w:b/>
                        <w:color w:val="F9F9F9"/>
                        <w:sz w:val="19"/>
                        <w:shd w:fill="317595" w:color="auto" w:val="clear"/>
                      </w:rPr>
                      <w:t>Support</w:t>
                    </w:r>
                    <w:r>
                      <w:rPr>
                        <w:b/>
                        <w:color w:val="F9F9F9"/>
                        <w:spacing w:val="20"/>
                        <w:sz w:val="19"/>
                        <w:shd w:fill="317595" w:color="auto" w:val="clear"/>
                      </w:rPr>
                      <w:t> </w:t>
                    </w:r>
                    <w:r>
                      <w:rPr>
                        <w:b/>
                        <w:color w:val="F9F9F9"/>
                        <w:sz w:val="19"/>
                        <w:shd w:fill="317595" w:color="auto" w:val="clear"/>
                      </w:rPr>
                      <w:t>and</w:t>
                    </w:r>
                    <w:r>
                      <w:rPr>
                        <w:b/>
                        <w:color w:val="F9F9F9"/>
                        <w:spacing w:val="5"/>
                        <w:sz w:val="19"/>
                        <w:shd w:fill="317595" w:color="auto" w:val="clear"/>
                      </w:rPr>
                      <w:t> </w:t>
                    </w:r>
                    <w:r>
                      <w:rPr>
                        <w:b/>
                        <w:color w:val="F9F9F9"/>
                        <w:sz w:val="19"/>
                        <w:shd w:fill="317595" w:color="auto" w:val="clear"/>
                      </w:rPr>
                      <w:t>Other</w:t>
                    </w:r>
                    <w:r>
                      <w:rPr>
                        <w:b/>
                        <w:color w:val="F9F9F9"/>
                        <w:spacing w:val="13"/>
                        <w:sz w:val="19"/>
                        <w:shd w:fill="317595" w:color="auto" w:val="clear"/>
                      </w:rPr>
                      <w:t> </w:t>
                    </w:r>
                    <w:r>
                      <w:rPr>
                        <w:b/>
                        <w:color w:val="F9F9F9"/>
                        <w:sz w:val="19"/>
                        <w:shd w:fill="317595" w:color="auto" w:val="clear"/>
                      </w:rPr>
                      <w:t>Wellness</w:t>
                    </w:r>
                    <w:r>
                      <w:rPr>
                        <w:b/>
                        <w:color w:val="F9F9F9"/>
                        <w:spacing w:val="18"/>
                        <w:sz w:val="19"/>
                        <w:shd w:fill="317595" w:color="auto" w:val="clear"/>
                      </w:rPr>
                      <w:t> </w:t>
                    </w:r>
                    <w:r>
                      <w:rPr>
                        <w:b/>
                        <w:color w:val="F9F9F9"/>
                        <w:sz w:val="19"/>
                        <w:shd w:fill="317595" w:color="auto" w:val="clear"/>
                      </w:rPr>
                      <w:t>Strategies</w:t>
                    </w:r>
                    <w:r>
                      <w:rPr>
                        <w:b/>
                        <w:color w:val="F9F9F9"/>
                        <w:spacing w:val="12"/>
                        <w:sz w:val="19"/>
                        <w:shd w:fill="317595" w:color="auto" w:val="clear"/>
                      </w:rPr>
                      <w:t> </w:t>
                    </w:r>
                    <w:r>
                      <w:rPr>
                        <w:b/>
                        <w:color w:val="F9F9F9"/>
                        <w:sz w:val="19"/>
                        <w:shd w:fill="317595" w:color="auto" w:val="clear"/>
                      </w:rPr>
                      <w:t>for</w:t>
                    </w:r>
                    <w:r>
                      <w:rPr>
                        <w:b/>
                        <w:color w:val="F9F9F9"/>
                        <w:spacing w:val="14"/>
                        <w:sz w:val="19"/>
                        <w:shd w:fill="317595" w:color="auto" w:val="clear"/>
                      </w:rPr>
                      <w:t> </w:t>
                    </w:r>
                    <w:r>
                      <w:rPr>
                        <w:b/>
                        <w:color w:val="F9F9F9"/>
                        <w:sz w:val="19"/>
                        <w:shd w:fill="317595" w:color="auto" w:val="clear"/>
                      </w:rPr>
                      <w:t>Older</w:t>
                    </w:r>
                    <w:r>
                      <w:rPr>
                        <w:b/>
                        <w:color w:val="F9F9F9"/>
                        <w:spacing w:val="20"/>
                        <w:sz w:val="19"/>
                        <w:shd w:fill="317595" w:color="auto" w:val="clear"/>
                      </w:rPr>
                      <w:t> </w:t>
                    </w:r>
                    <w:r>
                      <w:rPr>
                        <w:b/>
                        <w:color w:val="F9F9F9"/>
                        <w:spacing w:val="-2"/>
                        <w:sz w:val="19"/>
                        <w:shd w:fill="317595" w:color="auto" w:val="clear"/>
                      </w:rPr>
                      <w:t>Adults</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62240">
          <wp:simplePos x="0" y="0"/>
          <wp:positionH relativeFrom="page">
            <wp:posOffset>5800284</wp:posOffset>
          </wp:positionH>
          <wp:positionV relativeFrom="page">
            <wp:posOffset>384528</wp:posOffset>
          </wp:positionV>
          <wp:extent cx="586133" cy="415030"/>
          <wp:effectExtent l="0" t="0" r="0" b="0"/>
          <wp:wrapNone/>
          <wp:docPr id="143" name="Image 143"/>
          <wp:cNvGraphicFramePr>
            <a:graphicFrameLocks/>
          </wp:cNvGraphicFramePr>
          <a:graphic>
            <a:graphicData uri="http://schemas.openxmlformats.org/drawingml/2006/picture">
              <pic:pic>
                <pic:nvPicPr>
                  <pic:cNvPr id="143" name="Image 143"/>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62752">
              <wp:simplePos x="0" y="0"/>
              <wp:positionH relativeFrom="page">
                <wp:posOffset>6381960</wp:posOffset>
              </wp:positionH>
              <wp:positionV relativeFrom="page">
                <wp:posOffset>159485</wp:posOffset>
              </wp:positionV>
              <wp:extent cx="379730" cy="104838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379730" cy="1048385"/>
                      </a:xfrm>
                      <a:prstGeom prst="rect">
                        <a:avLst/>
                      </a:prstGeom>
                    </wps:spPr>
                    <wps:txbx>
                      <w:txbxContent>
                        <w:p>
                          <w:pPr>
                            <w:spacing w:line="1630" w:lineRule="exact" w:before="0"/>
                            <w:ind w:left="20" w:right="0" w:firstLine="0"/>
                            <w:jc w:val="left"/>
                            <w:rPr>
                              <w:sz w:val="144"/>
                            </w:rPr>
                          </w:pPr>
                          <w:r>
                            <w:rPr>
                              <w:color w:val="246989"/>
                              <w:w w:val="116"/>
                              <w:sz w:val="144"/>
                            </w:rPr>
                            <w:t>-</w:t>
                          </w:r>
                        </w:p>
                      </w:txbxContent>
                    </wps:txbx>
                    <wps:bodyPr wrap="square" lIns="0" tIns="0" rIns="0" bIns="0" rtlCol="0">
                      <a:noAutofit/>
                    </wps:bodyPr>
                  </wps:wsp>
                </a:graphicData>
              </a:graphic>
            </wp:anchor>
          </w:drawing>
        </mc:Choice>
        <mc:Fallback>
          <w:pict>
            <v:shape style="position:absolute;margin-left:502.516602pt;margin-top:12.557915pt;width:29.9pt;height:82.55pt;mso-position-horizontal-relative:page;mso-position-vertical-relative:page;z-index:-17353728" type="#_x0000_t202" id="docshape97" filled="false" stroked="false">
              <v:textbox inset="0,0,0,0">
                <w:txbxContent>
                  <w:p>
                    <w:pPr>
                      <w:spacing w:line="1630" w:lineRule="exact" w:before="0"/>
                      <w:ind w:left="20" w:right="0" w:firstLine="0"/>
                      <w:jc w:val="left"/>
                      <w:rPr>
                        <w:sz w:val="144"/>
                      </w:rPr>
                    </w:pPr>
                    <w:r>
                      <w:rPr>
                        <w:color w:val="246989"/>
                        <w:w w:val="116"/>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63264">
              <wp:simplePos x="0" y="0"/>
              <wp:positionH relativeFrom="page">
                <wp:posOffset>845513</wp:posOffset>
              </wp:positionH>
              <wp:positionV relativeFrom="page">
                <wp:posOffset>524573</wp:posOffset>
              </wp:positionV>
              <wp:extent cx="4320540" cy="15367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4320540" cy="153670"/>
                      </a:xfrm>
                      <a:prstGeom prst="rect">
                        <a:avLst/>
                      </a:prstGeom>
                    </wps:spPr>
                    <wps:txbx>
                      <w:txbxContent>
                        <w:p>
                          <w:pPr>
                            <w:spacing w:before="14"/>
                            <w:ind w:left="20" w:right="0" w:firstLine="0"/>
                            <w:jc w:val="left"/>
                            <w:rPr>
                              <w:sz w:val="18"/>
                            </w:rPr>
                          </w:pPr>
                          <w:r>
                            <w:rPr>
                              <w:color w:val="F9F9F9"/>
                              <w:w w:val="115"/>
                              <w:sz w:val="18"/>
                              <w:shd w:fill="317595" w:color="auto" w:val="clear"/>
                            </w:rPr>
                            <w:t>Chapter</w:t>
                          </w:r>
                          <w:r>
                            <w:rPr>
                              <w:color w:val="F9F9F9"/>
                              <w:spacing w:val="11"/>
                              <w:w w:val="115"/>
                              <w:sz w:val="18"/>
                            </w:rPr>
                            <w:t> </w:t>
                          </w:r>
                          <w:r>
                            <w:rPr>
                              <w:color w:val="F9F9F9"/>
                              <w:w w:val="115"/>
                              <w:sz w:val="18"/>
                              <w:shd w:fill="317595" w:color="auto" w:val="clear"/>
                            </w:rPr>
                            <w:t>7-Socia</w:t>
                          </w:r>
                          <w:r>
                            <w:rPr>
                              <w:color w:val="F9F9F9"/>
                              <w:w w:val="115"/>
                              <w:sz w:val="18"/>
                            </w:rPr>
                            <w:t>l</w:t>
                          </w:r>
                          <w:r>
                            <w:rPr>
                              <w:color w:val="F9F9F9"/>
                              <w:spacing w:val="-3"/>
                              <w:w w:val="115"/>
                              <w:sz w:val="18"/>
                            </w:rPr>
                            <w:t> </w:t>
                          </w:r>
                          <w:r>
                            <w:rPr>
                              <w:color w:val="F9F9F9"/>
                              <w:w w:val="115"/>
                              <w:sz w:val="18"/>
                              <w:shd w:fill="317595" w:color="auto" w:val="clear"/>
                            </w:rPr>
                            <w:t>Support</w:t>
                          </w:r>
                          <w:r>
                            <w:rPr>
                              <w:color w:val="F9F9F9"/>
                              <w:spacing w:val="13"/>
                              <w:w w:val="115"/>
                              <w:sz w:val="18"/>
                            </w:rPr>
                            <w:t> </w:t>
                          </w:r>
                          <w:r>
                            <w:rPr>
                              <w:color w:val="F9F9F9"/>
                              <w:w w:val="115"/>
                              <w:sz w:val="18"/>
                              <w:shd w:fill="317595" w:color="auto" w:val="clear"/>
                            </w:rPr>
                            <w:t>and</w:t>
                          </w:r>
                          <w:r>
                            <w:rPr>
                              <w:color w:val="F9F9F9"/>
                              <w:spacing w:val="-10"/>
                              <w:w w:val="115"/>
                              <w:sz w:val="18"/>
                              <w:shd w:fill="317595" w:color="auto" w:val="clear"/>
                            </w:rPr>
                            <w:t> </w:t>
                          </w:r>
                          <w:r>
                            <w:rPr>
                              <w:color w:val="F9F9F9"/>
                              <w:w w:val="115"/>
                              <w:sz w:val="18"/>
                              <w:shd w:fill="317595" w:color="auto" w:val="clear"/>
                            </w:rPr>
                            <w:t>Other</w:t>
                          </w:r>
                          <w:r>
                            <w:rPr>
                              <w:color w:val="F9F9F9"/>
                              <w:spacing w:val="2"/>
                              <w:w w:val="115"/>
                              <w:sz w:val="18"/>
                              <w:shd w:fill="317595" w:color="auto" w:val="clear"/>
                            </w:rPr>
                            <w:t> </w:t>
                          </w:r>
                          <w:r>
                            <w:rPr>
                              <w:color w:val="F9F9F9"/>
                              <w:w w:val="115"/>
                              <w:sz w:val="18"/>
                              <w:shd w:fill="317595" w:color="auto" w:val="clear"/>
                            </w:rPr>
                            <w:t>Wellness</w:t>
                          </w:r>
                          <w:r>
                            <w:rPr>
                              <w:color w:val="F9F9F9"/>
                              <w:spacing w:val="7"/>
                              <w:w w:val="115"/>
                              <w:sz w:val="18"/>
                              <w:shd w:fill="317595" w:color="auto" w:val="clear"/>
                            </w:rPr>
                            <w:t> </w:t>
                          </w:r>
                          <w:r>
                            <w:rPr>
                              <w:color w:val="F9F9F9"/>
                              <w:w w:val="115"/>
                              <w:sz w:val="18"/>
                              <w:shd w:fill="317595" w:color="auto" w:val="clear"/>
                            </w:rPr>
                            <w:t>Strategies</w:t>
                          </w:r>
                          <w:r>
                            <w:rPr>
                              <w:color w:val="F9F9F9"/>
                              <w:spacing w:val="-3"/>
                              <w:w w:val="115"/>
                              <w:sz w:val="18"/>
                              <w:shd w:fill="317595" w:color="auto" w:val="clear"/>
                            </w:rPr>
                            <w:t> </w:t>
                          </w:r>
                          <w:r>
                            <w:rPr>
                              <w:color w:val="F9F9F9"/>
                              <w:w w:val="115"/>
                              <w:sz w:val="18"/>
                              <w:shd w:fill="317595" w:color="auto" w:val="clear"/>
                            </w:rPr>
                            <w:t>for</w:t>
                          </w:r>
                          <w:r>
                            <w:rPr>
                              <w:color w:val="F9F9F9"/>
                              <w:spacing w:val="19"/>
                              <w:w w:val="115"/>
                              <w:sz w:val="18"/>
                              <w:shd w:fill="317595" w:color="auto" w:val="clear"/>
                            </w:rPr>
                            <w:t> </w:t>
                          </w:r>
                          <w:r>
                            <w:rPr>
                              <w:color w:val="F9F9F9"/>
                              <w:w w:val="115"/>
                              <w:sz w:val="18"/>
                              <w:shd w:fill="317595" w:color="auto" w:val="clear"/>
                            </w:rPr>
                            <w:t>Older</w:t>
                          </w:r>
                          <w:r>
                            <w:rPr>
                              <w:color w:val="F9F9F9"/>
                              <w:spacing w:val="10"/>
                              <w:w w:val="115"/>
                              <w:sz w:val="18"/>
                              <w:shd w:fill="317595" w:color="auto" w:val="clear"/>
                            </w:rPr>
                            <w:t> </w:t>
                          </w:r>
                          <w:r>
                            <w:rPr>
                              <w:color w:val="F9F9F9"/>
                              <w:spacing w:val="-2"/>
                              <w:w w:val="115"/>
                              <w:sz w:val="18"/>
                              <w:shd w:fill="317595" w:color="auto" w:val="clear"/>
                            </w:rPr>
                            <w:t>Adults</w:t>
                          </w:r>
                        </w:p>
                      </w:txbxContent>
                    </wps:txbx>
                    <wps:bodyPr wrap="square" lIns="0" tIns="0" rIns="0" bIns="0" rtlCol="0">
                      <a:noAutofit/>
                    </wps:bodyPr>
                  </wps:wsp>
                </a:graphicData>
              </a:graphic>
            </wp:anchor>
          </w:drawing>
        </mc:Choice>
        <mc:Fallback>
          <w:pict>
            <v:shape style="position:absolute;margin-left:66.575844pt;margin-top:41.304966pt;width:340.2pt;height:12.1pt;mso-position-horizontal-relative:page;mso-position-vertical-relative:page;z-index:-17353216" type="#_x0000_t202" id="docshape98" filled="false" stroked="false">
              <v:textbox inset="0,0,0,0">
                <w:txbxContent>
                  <w:p>
                    <w:pPr>
                      <w:spacing w:before="14"/>
                      <w:ind w:left="20" w:right="0" w:firstLine="0"/>
                      <w:jc w:val="left"/>
                      <w:rPr>
                        <w:sz w:val="18"/>
                      </w:rPr>
                    </w:pPr>
                    <w:r>
                      <w:rPr>
                        <w:color w:val="F9F9F9"/>
                        <w:w w:val="115"/>
                        <w:sz w:val="18"/>
                        <w:shd w:fill="317595" w:color="auto" w:val="clear"/>
                      </w:rPr>
                      <w:t>Chapter</w:t>
                    </w:r>
                    <w:r>
                      <w:rPr>
                        <w:color w:val="F9F9F9"/>
                        <w:spacing w:val="11"/>
                        <w:w w:val="115"/>
                        <w:sz w:val="18"/>
                      </w:rPr>
                      <w:t> </w:t>
                    </w:r>
                    <w:r>
                      <w:rPr>
                        <w:color w:val="F9F9F9"/>
                        <w:w w:val="115"/>
                        <w:sz w:val="18"/>
                        <w:shd w:fill="317595" w:color="auto" w:val="clear"/>
                      </w:rPr>
                      <w:t>7-Socia</w:t>
                    </w:r>
                    <w:r>
                      <w:rPr>
                        <w:color w:val="F9F9F9"/>
                        <w:w w:val="115"/>
                        <w:sz w:val="18"/>
                      </w:rPr>
                      <w:t>l</w:t>
                    </w:r>
                    <w:r>
                      <w:rPr>
                        <w:color w:val="F9F9F9"/>
                        <w:spacing w:val="-3"/>
                        <w:w w:val="115"/>
                        <w:sz w:val="18"/>
                      </w:rPr>
                      <w:t> </w:t>
                    </w:r>
                    <w:r>
                      <w:rPr>
                        <w:color w:val="F9F9F9"/>
                        <w:w w:val="115"/>
                        <w:sz w:val="18"/>
                        <w:shd w:fill="317595" w:color="auto" w:val="clear"/>
                      </w:rPr>
                      <w:t>Support</w:t>
                    </w:r>
                    <w:r>
                      <w:rPr>
                        <w:color w:val="F9F9F9"/>
                        <w:spacing w:val="13"/>
                        <w:w w:val="115"/>
                        <w:sz w:val="18"/>
                      </w:rPr>
                      <w:t> </w:t>
                    </w:r>
                    <w:r>
                      <w:rPr>
                        <w:color w:val="F9F9F9"/>
                        <w:w w:val="115"/>
                        <w:sz w:val="18"/>
                        <w:shd w:fill="317595" w:color="auto" w:val="clear"/>
                      </w:rPr>
                      <w:t>and</w:t>
                    </w:r>
                    <w:r>
                      <w:rPr>
                        <w:color w:val="F9F9F9"/>
                        <w:spacing w:val="-10"/>
                        <w:w w:val="115"/>
                        <w:sz w:val="18"/>
                        <w:shd w:fill="317595" w:color="auto" w:val="clear"/>
                      </w:rPr>
                      <w:t> </w:t>
                    </w:r>
                    <w:r>
                      <w:rPr>
                        <w:color w:val="F9F9F9"/>
                        <w:w w:val="115"/>
                        <w:sz w:val="18"/>
                        <w:shd w:fill="317595" w:color="auto" w:val="clear"/>
                      </w:rPr>
                      <w:t>Other</w:t>
                    </w:r>
                    <w:r>
                      <w:rPr>
                        <w:color w:val="F9F9F9"/>
                        <w:spacing w:val="2"/>
                        <w:w w:val="115"/>
                        <w:sz w:val="18"/>
                        <w:shd w:fill="317595" w:color="auto" w:val="clear"/>
                      </w:rPr>
                      <w:t> </w:t>
                    </w:r>
                    <w:r>
                      <w:rPr>
                        <w:color w:val="F9F9F9"/>
                        <w:w w:val="115"/>
                        <w:sz w:val="18"/>
                        <w:shd w:fill="317595" w:color="auto" w:val="clear"/>
                      </w:rPr>
                      <w:t>Wellness</w:t>
                    </w:r>
                    <w:r>
                      <w:rPr>
                        <w:color w:val="F9F9F9"/>
                        <w:spacing w:val="7"/>
                        <w:w w:val="115"/>
                        <w:sz w:val="18"/>
                        <w:shd w:fill="317595" w:color="auto" w:val="clear"/>
                      </w:rPr>
                      <w:t> </w:t>
                    </w:r>
                    <w:r>
                      <w:rPr>
                        <w:color w:val="F9F9F9"/>
                        <w:w w:val="115"/>
                        <w:sz w:val="18"/>
                        <w:shd w:fill="317595" w:color="auto" w:val="clear"/>
                      </w:rPr>
                      <w:t>Strategies</w:t>
                    </w:r>
                    <w:r>
                      <w:rPr>
                        <w:color w:val="F9F9F9"/>
                        <w:spacing w:val="-3"/>
                        <w:w w:val="115"/>
                        <w:sz w:val="18"/>
                        <w:shd w:fill="317595" w:color="auto" w:val="clear"/>
                      </w:rPr>
                      <w:t> </w:t>
                    </w:r>
                    <w:r>
                      <w:rPr>
                        <w:color w:val="F9F9F9"/>
                        <w:w w:val="115"/>
                        <w:sz w:val="18"/>
                        <w:shd w:fill="317595" w:color="auto" w:val="clear"/>
                      </w:rPr>
                      <w:t>for</w:t>
                    </w:r>
                    <w:r>
                      <w:rPr>
                        <w:color w:val="F9F9F9"/>
                        <w:spacing w:val="19"/>
                        <w:w w:val="115"/>
                        <w:sz w:val="18"/>
                        <w:shd w:fill="317595" w:color="auto" w:val="clear"/>
                      </w:rPr>
                      <w:t> </w:t>
                    </w:r>
                    <w:r>
                      <w:rPr>
                        <w:color w:val="F9F9F9"/>
                        <w:w w:val="115"/>
                        <w:sz w:val="18"/>
                        <w:shd w:fill="317595" w:color="auto" w:val="clear"/>
                      </w:rPr>
                      <w:t>Older</w:t>
                    </w:r>
                    <w:r>
                      <w:rPr>
                        <w:color w:val="F9F9F9"/>
                        <w:spacing w:val="10"/>
                        <w:w w:val="115"/>
                        <w:sz w:val="18"/>
                        <w:shd w:fill="317595" w:color="auto" w:val="clear"/>
                      </w:rPr>
                      <w:t> </w:t>
                    </w:r>
                    <w:r>
                      <w:rPr>
                        <w:color w:val="F9F9F9"/>
                        <w:spacing w:val="-2"/>
                        <w:w w:val="115"/>
                        <w:sz w:val="18"/>
                        <w:shd w:fill="317595" w:color="auto" w:val="clear"/>
                      </w:rPr>
                      <w:t>Adults</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63776">
          <wp:simplePos x="0" y="0"/>
          <wp:positionH relativeFrom="page">
            <wp:posOffset>1404279</wp:posOffset>
          </wp:positionH>
          <wp:positionV relativeFrom="page">
            <wp:posOffset>384528</wp:posOffset>
          </wp:positionV>
          <wp:extent cx="586133" cy="415030"/>
          <wp:effectExtent l="0" t="0" r="0" b="0"/>
          <wp:wrapNone/>
          <wp:docPr id="146" name="Image 146"/>
          <wp:cNvGraphicFramePr>
            <a:graphicFrameLocks/>
          </wp:cNvGraphicFramePr>
          <a:graphic>
            <a:graphicData uri="http://schemas.openxmlformats.org/drawingml/2006/picture">
              <pic:pic>
                <pic:nvPicPr>
                  <pic:cNvPr id="146" name="Image 146"/>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64288">
              <wp:simplePos x="0" y="0"/>
              <wp:positionH relativeFrom="page">
                <wp:posOffset>645784</wp:posOffset>
              </wp:positionH>
              <wp:positionV relativeFrom="page">
                <wp:posOffset>159485</wp:posOffset>
              </wp:positionV>
              <wp:extent cx="358140" cy="104838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358140" cy="1048385"/>
                      </a:xfrm>
                      <a:prstGeom prst="rect">
                        <a:avLst/>
                      </a:prstGeom>
                    </wps:spPr>
                    <wps:txbx>
                      <w:txbxContent>
                        <w:p>
                          <w:pPr>
                            <w:spacing w:line="1630" w:lineRule="exact" w:before="0"/>
                            <w:ind w:left="20" w:right="0" w:firstLine="0"/>
                            <w:jc w:val="left"/>
                            <w:rPr>
                              <w:sz w:val="144"/>
                            </w:rPr>
                          </w:pPr>
                          <w:r>
                            <w:rPr>
                              <w:color w:val="2A69A5"/>
                              <w:w w:val="109"/>
                              <w:sz w:val="144"/>
                            </w:rPr>
                            <w:t>-</w:t>
                          </w:r>
                        </w:p>
                      </w:txbxContent>
                    </wps:txbx>
                    <wps:bodyPr wrap="square" lIns="0" tIns="0" rIns="0" bIns="0" rtlCol="0">
                      <a:noAutofit/>
                    </wps:bodyPr>
                  </wps:wsp>
                </a:graphicData>
              </a:graphic>
            </wp:anchor>
          </w:drawing>
        </mc:Choice>
        <mc:Fallback>
          <w:pict>
            <v:shape style="position:absolute;margin-left:50.849201pt;margin-top:12.557915pt;width:28.2pt;height:82.55pt;mso-position-horizontal-relative:page;mso-position-vertical-relative:page;z-index:-17352192" type="#_x0000_t202" id="docshape99" filled="false" stroked="false">
              <v:textbox inset="0,0,0,0">
                <w:txbxContent>
                  <w:p>
                    <w:pPr>
                      <w:spacing w:line="1630" w:lineRule="exact" w:before="0"/>
                      <w:ind w:left="20" w:right="0" w:firstLine="0"/>
                      <w:jc w:val="left"/>
                      <w:rPr>
                        <w:sz w:val="144"/>
                      </w:rPr>
                    </w:pPr>
                    <w:r>
                      <w:rPr>
                        <w:color w:val="2A69A5"/>
                        <w:w w:val="109"/>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64800">
              <wp:simplePos x="0" y="0"/>
              <wp:positionH relativeFrom="page">
                <wp:posOffset>4151567</wp:posOffset>
              </wp:positionH>
              <wp:positionV relativeFrom="page">
                <wp:posOffset>518817</wp:posOffset>
              </wp:positionV>
              <wp:extent cx="2818765" cy="16065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2818765" cy="160655"/>
                      </a:xfrm>
                      <a:prstGeom prst="rect">
                        <a:avLst/>
                      </a:prstGeom>
                    </wps:spPr>
                    <wps:txbx>
                      <w:txbxContent>
                        <w:p>
                          <w:pPr>
                            <w:pStyle w:val="BodyText"/>
                            <w:spacing w:before="14"/>
                            <w:ind w:left="20"/>
                          </w:pPr>
                          <w:r>
                            <w:rPr>
                              <w:color w:val="FBFBFB"/>
                              <w:w w:val="105"/>
                              <w:shd w:fill="317595" w:color="auto" w:val="clear"/>
                            </w:rPr>
                            <w:t>Treating</w:t>
                          </w:r>
                          <w:r>
                            <w:rPr>
                              <w:color w:val="FBFBFB"/>
                              <w:spacing w:val="6"/>
                              <w:w w:val="105"/>
                              <w:shd w:fill="317595" w:color="auto" w:val="clear"/>
                            </w:rPr>
                            <w:t> </w:t>
                          </w:r>
                          <w:r>
                            <w:rPr>
                              <w:color w:val="FBFBFB"/>
                              <w:w w:val="105"/>
                              <w:shd w:fill="317595" w:color="auto" w:val="clear"/>
                            </w:rPr>
                            <w:t>Substance</w:t>
                          </w:r>
                          <w:r>
                            <w:rPr>
                              <w:color w:val="FBFBFB"/>
                              <w:spacing w:val="-1"/>
                              <w:w w:val="105"/>
                              <w:shd w:fill="317595" w:color="auto" w:val="clear"/>
                            </w:rPr>
                            <w:t> </w:t>
                          </w:r>
                          <w:r>
                            <w:rPr>
                              <w:color w:val="FBFBFB"/>
                              <w:w w:val="105"/>
                              <w:shd w:fill="317595" w:color="auto" w:val="clear"/>
                            </w:rPr>
                            <w:t>Use</w:t>
                          </w:r>
                          <w:r>
                            <w:rPr>
                              <w:color w:val="FBFBFB"/>
                              <w:spacing w:val="-4"/>
                              <w:w w:val="105"/>
                              <w:shd w:fill="317595" w:color="auto" w:val="clear"/>
                            </w:rPr>
                            <w:t> </w:t>
                          </w:r>
                          <w:r>
                            <w:rPr>
                              <w:color w:val="FBFBFB"/>
                              <w:w w:val="105"/>
                              <w:shd w:fill="317595" w:color="auto" w:val="clear"/>
                            </w:rPr>
                            <w:t>Disorder</w:t>
                          </w:r>
                          <w:r>
                            <w:rPr>
                              <w:color w:val="FBFBFB"/>
                              <w:spacing w:val="12"/>
                              <w:w w:val="105"/>
                              <w:shd w:fill="317595" w:color="auto" w:val="clear"/>
                            </w:rPr>
                            <w:t> </w:t>
                          </w:r>
                          <w:r>
                            <w:rPr>
                              <w:color w:val="FBFBFB"/>
                              <w:w w:val="105"/>
                              <w:shd w:fill="317595" w:color="auto" w:val="clear"/>
                            </w:rPr>
                            <w:t>in</w:t>
                          </w:r>
                          <w:r>
                            <w:rPr>
                              <w:color w:val="FBFBFB"/>
                              <w:spacing w:val="4"/>
                              <w:w w:val="105"/>
                              <w:shd w:fill="317595" w:color="auto" w:val="clear"/>
                            </w:rPr>
                            <w:t> </w:t>
                          </w:r>
                          <w:r>
                            <w:rPr>
                              <w:color w:val="FBFBFB"/>
                              <w:w w:val="105"/>
                              <w:shd w:fill="317595" w:color="auto" w:val="clear"/>
                            </w:rPr>
                            <w:t>Older</w:t>
                          </w:r>
                          <w:r>
                            <w:rPr>
                              <w:color w:val="FBFBFB"/>
                              <w:spacing w:val="15"/>
                              <w:w w:val="105"/>
                              <w:shd w:fill="317595" w:color="auto" w:val="clear"/>
                            </w:rPr>
                            <w:t> </w:t>
                          </w:r>
                          <w:r>
                            <w:rPr>
                              <w:color w:val="FBFBFB"/>
                              <w:spacing w:val="-2"/>
                              <w:w w:val="105"/>
                              <w:shd w:fill="317595" w:color="auto" w:val="clear"/>
                            </w:rPr>
                            <w:t>Adults</w:t>
                          </w:r>
                        </w:p>
                      </w:txbxContent>
                    </wps:txbx>
                    <wps:bodyPr wrap="square" lIns="0" tIns="0" rIns="0" bIns="0" rtlCol="0">
                      <a:noAutofit/>
                    </wps:bodyPr>
                  </wps:wsp>
                </a:graphicData>
              </a:graphic>
            </wp:anchor>
          </w:drawing>
        </mc:Choice>
        <mc:Fallback>
          <w:pict>
            <v:shape style="position:absolute;margin-left:326.895111pt;margin-top:40.85178pt;width:221.95pt;height:12.65pt;mso-position-horizontal-relative:page;mso-position-vertical-relative:page;z-index:-17351680" type="#_x0000_t202" id="docshape100" filled="false" stroked="false">
              <v:textbox inset="0,0,0,0">
                <w:txbxContent>
                  <w:p>
                    <w:pPr>
                      <w:pStyle w:val="BodyText"/>
                      <w:spacing w:before="14"/>
                      <w:ind w:left="20"/>
                    </w:pPr>
                    <w:r>
                      <w:rPr>
                        <w:color w:val="FBFBFB"/>
                        <w:w w:val="105"/>
                        <w:shd w:fill="317595" w:color="auto" w:val="clear"/>
                      </w:rPr>
                      <w:t>Treating</w:t>
                    </w:r>
                    <w:r>
                      <w:rPr>
                        <w:color w:val="FBFBFB"/>
                        <w:spacing w:val="6"/>
                        <w:w w:val="105"/>
                        <w:shd w:fill="317595" w:color="auto" w:val="clear"/>
                      </w:rPr>
                      <w:t> </w:t>
                    </w:r>
                    <w:r>
                      <w:rPr>
                        <w:color w:val="FBFBFB"/>
                        <w:w w:val="105"/>
                        <w:shd w:fill="317595" w:color="auto" w:val="clear"/>
                      </w:rPr>
                      <w:t>Substance</w:t>
                    </w:r>
                    <w:r>
                      <w:rPr>
                        <w:color w:val="FBFBFB"/>
                        <w:spacing w:val="-1"/>
                        <w:w w:val="105"/>
                        <w:shd w:fill="317595" w:color="auto" w:val="clear"/>
                      </w:rPr>
                      <w:t> </w:t>
                    </w:r>
                    <w:r>
                      <w:rPr>
                        <w:color w:val="FBFBFB"/>
                        <w:w w:val="105"/>
                        <w:shd w:fill="317595" w:color="auto" w:val="clear"/>
                      </w:rPr>
                      <w:t>Use</w:t>
                    </w:r>
                    <w:r>
                      <w:rPr>
                        <w:color w:val="FBFBFB"/>
                        <w:spacing w:val="-4"/>
                        <w:w w:val="105"/>
                        <w:shd w:fill="317595" w:color="auto" w:val="clear"/>
                      </w:rPr>
                      <w:t> </w:t>
                    </w:r>
                    <w:r>
                      <w:rPr>
                        <w:color w:val="FBFBFB"/>
                        <w:w w:val="105"/>
                        <w:shd w:fill="317595" w:color="auto" w:val="clear"/>
                      </w:rPr>
                      <w:t>Disorder</w:t>
                    </w:r>
                    <w:r>
                      <w:rPr>
                        <w:color w:val="FBFBFB"/>
                        <w:spacing w:val="12"/>
                        <w:w w:val="105"/>
                        <w:shd w:fill="317595" w:color="auto" w:val="clear"/>
                      </w:rPr>
                      <w:t> </w:t>
                    </w:r>
                    <w:r>
                      <w:rPr>
                        <w:color w:val="FBFBFB"/>
                        <w:w w:val="105"/>
                        <w:shd w:fill="317595" w:color="auto" w:val="clear"/>
                      </w:rPr>
                      <w:t>in</w:t>
                    </w:r>
                    <w:r>
                      <w:rPr>
                        <w:color w:val="FBFBFB"/>
                        <w:spacing w:val="4"/>
                        <w:w w:val="105"/>
                        <w:shd w:fill="317595" w:color="auto" w:val="clear"/>
                      </w:rPr>
                      <w:t> </w:t>
                    </w:r>
                    <w:r>
                      <w:rPr>
                        <w:color w:val="FBFBFB"/>
                        <w:w w:val="105"/>
                        <w:shd w:fill="317595" w:color="auto" w:val="clear"/>
                      </w:rPr>
                      <w:t>Older</w:t>
                    </w:r>
                    <w:r>
                      <w:rPr>
                        <w:color w:val="FBFBFB"/>
                        <w:spacing w:val="15"/>
                        <w:w w:val="105"/>
                        <w:shd w:fill="317595" w:color="auto" w:val="clear"/>
                      </w:rPr>
                      <w:t> </w:t>
                    </w:r>
                    <w:r>
                      <w:rPr>
                        <w:color w:val="FBFBFB"/>
                        <w:spacing w:val="-2"/>
                        <w:w w:val="105"/>
                        <w:shd w:fill="317595" w:color="auto" w:val="clear"/>
                      </w:rPr>
                      <w:t>Adults</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67360">
          <wp:simplePos x="0" y="0"/>
          <wp:positionH relativeFrom="page">
            <wp:posOffset>1404279</wp:posOffset>
          </wp:positionH>
          <wp:positionV relativeFrom="page">
            <wp:posOffset>384528</wp:posOffset>
          </wp:positionV>
          <wp:extent cx="586133" cy="415030"/>
          <wp:effectExtent l="0" t="0" r="0" b="0"/>
          <wp:wrapNone/>
          <wp:docPr id="229" name="Image 229"/>
          <wp:cNvGraphicFramePr>
            <a:graphicFrameLocks/>
          </wp:cNvGraphicFramePr>
          <a:graphic>
            <a:graphicData uri="http://schemas.openxmlformats.org/drawingml/2006/picture">
              <pic:pic>
                <pic:nvPicPr>
                  <pic:cNvPr id="229" name="Image 229"/>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67872">
              <wp:simplePos x="0" y="0"/>
              <wp:positionH relativeFrom="page">
                <wp:posOffset>645784</wp:posOffset>
              </wp:positionH>
              <wp:positionV relativeFrom="page">
                <wp:posOffset>159485</wp:posOffset>
              </wp:positionV>
              <wp:extent cx="349250" cy="1048385"/>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349250" cy="1048385"/>
                      </a:xfrm>
                      <a:prstGeom prst="rect">
                        <a:avLst/>
                      </a:prstGeom>
                    </wps:spPr>
                    <wps:txbx>
                      <w:txbxContent>
                        <w:p>
                          <w:pPr>
                            <w:spacing w:line="1630" w:lineRule="exact" w:before="0"/>
                            <w:ind w:left="20" w:right="0" w:firstLine="0"/>
                            <w:jc w:val="left"/>
                            <w:rPr>
                              <w:sz w:val="144"/>
                            </w:rPr>
                          </w:pPr>
                          <w:r>
                            <w:rPr>
                              <w:color w:val="2F6EA8"/>
                              <w:w w:val="106"/>
                              <w:sz w:val="144"/>
                            </w:rPr>
                            <w:t>-</w:t>
                          </w:r>
                        </w:p>
                      </w:txbxContent>
                    </wps:txbx>
                    <wps:bodyPr wrap="square" lIns="0" tIns="0" rIns="0" bIns="0" rtlCol="0">
                      <a:noAutofit/>
                    </wps:bodyPr>
                  </wps:wsp>
                </a:graphicData>
              </a:graphic>
            </wp:anchor>
          </w:drawing>
        </mc:Choice>
        <mc:Fallback>
          <w:pict>
            <v:shape style="position:absolute;margin-left:50.849201pt;margin-top:12.557915pt;width:27.5pt;height:82.55pt;mso-position-horizontal-relative:page;mso-position-vertical-relative:page;z-index:-17348608" type="#_x0000_t202" id="docshape158" filled="false" stroked="false">
              <v:textbox inset="0,0,0,0">
                <w:txbxContent>
                  <w:p>
                    <w:pPr>
                      <w:spacing w:line="1630" w:lineRule="exact" w:before="0"/>
                      <w:ind w:left="20" w:right="0" w:firstLine="0"/>
                      <w:jc w:val="left"/>
                      <w:rPr>
                        <w:sz w:val="144"/>
                      </w:rPr>
                    </w:pPr>
                    <w:r>
                      <w:rPr>
                        <w:color w:val="2F6EA8"/>
                        <w:w w:val="106"/>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68384">
              <wp:simplePos x="0" y="0"/>
              <wp:positionH relativeFrom="page">
                <wp:posOffset>4151713</wp:posOffset>
              </wp:positionH>
              <wp:positionV relativeFrom="page">
                <wp:posOffset>524573</wp:posOffset>
              </wp:positionV>
              <wp:extent cx="2818765" cy="15367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2818765" cy="153670"/>
                      </a:xfrm>
                      <a:prstGeom prst="rect">
                        <a:avLst/>
                      </a:prstGeom>
                    </wps:spPr>
                    <wps:txbx>
                      <w:txbxContent>
                        <w:p>
                          <w:pPr>
                            <w:spacing w:before="14"/>
                            <w:ind w:left="20" w:right="0" w:firstLine="0"/>
                            <w:jc w:val="left"/>
                            <w:rPr>
                              <w:sz w:val="18"/>
                            </w:rPr>
                          </w:pPr>
                          <w:r>
                            <w:rPr>
                              <w:color w:val="F9F9F9"/>
                              <w:w w:val="110"/>
                              <w:sz w:val="18"/>
                              <w:shd w:fill="317595" w:color="auto" w:val="clear"/>
                            </w:rPr>
                            <w:t>Treating</w:t>
                          </w:r>
                          <w:r>
                            <w:rPr>
                              <w:color w:val="F9F9F9"/>
                              <w:spacing w:val="9"/>
                              <w:w w:val="110"/>
                              <w:sz w:val="18"/>
                            </w:rPr>
                            <w:t> </w:t>
                          </w:r>
                          <w:r>
                            <w:rPr>
                              <w:color w:val="F9F9F9"/>
                              <w:w w:val="110"/>
                              <w:sz w:val="18"/>
                              <w:shd w:fill="317595" w:color="auto" w:val="clear"/>
                            </w:rPr>
                            <w:t>Substance</w:t>
                          </w:r>
                          <w:r>
                            <w:rPr>
                              <w:color w:val="F9F9F9"/>
                              <w:spacing w:val="9"/>
                              <w:w w:val="110"/>
                              <w:sz w:val="18"/>
                              <w:shd w:fill="317595" w:color="auto" w:val="clear"/>
                            </w:rPr>
                            <w:t> </w:t>
                          </w:r>
                          <w:r>
                            <w:rPr>
                              <w:color w:val="F9F9F9"/>
                              <w:w w:val="110"/>
                              <w:sz w:val="18"/>
                              <w:shd w:fill="317595" w:color="auto" w:val="clear"/>
                            </w:rPr>
                            <w:t>Use</w:t>
                          </w:r>
                          <w:r>
                            <w:rPr>
                              <w:color w:val="F9F9F9"/>
                              <w:spacing w:val="1"/>
                              <w:w w:val="110"/>
                              <w:sz w:val="18"/>
                              <w:shd w:fill="317595" w:color="auto" w:val="clear"/>
                            </w:rPr>
                            <w:t> </w:t>
                          </w:r>
                          <w:r>
                            <w:rPr>
                              <w:color w:val="F9F9F9"/>
                              <w:w w:val="110"/>
                              <w:sz w:val="18"/>
                              <w:shd w:fill="317595" w:color="auto" w:val="clear"/>
                            </w:rPr>
                            <w:t>Disorder</w:t>
                          </w:r>
                          <w:r>
                            <w:rPr>
                              <w:color w:val="F9F9F9"/>
                              <w:spacing w:val="15"/>
                              <w:w w:val="110"/>
                              <w:sz w:val="18"/>
                              <w:shd w:fill="317595" w:color="auto" w:val="clear"/>
                            </w:rPr>
                            <w:t> </w:t>
                          </w:r>
                          <w:r>
                            <w:rPr>
                              <w:color w:val="F9F9F9"/>
                              <w:w w:val="110"/>
                              <w:sz w:val="18"/>
                              <w:shd w:fill="317595" w:color="auto" w:val="clear"/>
                            </w:rPr>
                            <w:t>in</w:t>
                          </w:r>
                          <w:r>
                            <w:rPr>
                              <w:color w:val="F9F9F9"/>
                              <w:spacing w:val="7"/>
                              <w:w w:val="110"/>
                              <w:sz w:val="18"/>
                              <w:shd w:fill="317595" w:color="auto" w:val="clear"/>
                            </w:rPr>
                            <w:t> </w:t>
                          </w:r>
                          <w:r>
                            <w:rPr>
                              <w:color w:val="F9F9F9"/>
                              <w:w w:val="110"/>
                              <w:sz w:val="18"/>
                              <w:shd w:fill="317595" w:color="auto" w:val="clear"/>
                            </w:rPr>
                            <w:t>Older</w:t>
                          </w:r>
                          <w:r>
                            <w:rPr>
                              <w:color w:val="F9F9F9"/>
                              <w:spacing w:val="19"/>
                              <w:w w:val="110"/>
                              <w:sz w:val="18"/>
                              <w:shd w:fill="317595" w:color="auto" w:val="clear"/>
                            </w:rPr>
                            <w:t> </w:t>
                          </w:r>
                          <w:r>
                            <w:rPr>
                              <w:color w:val="F9F9F9"/>
                              <w:spacing w:val="-2"/>
                              <w:w w:val="110"/>
                              <w:sz w:val="18"/>
                              <w:shd w:fill="317595" w:color="auto" w:val="clear"/>
                            </w:rPr>
                            <w:t>Adults</w:t>
                          </w:r>
                        </w:p>
                      </w:txbxContent>
                    </wps:txbx>
                    <wps:bodyPr wrap="square" lIns="0" tIns="0" rIns="0" bIns="0" rtlCol="0">
                      <a:noAutofit/>
                    </wps:bodyPr>
                  </wps:wsp>
                </a:graphicData>
              </a:graphic>
            </wp:anchor>
          </w:drawing>
        </mc:Choice>
        <mc:Fallback>
          <w:pict>
            <v:shape style="position:absolute;margin-left:326.906586pt;margin-top:41.304966pt;width:221.95pt;height:12.1pt;mso-position-horizontal-relative:page;mso-position-vertical-relative:page;z-index:-17348096" type="#_x0000_t202" id="docshape159" filled="false" stroked="false">
              <v:textbox inset="0,0,0,0">
                <w:txbxContent>
                  <w:p>
                    <w:pPr>
                      <w:spacing w:before="14"/>
                      <w:ind w:left="20" w:right="0" w:firstLine="0"/>
                      <w:jc w:val="left"/>
                      <w:rPr>
                        <w:sz w:val="18"/>
                      </w:rPr>
                    </w:pPr>
                    <w:r>
                      <w:rPr>
                        <w:color w:val="F9F9F9"/>
                        <w:w w:val="110"/>
                        <w:sz w:val="18"/>
                        <w:shd w:fill="317595" w:color="auto" w:val="clear"/>
                      </w:rPr>
                      <w:t>Treating</w:t>
                    </w:r>
                    <w:r>
                      <w:rPr>
                        <w:color w:val="F9F9F9"/>
                        <w:spacing w:val="9"/>
                        <w:w w:val="110"/>
                        <w:sz w:val="18"/>
                      </w:rPr>
                      <w:t> </w:t>
                    </w:r>
                    <w:r>
                      <w:rPr>
                        <w:color w:val="F9F9F9"/>
                        <w:w w:val="110"/>
                        <w:sz w:val="18"/>
                        <w:shd w:fill="317595" w:color="auto" w:val="clear"/>
                      </w:rPr>
                      <w:t>Substance</w:t>
                    </w:r>
                    <w:r>
                      <w:rPr>
                        <w:color w:val="F9F9F9"/>
                        <w:spacing w:val="9"/>
                        <w:w w:val="110"/>
                        <w:sz w:val="18"/>
                        <w:shd w:fill="317595" w:color="auto" w:val="clear"/>
                      </w:rPr>
                      <w:t> </w:t>
                    </w:r>
                    <w:r>
                      <w:rPr>
                        <w:color w:val="F9F9F9"/>
                        <w:w w:val="110"/>
                        <w:sz w:val="18"/>
                        <w:shd w:fill="317595" w:color="auto" w:val="clear"/>
                      </w:rPr>
                      <w:t>Use</w:t>
                    </w:r>
                    <w:r>
                      <w:rPr>
                        <w:color w:val="F9F9F9"/>
                        <w:spacing w:val="1"/>
                        <w:w w:val="110"/>
                        <w:sz w:val="18"/>
                        <w:shd w:fill="317595" w:color="auto" w:val="clear"/>
                      </w:rPr>
                      <w:t> </w:t>
                    </w:r>
                    <w:r>
                      <w:rPr>
                        <w:color w:val="F9F9F9"/>
                        <w:w w:val="110"/>
                        <w:sz w:val="18"/>
                        <w:shd w:fill="317595" w:color="auto" w:val="clear"/>
                      </w:rPr>
                      <w:t>Disorder</w:t>
                    </w:r>
                    <w:r>
                      <w:rPr>
                        <w:color w:val="F9F9F9"/>
                        <w:spacing w:val="15"/>
                        <w:w w:val="110"/>
                        <w:sz w:val="18"/>
                        <w:shd w:fill="317595" w:color="auto" w:val="clear"/>
                      </w:rPr>
                      <w:t> </w:t>
                    </w:r>
                    <w:r>
                      <w:rPr>
                        <w:color w:val="F9F9F9"/>
                        <w:w w:val="110"/>
                        <w:sz w:val="18"/>
                        <w:shd w:fill="317595" w:color="auto" w:val="clear"/>
                      </w:rPr>
                      <w:t>in</w:t>
                    </w:r>
                    <w:r>
                      <w:rPr>
                        <w:color w:val="F9F9F9"/>
                        <w:spacing w:val="7"/>
                        <w:w w:val="110"/>
                        <w:sz w:val="18"/>
                        <w:shd w:fill="317595" w:color="auto" w:val="clear"/>
                      </w:rPr>
                      <w:t> </w:t>
                    </w:r>
                    <w:r>
                      <w:rPr>
                        <w:color w:val="F9F9F9"/>
                        <w:w w:val="110"/>
                        <w:sz w:val="18"/>
                        <w:shd w:fill="317595" w:color="auto" w:val="clear"/>
                      </w:rPr>
                      <w:t>Older</w:t>
                    </w:r>
                    <w:r>
                      <w:rPr>
                        <w:color w:val="F9F9F9"/>
                        <w:spacing w:val="19"/>
                        <w:w w:val="110"/>
                        <w:sz w:val="18"/>
                        <w:shd w:fill="317595" w:color="auto" w:val="clear"/>
                      </w:rPr>
                      <w:t> </w:t>
                    </w:r>
                    <w:r>
                      <w:rPr>
                        <w:color w:val="F9F9F9"/>
                        <w:spacing w:val="-2"/>
                        <w:w w:val="110"/>
                        <w:sz w:val="18"/>
                        <w:shd w:fill="317595" w:color="auto" w:val="clear"/>
                      </w:rPr>
                      <w:t>Adults</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68896">
          <wp:simplePos x="0" y="0"/>
          <wp:positionH relativeFrom="page">
            <wp:posOffset>5800284</wp:posOffset>
          </wp:positionH>
          <wp:positionV relativeFrom="page">
            <wp:posOffset>384528</wp:posOffset>
          </wp:positionV>
          <wp:extent cx="586133" cy="415030"/>
          <wp:effectExtent l="0" t="0" r="0" b="0"/>
          <wp:wrapNone/>
          <wp:docPr id="232" name="Image 232"/>
          <wp:cNvGraphicFramePr>
            <a:graphicFrameLocks/>
          </wp:cNvGraphicFramePr>
          <a:graphic>
            <a:graphicData uri="http://schemas.openxmlformats.org/drawingml/2006/picture">
              <pic:pic>
                <pic:nvPicPr>
                  <pic:cNvPr id="232" name="Image 232"/>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69408">
              <wp:simplePos x="0" y="0"/>
              <wp:positionH relativeFrom="page">
                <wp:posOffset>6381960</wp:posOffset>
              </wp:positionH>
              <wp:positionV relativeFrom="page">
                <wp:posOffset>159485</wp:posOffset>
              </wp:positionV>
              <wp:extent cx="339725" cy="104838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339725" cy="1048385"/>
                      </a:xfrm>
                      <a:prstGeom prst="rect">
                        <a:avLst/>
                      </a:prstGeom>
                    </wps:spPr>
                    <wps:txbx>
                      <w:txbxContent>
                        <w:p>
                          <w:pPr>
                            <w:spacing w:line="1630" w:lineRule="exact" w:before="0"/>
                            <w:ind w:left="20" w:right="0" w:firstLine="0"/>
                            <w:jc w:val="left"/>
                            <w:rPr>
                              <w:sz w:val="144"/>
                            </w:rPr>
                          </w:pPr>
                          <w:r>
                            <w:rPr>
                              <w:color w:val="2F6EAA"/>
                              <w:w w:val="103"/>
                              <w:sz w:val="144"/>
                            </w:rPr>
                            <w:t>-</w:t>
                          </w:r>
                        </w:p>
                      </w:txbxContent>
                    </wps:txbx>
                    <wps:bodyPr wrap="square" lIns="0" tIns="0" rIns="0" bIns="0" rtlCol="0">
                      <a:noAutofit/>
                    </wps:bodyPr>
                  </wps:wsp>
                </a:graphicData>
              </a:graphic>
            </wp:anchor>
          </w:drawing>
        </mc:Choice>
        <mc:Fallback>
          <w:pict>
            <v:shape style="position:absolute;margin-left:502.516602pt;margin-top:12.557915pt;width:26.75pt;height:82.55pt;mso-position-horizontal-relative:page;mso-position-vertical-relative:page;z-index:-17347072" type="#_x0000_t202" id="docshape160" filled="false" stroked="false">
              <v:textbox inset="0,0,0,0">
                <w:txbxContent>
                  <w:p>
                    <w:pPr>
                      <w:spacing w:line="1630" w:lineRule="exact" w:before="0"/>
                      <w:ind w:left="20" w:right="0" w:firstLine="0"/>
                      <w:jc w:val="left"/>
                      <w:rPr>
                        <w:sz w:val="144"/>
                      </w:rPr>
                    </w:pPr>
                    <w:r>
                      <w:rPr>
                        <w:color w:val="2F6EAA"/>
                        <w:w w:val="103"/>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69920">
              <wp:simplePos x="0" y="0"/>
              <wp:positionH relativeFrom="page">
                <wp:posOffset>846295</wp:posOffset>
              </wp:positionH>
              <wp:positionV relativeFrom="page">
                <wp:posOffset>509197</wp:posOffset>
              </wp:positionV>
              <wp:extent cx="4316095" cy="17335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4316095" cy="173355"/>
                      </a:xfrm>
                      <a:prstGeom prst="rect">
                        <a:avLst/>
                      </a:prstGeom>
                    </wps:spPr>
                    <wps:txbx>
                      <w:txbxContent>
                        <w:p>
                          <w:pPr>
                            <w:spacing w:before="11"/>
                            <w:ind w:left="20" w:right="0" w:firstLine="0"/>
                            <w:jc w:val="left"/>
                            <w:rPr>
                              <w:rFonts w:ascii="Times New Roman"/>
                              <w:sz w:val="21"/>
                            </w:rPr>
                          </w:pPr>
                          <w:r>
                            <w:rPr>
                              <w:rFonts w:ascii="Times New Roman"/>
                              <w:color w:val="F9F9F9"/>
                              <w:w w:val="110"/>
                              <w:sz w:val="21"/>
                              <w:shd w:fill="317595" w:color="auto" w:val="clear"/>
                            </w:rPr>
                            <w:t>Chapter</w:t>
                          </w:r>
                          <w:r>
                            <w:rPr>
                              <w:rFonts w:ascii="Times New Roman"/>
                              <w:color w:val="F9F9F9"/>
                              <w:spacing w:val="2"/>
                              <w:w w:val="110"/>
                              <w:sz w:val="21"/>
                              <w:shd w:fill="317595" w:color="auto" w:val="clear"/>
                            </w:rPr>
                            <w:t> </w:t>
                          </w:r>
                          <w:r>
                            <w:rPr>
                              <w:rFonts w:ascii="Times New Roman"/>
                              <w:color w:val="F9F9F9"/>
                              <w:w w:val="110"/>
                              <w:sz w:val="21"/>
                              <w:shd w:fill="317595" w:color="auto" w:val="clear"/>
                            </w:rPr>
                            <w:t>7-Social</w:t>
                          </w:r>
                          <w:r>
                            <w:rPr>
                              <w:rFonts w:ascii="Times New Roman"/>
                              <w:color w:val="F9F9F9"/>
                              <w:spacing w:val="-1"/>
                              <w:w w:val="110"/>
                              <w:sz w:val="21"/>
                              <w:shd w:fill="317595" w:color="auto" w:val="clear"/>
                            </w:rPr>
                            <w:t> </w:t>
                          </w:r>
                          <w:r>
                            <w:rPr>
                              <w:rFonts w:ascii="Times New Roman"/>
                              <w:color w:val="F9F9F9"/>
                              <w:w w:val="110"/>
                              <w:sz w:val="21"/>
                              <w:shd w:fill="317595" w:color="auto" w:val="clear"/>
                            </w:rPr>
                            <w:t>Support</w:t>
                          </w:r>
                          <w:r>
                            <w:rPr>
                              <w:rFonts w:ascii="Times New Roman"/>
                              <w:color w:val="F9F9F9"/>
                              <w:spacing w:val="4"/>
                              <w:w w:val="110"/>
                              <w:sz w:val="21"/>
                              <w:shd w:fill="317595" w:color="auto" w:val="clear"/>
                            </w:rPr>
                            <w:t> </w:t>
                          </w:r>
                          <w:r>
                            <w:rPr>
                              <w:rFonts w:ascii="Times New Roman"/>
                              <w:color w:val="F9F9F9"/>
                              <w:w w:val="110"/>
                              <w:sz w:val="21"/>
                              <w:shd w:fill="317595" w:color="auto" w:val="clear"/>
                            </w:rPr>
                            <w:t>and</w:t>
                          </w:r>
                          <w:r>
                            <w:rPr>
                              <w:rFonts w:ascii="Times New Roman"/>
                              <w:color w:val="F9F9F9"/>
                              <w:spacing w:val="-1"/>
                              <w:w w:val="110"/>
                              <w:sz w:val="21"/>
                              <w:shd w:fill="317595" w:color="auto" w:val="clear"/>
                            </w:rPr>
                            <w:t> </w:t>
                          </w:r>
                          <w:r>
                            <w:rPr>
                              <w:rFonts w:ascii="Times New Roman"/>
                              <w:color w:val="F9F9F9"/>
                              <w:w w:val="110"/>
                              <w:sz w:val="21"/>
                              <w:shd w:fill="317595" w:color="auto" w:val="clear"/>
                            </w:rPr>
                            <w:t>Other</w:t>
                          </w:r>
                          <w:r>
                            <w:rPr>
                              <w:rFonts w:ascii="Times New Roman"/>
                              <w:color w:val="F9F9F9"/>
                              <w:spacing w:val="-6"/>
                              <w:w w:val="110"/>
                              <w:sz w:val="21"/>
                              <w:shd w:fill="317595" w:color="auto" w:val="clear"/>
                            </w:rPr>
                            <w:t> </w:t>
                          </w:r>
                          <w:r>
                            <w:rPr>
                              <w:rFonts w:ascii="Times New Roman"/>
                              <w:color w:val="F9F9F9"/>
                              <w:w w:val="110"/>
                              <w:sz w:val="21"/>
                              <w:shd w:fill="317595" w:color="auto" w:val="clear"/>
                            </w:rPr>
                            <w:t>Wellness</w:t>
                          </w:r>
                          <w:r>
                            <w:rPr>
                              <w:rFonts w:ascii="Times New Roman"/>
                              <w:color w:val="F9F9F9"/>
                              <w:spacing w:val="-6"/>
                              <w:w w:val="110"/>
                              <w:sz w:val="21"/>
                              <w:shd w:fill="317595" w:color="auto" w:val="clear"/>
                            </w:rPr>
                            <w:t> </w:t>
                          </w:r>
                          <w:r>
                            <w:rPr>
                              <w:rFonts w:ascii="Times New Roman"/>
                              <w:color w:val="F9F9F9"/>
                              <w:w w:val="110"/>
                              <w:sz w:val="21"/>
                              <w:shd w:fill="317595" w:color="auto" w:val="clear"/>
                            </w:rPr>
                            <w:t>Strategies</w:t>
                          </w:r>
                          <w:r>
                            <w:rPr>
                              <w:rFonts w:ascii="Times New Roman"/>
                              <w:color w:val="F9F9F9"/>
                              <w:spacing w:val="-13"/>
                              <w:w w:val="110"/>
                              <w:sz w:val="21"/>
                              <w:shd w:fill="317595" w:color="auto" w:val="clear"/>
                            </w:rPr>
                            <w:t> </w:t>
                          </w:r>
                          <w:r>
                            <w:rPr>
                              <w:rFonts w:ascii="Times New Roman"/>
                              <w:color w:val="F9F9F9"/>
                              <w:w w:val="110"/>
                              <w:sz w:val="21"/>
                              <w:shd w:fill="317595" w:color="auto" w:val="clear"/>
                            </w:rPr>
                            <w:t>for</w:t>
                          </w:r>
                          <w:r>
                            <w:rPr>
                              <w:rFonts w:ascii="Times New Roman"/>
                              <w:color w:val="F9F9F9"/>
                              <w:spacing w:val="-5"/>
                              <w:w w:val="110"/>
                              <w:sz w:val="21"/>
                              <w:shd w:fill="317595" w:color="auto" w:val="clear"/>
                            </w:rPr>
                            <w:t> </w:t>
                          </w:r>
                          <w:r>
                            <w:rPr>
                              <w:rFonts w:ascii="Times New Roman"/>
                              <w:color w:val="F9F9F9"/>
                              <w:w w:val="110"/>
                              <w:sz w:val="21"/>
                              <w:shd w:fill="317595" w:color="auto" w:val="clear"/>
                            </w:rPr>
                            <w:t>Older </w:t>
                          </w:r>
                          <w:r>
                            <w:rPr>
                              <w:rFonts w:ascii="Times New Roman"/>
                              <w:color w:val="F9F9F9"/>
                              <w:spacing w:val="-2"/>
                              <w:w w:val="110"/>
                              <w:sz w:val="21"/>
                              <w:shd w:fill="317595" w:color="auto" w:val="clear"/>
                            </w:rPr>
                            <w:t>Adults</w:t>
                          </w:r>
                        </w:p>
                      </w:txbxContent>
                    </wps:txbx>
                    <wps:bodyPr wrap="square" lIns="0" tIns="0" rIns="0" bIns="0" rtlCol="0">
                      <a:noAutofit/>
                    </wps:bodyPr>
                  </wps:wsp>
                </a:graphicData>
              </a:graphic>
            </wp:anchor>
          </w:drawing>
        </mc:Choice>
        <mc:Fallback>
          <w:pict>
            <v:shape style="position:absolute;margin-left:66.637428pt;margin-top:40.094269pt;width:339.85pt;height:13.65pt;mso-position-horizontal-relative:page;mso-position-vertical-relative:page;z-index:-17346560" type="#_x0000_t202" id="docshape161" filled="false" stroked="false">
              <v:textbox inset="0,0,0,0">
                <w:txbxContent>
                  <w:p>
                    <w:pPr>
                      <w:spacing w:before="11"/>
                      <w:ind w:left="20" w:right="0" w:firstLine="0"/>
                      <w:jc w:val="left"/>
                      <w:rPr>
                        <w:rFonts w:ascii="Times New Roman"/>
                        <w:sz w:val="21"/>
                      </w:rPr>
                    </w:pPr>
                    <w:r>
                      <w:rPr>
                        <w:rFonts w:ascii="Times New Roman"/>
                        <w:color w:val="F9F9F9"/>
                        <w:w w:val="110"/>
                        <w:sz w:val="21"/>
                        <w:shd w:fill="317595" w:color="auto" w:val="clear"/>
                      </w:rPr>
                      <w:t>Chapter</w:t>
                    </w:r>
                    <w:r>
                      <w:rPr>
                        <w:rFonts w:ascii="Times New Roman"/>
                        <w:color w:val="F9F9F9"/>
                        <w:spacing w:val="2"/>
                        <w:w w:val="110"/>
                        <w:sz w:val="21"/>
                        <w:shd w:fill="317595" w:color="auto" w:val="clear"/>
                      </w:rPr>
                      <w:t> </w:t>
                    </w:r>
                    <w:r>
                      <w:rPr>
                        <w:rFonts w:ascii="Times New Roman"/>
                        <w:color w:val="F9F9F9"/>
                        <w:w w:val="110"/>
                        <w:sz w:val="21"/>
                        <w:shd w:fill="317595" w:color="auto" w:val="clear"/>
                      </w:rPr>
                      <w:t>7-Social</w:t>
                    </w:r>
                    <w:r>
                      <w:rPr>
                        <w:rFonts w:ascii="Times New Roman"/>
                        <w:color w:val="F9F9F9"/>
                        <w:spacing w:val="-1"/>
                        <w:w w:val="110"/>
                        <w:sz w:val="21"/>
                        <w:shd w:fill="317595" w:color="auto" w:val="clear"/>
                      </w:rPr>
                      <w:t> </w:t>
                    </w:r>
                    <w:r>
                      <w:rPr>
                        <w:rFonts w:ascii="Times New Roman"/>
                        <w:color w:val="F9F9F9"/>
                        <w:w w:val="110"/>
                        <w:sz w:val="21"/>
                        <w:shd w:fill="317595" w:color="auto" w:val="clear"/>
                      </w:rPr>
                      <w:t>Support</w:t>
                    </w:r>
                    <w:r>
                      <w:rPr>
                        <w:rFonts w:ascii="Times New Roman"/>
                        <w:color w:val="F9F9F9"/>
                        <w:spacing w:val="4"/>
                        <w:w w:val="110"/>
                        <w:sz w:val="21"/>
                        <w:shd w:fill="317595" w:color="auto" w:val="clear"/>
                      </w:rPr>
                      <w:t> </w:t>
                    </w:r>
                    <w:r>
                      <w:rPr>
                        <w:rFonts w:ascii="Times New Roman"/>
                        <w:color w:val="F9F9F9"/>
                        <w:w w:val="110"/>
                        <w:sz w:val="21"/>
                        <w:shd w:fill="317595" w:color="auto" w:val="clear"/>
                      </w:rPr>
                      <w:t>and</w:t>
                    </w:r>
                    <w:r>
                      <w:rPr>
                        <w:rFonts w:ascii="Times New Roman"/>
                        <w:color w:val="F9F9F9"/>
                        <w:spacing w:val="-1"/>
                        <w:w w:val="110"/>
                        <w:sz w:val="21"/>
                        <w:shd w:fill="317595" w:color="auto" w:val="clear"/>
                      </w:rPr>
                      <w:t> </w:t>
                    </w:r>
                    <w:r>
                      <w:rPr>
                        <w:rFonts w:ascii="Times New Roman"/>
                        <w:color w:val="F9F9F9"/>
                        <w:w w:val="110"/>
                        <w:sz w:val="21"/>
                        <w:shd w:fill="317595" w:color="auto" w:val="clear"/>
                      </w:rPr>
                      <w:t>Other</w:t>
                    </w:r>
                    <w:r>
                      <w:rPr>
                        <w:rFonts w:ascii="Times New Roman"/>
                        <w:color w:val="F9F9F9"/>
                        <w:spacing w:val="-6"/>
                        <w:w w:val="110"/>
                        <w:sz w:val="21"/>
                        <w:shd w:fill="317595" w:color="auto" w:val="clear"/>
                      </w:rPr>
                      <w:t> </w:t>
                    </w:r>
                    <w:r>
                      <w:rPr>
                        <w:rFonts w:ascii="Times New Roman"/>
                        <w:color w:val="F9F9F9"/>
                        <w:w w:val="110"/>
                        <w:sz w:val="21"/>
                        <w:shd w:fill="317595" w:color="auto" w:val="clear"/>
                      </w:rPr>
                      <w:t>Wellness</w:t>
                    </w:r>
                    <w:r>
                      <w:rPr>
                        <w:rFonts w:ascii="Times New Roman"/>
                        <w:color w:val="F9F9F9"/>
                        <w:spacing w:val="-6"/>
                        <w:w w:val="110"/>
                        <w:sz w:val="21"/>
                        <w:shd w:fill="317595" w:color="auto" w:val="clear"/>
                      </w:rPr>
                      <w:t> </w:t>
                    </w:r>
                    <w:r>
                      <w:rPr>
                        <w:rFonts w:ascii="Times New Roman"/>
                        <w:color w:val="F9F9F9"/>
                        <w:w w:val="110"/>
                        <w:sz w:val="21"/>
                        <w:shd w:fill="317595" w:color="auto" w:val="clear"/>
                      </w:rPr>
                      <w:t>Strategies</w:t>
                    </w:r>
                    <w:r>
                      <w:rPr>
                        <w:rFonts w:ascii="Times New Roman"/>
                        <w:color w:val="F9F9F9"/>
                        <w:spacing w:val="-13"/>
                        <w:w w:val="110"/>
                        <w:sz w:val="21"/>
                        <w:shd w:fill="317595" w:color="auto" w:val="clear"/>
                      </w:rPr>
                      <w:t> </w:t>
                    </w:r>
                    <w:r>
                      <w:rPr>
                        <w:rFonts w:ascii="Times New Roman"/>
                        <w:color w:val="F9F9F9"/>
                        <w:w w:val="110"/>
                        <w:sz w:val="21"/>
                        <w:shd w:fill="317595" w:color="auto" w:val="clear"/>
                      </w:rPr>
                      <w:t>for</w:t>
                    </w:r>
                    <w:r>
                      <w:rPr>
                        <w:rFonts w:ascii="Times New Roman"/>
                        <w:color w:val="F9F9F9"/>
                        <w:spacing w:val="-5"/>
                        <w:w w:val="110"/>
                        <w:sz w:val="21"/>
                        <w:shd w:fill="317595" w:color="auto" w:val="clear"/>
                      </w:rPr>
                      <w:t> </w:t>
                    </w:r>
                    <w:r>
                      <w:rPr>
                        <w:rFonts w:ascii="Times New Roman"/>
                        <w:color w:val="F9F9F9"/>
                        <w:w w:val="110"/>
                        <w:sz w:val="21"/>
                        <w:shd w:fill="317595" w:color="auto" w:val="clear"/>
                      </w:rPr>
                      <w:t>Older </w:t>
                    </w:r>
                    <w:r>
                      <w:rPr>
                        <w:rFonts w:ascii="Times New Roman"/>
                        <w:color w:val="F9F9F9"/>
                        <w:spacing w:val="-2"/>
                        <w:w w:val="110"/>
                        <w:sz w:val="21"/>
                        <w:shd w:fill="317595" w:color="auto" w:val="clear"/>
                      </w:rPr>
                      <w:t>Adults</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72480">
          <wp:simplePos x="0" y="0"/>
          <wp:positionH relativeFrom="page">
            <wp:posOffset>5800284</wp:posOffset>
          </wp:positionH>
          <wp:positionV relativeFrom="page">
            <wp:posOffset>384528</wp:posOffset>
          </wp:positionV>
          <wp:extent cx="586133" cy="415030"/>
          <wp:effectExtent l="0" t="0" r="0" b="0"/>
          <wp:wrapNone/>
          <wp:docPr id="242" name="Image 242"/>
          <wp:cNvGraphicFramePr>
            <a:graphicFrameLocks/>
          </wp:cNvGraphicFramePr>
          <a:graphic>
            <a:graphicData uri="http://schemas.openxmlformats.org/drawingml/2006/picture">
              <pic:pic>
                <pic:nvPicPr>
                  <pic:cNvPr id="242" name="Image 242"/>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72992">
              <wp:simplePos x="0" y="0"/>
              <wp:positionH relativeFrom="page">
                <wp:posOffset>6381960</wp:posOffset>
              </wp:positionH>
              <wp:positionV relativeFrom="page">
                <wp:posOffset>159485</wp:posOffset>
              </wp:positionV>
              <wp:extent cx="361315" cy="104838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361315" cy="1048385"/>
                      </a:xfrm>
                      <a:prstGeom prst="rect">
                        <a:avLst/>
                      </a:prstGeom>
                    </wps:spPr>
                    <wps:txbx>
                      <w:txbxContent>
                        <w:p>
                          <w:pPr>
                            <w:spacing w:line="1630" w:lineRule="exact" w:before="0"/>
                            <w:ind w:left="20" w:right="0" w:firstLine="0"/>
                            <w:jc w:val="left"/>
                            <w:rPr>
                              <w:sz w:val="144"/>
                            </w:rPr>
                          </w:pPr>
                          <w:r>
                            <w:rPr>
                              <w:color w:val="216789"/>
                              <w:w w:val="110"/>
                              <w:sz w:val="144"/>
                            </w:rPr>
                            <w:t>-</w:t>
                          </w:r>
                        </w:p>
                      </w:txbxContent>
                    </wps:txbx>
                    <wps:bodyPr wrap="square" lIns="0" tIns="0" rIns="0" bIns="0" rtlCol="0">
                      <a:noAutofit/>
                    </wps:bodyPr>
                  </wps:wsp>
                </a:graphicData>
              </a:graphic>
            </wp:anchor>
          </w:drawing>
        </mc:Choice>
        <mc:Fallback>
          <w:pict>
            <v:shape style="position:absolute;margin-left:502.516602pt;margin-top:12.557915pt;width:28.45pt;height:82.55pt;mso-position-horizontal-relative:page;mso-position-vertical-relative:page;z-index:-17343488" type="#_x0000_t202" id="docshape168" filled="false" stroked="false">
              <v:textbox inset="0,0,0,0">
                <w:txbxContent>
                  <w:p>
                    <w:pPr>
                      <w:spacing w:line="1630" w:lineRule="exact" w:before="0"/>
                      <w:ind w:left="20" w:right="0" w:firstLine="0"/>
                      <w:jc w:val="left"/>
                      <w:rPr>
                        <w:sz w:val="144"/>
                      </w:rPr>
                    </w:pPr>
                    <w:r>
                      <w:rPr>
                        <w:color w:val="216789"/>
                        <w:w w:val="110"/>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73504">
              <wp:simplePos x="0" y="0"/>
              <wp:positionH relativeFrom="page">
                <wp:posOffset>845195</wp:posOffset>
              </wp:positionH>
              <wp:positionV relativeFrom="page">
                <wp:posOffset>518817</wp:posOffset>
              </wp:positionV>
              <wp:extent cx="4321175" cy="160655"/>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4321175" cy="160655"/>
                      </a:xfrm>
                      <a:prstGeom prst="rect">
                        <a:avLst/>
                      </a:prstGeom>
                    </wps:spPr>
                    <wps:txbx>
                      <w:txbxContent>
                        <w:p>
                          <w:pPr>
                            <w:pStyle w:val="BodyText"/>
                            <w:spacing w:before="14"/>
                            <w:ind w:left="20"/>
                          </w:pPr>
                          <w:r>
                            <w:rPr>
                              <w:color w:val="F9F9F9"/>
                              <w:w w:val="105"/>
                              <w:shd w:fill="317595" w:color="auto" w:val="clear"/>
                            </w:rPr>
                            <w:t>Chapter</w:t>
                          </w:r>
                          <w:r>
                            <w:rPr>
                              <w:color w:val="F9F9F9"/>
                              <w:spacing w:val="37"/>
                              <w:w w:val="105"/>
                              <w:shd w:fill="317595" w:color="auto" w:val="clear"/>
                            </w:rPr>
                            <w:t> </w:t>
                          </w:r>
                          <w:r>
                            <w:rPr>
                              <w:color w:val="F9F9F9"/>
                              <w:w w:val="105"/>
                              <w:shd w:fill="317595" w:color="auto" w:val="clear"/>
                            </w:rPr>
                            <w:t>7-Social</w:t>
                          </w:r>
                          <w:r>
                            <w:rPr>
                              <w:color w:val="F9F9F9"/>
                              <w:spacing w:val="21"/>
                              <w:w w:val="105"/>
                              <w:shd w:fill="317595" w:color="auto" w:val="clear"/>
                            </w:rPr>
                            <w:t> </w:t>
                          </w:r>
                          <w:r>
                            <w:rPr>
                              <w:color w:val="F9F9F9"/>
                              <w:w w:val="105"/>
                              <w:shd w:fill="317595" w:color="auto" w:val="clear"/>
                            </w:rPr>
                            <w:t>Support</w:t>
                          </w:r>
                          <w:r>
                            <w:rPr>
                              <w:color w:val="F9F9F9"/>
                              <w:spacing w:val="40"/>
                              <w:w w:val="105"/>
                              <w:shd w:fill="317595" w:color="auto" w:val="clear"/>
                            </w:rPr>
                            <w:t> </w:t>
                          </w:r>
                          <w:r>
                            <w:rPr>
                              <w:color w:val="F9F9F9"/>
                              <w:w w:val="105"/>
                              <w:shd w:fill="317595" w:color="auto" w:val="clear"/>
                            </w:rPr>
                            <w:t>and</w:t>
                          </w:r>
                          <w:r>
                            <w:rPr>
                              <w:color w:val="F9F9F9"/>
                              <w:spacing w:val="9"/>
                              <w:w w:val="105"/>
                              <w:shd w:fill="317595" w:color="auto" w:val="clear"/>
                            </w:rPr>
                            <w:t> </w:t>
                          </w:r>
                          <w:r>
                            <w:rPr>
                              <w:color w:val="F9F9F9"/>
                              <w:w w:val="105"/>
                              <w:shd w:fill="317595" w:color="auto" w:val="clear"/>
                            </w:rPr>
                            <w:t>Other</w:t>
                          </w:r>
                          <w:r>
                            <w:rPr>
                              <w:color w:val="F9F9F9"/>
                              <w:spacing w:val="24"/>
                              <w:w w:val="105"/>
                              <w:shd w:fill="317595" w:color="auto" w:val="clear"/>
                            </w:rPr>
                            <w:t> </w:t>
                          </w:r>
                          <w:r>
                            <w:rPr>
                              <w:color w:val="F9F9F9"/>
                              <w:w w:val="105"/>
                              <w:shd w:fill="317595" w:color="auto" w:val="clear"/>
                            </w:rPr>
                            <w:t>Wellness</w:t>
                          </w:r>
                          <w:r>
                            <w:rPr>
                              <w:color w:val="F9F9F9"/>
                              <w:spacing w:val="35"/>
                              <w:w w:val="105"/>
                              <w:shd w:fill="317595" w:color="auto" w:val="clear"/>
                            </w:rPr>
                            <w:t> </w:t>
                          </w:r>
                          <w:r>
                            <w:rPr>
                              <w:color w:val="F9F9F9"/>
                              <w:w w:val="105"/>
                              <w:shd w:fill="317595" w:color="auto" w:val="clear"/>
                            </w:rPr>
                            <w:t>Strategies</w:t>
                          </w:r>
                          <w:r>
                            <w:rPr>
                              <w:color w:val="F9F9F9"/>
                              <w:spacing w:val="18"/>
                              <w:w w:val="105"/>
                              <w:shd w:fill="317595" w:color="auto" w:val="clear"/>
                            </w:rPr>
                            <w:t> </w:t>
                          </w:r>
                          <w:r>
                            <w:rPr>
                              <w:color w:val="F9F9F9"/>
                              <w:w w:val="105"/>
                              <w:shd w:fill="317595" w:color="auto" w:val="clear"/>
                            </w:rPr>
                            <w:t>for</w:t>
                          </w:r>
                          <w:r>
                            <w:rPr>
                              <w:color w:val="F9F9F9"/>
                              <w:spacing w:val="47"/>
                              <w:w w:val="105"/>
                              <w:shd w:fill="317595" w:color="auto" w:val="clear"/>
                            </w:rPr>
                            <w:t> </w:t>
                          </w:r>
                          <w:r>
                            <w:rPr>
                              <w:color w:val="F9F9F9"/>
                              <w:w w:val="105"/>
                              <w:shd w:fill="317595" w:color="auto" w:val="clear"/>
                            </w:rPr>
                            <w:t>Older</w:t>
                          </w:r>
                          <w:r>
                            <w:rPr>
                              <w:color w:val="F9F9F9"/>
                              <w:spacing w:val="35"/>
                              <w:w w:val="105"/>
                              <w:shd w:fill="317595" w:color="auto" w:val="clear"/>
                            </w:rPr>
                            <w:t> </w:t>
                          </w:r>
                          <w:r>
                            <w:rPr>
                              <w:color w:val="F9F9F9"/>
                              <w:spacing w:val="-2"/>
                              <w:w w:val="105"/>
                              <w:shd w:fill="317595" w:color="auto" w:val="clear"/>
                            </w:rPr>
                            <w:t>Adults</w:t>
                          </w:r>
                        </w:p>
                      </w:txbxContent>
                    </wps:txbx>
                    <wps:bodyPr wrap="square" lIns="0" tIns="0" rIns="0" bIns="0" rtlCol="0">
                      <a:noAutofit/>
                    </wps:bodyPr>
                  </wps:wsp>
                </a:graphicData>
              </a:graphic>
            </wp:anchor>
          </w:drawing>
        </mc:Choice>
        <mc:Fallback>
          <w:pict>
            <v:shape style="position:absolute;margin-left:66.550797pt;margin-top:40.85178pt;width:340.25pt;height:12.65pt;mso-position-horizontal-relative:page;mso-position-vertical-relative:page;z-index:-17342976" type="#_x0000_t202" id="docshape169" filled="false" stroked="false">
              <v:textbox inset="0,0,0,0">
                <w:txbxContent>
                  <w:p>
                    <w:pPr>
                      <w:pStyle w:val="BodyText"/>
                      <w:spacing w:before="14"/>
                      <w:ind w:left="20"/>
                    </w:pPr>
                    <w:r>
                      <w:rPr>
                        <w:color w:val="F9F9F9"/>
                        <w:w w:val="105"/>
                        <w:shd w:fill="317595" w:color="auto" w:val="clear"/>
                      </w:rPr>
                      <w:t>Chapter</w:t>
                    </w:r>
                    <w:r>
                      <w:rPr>
                        <w:color w:val="F9F9F9"/>
                        <w:spacing w:val="37"/>
                        <w:w w:val="105"/>
                        <w:shd w:fill="317595" w:color="auto" w:val="clear"/>
                      </w:rPr>
                      <w:t> </w:t>
                    </w:r>
                    <w:r>
                      <w:rPr>
                        <w:color w:val="F9F9F9"/>
                        <w:w w:val="105"/>
                        <w:shd w:fill="317595" w:color="auto" w:val="clear"/>
                      </w:rPr>
                      <w:t>7-Social</w:t>
                    </w:r>
                    <w:r>
                      <w:rPr>
                        <w:color w:val="F9F9F9"/>
                        <w:spacing w:val="21"/>
                        <w:w w:val="105"/>
                        <w:shd w:fill="317595" w:color="auto" w:val="clear"/>
                      </w:rPr>
                      <w:t> </w:t>
                    </w:r>
                    <w:r>
                      <w:rPr>
                        <w:color w:val="F9F9F9"/>
                        <w:w w:val="105"/>
                        <w:shd w:fill="317595" w:color="auto" w:val="clear"/>
                      </w:rPr>
                      <w:t>Support</w:t>
                    </w:r>
                    <w:r>
                      <w:rPr>
                        <w:color w:val="F9F9F9"/>
                        <w:spacing w:val="40"/>
                        <w:w w:val="105"/>
                        <w:shd w:fill="317595" w:color="auto" w:val="clear"/>
                      </w:rPr>
                      <w:t> </w:t>
                    </w:r>
                    <w:r>
                      <w:rPr>
                        <w:color w:val="F9F9F9"/>
                        <w:w w:val="105"/>
                        <w:shd w:fill="317595" w:color="auto" w:val="clear"/>
                      </w:rPr>
                      <w:t>and</w:t>
                    </w:r>
                    <w:r>
                      <w:rPr>
                        <w:color w:val="F9F9F9"/>
                        <w:spacing w:val="9"/>
                        <w:w w:val="105"/>
                        <w:shd w:fill="317595" w:color="auto" w:val="clear"/>
                      </w:rPr>
                      <w:t> </w:t>
                    </w:r>
                    <w:r>
                      <w:rPr>
                        <w:color w:val="F9F9F9"/>
                        <w:w w:val="105"/>
                        <w:shd w:fill="317595" w:color="auto" w:val="clear"/>
                      </w:rPr>
                      <w:t>Other</w:t>
                    </w:r>
                    <w:r>
                      <w:rPr>
                        <w:color w:val="F9F9F9"/>
                        <w:spacing w:val="24"/>
                        <w:w w:val="105"/>
                        <w:shd w:fill="317595" w:color="auto" w:val="clear"/>
                      </w:rPr>
                      <w:t> </w:t>
                    </w:r>
                    <w:r>
                      <w:rPr>
                        <w:color w:val="F9F9F9"/>
                        <w:w w:val="105"/>
                        <w:shd w:fill="317595" w:color="auto" w:val="clear"/>
                      </w:rPr>
                      <w:t>Wellness</w:t>
                    </w:r>
                    <w:r>
                      <w:rPr>
                        <w:color w:val="F9F9F9"/>
                        <w:spacing w:val="35"/>
                        <w:w w:val="105"/>
                        <w:shd w:fill="317595" w:color="auto" w:val="clear"/>
                      </w:rPr>
                      <w:t> </w:t>
                    </w:r>
                    <w:r>
                      <w:rPr>
                        <w:color w:val="F9F9F9"/>
                        <w:w w:val="105"/>
                        <w:shd w:fill="317595" w:color="auto" w:val="clear"/>
                      </w:rPr>
                      <w:t>Strategies</w:t>
                    </w:r>
                    <w:r>
                      <w:rPr>
                        <w:color w:val="F9F9F9"/>
                        <w:spacing w:val="18"/>
                        <w:w w:val="105"/>
                        <w:shd w:fill="317595" w:color="auto" w:val="clear"/>
                      </w:rPr>
                      <w:t> </w:t>
                    </w:r>
                    <w:r>
                      <w:rPr>
                        <w:color w:val="F9F9F9"/>
                        <w:w w:val="105"/>
                        <w:shd w:fill="317595" w:color="auto" w:val="clear"/>
                      </w:rPr>
                      <w:t>for</w:t>
                    </w:r>
                    <w:r>
                      <w:rPr>
                        <w:color w:val="F9F9F9"/>
                        <w:spacing w:val="47"/>
                        <w:w w:val="105"/>
                        <w:shd w:fill="317595" w:color="auto" w:val="clear"/>
                      </w:rPr>
                      <w:t> </w:t>
                    </w:r>
                    <w:r>
                      <w:rPr>
                        <w:color w:val="F9F9F9"/>
                        <w:w w:val="105"/>
                        <w:shd w:fill="317595" w:color="auto" w:val="clear"/>
                      </w:rPr>
                      <w:t>Older</w:t>
                    </w:r>
                    <w:r>
                      <w:rPr>
                        <w:color w:val="F9F9F9"/>
                        <w:spacing w:val="35"/>
                        <w:w w:val="105"/>
                        <w:shd w:fill="317595" w:color="auto" w:val="clear"/>
                      </w:rPr>
                      <w:t> </w:t>
                    </w:r>
                    <w:r>
                      <w:rPr>
                        <w:color w:val="F9F9F9"/>
                        <w:spacing w:val="-2"/>
                        <w:w w:val="105"/>
                        <w:shd w:fill="317595" w:color="auto" w:val="clear"/>
                      </w:rPr>
                      <w:t>Adults</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74016">
          <wp:simplePos x="0" y="0"/>
          <wp:positionH relativeFrom="page">
            <wp:posOffset>1404279</wp:posOffset>
          </wp:positionH>
          <wp:positionV relativeFrom="page">
            <wp:posOffset>384528</wp:posOffset>
          </wp:positionV>
          <wp:extent cx="586133" cy="415030"/>
          <wp:effectExtent l="0" t="0" r="0" b="0"/>
          <wp:wrapNone/>
          <wp:docPr id="245" name="Image 245"/>
          <wp:cNvGraphicFramePr>
            <a:graphicFrameLocks/>
          </wp:cNvGraphicFramePr>
          <a:graphic>
            <a:graphicData uri="http://schemas.openxmlformats.org/drawingml/2006/picture">
              <pic:pic>
                <pic:nvPicPr>
                  <pic:cNvPr id="245" name="Image 245"/>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74528">
              <wp:simplePos x="0" y="0"/>
              <wp:positionH relativeFrom="page">
                <wp:posOffset>645784</wp:posOffset>
              </wp:positionH>
              <wp:positionV relativeFrom="page">
                <wp:posOffset>159485</wp:posOffset>
              </wp:positionV>
              <wp:extent cx="349250" cy="1048385"/>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349250" cy="1048385"/>
                      </a:xfrm>
                      <a:prstGeom prst="rect">
                        <a:avLst/>
                      </a:prstGeom>
                    </wps:spPr>
                    <wps:txbx>
                      <w:txbxContent>
                        <w:p>
                          <w:pPr>
                            <w:spacing w:line="1630" w:lineRule="exact" w:before="0"/>
                            <w:ind w:left="20" w:right="0" w:firstLine="0"/>
                            <w:jc w:val="left"/>
                            <w:rPr>
                              <w:sz w:val="144"/>
                            </w:rPr>
                          </w:pPr>
                          <w:r>
                            <w:rPr>
                              <w:color w:val="236989"/>
                              <w:w w:val="106"/>
                              <w:sz w:val="144"/>
                            </w:rPr>
                            <w:t>-</w:t>
                          </w:r>
                        </w:p>
                      </w:txbxContent>
                    </wps:txbx>
                    <wps:bodyPr wrap="square" lIns="0" tIns="0" rIns="0" bIns="0" rtlCol="0">
                      <a:noAutofit/>
                    </wps:bodyPr>
                  </wps:wsp>
                </a:graphicData>
              </a:graphic>
            </wp:anchor>
          </w:drawing>
        </mc:Choice>
        <mc:Fallback>
          <w:pict>
            <v:shape style="position:absolute;margin-left:50.849201pt;margin-top:12.557915pt;width:27.5pt;height:82.55pt;mso-position-horizontal-relative:page;mso-position-vertical-relative:page;z-index:-17341952" type="#_x0000_t202" id="docshape170" filled="false" stroked="false">
              <v:textbox inset="0,0,0,0">
                <w:txbxContent>
                  <w:p>
                    <w:pPr>
                      <w:spacing w:line="1630" w:lineRule="exact" w:before="0"/>
                      <w:ind w:left="20" w:right="0" w:firstLine="0"/>
                      <w:jc w:val="left"/>
                      <w:rPr>
                        <w:sz w:val="144"/>
                      </w:rPr>
                    </w:pPr>
                    <w:r>
                      <w:rPr>
                        <w:color w:val="236989"/>
                        <w:w w:val="106"/>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75040">
              <wp:simplePos x="0" y="0"/>
              <wp:positionH relativeFrom="page">
                <wp:posOffset>4151567</wp:posOffset>
              </wp:positionH>
              <wp:positionV relativeFrom="page">
                <wp:posOffset>518817</wp:posOffset>
              </wp:positionV>
              <wp:extent cx="2818765" cy="16065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2818765" cy="160655"/>
                      </a:xfrm>
                      <a:prstGeom prst="rect">
                        <a:avLst/>
                      </a:prstGeom>
                    </wps:spPr>
                    <wps:txbx>
                      <w:txbxContent>
                        <w:p>
                          <w:pPr>
                            <w:pStyle w:val="BodyText"/>
                            <w:spacing w:before="14"/>
                            <w:ind w:left="20"/>
                          </w:pPr>
                          <w:r>
                            <w:rPr>
                              <w:color w:val="F9F9F9"/>
                              <w:w w:val="105"/>
                              <w:shd w:fill="317595" w:color="auto" w:val="clear"/>
                            </w:rPr>
                            <w:t>Treating</w:t>
                          </w:r>
                          <w:r>
                            <w:rPr>
                              <w:color w:val="F9F9F9"/>
                              <w:spacing w:val="6"/>
                              <w:w w:val="105"/>
                              <w:shd w:fill="317595" w:color="auto" w:val="clear"/>
                            </w:rPr>
                            <w:t> </w:t>
                          </w:r>
                          <w:r>
                            <w:rPr>
                              <w:color w:val="F9F9F9"/>
                              <w:w w:val="105"/>
                              <w:shd w:fill="317595" w:color="auto" w:val="clear"/>
                            </w:rPr>
                            <w:t>Substance</w:t>
                          </w:r>
                          <w:r>
                            <w:rPr>
                              <w:color w:val="F9F9F9"/>
                              <w:spacing w:val="-1"/>
                              <w:w w:val="105"/>
                              <w:shd w:fill="317595" w:color="auto" w:val="clear"/>
                            </w:rPr>
                            <w:t> </w:t>
                          </w:r>
                          <w:r>
                            <w:rPr>
                              <w:color w:val="F9F9F9"/>
                              <w:w w:val="105"/>
                              <w:shd w:fill="317595" w:color="auto" w:val="clear"/>
                            </w:rPr>
                            <w:t>Use</w:t>
                          </w:r>
                          <w:r>
                            <w:rPr>
                              <w:color w:val="F9F9F9"/>
                              <w:spacing w:val="-4"/>
                              <w:w w:val="105"/>
                              <w:shd w:fill="317595" w:color="auto" w:val="clear"/>
                            </w:rPr>
                            <w:t> </w:t>
                          </w:r>
                          <w:r>
                            <w:rPr>
                              <w:color w:val="F9F9F9"/>
                              <w:w w:val="105"/>
                              <w:shd w:fill="317595" w:color="auto" w:val="clear"/>
                            </w:rPr>
                            <w:t>Disorder</w:t>
                          </w:r>
                          <w:r>
                            <w:rPr>
                              <w:color w:val="F9F9F9"/>
                              <w:spacing w:val="12"/>
                              <w:w w:val="105"/>
                              <w:shd w:fill="317595" w:color="auto" w:val="clear"/>
                            </w:rPr>
                            <w:t> </w:t>
                          </w:r>
                          <w:r>
                            <w:rPr>
                              <w:color w:val="F9F9F9"/>
                              <w:w w:val="105"/>
                              <w:shd w:fill="317595" w:color="auto" w:val="clear"/>
                            </w:rPr>
                            <w:t>in</w:t>
                          </w:r>
                          <w:r>
                            <w:rPr>
                              <w:color w:val="F9F9F9"/>
                              <w:spacing w:val="4"/>
                              <w:w w:val="105"/>
                              <w:shd w:fill="317595" w:color="auto" w:val="clear"/>
                            </w:rPr>
                            <w:t> </w:t>
                          </w:r>
                          <w:r>
                            <w:rPr>
                              <w:color w:val="F9F9F9"/>
                              <w:w w:val="105"/>
                              <w:shd w:fill="317595" w:color="auto" w:val="clear"/>
                            </w:rPr>
                            <w:t>Older</w:t>
                          </w:r>
                          <w:r>
                            <w:rPr>
                              <w:color w:val="F9F9F9"/>
                              <w:spacing w:val="15"/>
                              <w:w w:val="105"/>
                              <w:shd w:fill="317595" w:color="auto" w:val="clear"/>
                            </w:rPr>
                            <w:t> </w:t>
                          </w:r>
                          <w:r>
                            <w:rPr>
                              <w:color w:val="F9F9F9"/>
                              <w:spacing w:val="-2"/>
                              <w:w w:val="105"/>
                              <w:shd w:fill="317595" w:color="auto" w:val="clear"/>
                            </w:rPr>
                            <w:t>Adults</w:t>
                          </w:r>
                        </w:p>
                      </w:txbxContent>
                    </wps:txbx>
                    <wps:bodyPr wrap="square" lIns="0" tIns="0" rIns="0" bIns="0" rtlCol="0">
                      <a:noAutofit/>
                    </wps:bodyPr>
                  </wps:wsp>
                </a:graphicData>
              </a:graphic>
            </wp:anchor>
          </w:drawing>
        </mc:Choice>
        <mc:Fallback>
          <w:pict>
            <v:shape style="position:absolute;margin-left:326.895111pt;margin-top:40.85178pt;width:221.95pt;height:12.65pt;mso-position-horizontal-relative:page;mso-position-vertical-relative:page;z-index:-17341440" type="#_x0000_t202" id="docshape171" filled="false" stroked="false">
              <v:textbox inset="0,0,0,0">
                <w:txbxContent>
                  <w:p>
                    <w:pPr>
                      <w:pStyle w:val="BodyText"/>
                      <w:spacing w:before="14"/>
                      <w:ind w:left="20"/>
                    </w:pPr>
                    <w:r>
                      <w:rPr>
                        <w:color w:val="F9F9F9"/>
                        <w:w w:val="105"/>
                        <w:shd w:fill="317595" w:color="auto" w:val="clear"/>
                      </w:rPr>
                      <w:t>Treating</w:t>
                    </w:r>
                    <w:r>
                      <w:rPr>
                        <w:color w:val="F9F9F9"/>
                        <w:spacing w:val="6"/>
                        <w:w w:val="105"/>
                        <w:shd w:fill="317595" w:color="auto" w:val="clear"/>
                      </w:rPr>
                      <w:t> </w:t>
                    </w:r>
                    <w:r>
                      <w:rPr>
                        <w:color w:val="F9F9F9"/>
                        <w:w w:val="105"/>
                        <w:shd w:fill="317595" w:color="auto" w:val="clear"/>
                      </w:rPr>
                      <w:t>Substance</w:t>
                    </w:r>
                    <w:r>
                      <w:rPr>
                        <w:color w:val="F9F9F9"/>
                        <w:spacing w:val="-1"/>
                        <w:w w:val="105"/>
                        <w:shd w:fill="317595" w:color="auto" w:val="clear"/>
                      </w:rPr>
                      <w:t> </w:t>
                    </w:r>
                    <w:r>
                      <w:rPr>
                        <w:color w:val="F9F9F9"/>
                        <w:w w:val="105"/>
                        <w:shd w:fill="317595" w:color="auto" w:val="clear"/>
                      </w:rPr>
                      <w:t>Use</w:t>
                    </w:r>
                    <w:r>
                      <w:rPr>
                        <w:color w:val="F9F9F9"/>
                        <w:spacing w:val="-4"/>
                        <w:w w:val="105"/>
                        <w:shd w:fill="317595" w:color="auto" w:val="clear"/>
                      </w:rPr>
                      <w:t> </w:t>
                    </w:r>
                    <w:r>
                      <w:rPr>
                        <w:color w:val="F9F9F9"/>
                        <w:w w:val="105"/>
                        <w:shd w:fill="317595" w:color="auto" w:val="clear"/>
                      </w:rPr>
                      <w:t>Disorder</w:t>
                    </w:r>
                    <w:r>
                      <w:rPr>
                        <w:color w:val="F9F9F9"/>
                        <w:spacing w:val="12"/>
                        <w:w w:val="105"/>
                        <w:shd w:fill="317595" w:color="auto" w:val="clear"/>
                      </w:rPr>
                      <w:t> </w:t>
                    </w:r>
                    <w:r>
                      <w:rPr>
                        <w:color w:val="F9F9F9"/>
                        <w:w w:val="105"/>
                        <w:shd w:fill="317595" w:color="auto" w:val="clear"/>
                      </w:rPr>
                      <w:t>in</w:t>
                    </w:r>
                    <w:r>
                      <w:rPr>
                        <w:color w:val="F9F9F9"/>
                        <w:spacing w:val="4"/>
                        <w:w w:val="105"/>
                        <w:shd w:fill="317595" w:color="auto" w:val="clear"/>
                      </w:rPr>
                      <w:t> </w:t>
                    </w:r>
                    <w:r>
                      <w:rPr>
                        <w:color w:val="F9F9F9"/>
                        <w:w w:val="105"/>
                        <w:shd w:fill="317595" w:color="auto" w:val="clear"/>
                      </w:rPr>
                      <w:t>Older</w:t>
                    </w:r>
                    <w:r>
                      <w:rPr>
                        <w:color w:val="F9F9F9"/>
                        <w:spacing w:val="15"/>
                        <w:w w:val="105"/>
                        <w:shd w:fill="317595" w:color="auto" w:val="clear"/>
                      </w:rPr>
                      <w:t> </w:t>
                    </w:r>
                    <w:r>
                      <w:rPr>
                        <w:color w:val="F9F9F9"/>
                        <w:spacing w:val="-2"/>
                        <w:w w:val="105"/>
                        <w:shd w:fill="317595" w:color="auto" w:val="clear"/>
                      </w:rPr>
                      <w:t>Adults</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77600">
          <wp:simplePos x="0" y="0"/>
          <wp:positionH relativeFrom="page">
            <wp:posOffset>1404279</wp:posOffset>
          </wp:positionH>
          <wp:positionV relativeFrom="page">
            <wp:posOffset>384528</wp:posOffset>
          </wp:positionV>
          <wp:extent cx="586133" cy="415030"/>
          <wp:effectExtent l="0" t="0" r="0" b="0"/>
          <wp:wrapNone/>
          <wp:docPr id="256" name="Image 256"/>
          <wp:cNvGraphicFramePr>
            <a:graphicFrameLocks/>
          </wp:cNvGraphicFramePr>
          <a:graphic>
            <a:graphicData uri="http://schemas.openxmlformats.org/drawingml/2006/picture">
              <pic:pic>
                <pic:nvPicPr>
                  <pic:cNvPr id="256" name="Image 256"/>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78112">
              <wp:simplePos x="0" y="0"/>
              <wp:positionH relativeFrom="page">
                <wp:posOffset>645784</wp:posOffset>
              </wp:positionH>
              <wp:positionV relativeFrom="page">
                <wp:posOffset>159485</wp:posOffset>
              </wp:positionV>
              <wp:extent cx="339725" cy="1048385"/>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339725" cy="1048385"/>
                      </a:xfrm>
                      <a:prstGeom prst="rect">
                        <a:avLst/>
                      </a:prstGeom>
                    </wps:spPr>
                    <wps:txbx>
                      <w:txbxContent>
                        <w:p>
                          <w:pPr>
                            <w:spacing w:line="1630" w:lineRule="exact" w:before="0"/>
                            <w:ind w:left="20" w:right="0" w:firstLine="0"/>
                            <w:jc w:val="left"/>
                            <w:rPr>
                              <w:sz w:val="144"/>
                            </w:rPr>
                          </w:pPr>
                          <w:r>
                            <w:rPr>
                              <w:color w:val="266B8C"/>
                              <w:w w:val="103"/>
                              <w:sz w:val="144"/>
                            </w:rPr>
                            <w:t>-</w:t>
                          </w:r>
                        </w:p>
                      </w:txbxContent>
                    </wps:txbx>
                    <wps:bodyPr wrap="square" lIns="0" tIns="0" rIns="0" bIns="0" rtlCol="0">
                      <a:noAutofit/>
                    </wps:bodyPr>
                  </wps:wsp>
                </a:graphicData>
              </a:graphic>
            </wp:anchor>
          </w:drawing>
        </mc:Choice>
        <mc:Fallback>
          <w:pict>
            <v:shape style="position:absolute;margin-left:50.849201pt;margin-top:12.557915pt;width:26.75pt;height:82.55pt;mso-position-horizontal-relative:page;mso-position-vertical-relative:page;z-index:-17338368" type="#_x0000_t202" id="docshape180" filled="false" stroked="false">
              <v:textbox inset="0,0,0,0">
                <w:txbxContent>
                  <w:p>
                    <w:pPr>
                      <w:spacing w:line="1630" w:lineRule="exact" w:before="0"/>
                      <w:ind w:left="20" w:right="0" w:firstLine="0"/>
                      <w:jc w:val="left"/>
                      <w:rPr>
                        <w:sz w:val="144"/>
                      </w:rPr>
                    </w:pPr>
                    <w:r>
                      <w:rPr>
                        <w:color w:val="266B8C"/>
                        <w:w w:val="103"/>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78624">
              <wp:simplePos x="0" y="0"/>
              <wp:positionH relativeFrom="page">
                <wp:posOffset>4151827</wp:posOffset>
              </wp:positionH>
              <wp:positionV relativeFrom="page">
                <wp:posOffset>524573</wp:posOffset>
              </wp:positionV>
              <wp:extent cx="2815590" cy="15367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2815590" cy="153670"/>
                      </a:xfrm>
                      <a:prstGeom prst="rect">
                        <a:avLst/>
                      </a:prstGeom>
                    </wps:spPr>
                    <wps:txbx>
                      <w:txbxContent>
                        <w:p>
                          <w:pPr>
                            <w:spacing w:before="14"/>
                            <w:ind w:left="20" w:right="0" w:firstLine="0"/>
                            <w:jc w:val="left"/>
                            <w:rPr>
                              <w:b/>
                              <w:sz w:val="18"/>
                            </w:rPr>
                          </w:pPr>
                          <w:r>
                            <w:rPr>
                              <w:b/>
                              <w:color w:val="F9F9F9"/>
                              <w:sz w:val="18"/>
                              <w:shd w:fill="317595" w:color="auto" w:val="clear"/>
                            </w:rPr>
                            <w:t>Treating</w:t>
                          </w:r>
                          <w:r>
                            <w:rPr>
                              <w:b/>
                              <w:color w:val="F9F9F9"/>
                              <w:spacing w:val="31"/>
                              <w:sz w:val="18"/>
                              <w:shd w:fill="317595" w:color="auto" w:val="clear"/>
                            </w:rPr>
                            <w:t> </w:t>
                          </w:r>
                          <w:r>
                            <w:rPr>
                              <w:b/>
                              <w:color w:val="F9F9F9"/>
                              <w:sz w:val="18"/>
                              <w:shd w:fill="317595" w:color="auto" w:val="clear"/>
                            </w:rPr>
                            <w:t>Substance</w:t>
                          </w:r>
                          <w:r>
                            <w:rPr>
                              <w:b/>
                              <w:color w:val="F9F9F9"/>
                              <w:spacing w:val="24"/>
                              <w:sz w:val="18"/>
                              <w:shd w:fill="317595" w:color="auto" w:val="clear"/>
                            </w:rPr>
                            <w:t> </w:t>
                          </w:r>
                          <w:r>
                            <w:rPr>
                              <w:b/>
                              <w:color w:val="F9F9F9"/>
                              <w:sz w:val="18"/>
                              <w:shd w:fill="317595" w:color="auto" w:val="clear"/>
                            </w:rPr>
                            <w:t>Use</w:t>
                          </w:r>
                          <w:r>
                            <w:rPr>
                              <w:b/>
                              <w:color w:val="F9F9F9"/>
                              <w:spacing w:val="19"/>
                              <w:sz w:val="18"/>
                              <w:shd w:fill="317595" w:color="auto" w:val="clear"/>
                            </w:rPr>
                            <w:t> </w:t>
                          </w:r>
                          <w:r>
                            <w:rPr>
                              <w:b/>
                              <w:color w:val="F9F9F9"/>
                              <w:sz w:val="18"/>
                              <w:shd w:fill="317595" w:color="auto" w:val="clear"/>
                            </w:rPr>
                            <w:t>Disorder</w:t>
                          </w:r>
                          <w:r>
                            <w:rPr>
                              <w:b/>
                              <w:color w:val="F9F9F9"/>
                              <w:spacing w:val="31"/>
                              <w:sz w:val="18"/>
                              <w:shd w:fill="317595" w:color="auto" w:val="clear"/>
                            </w:rPr>
                            <w:t> </w:t>
                          </w:r>
                          <w:r>
                            <w:rPr>
                              <w:b/>
                              <w:color w:val="F9F9F9"/>
                              <w:sz w:val="18"/>
                              <w:shd w:fill="317595" w:color="auto" w:val="clear"/>
                            </w:rPr>
                            <w:t>in</w:t>
                          </w:r>
                          <w:r>
                            <w:rPr>
                              <w:b/>
                              <w:color w:val="F9F9F9"/>
                              <w:spacing w:val="20"/>
                              <w:sz w:val="18"/>
                              <w:shd w:fill="317595" w:color="auto" w:val="clear"/>
                            </w:rPr>
                            <w:t> </w:t>
                          </w:r>
                          <w:r>
                            <w:rPr>
                              <w:b/>
                              <w:color w:val="F9F9F9"/>
                              <w:sz w:val="18"/>
                              <w:shd w:fill="317595" w:color="auto" w:val="clear"/>
                            </w:rPr>
                            <w:t>Older</w:t>
                          </w:r>
                          <w:r>
                            <w:rPr>
                              <w:b/>
                              <w:color w:val="F9F9F9"/>
                              <w:spacing w:val="34"/>
                              <w:sz w:val="18"/>
                              <w:shd w:fill="317595" w:color="auto" w:val="clear"/>
                            </w:rPr>
                            <w:t> </w:t>
                          </w:r>
                          <w:r>
                            <w:rPr>
                              <w:b/>
                              <w:color w:val="F9F9F9"/>
                              <w:spacing w:val="-2"/>
                              <w:sz w:val="18"/>
                              <w:shd w:fill="317595" w:color="auto" w:val="clear"/>
                            </w:rPr>
                            <w:t>Adults</w:t>
                          </w:r>
                        </w:p>
                      </w:txbxContent>
                    </wps:txbx>
                    <wps:bodyPr wrap="square" lIns="0" tIns="0" rIns="0" bIns="0" rtlCol="0">
                      <a:noAutofit/>
                    </wps:bodyPr>
                  </wps:wsp>
                </a:graphicData>
              </a:graphic>
            </wp:anchor>
          </w:drawing>
        </mc:Choice>
        <mc:Fallback>
          <w:pict>
            <v:shape style="position:absolute;margin-left:326.915588pt;margin-top:41.304966pt;width:221.7pt;height:12.1pt;mso-position-horizontal-relative:page;mso-position-vertical-relative:page;z-index:-17337856" type="#_x0000_t202" id="docshape181" filled="false" stroked="false">
              <v:textbox inset="0,0,0,0">
                <w:txbxContent>
                  <w:p>
                    <w:pPr>
                      <w:spacing w:before="14"/>
                      <w:ind w:left="20" w:right="0" w:firstLine="0"/>
                      <w:jc w:val="left"/>
                      <w:rPr>
                        <w:b/>
                        <w:sz w:val="18"/>
                      </w:rPr>
                    </w:pPr>
                    <w:r>
                      <w:rPr>
                        <w:b/>
                        <w:color w:val="F9F9F9"/>
                        <w:sz w:val="18"/>
                        <w:shd w:fill="317595" w:color="auto" w:val="clear"/>
                      </w:rPr>
                      <w:t>Treating</w:t>
                    </w:r>
                    <w:r>
                      <w:rPr>
                        <w:b/>
                        <w:color w:val="F9F9F9"/>
                        <w:spacing w:val="31"/>
                        <w:sz w:val="18"/>
                        <w:shd w:fill="317595" w:color="auto" w:val="clear"/>
                      </w:rPr>
                      <w:t> </w:t>
                    </w:r>
                    <w:r>
                      <w:rPr>
                        <w:b/>
                        <w:color w:val="F9F9F9"/>
                        <w:sz w:val="18"/>
                        <w:shd w:fill="317595" w:color="auto" w:val="clear"/>
                      </w:rPr>
                      <w:t>Substance</w:t>
                    </w:r>
                    <w:r>
                      <w:rPr>
                        <w:b/>
                        <w:color w:val="F9F9F9"/>
                        <w:spacing w:val="24"/>
                        <w:sz w:val="18"/>
                        <w:shd w:fill="317595" w:color="auto" w:val="clear"/>
                      </w:rPr>
                      <w:t> </w:t>
                    </w:r>
                    <w:r>
                      <w:rPr>
                        <w:b/>
                        <w:color w:val="F9F9F9"/>
                        <w:sz w:val="18"/>
                        <w:shd w:fill="317595" w:color="auto" w:val="clear"/>
                      </w:rPr>
                      <w:t>Use</w:t>
                    </w:r>
                    <w:r>
                      <w:rPr>
                        <w:b/>
                        <w:color w:val="F9F9F9"/>
                        <w:spacing w:val="19"/>
                        <w:sz w:val="18"/>
                        <w:shd w:fill="317595" w:color="auto" w:val="clear"/>
                      </w:rPr>
                      <w:t> </w:t>
                    </w:r>
                    <w:r>
                      <w:rPr>
                        <w:b/>
                        <w:color w:val="F9F9F9"/>
                        <w:sz w:val="18"/>
                        <w:shd w:fill="317595" w:color="auto" w:val="clear"/>
                      </w:rPr>
                      <w:t>Disorder</w:t>
                    </w:r>
                    <w:r>
                      <w:rPr>
                        <w:b/>
                        <w:color w:val="F9F9F9"/>
                        <w:spacing w:val="31"/>
                        <w:sz w:val="18"/>
                        <w:shd w:fill="317595" w:color="auto" w:val="clear"/>
                      </w:rPr>
                      <w:t> </w:t>
                    </w:r>
                    <w:r>
                      <w:rPr>
                        <w:b/>
                        <w:color w:val="F9F9F9"/>
                        <w:sz w:val="18"/>
                        <w:shd w:fill="317595" w:color="auto" w:val="clear"/>
                      </w:rPr>
                      <w:t>in</w:t>
                    </w:r>
                    <w:r>
                      <w:rPr>
                        <w:b/>
                        <w:color w:val="F9F9F9"/>
                        <w:spacing w:val="20"/>
                        <w:sz w:val="18"/>
                        <w:shd w:fill="317595" w:color="auto" w:val="clear"/>
                      </w:rPr>
                      <w:t> </w:t>
                    </w:r>
                    <w:r>
                      <w:rPr>
                        <w:b/>
                        <w:color w:val="F9F9F9"/>
                        <w:sz w:val="18"/>
                        <w:shd w:fill="317595" w:color="auto" w:val="clear"/>
                      </w:rPr>
                      <w:t>Older</w:t>
                    </w:r>
                    <w:r>
                      <w:rPr>
                        <w:b/>
                        <w:color w:val="F9F9F9"/>
                        <w:spacing w:val="34"/>
                        <w:sz w:val="18"/>
                        <w:shd w:fill="317595" w:color="auto" w:val="clear"/>
                      </w:rPr>
                      <w:t> </w:t>
                    </w:r>
                    <w:r>
                      <w:rPr>
                        <w:b/>
                        <w:color w:val="F9F9F9"/>
                        <w:spacing w:val="-2"/>
                        <w:sz w:val="18"/>
                        <w:shd w:fill="317595" w:color="auto" w:val="clear"/>
                      </w:rPr>
                      <w:t>Adults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40224">
          <wp:simplePos x="0" y="0"/>
          <wp:positionH relativeFrom="page">
            <wp:posOffset>5800284</wp:posOffset>
          </wp:positionH>
          <wp:positionV relativeFrom="page">
            <wp:posOffset>384528</wp:posOffset>
          </wp:positionV>
          <wp:extent cx="586133" cy="41503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40736">
              <wp:simplePos x="0" y="0"/>
              <wp:positionH relativeFrom="page">
                <wp:posOffset>6381960</wp:posOffset>
              </wp:positionH>
              <wp:positionV relativeFrom="page">
                <wp:posOffset>159485</wp:posOffset>
              </wp:positionV>
              <wp:extent cx="351790" cy="104838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51790" cy="1048385"/>
                      </a:xfrm>
                      <a:prstGeom prst="rect">
                        <a:avLst/>
                      </a:prstGeom>
                    </wps:spPr>
                    <wps:txbx>
                      <w:txbxContent>
                        <w:p>
                          <w:pPr>
                            <w:spacing w:line="1630" w:lineRule="exact" w:before="0"/>
                            <w:ind w:left="20" w:right="0" w:firstLine="0"/>
                            <w:jc w:val="left"/>
                            <w:rPr>
                              <w:sz w:val="144"/>
                            </w:rPr>
                          </w:pPr>
                          <w:r>
                            <w:rPr>
                              <w:color w:val="236989"/>
                              <w:w w:val="107"/>
                              <w:sz w:val="144"/>
                            </w:rPr>
                            <w:t>-</w:t>
                          </w:r>
                        </w:p>
                      </w:txbxContent>
                    </wps:txbx>
                    <wps:bodyPr wrap="square" lIns="0" tIns="0" rIns="0" bIns="0" rtlCol="0">
                      <a:noAutofit/>
                    </wps:bodyPr>
                  </wps:wsp>
                </a:graphicData>
              </a:graphic>
            </wp:anchor>
          </w:drawing>
        </mc:Choice>
        <mc:Fallback>
          <w:pict>
            <v:shape style="position:absolute;margin-left:502.516602pt;margin-top:12.557915pt;width:27.7pt;height:82.55pt;mso-position-horizontal-relative:page;mso-position-vertical-relative:page;z-index:-17375744" type="#_x0000_t202" id="docshape10" filled="false" stroked="false">
              <v:textbox inset="0,0,0,0">
                <w:txbxContent>
                  <w:p>
                    <w:pPr>
                      <w:spacing w:line="1630" w:lineRule="exact" w:before="0"/>
                      <w:ind w:left="20" w:right="0" w:firstLine="0"/>
                      <w:jc w:val="left"/>
                      <w:rPr>
                        <w:sz w:val="144"/>
                      </w:rPr>
                    </w:pPr>
                    <w:r>
                      <w:rPr>
                        <w:color w:val="236989"/>
                        <w:w w:val="107"/>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41248">
              <wp:simplePos x="0" y="0"/>
              <wp:positionH relativeFrom="page">
                <wp:posOffset>845195</wp:posOffset>
              </wp:positionH>
              <wp:positionV relativeFrom="page">
                <wp:posOffset>518817</wp:posOffset>
              </wp:positionV>
              <wp:extent cx="3275965" cy="16065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275965" cy="160655"/>
                      </a:xfrm>
                      <a:prstGeom prst="rect">
                        <a:avLst/>
                      </a:prstGeom>
                    </wps:spPr>
                    <wps:txbx>
                      <w:txbxContent>
                        <w:p>
                          <w:pPr>
                            <w:pStyle w:val="BodyText"/>
                            <w:spacing w:before="14"/>
                            <w:ind w:left="20"/>
                          </w:pPr>
                          <w:r>
                            <w:rPr>
                              <w:color w:val="F9F9F9"/>
                              <w:w w:val="110"/>
                              <w:shd w:fill="317595" w:color="auto" w:val="clear"/>
                            </w:rPr>
                            <w:t>Chapter 6-Substance</w:t>
                          </w:r>
                          <w:r>
                            <w:rPr>
                              <w:color w:val="F9F9F9"/>
                              <w:spacing w:val="6"/>
                              <w:w w:val="110"/>
                              <w:shd w:fill="317595" w:color="auto" w:val="clear"/>
                            </w:rPr>
                            <w:t> </w:t>
                          </w:r>
                          <w:r>
                            <w:rPr>
                              <w:color w:val="F9F9F9"/>
                              <w:w w:val="110"/>
                              <w:shd w:fill="317595" w:color="auto" w:val="clear"/>
                            </w:rPr>
                            <w:t>Misuse</w:t>
                          </w:r>
                          <w:r>
                            <w:rPr>
                              <w:color w:val="F9F9F9"/>
                              <w:spacing w:val="-10"/>
                              <w:w w:val="110"/>
                              <w:shd w:fill="317595" w:color="auto" w:val="clear"/>
                            </w:rPr>
                            <w:t> </w:t>
                          </w:r>
                          <w:r>
                            <w:rPr>
                              <w:color w:val="F9F9F9"/>
                              <w:w w:val="110"/>
                              <w:shd w:fill="317595" w:color="auto" w:val="clear"/>
                            </w:rPr>
                            <w:t>and</w:t>
                          </w:r>
                          <w:r>
                            <w:rPr>
                              <w:color w:val="F9F9F9"/>
                              <w:spacing w:val="-15"/>
                              <w:w w:val="110"/>
                              <w:shd w:fill="317595" w:color="auto" w:val="clear"/>
                            </w:rPr>
                            <w:t> </w:t>
                          </w:r>
                          <w:r>
                            <w:rPr>
                              <w:color w:val="F9F9F9"/>
                              <w:w w:val="110"/>
                              <w:shd w:fill="317595" w:color="auto" w:val="clear"/>
                            </w:rPr>
                            <w:t>Cognitive</w:t>
                          </w:r>
                          <w:r>
                            <w:rPr>
                              <w:color w:val="F9F9F9"/>
                              <w:spacing w:val="-1"/>
                              <w:w w:val="110"/>
                              <w:shd w:fill="317595" w:color="auto" w:val="clear"/>
                            </w:rPr>
                            <w:t> </w:t>
                          </w:r>
                          <w:r>
                            <w:rPr>
                              <w:color w:val="F9F9F9"/>
                              <w:spacing w:val="-2"/>
                              <w:w w:val="110"/>
                              <w:shd w:fill="317595" w:color="auto" w:val="clear"/>
                            </w:rPr>
                            <w:t>Impairment</w:t>
                          </w:r>
                        </w:p>
                      </w:txbxContent>
                    </wps:txbx>
                    <wps:bodyPr wrap="square" lIns="0" tIns="0" rIns="0" bIns="0" rtlCol="0">
                      <a:noAutofit/>
                    </wps:bodyPr>
                  </wps:wsp>
                </a:graphicData>
              </a:graphic>
            </wp:anchor>
          </w:drawing>
        </mc:Choice>
        <mc:Fallback>
          <w:pict>
            <v:shape style="position:absolute;margin-left:66.550797pt;margin-top:40.85178pt;width:257.95pt;height:12.65pt;mso-position-horizontal-relative:page;mso-position-vertical-relative:page;z-index:-17375232" type="#_x0000_t202" id="docshape11" filled="false" stroked="false">
              <v:textbox inset="0,0,0,0">
                <w:txbxContent>
                  <w:p>
                    <w:pPr>
                      <w:pStyle w:val="BodyText"/>
                      <w:spacing w:before="14"/>
                      <w:ind w:left="20"/>
                    </w:pPr>
                    <w:r>
                      <w:rPr>
                        <w:color w:val="F9F9F9"/>
                        <w:w w:val="110"/>
                        <w:shd w:fill="317595" w:color="auto" w:val="clear"/>
                      </w:rPr>
                      <w:t>Chapter 6-Substance</w:t>
                    </w:r>
                    <w:r>
                      <w:rPr>
                        <w:color w:val="F9F9F9"/>
                        <w:spacing w:val="6"/>
                        <w:w w:val="110"/>
                        <w:shd w:fill="317595" w:color="auto" w:val="clear"/>
                      </w:rPr>
                      <w:t> </w:t>
                    </w:r>
                    <w:r>
                      <w:rPr>
                        <w:color w:val="F9F9F9"/>
                        <w:w w:val="110"/>
                        <w:shd w:fill="317595" w:color="auto" w:val="clear"/>
                      </w:rPr>
                      <w:t>Misuse</w:t>
                    </w:r>
                    <w:r>
                      <w:rPr>
                        <w:color w:val="F9F9F9"/>
                        <w:spacing w:val="-10"/>
                        <w:w w:val="110"/>
                        <w:shd w:fill="317595" w:color="auto" w:val="clear"/>
                      </w:rPr>
                      <w:t> </w:t>
                    </w:r>
                    <w:r>
                      <w:rPr>
                        <w:color w:val="F9F9F9"/>
                        <w:w w:val="110"/>
                        <w:shd w:fill="317595" w:color="auto" w:val="clear"/>
                      </w:rPr>
                      <w:t>and</w:t>
                    </w:r>
                    <w:r>
                      <w:rPr>
                        <w:color w:val="F9F9F9"/>
                        <w:spacing w:val="-15"/>
                        <w:w w:val="110"/>
                        <w:shd w:fill="317595" w:color="auto" w:val="clear"/>
                      </w:rPr>
                      <w:t> </w:t>
                    </w:r>
                    <w:r>
                      <w:rPr>
                        <w:color w:val="F9F9F9"/>
                        <w:w w:val="110"/>
                        <w:shd w:fill="317595" w:color="auto" w:val="clear"/>
                      </w:rPr>
                      <w:t>Cognitive</w:t>
                    </w:r>
                    <w:r>
                      <w:rPr>
                        <w:color w:val="F9F9F9"/>
                        <w:spacing w:val="-1"/>
                        <w:w w:val="110"/>
                        <w:shd w:fill="317595" w:color="auto" w:val="clear"/>
                      </w:rPr>
                      <w:t> </w:t>
                    </w:r>
                    <w:r>
                      <w:rPr>
                        <w:color w:val="F9F9F9"/>
                        <w:spacing w:val="-2"/>
                        <w:w w:val="110"/>
                        <w:shd w:fill="317595" w:color="auto" w:val="clear"/>
                      </w:rPr>
                      <w:t>Impairment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43808">
          <wp:simplePos x="0" y="0"/>
          <wp:positionH relativeFrom="page">
            <wp:posOffset>1404279</wp:posOffset>
          </wp:positionH>
          <wp:positionV relativeFrom="page">
            <wp:posOffset>384528</wp:posOffset>
          </wp:positionV>
          <wp:extent cx="586133" cy="41503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44320">
              <wp:simplePos x="0" y="0"/>
              <wp:positionH relativeFrom="page">
                <wp:posOffset>645784</wp:posOffset>
              </wp:positionH>
              <wp:positionV relativeFrom="page">
                <wp:posOffset>159485</wp:posOffset>
              </wp:positionV>
              <wp:extent cx="342900" cy="104838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42900" cy="1048385"/>
                      </a:xfrm>
                      <a:prstGeom prst="rect">
                        <a:avLst/>
                      </a:prstGeom>
                    </wps:spPr>
                    <wps:txbx>
                      <w:txbxContent>
                        <w:p>
                          <w:pPr>
                            <w:spacing w:line="1630" w:lineRule="exact" w:before="0"/>
                            <w:ind w:left="20" w:right="0" w:firstLine="0"/>
                            <w:jc w:val="left"/>
                            <w:rPr>
                              <w:sz w:val="144"/>
                            </w:rPr>
                          </w:pPr>
                          <w:r>
                            <w:rPr>
                              <w:color w:val="3D75AF"/>
                              <w:w w:val="104"/>
                              <w:sz w:val="144"/>
                            </w:rPr>
                            <w:t>-</w:t>
                          </w:r>
                        </w:p>
                      </w:txbxContent>
                    </wps:txbx>
                    <wps:bodyPr wrap="square" lIns="0" tIns="0" rIns="0" bIns="0" rtlCol="0">
                      <a:noAutofit/>
                    </wps:bodyPr>
                  </wps:wsp>
                </a:graphicData>
              </a:graphic>
            </wp:anchor>
          </w:drawing>
        </mc:Choice>
        <mc:Fallback>
          <w:pict>
            <v:shape style="position:absolute;margin-left:50.849201pt;margin-top:12.557915pt;width:27pt;height:82.55pt;mso-position-horizontal-relative:page;mso-position-vertical-relative:page;z-index:-17372160" type="#_x0000_t202" id="docshape20" filled="false" stroked="false">
              <v:textbox inset="0,0,0,0">
                <w:txbxContent>
                  <w:p>
                    <w:pPr>
                      <w:spacing w:line="1630" w:lineRule="exact" w:before="0"/>
                      <w:ind w:left="20" w:right="0" w:firstLine="0"/>
                      <w:jc w:val="left"/>
                      <w:rPr>
                        <w:sz w:val="144"/>
                      </w:rPr>
                    </w:pPr>
                    <w:r>
                      <w:rPr>
                        <w:color w:val="3D75AF"/>
                        <w:w w:val="104"/>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44832">
              <wp:simplePos x="0" y="0"/>
              <wp:positionH relativeFrom="page">
                <wp:posOffset>4151827</wp:posOffset>
              </wp:positionH>
              <wp:positionV relativeFrom="page">
                <wp:posOffset>524573</wp:posOffset>
              </wp:positionV>
              <wp:extent cx="2815590" cy="15367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815590" cy="153670"/>
                      </a:xfrm>
                      <a:prstGeom prst="rect">
                        <a:avLst/>
                      </a:prstGeom>
                    </wps:spPr>
                    <wps:txbx>
                      <w:txbxContent>
                        <w:p>
                          <w:pPr>
                            <w:spacing w:before="14"/>
                            <w:ind w:left="20" w:right="0" w:firstLine="0"/>
                            <w:jc w:val="left"/>
                            <w:rPr>
                              <w:b/>
                              <w:sz w:val="18"/>
                            </w:rPr>
                          </w:pPr>
                          <w:r>
                            <w:rPr>
                              <w:b/>
                              <w:color w:val="F9F9F9"/>
                              <w:sz w:val="18"/>
                              <w:shd w:fill="317595" w:color="auto" w:val="clear"/>
                            </w:rPr>
                            <w:t>Treating</w:t>
                          </w:r>
                          <w:r>
                            <w:rPr>
                              <w:b/>
                              <w:color w:val="F9F9F9"/>
                              <w:spacing w:val="31"/>
                              <w:sz w:val="18"/>
                              <w:shd w:fill="317595" w:color="auto" w:val="clear"/>
                            </w:rPr>
                            <w:t> </w:t>
                          </w:r>
                          <w:r>
                            <w:rPr>
                              <w:b/>
                              <w:color w:val="F9F9F9"/>
                              <w:sz w:val="18"/>
                              <w:shd w:fill="317595" w:color="auto" w:val="clear"/>
                            </w:rPr>
                            <w:t>Substance</w:t>
                          </w:r>
                          <w:r>
                            <w:rPr>
                              <w:b/>
                              <w:color w:val="F9F9F9"/>
                              <w:spacing w:val="24"/>
                              <w:sz w:val="18"/>
                              <w:shd w:fill="317595" w:color="auto" w:val="clear"/>
                            </w:rPr>
                            <w:t> </w:t>
                          </w:r>
                          <w:r>
                            <w:rPr>
                              <w:b/>
                              <w:color w:val="F9F9F9"/>
                              <w:sz w:val="18"/>
                              <w:shd w:fill="317595" w:color="auto" w:val="clear"/>
                            </w:rPr>
                            <w:t>Use</w:t>
                          </w:r>
                          <w:r>
                            <w:rPr>
                              <w:b/>
                              <w:color w:val="F9F9F9"/>
                              <w:spacing w:val="19"/>
                              <w:sz w:val="18"/>
                              <w:shd w:fill="317595" w:color="auto" w:val="clear"/>
                            </w:rPr>
                            <w:t> </w:t>
                          </w:r>
                          <w:r>
                            <w:rPr>
                              <w:b/>
                              <w:color w:val="F9F9F9"/>
                              <w:sz w:val="18"/>
                              <w:shd w:fill="317595" w:color="auto" w:val="clear"/>
                            </w:rPr>
                            <w:t>Disorder</w:t>
                          </w:r>
                          <w:r>
                            <w:rPr>
                              <w:b/>
                              <w:color w:val="F9F9F9"/>
                              <w:spacing w:val="31"/>
                              <w:sz w:val="18"/>
                              <w:shd w:fill="317595" w:color="auto" w:val="clear"/>
                            </w:rPr>
                            <w:t> </w:t>
                          </w:r>
                          <w:r>
                            <w:rPr>
                              <w:b/>
                              <w:color w:val="F9F9F9"/>
                              <w:sz w:val="18"/>
                              <w:shd w:fill="317595" w:color="auto" w:val="clear"/>
                            </w:rPr>
                            <w:t>in</w:t>
                          </w:r>
                          <w:r>
                            <w:rPr>
                              <w:b/>
                              <w:color w:val="F9F9F9"/>
                              <w:spacing w:val="20"/>
                              <w:sz w:val="18"/>
                              <w:shd w:fill="317595" w:color="auto" w:val="clear"/>
                            </w:rPr>
                            <w:t> </w:t>
                          </w:r>
                          <w:r>
                            <w:rPr>
                              <w:b/>
                              <w:color w:val="F9F9F9"/>
                              <w:sz w:val="18"/>
                              <w:shd w:fill="317595" w:color="auto" w:val="clear"/>
                            </w:rPr>
                            <w:t>Older</w:t>
                          </w:r>
                          <w:r>
                            <w:rPr>
                              <w:b/>
                              <w:color w:val="F9F9F9"/>
                              <w:spacing w:val="34"/>
                              <w:sz w:val="18"/>
                              <w:shd w:fill="317595" w:color="auto" w:val="clear"/>
                            </w:rPr>
                            <w:t> </w:t>
                          </w:r>
                          <w:r>
                            <w:rPr>
                              <w:b/>
                              <w:color w:val="F9F9F9"/>
                              <w:spacing w:val="-2"/>
                              <w:sz w:val="18"/>
                              <w:shd w:fill="317595" w:color="auto" w:val="clear"/>
                            </w:rPr>
                            <w:t>Adults</w:t>
                          </w:r>
                        </w:p>
                      </w:txbxContent>
                    </wps:txbx>
                    <wps:bodyPr wrap="square" lIns="0" tIns="0" rIns="0" bIns="0" rtlCol="0">
                      <a:noAutofit/>
                    </wps:bodyPr>
                  </wps:wsp>
                </a:graphicData>
              </a:graphic>
            </wp:anchor>
          </w:drawing>
        </mc:Choice>
        <mc:Fallback>
          <w:pict>
            <v:shape style="position:absolute;margin-left:326.915588pt;margin-top:41.304966pt;width:221.7pt;height:12.1pt;mso-position-horizontal-relative:page;mso-position-vertical-relative:page;z-index:-17371648" type="#_x0000_t202" id="docshape21" filled="false" stroked="false">
              <v:textbox inset="0,0,0,0">
                <w:txbxContent>
                  <w:p>
                    <w:pPr>
                      <w:spacing w:before="14"/>
                      <w:ind w:left="20" w:right="0" w:firstLine="0"/>
                      <w:jc w:val="left"/>
                      <w:rPr>
                        <w:b/>
                        <w:sz w:val="18"/>
                      </w:rPr>
                    </w:pPr>
                    <w:r>
                      <w:rPr>
                        <w:b/>
                        <w:color w:val="F9F9F9"/>
                        <w:sz w:val="18"/>
                        <w:shd w:fill="317595" w:color="auto" w:val="clear"/>
                      </w:rPr>
                      <w:t>Treating</w:t>
                    </w:r>
                    <w:r>
                      <w:rPr>
                        <w:b/>
                        <w:color w:val="F9F9F9"/>
                        <w:spacing w:val="31"/>
                        <w:sz w:val="18"/>
                        <w:shd w:fill="317595" w:color="auto" w:val="clear"/>
                      </w:rPr>
                      <w:t> </w:t>
                    </w:r>
                    <w:r>
                      <w:rPr>
                        <w:b/>
                        <w:color w:val="F9F9F9"/>
                        <w:sz w:val="18"/>
                        <w:shd w:fill="317595" w:color="auto" w:val="clear"/>
                      </w:rPr>
                      <w:t>Substance</w:t>
                    </w:r>
                    <w:r>
                      <w:rPr>
                        <w:b/>
                        <w:color w:val="F9F9F9"/>
                        <w:spacing w:val="24"/>
                        <w:sz w:val="18"/>
                        <w:shd w:fill="317595" w:color="auto" w:val="clear"/>
                      </w:rPr>
                      <w:t> </w:t>
                    </w:r>
                    <w:r>
                      <w:rPr>
                        <w:b/>
                        <w:color w:val="F9F9F9"/>
                        <w:sz w:val="18"/>
                        <w:shd w:fill="317595" w:color="auto" w:val="clear"/>
                      </w:rPr>
                      <w:t>Use</w:t>
                    </w:r>
                    <w:r>
                      <w:rPr>
                        <w:b/>
                        <w:color w:val="F9F9F9"/>
                        <w:spacing w:val="19"/>
                        <w:sz w:val="18"/>
                        <w:shd w:fill="317595" w:color="auto" w:val="clear"/>
                      </w:rPr>
                      <w:t> </w:t>
                    </w:r>
                    <w:r>
                      <w:rPr>
                        <w:b/>
                        <w:color w:val="F9F9F9"/>
                        <w:sz w:val="18"/>
                        <w:shd w:fill="317595" w:color="auto" w:val="clear"/>
                      </w:rPr>
                      <w:t>Disorder</w:t>
                    </w:r>
                    <w:r>
                      <w:rPr>
                        <w:b/>
                        <w:color w:val="F9F9F9"/>
                        <w:spacing w:val="31"/>
                        <w:sz w:val="18"/>
                        <w:shd w:fill="317595" w:color="auto" w:val="clear"/>
                      </w:rPr>
                      <w:t> </w:t>
                    </w:r>
                    <w:r>
                      <w:rPr>
                        <w:b/>
                        <w:color w:val="F9F9F9"/>
                        <w:sz w:val="18"/>
                        <w:shd w:fill="317595" w:color="auto" w:val="clear"/>
                      </w:rPr>
                      <w:t>in</w:t>
                    </w:r>
                    <w:r>
                      <w:rPr>
                        <w:b/>
                        <w:color w:val="F9F9F9"/>
                        <w:spacing w:val="20"/>
                        <w:sz w:val="18"/>
                        <w:shd w:fill="317595" w:color="auto" w:val="clear"/>
                      </w:rPr>
                      <w:t> </w:t>
                    </w:r>
                    <w:r>
                      <w:rPr>
                        <w:b/>
                        <w:color w:val="F9F9F9"/>
                        <w:sz w:val="18"/>
                        <w:shd w:fill="317595" w:color="auto" w:val="clear"/>
                      </w:rPr>
                      <w:t>Older</w:t>
                    </w:r>
                    <w:r>
                      <w:rPr>
                        <w:b/>
                        <w:color w:val="F9F9F9"/>
                        <w:spacing w:val="34"/>
                        <w:sz w:val="18"/>
                        <w:shd w:fill="317595" w:color="auto" w:val="clear"/>
                      </w:rPr>
                      <w:t> </w:t>
                    </w:r>
                    <w:r>
                      <w:rPr>
                        <w:b/>
                        <w:color w:val="F9F9F9"/>
                        <w:spacing w:val="-2"/>
                        <w:sz w:val="18"/>
                        <w:shd w:fill="317595" w:color="auto" w:val="clear"/>
                      </w:rPr>
                      <w:t>Adults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45344">
          <wp:simplePos x="0" y="0"/>
          <wp:positionH relativeFrom="page">
            <wp:posOffset>5800284</wp:posOffset>
          </wp:positionH>
          <wp:positionV relativeFrom="page">
            <wp:posOffset>384528</wp:posOffset>
          </wp:positionV>
          <wp:extent cx="586133" cy="41503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45856">
              <wp:simplePos x="0" y="0"/>
              <wp:positionH relativeFrom="page">
                <wp:posOffset>6381960</wp:posOffset>
              </wp:positionH>
              <wp:positionV relativeFrom="page">
                <wp:posOffset>159485</wp:posOffset>
              </wp:positionV>
              <wp:extent cx="351790" cy="104838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51790" cy="1048385"/>
                      </a:xfrm>
                      <a:prstGeom prst="rect">
                        <a:avLst/>
                      </a:prstGeom>
                    </wps:spPr>
                    <wps:txbx>
                      <w:txbxContent>
                        <w:p>
                          <w:pPr>
                            <w:spacing w:line="1630" w:lineRule="exact" w:before="0"/>
                            <w:ind w:left="20" w:right="0" w:firstLine="0"/>
                            <w:jc w:val="left"/>
                            <w:rPr>
                              <w:sz w:val="144"/>
                            </w:rPr>
                          </w:pPr>
                          <w:r>
                            <w:rPr>
                              <w:color w:val="236989"/>
                              <w:w w:val="107"/>
                              <w:sz w:val="144"/>
                            </w:rPr>
                            <w:t>-</w:t>
                          </w:r>
                        </w:p>
                      </w:txbxContent>
                    </wps:txbx>
                    <wps:bodyPr wrap="square" lIns="0" tIns="0" rIns="0" bIns="0" rtlCol="0">
                      <a:noAutofit/>
                    </wps:bodyPr>
                  </wps:wsp>
                </a:graphicData>
              </a:graphic>
            </wp:anchor>
          </w:drawing>
        </mc:Choice>
        <mc:Fallback>
          <w:pict>
            <v:shape style="position:absolute;margin-left:502.516602pt;margin-top:12.557915pt;width:27.7pt;height:82.55pt;mso-position-horizontal-relative:page;mso-position-vertical-relative:page;z-index:-17370624" type="#_x0000_t202" id="docshape22" filled="false" stroked="false">
              <v:textbox inset="0,0,0,0">
                <w:txbxContent>
                  <w:p>
                    <w:pPr>
                      <w:spacing w:line="1630" w:lineRule="exact" w:before="0"/>
                      <w:ind w:left="20" w:right="0" w:firstLine="0"/>
                      <w:jc w:val="left"/>
                      <w:rPr>
                        <w:sz w:val="144"/>
                      </w:rPr>
                    </w:pPr>
                    <w:r>
                      <w:rPr>
                        <w:color w:val="236989"/>
                        <w:w w:val="107"/>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46368">
              <wp:simplePos x="0" y="0"/>
              <wp:positionH relativeFrom="page">
                <wp:posOffset>845195</wp:posOffset>
              </wp:positionH>
              <wp:positionV relativeFrom="page">
                <wp:posOffset>518817</wp:posOffset>
              </wp:positionV>
              <wp:extent cx="3275965" cy="16065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3275965" cy="160655"/>
                      </a:xfrm>
                      <a:prstGeom prst="rect">
                        <a:avLst/>
                      </a:prstGeom>
                    </wps:spPr>
                    <wps:txbx>
                      <w:txbxContent>
                        <w:p>
                          <w:pPr>
                            <w:pStyle w:val="BodyText"/>
                            <w:spacing w:before="14"/>
                            <w:ind w:left="20"/>
                          </w:pPr>
                          <w:r>
                            <w:rPr>
                              <w:color w:val="F9F9F9"/>
                              <w:w w:val="110"/>
                              <w:shd w:fill="317595" w:color="auto" w:val="clear"/>
                            </w:rPr>
                            <w:t>Chapter 6-Substance</w:t>
                          </w:r>
                          <w:r>
                            <w:rPr>
                              <w:color w:val="F9F9F9"/>
                              <w:spacing w:val="6"/>
                              <w:w w:val="110"/>
                              <w:shd w:fill="317595" w:color="auto" w:val="clear"/>
                            </w:rPr>
                            <w:t> </w:t>
                          </w:r>
                          <w:r>
                            <w:rPr>
                              <w:color w:val="F9F9F9"/>
                              <w:w w:val="110"/>
                              <w:shd w:fill="317595" w:color="auto" w:val="clear"/>
                            </w:rPr>
                            <w:t>Misuse</w:t>
                          </w:r>
                          <w:r>
                            <w:rPr>
                              <w:color w:val="F9F9F9"/>
                              <w:spacing w:val="-10"/>
                              <w:w w:val="110"/>
                              <w:shd w:fill="317595" w:color="auto" w:val="clear"/>
                            </w:rPr>
                            <w:t> </w:t>
                          </w:r>
                          <w:r>
                            <w:rPr>
                              <w:color w:val="F9F9F9"/>
                              <w:w w:val="110"/>
                              <w:shd w:fill="317595" w:color="auto" w:val="clear"/>
                            </w:rPr>
                            <w:t>and</w:t>
                          </w:r>
                          <w:r>
                            <w:rPr>
                              <w:color w:val="F9F9F9"/>
                              <w:spacing w:val="-15"/>
                              <w:w w:val="110"/>
                              <w:shd w:fill="317595" w:color="auto" w:val="clear"/>
                            </w:rPr>
                            <w:t> </w:t>
                          </w:r>
                          <w:r>
                            <w:rPr>
                              <w:color w:val="F9F9F9"/>
                              <w:w w:val="110"/>
                              <w:shd w:fill="317595" w:color="auto" w:val="clear"/>
                            </w:rPr>
                            <w:t>Cognitive</w:t>
                          </w:r>
                          <w:r>
                            <w:rPr>
                              <w:color w:val="F9F9F9"/>
                              <w:spacing w:val="-1"/>
                              <w:w w:val="110"/>
                              <w:shd w:fill="317595" w:color="auto" w:val="clear"/>
                            </w:rPr>
                            <w:t> </w:t>
                          </w:r>
                          <w:r>
                            <w:rPr>
                              <w:color w:val="F9F9F9"/>
                              <w:spacing w:val="-2"/>
                              <w:w w:val="110"/>
                              <w:shd w:fill="317595" w:color="auto" w:val="clear"/>
                            </w:rPr>
                            <w:t>Impairment</w:t>
                          </w:r>
                        </w:p>
                      </w:txbxContent>
                    </wps:txbx>
                    <wps:bodyPr wrap="square" lIns="0" tIns="0" rIns="0" bIns="0" rtlCol="0">
                      <a:noAutofit/>
                    </wps:bodyPr>
                  </wps:wsp>
                </a:graphicData>
              </a:graphic>
            </wp:anchor>
          </w:drawing>
        </mc:Choice>
        <mc:Fallback>
          <w:pict>
            <v:shape style="position:absolute;margin-left:66.550797pt;margin-top:40.85178pt;width:257.95pt;height:12.65pt;mso-position-horizontal-relative:page;mso-position-vertical-relative:page;z-index:-17370112" type="#_x0000_t202" id="docshape23" filled="false" stroked="false">
              <v:textbox inset="0,0,0,0">
                <w:txbxContent>
                  <w:p>
                    <w:pPr>
                      <w:pStyle w:val="BodyText"/>
                      <w:spacing w:before="14"/>
                      <w:ind w:left="20"/>
                    </w:pPr>
                    <w:r>
                      <w:rPr>
                        <w:color w:val="F9F9F9"/>
                        <w:w w:val="110"/>
                        <w:shd w:fill="317595" w:color="auto" w:val="clear"/>
                      </w:rPr>
                      <w:t>Chapter 6-Substance</w:t>
                    </w:r>
                    <w:r>
                      <w:rPr>
                        <w:color w:val="F9F9F9"/>
                        <w:spacing w:val="6"/>
                        <w:w w:val="110"/>
                        <w:shd w:fill="317595" w:color="auto" w:val="clear"/>
                      </w:rPr>
                      <w:t> </w:t>
                    </w:r>
                    <w:r>
                      <w:rPr>
                        <w:color w:val="F9F9F9"/>
                        <w:w w:val="110"/>
                        <w:shd w:fill="317595" w:color="auto" w:val="clear"/>
                      </w:rPr>
                      <w:t>Misuse</w:t>
                    </w:r>
                    <w:r>
                      <w:rPr>
                        <w:color w:val="F9F9F9"/>
                        <w:spacing w:val="-10"/>
                        <w:w w:val="110"/>
                        <w:shd w:fill="317595" w:color="auto" w:val="clear"/>
                      </w:rPr>
                      <w:t> </w:t>
                    </w:r>
                    <w:r>
                      <w:rPr>
                        <w:color w:val="F9F9F9"/>
                        <w:w w:val="110"/>
                        <w:shd w:fill="317595" w:color="auto" w:val="clear"/>
                      </w:rPr>
                      <w:t>and</w:t>
                    </w:r>
                    <w:r>
                      <w:rPr>
                        <w:color w:val="F9F9F9"/>
                        <w:spacing w:val="-15"/>
                        <w:w w:val="110"/>
                        <w:shd w:fill="317595" w:color="auto" w:val="clear"/>
                      </w:rPr>
                      <w:t> </w:t>
                    </w:r>
                    <w:r>
                      <w:rPr>
                        <w:color w:val="F9F9F9"/>
                        <w:w w:val="110"/>
                        <w:shd w:fill="317595" w:color="auto" w:val="clear"/>
                      </w:rPr>
                      <w:t>Cognitive</w:t>
                    </w:r>
                    <w:r>
                      <w:rPr>
                        <w:color w:val="F9F9F9"/>
                        <w:spacing w:val="-1"/>
                        <w:w w:val="110"/>
                        <w:shd w:fill="317595" w:color="auto" w:val="clear"/>
                      </w:rPr>
                      <w:t> </w:t>
                    </w:r>
                    <w:r>
                      <w:rPr>
                        <w:color w:val="F9F9F9"/>
                        <w:spacing w:val="-2"/>
                        <w:w w:val="110"/>
                        <w:shd w:fill="317595" w:color="auto" w:val="clear"/>
                      </w:rPr>
                      <w:t>Impairment</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46880">
          <wp:simplePos x="0" y="0"/>
          <wp:positionH relativeFrom="page">
            <wp:posOffset>1404279</wp:posOffset>
          </wp:positionH>
          <wp:positionV relativeFrom="page">
            <wp:posOffset>384528</wp:posOffset>
          </wp:positionV>
          <wp:extent cx="586133" cy="41503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47392">
              <wp:simplePos x="0" y="0"/>
              <wp:positionH relativeFrom="page">
                <wp:posOffset>645784</wp:posOffset>
              </wp:positionH>
              <wp:positionV relativeFrom="page">
                <wp:posOffset>159485</wp:posOffset>
              </wp:positionV>
              <wp:extent cx="358140" cy="104838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358140" cy="1048385"/>
                      </a:xfrm>
                      <a:prstGeom prst="rect">
                        <a:avLst/>
                      </a:prstGeom>
                    </wps:spPr>
                    <wps:txbx>
                      <w:txbxContent>
                        <w:p>
                          <w:pPr>
                            <w:spacing w:line="1630" w:lineRule="exact" w:before="0"/>
                            <w:ind w:left="20" w:right="0" w:firstLine="0"/>
                            <w:jc w:val="left"/>
                            <w:rPr>
                              <w:sz w:val="144"/>
                            </w:rPr>
                          </w:pPr>
                          <w:r>
                            <w:rPr>
                              <w:color w:val="236989"/>
                              <w:w w:val="109"/>
                              <w:sz w:val="144"/>
                            </w:rPr>
                            <w:t>-</w:t>
                          </w:r>
                        </w:p>
                      </w:txbxContent>
                    </wps:txbx>
                    <wps:bodyPr wrap="square" lIns="0" tIns="0" rIns="0" bIns="0" rtlCol="0">
                      <a:noAutofit/>
                    </wps:bodyPr>
                  </wps:wsp>
                </a:graphicData>
              </a:graphic>
            </wp:anchor>
          </w:drawing>
        </mc:Choice>
        <mc:Fallback>
          <w:pict>
            <v:shape style="position:absolute;margin-left:50.849201pt;margin-top:12.557915pt;width:28.2pt;height:82.55pt;mso-position-horizontal-relative:page;mso-position-vertical-relative:page;z-index:-17369088" type="#_x0000_t202" id="docshape27" filled="false" stroked="false">
              <v:textbox inset="0,0,0,0">
                <w:txbxContent>
                  <w:p>
                    <w:pPr>
                      <w:spacing w:line="1630" w:lineRule="exact" w:before="0"/>
                      <w:ind w:left="20" w:right="0" w:firstLine="0"/>
                      <w:jc w:val="left"/>
                      <w:rPr>
                        <w:sz w:val="144"/>
                      </w:rPr>
                    </w:pPr>
                    <w:r>
                      <w:rPr>
                        <w:color w:val="236989"/>
                        <w:w w:val="109"/>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47904">
              <wp:simplePos x="0" y="0"/>
              <wp:positionH relativeFrom="page">
                <wp:posOffset>4151567</wp:posOffset>
              </wp:positionH>
              <wp:positionV relativeFrom="page">
                <wp:posOffset>518817</wp:posOffset>
              </wp:positionV>
              <wp:extent cx="2818765" cy="16065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818765" cy="160655"/>
                      </a:xfrm>
                      <a:prstGeom prst="rect">
                        <a:avLst/>
                      </a:prstGeom>
                    </wps:spPr>
                    <wps:txbx>
                      <w:txbxContent>
                        <w:p>
                          <w:pPr>
                            <w:pStyle w:val="BodyText"/>
                            <w:spacing w:before="14"/>
                            <w:ind w:left="20"/>
                          </w:pPr>
                          <w:r>
                            <w:rPr>
                              <w:color w:val="F9F9F9"/>
                              <w:w w:val="105"/>
                              <w:shd w:fill="317595" w:color="auto" w:val="clear"/>
                            </w:rPr>
                            <w:t>Treating</w:t>
                          </w:r>
                          <w:r>
                            <w:rPr>
                              <w:color w:val="F9F9F9"/>
                              <w:spacing w:val="6"/>
                              <w:w w:val="105"/>
                              <w:shd w:fill="317595" w:color="auto" w:val="clear"/>
                            </w:rPr>
                            <w:t> </w:t>
                          </w:r>
                          <w:r>
                            <w:rPr>
                              <w:color w:val="F9F9F9"/>
                              <w:w w:val="105"/>
                              <w:shd w:fill="317595" w:color="auto" w:val="clear"/>
                            </w:rPr>
                            <w:t>Substance</w:t>
                          </w:r>
                          <w:r>
                            <w:rPr>
                              <w:color w:val="F9F9F9"/>
                              <w:spacing w:val="-1"/>
                              <w:w w:val="105"/>
                              <w:shd w:fill="317595" w:color="auto" w:val="clear"/>
                            </w:rPr>
                            <w:t> </w:t>
                          </w:r>
                          <w:r>
                            <w:rPr>
                              <w:color w:val="F9F9F9"/>
                              <w:w w:val="105"/>
                              <w:shd w:fill="317595" w:color="auto" w:val="clear"/>
                            </w:rPr>
                            <w:t>Use</w:t>
                          </w:r>
                          <w:r>
                            <w:rPr>
                              <w:color w:val="F9F9F9"/>
                              <w:spacing w:val="-4"/>
                              <w:w w:val="105"/>
                              <w:shd w:fill="317595" w:color="auto" w:val="clear"/>
                            </w:rPr>
                            <w:t> </w:t>
                          </w:r>
                          <w:r>
                            <w:rPr>
                              <w:color w:val="F9F9F9"/>
                              <w:w w:val="105"/>
                              <w:shd w:fill="317595" w:color="auto" w:val="clear"/>
                            </w:rPr>
                            <w:t>Disorder</w:t>
                          </w:r>
                          <w:r>
                            <w:rPr>
                              <w:color w:val="F9F9F9"/>
                              <w:spacing w:val="12"/>
                              <w:w w:val="105"/>
                              <w:shd w:fill="317595" w:color="auto" w:val="clear"/>
                            </w:rPr>
                            <w:t> </w:t>
                          </w:r>
                          <w:r>
                            <w:rPr>
                              <w:color w:val="F9F9F9"/>
                              <w:w w:val="105"/>
                              <w:shd w:fill="317595" w:color="auto" w:val="clear"/>
                            </w:rPr>
                            <w:t>in</w:t>
                          </w:r>
                          <w:r>
                            <w:rPr>
                              <w:color w:val="F9F9F9"/>
                              <w:spacing w:val="4"/>
                              <w:w w:val="105"/>
                              <w:shd w:fill="317595" w:color="auto" w:val="clear"/>
                            </w:rPr>
                            <w:t> </w:t>
                          </w:r>
                          <w:r>
                            <w:rPr>
                              <w:color w:val="F9F9F9"/>
                              <w:w w:val="105"/>
                              <w:shd w:fill="317595" w:color="auto" w:val="clear"/>
                            </w:rPr>
                            <w:t>Older</w:t>
                          </w:r>
                          <w:r>
                            <w:rPr>
                              <w:color w:val="F9F9F9"/>
                              <w:spacing w:val="15"/>
                              <w:w w:val="105"/>
                              <w:shd w:fill="317595" w:color="auto" w:val="clear"/>
                            </w:rPr>
                            <w:t> </w:t>
                          </w:r>
                          <w:r>
                            <w:rPr>
                              <w:color w:val="F9F9F9"/>
                              <w:spacing w:val="-2"/>
                              <w:w w:val="105"/>
                              <w:shd w:fill="317595" w:color="auto" w:val="clear"/>
                            </w:rPr>
                            <w:t>Adults</w:t>
                          </w:r>
                        </w:p>
                      </w:txbxContent>
                    </wps:txbx>
                    <wps:bodyPr wrap="square" lIns="0" tIns="0" rIns="0" bIns="0" rtlCol="0">
                      <a:noAutofit/>
                    </wps:bodyPr>
                  </wps:wsp>
                </a:graphicData>
              </a:graphic>
            </wp:anchor>
          </w:drawing>
        </mc:Choice>
        <mc:Fallback>
          <w:pict>
            <v:shape style="position:absolute;margin-left:326.895111pt;margin-top:40.85178pt;width:221.95pt;height:12.65pt;mso-position-horizontal-relative:page;mso-position-vertical-relative:page;z-index:-17368576" type="#_x0000_t202" id="docshape28" filled="false" stroked="false">
              <v:textbox inset="0,0,0,0">
                <w:txbxContent>
                  <w:p>
                    <w:pPr>
                      <w:pStyle w:val="BodyText"/>
                      <w:spacing w:before="14"/>
                      <w:ind w:left="20"/>
                    </w:pPr>
                    <w:r>
                      <w:rPr>
                        <w:color w:val="F9F9F9"/>
                        <w:w w:val="105"/>
                        <w:shd w:fill="317595" w:color="auto" w:val="clear"/>
                      </w:rPr>
                      <w:t>Treating</w:t>
                    </w:r>
                    <w:r>
                      <w:rPr>
                        <w:color w:val="F9F9F9"/>
                        <w:spacing w:val="6"/>
                        <w:w w:val="105"/>
                        <w:shd w:fill="317595" w:color="auto" w:val="clear"/>
                      </w:rPr>
                      <w:t> </w:t>
                    </w:r>
                    <w:r>
                      <w:rPr>
                        <w:color w:val="F9F9F9"/>
                        <w:w w:val="105"/>
                        <w:shd w:fill="317595" w:color="auto" w:val="clear"/>
                      </w:rPr>
                      <w:t>Substance</w:t>
                    </w:r>
                    <w:r>
                      <w:rPr>
                        <w:color w:val="F9F9F9"/>
                        <w:spacing w:val="-1"/>
                        <w:w w:val="105"/>
                        <w:shd w:fill="317595" w:color="auto" w:val="clear"/>
                      </w:rPr>
                      <w:t> </w:t>
                    </w:r>
                    <w:r>
                      <w:rPr>
                        <w:color w:val="F9F9F9"/>
                        <w:w w:val="105"/>
                        <w:shd w:fill="317595" w:color="auto" w:val="clear"/>
                      </w:rPr>
                      <w:t>Use</w:t>
                    </w:r>
                    <w:r>
                      <w:rPr>
                        <w:color w:val="F9F9F9"/>
                        <w:spacing w:val="-4"/>
                        <w:w w:val="105"/>
                        <w:shd w:fill="317595" w:color="auto" w:val="clear"/>
                      </w:rPr>
                      <w:t> </w:t>
                    </w:r>
                    <w:r>
                      <w:rPr>
                        <w:color w:val="F9F9F9"/>
                        <w:w w:val="105"/>
                        <w:shd w:fill="317595" w:color="auto" w:val="clear"/>
                      </w:rPr>
                      <w:t>Disorder</w:t>
                    </w:r>
                    <w:r>
                      <w:rPr>
                        <w:color w:val="F9F9F9"/>
                        <w:spacing w:val="12"/>
                        <w:w w:val="105"/>
                        <w:shd w:fill="317595" w:color="auto" w:val="clear"/>
                      </w:rPr>
                      <w:t> </w:t>
                    </w:r>
                    <w:r>
                      <w:rPr>
                        <w:color w:val="F9F9F9"/>
                        <w:w w:val="105"/>
                        <w:shd w:fill="317595" w:color="auto" w:val="clear"/>
                      </w:rPr>
                      <w:t>in</w:t>
                    </w:r>
                    <w:r>
                      <w:rPr>
                        <w:color w:val="F9F9F9"/>
                        <w:spacing w:val="4"/>
                        <w:w w:val="105"/>
                        <w:shd w:fill="317595" w:color="auto" w:val="clear"/>
                      </w:rPr>
                      <w:t> </w:t>
                    </w:r>
                    <w:r>
                      <w:rPr>
                        <w:color w:val="F9F9F9"/>
                        <w:w w:val="105"/>
                        <w:shd w:fill="317595" w:color="auto" w:val="clear"/>
                      </w:rPr>
                      <w:t>Older</w:t>
                    </w:r>
                    <w:r>
                      <w:rPr>
                        <w:color w:val="F9F9F9"/>
                        <w:spacing w:val="15"/>
                        <w:w w:val="105"/>
                        <w:shd w:fill="317595" w:color="auto" w:val="clear"/>
                      </w:rPr>
                      <w:t> </w:t>
                    </w:r>
                    <w:r>
                      <w:rPr>
                        <w:color w:val="F9F9F9"/>
                        <w:spacing w:val="-2"/>
                        <w:w w:val="105"/>
                        <w:shd w:fill="317595" w:color="auto" w:val="clear"/>
                      </w:rPr>
                      <w:t>Adults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48416">
          <wp:simplePos x="0" y="0"/>
          <wp:positionH relativeFrom="page">
            <wp:posOffset>5800284</wp:posOffset>
          </wp:positionH>
          <wp:positionV relativeFrom="page">
            <wp:posOffset>384528</wp:posOffset>
          </wp:positionV>
          <wp:extent cx="586133" cy="415030"/>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48928">
              <wp:simplePos x="0" y="0"/>
              <wp:positionH relativeFrom="page">
                <wp:posOffset>6381960</wp:posOffset>
              </wp:positionH>
              <wp:positionV relativeFrom="page">
                <wp:posOffset>159485</wp:posOffset>
              </wp:positionV>
              <wp:extent cx="351790" cy="104838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351790" cy="1048385"/>
                      </a:xfrm>
                      <a:prstGeom prst="rect">
                        <a:avLst/>
                      </a:prstGeom>
                    </wps:spPr>
                    <wps:txbx>
                      <w:txbxContent>
                        <w:p>
                          <w:pPr>
                            <w:spacing w:line="1630" w:lineRule="exact" w:before="0"/>
                            <w:ind w:left="20" w:right="0" w:firstLine="0"/>
                            <w:jc w:val="left"/>
                            <w:rPr>
                              <w:sz w:val="144"/>
                            </w:rPr>
                          </w:pPr>
                          <w:r>
                            <w:rPr>
                              <w:color w:val="2A679A"/>
                              <w:w w:val="107"/>
                              <w:sz w:val="144"/>
                            </w:rPr>
                            <w:t>-</w:t>
                          </w:r>
                        </w:p>
                      </w:txbxContent>
                    </wps:txbx>
                    <wps:bodyPr wrap="square" lIns="0" tIns="0" rIns="0" bIns="0" rtlCol="0">
                      <a:noAutofit/>
                    </wps:bodyPr>
                  </wps:wsp>
                </a:graphicData>
              </a:graphic>
            </wp:anchor>
          </w:drawing>
        </mc:Choice>
        <mc:Fallback>
          <w:pict>
            <v:shape style="position:absolute;margin-left:502.516602pt;margin-top:12.557915pt;width:27.7pt;height:82.55pt;mso-position-horizontal-relative:page;mso-position-vertical-relative:page;z-index:-17367552" type="#_x0000_t202" id="docshape29" filled="false" stroked="false">
              <v:textbox inset="0,0,0,0">
                <w:txbxContent>
                  <w:p>
                    <w:pPr>
                      <w:spacing w:line="1630" w:lineRule="exact" w:before="0"/>
                      <w:ind w:left="20" w:right="0" w:firstLine="0"/>
                      <w:jc w:val="left"/>
                      <w:rPr>
                        <w:sz w:val="144"/>
                      </w:rPr>
                    </w:pPr>
                    <w:r>
                      <w:rPr>
                        <w:color w:val="2A679A"/>
                        <w:w w:val="107"/>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49440">
              <wp:simplePos x="0" y="0"/>
              <wp:positionH relativeFrom="page">
                <wp:posOffset>845195</wp:posOffset>
              </wp:positionH>
              <wp:positionV relativeFrom="page">
                <wp:posOffset>518817</wp:posOffset>
              </wp:positionV>
              <wp:extent cx="3275965" cy="16065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275965" cy="160655"/>
                      </a:xfrm>
                      <a:prstGeom prst="rect">
                        <a:avLst/>
                      </a:prstGeom>
                    </wps:spPr>
                    <wps:txbx>
                      <w:txbxContent>
                        <w:p>
                          <w:pPr>
                            <w:pStyle w:val="BodyText"/>
                            <w:spacing w:before="14"/>
                            <w:ind w:left="20"/>
                          </w:pPr>
                          <w:r>
                            <w:rPr>
                              <w:color w:val="FBFBF9"/>
                              <w:w w:val="110"/>
                              <w:shd w:fill="317595" w:color="auto" w:val="clear"/>
                            </w:rPr>
                            <w:t>Chapter 6-Substance</w:t>
                          </w:r>
                          <w:r>
                            <w:rPr>
                              <w:color w:val="FBFBF9"/>
                              <w:spacing w:val="6"/>
                              <w:w w:val="110"/>
                              <w:shd w:fill="317595" w:color="auto" w:val="clear"/>
                            </w:rPr>
                            <w:t> </w:t>
                          </w:r>
                          <w:r>
                            <w:rPr>
                              <w:color w:val="FBFBF9"/>
                              <w:w w:val="110"/>
                              <w:shd w:fill="317595" w:color="auto" w:val="clear"/>
                            </w:rPr>
                            <w:t>Misuse</w:t>
                          </w:r>
                          <w:r>
                            <w:rPr>
                              <w:color w:val="FBFBF9"/>
                              <w:spacing w:val="-10"/>
                              <w:w w:val="110"/>
                              <w:shd w:fill="317595" w:color="auto" w:val="clear"/>
                            </w:rPr>
                            <w:t> </w:t>
                          </w:r>
                          <w:r>
                            <w:rPr>
                              <w:color w:val="FBFBF9"/>
                              <w:w w:val="110"/>
                              <w:shd w:fill="317595" w:color="auto" w:val="clear"/>
                            </w:rPr>
                            <w:t>and</w:t>
                          </w:r>
                          <w:r>
                            <w:rPr>
                              <w:color w:val="FBFBF9"/>
                              <w:spacing w:val="-15"/>
                              <w:w w:val="110"/>
                              <w:shd w:fill="317595" w:color="auto" w:val="clear"/>
                            </w:rPr>
                            <w:t> </w:t>
                          </w:r>
                          <w:r>
                            <w:rPr>
                              <w:color w:val="FBFBF9"/>
                              <w:w w:val="110"/>
                              <w:shd w:fill="317595" w:color="auto" w:val="clear"/>
                            </w:rPr>
                            <w:t>Cognitive</w:t>
                          </w:r>
                          <w:r>
                            <w:rPr>
                              <w:color w:val="FBFBF9"/>
                              <w:spacing w:val="-1"/>
                              <w:w w:val="110"/>
                              <w:shd w:fill="317595" w:color="auto" w:val="clear"/>
                            </w:rPr>
                            <w:t> </w:t>
                          </w:r>
                          <w:r>
                            <w:rPr>
                              <w:color w:val="FBFBF9"/>
                              <w:spacing w:val="-2"/>
                              <w:w w:val="110"/>
                              <w:shd w:fill="317595" w:color="auto" w:val="clear"/>
                            </w:rPr>
                            <w:t>Impairment</w:t>
                          </w:r>
                        </w:p>
                      </w:txbxContent>
                    </wps:txbx>
                    <wps:bodyPr wrap="square" lIns="0" tIns="0" rIns="0" bIns="0" rtlCol="0">
                      <a:noAutofit/>
                    </wps:bodyPr>
                  </wps:wsp>
                </a:graphicData>
              </a:graphic>
            </wp:anchor>
          </w:drawing>
        </mc:Choice>
        <mc:Fallback>
          <w:pict>
            <v:shape style="position:absolute;margin-left:66.550797pt;margin-top:40.85178pt;width:257.95pt;height:12.65pt;mso-position-horizontal-relative:page;mso-position-vertical-relative:page;z-index:-17367040" type="#_x0000_t202" id="docshape30" filled="false" stroked="false">
              <v:textbox inset="0,0,0,0">
                <w:txbxContent>
                  <w:p>
                    <w:pPr>
                      <w:pStyle w:val="BodyText"/>
                      <w:spacing w:before="14"/>
                      <w:ind w:left="20"/>
                    </w:pPr>
                    <w:r>
                      <w:rPr>
                        <w:color w:val="FBFBF9"/>
                        <w:w w:val="110"/>
                        <w:shd w:fill="317595" w:color="auto" w:val="clear"/>
                      </w:rPr>
                      <w:t>Chapter 6-Substance</w:t>
                    </w:r>
                    <w:r>
                      <w:rPr>
                        <w:color w:val="FBFBF9"/>
                        <w:spacing w:val="6"/>
                        <w:w w:val="110"/>
                        <w:shd w:fill="317595" w:color="auto" w:val="clear"/>
                      </w:rPr>
                      <w:t> </w:t>
                    </w:r>
                    <w:r>
                      <w:rPr>
                        <w:color w:val="FBFBF9"/>
                        <w:w w:val="110"/>
                        <w:shd w:fill="317595" w:color="auto" w:val="clear"/>
                      </w:rPr>
                      <w:t>Misuse</w:t>
                    </w:r>
                    <w:r>
                      <w:rPr>
                        <w:color w:val="FBFBF9"/>
                        <w:spacing w:val="-10"/>
                        <w:w w:val="110"/>
                        <w:shd w:fill="317595" w:color="auto" w:val="clear"/>
                      </w:rPr>
                      <w:t> </w:t>
                    </w:r>
                    <w:r>
                      <w:rPr>
                        <w:color w:val="FBFBF9"/>
                        <w:w w:val="110"/>
                        <w:shd w:fill="317595" w:color="auto" w:val="clear"/>
                      </w:rPr>
                      <w:t>and</w:t>
                    </w:r>
                    <w:r>
                      <w:rPr>
                        <w:color w:val="FBFBF9"/>
                        <w:spacing w:val="-15"/>
                        <w:w w:val="110"/>
                        <w:shd w:fill="317595" w:color="auto" w:val="clear"/>
                      </w:rPr>
                      <w:t> </w:t>
                    </w:r>
                    <w:r>
                      <w:rPr>
                        <w:color w:val="FBFBF9"/>
                        <w:w w:val="110"/>
                        <w:shd w:fill="317595" w:color="auto" w:val="clear"/>
                      </w:rPr>
                      <w:t>Cognitive</w:t>
                    </w:r>
                    <w:r>
                      <w:rPr>
                        <w:color w:val="FBFBF9"/>
                        <w:spacing w:val="-1"/>
                        <w:w w:val="110"/>
                        <w:shd w:fill="317595" w:color="auto" w:val="clear"/>
                      </w:rPr>
                      <w:t> </w:t>
                    </w:r>
                    <w:r>
                      <w:rPr>
                        <w:color w:val="FBFBF9"/>
                        <w:spacing w:val="-2"/>
                        <w:w w:val="110"/>
                        <w:shd w:fill="317595" w:color="auto" w:val="clear"/>
                      </w:rPr>
                      <w:t>Impairment</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52000">
          <wp:simplePos x="0" y="0"/>
          <wp:positionH relativeFrom="page">
            <wp:posOffset>5800284</wp:posOffset>
          </wp:positionH>
          <wp:positionV relativeFrom="page">
            <wp:posOffset>384528</wp:posOffset>
          </wp:positionV>
          <wp:extent cx="586133" cy="415030"/>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52512">
              <wp:simplePos x="0" y="0"/>
              <wp:positionH relativeFrom="page">
                <wp:posOffset>6381960</wp:posOffset>
              </wp:positionH>
              <wp:positionV relativeFrom="page">
                <wp:posOffset>159485</wp:posOffset>
              </wp:positionV>
              <wp:extent cx="336550" cy="104838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336550" cy="1048385"/>
                      </a:xfrm>
                      <a:prstGeom prst="rect">
                        <a:avLst/>
                      </a:prstGeom>
                    </wps:spPr>
                    <wps:txbx>
                      <w:txbxContent>
                        <w:p>
                          <w:pPr>
                            <w:spacing w:line="1630" w:lineRule="exact" w:before="0"/>
                            <w:ind w:left="20" w:right="0" w:firstLine="0"/>
                            <w:jc w:val="left"/>
                            <w:rPr>
                              <w:sz w:val="144"/>
                            </w:rPr>
                          </w:pPr>
                          <w:r>
                            <w:rPr>
                              <w:color w:val="236789"/>
                              <w:w w:val="102"/>
                              <w:sz w:val="144"/>
                            </w:rPr>
                            <w:t>-</w:t>
                          </w:r>
                        </w:p>
                      </w:txbxContent>
                    </wps:txbx>
                    <wps:bodyPr wrap="square" lIns="0" tIns="0" rIns="0" bIns="0" rtlCol="0">
                      <a:noAutofit/>
                    </wps:bodyPr>
                  </wps:wsp>
                </a:graphicData>
              </a:graphic>
            </wp:anchor>
          </w:drawing>
        </mc:Choice>
        <mc:Fallback>
          <w:pict>
            <v:shape style="position:absolute;margin-left:502.516602pt;margin-top:12.557915pt;width:26.5pt;height:82.55pt;mso-position-horizontal-relative:page;mso-position-vertical-relative:page;z-index:-17363968" type="#_x0000_t202" id="docshape44" filled="false" stroked="false">
              <v:textbox inset="0,0,0,0">
                <w:txbxContent>
                  <w:p>
                    <w:pPr>
                      <w:spacing w:line="1630" w:lineRule="exact" w:before="0"/>
                      <w:ind w:left="20" w:right="0" w:firstLine="0"/>
                      <w:jc w:val="left"/>
                      <w:rPr>
                        <w:sz w:val="144"/>
                      </w:rPr>
                    </w:pPr>
                    <w:r>
                      <w:rPr>
                        <w:color w:val="236789"/>
                        <w:w w:val="102"/>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53024">
              <wp:simplePos x="0" y="0"/>
              <wp:positionH relativeFrom="page">
                <wp:posOffset>846295</wp:posOffset>
              </wp:positionH>
              <wp:positionV relativeFrom="page">
                <wp:posOffset>509197</wp:posOffset>
              </wp:positionV>
              <wp:extent cx="3271520" cy="17335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3271520" cy="173355"/>
                      </a:xfrm>
                      <a:prstGeom prst="rect">
                        <a:avLst/>
                      </a:prstGeom>
                    </wps:spPr>
                    <wps:txbx>
                      <w:txbxContent>
                        <w:p>
                          <w:pPr>
                            <w:spacing w:before="11"/>
                            <w:ind w:left="20" w:right="0" w:firstLine="0"/>
                            <w:jc w:val="left"/>
                            <w:rPr>
                              <w:rFonts w:ascii="Times New Roman"/>
                              <w:sz w:val="21"/>
                            </w:rPr>
                          </w:pPr>
                          <w:r>
                            <w:rPr>
                              <w:rFonts w:ascii="Times New Roman"/>
                              <w:color w:val="F9F9F9"/>
                              <w:w w:val="110"/>
                              <w:sz w:val="21"/>
                              <w:shd w:fill="317595" w:color="auto" w:val="clear"/>
                            </w:rPr>
                            <w:t>Chapter</w:t>
                          </w:r>
                          <w:r>
                            <w:rPr>
                              <w:rFonts w:ascii="Times New Roman"/>
                              <w:color w:val="F9F9F9"/>
                              <w:spacing w:val="-1"/>
                              <w:w w:val="110"/>
                              <w:sz w:val="21"/>
                              <w:shd w:fill="317595" w:color="auto" w:val="clear"/>
                            </w:rPr>
                            <w:t> </w:t>
                          </w:r>
                          <w:r>
                            <w:rPr>
                              <w:rFonts w:ascii="Times New Roman"/>
                              <w:color w:val="F9F9F9"/>
                              <w:w w:val="110"/>
                              <w:sz w:val="21"/>
                              <w:shd w:fill="317595" w:color="auto" w:val="clear"/>
                            </w:rPr>
                            <w:t>6-Substance</w:t>
                          </w:r>
                          <w:r>
                            <w:rPr>
                              <w:rFonts w:ascii="Times New Roman"/>
                              <w:color w:val="F9F9F9"/>
                              <w:spacing w:val="16"/>
                              <w:w w:val="110"/>
                              <w:sz w:val="21"/>
                              <w:shd w:fill="317595" w:color="auto" w:val="clear"/>
                            </w:rPr>
                            <w:t> </w:t>
                          </w:r>
                          <w:r>
                            <w:rPr>
                              <w:rFonts w:ascii="Times New Roman"/>
                              <w:color w:val="F9F9F9"/>
                              <w:w w:val="110"/>
                              <w:sz w:val="21"/>
                              <w:shd w:fill="317595" w:color="auto" w:val="clear"/>
                            </w:rPr>
                            <w:t>Misuse</w:t>
                          </w:r>
                          <w:r>
                            <w:rPr>
                              <w:rFonts w:ascii="Times New Roman"/>
                              <w:color w:val="F9F9F9"/>
                              <w:spacing w:val="-5"/>
                              <w:w w:val="110"/>
                              <w:sz w:val="21"/>
                              <w:shd w:fill="317595" w:color="auto" w:val="clear"/>
                            </w:rPr>
                            <w:t> </w:t>
                          </w:r>
                          <w:r>
                            <w:rPr>
                              <w:rFonts w:ascii="Times New Roman"/>
                              <w:color w:val="F9F9F9"/>
                              <w:w w:val="110"/>
                              <w:sz w:val="21"/>
                              <w:shd w:fill="317595" w:color="auto" w:val="clear"/>
                            </w:rPr>
                            <w:t>and Cognitive</w:t>
                          </w:r>
                          <w:r>
                            <w:rPr>
                              <w:rFonts w:ascii="Times New Roman"/>
                              <w:color w:val="F9F9F9"/>
                              <w:spacing w:val="13"/>
                              <w:w w:val="110"/>
                              <w:sz w:val="21"/>
                              <w:shd w:fill="317595" w:color="auto" w:val="clear"/>
                            </w:rPr>
                            <w:t> </w:t>
                          </w:r>
                          <w:r>
                            <w:rPr>
                              <w:rFonts w:ascii="Times New Roman"/>
                              <w:color w:val="F9F9F9"/>
                              <w:spacing w:val="-2"/>
                              <w:w w:val="105"/>
                              <w:sz w:val="21"/>
                              <w:shd w:fill="317595" w:color="auto" w:val="clear"/>
                            </w:rPr>
                            <w:t>Impairment</w:t>
                          </w:r>
                        </w:p>
                      </w:txbxContent>
                    </wps:txbx>
                    <wps:bodyPr wrap="square" lIns="0" tIns="0" rIns="0" bIns="0" rtlCol="0">
                      <a:noAutofit/>
                    </wps:bodyPr>
                  </wps:wsp>
                </a:graphicData>
              </a:graphic>
            </wp:anchor>
          </w:drawing>
        </mc:Choice>
        <mc:Fallback>
          <w:pict>
            <v:shape style="position:absolute;margin-left:66.637428pt;margin-top:40.094269pt;width:257.6pt;height:13.65pt;mso-position-horizontal-relative:page;mso-position-vertical-relative:page;z-index:-17363456" type="#_x0000_t202" id="docshape45" filled="false" stroked="false">
              <v:textbox inset="0,0,0,0">
                <w:txbxContent>
                  <w:p>
                    <w:pPr>
                      <w:spacing w:before="11"/>
                      <w:ind w:left="20" w:right="0" w:firstLine="0"/>
                      <w:jc w:val="left"/>
                      <w:rPr>
                        <w:rFonts w:ascii="Times New Roman"/>
                        <w:sz w:val="21"/>
                      </w:rPr>
                    </w:pPr>
                    <w:r>
                      <w:rPr>
                        <w:rFonts w:ascii="Times New Roman"/>
                        <w:color w:val="F9F9F9"/>
                        <w:w w:val="110"/>
                        <w:sz w:val="21"/>
                        <w:shd w:fill="317595" w:color="auto" w:val="clear"/>
                      </w:rPr>
                      <w:t>Chapter</w:t>
                    </w:r>
                    <w:r>
                      <w:rPr>
                        <w:rFonts w:ascii="Times New Roman"/>
                        <w:color w:val="F9F9F9"/>
                        <w:spacing w:val="-1"/>
                        <w:w w:val="110"/>
                        <w:sz w:val="21"/>
                        <w:shd w:fill="317595" w:color="auto" w:val="clear"/>
                      </w:rPr>
                      <w:t> </w:t>
                    </w:r>
                    <w:r>
                      <w:rPr>
                        <w:rFonts w:ascii="Times New Roman"/>
                        <w:color w:val="F9F9F9"/>
                        <w:w w:val="110"/>
                        <w:sz w:val="21"/>
                        <w:shd w:fill="317595" w:color="auto" w:val="clear"/>
                      </w:rPr>
                      <w:t>6-Substance</w:t>
                    </w:r>
                    <w:r>
                      <w:rPr>
                        <w:rFonts w:ascii="Times New Roman"/>
                        <w:color w:val="F9F9F9"/>
                        <w:spacing w:val="16"/>
                        <w:w w:val="110"/>
                        <w:sz w:val="21"/>
                        <w:shd w:fill="317595" w:color="auto" w:val="clear"/>
                      </w:rPr>
                      <w:t> </w:t>
                    </w:r>
                    <w:r>
                      <w:rPr>
                        <w:rFonts w:ascii="Times New Roman"/>
                        <w:color w:val="F9F9F9"/>
                        <w:w w:val="110"/>
                        <w:sz w:val="21"/>
                        <w:shd w:fill="317595" w:color="auto" w:val="clear"/>
                      </w:rPr>
                      <w:t>Misuse</w:t>
                    </w:r>
                    <w:r>
                      <w:rPr>
                        <w:rFonts w:ascii="Times New Roman"/>
                        <w:color w:val="F9F9F9"/>
                        <w:spacing w:val="-5"/>
                        <w:w w:val="110"/>
                        <w:sz w:val="21"/>
                        <w:shd w:fill="317595" w:color="auto" w:val="clear"/>
                      </w:rPr>
                      <w:t> </w:t>
                    </w:r>
                    <w:r>
                      <w:rPr>
                        <w:rFonts w:ascii="Times New Roman"/>
                        <w:color w:val="F9F9F9"/>
                        <w:w w:val="110"/>
                        <w:sz w:val="21"/>
                        <w:shd w:fill="317595" w:color="auto" w:val="clear"/>
                      </w:rPr>
                      <w:t>and Cognitive</w:t>
                    </w:r>
                    <w:r>
                      <w:rPr>
                        <w:rFonts w:ascii="Times New Roman"/>
                        <w:color w:val="F9F9F9"/>
                        <w:spacing w:val="13"/>
                        <w:w w:val="110"/>
                        <w:sz w:val="21"/>
                        <w:shd w:fill="317595" w:color="auto" w:val="clear"/>
                      </w:rPr>
                      <w:t> </w:t>
                    </w:r>
                    <w:r>
                      <w:rPr>
                        <w:rFonts w:ascii="Times New Roman"/>
                        <w:color w:val="F9F9F9"/>
                        <w:spacing w:val="-2"/>
                        <w:w w:val="105"/>
                        <w:sz w:val="21"/>
                        <w:shd w:fill="317595" w:color="auto" w:val="clear"/>
                      </w:rPr>
                      <w:t>Impairment</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5953536">
          <wp:simplePos x="0" y="0"/>
          <wp:positionH relativeFrom="page">
            <wp:posOffset>1404279</wp:posOffset>
          </wp:positionH>
          <wp:positionV relativeFrom="page">
            <wp:posOffset>384528</wp:posOffset>
          </wp:positionV>
          <wp:extent cx="586133" cy="415030"/>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1" cstate="print"/>
                  <a:stretch>
                    <a:fillRect/>
                  </a:stretch>
                </pic:blipFill>
                <pic:spPr>
                  <a:xfrm>
                    <a:off x="0" y="0"/>
                    <a:ext cx="586133" cy="415030"/>
                  </a:xfrm>
                  <a:prstGeom prst="rect">
                    <a:avLst/>
                  </a:prstGeom>
                </pic:spPr>
              </pic:pic>
            </a:graphicData>
          </a:graphic>
        </wp:anchor>
      </w:drawing>
    </w:r>
    <w:r>
      <w:rPr/>
      <mc:AlternateContent>
        <mc:Choice Requires="wps">
          <w:drawing>
            <wp:anchor distT="0" distB="0" distL="0" distR="0" allowOverlap="1" layoutInCell="1" locked="0" behindDoc="1" simplePos="0" relativeHeight="485954048">
              <wp:simplePos x="0" y="0"/>
              <wp:positionH relativeFrom="page">
                <wp:posOffset>645784</wp:posOffset>
              </wp:positionH>
              <wp:positionV relativeFrom="page">
                <wp:posOffset>159485</wp:posOffset>
              </wp:positionV>
              <wp:extent cx="358140" cy="104838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358140" cy="1048385"/>
                      </a:xfrm>
                      <a:prstGeom prst="rect">
                        <a:avLst/>
                      </a:prstGeom>
                    </wps:spPr>
                    <wps:txbx>
                      <w:txbxContent>
                        <w:p>
                          <w:pPr>
                            <w:spacing w:line="1630" w:lineRule="exact" w:before="0"/>
                            <w:ind w:left="20" w:right="0" w:firstLine="0"/>
                            <w:jc w:val="left"/>
                            <w:rPr>
                              <w:sz w:val="144"/>
                            </w:rPr>
                          </w:pPr>
                          <w:r>
                            <w:rPr>
                              <w:color w:val="236989"/>
                              <w:w w:val="109"/>
                              <w:sz w:val="144"/>
                            </w:rPr>
                            <w:t>-</w:t>
                          </w:r>
                        </w:p>
                      </w:txbxContent>
                    </wps:txbx>
                    <wps:bodyPr wrap="square" lIns="0" tIns="0" rIns="0" bIns="0" rtlCol="0">
                      <a:noAutofit/>
                    </wps:bodyPr>
                  </wps:wsp>
                </a:graphicData>
              </a:graphic>
            </wp:anchor>
          </w:drawing>
        </mc:Choice>
        <mc:Fallback>
          <w:pict>
            <v:shape style="position:absolute;margin-left:50.849201pt;margin-top:12.557915pt;width:28.2pt;height:82.55pt;mso-position-horizontal-relative:page;mso-position-vertical-relative:page;z-index:-17362432" type="#_x0000_t202" id="docshape46" filled="false" stroked="false">
              <v:textbox inset="0,0,0,0">
                <w:txbxContent>
                  <w:p>
                    <w:pPr>
                      <w:spacing w:line="1630" w:lineRule="exact" w:before="0"/>
                      <w:ind w:left="20" w:right="0" w:firstLine="0"/>
                      <w:jc w:val="left"/>
                      <w:rPr>
                        <w:sz w:val="144"/>
                      </w:rPr>
                    </w:pPr>
                    <w:r>
                      <w:rPr>
                        <w:color w:val="236989"/>
                        <w:w w:val="109"/>
                        <w:sz w:val="144"/>
                      </w:rPr>
                      <w:t>-</w:t>
                    </w:r>
                  </w:p>
                </w:txbxContent>
              </v:textbox>
              <w10:wrap type="none"/>
            </v:shape>
          </w:pict>
        </mc:Fallback>
      </mc:AlternateContent>
    </w:r>
    <w:r>
      <w:rPr/>
      <mc:AlternateContent>
        <mc:Choice Requires="wps">
          <w:drawing>
            <wp:anchor distT="0" distB="0" distL="0" distR="0" allowOverlap="1" layoutInCell="1" locked="0" behindDoc="1" simplePos="0" relativeHeight="485954560">
              <wp:simplePos x="0" y="0"/>
              <wp:positionH relativeFrom="page">
                <wp:posOffset>4151713</wp:posOffset>
              </wp:positionH>
              <wp:positionV relativeFrom="page">
                <wp:posOffset>524573</wp:posOffset>
              </wp:positionV>
              <wp:extent cx="2818765" cy="15367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818765" cy="153670"/>
                      </a:xfrm>
                      <a:prstGeom prst="rect">
                        <a:avLst/>
                      </a:prstGeom>
                    </wps:spPr>
                    <wps:txbx>
                      <w:txbxContent>
                        <w:p>
                          <w:pPr>
                            <w:spacing w:before="14"/>
                            <w:ind w:left="20" w:right="0" w:firstLine="0"/>
                            <w:jc w:val="left"/>
                            <w:rPr>
                              <w:sz w:val="18"/>
                            </w:rPr>
                          </w:pPr>
                          <w:r>
                            <w:rPr>
                              <w:color w:val="F9F9F9"/>
                              <w:w w:val="110"/>
                              <w:sz w:val="18"/>
                              <w:shd w:fill="317595" w:color="auto" w:val="clear"/>
                            </w:rPr>
                            <w:t>Treating</w:t>
                          </w:r>
                          <w:r>
                            <w:rPr>
                              <w:color w:val="F9F9F9"/>
                              <w:spacing w:val="9"/>
                              <w:w w:val="110"/>
                              <w:sz w:val="18"/>
                            </w:rPr>
                            <w:t> </w:t>
                          </w:r>
                          <w:r>
                            <w:rPr>
                              <w:color w:val="F9F9F9"/>
                              <w:w w:val="110"/>
                              <w:sz w:val="18"/>
                              <w:shd w:fill="317595" w:color="auto" w:val="clear"/>
                            </w:rPr>
                            <w:t>Substance</w:t>
                          </w:r>
                          <w:r>
                            <w:rPr>
                              <w:color w:val="F9F9F9"/>
                              <w:spacing w:val="9"/>
                              <w:w w:val="110"/>
                              <w:sz w:val="18"/>
                              <w:shd w:fill="317595" w:color="auto" w:val="clear"/>
                            </w:rPr>
                            <w:t> </w:t>
                          </w:r>
                          <w:r>
                            <w:rPr>
                              <w:color w:val="F9F9F9"/>
                              <w:w w:val="110"/>
                              <w:sz w:val="18"/>
                              <w:shd w:fill="317595" w:color="auto" w:val="clear"/>
                            </w:rPr>
                            <w:t>Use</w:t>
                          </w:r>
                          <w:r>
                            <w:rPr>
                              <w:color w:val="F9F9F9"/>
                              <w:spacing w:val="1"/>
                              <w:w w:val="110"/>
                              <w:sz w:val="18"/>
                              <w:shd w:fill="317595" w:color="auto" w:val="clear"/>
                            </w:rPr>
                            <w:t> </w:t>
                          </w:r>
                          <w:r>
                            <w:rPr>
                              <w:color w:val="F9F9F9"/>
                              <w:w w:val="110"/>
                              <w:sz w:val="18"/>
                              <w:shd w:fill="317595" w:color="auto" w:val="clear"/>
                            </w:rPr>
                            <w:t>Disorder</w:t>
                          </w:r>
                          <w:r>
                            <w:rPr>
                              <w:color w:val="F9F9F9"/>
                              <w:spacing w:val="15"/>
                              <w:w w:val="110"/>
                              <w:sz w:val="18"/>
                              <w:shd w:fill="317595" w:color="auto" w:val="clear"/>
                            </w:rPr>
                            <w:t> </w:t>
                          </w:r>
                          <w:r>
                            <w:rPr>
                              <w:color w:val="F9F9F9"/>
                              <w:w w:val="110"/>
                              <w:sz w:val="18"/>
                              <w:shd w:fill="317595" w:color="auto" w:val="clear"/>
                            </w:rPr>
                            <w:t>in</w:t>
                          </w:r>
                          <w:r>
                            <w:rPr>
                              <w:color w:val="F9F9F9"/>
                              <w:spacing w:val="7"/>
                              <w:w w:val="110"/>
                              <w:sz w:val="18"/>
                              <w:shd w:fill="317595" w:color="auto" w:val="clear"/>
                            </w:rPr>
                            <w:t> </w:t>
                          </w:r>
                          <w:r>
                            <w:rPr>
                              <w:color w:val="F9F9F9"/>
                              <w:w w:val="110"/>
                              <w:sz w:val="18"/>
                              <w:shd w:fill="317595" w:color="auto" w:val="clear"/>
                            </w:rPr>
                            <w:t>Older</w:t>
                          </w:r>
                          <w:r>
                            <w:rPr>
                              <w:color w:val="F9F9F9"/>
                              <w:spacing w:val="19"/>
                              <w:w w:val="110"/>
                              <w:sz w:val="18"/>
                              <w:shd w:fill="317595" w:color="auto" w:val="clear"/>
                            </w:rPr>
                            <w:t> </w:t>
                          </w:r>
                          <w:r>
                            <w:rPr>
                              <w:color w:val="F9F9F9"/>
                              <w:spacing w:val="-2"/>
                              <w:w w:val="110"/>
                              <w:sz w:val="18"/>
                              <w:shd w:fill="317595" w:color="auto" w:val="clear"/>
                            </w:rPr>
                            <w:t>Adults</w:t>
                          </w:r>
                        </w:p>
                      </w:txbxContent>
                    </wps:txbx>
                    <wps:bodyPr wrap="square" lIns="0" tIns="0" rIns="0" bIns="0" rtlCol="0">
                      <a:noAutofit/>
                    </wps:bodyPr>
                  </wps:wsp>
                </a:graphicData>
              </a:graphic>
            </wp:anchor>
          </w:drawing>
        </mc:Choice>
        <mc:Fallback>
          <w:pict>
            <v:shape style="position:absolute;margin-left:326.906586pt;margin-top:41.304966pt;width:221.95pt;height:12.1pt;mso-position-horizontal-relative:page;mso-position-vertical-relative:page;z-index:-17361920" type="#_x0000_t202" id="docshape47" filled="false" stroked="false">
              <v:textbox inset="0,0,0,0">
                <w:txbxContent>
                  <w:p>
                    <w:pPr>
                      <w:spacing w:before="14"/>
                      <w:ind w:left="20" w:right="0" w:firstLine="0"/>
                      <w:jc w:val="left"/>
                      <w:rPr>
                        <w:sz w:val="18"/>
                      </w:rPr>
                    </w:pPr>
                    <w:r>
                      <w:rPr>
                        <w:color w:val="F9F9F9"/>
                        <w:w w:val="110"/>
                        <w:sz w:val="18"/>
                        <w:shd w:fill="317595" w:color="auto" w:val="clear"/>
                      </w:rPr>
                      <w:t>Treating</w:t>
                    </w:r>
                    <w:r>
                      <w:rPr>
                        <w:color w:val="F9F9F9"/>
                        <w:spacing w:val="9"/>
                        <w:w w:val="110"/>
                        <w:sz w:val="18"/>
                      </w:rPr>
                      <w:t> </w:t>
                    </w:r>
                    <w:r>
                      <w:rPr>
                        <w:color w:val="F9F9F9"/>
                        <w:w w:val="110"/>
                        <w:sz w:val="18"/>
                        <w:shd w:fill="317595" w:color="auto" w:val="clear"/>
                      </w:rPr>
                      <w:t>Substance</w:t>
                    </w:r>
                    <w:r>
                      <w:rPr>
                        <w:color w:val="F9F9F9"/>
                        <w:spacing w:val="9"/>
                        <w:w w:val="110"/>
                        <w:sz w:val="18"/>
                        <w:shd w:fill="317595" w:color="auto" w:val="clear"/>
                      </w:rPr>
                      <w:t> </w:t>
                    </w:r>
                    <w:r>
                      <w:rPr>
                        <w:color w:val="F9F9F9"/>
                        <w:w w:val="110"/>
                        <w:sz w:val="18"/>
                        <w:shd w:fill="317595" w:color="auto" w:val="clear"/>
                      </w:rPr>
                      <w:t>Use</w:t>
                    </w:r>
                    <w:r>
                      <w:rPr>
                        <w:color w:val="F9F9F9"/>
                        <w:spacing w:val="1"/>
                        <w:w w:val="110"/>
                        <w:sz w:val="18"/>
                        <w:shd w:fill="317595" w:color="auto" w:val="clear"/>
                      </w:rPr>
                      <w:t> </w:t>
                    </w:r>
                    <w:r>
                      <w:rPr>
                        <w:color w:val="F9F9F9"/>
                        <w:w w:val="110"/>
                        <w:sz w:val="18"/>
                        <w:shd w:fill="317595" w:color="auto" w:val="clear"/>
                      </w:rPr>
                      <w:t>Disorder</w:t>
                    </w:r>
                    <w:r>
                      <w:rPr>
                        <w:color w:val="F9F9F9"/>
                        <w:spacing w:val="15"/>
                        <w:w w:val="110"/>
                        <w:sz w:val="18"/>
                        <w:shd w:fill="317595" w:color="auto" w:val="clear"/>
                      </w:rPr>
                      <w:t> </w:t>
                    </w:r>
                    <w:r>
                      <w:rPr>
                        <w:color w:val="F9F9F9"/>
                        <w:w w:val="110"/>
                        <w:sz w:val="18"/>
                        <w:shd w:fill="317595" w:color="auto" w:val="clear"/>
                      </w:rPr>
                      <w:t>in</w:t>
                    </w:r>
                    <w:r>
                      <w:rPr>
                        <w:color w:val="F9F9F9"/>
                        <w:spacing w:val="7"/>
                        <w:w w:val="110"/>
                        <w:sz w:val="18"/>
                        <w:shd w:fill="317595" w:color="auto" w:val="clear"/>
                      </w:rPr>
                      <w:t> </w:t>
                    </w:r>
                    <w:r>
                      <w:rPr>
                        <w:color w:val="F9F9F9"/>
                        <w:w w:val="110"/>
                        <w:sz w:val="18"/>
                        <w:shd w:fill="317595" w:color="auto" w:val="clear"/>
                      </w:rPr>
                      <w:t>Older</w:t>
                    </w:r>
                    <w:r>
                      <w:rPr>
                        <w:color w:val="F9F9F9"/>
                        <w:spacing w:val="19"/>
                        <w:w w:val="110"/>
                        <w:sz w:val="18"/>
                        <w:shd w:fill="317595" w:color="auto" w:val="clear"/>
                      </w:rPr>
                      <w:t> </w:t>
                    </w:r>
                    <w:r>
                      <w:rPr>
                        <w:color w:val="F9F9F9"/>
                        <w:spacing w:val="-2"/>
                        <w:w w:val="110"/>
                        <w:sz w:val="18"/>
                        <w:shd w:fill="317595" w:color="auto" w:val="clear"/>
                      </w:rPr>
                      <w:t>Adults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413" w:hanging="270"/>
      </w:pPr>
      <w:rPr>
        <w:rFonts w:hint="default" w:ascii="Times New Roman" w:hAnsi="Times New Roman" w:eastAsia="Times New Roman" w:cs="Times New Roman"/>
        <w:b w:val="0"/>
        <w:bCs w:val="0"/>
        <w:i w:val="0"/>
        <w:iCs w:val="0"/>
        <w:color w:val="236789"/>
        <w:spacing w:val="0"/>
        <w:w w:val="109"/>
        <w:sz w:val="21"/>
        <w:szCs w:val="21"/>
        <w:lang w:val="en-US" w:eastAsia="en-US" w:bidi="ar-SA"/>
      </w:rPr>
    </w:lvl>
    <w:lvl w:ilvl="1">
      <w:start w:val="0"/>
      <w:numFmt w:val="bullet"/>
      <w:lvlText w:val="•"/>
      <w:lvlJc w:val="left"/>
      <w:pPr>
        <w:ind w:left="879" w:hanging="270"/>
      </w:pPr>
      <w:rPr>
        <w:rFonts w:hint="default"/>
        <w:lang w:val="en-US" w:eastAsia="en-US" w:bidi="ar-SA"/>
      </w:rPr>
    </w:lvl>
    <w:lvl w:ilvl="2">
      <w:start w:val="0"/>
      <w:numFmt w:val="bullet"/>
      <w:lvlText w:val="•"/>
      <w:lvlJc w:val="left"/>
      <w:pPr>
        <w:ind w:left="1338" w:hanging="270"/>
      </w:pPr>
      <w:rPr>
        <w:rFonts w:hint="default"/>
        <w:lang w:val="en-US" w:eastAsia="en-US" w:bidi="ar-SA"/>
      </w:rPr>
    </w:lvl>
    <w:lvl w:ilvl="3">
      <w:start w:val="0"/>
      <w:numFmt w:val="bullet"/>
      <w:lvlText w:val="•"/>
      <w:lvlJc w:val="left"/>
      <w:pPr>
        <w:ind w:left="1797" w:hanging="270"/>
      </w:pPr>
      <w:rPr>
        <w:rFonts w:hint="default"/>
        <w:lang w:val="en-US" w:eastAsia="en-US" w:bidi="ar-SA"/>
      </w:rPr>
    </w:lvl>
    <w:lvl w:ilvl="4">
      <w:start w:val="0"/>
      <w:numFmt w:val="bullet"/>
      <w:lvlText w:val="•"/>
      <w:lvlJc w:val="left"/>
      <w:pPr>
        <w:ind w:left="2256" w:hanging="270"/>
      </w:pPr>
      <w:rPr>
        <w:rFonts w:hint="default"/>
        <w:lang w:val="en-US" w:eastAsia="en-US" w:bidi="ar-SA"/>
      </w:rPr>
    </w:lvl>
    <w:lvl w:ilvl="5">
      <w:start w:val="0"/>
      <w:numFmt w:val="bullet"/>
      <w:lvlText w:val="•"/>
      <w:lvlJc w:val="left"/>
      <w:pPr>
        <w:ind w:left="2715" w:hanging="270"/>
      </w:pPr>
      <w:rPr>
        <w:rFonts w:hint="default"/>
        <w:lang w:val="en-US" w:eastAsia="en-US" w:bidi="ar-SA"/>
      </w:rPr>
    </w:lvl>
    <w:lvl w:ilvl="6">
      <w:start w:val="0"/>
      <w:numFmt w:val="bullet"/>
      <w:lvlText w:val="•"/>
      <w:lvlJc w:val="left"/>
      <w:pPr>
        <w:ind w:left="3174" w:hanging="270"/>
      </w:pPr>
      <w:rPr>
        <w:rFonts w:hint="default"/>
        <w:lang w:val="en-US" w:eastAsia="en-US" w:bidi="ar-SA"/>
      </w:rPr>
    </w:lvl>
    <w:lvl w:ilvl="7">
      <w:start w:val="0"/>
      <w:numFmt w:val="bullet"/>
      <w:lvlText w:val="•"/>
      <w:lvlJc w:val="left"/>
      <w:pPr>
        <w:ind w:left="3633" w:hanging="270"/>
      </w:pPr>
      <w:rPr>
        <w:rFonts w:hint="default"/>
        <w:lang w:val="en-US" w:eastAsia="en-US" w:bidi="ar-SA"/>
      </w:rPr>
    </w:lvl>
    <w:lvl w:ilvl="8">
      <w:start w:val="0"/>
      <w:numFmt w:val="bullet"/>
      <w:lvlText w:val="•"/>
      <w:lvlJc w:val="left"/>
      <w:pPr>
        <w:ind w:left="4092" w:hanging="270"/>
      </w:pPr>
      <w:rPr>
        <w:rFonts w:hint="default"/>
        <w:lang w:val="en-US" w:eastAsia="en-US" w:bidi="ar-SA"/>
      </w:rPr>
    </w:lvl>
  </w:abstractNum>
  <w:abstractNum w:abstractNumId="21">
    <w:multiLevelType w:val="hybridMultilevel"/>
    <w:lvl w:ilvl="0">
      <w:start w:val="0"/>
      <w:numFmt w:val="bullet"/>
      <w:lvlText w:val="•"/>
      <w:lvlJc w:val="left"/>
      <w:pPr>
        <w:ind w:left="362" w:hanging="179"/>
      </w:pPr>
      <w:rPr>
        <w:rFonts w:hint="default" w:ascii="Arial" w:hAnsi="Arial" w:eastAsia="Arial" w:cs="Arial"/>
        <w:b w:val="0"/>
        <w:bCs w:val="0"/>
        <w:i w:val="0"/>
        <w:iCs w:val="0"/>
        <w:color w:val="266B8C"/>
        <w:spacing w:val="0"/>
        <w:w w:val="114"/>
        <w:sz w:val="17"/>
        <w:szCs w:val="17"/>
        <w:lang w:val="en-US" w:eastAsia="en-US" w:bidi="ar-SA"/>
      </w:rPr>
    </w:lvl>
    <w:lvl w:ilvl="1">
      <w:start w:val="0"/>
      <w:numFmt w:val="bullet"/>
      <w:lvlText w:val="-"/>
      <w:lvlJc w:val="left"/>
      <w:pPr>
        <w:ind w:left="551" w:hanging="180"/>
      </w:pPr>
      <w:rPr>
        <w:rFonts w:hint="default" w:ascii="Arial" w:hAnsi="Arial" w:eastAsia="Arial" w:cs="Arial"/>
        <w:b w:val="0"/>
        <w:bCs w:val="0"/>
        <w:i w:val="0"/>
        <w:iCs w:val="0"/>
        <w:color w:val="266B8C"/>
        <w:spacing w:val="0"/>
        <w:w w:val="118"/>
        <w:sz w:val="17"/>
        <w:szCs w:val="17"/>
        <w:lang w:val="en-US" w:eastAsia="en-US" w:bidi="ar-SA"/>
      </w:rPr>
    </w:lvl>
    <w:lvl w:ilvl="2">
      <w:start w:val="0"/>
      <w:numFmt w:val="bullet"/>
      <w:lvlText w:val="•"/>
      <w:lvlJc w:val="left"/>
      <w:pPr>
        <w:ind w:left="1617" w:hanging="180"/>
      </w:pPr>
      <w:rPr>
        <w:rFonts w:hint="default"/>
        <w:lang w:val="en-US" w:eastAsia="en-US" w:bidi="ar-SA"/>
      </w:rPr>
    </w:lvl>
    <w:lvl w:ilvl="3">
      <w:start w:val="0"/>
      <w:numFmt w:val="bullet"/>
      <w:lvlText w:val="•"/>
      <w:lvlJc w:val="left"/>
      <w:pPr>
        <w:ind w:left="2674" w:hanging="180"/>
      </w:pPr>
      <w:rPr>
        <w:rFonts w:hint="default"/>
        <w:lang w:val="en-US" w:eastAsia="en-US" w:bidi="ar-SA"/>
      </w:rPr>
    </w:lvl>
    <w:lvl w:ilvl="4">
      <w:start w:val="0"/>
      <w:numFmt w:val="bullet"/>
      <w:lvlText w:val="•"/>
      <w:lvlJc w:val="left"/>
      <w:pPr>
        <w:ind w:left="3732" w:hanging="180"/>
      </w:pPr>
      <w:rPr>
        <w:rFonts w:hint="default"/>
        <w:lang w:val="en-US" w:eastAsia="en-US" w:bidi="ar-SA"/>
      </w:rPr>
    </w:lvl>
    <w:lvl w:ilvl="5">
      <w:start w:val="0"/>
      <w:numFmt w:val="bullet"/>
      <w:lvlText w:val="•"/>
      <w:lvlJc w:val="left"/>
      <w:pPr>
        <w:ind w:left="4789" w:hanging="180"/>
      </w:pPr>
      <w:rPr>
        <w:rFonts w:hint="default"/>
        <w:lang w:val="en-US" w:eastAsia="en-US" w:bidi="ar-SA"/>
      </w:rPr>
    </w:lvl>
    <w:lvl w:ilvl="6">
      <w:start w:val="0"/>
      <w:numFmt w:val="bullet"/>
      <w:lvlText w:val="•"/>
      <w:lvlJc w:val="left"/>
      <w:pPr>
        <w:ind w:left="5847" w:hanging="180"/>
      </w:pPr>
      <w:rPr>
        <w:rFonts w:hint="default"/>
        <w:lang w:val="en-US" w:eastAsia="en-US" w:bidi="ar-SA"/>
      </w:rPr>
    </w:lvl>
    <w:lvl w:ilvl="7">
      <w:start w:val="0"/>
      <w:numFmt w:val="bullet"/>
      <w:lvlText w:val="•"/>
      <w:lvlJc w:val="left"/>
      <w:pPr>
        <w:ind w:left="6904" w:hanging="180"/>
      </w:pPr>
      <w:rPr>
        <w:rFonts w:hint="default"/>
        <w:lang w:val="en-US" w:eastAsia="en-US" w:bidi="ar-SA"/>
      </w:rPr>
    </w:lvl>
    <w:lvl w:ilvl="8">
      <w:start w:val="0"/>
      <w:numFmt w:val="bullet"/>
      <w:lvlText w:val="•"/>
      <w:lvlJc w:val="left"/>
      <w:pPr>
        <w:ind w:left="7961" w:hanging="180"/>
      </w:pPr>
      <w:rPr>
        <w:rFonts w:hint="default"/>
        <w:lang w:val="en-US" w:eastAsia="en-US" w:bidi="ar-SA"/>
      </w:rPr>
    </w:lvl>
  </w:abstractNum>
  <w:abstractNum w:abstractNumId="20">
    <w:multiLevelType w:val="hybridMultilevel"/>
    <w:lvl w:ilvl="0">
      <w:start w:val="0"/>
      <w:numFmt w:val="bullet"/>
      <w:lvlText w:val="•"/>
      <w:lvlJc w:val="left"/>
      <w:pPr>
        <w:ind w:left="519" w:hanging="175"/>
      </w:pPr>
      <w:rPr>
        <w:rFonts w:hint="default" w:ascii="Arial" w:hAnsi="Arial" w:eastAsia="Arial" w:cs="Arial"/>
        <w:b w:val="0"/>
        <w:bCs w:val="0"/>
        <w:i w:val="0"/>
        <w:iCs w:val="0"/>
        <w:color w:val="246989"/>
        <w:spacing w:val="0"/>
        <w:w w:val="105"/>
        <w:sz w:val="18"/>
        <w:szCs w:val="18"/>
        <w:lang w:val="en-US" w:eastAsia="en-US" w:bidi="ar-SA"/>
      </w:rPr>
    </w:lvl>
    <w:lvl w:ilvl="1">
      <w:start w:val="0"/>
      <w:numFmt w:val="bullet"/>
      <w:lvlText w:val="•"/>
      <w:lvlJc w:val="left"/>
      <w:pPr>
        <w:ind w:left="1506" w:hanging="175"/>
      </w:pPr>
      <w:rPr>
        <w:rFonts w:hint="default"/>
        <w:lang w:val="en-US" w:eastAsia="en-US" w:bidi="ar-SA"/>
      </w:rPr>
    </w:lvl>
    <w:lvl w:ilvl="2">
      <w:start w:val="0"/>
      <w:numFmt w:val="bullet"/>
      <w:lvlText w:val="•"/>
      <w:lvlJc w:val="left"/>
      <w:pPr>
        <w:ind w:left="2492" w:hanging="175"/>
      </w:pPr>
      <w:rPr>
        <w:rFonts w:hint="default"/>
        <w:lang w:val="en-US" w:eastAsia="en-US" w:bidi="ar-SA"/>
      </w:rPr>
    </w:lvl>
    <w:lvl w:ilvl="3">
      <w:start w:val="0"/>
      <w:numFmt w:val="bullet"/>
      <w:lvlText w:val="•"/>
      <w:lvlJc w:val="left"/>
      <w:pPr>
        <w:ind w:left="3478" w:hanging="175"/>
      </w:pPr>
      <w:rPr>
        <w:rFonts w:hint="default"/>
        <w:lang w:val="en-US" w:eastAsia="en-US" w:bidi="ar-SA"/>
      </w:rPr>
    </w:lvl>
    <w:lvl w:ilvl="4">
      <w:start w:val="0"/>
      <w:numFmt w:val="bullet"/>
      <w:lvlText w:val="•"/>
      <w:lvlJc w:val="left"/>
      <w:pPr>
        <w:ind w:left="4464" w:hanging="175"/>
      </w:pPr>
      <w:rPr>
        <w:rFonts w:hint="default"/>
        <w:lang w:val="en-US" w:eastAsia="en-US" w:bidi="ar-SA"/>
      </w:rPr>
    </w:lvl>
    <w:lvl w:ilvl="5">
      <w:start w:val="0"/>
      <w:numFmt w:val="bullet"/>
      <w:lvlText w:val="•"/>
      <w:lvlJc w:val="left"/>
      <w:pPr>
        <w:ind w:left="5450" w:hanging="175"/>
      </w:pPr>
      <w:rPr>
        <w:rFonts w:hint="default"/>
        <w:lang w:val="en-US" w:eastAsia="en-US" w:bidi="ar-SA"/>
      </w:rPr>
    </w:lvl>
    <w:lvl w:ilvl="6">
      <w:start w:val="0"/>
      <w:numFmt w:val="bullet"/>
      <w:lvlText w:val="•"/>
      <w:lvlJc w:val="left"/>
      <w:pPr>
        <w:ind w:left="6436" w:hanging="175"/>
      </w:pPr>
      <w:rPr>
        <w:rFonts w:hint="default"/>
        <w:lang w:val="en-US" w:eastAsia="en-US" w:bidi="ar-SA"/>
      </w:rPr>
    </w:lvl>
    <w:lvl w:ilvl="7">
      <w:start w:val="0"/>
      <w:numFmt w:val="bullet"/>
      <w:lvlText w:val="•"/>
      <w:lvlJc w:val="left"/>
      <w:pPr>
        <w:ind w:left="7422" w:hanging="175"/>
      </w:pPr>
      <w:rPr>
        <w:rFonts w:hint="default"/>
        <w:lang w:val="en-US" w:eastAsia="en-US" w:bidi="ar-SA"/>
      </w:rPr>
    </w:lvl>
    <w:lvl w:ilvl="8">
      <w:start w:val="0"/>
      <w:numFmt w:val="bullet"/>
      <w:lvlText w:val="•"/>
      <w:lvlJc w:val="left"/>
      <w:pPr>
        <w:ind w:left="8408" w:hanging="175"/>
      </w:pPr>
      <w:rPr>
        <w:rFonts w:hint="default"/>
        <w:lang w:val="en-US" w:eastAsia="en-US" w:bidi="ar-SA"/>
      </w:rPr>
    </w:lvl>
  </w:abstractNum>
  <w:abstractNum w:abstractNumId="19">
    <w:multiLevelType w:val="hybridMultilevel"/>
    <w:lvl w:ilvl="0">
      <w:start w:val="0"/>
      <w:numFmt w:val="bullet"/>
      <w:lvlText w:val="•"/>
      <w:lvlJc w:val="left"/>
      <w:pPr>
        <w:ind w:left="412" w:hanging="265"/>
      </w:pPr>
      <w:rPr>
        <w:rFonts w:hint="default" w:ascii="Arial" w:hAnsi="Arial" w:eastAsia="Arial" w:cs="Arial"/>
        <w:b w:val="0"/>
        <w:bCs w:val="0"/>
        <w:i w:val="0"/>
        <w:iCs w:val="0"/>
        <w:color w:val="236989"/>
        <w:spacing w:val="0"/>
        <w:w w:val="113"/>
        <w:sz w:val="19"/>
        <w:szCs w:val="19"/>
        <w:lang w:val="en-US" w:eastAsia="en-US" w:bidi="ar-SA"/>
      </w:rPr>
    </w:lvl>
    <w:lvl w:ilvl="1">
      <w:start w:val="0"/>
      <w:numFmt w:val="bullet"/>
      <w:lvlText w:val="-"/>
      <w:lvlJc w:val="left"/>
      <w:pPr>
        <w:ind w:left="683" w:hanging="281"/>
      </w:pPr>
      <w:rPr>
        <w:rFonts w:hint="default" w:ascii="Arial" w:hAnsi="Arial" w:eastAsia="Arial" w:cs="Arial"/>
        <w:b w:val="0"/>
        <w:bCs w:val="0"/>
        <w:i w:val="0"/>
        <w:iCs w:val="0"/>
        <w:color w:val="236989"/>
        <w:spacing w:val="0"/>
        <w:w w:val="110"/>
        <w:sz w:val="19"/>
        <w:szCs w:val="19"/>
        <w:lang w:val="en-US" w:eastAsia="en-US" w:bidi="ar-SA"/>
      </w:rPr>
    </w:lvl>
    <w:lvl w:ilvl="2">
      <w:start w:val="0"/>
      <w:numFmt w:val="bullet"/>
      <w:lvlText w:val="•"/>
      <w:lvlJc w:val="left"/>
      <w:pPr>
        <w:ind w:left="1160" w:hanging="281"/>
      </w:pPr>
      <w:rPr>
        <w:rFonts w:hint="default"/>
        <w:lang w:val="en-US" w:eastAsia="en-US" w:bidi="ar-SA"/>
      </w:rPr>
    </w:lvl>
    <w:lvl w:ilvl="3">
      <w:start w:val="0"/>
      <w:numFmt w:val="bullet"/>
      <w:lvlText w:val="•"/>
      <w:lvlJc w:val="left"/>
      <w:pPr>
        <w:ind w:left="1640" w:hanging="281"/>
      </w:pPr>
      <w:rPr>
        <w:rFonts w:hint="default"/>
        <w:lang w:val="en-US" w:eastAsia="en-US" w:bidi="ar-SA"/>
      </w:rPr>
    </w:lvl>
    <w:lvl w:ilvl="4">
      <w:start w:val="0"/>
      <w:numFmt w:val="bullet"/>
      <w:lvlText w:val="•"/>
      <w:lvlJc w:val="left"/>
      <w:pPr>
        <w:ind w:left="2121" w:hanging="281"/>
      </w:pPr>
      <w:rPr>
        <w:rFonts w:hint="default"/>
        <w:lang w:val="en-US" w:eastAsia="en-US" w:bidi="ar-SA"/>
      </w:rPr>
    </w:lvl>
    <w:lvl w:ilvl="5">
      <w:start w:val="0"/>
      <w:numFmt w:val="bullet"/>
      <w:lvlText w:val="•"/>
      <w:lvlJc w:val="left"/>
      <w:pPr>
        <w:ind w:left="2601" w:hanging="281"/>
      </w:pPr>
      <w:rPr>
        <w:rFonts w:hint="default"/>
        <w:lang w:val="en-US" w:eastAsia="en-US" w:bidi="ar-SA"/>
      </w:rPr>
    </w:lvl>
    <w:lvl w:ilvl="6">
      <w:start w:val="0"/>
      <w:numFmt w:val="bullet"/>
      <w:lvlText w:val="•"/>
      <w:lvlJc w:val="left"/>
      <w:pPr>
        <w:ind w:left="3081" w:hanging="281"/>
      </w:pPr>
      <w:rPr>
        <w:rFonts w:hint="default"/>
        <w:lang w:val="en-US" w:eastAsia="en-US" w:bidi="ar-SA"/>
      </w:rPr>
    </w:lvl>
    <w:lvl w:ilvl="7">
      <w:start w:val="0"/>
      <w:numFmt w:val="bullet"/>
      <w:lvlText w:val="•"/>
      <w:lvlJc w:val="left"/>
      <w:pPr>
        <w:ind w:left="3562" w:hanging="281"/>
      </w:pPr>
      <w:rPr>
        <w:rFonts w:hint="default"/>
        <w:lang w:val="en-US" w:eastAsia="en-US" w:bidi="ar-SA"/>
      </w:rPr>
    </w:lvl>
    <w:lvl w:ilvl="8">
      <w:start w:val="0"/>
      <w:numFmt w:val="bullet"/>
      <w:lvlText w:val="•"/>
      <w:lvlJc w:val="left"/>
      <w:pPr>
        <w:ind w:left="4042" w:hanging="281"/>
      </w:pPr>
      <w:rPr>
        <w:rFonts w:hint="default"/>
        <w:lang w:val="en-US" w:eastAsia="en-US" w:bidi="ar-SA"/>
      </w:rPr>
    </w:lvl>
  </w:abstractNum>
  <w:abstractNum w:abstractNumId="18">
    <w:multiLevelType w:val="hybridMultilevel"/>
    <w:lvl w:ilvl="0">
      <w:start w:val="0"/>
      <w:numFmt w:val="bullet"/>
      <w:lvlText w:val="•"/>
      <w:lvlJc w:val="left"/>
      <w:pPr>
        <w:ind w:left="364" w:hanging="174"/>
      </w:pPr>
      <w:rPr>
        <w:rFonts w:hint="default" w:ascii="Arial" w:hAnsi="Arial" w:eastAsia="Arial" w:cs="Arial"/>
        <w:b w:val="0"/>
        <w:bCs w:val="0"/>
        <w:i w:val="0"/>
        <w:iCs w:val="0"/>
        <w:color w:val="2869A5"/>
        <w:spacing w:val="0"/>
        <w:w w:val="106"/>
        <w:sz w:val="19"/>
        <w:szCs w:val="19"/>
        <w:lang w:val="en-US" w:eastAsia="en-US" w:bidi="ar-SA"/>
      </w:rPr>
    </w:lvl>
    <w:lvl w:ilvl="1">
      <w:start w:val="0"/>
      <w:numFmt w:val="bullet"/>
      <w:lvlText w:val="•"/>
      <w:lvlJc w:val="left"/>
      <w:pPr>
        <w:ind w:left="809" w:hanging="174"/>
      </w:pPr>
      <w:rPr>
        <w:rFonts w:hint="default"/>
        <w:lang w:val="en-US" w:eastAsia="en-US" w:bidi="ar-SA"/>
      </w:rPr>
    </w:lvl>
    <w:lvl w:ilvl="2">
      <w:start w:val="0"/>
      <w:numFmt w:val="bullet"/>
      <w:lvlText w:val="•"/>
      <w:lvlJc w:val="left"/>
      <w:pPr>
        <w:ind w:left="1258" w:hanging="174"/>
      </w:pPr>
      <w:rPr>
        <w:rFonts w:hint="default"/>
        <w:lang w:val="en-US" w:eastAsia="en-US" w:bidi="ar-SA"/>
      </w:rPr>
    </w:lvl>
    <w:lvl w:ilvl="3">
      <w:start w:val="0"/>
      <w:numFmt w:val="bullet"/>
      <w:lvlText w:val="•"/>
      <w:lvlJc w:val="left"/>
      <w:pPr>
        <w:ind w:left="1707" w:hanging="174"/>
      </w:pPr>
      <w:rPr>
        <w:rFonts w:hint="default"/>
        <w:lang w:val="en-US" w:eastAsia="en-US" w:bidi="ar-SA"/>
      </w:rPr>
    </w:lvl>
    <w:lvl w:ilvl="4">
      <w:start w:val="0"/>
      <w:numFmt w:val="bullet"/>
      <w:lvlText w:val="•"/>
      <w:lvlJc w:val="left"/>
      <w:pPr>
        <w:ind w:left="2157" w:hanging="174"/>
      </w:pPr>
      <w:rPr>
        <w:rFonts w:hint="default"/>
        <w:lang w:val="en-US" w:eastAsia="en-US" w:bidi="ar-SA"/>
      </w:rPr>
    </w:lvl>
    <w:lvl w:ilvl="5">
      <w:start w:val="0"/>
      <w:numFmt w:val="bullet"/>
      <w:lvlText w:val="•"/>
      <w:lvlJc w:val="left"/>
      <w:pPr>
        <w:ind w:left="2606" w:hanging="174"/>
      </w:pPr>
      <w:rPr>
        <w:rFonts w:hint="default"/>
        <w:lang w:val="en-US" w:eastAsia="en-US" w:bidi="ar-SA"/>
      </w:rPr>
    </w:lvl>
    <w:lvl w:ilvl="6">
      <w:start w:val="0"/>
      <w:numFmt w:val="bullet"/>
      <w:lvlText w:val="•"/>
      <w:lvlJc w:val="left"/>
      <w:pPr>
        <w:ind w:left="3055" w:hanging="174"/>
      </w:pPr>
      <w:rPr>
        <w:rFonts w:hint="default"/>
        <w:lang w:val="en-US" w:eastAsia="en-US" w:bidi="ar-SA"/>
      </w:rPr>
    </w:lvl>
    <w:lvl w:ilvl="7">
      <w:start w:val="0"/>
      <w:numFmt w:val="bullet"/>
      <w:lvlText w:val="•"/>
      <w:lvlJc w:val="left"/>
      <w:pPr>
        <w:ind w:left="3505" w:hanging="174"/>
      </w:pPr>
      <w:rPr>
        <w:rFonts w:hint="default"/>
        <w:lang w:val="en-US" w:eastAsia="en-US" w:bidi="ar-SA"/>
      </w:rPr>
    </w:lvl>
    <w:lvl w:ilvl="8">
      <w:start w:val="0"/>
      <w:numFmt w:val="bullet"/>
      <w:lvlText w:val="•"/>
      <w:lvlJc w:val="left"/>
      <w:pPr>
        <w:ind w:left="3954" w:hanging="174"/>
      </w:pPr>
      <w:rPr>
        <w:rFonts w:hint="default"/>
        <w:lang w:val="en-US" w:eastAsia="en-US" w:bidi="ar-SA"/>
      </w:rPr>
    </w:lvl>
  </w:abstractNum>
  <w:abstractNum w:abstractNumId="17">
    <w:multiLevelType w:val="hybridMultilevel"/>
    <w:lvl w:ilvl="0">
      <w:start w:val="0"/>
      <w:numFmt w:val="bullet"/>
      <w:lvlText w:val="•"/>
      <w:lvlJc w:val="left"/>
      <w:pPr>
        <w:ind w:left="368" w:hanging="179"/>
      </w:pPr>
      <w:rPr>
        <w:rFonts w:hint="default" w:ascii="Arial" w:hAnsi="Arial" w:eastAsia="Arial" w:cs="Arial"/>
        <w:b w:val="0"/>
        <w:bCs w:val="0"/>
        <w:i w:val="0"/>
        <w:iCs w:val="0"/>
        <w:color w:val="216789"/>
        <w:spacing w:val="0"/>
        <w:w w:val="72"/>
        <w:sz w:val="19"/>
        <w:szCs w:val="19"/>
        <w:lang w:val="en-US" w:eastAsia="en-US" w:bidi="ar-SA"/>
      </w:rPr>
    </w:lvl>
    <w:lvl w:ilvl="1">
      <w:start w:val="0"/>
      <w:numFmt w:val="bullet"/>
      <w:lvlText w:val="•"/>
      <w:lvlJc w:val="left"/>
      <w:pPr>
        <w:ind w:left="809" w:hanging="179"/>
      </w:pPr>
      <w:rPr>
        <w:rFonts w:hint="default"/>
        <w:lang w:val="en-US" w:eastAsia="en-US" w:bidi="ar-SA"/>
      </w:rPr>
    </w:lvl>
    <w:lvl w:ilvl="2">
      <w:start w:val="0"/>
      <w:numFmt w:val="bullet"/>
      <w:lvlText w:val="•"/>
      <w:lvlJc w:val="left"/>
      <w:pPr>
        <w:ind w:left="1258" w:hanging="179"/>
      </w:pPr>
      <w:rPr>
        <w:rFonts w:hint="default"/>
        <w:lang w:val="en-US" w:eastAsia="en-US" w:bidi="ar-SA"/>
      </w:rPr>
    </w:lvl>
    <w:lvl w:ilvl="3">
      <w:start w:val="0"/>
      <w:numFmt w:val="bullet"/>
      <w:lvlText w:val="•"/>
      <w:lvlJc w:val="left"/>
      <w:pPr>
        <w:ind w:left="1707" w:hanging="179"/>
      </w:pPr>
      <w:rPr>
        <w:rFonts w:hint="default"/>
        <w:lang w:val="en-US" w:eastAsia="en-US" w:bidi="ar-SA"/>
      </w:rPr>
    </w:lvl>
    <w:lvl w:ilvl="4">
      <w:start w:val="0"/>
      <w:numFmt w:val="bullet"/>
      <w:lvlText w:val="•"/>
      <w:lvlJc w:val="left"/>
      <w:pPr>
        <w:ind w:left="2157" w:hanging="179"/>
      </w:pPr>
      <w:rPr>
        <w:rFonts w:hint="default"/>
        <w:lang w:val="en-US" w:eastAsia="en-US" w:bidi="ar-SA"/>
      </w:rPr>
    </w:lvl>
    <w:lvl w:ilvl="5">
      <w:start w:val="0"/>
      <w:numFmt w:val="bullet"/>
      <w:lvlText w:val="•"/>
      <w:lvlJc w:val="left"/>
      <w:pPr>
        <w:ind w:left="2606" w:hanging="179"/>
      </w:pPr>
      <w:rPr>
        <w:rFonts w:hint="default"/>
        <w:lang w:val="en-US" w:eastAsia="en-US" w:bidi="ar-SA"/>
      </w:rPr>
    </w:lvl>
    <w:lvl w:ilvl="6">
      <w:start w:val="0"/>
      <w:numFmt w:val="bullet"/>
      <w:lvlText w:val="•"/>
      <w:lvlJc w:val="left"/>
      <w:pPr>
        <w:ind w:left="3055" w:hanging="179"/>
      </w:pPr>
      <w:rPr>
        <w:rFonts w:hint="default"/>
        <w:lang w:val="en-US" w:eastAsia="en-US" w:bidi="ar-SA"/>
      </w:rPr>
    </w:lvl>
    <w:lvl w:ilvl="7">
      <w:start w:val="0"/>
      <w:numFmt w:val="bullet"/>
      <w:lvlText w:val="•"/>
      <w:lvlJc w:val="left"/>
      <w:pPr>
        <w:ind w:left="3505" w:hanging="179"/>
      </w:pPr>
      <w:rPr>
        <w:rFonts w:hint="default"/>
        <w:lang w:val="en-US" w:eastAsia="en-US" w:bidi="ar-SA"/>
      </w:rPr>
    </w:lvl>
    <w:lvl w:ilvl="8">
      <w:start w:val="0"/>
      <w:numFmt w:val="bullet"/>
      <w:lvlText w:val="•"/>
      <w:lvlJc w:val="left"/>
      <w:pPr>
        <w:ind w:left="3954" w:hanging="179"/>
      </w:pPr>
      <w:rPr>
        <w:rFonts w:hint="default"/>
        <w:lang w:val="en-US" w:eastAsia="en-US" w:bidi="ar-SA"/>
      </w:rPr>
    </w:lvl>
  </w:abstractNum>
  <w:abstractNum w:abstractNumId="16">
    <w:multiLevelType w:val="hybridMultilevel"/>
    <w:lvl w:ilvl="0">
      <w:start w:val="0"/>
      <w:numFmt w:val="bullet"/>
      <w:lvlText w:val="•"/>
      <w:lvlJc w:val="left"/>
      <w:pPr>
        <w:ind w:left="412" w:hanging="266"/>
      </w:pPr>
      <w:rPr>
        <w:rFonts w:hint="default" w:ascii="Arial" w:hAnsi="Arial" w:eastAsia="Arial" w:cs="Arial"/>
        <w:spacing w:val="0"/>
        <w:w w:val="108"/>
        <w:lang w:val="en-US" w:eastAsia="en-US" w:bidi="ar-SA"/>
      </w:rPr>
    </w:lvl>
    <w:lvl w:ilvl="1">
      <w:start w:val="0"/>
      <w:numFmt w:val="bullet"/>
      <w:lvlText w:val="-"/>
      <w:lvlJc w:val="left"/>
      <w:pPr>
        <w:ind w:left="670" w:hanging="269"/>
      </w:pPr>
      <w:rPr>
        <w:rFonts w:hint="default" w:ascii="Arial" w:hAnsi="Arial" w:eastAsia="Arial" w:cs="Arial"/>
        <w:b w:val="0"/>
        <w:bCs w:val="0"/>
        <w:i w:val="0"/>
        <w:iCs w:val="0"/>
        <w:color w:val="236989"/>
        <w:spacing w:val="0"/>
        <w:w w:val="112"/>
        <w:sz w:val="19"/>
        <w:szCs w:val="19"/>
        <w:lang w:val="en-US" w:eastAsia="en-US" w:bidi="ar-SA"/>
      </w:rPr>
    </w:lvl>
    <w:lvl w:ilvl="2">
      <w:start w:val="0"/>
      <w:numFmt w:val="bullet"/>
      <w:lvlText w:val="•"/>
      <w:lvlJc w:val="left"/>
      <w:pPr>
        <w:ind w:left="1175" w:hanging="269"/>
      </w:pPr>
      <w:rPr>
        <w:rFonts w:hint="default"/>
        <w:lang w:val="en-US" w:eastAsia="en-US" w:bidi="ar-SA"/>
      </w:rPr>
    </w:lvl>
    <w:lvl w:ilvl="3">
      <w:start w:val="0"/>
      <w:numFmt w:val="bullet"/>
      <w:lvlText w:val="•"/>
      <w:lvlJc w:val="left"/>
      <w:pPr>
        <w:ind w:left="1671" w:hanging="269"/>
      </w:pPr>
      <w:rPr>
        <w:rFonts w:hint="default"/>
        <w:lang w:val="en-US" w:eastAsia="en-US" w:bidi="ar-SA"/>
      </w:rPr>
    </w:lvl>
    <w:lvl w:ilvl="4">
      <w:start w:val="0"/>
      <w:numFmt w:val="bullet"/>
      <w:lvlText w:val="•"/>
      <w:lvlJc w:val="left"/>
      <w:pPr>
        <w:ind w:left="2167" w:hanging="269"/>
      </w:pPr>
      <w:rPr>
        <w:rFonts w:hint="default"/>
        <w:lang w:val="en-US" w:eastAsia="en-US" w:bidi="ar-SA"/>
      </w:rPr>
    </w:lvl>
    <w:lvl w:ilvl="5">
      <w:start w:val="0"/>
      <w:numFmt w:val="bullet"/>
      <w:lvlText w:val="•"/>
      <w:lvlJc w:val="left"/>
      <w:pPr>
        <w:ind w:left="2663" w:hanging="269"/>
      </w:pPr>
      <w:rPr>
        <w:rFonts w:hint="default"/>
        <w:lang w:val="en-US" w:eastAsia="en-US" w:bidi="ar-SA"/>
      </w:rPr>
    </w:lvl>
    <w:lvl w:ilvl="6">
      <w:start w:val="0"/>
      <w:numFmt w:val="bullet"/>
      <w:lvlText w:val="•"/>
      <w:lvlJc w:val="left"/>
      <w:pPr>
        <w:ind w:left="3159" w:hanging="269"/>
      </w:pPr>
      <w:rPr>
        <w:rFonts w:hint="default"/>
        <w:lang w:val="en-US" w:eastAsia="en-US" w:bidi="ar-SA"/>
      </w:rPr>
    </w:lvl>
    <w:lvl w:ilvl="7">
      <w:start w:val="0"/>
      <w:numFmt w:val="bullet"/>
      <w:lvlText w:val="•"/>
      <w:lvlJc w:val="left"/>
      <w:pPr>
        <w:ind w:left="3654" w:hanging="269"/>
      </w:pPr>
      <w:rPr>
        <w:rFonts w:hint="default"/>
        <w:lang w:val="en-US" w:eastAsia="en-US" w:bidi="ar-SA"/>
      </w:rPr>
    </w:lvl>
    <w:lvl w:ilvl="8">
      <w:start w:val="0"/>
      <w:numFmt w:val="bullet"/>
      <w:lvlText w:val="•"/>
      <w:lvlJc w:val="left"/>
      <w:pPr>
        <w:ind w:left="4150" w:hanging="269"/>
      </w:pPr>
      <w:rPr>
        <w:rFonts w:hint="default"/>
        <w:lang w:val="en-US" w:eastAsia="en-US" w:bidi="ar-SA"/>
      </w:rPr>
    </w:lvl>
  </w:abstractNum>
  <w:abstractNum w:abstractNumId="15">
    <w:multiLevelType w:val="hybridMultilevel"/>
    <w:lvl w:ilvl="0">
      <w:start w:val="0"/>
      <w:numFmt w:val="bullet"/>
      <w:lvlText w:val="•"/>
      <w:lvlJc w:val="left"/>
      <w:pPr>
        <w:ind w:left="515" w:hanging="174"/>
      </w:pPr>
      <w:rPr>
        <w:rFonts w:hint="default" w:ascii="Arial" w:hAnsi="Arial" w:eastAsia="Arial" w:cs="Arial"/>
        <w:b w:val="0"/>
        <w:bCs w:val="0"/>
        <w:i w:val="0"/>
        <w:iCs w:val="0"/>
        <w:color w:val="236989"/>
        <w:spacing w:val="0"/>
        <w:w w:val="111"/>
        <w:sz w:val="19"/>
        <w:szCs w:val="19"/>
        <w:lang w:val="en-US" w:eastAsia="en-US" w:bidi="ar-SA"/>
      </w:rPr>
    </w:lvl>
    <w:lvl w:ilvl="1">
      <w:start w:val="0"/>
      <w:numFmt w:val="bullet"/>
      <w:lvlText w:val="•"/>
      <w:lvlJc w:val="left"/>
      <w:pPr>
        <w:ind w:left="1506" w:hanging="174"/>
      </w:pPr>
      <w:rPr>
        <w:rFonts w:hint="default"/>
        <w:lang w:val="en-US" w:eastAsia="en-US" w:bidi="ar-SA"/>
      </w:rPr>
    </w:lvl>
    <w:lvl w:ilvl="2">
      <w:start w:val="0"/>
      <w:numFmt w:val="bullet"/>
      <w:lvlText w:val="•"/>
      <w:lvlJc w:val="left"/>
      <w:pPr>
        <w:ind w:left="2492" w:hanging="174"/>
      </w:pPr>
      <w:rPr>
        <w:rFonts w:hint="default"/>
        <w:lang w:val="en-US" w:eastAsia="en-US" w:bidi="ar-SA"/>
      </w:rPr>
    </w:lvl>
    <w:lvl w:ilvl="3">
      <w:start w:val="0"/>
      <w:numFmt w:val="bullet"/>
      <w:lvlText w:val="•"/>
      <w:lvlJc w:val="left"/>
      <w:pPr>
        <w:ind w:left="3478" w:hanging="174"/>
      </w:pPr>
      <w:rPr>
        <w:rFonts w:hint="default"/>
        <w:lang w:val="en-US" w:eastAsia="en-US" w:bidi="ar-SA"/>
      </w:rPr>
    </w:lvl>
    <w:lvl w:ilvl="4">
      <w:start w:val="0"/>
      <w:numFmt w:val="bullet"/>
      <w:lvlText w:val="•"/>
      <w:lvlJc w:val="left"/>
      <w:pPr>
        <w:ind w:left="4464" w:hanging="174"/>
      </w:pPr>
      <w:rPr>
        <w:rFonts w:hint="default"/>
        <w:lang w:val="en-US" w:eastAsia="en-US" w:bidi="ar-SA"/>
      </w:rPr>
    </w:lvl>
    <w:lvl w:ilvl="5">
      <w:start w:val="0"/>
      <w:numFmt w:val="bullet"/>
      <w:lvlText w:val="•"/>
      <w:lvlJc w:val="left"/>
      <w:pPr>
        <w:ind w:left="5450" w:hanging="174"/>
      </w:pPr>
      <w:rPr>
        <w:rFonts w:hint="default"/>
        <w:lang w:val="en-US" w:eastAsia="en-US" w:bidi="ar-SA"/>
      </w:rPr>
    </w:lvl>
    <w:lvl w:ilvl="6">
      <w:start w:val="0"/>
      <w:numFmt w:val="bullet"/>
      <w:lvlText w:val="•"/>
      <w:lvlJc w:val="left"/>
      <w:pPr>
        <w:ind w:left="6436" w:hanging="174"/>
      </w:pPr>
      <w:rPr>
        <w:rFonts w:hint="default"/>
        <w:lang w:val="en-US" w:eastAsia="en-US" w:bidi="ar-SA"/>
      </w:rPr>
    </w:lvl>
    <w:lvl w:ilvl="7">
      <w:start w:val="0"/>
      <w:numFmt w:val="bullet"/>
      <w:lvlText w:val="•"/>
      <w:lvlJc w:val="left"/>
      <w:pPr>
        <w:ind w:left="7422" w:hanging="174"/>
      </w:pPr>
      <w:rPr>
        <w:rFonts w:hint="default"/>
        <w:lang w:val="en-US" w:eastAsia="en-US" w:bidi="ar-SA"/>
      </w:rPr>
    </w:lvl>
    <w:lvl w:ilvl="8">
      <w:start w:val="0"/>
      <w:numFmt w:val="bullet"/>
      <w:lvlText w:val="•"/>
      <w:lvlJc w:val="left"/>
      <w:pPr>
        <w:ind w:left="8408" w:hanging="174"/>
      </w:pPr>
      <w:rPr>
        <w:rFonts w:hint="default"/>
        <w:lang w:val="en-US" w:eastAsia="en-US" w:bidi="ar-SA"/>
      </w:rPr>
    </w:lvl>
  </w:abstractNum>
  <w:abstractNum w:abstractNumId="14">
    <w:multiLevelType w:val="hybridMultilevel"/>
    <w:lvl w:ilvl="0">
      <w:start w:val="0"/>
      <w:numFmt w:val="bullet"/>
      <w:lvlText w:val="•"/>
      <w:lvlJc w:val="left"/>
      <w:pPr>
        <w:ind w:left="364" w:hanging="175"/>
      </w:pPr>
      <w:rPr>
        <w:rFonts w:hint="default" w:ascii="Arial" w:hAnsi="Arial" w:eastAsia="Arial" w:cs="Arial"/>
        <w:b w:val="0"/>
        <w:bCs w:val="0"/>
        <w:i w:val="0"/>
        <w:iCs w:val="0"/>
        <w:color w:val="236989"/>
        <w:spacing w:val="0"/>
        <w:w w:val="108"/>
        <w:sz w:val="19"/>
        <w:szCs w:val="19"/>
        <w:lang w:val="en-US" w:eastAsia="en-US" w:bidi="ar-SA"/>
      </w:rPr>
    </w:lvl>
    <w:lvl w:ilvl="1">
      <w:start w:val="0"/>
      <w:numFmt w:val="bullet"/>
      <w:lvlText w:val="•"/>
      <w:lvlJc w:val="left"/>
      <w:pPr>
        <w:ind w:left="810" w:hanging="175"/>
      </w:pPr>
      <w:rPr>
        <w:rFonts w:hint="default"/>
        <w:lang w:val="en-US" w:eastAsia="en-US" w:bidi="ar-SA"/>
      </w:rPr>
    </w:lvl>
    <w:lvl w:ilvl="2">
      <w:start w:val="0"/>
      <w:numFmt w:val="bullet"/>
      <w:lvlText w:val="•"/>
      <w:lvlJc w:val="left"/>
      <w:pPr>
        <w:ind w:left="1260" w:hanging="175"/>
      </w:pPr>
      <w:rPr>
        <w:rFonts w:hint="default"/>
        <w:lang w:val="en-US" w:eastAsia="en-US" w:bidi="ar-SA"/>
      </w:rPr>
    </w:lvl>
    <w:lvl w:ilvl="3">
      <w:start w:val="0"/>
      <w:numFmt w:val="bullet"/>
      <w:lvlText w:val="•"/>
      <w:lvlJc w:val="left"/>
      <w:pPr>
        <w:ind w:left="1710" w:hanging="175"/>
      </w:pPr>
      <w:rPr>
        <w:rFonts w:hint="default"/>
        <w:lang w:val="en-US" w:eastAsia="en-US" w:bidi="ar-SA"/>
      </w:rPr>
    </w:lvl>
    <w:lvl w:ilvl="4">
      <w:start w:val="0"/>
      <w:numFmt w:val="bullet"/>
      <w:lvlText w:val="•"/>
      <w:lvlJc w:val="left"/>
      <w:pPr>
        <w:ind w:left="2160" w:hanging="175"/>
      </w:pPr>
      <w:rPr>
        <w:rFonts w:hint="default"/>
        <w:lang w:val="en-US" w:eastAsia="en-US" w:bidi="ar-SA"/>
      </w:rPr>
    </w:lvl>
    <w:lvl w:ilvl="5">
      <w:start w:val="0"/>
      <w:numFmt w:val="bullet"/>
      <w:lvlText w:val="•"/>
      <w:lvlJc w:val="left"/>
      <w:pPr>
        <w:ind w:left="2610" w:hanging="175"/>
      </w:pPr>
      <w:rPr>
        <w:rFonts w:hint="default"/>
        <w:lang w:val="en-US" w:eastAsia="en-US" w:bidi="ar-SA"/>
      </w:rPr>
    </w:lvl>
    <w:lvl w:ilvl="6">
      <w:start w:val="0"/>
      <w:numFmt w:val="bullet"/>
      <w:lvlText w:val="•"/>
      <w:lvlJc w:val="left"/>
      <w:pPr>
        <w:ind w:left="3060" w:hanging="175"/>
      </w:pPr>
      <w:rPr>
        <w:rFonts w:hint="default"/>
        <w:lang w:val="en-US" w:eastAsia="en-US" w:bidi="ar-SA"/>
      </w:rPr>
    </w:lvl>
    <w:lvl w:ilvl="7">
      <w:start w:val="0"/>
      <w:numFmt w:val="bullet"/>
      <w:lvlText w:val="•"/>
      <w:lvlJc w:val="left"/>
      <w:pPr>
        <w:ind w:left="3510" w:hanging="175"/>
      </w:pPr>
      <w:rPr>
        <w:rFonts w:hint="default"/>
        <w:lang w:val="en-US" w:eastAsia="en-US" w:bidi="ar-SA"/>
      </w:rPr>
    </w:lvl>
    <w:lvl w:ilvl="8">
      <w:start w:val="0"/>
      <w:numFmt w:val="bullet"/>
      <w:lvlText w:val="•"/>
      <w:lvlJc w:val="left"/>
      <w:pPr>
        <w:ind w:left="3960" w:hanging="175"/>
      </w:pPr>
      <w:rPr>
        <w:rFonts w:hint="default"/>
        <w:lang w:val="en-US" w:eastAsia="en-US" w:bidi="ar-SA"/>
      </w:rPr>
    </w:lvl>
  </w:abstractNum>
  <w:abstractNum w:abstractNumId="13">
    <w:multiLevelType w:val="hybridMultilevel"/>
    <w:lvl w:ilvl="0">
      <w:start w:val="0"/>
      <w:numFmt w:val="bullet"/>
      <w:lvlText w:val="•"/>
      <w:lvlJc w:val="left"/>
      <w:pPr>
        <w:ind w:left="363" w:hanging="175"/>
      </w:pPr>
      <w:rPr>
        <w:rFonts w:hint="default" w:ascii="Arial" w:hAnsi="Arial" w:eastAsia="Arial" w:cs="Arial"/>
        <w:spacing w:val="0"/>
        <w:w w:val="108"/>
        <w:lang w:val="en-US" w:eastAsia="en-US" w:bidi="ar-SA"/>
      </w:rPr>
    </w:lvl>
    <w:lvl w:ilvl="1">
      <w:start w:val="0"/>
      <w:numFmt w:val="bullet"/>
      <w:lvlText w:val="•"/>
      <w:lvlJc w:val="left"/>
      <w:pPr>
        <w:ind w:left="808" w:hanging="175"/>
      </w:pPr>
      <w:rPr>
        <w:rFonts w:hint="default"/>
        <w:lang w:val="en-US" w:eastAsia="en-US" w:bidi="ar-SA"/>
      </w:rPr>
    </w:lvl>
    <w:lvl w:ilvl="2">
      <w:start w:val="0"/>
      <w:numFmt w:val="bullet"/>
      <w:lvlText w:val="•"/>
      <w:lvlJc w:val="left"/>
      <w:pPr>
        <w:ind w:left="1257" w:hanging="175"/>
      </w:pPr>
      <w:rPr>
        <w:rFonts w:hint="default"/>
        <w:lang w:val="en-US" w:eastAsia="en-US" w:bidi="ar-SA"/>
      </w:rPr>
    </w:lvl>
    <w:lvl w:ilvl="3">
      <w:start w:val="0"/>
      <w:numFmt w:val="bullet"/>
      <w:lvlText w:val="•"/>
      <w:lvlJc w:val="left"/>
      <w:pPr>
        <w:ind w:left="1706" w:hanging="175"/>
      </w:pPr>
      <w:rPr>
        <w:rFonts w:hint="default"/>
        <w:lang w:val="en-US" w:eastAsia="en-US" w:bidi="ar-SA"/>
      </w:rPr>
    </w:lvl>
    <w:lvl w:ilvl="4">
      <w:start w:val="0"/>
      <w:numFmt w:val="bullet"/>
      <w:lvlText w:val="•"/>
      <w:lvlJc w:val="left"/>
      <w:pPr>
        <w:ind w:left="2155" w:hanging="175"/>
      </w:pPr>
      <w:rPr>
        <w:rFonts w:hint="default"/>
        <w:lang w:val="en-US" w:eastAsia="en-US" w:bidi="ar-SA"/>
      </w:rPr>
    </w:lvl>
    <w:lvl w:ilvl="5">
      <w:start w:val="0"/>
      <w:numFmt w:val="bullet"/>
      <w:lvlText w:val="•"/>
      <w:lvlJc w:val="left"/>
      <w:pPr>
        <w:ind w:left="2604" w:hanging="175"/>
      </w:pPr>
      <w:rPr>
        <w:rFonts w:hint="default"/>
        <w:lang w:val="en-US" w:eastAsia="en-US" w:bidi="ar-SA"/>
      </w:rPr>
    </w:lvl>
    <w:lvl w:ilvl="6">
      <w:start w:val="0"/>
      <w:numFmt w:val="bullet"/>
      <w:lvlText w:val="•"/>
      <w:lvlJc w:val="left"/>
      <w:pPr>
        <w:ind w:left="3053" w:hanging="175"/>
      </w:pPr>
      <w:rPr>
        <w:rFonts w:hint="default"/>
        <w:lang w:val="en-US" w:eastAsia="en-US" w:bidi="ar-SA"/>
      </w:rPr>
    </w:lvl>
    <w:lvl w:ilvl="7">
      <w:start w:val="0"/>
      <w:numFmt w:val="bullet"/>
      <w:lvlText w:val="•"/>
      <w:lvlJc w:val="left"/>
      <w:pPr>
        <w:ind w:left="3501" w:hanging="175"/>
      </w:pPr>
      <w:rPr>
        <w:rFonts w:hint="default"/>
        <w:lang w:val="en-US" w:eastAsia="en-US" w:bidi="ar-SA"/>
      </w:rPr>
    </w:lvl>
    <w:lvl w:ilvl="8">
      <w:start w:val="0"/>
      <w:numFmt w:val="bullet"/>
      <w:lvlText w:val="•"/>
      <w:lvlJc w:val="left"/>
      <w:pPr>
        <w:ind w:left="3950" w:hanging="175"/>
      </w:pPr>
      <w:rPr>
        <w:rFonts w:hint="default"/>
        <w:lang w:val="en-US" w:eastAsia="en-US" w:bidi="ar-SA"/>
      </w:rPr>
    </w:lvl>
  </w:abstractNum>
  <w:abstractNum w:abstractNumId="12">
    <w:multiLevelType w:val="hybridMultilevel"/>
    <w:lvl w:ilvl="0">
      <w:start w:val="0"/>
      <w:numFmt w:val="bullet"/>
      <w:lvlText w:val="•"/>
      <w:lvlJc w:val="left"/>
      <w:pPr>
        <w:ind w:left="412" w:hanging="270"/>
      </w:pPr>
      <w:rPr>
        <w:rFonts w:hint="default" w:ascii="Arial" w:hAnsi="Arial" w:eastAsia="Arial" w:cs="Arial"/>
        <w:spacing w:val="0"/>
        <w:w w:val="105"/>
        <w:lang w:val="en-US" w:eastAsia="en-US" w:bidi="ar-SA"/>
      </w:rPr>
    </w:lvl>
    <w:lvl w:ilvl="1">
      <w:start w:val="0"/>
      <w:numFmt w:val="bullet"/>
      <w:lvlText w:val="-"/>
      <w:lvlJc w:val="left"/>
      <w:pPr>
        <w:ind w:left="683" w:hanging="272"/>
      </w:pPr>
      <w:rPr>
        <w:rFonts w:hint="default" w:ascii="Arial" w:hAnsi="Arial" w:eastAsia="Arial" w:cs="Arial"/>
        <w:spacing w:val="0"/>
        <w:w w:val="115"/>
        <w:lang w:val="en-US" w:eastAsia="en-US" w:bidi="ar-SA"/>
      </w:rPr>
    </w:lvl>
    <w:lvl w:ilvl="2">
      <w:start w:val="0"/>
      <w:numFmt w:val="bullet"/>
      <w:lvlText w:val="•"/>
      <w:lvlJc w:val="left"/>
      <w:pPr>
        <w:ind w:left="573" w:hanging="272"/>
      </w:pPr>
      <w:rPr>
        <w:rFonts w:hint="default"/>
        <w:lang w:val="en-US" w:eastAsia="en-US" w:bidi="ar-SA"/>
      </w:rPr>
    </w:lvl>
    <w:lvl w:ilvl="3">
      <w:start w:val="0"/>
      <w:numFmt w:val="bullet"/>
      <w:lvlText w:val="•"/>
      <w:lvlJc w:val="left"/>
      <w:pPr>
        <w:ind w:left="467" w:hanging="272"/>
      </w:pPr>
      <w:rPr>
        <w:rFonts w:hint="default"/>
        <w:lang w:val="en-US" w:eastAsia="en-US" w:bidi="ar-SA"/>
      </w:rPr>
    </w:lvl>
    <w:lvl w:ilvl="4">
      <w:start w:val="0"/>
      <w:numFmt w:val="bullet"/>
      <w:lvlText w:val="•"/>
      <w:lvlJc w:val="left"/>
      <w:pPr>
        <w:ind w:left="360" w:hanging="272"/>
      </w:pPr>
      <w:rPr>
        <w:rFonts w:hint="default"/>
        <w:lang w:val="en-US" w:eastAsia="en-US" w:bidi="ar-SA"/>
      </w:rPr>
    </w:lvl>
    <w:lvl w:ilvl="5">
      <w:start w:val="0"/>
      <w:numFmt w:val="bullet"/>
      <w:lvlText w:val="•"/>
      <w:lvlJc w:val="left"/>
      <w:pPr>
        <w:ind w:left="254" w:hanging="272"/>
      </w:pPr>
      <w:rPr>
        <w:rFonts w:hint="default"/>
        <w:lang w:val="en-US" w:eastAsia="en-US" w:bidi="ar-SA"/>
      </w:rPr>
    </w:lvl>
    <w:lvl w:ilvl="6">
      <w:start w:val="0"/>
      <w:numFmt w:val="bullet"/>
      <w:lvlText w:val="•"/>
      <w:lvlJc w:val="left"/>
      <w:pPr>
        <w:ind w:left="148" w:hanging="272"/>
      </w:pPr>
      <w:rPr>
        <w:rFonts w:hint="default"/>
        <w:lang w:val="en-US" w:eastAsia="en-US" w:bidi="ar-SA"/>
      </w:rPr>
    </w:lvl>
    <w:lvl w:ilvl="7">
      <w:start w:val="0"/>
      <w:numFmt w:val="bullet"/>
      <w:lvlText w:val="•"/>
      <w:lvlJc w:val="left"/>
      <w:pPr>
        <w:ind w:left="41" w:hanging="272"/>
      </w:pPr>
      <w:rPr>
        <w:rFonts w:hint="default"/>
        <w:lang w:val="en-US" w:eastAsia="en-US" w:bidi="ar-SA"/>
      </w:rPr>
    </w:lvl>
    <w:lvl w:ilvl="8">
      <w:start w:val="0"/>
      <w:numFmt w:val="bullet"/>
      <w:lvlText w:val="•"/>
      <w:lvlJc w:val="left"/>
      <w:pPr>
        <w:ind w:left="-65" w:hanging="272"/>
      </w:pPr>
      <w:rPr>
        <w:rFonts w:hint="default"/>
        <w:lang w:val="en-US" w:eastAsia="en-US" w:bidi="ar-SA"/>
      </w:rPr>
    </w:lvl>
  </w:abstractNum>
  <w:abstractNum w:abstractNumId="10">
    <w:multiLevelType w:val="hybridMultilevel"/>
    <w:lvl w:ilvl="0">
      <w:start w:val="0"/>
      <w:numFmt w:val="bullet"/>
      <w:lvlText w:val="•"/>
      <w:lvlJc w:val="left"/>
      <w:pPr>
        <w:ind w:left="363" w:hanging="179"/>
      </w:pPr>
      <w:rPr>
        <w:rFonts w:hint="default" w:ascii="Arial" w:hAnsi="Arial" w:eastAsia="Arial" w:cs="Arial"/>
        <w:b w:val="0"/>
        <w:bCs w:val="0"/>
        <w:i w:val="0"/>
        <w:iCs w:val="0"/>
        <w:color w:val="236989"/>
        <w:spacing w:val="0"/>
        <w:w w:val="113"/>
        <w:sz w:val="18"/>
        <w:szCs w:val="18"/>
        <w:lang w:val="en-US" w:eastAsia="en-US" w:bidi="ar-SA"/>
      </w:rPr>
    </w:lvl>
    <w:lvl w:ilvl="1">
      <w:start w:val="0"/>
      <w:numFmt w:val="bullet"/>
      <w:lvlText w:val="•"/>
      <w:lvlJc w:val="left"/>
      <w:pPr>
        <w:ind w:left="1331" w:hanging="179"/>
      </w:pPr>
      <w:rPr>
        <w:rFonts w:hint="default"/>
        <w:lang w:val="en-US" w:eastAsia="en-US" w:bidi="ar-SA"/>
      </w:rPr>
    </w:lvl>
    <w:lvl w:ilvl="2">
      <w:start w:val="0"/>
      <w:numFmt w:val="bullet"/>
      <w:lvlText w:val="•"/>
      <w:lvlJc w:val="left"/>
      <w:pPr>
        <w:ind w:left="2302" w:hanging="179"/>
      </w:pPr>
      <w:rPr>
        <w:rFonts w:hint="default"/>
        <w:lang w:val="en-US" w:eastAsia="en-US" w:bidi="ar-SA"/>
      </w:rPr>
    </w:lvl>
    <w:lvl w:ilvl="3">
      <w:start w:val="0"/>
      <w:numFmt w:val="bullet"/>
      <w:lvlText w:val="•"/>
      <w:lvlJc w:val="left"/>
      <w:pPr>
        <w:ind w:left="3273" w:hanging="179"/>
      </w:pPr>
      <w:rPr>
        <w:rFonts w:hint="default"/>
        <w:lang w:val="en-US" w:eastAsia="en-US" w:bidi="ar-SA"/>
      </w:rPr>
    </w:lvl>
    <w:lvl w:ilvl="4">
      <w:start w:val="0"/>
      <w:numFmt w:val="bullet"/>
      <w:lvlText w:val="•"/>
      <w:lvlJc w:val="left"/>
      <w:pPr>
        <w:ind w:left="4244" w:hanging="179"/>
      </w:pPr>
      <w:rPr>
        <w:rFonts w:hint="default"/>
        <w:lang w:val="en-US" w:eastAsia="en-US" w:bidi="ar-SA"/>
      </w:rPr>
    </w:lvl>
    <w:lvl w:ilvl="5">
      <w:start w:val="0"/>
      <w:numFmt w:val="bullet"/>
      <w:lvlText w:val="•"/>
      <w:lvlJc w:val="left"/>
      <w:pPr>
        <w:ind w:left="5215" w:hanging="179"/>
      </w:pPr>
      <w:rPr>
        <w:rFonts w:hint="default"/>
        <w:lang w:val="en-US" w:eastAsia="en-US" w:bidi="ar-SA"/>
      </w:rPr>
    </w:lvl>
    <w:lvl w:ilvl="6">
      <w:start w:val="0"/>
      <w:numFmt w:val="bullet"/>
      <w:lvlText w:val="•"/>
      <w:lvlJc w:val="left"/>
      <w:pPr>
        <w:ind w:left="6187" w:hanging="179"/>
      </w:pPr>
      <w:rPr>
        <w:rFonts w:hint="default"/>
        <w:lang w:val="en-US" w:eastAsia="en-US" w:bidi="ar-SA"/>
      </w:rPr>
    </w:lvl>
    <w:lvl w:ilvl="7">
      <w:start w:val="0"/>
      <w:numFmt w:val="bullet"/>
      <w:lvlText w:val="•"/>
      <w:lvlJc w:val="left"/>
      <w:pPr>
        <w:ind w:left="7158" w:hanging="179"/>
      </w:pPr>
      <w:rPr>
        <w:rFonts w:hint="default"/>
        <w:lang w:val="en-US" w:eastAsia="en-US" w:bidi="ar-SA"/>
      </w:rPr>
    </w:lvl>
    <w:lvl w:ilvl="8">
      <w:start w:val="0"/>
      <w:numFmt w:val="bullet"/>
      <w:lvlText w:val="•"/>
      <w:lvlJc w:val="left"/>
      <w:pPr>
        <w:ind w:left="8129" w:hanging="179"/>
      </w:pPr>
      <w:rPr>
        <w:rFonts w:hint="default"/>
        <w:lang w:val="en-US" w:eastAsia="en-US" w:bidi="ar-SA"/>
      </w:rPr>
    </w:lvl>
  </w:abstractNum>
  <w:abstractNum w:abstractNumId="9">
    <w:multiLevelType w:val="hybridMultilevel"/>
    <w:lvl w:ilvl="0">
      <w:start w:val="0"/>
      <w:numFmt w:val="bullet"/>
      <w:lvlText w:val="•"/>
      <w:lvlJc w:val="left"/>
      <w:pPr>
        <w:ind w:left="2485" w:hanging="174"/>
      </w:pPr>
      <w:rPr>
        <w:rFonts w:hint="default" w:ascii="Arial" w:hAnsi="Arial" w:eastAsia="Arial" w:cs="Arial"/>
        <w:b w:val="0"/>
        <w:bCs w:val="0"/>
        <w:i w:val="0"/>
        <w:iCs w:val="0"/>
        <w:color w:val="236989"/>
        <w:spacing w:val="0"/>
        <w:w w:val="92"/>
        <w:sz w:val="19"/>
        <w:szCs w:val="19"/>
        <w:lang w:val="en-US" w:eastAsia="en-US" w:bidi="ar-SA"/>
      </w:rPr>
    </w:lvl>
    <w:lvl w:ilvl="1">
      <w:start w:val="0"/>
      <w:numFmt w:val="bullet"/>
      <w:lvlText w:val="•"/>
      <w:lvlJc w:val="left"/>
      <w:pPr>
        <w:ind w:left="3239" w:hanging="174"/>
      </w:pPr>
      <w:rPr>
        <w:rFonts w:hint="default"/>
        <w:lang w:val="en-US" w:eastAsia="en-US" w:bidi="ar-SA"/>
      </w:rPr>
    </w:lvl>
    <w:lvl w:ilvl="2">
      <w:start w:val="0"/>
      <w:numFmt w:val="bullet"/>
      <w:lvlText w:val="•"/>
      <w:lvlJc w:val="left"/>
      <w:pPr>
        <w:ind w:left="3999" w:hanging="174"/>
      </w:pPr>
      <w:rPr>
        <w:rFonts w:hint="default"/>
        <w:lang w:val="en-US" w:eastAsia="en-US" w:bidi="ar-SA"/>
      </w:rPr>
    </w:lvl>
    <w:lvl w:ilvl="3">
      <w:start w:val="0"/>
      <w:numFmt w:val="bullet"/>
      <w:lvlText w:val="•"/>
      <w:lvlJc w:val="left"/>
      <w:pPr>
        <w:ind w:left="4758" w:hanging="174"/>
      </w:pPr>
      <w:rPr>
        <w:rFonts w:hint="default"/>
        <w:lang w:val="en-US" w:eastAsia="en-US" w:bidi="ar-SA"/>
      </w:rPr>
    </w:lvl>
    <w:lvl w:ilvl="4">
      <w:start w:val="0"/>
      <w:numFmt w:val="bullet"/>
      <w:lvlText w:val="•"/>
      <w:lvlJc w:val="left"/>
      <w:pPr>
        <w:ind w:left="5518" w:hanging="174"/>
      </w:pPr>
      <w:rPr>
        <w:rFonts w:hint="default"/>
        <w:lang w:val="en-US" w:eastAsia="en-US" w:bidi="ar-SA"/>
      </w:rPr>
    </w:lvl>
    <w:lvl w:ilvl="5">
      <w:start w:val="0"/>
      <w:numFmt w:val="bullet"/>
      <w:lvlText w:val="•"/>
      <w:lvlJc w:val="left"/>
      <w:pPr>
        <w:ind w:left="6278" w:hanging="174"/>
      </w:pPr>
      <w:rPr>
        <w:rFonts w:hint="default"/>
        <w:lang w:val="en-US" w:eastAsia="en-US" w:bidi="ar-SA"/>
      </w:rPr>
    </w:lvl>
    <w:lvl w:ilvl="6">
      <w:start w:val="0"/>
      <w:numFmt w:val="bullet"/>
      <w:lvlText w:val="•"/>
      <w:lvlJc w:val="left"/>
      <w:pPr>
        <w:ind w:left="7037" w:hanging="174"/>
      </w:pPr>
      <w:rPr>
        <w:rFonts w:hint="default"/>
        <w:lang w:val="en-US" w:eastAsia="en-US" w:bidi="ar-SA"/>
      </w:rPr>
    </w:lvl>
    <w:lvl w:ilvl="7">
      <w:start w:val="0"/>
      <w:numFmt w:val="bullet"/>
      <w:lvlText w:val="•"/>
      <w:lvlJc w:val="left"/>
      <w:pPr>
        <w:ind w:left="7797" w:hanging="174"/>
      </w:pPr>
      <w:rPr>
        <w:rFonts w:hint="default"/>
        <w:lang w:val="en-US" w:eastAsia="en-US" w:bidi="ar-SA"/>
      </w:rPr>
    </w:lvl>
    <w:lvl w:ilvl="8">
      <w:start w:val="0"/>
      <w:numFmt w:val="bullet"/>
      <w:lvlText w:val="•"/>
      <w:lvlJc w:val="left"/>
      <w:pPr>
        <w:ind w:left="8557" w:hanging="174"/>
      </w:pPr>
      <w:rPr>
        <w:rFonts w:hint="default"/>
        <w:lang w:val="en-US" w:eastAsia="en-US" w:bidi="ar-SA"/>
      </w:rPr>
    </w:lvl>
  </w:abstractNum>
  <w:abstractNum w:abstractNumId="8">
    <w:multiLevelType w:val="hybridMultilevel"/>
    <w:lvl w:ilvl="0">
      <w:start w:val="0"/>
      <w:numFmt w:val="bullet"/>
      <w:lvlText w:val="-"/>
      <w:lvlJc w:val="left"/>
      <w:pPr>
        <w:ind w:left="690" w:hanging="276"/>
      </w:pPr>
      <w:rPr>
        <w:rFonts w:hint="default" w:ascii="Arial" w:hAnsi="Arial" w:eastAsia="Arial" w:cs="Arial"/>
        <w:b w:val="0"/>
        <w:bCs w:val="0"/>
        <w:i w:val="0"/>
        <w:iCs w:val="0"/>
        <w:color w:val="236989"/>
        <w:spacing w:val="0"/>
        <w:w w:val="74"/>
        <w:sz w:val="19"/>
        <w:szCs w:val="19"/>
        <w:lang w:val="en-US" w:eastAsia="en-US" w:bidi="ar-SA"/>
      </w:rPr>
    </w:lvl>
    <w:lvl w:ilvl="1">
      <w:start w:val="0"/>
      <w:numFmt w:val="bullet"/>
      <w:lvlText w:val="•"/>
      <w:lvlJc w:val="left"/>
      <w:pPr>
        <w:ind w:left="1122" w:hanging="276"/>
      </w:pPr>
      <w:rPr>
        <w:rFonts w:hint="default"/>
        <w:lang w:val="en-US" w:eastAsia="en-US" w:bidi="ar-SA"/>
      </w:rPr>
    </w:lvl>
    <w:lvl w:ilvl="2">
      <w:start w:val="0"/>
      <w:numFmt w:val="bullet"/>
      <w:lvlText w:val="•"/>
      <w:lvlJc w:val="left"/>
      <w:pPr>
        <w:ind w:left="1545" w:hanging="276"/>
      </w:pPr>
      <w:rPr>
        <w:rFonts w:hint="default"/>
        <w:lang w:val="en-US" w:eastAsia="en-US" w:bidi="ar-SA"/>
      </w:rPr>
    </w:lvl>
    <w:lvl w:ilvl="3">
      <w:start w:val="0"/>
      <w:numFmt w:val="bullet"/>
      <w:lvlText w:val="•"/>
      <w:lvlJc w:val="left"/>
      <w:pPr>
        <w:ind w:left="1968" w:hanging="276"/>
      </w:pPr>
      <w:rPr>
        <w:rFonts w:hint="default"/>
        <w:lang w:val="en-US" w:eastAsia="en-US" w:bidi="ar-SA"/>
      </w:rPr>
    </w:lvl>
    <w:lvl w:ilvl="4">
      <w:start w:val="0"/>
      <w:numFmt w:val="bullet"/>
      <w:lvlText w:val="•"/>
      <w:lvlJc w:val="left"/>
      <w:pPr>
        <w:ind w:left="2391" w:hanging="276"/>
      </w:pPr>
      <w:rPr>
        <w:rFonts w:hint="default"/>
        <w:lang w:val="en-US" w:eastAsia="en-US" w:bidi="ar-SA"/>
      </w:rPr>
    </w:lvl>
    <w:lvl w:ilvl="5">
      <w:start w:val="0"/>
      <w:numFmt w:val="bullet"/>
      <w:lvlText w:val="•"/>
      <w:lvlJc w:val="left"/>
      <w:pPr>
        <w:ind w:left="2814" w:hanging="276"/>
      </w:pPr>
      <w:rPr>
        <w:rFonts w:hint="default"/>
        <w:lang w:val="en-US" w:eastAsia="en-US" w:bidi="ar-SA"/>
      </w:rPr>
    </w:lvl>
    <w:lvl w:ilvl="6">
      <w:start w:val="0"/>
      <w:numFmt w:val="bullet"/>
      <w:lvlText w:val="•"/>
      <w:lvlJc w:val="left"/>
      <w:pPr>
        <w:ind w:left="3237" w:hanging="276"/>
      </w:pPr>
      <w:rPr>
        <w:rFonts w:hint="default"/>
        <w:lang w:val="en-US" w:eastAsia="en-US" w:bidi="ar-SA"/>
      </w:rPr>
    </w:lvl>
    <w:lvl w:ilvl="7">
      <w:start w:val="0"/>
      <w:numFmt w:val="bullet"/>
      <w:lvlText w:val="•"/>
      <w:lvlJc w:val="left"/>
      <w:pPr>
        <w:ind w:left="3659" w:hanging="276"/>
      </w:pPr>
      <w:rPr>
        <w:rFonts w:hint="default"/>
        <w:lang w:val="en-US" w:eastAsia="en-US" w:bidi="ar-SA"/>
      </w:rPr>
    </w:lvl>
    <w:lvl w:ilvl="8">
      <w:start w:val="0"/>
      <w:numFmt w:val="bullet"/>
      <w:lvlText w:val="•"/>
      <w:lvlJc w:val="left"/>
      <w:pPr>
        <w:ind w:left="4082" w:hanging="276"/>
      </w:pPr>
      <w:rPr>
        <w:rFonts w:hint="default"/>
        <w:lang w:val="en-US" w:eastAsia="en-US" w:bidi="ar-SA"/>
      </w:rPr>
    </w:lvl>
  </w:abstractNum>
  <w:abstractNum w:abstractNumId="7">
    <w:multiLevelType w:val="hybridMultilevel"/>
    <w:lvl w:ilvl="0">
      <w:start w:val="0"/>
      <w:numFmt w:val="bullet"/>
      <w:lvlText w:val="•"/>
      <w:lvlJc w:val="left"/>
      <w:pPr>
        <w:ind w:left="364" w:hanging="178"/>
      </w:pPr>
      <w:rPr>
        <w:rFonts w:hint="default" w:ascii="Arial" w:hAnsi="Arial" w:eastAsia="Arial" w:cs="Arial"/>
        <w:b w:val="0"/>
        <w:bCs w:val="0"/>
        <w:i w:val="0"/>
        <w:iCs w:val="0"/>
        <w:color w:val="2A679A"/>
        <w:spacing w:val="0"/>
        <w:w w:val="117"/>
        <w:sz w:val="17"/>
        <w:szCs w:val="17"/>
        <w:lang w:val="en-US" w:eastAsia="en-US" w:bidi="ar-SA"/>
      </w:rPr>
    </w:lvl>
    <w:lvl w:ilvl="1">
      <w:start w:val="0"/>
      <w:numFmt w:val="bullet"/>
      <w:lvlText w:val="•"/>
      <w:lvlJc w:val="left"/>
      <w:pPr>
        <w:ind w:left="1332" w:hanging="178"/>
      </w:pPr>
      <w:rPr>
        <w:rFonts w:hint="default"/>
        <w:lang w:val="en-US" w:eastAsia="en-US" w:bidi="ar-SA"/>
      </w:rPr>
    </w:lvl>
    <w:lvl w:ilvl="2">
      <w:start w:val="0"/>
      <w:numFmt w:val="bullet"/>
      <w:lvlText w:val="•"/>
      <w:lvlJc w:val="left"/>
      <w:pPr>
        <w:ind w:left="2304" w:hanging="178"/>
      </w:pPr>
      <w:rPr>
        <w:rFonts w:hint="default"/>
        <w:lang w:val="en-US" w:eastAsia="en-US" w:bidi="ar-SA"/>
      </w:rPr>
    </w:lvl>
    <w:lvl w:ilvl="3">
      <w:start w:val="0"/>
      <w:numFmt w:val="bullet"/>
      <w:lvlText w:val="•"/>
      <w:lvlJc w:val="left"/>
      <w:pPr>
        <w:ind w:left="3276" w:hanging="178"/>
      </w:pPr>
      <w:rPr>
        <w:rFonts w:hint="default"/>
        <w:lang w:val="en-US" w:eastAsia="en-US" w:bidi="ar-SA"/>
      </w:rPr>
    </w:lvl>
    <w:lvl w:ilvl="4">
      <w:start w:val="0"/>
      <w:numFmt w:val="bullet"/>
      <w:lvlText w:val="•"/>
      <w:lvlJc w:val="left"/>
      <w:pPr>
        <w:ind w:left="4248" w:hanging="178"/>
      </w:pPr>
      <w:rPr>
        <w:rFonts w:hint="default"/>
        <w:lang w:val="en-US" w:eastAsia="en-US" w:bidi="ar-SA"/>
      </w:rPr>
    </w:lvl>
    <w:lvl w:ilvl="5">
      <w:start w:val="0"/>
      <w:numFmt w:val="bullet"/>
      <w:lvlText w:val="•"/>
      <w:lvlJc w:val="left"/>
      <w:pPr>
        <w:ind w:left="5220" w:hanging="178"/>
      </w:pPr>
      <w:rPr>
        <w:rFonts w:hint="default"/>
        <w:lang w:val="en-US" w:eastAsia="en-US" w:bidi="ar-SA"/>
      </w:rPr>
    </w:lvl>
    <w:lvl w:ilvl="6">
      <w:start w:val="0"/>
      <w:numFmt w:val="bullet"/>
      <w:lvlText w:val="•"/>
      <w:lvlJc w:val="left"/>
      <w:pPr>
        <w:ind w:left="6192" w:hanging="178"/>
      </w:pPr>
      <w:rPr>
        <w:rFonts w:hint="default"/>
        <w:lang w:val="en-US" w:eastAsia="en-US" w:bidi="ar-SA"/>
      </w:rPr>
    </w:lvl>
    <w:lvl w:ilvl="7">
      <w:start w:val="0"/>
      <w:numFmt w:val="bullet"/>
      <w:lvlText w:val="•"/>
      <w:lvlJc w:val="left"/>
      <w:pPr>
        <w:ind w:left="7164" w:hanging="178"/>
      </w:pPr>
      <w:rPr>
        <w:rFonts w:hint="default"/>
        <w:lang w:val="en-US" w:eastAsia="en-US" w:bidi="ar-SA"/>
      </w:rPr>
    </w:lvl>
    <w:lvl w:ilvl="8">
      <w:start w:val="0"/>
      <w:numFmt w:val="bullet"/>
      <w:lvlText w:val="•"/>
      <w:lvlJc w:val="left"/>
      <w:pPr>
        <w:ind w:left="8137" w:hanging="178"/>
      </w:pPr>
      <w:rPr>
        <w:rFonts w:hint="default"/>
        <w:lang w:val="en-US" w:eastAsia="en-US" w:bidi="ar-SA"/>
      </w:rPr>
    </w:lvl>
  </w:abstractNum>
  <w:abstractNum w:abstractNumId="6">
    <w:multiLevelType w:val="hybridMultilevel"/>
    <w:lvl w:ilvl="0">
      <w:start w:val="0"/>
      <w:numFmt w:val="bullet"/>
      <w:lvlText w:val="-"/>
      <w:lvlJc w:val="left"/>
      <w:pPr>
        <w:ind w:left="671" w:hanging="266"/>
      </w:pPr>
      <w:rPr>
        <w:rFonts w:hint="default" w:ascii="Arial" w:hAnsi="Arial" w:eastAsia="Arial" w:cs="Arial"/>
        <w:b w:val="0"/>
        <w:bCs w:val="0"/>
        <w:i w:val="0"/>
        <w:iCs w:val="0"/>
        <w:color w:val="236989"/>
        <w:spacing w:val="0"/>
        <w:w w:val="80"/>
        <w:sz w:val="19"/>
        <w:szCs w:val="19"/>
        <w:lang w:val="en-US" w:eastAsia="en-US" w:bidi="ar-SA"/>
      </w:rPr>
    </w:lvl>
    <w:lvl w:ilvl="1">
      <w:start w:val="0"/>
      <w:numFmt w:val="bullet"/>
      <w:lvlText w:val="•"/>
      <w:lvlJc w:val="left"/>
      <w:pPr>
        <w:ind w:left="1126" w:hanging="266"/>
      </w:pPr>
      <w:rPr>
        <w:rFonts w:hint="default"/>
        <w:lang w:val="en-US" w:eastAsia="en-US" w:bidi="ar-SA"/>
      </w:rPr>
    </w:lvl>
    <w:lvl w:ilvl="2">
      <w:start w:val="0"/>
      <w:numFmt w:val="bullet"/>
      <w:lvlText w:val="•"/>
      <w:lvlJc w:val="left"/>
      <w:pPr>
        <w:ind w:left="1572" w:hanging="266"/>
      </w:pPr>
      <w:rPr>
        <w:rFonts w:hint="default"/>
        <w:lang w:val="en-US" w:eastAsia="en-US" w:bidi="ar-SA"/>
      </w:rPr>
    </w:lvl>
    <w:lvl w:ilvl="3">
      <w:start w:val="0"/>
      <w:numFmt w:val="bullet"/>
      <w:lvlText w:val="•"/>
      <w:lvlJc w:val="left"/>
      <w:pPr>
        <w:ind w:left="2018" w:hanging="266"/>
      </w:pPr>
      <w:rPr>
        <w:rFonts w:hint="default"/>
        <w:lang w:val="en-US" w:eastAsia="en-US" w:bidi="ar-SA"/>
      </w:rPr>
    </w:lvl>
    <w:lvl w:ilvl="4">
      <w:start w:val="0"/>
      <w:numFmt w:val="bullet"/>
      <w:lvlText w:val="•"/>
      <w:lvlJc w:val="left"/>
      <w:pPr>
        <w:ind w:left="2464" w:hanging="266"/>
      </w:pPr>
      <w:rPr>
        <w:rFonts w:hint="default"/>
        <w:lang w:val="en-US" w:eastAsia="en-US" w:bidi="ar-SA"/>
      </w:rPr>
    </w:lvl>
    <w:lvl w:ilvl="5">
      <w:start w:val="0"/>
      <w:numFmt w:val="bullet"/>
      <w:lvlText w:val="•"/>
      <w:lvlJc w:val="left"/>
      <w:pPr>
        <w:ind w:left="2910" w:hanging="266"/>
      </w:pPr>
      <w:rPr>
        <w:rFonts w:hint="default"/>
        <w:lang w:val="en-US" w:eastAsia="en-US" w:bidi="ar-SA"/>
      </w:rPr>
    </w:lvl>
    <w:lvl w:ilvl="6">
      <w:start w:val="0"/>
      <w:numFmt w:val="bullet"/>
      <w:lvlText w:val="•"/>
      <w:lvlJc w:val="left"/>
      <w:pPr>
        <w:ind w:left="3356" w:hanging="266"/>
      </w:pPr>
      <w:rPr>
        <w:rFonts w:hint="default"/>
        <w:lang w:val="en-US" w:eastAsia="en-US" w:bidi="ar-SA"/>
      </w:rPr>
    </w:lvl>
    <w:lvl w:ilvl="7">
      <w:start w:val="0"/>
      <w:numFmt w:val="bullet"/>
      <w:lvlText w:val="•"/>
      <w:lvlJc w:val="left"/>
      <w:pPr>
        <w:ind w:left="3802" w:hanging="266"/>
      </w:pPr>
      <w:rPr>
        <w:rFonts w:hint="default"/>
        <w:lang w:val="en-US" w:eastAsia="en-US" w:bidi="ar-SA"/>
      </w:rPr>
    </w:lvl>
    <w:lvl w:ilvl="8">
      <w:start w:val="0"/>
      <w:numFmt w:val="bullet"/>
      <w:lvlText w:val="•"/>
      <w:lvlJc w:val="left"/>
      <w:pPr>
        <w:ind w:left="4248" w:hanging="266"/>
      </w:pPr>
      <w:rPr>
        <w:rFonts w:hint="default"/>
        <w:lang w:val="en-US" w:eastAsia="en-US" w:bidi="ar-SA"/>
      </w:rPr>
    </w:lvl>
  </w:abstractNum>
  <w:abstractNum w:abstractNumId="5">
    <w:multiLevelType w:val="hybridMultilevel"/>
    <w:lvl w:ilvl="0">
      <w:start w:val="0"/>
      <w:numFmt w:val="bullet"/>
      <w:lvlText w:val="-"/>
      <w:lvlJc w:val="left"/>
      <w:pPr>
        <w:ind w:left="675" w:hanging="270"/>
      </w:pPr>
      <w:rPr>
        <w:rFonts w:hint="default" w:ascii="Arial" w:hAnsi="Arial" w:eastAsia="Arial" w:cs="Arial"/>
        <w:b w:val="0"/>
        <w:bCs w:val="0"/>
        <w:i w:val="0"/>
        <w:iCs w:val="0"/>
        <w:color w:val="236989"/>
        <w:spacing w:val="0"/>
        <w:w w:val="77"/>
        <w:sz w:val="19"/>
        <w:szCs w:val="19"/>
        <w:lang w:val="en-US" w:eastAsia="en-US" w:bidi="ar-SA"/>
      </w:rPr>
    </w:lvl>
    <w:lvl w:ilvl="1">
      <w:start w:val="0"/>
      <w:numFmt w:val="bullet"/>
      <w:lvlText w:val="•"/>
      <w:lvlJc w:val="left"/>
      <w:pPr>
        <w:ind w:left="1126" w:hanging="270"/>
      </w:pPr>
      <w:rPr>
        <w:rFonts w:hint="default"/>
        <w:lang w:val="en-US" w:eastAsia="en-US" w:bidi="ar-SA"/>
      </w:rPr>
    </w:lvl>
    <w:lvl w:ilvl="2">
      <w:start w:val="0"/>
      <w:numFmt w:val="bullet"/>
      <w:lvlText w:val="•"/>
      <w:lvlJc w:val="left"/>
      <w:pPr>
        <w:ind w:left="1572" w:hanging="270"/>
      </w:pPr>
      <w:rPr>
        <w:rFonts w:hint="default"/>
        <w:lang w:val="en-US" w:eastAsia="en-US" w:bidi="ar-SA"/>
      </w:rPr>
    </w:lvl>
    <w:lvl w:ilvl="3">
      <w:start w:val="0"/>
      <w:numFmt w:val="bullet"/>
      <w:lvlText w:val="•"/>
      <w:lvlJc w:val="left"/>
      <w:pPr>
        <w:ind w:left="2018" w:hanging="270"/>
      </w:pPr>
      <w:rPr>
        <w:rFonts w:hint="default"/>
        <w:lang w:val="en-US" w:eastAsia="en-US" w:bidi="ar-SA"/>
      </w:rPr>
    </w:lvl>
    <w:lvl w:ilvl="4">
      <w:start w:val="0"/>
      <w:numFmt w:val="bullet"/>
      <w:lvlText w:val="•"/>
      <w:lvlJc w:val="left"/>
      <w:pPr>
        <w:ind w:left="2464" w:hanging="270"/>
      </w:pPr>
      <w:rPr>
        <w:rFonts w:hint="default"/>
        <w:lang w:val="en-US" w:eastAsia="en-US" w:bidi="ar-SA"/>
      </w:rPr>
    </w:lvl>
    <w:lvl w:ilvl="5">
      <w:start w:val="0"/>
      <w:numFmt w:val="bullet"/>
      <w:lvlText w:val="•"/>
      <w:lvlJc w:val="left"/>
      <w:pPr>
        <w:ind w:left="2910" w:hanging="270"/>
      </w:pPr>
      <w:rPr>
        <w:rFonts w:hint="default"/>
        <w:lang w:val="en-US" w:eastAsia="en-US" w:bidi="ar-SA"/>
      </w:rPr>
    </w:lvl>
    <w:lvl w:ilvl="6">
      <w:start w:val="0"/>
      <w:numFmt w:val="bullet"/>
      <w:lvlText w:val="•"/>
      <w:lvlJc w:val="left"/>
      <w:pPr>
        <w:ind w:left="3356" w:hanging="270"/>
      </w:pPr>
      <w:rPr>
        <w:rFonts w:hint="default"/>
        <w:lang w:val="en-US" w:eastAsia="en-US" w:bidi="ar-SA"/>
      </w:rPr>
    </w:lvl>
    <w:lvl w:ilvl="7">
      <w:start w:val="0"/>
      <w:numFmt w:val="bullet"/>
      <w:lvlText w:val="•"/>
      <w:lvlJc w:val="left"/>
      <w:pPr>
        <w:ind w:left="3802" w:hanging="270"/>
      </w:pPr>
      <w:rPr>
        <w:rFonts w:hint="default"/>
        <w:lang w:val="en-US" w:eastAsia="en-US" w:bidi="ar-SA"/>
      </w:rPr>
    </w:lvl>
    <w:lvl w:ilvl="8">
      <w:start w:val="0"/>
      <w:numFmt w:val="bullet"/>
      <w:lvlText w:val="•"/>
      <w:lvlJc w:val="left"/>
      <w:pPr>
        <w:ind w:left="4248" w:hanging="270"/>
      </w:pPr>
      <w:rPr>
        <w:rFonts w:hint="default"/>
        <w:lang w:val="en-US" w:eastAsia="en-US" w:bidi="ar-SA"/>
      </w:rPr>
    </w:lvl>
  </w:abstractNum>
  <w:abstractNum w:abstractNumId="4">
    <w:multiLevelType w:val="hybridMultilevel"/>
    <w:lvl w:ilvl="0">
      <w:start w:val="0"/>
      <w:numFmt w:val="bullet"/>
      <w:lvlText w:val="-"/>
      <w:lvlJc w:val="left"/>
      <w:pPr>
        <w:ind w:left="673" w:hanging="268"/>
      </w:pPr>
      <w:rPr>
        <w:rFonts w:hint="default" w:ascii="Arial" w:hAnsi="Arial" w:eastAsia="Arial" w:cs="Arial"/>
        <w:b w:val="0"/>
        <w:bCs w:val="0"/>
        <w:i w:val="0"/>
        <w:iCs w:val="0"/>
        <w:color w:val="236989"/>
        <w:spacing w:val="0"/>
        <w:w w:val="72"/>
        <w:sz w:val="19"/>
        <w:szCs w:val="19"/>
        <w:lang w:val="en-US" w:eastAsia="en-US" w:bidi="ar-SA"/>
      </w:rPr>
    </w:lvl>
    <w:lvl w:ilvl="1">
      <w:start w:val="0"/>
      <w:numFmt w:val="bullet"/>
      <w:lvlText w:val="•"/>
      <w:lvlJc w:val="left"/>
      <w:pPr>
        <w:ind w:left="1126" w:hanging="268"/>
      </w:pPr>
      <w:rPr>
        <w:rFonts w:hint="default"/>
        <w:lang w:val="en-US" w:eastAsia="en-US" w:bidi="ar-SA"/>
      </w:rPr>
    </w:lvl>
    <w:lvl w:ilvl="2">
      <w:start w:val="0"/>
      <w:numFmt w:val="bullet"/>
      <w:lvlText w:val="•"/>
      <w:lvlJc w:val="left"/>
      <w:pPr>
        <w:ind w:left="1572" w:hanging="268"/>
      </w:pPr>
      <w:rPr>
        <w:rFonts w:hint="default"/>
        <w:lang w:val="en-US" w:eastAsia="en-US" w:bidi="ar-SA"/>
      </w:rPr>
    </w:lvl>
    <w:lvl w:ilvl="3">
      <w:start w:val="0"/>
      <w:numFmt w:val="bullet"/>
      <w:lvlText w:val="•"/>
      <w:lvlJc w:val="left"/>
      <w:pPr>
        <w:ind w:left="2018" w:hanging="268"/>
      </w:pPr>
      <w:rPr>
        <w:rFonts w:hint="default"/>
        <w:lang w:val="en-US" w:eastAsia="en-US" w:bidi="ar-SA"/>
      </w:rPr>
    </w:lvl>
    <w:lvl w:ilvl="4">
      <w:start w:val="0"/>
      <w:numFmt w:val="bullet"/>
      <w:lvlText w:val="•"/>
      <w:lvlJc w:val="left"/>
      <w:pPr>
        <w:ind w:left="2464" w:hanging="268"/>
      </w:pPr>
      <w:rPr>
        <w:rFonts w:hint="default"/>
        <w:lang w:val="en-US" w:eastAsia="en-US" w:bidi="ar-SA"/>
      </w:rPr>
    </w:lvl>
    <w:lvl w:ilvl="5">
      <w:start w:val="0"/>
      <w:numFmt w:val="bullet"/>
      <w:lvlText w:val="•"/>
      <w:lvlJc w:val="left"/>
      <w:pPr>
        <w:ind w:left="2910" w:hanging="268"/>
      </w:pPr>
      <w:rPr>
        <w:rFonts w:hint="default"/>
        <w:lang w:val="en-US" w:eastAsia="en-US" w:bidi="ar-SA"/>
      </w:rPr>
    </w:lvl>
    <w:lvl w:ilvl="6">
      <w:start w:val="0"/>
      <w:numFmt w:val="bullet"/>
      <w:lvlText w:val="•"/>
      <w:lvlJc w:val="left"/>
      <w:pPr>
        <w:ind w:left="3356" w:hanging="268"/>
      </w:pPr>
      <w:rPr>
        <w:rFonts w:hint="default"/>
        <w:lang w:val="en-US" w:eastAsia="en-US" w:bidi="ar-SA"/>
      </w:rPr>
    </w:lvl>
    <w:lvl w:ilvl="7">
      <w:start w:val="0"/>
      <w:numFmt w:val="bullet"/>
      <w:lvlText w:val="•"/>
      <w:lvlJc w:val="left"/>
      <w:pPr>
        <w:ind w:left="3802" w:hanging="268"/>
      </w:pPr>
      <w:rPr>
        <w:rFonts w:hint="default"/>
        <w:lang w:val="en-US" w:eastAsia="en-US" w:bidi="ar-SA"/>
      </w:rPr>
    </w:lvl>
    <w:lvl w:ilvl="8">
      <w:start w:val="0"/>
      <w:numFmt w:val="bullet"/>
      <w:lvlText w:val="•"/>
      <w:lvlJc w:val="left"/>
      <w:pPr>
        <w:ind w:left="4248" w:hanging="268"/>
      </w:pPr>
      <w:rPr>
        <w:rFonts w:hint="default"/>
        <w:lang w:val="en-US" w:eastAsia="en-US" w:bidi="ar-SA"/>
      </w:rPr>
    </w:lvl>
  </w:abstractNum>
  <w:abstractNum w:abstractNumId="3">
    <w:multiLevelType w:val="hybridMultilevel"/>
    <w:lvl w:ilvl="0">
      <w:start w:val="0"/>
      <w:numFmt w:val="bullet"/>
      <w:lvlText w:val="•"/>
      <w:lvlJc w:val="left"/>
      <w:pPr>
        <w:ind w:left="363" w:hanging="177"/>
      </w:pPr>
      <w:rPr>
        <w:rFonts w:hint="default" w:ascii="Arial" w:hAnsi="Arial" w:eastAsia="Arial" w:cs="Arial"/>
        <w:b w:val="0"/>
        <w:bCs w:val="0"/>
        <w:i w:val="0"/>
        <w:iCs w:val="0"/>
        <w:color w:val="236989"/>
        <w:spacing w:val="0"/>
        <w:w w:val="107"/>
        <w:sz w:val="19"/>
        <w:szCs w:val="19"/>
        <w:lang w:val="en-US" w:eastAsia="en-US" w:bidi="ar-SA"/>
      </w:rPr>
    </w:lvl>
    <w:lvl w:ilvl="1">
      <w:start w:val="0"/>
      <w:numFmt w:val="bullet"/>
      <w:lvlText w:val="•"/>
      <w:lvlJc w:val="left"/>
      <w:pPr>
        <w:ind w:left="818" w:hanging="177"/>
      </w:pPr>
      <w:rPr>
        <w:rFonts w:hint="default"/>
        <w:lang w:val="en-US" w:eastAsia="en-US" w:bidi="ar-SA"/>
      </w:rPr>
    </w:lvl>
    <w:lvl w:ilvl="2">
      <w:start w:val="0"/>
      <w:numFmt w:val="bullet"/>
      <w:lvlText w:val="•"/>
      <w:lvlJc w:val="left"/>
      <w:pPr>
        <w:ind w:left="1276" w:hanging="177"/>
      </w:pPr>
      <w:rPr>
        <w:rFonts w:hint="default"/>
        <w:lang w:val="en-US" w:eastAsia="en-US" w:bidi="ar-SA"/>
      </w:rPr>
    </w:lvl>
    <w:lvl w:ilvl="3">
      <w:start w:val="0"/>
      <w:numFmt w:val="bullet"/>
      <w:lvlText w:val="•"/>
      <w:lvlJc w:val="left"/>
      <w:pPr>
        <w:ind w:left="1735" w:hanging="177"/>
      </w:pPr>
      <w:rPr>
        <w:rFonts w:hint="default"/>
        <w:lang w:val="en-US" w:eastAsia="en-US" w:bidi="ar-SA"/>
      </w:rPr>
    </w:lvl>
    <w:lvl w:ilvl="4">
      <w:start w:val="0"/>
      <w:numFmt w:val="bullet"/>
      <w:lvlText w:val="•"/>
      <w:lvlJc w:val="left"/>
      <w:pPr>
        <w:ind w:left="2193" w:hanging="177"/>
      </w:pPr>
      <w:rPr>
        <w:rFonts w:hint="default"/>
        <w:lang w:val="en-US" w:eastAsia="en-US" w:bidi="ar-SA"/>
      </w:rPr>
    </w:lvl>
    <w:lvl w:ilvl="5">
      <w:start w:val="0"/>
      <w:numFmt w:val="bullet"/>
      <w:lvlText w:val="•"/>
      <w:lvlJc w:val="left"/>
      <w:pPr>
        <w:ind w:left="2652" w:hanging="177"/>
      </w:pPr>
      <w:rPr>
        <w:rFonts w:hint="default"/>
        <w:lang w:val="en-US" w:eastAsia="en-US" w:bidi="ar-SA"/>
      </w:rPr>
    </w:lvl>
    <w:lvl w:ilvl="6">
      <w:start w:val="0"/>
      <w:numFmt w:val="bullet"/>
      <w:lvlText w:val="•"/>
      <w:lvlJc w:val="left"/>
      <w:pPr>
        <w:ind w:left="3110" w:hanging="177"/>
      </w:pPr>
      <w:rPr>
        <w:rFonts w:hint="default"/>
        <w:lang w:val="en-US" w:eastAsia="en-US" w:bidi="ar-SA"/>
      </w:rPr>
    </w:lvl>
    <w:lvl w:ilvl="7">
      <w:start w:val="0"/>
      <w:numFmt w:val="bullet"/>
      <w:lvlText w:val="•"/>
      <w:lvlJc w:val="left"/>
      <w:pPr>
        <w:ind w:left="3569" w:hanging="177"/>
      </w:pPr>
      <w:rPr>
        <w:rFonts w:hint="default"/>
        <w:lang w:val="en-US" w:eastAsia="en-US" w:bidi="ar-SA"/>
      </w:rPr>
    </w:lvl>
    <w:lvl w:ilvl="8">
      <w:start w:val="0"/>
      <w:numFmt w:val="bullet"/>
      <w:lvlText w:val="•"/>
      <w:lvlJc w:val="left"/>
      <w:pPr>
        <w:ind w:left="4027" w:hanging="177"/>
      </w:pPr>
      <w:rPr>
        <w:rFonts w:hint="default"/>
        <w:lang w:val="en-US" w:eastAsia="en-US" w:bidi="ar-SA"/>
      </w:rPr>
    </w:lvl>
  </w:abstractNum>
  <w:abstractNum w:abstractNumId="2">
    <w:multiLevelType w:val="hybridMultilevel"/>
    <w:lvl w:ilvl="0">
      <w:start w:val="0"/>
      <w:numFmt w:val="bullet"/>
      <w:lvlText w:val="•"/>
      <w:lvlJc w:val="left"/>
      <w:pPr>
        <w:ind w:left="361" w:hanging="179"/>
      </w:pPr>
      <w:rPr>
        <w:rFonts w:hint="default" w:ascii="Arial" w:hAnsi="Arial" w:eastAsia="Arial" w:cs="Arial"/>
        <w:b w:val="0"/>
        <w:bCs w:val="0"/>
        <w:i w:val="0"/>
        <w:iCs w:val="0"/>
        <w:color w:val="236989"/>
        <w:spacing w:val="0"/>
        <w:w w:val="111"/>
        <w:sz w:val="19"/>
        <w:szCs w:val="19"/>
        <w:lang w:val="en-US" w:eastAsia="en-US" w:bidi="ar-SA"/>
      </w:rPr>
    </w:lvl>
    <w:lvl w:ilvl="1">
      <w:start w:val="0"/>
      <w:numFmt w:val="bullet"/>
      <w:lvlText w:val="•"/>
      <w:lvlJc w:val="left"/>
      <w:pPr>
        <w:ind w:left="1331" w:hanging="179"/>
      </w:pPr>
      <w:rPr>
        <w:rFonts w:hint="default"/>
        <w:lang w:val="en-US" w:eastAsia="en-US" w:bidi="ar-SA"/>
      </w:rPr>
    </w:lvl>
    <w:lvl w:ilvl="2">
      <w:start w:val="0"/>
      <w:numFmt w:val="bullet"/>
      <w:lvlText w:val="•"/>
      <w:lvlJc w:val="left"/>
      <w:pPr>
        <w:ind w:left="2302" w:hanging="179"/>
      </w:pPr>
      <w:rPr>
        <w:rFonts w:hint="default"/>
        <w:lang w:val="en-US" w:eastAsia="en-US" w:bidi="ar-SA"/>
      </w:rPr>
    </w:lvl>
    <w:lvl w:ilvl="3">
      <w:start w:val="0"/>
      <w:numFmt w:val="bullet"/>
      <w:lvlText w:val="•"/>
      <w:lvlJc w:val="left"/>
      <w:pPr>
        <w:ind w:left="3273" w:hanging="179"/>
      </w:pPr>
      <w:rPr>
        <w:rFonts w:hint="default"/>
        <w:lang w:val="en-US" w:eastAsia="en-US" w:bidi="ar-SA"/>
      </w:rPr>
    </w:lvl>
    <w:lvl w:ilvl="4">
      <w:start w:val="0"/>
      <w:numFmt w:val="bullet"/>
      <w:lvlText w:val="•"/>
      <w:lvlJc w:val="left"/>
      <w:pPr>
        <w:ind w:left="4244" w:hanging="179"/>
      </w:pPr>
      <w:rPr>
        <w:rFonts w:hint="default"/>
        <w:lang w:val="en-US" w:eastAsia="en-US" w:bidi="ar-SA"/>
      </w:rPr>
    </w:lvl>
    <w:lvl w:ilvl="5">
      <w:start w:val="0"/>
      <w:numFmt w:val="bullet"/>
      <w:lvlText w:val="•"/>
      <w:lvlJc w:val="left"/>
      <w:pPr>
        <w:ind w:left="5215" w:hanging="179"/>
      </w:pPr>
      <w:rPr>
        <w:rFonts w:hint="default"/>
        <w:lang w:val="en-US" w:eastAsia="en-US" w:bidi="ar-SA"/>
      </w:rPr>
    </w:lvl>
    <w:lvl w:ilvl="6">
      <w:start w:val="0"/>
      <w:numFmt w:val="bullet"/>
      <w:lvlText w:val="•"/>
      <w:lvlJc w:val="left"/>
      <w:pPr>
        <w:ind w:left="6187" w:hanging="179"/>
      </w:pPr>
      <w:rPr>
        <w:rFonts w:hint="default"/>
        <w:lang w:val="en-US" w:eastAsia="en-US" w:bidi="ar-SA"/>
      </w:rPr>
    </w:lvl>
    <w:lvl w:ilvl="7">
      <w:start w:val="0"/>
      <w:numFmt w:val="bullet"/>
      <w:lvlText w:val="•"/>
      <w:lvlJc w:val="left"/>
      <w:pPr>
        <w:ind w:left="7158" w:hanging="179"/>
      </w:pPr>
      <w:rPr>
        <w:rFonts w:hint="default"/>
        <w:lang w:val="en-US" w:eastAsia="en-US" w:bidi="ar-SA"/>
      </w:rPr>
    </w:lvl>
    <w:lvl w:ilvl="8">
      <w:start w:val="0"/>
      <w:numFmt w:val="bullet"/>
      <w:lvlText w:val="•"/>
      <w:lvlJc w:val="left"/>
      <w:pPr>
        <w:ind w:left="8129" w:hanging="179"/>
      </w:pPr>
      <w:rPr>
        <w:rFonts w:hint="default"/>
        <w:lang w:val="en-US" w:eastAsia="en-US" w:bidi="ar-SA"/>
      </w:rPr>
    </w:lvl>
  </w:abstractNum>
  <w:abstractNum w:abstractNumId="1">
    <w:multiLevelType w:val="hybridMultilevel"/>
    <w:lvl w:ilvl="0">
      <w:start w:val="0"/>
      <w:numFmt w:val="bullet"/>
      <w:lvlText w:val="•"/>
      <w:lvlJc w:val="left"/>
      <w:pPr>
        <w:ind w:left="411" w:hanging="261"/>
      </w:pPr>
      <w:rPr>
        <w:rFonts w:hint="default" w:ascii="Arial" w:hAnsi="Arial" w:eastAsia="Arial" w:cs="Arial"/>
        <w:spacing w:val="0"/>
        <w:w w:val="104"/>
        <w:lang w:val="en-US" w:eastAsia="en-US" w:bidi="ar-SA"/>
      </w:rPr>
    </w:lvl>
    <w:lvl w:ilvl="1">
      <w:start w:val="0"/>
      <w:numFmt w:val="bullet"/>
      <w:lvlText w:val="•"/>
      <w:lvlJc w:val="left"/>
      <w:pPr>
        <w:ind w:left="506" w:hanging="174"/>
      </w:pPr>
      <w:rPr>
        <w:rFonts w:hint="default" w:ascii="Arial" w:hAnsi="Arial" w:eastAsia="Arial" w:cs="Arial"/>
        <w:spacing w:val="0"/>
        <w:w w:val="120"/>
        <w:lang w:val="en-US" w:eastAsia="en-US" w:bidi="ar-SA"/>
      </w:rPr>
    </w:lvl>
    <w:lvl w:ilvl="2">
      <w:start w:val="0"/>
      <w:numFmt w:val="bullet"/>
      <w:lvlText w:val="•"/>
      <w:lvlJc w:val="left"/>
      <w:pPr>
        <w:ind w:left="1016" w:hanging="174"/>
      </w:pPr>
      <w:rPr>
        <w:rFonts w:hint="default"/>
        <w:lang w:val="en-US" w:eastAsia="en-US" w:bidi="ar-SA"/>
      </w:rPr>
    </w:lvl>
    <w:lvl w:ilvl="3">
      <w:start w:val="0"/>
      <w:numFmt w:val="bullet"/>
      <w:lvlText w:val="•"/>
      <w:lvlJc w:val="left"/>
      <w:pPr>
        <w:ind w:left="1532" w:hanging="174"/>
      </w:pPr>
      <w:rPr>
        <w:rFonts w:hint="default"/>
        <w:lang w:val="en-US" w:eastAsia="en-US" w:bidi="ar-SA"/>
      </w:rPr>
    </w:lvl>
    <w:lvl w:ilvl="4">
      <w:start w:val="0"/>
      <w:numFmt w:val="bullet"/>
      <w:lvlText w:val="•"/>
      <w:lvlJc w:val="left"/>
      <w:pPr>
        <w:ind w:left="2049" w:hanging="174"/>
      </w:pPr>
      <w:rPr>
        <w:rFonts w:hint="default"/>
        <w:lang w:val="en-US" w:eastAsia="en-US" w:bidi="ar-SA"/>
      </w:rPr>
    </w:lvl>
    <w:lvl w:ilvl="5">
      <w:start w:val="0"/>
      <w:numFmt w:val="bullet"/>
      <w:lvlText w:val="•"/>
      <w:lvlJc w:val="left"/>
      <w:pPr>
        <w:ind w:left="2565" w:hanging="174"/>
      </w:pPr>
      <w:rPr>
        <w:rFonts w:hint="default"/>
        <w:lang w:val="en-US" w:eastAsia="en-US" w:bidi="ar-SA"/>
      </w:rPr>
    </w:lvl>
    <w:lvl w:ilvl="6">
      <w:start w:val="0"/>
      <w:numFmt w:val="bullet"/>
      <w:lvlText w:val="•"/>
      <w:lvlJc w:val="left"/>
      <w:pPr>
        <w:ind w:left="3081" w:hanging="174"/>
      </w:pPr>
      <w:rPr>
        <w:rFonts w:hint="default"/>
        <w:lang w:val="en-US" w:eastAsia="en-US" w:bidi="ar-SA"/>
      </w:rPr>
    </w:lvl>
    <w:lvl w:ilvl="7">
      <w:start w:val="0"/>
      <w:numFmt w:val="bullet"/>
      <w:lvlText w:val="•"/>
      <w:lvlJc w:val="left"/>
      <w:pPr>
        <w:ind w:left="3598" w:hanging="174"/>
      </w:pPr>
      <w:rPr>
        <w:rFonts w:hint="default"/>
        <w:lang w:val="en-US" w:eastAsia="en-US" w:bidi="ar-SA"/>
      </w:rPr>
    </w:lvl>
    <w:lvl w:ilvl="8">
      <w:start w:val="0"/>
      <w:numFmt w:val="bullet"/>
      <w:lvlText w:val="•"/>
      <w:lvlJc w:val="left"/>
      <w:pPr>
        <w:ind w:left="4114" w:hanging="174"/>
      </w:pPr>
      <w:rPr>
        <w:rFonts w:hint="default"/>
        <w:lang w:val="en-US" w:eastAsia="en-US" w:bidi="ar-SA"/>
      </w:rPr>
    </w:lvl>
  </w:abstractNum>
  <w:abstractNum w:abstractNumId="0">
    <w:multiLevelType w:val="hybridMultilevel"/>
    <w:lvl w:ilvl="0">
      <w:start w:val="0"/>
      <w:numFmt w:val="bullet"/>
      <w:lvlText w:val="•"/>
      <w:lvlJc w:val="left"/>
      <w:pPr>
        <w:ind w:left="376" w:hanging="175"/>
      </w:pPr>
      <w:rPr>
        <w:rFonts w:hint="default" w:ascii="Arial" w:hAnsi="Arial" w:eastAsia="Arial" w:cs="Arial"/>
        <w:b w:val="0"/>
        <w:bCs w:val="0"/>
        <w:i w:val="0"/>
        <w:iCs w:val="0"/>
        <w:color w:val="216789"/>
        <w:spacing w:val="0"/>
        <w:w w:val="108"/>
        <w:sz w:val="19"/>
        <w:szCs w:val="19"/>
        <w:lang w:val="en-US" w:eastAsia="en-US" w:bidi="ar-SA"/>
      </w:rPr>
    </w:lvl>
    <w:lvl w:ilvl="1">
      <w:start w:val="0"/>
      <w:numFmt w:val="bullet"/>
      <w:lvlText w:val="•"/>
      <w:lvlJc w:val="left"/>
      <w:pPr>
        <w:ind w:left="828" w:hanging="175"/>
      </w:pPr>
      <w:rPr>
        <w:rFonts w:hint="default"/>
        <w:lang w:val="en-US" w:eastAsia="en-US" w:bidi="ar-SA"/>
      </w:rPr>
    </w:lvl>
    <w:lvl w:ilvl="2">
      <w:start w:val="0"/>
      <w:numFmt w:val="bullet"/>
      <w:lvlText w:val="•"/>
      <w:lvlJc w:val="left"/>
      <w:pPr>
        <w:ind w:left="1276" w:hanging="175"/>
      </w:pPr>
      <w:rPr>
        <w:rFonts w:hint="default"/>
        <w:lang w:val="en-US" w:eastAsia="en-US" w:bidi="ar-SA"/>
      </w:rPr>
    </w:lvl>
    <w:lvl w:ilvl="3">
      <w:start w:val="0"/>
      <w:numFmt w:val="bullet"/>
      <w:lvlText w:val="•"/>
      <w:lvlJc w:val="left"/>
      <w:pPr>
        <w:ind w:left="1724" w:hanging="175"/>
      </w:pPr>
      <w:rPr>
        <w:rFonts w:hint="default"/>
        <w:lang w:val="en-US" w:eastAsia="en-US" w:bidi="ar-SA"/>
      </w:rPr>
    </w:lvl>
    <w:lvl w:ilvl="4">
      <w:start w:val="0"/>
      <w:numFmt w:val="bullet"/>
      <w:lvlText w:val="•"/>
      <w:lvlJc w:val="left"/>
      <w:pPr>
        <w:ind w:left="2172" w:hanging="175"/>
      </w:pPr>
      <w:rPr>
        <w:rFonts w:hint="default"/>
        <w:lang w:val="en-US" w:eastAsia="en-US" w:bidi="ar-SA"/>
      </w:rPr>
    </w:lvl>
    <w:lvl w:ilvl="5">
      <w:start w:val="0"/>
      <w:numFmt w:val="bullet"/>
      <w:lvlText w:val="•"/>
      <w:lvlJc w:val="left"/>
      <w:pPr>
        <w:ind w:left="2620" w:hanging="175"/>
      </w:pPr>
      <w:rPr>
        <w:rFonts w:hint="default"/>
        <w:lang w:val="en-US" w:eastAsia="en-US" w:bidi="ar-SA"/>
      </w:rPr>
    </w:lvl>
    <w:lvl w:ilvl="6">
      <w:start w:val="0"/>
      <w:numFmt w:val="bullet"/>
      <w:lvlText w:val="•"/>
      <w:lvlJc w:val="left"/>
      <w:pPr>
        <w:ind w:left="3068" w:hanging="175"/>
      </w:pPr>
      <w:rPr>
        <w:rFonts w:hint="default"/>
        <w:lang w:val="en-US" w:eastAsia="en-US" w:bidi="ar-SA"/>
      </w:rPr>
    </w:lvl>
    <w:lvl w:ilvl="7">
      <w:start w:val="0"/>
      <w:numFmt w:val="bullet"/>
      <w:lvlText w:val="•"/>
      <w:lvlJc w:val="left"/>
      <w:pPr>
        <w:ind w:left="3516" w:hanging="175"/>
      </w:pPr>
      <w:rPr>
        <w:rFonts w:hint="default"/>
        <w:lang w:val="en-US" w:eastAsia="en-US" w:bidi="ar-SA"/>
      </w:rPr>
    </w:lvl>
    <w:lvl w:ilvl="8">
      <w:start w:val="0"/>
      <w:numFmt w:val="bullet"/>
      <w:lvlText w:val="•"/>
      <w:lvlJc w:val="left"/>
      <w:pPr>
        <w:ind w:left="3964" w:hanging="175"/>
      </w:pPr>
      <w:rPr>
        <w:rFonts w:hint="default"/>
        <w:lang w:val="en-US" w:eastAsia="en-US" w:bidi="ar-SA"/>
      </w:rPr>
    </w:lvl>
  </w:abstractNum>
  <w:num w:numId="12">
    <w:abstractNumId w:val="11"/>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spacing w:before="81"/>
      <w:ind w:left="469"/>
      <w:outlineLvl w:val="1"/>
    </w:pPr>
    <w:rPr>
      <w:rFonts w:ascii="Arial" w:hAnsi="Arial" w:eastAsia="Arial" w:cs="Arial"/>
      <w:b/>
      <w:bCs/>
      <w:sz w:val="61"/>
      <w:szCs w:val="61"/>
      <w:lang w:val="en-US" w:eastAsia="en-US" w:bidi="ar-SA"/>
    </w:rPr>
  </w:style>
  <w:style w:styleId="Heading2" w:type="paragraph">
    <w:name w:val="Heading 2"/>
    <w:basedOn w:val="Normal"/>
    <w:uiPriority w:val="1"/>
    <w:qFormat/>
    <w:pPr>
      <w:ind w:left="142"/>
      <w:outlineLvl w:val="2"/>
    </w:pPr>
    <w:rPr>
      <w:rFonts w:ascii="Arial" w:hAnsi="Arial" w:eastAsia="Arial" w:cs="Arial"/>
      <w:b/>
      <w:bCs/>
      <w:sz w:val="29"/>
      <w:szCs w:val="29"/>
      <w:lang w:val="en-US" w:eastAsia="en-US" w:bidi="ar-SA"/>
    </w:rPr>
  </w:style>
  <w:style w:styleId="Heading3" w:type="paragraph">
    <w:name w:val="Heading 3"/>
    <w:basedOn w:val="Normal"/>
    <w:uiPriority w:val="1"/>
    <w:qFormat/>
    <w:pPr>
      <w:ind w:left="151"/>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spacing w:before="22"/>
      <w:ind w:left="140"/>
      <w:outlineLvl w:val="4"/>
    </w:pPr>
    <w:rPr>
      <w:rFonts w:ascii="Arial" w:hAnsi="Arial" w:eastAsia="Arial" w:cs="Arial"/>
      <w:b/>
      <w:bCs/>
      <w:sz w:val="27"/>
      <w:szCs w:val="27"/>
      <w:lang w:val="en-US" w:eastAsia="en-US" w:bidi="ar-SA"/>
    </w:rPr>
  </w:style>
  <w:style w:styleId="Heading5" w:type="paragraph">
    <w:name w:val="Heading 5"/>
    <w:basedOn w:val="Normal"/>
    <w:uiPriority w:val="1"/>
    <w:qFormat/>
    <w:pPr>
      <w:ind w:left="-1"/>
      <w:outlineLvl w:val="5"/>
    </w:pPr>
    <w:rPr>
      <w:rFonts w:ascii="Arial" w:hAnsi="Arial" w:eastAsia="Arial" w:cs="Arial"/>
      <w:b/>
      <w:bCs/>
      <w:sz w:val="23"/>
      <w:szCs w:val="23"/>
      <w:lang w:val="en-US" w:eastAsia="en-US" w:bidi="ar-SA"/>
    </w:rPr>
  </w:style>
  <w:style w:styleId="Heading6" w:type="paragraph">
    <w:name w:val="Heading 6"/>
    <w:basedOn w:val="Normal"/>
    <w:uiPriority w:val="1"/>
    <w:qFormat/>
    <w:pPr>
      <w:ind w:left="144"/>
      <w:outlineLvl w:val="6"/>
    </w:pPr>
    <w:rPr>
      <w:rFonts w:ascii="Arial" w:hAnsi="Arial" w:eastAsia="Arial" w:cs="Arial"/>
      <w:b/>
      <w:bCs/>
      <w:sz w:val="23"/>
      <w:szCs w:val="23"/>
      <w:lang w:val="en-US" w:eastAsia="en-US" w:bidi="ar-SA"/>
    </w:rPr>
  </w:style>
  <w:style w:styleId="Heading7" w:type="paragraph">
    <w:name w:val="Heading 7"/>
    <w:basedOn w:val="Normal"/>
    <w:uiPriority w:val="1"/>
    <w:qFormat/>
    <w:pPr>
      <w:ind w:left="-1"/>
      <w:outlineLvl w:val="7"/>
    </w:pPr>
    <w:rPr>
      <w:rFonts w:ascii="Arial" w:hAnsi="Arial" w:eastAsia="Arial" w:cs="Arial"/>
      <w:b/>
      <w:bCs/>
      <w:sz w:val="22"/>
      <w:szCs w:val="22"/>
      <w:lang w:val="en-US" w:eastAsia="en-US" w:bidi="ar-SA"/>
    </w:rPr>
  </w:style>
  <w:style w:styleId="Heading8" w:type="paragraph">
    <w:name w:val="Heading 8"/>
    <w:basedOn w:val="Normal"/>
    <w:uiPriority w:val="1"/>
    <w:qFormat/>
    <w:pPr>
      <w:spacing w:line="246" w:lineRule="exact"/>
      <w:ind w:left="132"/>
      <w:outlineLvl w:val="8"/>
    </w:pPr>
    <w:rPr>
      <w:rFonts w:ascii="Arial" w:hAnsi="Arial" w:eastAsia="Arial" w:cs="Arial"/>
      <w:b/>
      <w:bCs/>
      <w:i/>
      <w:iCs/>
      <w:sz w:val="22"/>
      <w:szCs w:val="22"/>
      <w:lang w:val="en-US" w:eastAsia="en-US" w:bidi="ar-SA"/>
    </w:rPr>
  </w:style>
  <w:style w:styleId="Heading9" w:type="paragraph">
    <w:name w:val="Heading 9"/>
    <w:basedOn w:val="Normal"/>
    <w:uiPriority w:val="1"/>
    <w:qFormat/>
    <w:pPr>
      <w:ind w:left="131"/>
      <w:outlineLvl w:val="9"/>
    </w:pPr>
    <w:rPr>
      <w:rFonts w:ascii="Arial" w:hAnsi="Arial" w:eastAsia="Arial" w:cs="Arial"/>
      <w:i/>
      <w:iCs/>
      <w:sz w:val="22"/>
      <w:szCs w:val="22"/>
      <w:lang w:val="en-US" w:eastAsia="en-US" w:bidi="ar-SA"/>
    </w:rPr>
  </w:style>
  <w:style w:styleId="ListParagraph" w:type="paragraph">
    <w:name w:val="List Paragraph"/>
    <w:basedOn w:val="Normal"/>
    <w:uiPriority w:val="1"/>
    <w:qFormat/>
    <w:pPr>
      <w:ind w:left="412" w:hanging="267"/>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hyperlink" Target="http://www.niaaa.nih.gov/" TargetMode="Externa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yperlink" Target="http://www.cdc.gov/tobacco/campaiqn/tips/index.html" TargetMode="External"/><Relationship Id="rId24" Type="http://schemas.openxmlformats.org/officeDocument/2006/relationships/hyperlink" Target="http://www.alz.org/events/" TargetMode="External"/><Relationship Id="rId25" Type="http://schemas.openxmlformats.org/officeDocument/2006/relationships/hyperlink" Target="http://www/" TargetMode="External"/><Relationship Id="rId26" Type="http://schemas.openxmlformats.org/officeDocument/2006/relationships/hyperlink" Target="http://www.alz.org/professionals/" TargetMode="External"/><Relationship Id="rId27" Type="http://schemas.openxmlformats.org/officeDocument/2006/relationships/hyperlink" Target="http://www.theaftd.org/" TargetMode="External"/><Relationship Id="rId28" Type="http://schemas.openxmlformats.org/officeDocument/2006/relationships/hyperlink" Target="http://www.nia.nih.gov/health/alzheimers-dementia" TargetMode="External"/><Relationship Id="rId29" Type="http://schemas.openxmlformats.org/officeDocument/2006/relationships/hyperlink" Target="http://www.cdc.gov/" TargetMode="External"/><Relationship Id="rId30" Type="http://schemas.openxmlformats.org/officeDocument/2006/relationships/hyperlink" Target="http://www.alz.org/" TargetMode="External"/><Relationship Id="rId31" Type="http://schemas.openxmlformats.org/officeDocument/2006/relationships/hyperlink" Target="http://www.nia.nih.gov/health/alzheimers)" TargetMode="External"/><Relationship Id="rId32" Type="http://schemas.openxmlformats.org/officeDocument/2006/relationships/hyperlink" Target="http://www.nia.nih.gov/" TargetMode="External"/><Relationship Id="rId33" Type="http://schemas.openxmlformats.org/officeDocument/2006/relationships/hyperlink" Target="http://www.ptsd.va.gov/orofessional/" TargetMode="External"/><Relationship Id="rId34" Type="http://schemas.openxmlformats.org/officeDocument/2006/relationships/header" Target="header9.xml"/><Relationship Id="rId35" Type="http://schemas.openxmlformats.org/officeDocument/2006/relationships/footer" Target="footer9.xml"/><Relationship Id="rId36" Type="http://schemas.openxmlformats.org/officeDocument/2006/relationships/header" Target="header10.xml"/><Relationship Id="rId37" Type="http://schemas.openxmlformats.org/officeDocument/2006/relationships/header" Target="header11.xml"/><Relationship Id="rId38" Type="http://schemas.openxmlformats.org/officeDocument/2006/relationships/footer" Target="footer10.xml"/><Relationship Id="rId39" Type="http://schemas.openxmlformats.org/officeDocument/2006/relationships/footer" Target="footer11.xml"/><Relationship Id="rId40" Type="http://schemas.openxmlformats.org/officeDocument/2006/relationships/header" Target="header12.xml"/><Relationship Id="rId41" Type="http://schemas.openxmlformats.org/officeDocument/2006/relationships/header" Target="header13.xml"/><Relationship Id="rId42" Type="http://schemas.openxmlformats.org/officeDocument/2006/relationships/footer" Target="footer12.xml"/><Relationship Id="rId43" Type="http://schemas.openxmlformats.org/officeDocument/2006/relationships/footer" Target="footer13.xml"/><Relationship Id="rId44" Type="http://schemas.openxmlformats.org/officeDocument/2006/relationships/hyperlink" Target="http://www.recoveryanswers.org/resource/" TargetMode="External"/><Relationship Id="rId45" Type="http://schemas.openxmlformats.org/officeDocument/2006/relationships/image" Target="media/image4.jpeg"/><Relationship Id="rId46" Type="http://schemas.openxmlformats.org/officeDocument/2006/relationships/hyperlink" Target="http://www.nia.nih.gov/health/" TargetMode="External"/><Relationship Id="rId47" Type="http://schemas.openxmlformats.org/officeDocument/2006/relationships/hyperlink" Target="http://www.asaqinq.org/bloq/be" TargetMode="External"/><Relationship Id="rId48" Type="http://schemas.openxmlformats.org/officeDocument/2006/relationships/hyperlink" Target="http://www.eblcprograms.org/evidence-based/" TargetMode="External"/><Relationship Id="rId49" Type="http://schemas.openxmlformats.org/officeDocument/2006/relationships/hyperlink" Target="http://www.apa.org/topics/resilience)" TargetMode="External"/><Relationship Id="rId50" Type="http://schemas.openxmlformats.org/officeDocument/2006/relationships/header" Target="header14.xml"/><Relationship Id="rId51" Type="http://schemas.openxmlformats.org/officeDocument/2006/relationships/header" Target="header15.xml"/><Relationship Id="rId52" Type="http://schemas.openxmlformats.org/officeDocument/2006/relationships/footer" Target="footer14.xml"/><Relationship Id="rId53" Type="http://schemas.openxmlformats.org/officeDocument/2006/relationships/footer" Target="footer15.xml"/><Relationship Id="rId54" Type="http://schemas.openxmlformats.org/officeDocument/2006/relationships/hyperlink" Target="http://www.uea.ac.uk/documents/246046/11919343/" TargetMode="External"/><Relationship Id="rId55" Type="http://schemas.openxmlformats.org/officeDocument/2006/relationships/hyperlink" Target="http://www.cdc.gov/aging/index.html)" TargetMode="External"/><Relationship Id="rId56" Type="http://schemas.openxmlformats.org/officeDocument/2006/relationships/hyperlink" Target="http://www.cms.gov/Outreach" TargetMode="External"/><Relationship Id="rId57" Type="http://schemas.openxmlformats.org/officeDocument/2006/relationships/hyperlink" Target="http://www.ncoa.org/center-for-healthy-aging)" TargetMode="External"/><Relationship Id="rId58" Type="http://schemas.openxmlformats.org/officeDocument/2006/relationships/header" Target="header16.xml"/><Relationship Id="rId59" Type="http://schemas.openxmlformats.org/officeDocument/2006/relationships/footer" Target="footer16.xml"/><Relationship Id="rId60" Type="http://schemas.openxmlformats.org/officeDocument/2006/relationships/header" Target="header17.xml"/><Relationship Id="rId61" Type="http://schemas.openxmlformats.org/officeDocument/2006/relationships/header" Target="header18.xml"/><Relationship Id="rId62" Type="http://schemas.openxmlformats.org/officeDocument/2006/relationships/footer" Target="footer17.xml"/><Relationship Id="rId63" Type="http://schemas.openxmlformats.org/officeDocument/2006/relationships/footer" Target="footer18.xml"/><Relationship Id="rId64" Type="http://schemas.openxmlformats.org/officeDocument/2006/relationships/image" Target="media/image5.jpeg"/><Relationship Id="rId65" Type="http://schemas.openxmlformats.org/officeDocument/2006/relationships/hyperlink" Target="http://www.bc.edu/content/" TargetMode="External"/><Relationship Id="rId66" Type="http://schemas.openxmlformats.org/officeDocument/2006/relationships/header" Target="header19.xml"/><Relationship Id="rId67" Type="http://schemas.openxmlformats.org/officeDocument/2006/relationships/footer" Target="footer19.xml"/><Relationship Id="rId6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andic</dc:creator>
  <dc:title>TIP 26 Treating Substance Use Disorder in Older Adults Updated 2020 - PEP20-02-01-011 PDF 508c.pdf</dc:title>
  <dcterms:created xsi:type="dcterms:W3CDTF">2023-06-13T16:52:25Z</dcterms:created>
  <dcterms:modified xsi:type="dcterms:W3CDTF">2023-06-13T16:52:25Z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PScript5.dll Version 5.2.2</vt:lpwstr>
  </property>
  <property fmtid="{D5CDD505-2E9C-101B-9397-08002B2CF9AE}" pid="4" name="LastSaved">
    <vt:filetime>2023-06-13T00:00:00Z</vt:filetime>
  </property>
  <property fmtid="{D5CDD505-2E9C-101B-9397-08002B2CF9AE}" pid="5" name="Producer">
    <vt:lpwstr>Acrobat Distiller 23.0 (Windows)</vt:lpwstr>
  </property>
</Properties>
</file>