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7"/>
        </w:rPr>
      </w:pPr>
    </w:p>
    <w:p>
      <w:pPr>
        <w:tabs>
          <w:tab w:pos="3612" w:val="left" w:leader="none"/>
          <w:tab w:pos="6274" w:val="left" w:leader="none"/>
          <w:tab w:pos="6992" w:val="left" w:leader="none"/>
        </w:tabs>
        <w:spacing w:line="232" w:lineRule="auto" w:before="98"/>
        <w:ind w:left="694" w:right="1483" w:firstLine="1614"/>
        <w:jc w:val="left"/>
        <w:rPr>
          <w:rFonts w:ascii="Arial"/>
          <w:b/>
          <w:sz w:val="69"/>
        </w:rPr>
      </w:pPr>
      <w:r>
        <w:rPr/>
        <w:drawing>
          <wp:anchor distT="0" distB="0" distL="0" distR="0" allowOverlap="1" layoutInCell="1" locked="0" behindDoc="1" simplePos="0" relativeHeight="486527488">
            <wp:simplePos x="0" y="0"/>
            <wp:positionH relativeFrom="page">
              <wp:posOffset>5934607</wp:posOffset>
            </wp:positionH>
            <wp:positionV relativeFrom="paragraph">
              <wp:posOffset>-765900</wp:posOffset>
            </wp:positionV>
            <wp:extent cx="1831668" cy="100095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831668" cy="1000955"/>
                    </a:xfrm>
                    <a:prstGeom prst="rect">
                      <a:avLst/>
                    </a:prstGeom>
                  </pic:spPr>
                </pic:pic>
              </a:graphicData>
            </a:graphic>
          </wp:anchor>
        </w:drawing>
      </w:r>
      <w:bookmarkStart w:name="Tip 47 cover.pdf" w:id="1"/>
      <w:bookmarkEnd w:id="1"/>
      <w:r>
        <w:rPr/>
      </w:r>
      <w:r>
        <w:rPr>
          <w:rFonts w:ascii="Arial"/>
          <w:b/>
          <w:color w:val="1C2675"/>
          <w:w w:val="105"/>
          <w:sz w:val="69"/>
        </w:rPr>
        <w:t>Substance</w:t>
        <w:tab/>
        <w:t>Abuse: </w:t>
      </w:r>
      <w:r>
        <w:rPr>
          <w:rFonts w:ascii="Arial"/>
          <w:b/>
          <w:color w:val="B33B95"/>
          <w:w w:val="105"/>
          <w:sz w:val="69"/>
        </w:rPr>
        <w:t>Clinical</w:t>
        <w:tab/>
        <w:t>Issues</w:t>
      </w:r>
      <w:r>
        <w:rPr>
          <w:rFonts w:ascii="Arial"/>
          <w:b/>
          <w:color w:val="B33B95"/>
          <w:spacing w:val="9"/>
          <w:w w:val="105"/>
          <w:sz w:val="69"/>
        </w:rPr>
        <w:t> </w:t>
      </w:r>
      <w:r>
        <w:rPr>
          <w:rFonts w:ascii="Arial"/>
          <w:b/>
          <w:color w:val="B33B95"/>
          <w:w w:val="105"/>
          <w:sz w:val="69"/>
        </w:rPr>
        <w:t>in</w:t>
        <w:tab/>
      </w:r>
      <w:r>
        <w:rPr>
          <w:rFonts w:ascii="Arial"/>
          <w:b/>
          <w:color w:val="B33B95"/>
          <w:spacing w:val="-3"/>
          <w:w w:val="105"/>
          <w:sz w:val="69"/>
        </w:rPr>
        <w:t>Intensive</w:t>
      </w:r>
    </w:p>
    <w:p>
      <w:pPr>
        <w:tabs>
          <w:tab w:pos="5740" w:val="left" w:leader="none"/>
        </w:tabs>
        <w:spacing w:line="775" w:lineRule="exact" w:before="0"/>
        <w:ind w:left="1505" w:right="0" w:firstLine="0"/>
        <w:jc w:val="left"/>
        <w:rPr>
          <w:rFonts w:ascii="Arial"/>
          <w:b/>
          <w:sz w:val="68"/>
        </w:rPr>
      </w:pPr>
      <w:r>
        <w:rPr>
          <w:rFonts w:ascii="Arial"/>
          <w:b/>
          <w:color w:val="B33B95"/>
          <w:w w:val="115"/>
          <w:sz w:val="68"/>
        </w:rPr>
        <w:t>Outpatient</w:t>
        <w:tab/>
        <w:t>Treatment</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20"/>
        </w:rPr>
      </w:pPr>
    </w:p>
    <w:p>
      <w:pPr>
        <w:spacing w:line="254" w:lineRule="auto" w:before="83"/>
        <w:ind w:left="3578" w:right="4156" w:firstLine="3"/>
        <w:jc w:val="center"/>
        <w:rPr>
          <w:rFonts w:ascii="Arial"/>
          <w:b/>
          <w:sz w:val="55"/>
        </w:rPr>
      </w:pPr>
      <w:r>
        <w:rPr>
          <w:rFonts w:ascii="Arial"/>
          <w:b/>
          <w:color w:val="1C2675"/>
          <w:w w:val="110"/>
          <w:sz w:val="55"/>
          <w:u w:val="thick" w:color="1C2675"/>
        </w:rPr>
        <w:t>A Treatment</w:t>
      </w:r>
      <w:r>
        <w:rPr>
          <w:rFonts w:ascii="Arial"/>
          <w:b/>
          <w:color w:val="1C2675"/>
          <w:w w:val="110"/>
          <w:sz w:val="55"/>
        </w:rPr>
        <w:t> Improvement Protocol</w:t>
      </w:r>
    </w:p>
    <w:p>
      <w:pPr>
        <w:spacing w:line="850" w:lineRule="exact" w:before="0"/>
        <w:ind w:left="4744" w:right="5182" w:firstLine="0"/>
        <w:jc w:val="center"/>
        <w:rPr>
          <w:rFonts w:ascii="Arial"/>
          <w:b/>
          <w:sz w:val="96"/>
        </w:rPr>
      </w:pPr>
      <w:r>
        <w:rPr>
          <w:rFonts w:ascii="Arial"/>
          <w:b/>
          <w:color w:val="1C2675"/>
          <w:w w:val="105"/>
          <w:sz w:val="96"/>
        </w:rPr>
        <w:t>TIP</w:t>
      </w:r>
    </w:p>
    <w:p>
      <w:pPr>
        <w:spacing w:line="1219" w:lineRule="exact" w:before="0"/>
        <w:ind w:left="4547" w:right="5234" w:firstLine="0"/>
        <w:jc w:val="center"/>
        <w:rPr>
          <w:rFonts w:ascii="Arial"/>
          <w:b/>
          <w:sz w:val="122"/>
        </w:rPr>
      </w:pPr>
      <w:r>
        <w:rPr>
          <w:rFonts w:ascii="Arial"/>
          <w:b/>
          <w:color w:val="B33B95"/>
          <w:w w:val="105"/>
          <w:sz w:val="122"/>
        </w:rPr>
        <w:t>47</w:t>
      </w:r>
    </w:p>
    <w:p>
      <w:pPr>
        <w:pStyle w:val="BodyText"/>
        <w:spacing w:before="6"/>
        <w:rPr>
          <w:rFonts w:ascii="Arial"/>
          <w:b/>
          <w:sz w:val="157"/>
        </w:rPr>
      </w:pPr>
    </w:p>
    <w:p>
      <w:pPr>
        <w:spacing w:line="154" w:lineRule="exact" w:before="0"/>
        <w:ind w:left="804" w:right="0" w:firstLine="0"/>
        <w:jc w:val="left"/>
        <w:rPr>
          <w:rFonts w:ascii="Arial"/>
          <w:i/>
          <w:sz w:val="15"/>
        </w:rPr>
      </w:pPr>
      <w:r>
        <w:rPr/>
        <w:pict>
          <v:shapetype id="_x0000_t202" o:spt="202" coordsize="21600,21600" path="m,l,21600r21600,l21600,xe">
            <v:stroke joinstyle="miter"/>
            <v:path gradientshapeok="t" o:connecttype="rect"/>
          </v:shapetype>
          <v:shape style="position:absolute;margin-left:50.094639pt;margin-top:-25.303905pt;width:40.65pt;height:80.55pt;mso-position-horizontal-relative:page;mso-position-vertical-relative:paragraph;z-index:-16787968" type="#_x0000_t202" filled="false" stroked="false">
            <v:textbox inset="0,0,0,0">
              <w:txbxContent>
                <w:p>
                  <w:pPr>
                    <w:numPr>
                      <w:ilvl w:val="0"/>
                      <w:numId w:val="1"/>
                    </w:numPr>
                    <w:tabs>
                      <w:tab w:pos="110" w:val="left" w:leader="none"/>
                    </w:tabs>
                    <w:spacing w:line="1610" w:lineRule="exact" w:before="0"/>
                    <w:ind w:left="109" w:right="0" w:hanging="110"/>
                    <w:jc w:val="left"/>
                    <w:rPr>
                      <w:rFonts w:ascii="Arial"/>
                      <w:b/>
                      <w:sz w:val="144"/>
                    </w:rPr>
                  </w:pPr>
                  <w:r>
                    <w:rPr>
                      <w:rFonts w:ascii="Arial"/>
                      <w:b/>
                      <w:color w:val="B33B95"/>
                      <w:spacing w:val="16"/>
                      <w:w w:val="100"/>
                      <w:sz w:val="144"/>
                      <w:u w:val="thick" w:color="B33B95"/>
                    </w:rPr>
                    <w:t> </w:t>
                  </w:r>
                  <w:r>
                    <w:rPr>
                      <w:rFonts w:ascii="Arial"/>
                      <w:b/>
                      <w:color w:val="B33B95"/>
                      <w:w w:val="63"/>
                      <w:sz w:val="144"/>
                      <w:u w:val="thick" w:color="B33B95"/>
                    </w:rPr>
                    <w:t>t</w:t>
                  </w:r>
                </w:p>
              </w:txbxContent>
            </v:textbox>
            <w10:wrap type="none"/>
          </v:shape>
        </w:pict>
      </w:r>
      <w:r>
        <w:rPr>
          <w:rFonts w:ascii="Arial"/>
          <w:i/>
          <w:color w:val="C372AF"/>
          <w:w w:val="105"/>
          <w:sz w:val="15"/>
        </w:rPr>
        <w:t>sERVlce,s_</w:t>
      </w:r>
    </w:p>
    <w:p>
      <w:pPr>
        <w:tabs>
          <w:tab w:pos="1629" w:val="left" w:leader="none"/>
        </w:tabs>
        <w:spacing w:line="129" w:lineRule="exact" w:before="0"/>
        <w:ind w:left="624" w:right="0" w:firstLine="0"/>
        <w:jc w:val="left"/>
        <w:rPr>
          <w:rFonts w:ascii="Arial"/>
          <w:i/>
          <w:sz w:val="17"/>
        </w:rPr>
      </w:pPr>
      <w:r>
        <w:rPr>
          <w:b/>
          <w:color w:val="C372AF"/>
          <w:w w:val="65"/>
          <w:sz w:val="13"/>
        </w:rPr>
        <w:t>:,;,"i'</w:t>
        <w:tab/>
      </w:r>
      <w:r>
        <w:rPr>
          <w:rFonts w:ascii="Arial"/>
          <w:i/>
          <w:color w:val="C372AF"/>
          <w:w w:val="65"/>
          <w:sz w:val="17"/>
        </w:rPr>
        <w:t>u</w:t>
      </w:r>
    </w:p>
    <w:p>
      <w:pPr>
        <w:pStyle w:val="Heading7"/>
        <w:tabs>
          <w:tab w:pos="2107" w:val="left" w:leader="none"/>
        </w:tabs>
        <w:spacing w:line="100" w:lineRule="exact"/>
        <w:ind w:left="489"/>
      </w:pPr>
      <w:r>
        <w:rPr>
          <w:color w:val="BC5DA5"/>
        </w:rPr>
        <w:t>...</w:t>
        <w:tab/>
      </w:r>
      <w:r>
        <w:rPr>
          <w:color w:val="B33B95"/>
        </w:rPr>
        <w:t>U.S. DEPARTMENT OF HEALTH AND HUMAN</w:t>
      </w:r>
      <w:r>
        <w:rPr>
          <w:color w:val="B33B95"/>
          <w:spacing w:val="1"/>
        </w:rPr>
        <w:t> </w:t>
      </w:r>
      <w:r>
        <w:rPr>
          <w:color w:val="B33B95"/>
        </w:rPr>
        <w:t>SERVICES</w:t>
      </w:r>
    </w:p>
    <w:p>
      <w:pPr>
        <w:tabs>
          <w:tab w:pos="2110" w:val="left" w:leader="none"/>
        </w:tabs>
        <w:spacing w:line="355" w:lineRule="exact" w:before="0"/>
        <w:ind w:left="386" w:right="0" w:firstLine="0"/>
        <w:jc w:val="left"/>
        <w:rPr>
          <w:rFonts w:ascii="Arial"/>
          <w:sz w:val="23"/>
        </w:rPr>
      </w:pPr>
      <w:r>
        <w:rPr>
          <w:rFonts w:ascii="Arial"/>
          <w:color w:val="C372AF"/>
          <w:w w:val="105"/>
          <w:sz w:val="46"/>
        </w:rPr>
        <w:t>f</w:t>
        <w:tab/>
      </w:r>
      <w:r>
        <w:rPr>
          <w:rFonts w:ascii="Arial"/>
          <w:color w:val="B33B95"/>
          <w:w w:val="105"/>
          <w:sz w:val="23"/>
        </w:rPr>
        <w:t>Substance Abuse and Mental Health Services</w:t>
      </w:r>
      <w:r>
        <w:rPr>
          <w:rFonts w:ascii="Arial"/>
          <w:color w:val="B33B95"/>
          <w:spacing w:val="61"/>
          <w:w w:val="105"/>
          <w:sz w:val="23"/>
        </w:rPr>
        <w:t> </w:t>
      </w:r>
      <w:r>
        <w:rPr>
          <w:rFonts w:ascii="Arial"/>
          <w:color w:val="B33B95"/>
          <w:w w:val="105"/>
          <w:sz w:val="23"/>
        </w:rPr>
        <w:t>Administration</w:t>
      </w:r>
    </w:p>
    <w:p>
      <w:pPr>
        <w:spacing w:after="0" w:line="355" w:lineRule="exact"/>
        <w:jc w:val="left"/>
        <w:rPr>
          <w:rFonts w:ascii="Arial"/>
          <w:sz w:val="23"/>
        </w:rPr>
        <w:sectPr>
          <w:type w:val="continuous"/>
          <w:pgSz w:w="12240" w:h="15840"/>
          <w:pgMar w:top="0" w:bottom="0" w:left="600" w:right="0"/>
        </w:sectPr>
      </w:pPr>
    </w:p>
    <w:p>
      <w:pPr>
        <w:pStyle w:val="Heading7"/>
        <w:tabs>
          <w:tab w:pos="2109" w:val="left" w:leader="none"/>
        </w:tabs>
        <w:spacing w:line="371" w:lineRule="exact"/>
        <w:ind w:left="349"/>
      </w:pPr>
      <w:r>
        <w:rPr/>
        <w:drawing>
          <wp:anchor distT="0" distB="0" distL="0" distR="0" allowOverlap="1" layoutInCell="1" locked="0" behindDoc="1" simplePos="0" relativeHeight="486526976">
            <wp:simplePos x="0" y="0"/>
            <wp:positionH relativeFrom="page">
              <wp:posOffset>0</wp:posOffset>
            </wp:positionH>
            <wp:positionV relativeFrom="page">
              <wp:posOffset>0</wp:posOffset>
            </wp:positionV>
            <wp:extent cx="7766276" cy="451650"/>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7766276" cy="451650"/>
                    </a:xfrm>
                    <a:prstGeom prst="rect">
                      <a:avLst/>
                    </a:prstGeom>
                  </pic:spPr>
                </pic:pic>
              </a:graphicData>
            </a:graphic>
          </wp:anchor>
        </w:drawing>
      </w:r>
      <w:r>
        <w:rPr/>
        <w:pict>
          <v:group style="position:absolute;margin-left:0pt;margin-top:256.630707pt;width:611.550pt;height:535.4pt;mso-position-horizontal-relative:page;mso-position-vertical-relative:page;z-index:-16788480" coordorigin="0,5133" coordsize="12231,10708">
            <v:shape style="position:absolute;left:961;top:9246;width:635;height:866" type="#_x0000_t75" stroked="false">
              <v:imagedata r:id="rId7" o:title=""/>
            </v:shape>
            <v:shape style="position:absolute;left:2076;top:5132;width:10154;height:7920" type="#_x0000_t75" stroked="false">
              <v:imagedata r:id="rId8" o:title=""/>
            </v:shape>
            <v:shape style="position:absolute;left:6615;top:5151;width:597;height:2134" type="#_x0000_t75" stroked="false">
              <v:imagedata r:id="rId9" o:title=""/>
            </v:shape>
            <v:shape style="position:absolute;left:2538;top:8342;width:1577;height:654" type="#_x0000_t75" stroked="false">
              <v:imagedata r:id="rId10" o:title=""/>
            </v:shape>
            <v:shape style="position:absolute;left:8922;top:11745;width:2135;height:1346" type="#_x0000_t75" stroked="false">
              <v:imagedata r:id="rId11" o:title=""/>
            </v:shape>
            <v:shape style="position:absolute;left:11538;top:12610;width:693;height:520" type="#_x0000_t75" stroked="false">
              <v:imagedata r:id="rId12" o:title=""/>
            </v:shape>
            <v:shape style="position:absolute;left:1596;top:9251;width:9981;height:2298" coordorigin="1596,9251" coordsize="9981,2298" path="m1596,9251l2538,9251m10307,11548l11577,11548e" filled="false" stroked="true" strokeweight=".721001pt" strokecolor="#000000">
              <v:path arrowok="t"/>
              <v:stroke dashstyle="solid"/>
            </v:shape>
            <v:shape style="position:absolute;left:0;top:13417;width:12231;height:2423" type="#_x0000_t75" stroked="false">
              <v:imagedata r:id="rId13" o:title=""/>
            </v:shape>
            <v:shape style="position:absolute;left:9980;top:13379;width:1308;height:1461" coordorigin="9980,13379" coordsize="1308,1461" path="m9985,14148l9985,13379m11274,14840l11274,13379m9980,13384l11288,13384e" filled="false" stroked="true" strokeweight=".961335pt" strokecolor="#000000">
              <v:path arrowok="t"/>
              <v:stroke dashstyle="solid"/>
            </v:shape>
            <v:shape style="position:absolute;left:1001;top:12347;width:279;height:2195" coordorigin="1002,12348" coordsize="279,2195" path="m1007,12348l1002,12348,1002,14412,1007,14412,1007,12348xm1280,14132l1270,14132,1270,14542,1280,14542,1280,14132xe" filled="true" fillcolor="#edebf2" stroked="false">
              <v:path arrowok="t"/>
              <v:fill type="solid"/>
            </v:shape>
            <w10:wrap type="none"/>
          </v:group>
        </w:pict>
      </w:r>
      <w:r>
        <w:rPr>
          <w:rFonts w:ascii="Times New Roman"/>
          <w:color w:val="C372AF"/>
          <w:w w:val="105"/>
          <w:sz w:val="36"/>
        </w:rPr>
        <w:t>!</w:t>
        <w:tab/>
      </w:r>
      <w:r>
        <w:rPr>
          <w:color w:val="B33B95"/>
          <w:w w:val="105"/>
        </w:rPr>
        <w:t>Center for Substance Abuse</w:t>
      </w:r>
      <w:r>
        <w:rPr>
          <w:color w:val="B33B95"/>
          <w:spacing w:val="-19"/>
          <w:w w:val="105"/>
        </w:rPr>
        <w:t> </w:t>
      </w:r>
      <w:r>
        <w:rPr>
          <w:color w:val="B33B95"/>
          <w:w w:val="105"/>
        </w:rPr>
        <w:t>Treatment</w:t>
      </w:r>
    </w:p>
    <w:p>
      <w:pPr>
        <w:tabs>
          <w:tab w:pos="2110" w:val="left" w:leader="none"/>
        </w:tabs>
        <w:spacing w:line="288" w:lineRule="exact" w:before="0"/>
        <w:ind w:left="406" w:right="0" w:firstLine="0"/>
        <w:jc w:val="left"/>
        <w:rPr>
          <w:rFonts w:ascii="Arial" w:hAnsi="Arial"/>
          <w:sz w:val="23"/>
        </w:rPr>
      </w:pPr>
      <w:r>
        <w:rPr>
          <w:rFonts w:ascii="Arial" w:hAnsi="Arial"/>
          <w:i/>
          <w:color w:val="BC5DA5"/>
          <w:w w:val="70"/>
          <w:sz w:val="31"/>
        </w:rPr>
        <w:t>°-:</w:t>
      </w:r>
      <w:r>
        <w:rPr>
          <w:rFonts w:ascii="Arial" w:hAnsi="Arial"/>
          <w:i/>
          <w:color w:val="BC5DA5"/>
          <w:spacing w:val="11"/>
          <w:w w:val="70"/>
          <w:sz w:val="31"/>
        </w:rPr>
        <w:t> </w:t>
      </w:r>
      <w:r>
        <w:rPr>
          <w:rFonts w:ascii="Arial" w:hAnsi="Arial"/>
          <w:i/>
          <w:color w:val="DFBAD8"/>
          <w:w w:val="70"/>
          <w:sz w:val="31"/>
        </w:rPr>
        <w:t>.</w:t>
        <w:tab/>
      </w:r>
      <w:hyperlink r:id="rId14">
        <w:r>
          <w:rPr>
            <w:rFonts w:ascii="Arial" w:hAnsi="Arial"/>
            <w:color w:val="B33B95"/>
            <w:w w:val="95"/>
            <w:sz w:val="23"/>
          </w:rPr>
          <w:t>www.samhsa.gov</w:t>
        </w:r>
      </w:hyperlink>
    </w:p>
    <w:p>
      <w:pPr>
        <w:spacing w:line="113" w:lineRule="exact" w:before="0"/>
        <w:ind w:left="626" w:right="0" w:firstLine="0"/>
        <w:jc w:val="left"/>
        <w:rPr>
          <w:b/>
          <w:i/>
          <w:sz w:val="17"/>
        </w:rPr>
      </w:pPr>
      <w:r>
        <w:rPr>
          <w:b/>
          <w:i/>
          <w:color w:val="BC5DA5"/>
          <w:w w:val="95"/>
          <w:sz w:val="17"/>
        </w:rPr>
        <w:t>"v</w:t>
      </w:r>
    </w:p>
    <w:p>
      <w:pPr>
        <w:spacing w:line="153" w:lineRule="exact" w:before="0"/>
        <w:ind w:left="729" w:right="0" w:firstLine="0"/>
        <w:jc w:val="left"/>
        <w:rPr>
          <w:b/>
          <w:sz w:val="17"/>
        </w:rPr>
      </w:pPr>
      <w:r>
        <w:rPr>
          <w:b/>
          <w:color w:val="C372AF"/>
          <w:w w:val="90"/>
          <w:sz w:val="17"/>
        </w:rPr>
        <w:t>'lq"'_. o</w:t>
      </w:r>
    </w:p>
    <w:p>
      <w:pPr>
        <w:pStyle w:val="BodyText"/>
        <w:rPr>
          <w:b/>
          <w:sz w:val="18"/>
        </w:rPr>
      </w:pPr>
      <w:r>
        <w:rPr/>
        <w:br w:type="column"/>
      </w:r>
      <w:r>
        <w:rPr>
          <w:b/>
          <w:sz w:val="18"/>
        </w:rPr>
      </w:r>
    </w:p>
    <w:p>
      <w:pPr>
        <w:pStyle w:val="BodyText"/>
        <w:spacing w:before="2"/>
        <w:rPr>
          <w:b/>
          <w:sz w:val="16"/>
        </w:rPr>
      </w:pPr>
    </w:p>
    <w:p>
      <w:pPr>
        <w:spacing w:line="247" w:lineRule="auto" w:before="0"/>
        <w:ind w:left="349" w:right="140" w:firstLine="70"/>
        <w:jc w:val="left"/>
        <w:rPr>
          <w:b/>
          <w:sz w:val="17"/>
        </w:rPr>
      </w:pPr>
      <w:r>
        <w:rPr>
          <w:b/>
          <w:color w:val="1C2675"/>
          <w:sz w:val="17"/>
        </w:rPr>
        <w:t>INTENSIVE </w:t>
      </w:r>
      <w:r>
        <w:rPr>
          <w:b/>
          <w:color w:val="1C2675"/>
          <w:w w:val="90"/>
          <w:sz w:val="17"/>
        </w:rPr>
        <w:t>OUTPATIENT </w:t>
      </w:r>
      <w:r>
        <w:rPr>
          <w:b/>
          <w:color w:val="1C2675"/>
          <w:w w:val="95"/>
          <w:sz w:val="17"/>
          <w:u w:val="thick" w:color="1C2675"/>
        </w:rPr>
        <w:t>TREATMENT</w:t>
      </w:r>
    </w:p>
    <w:p>
      <w:pPr>
        <w:spacing w:after="0" w:line="247" w:lineRule="auto"/>
        <w:jc w:val="left"/>
        <w:rPr>
          <w:sz w:val="17"/>
        </w:rPr>
        <w:sectPr>
          <w:type w:val="continuous"/>
          <w:pgSz w:w="12240" w:h="15840"/>
          <w:pgMar w:top="0" w:bottom="0" w:left="600" w:right="0"/>
          <w:cols w:num="2" w:equalWidth="0">
            <w:col w:w="6341" w:space="2812"/>
            <w:col w:w="2487"/>
          </w:cols>
        </w:sectPr>
      </w:pPr>
    </w:p>
    <w:p>
      <w:pPr>
        <w:pStyle w:val="BodyText"/>
        <w:spacing w:before="4"/>
        <w:rPr>
          <w:b/>
          <w:sz w:val="17"/>
        </w:rPr>
      </w:pPr>
    </w:p>
    <w:p>
      <w:pPr>
        <w:spacing w:after="0"/>
        <w:rPr>
          <w:sz w:val="17"/>
        </w:rPr>
        <w:sectPr>
          <w:pgSz w:w="12240" w:h="15840"/>
          <w:pgMar w:top="1500" w:bottom="280" w:left="600" w:right="0"/>
        </w:sectPr>
      </w:pPr>
    </w:p>
    <w:p>
      <w:pPr>
        <w:pStyle w:val="BodyText"/>
        <w:rPr>
          <w:b/>
          <w:sz w:val="20"/>
        </w:rPr>
      </w:pPr>
    </w:p>
    <w:p>
      <w:pPr>
        <w:pStyle w:val="BodyText"/>
        <w:rPr>
          <w:b/>
          <w:sz w:val="20"/>
        </w:rPr>
      </w:pPr>
    </w:p>
    <w:p>
      <w:pPr>
        <w:pStyle w:val="BodyText"/>
        <w:rPr>
          <w:b/>
          <w:sz w:val="20"/>
        </w:rPr>
      </w:pPr>
    </w:p>
    <w:p>
      <w:pPr>
        <w:pStyle w:val="BodyText"/>
        <w:spacing w:before="7"/>
        <w:rPr>
          <w:b/>
          <w:sz w:val="20"/>
        </w:rPr>
      </w:pPr>
    </w:p>
    <w:p>
      <w:pPr>
        <w:tabs>
          <w:tab w:pos="3612" w:val="left" w:leader="none"/>
          <w:tab w:pos="6274" w:val="left" w:leader="none"/>
          <w:tab w:pos="6992" w:val="left" w:leader="none"/>
        </w:tabs>
        <w:spacing w:line="235" w:lineRule="auto" w:before="91"/>
        <w:ind w:left="694" w:right="1483" w:firstLine="1614"/>
        <w:jc w:val="left"/>
        <w:rPr>
          <w:rFonts w:ascii="Arial"/>
          <w:b/>
          <w:sz w:val="69"/>
        </w:rPr>
      </w:pPr>
      <w:r>
        <w:rPr>
          <w:rFonts w:ascii="Arial"/>
          <w:b/>
          <w:color w:val="262375"/>
          <w:w w:val="105"/>
          <w:sz w:val="69"/>
        </w:rPr>
        <w:t>Substance</w:t>
        <w:tab/>
        <w:t>Abuse: Clinical</w:t>
        <w:tab/>
        <w:t>Issues</w:t>
      </w:r>
      <w:r>
        <w:rPr>
          <w:rFonts w:ascii="Arial"/>
          <w:b/>
          <w:color w:val="262375"/>
          <w:spacing w:val="9"/>
          <w:w w:val="105"/>
          <w:sz w:val="69"/>
        </w:rPr>
        <w:t> </w:t>
      </w:r>
      <w:r>
        <w:rPr>
          <w:rFonts w:ascii="Arial"/>
          <w:b/>
          <w:color w:val="262375"/>
          <w:w w:val="105"/>
          <w:sz w:val="69"/>
        </w:rPr>
        <w:t>in</w:t>
        <w:tab/>
      </w:r>
      <w:r>
        <w:rPr>
          <w:rFonts w:ascii="Arial"/>
          <w:b/>
          <w:color w:val="262375"/>
          <w:spacing w:val="-3"/>
          <w:w w:val="105"/>
          <w:sz w:val="69"/>
        </w:rPr>
        <w:t>Intensive</w:t>
      </w:r>
    </w:p>
    <w:p>
      <w:pPr>
        <w:tabs>
          <w:tab w:pos="5740" w:val="left" w:leader="none"/>
        </w:tabs>
        <w:spacing w:line="766" w:lineRule="exact" w:before="0"/>
        <w:ind w:left="1505" w:right="0" w:firstLine="0"/>
        <w:jc w:val="left"/>
        <w:rPr>
          <w:rFonts w:ascii="Arial"/>
          <w:b/>
          <w:sz w:val="68"/>
        </w:rPr>
      </w:pPr>
      <w:r>
        <w:rPr>
          <w:rFonts w:ascii="Arial"/>
          <w:b/>
          <w:color w:val="262375"/>
          <w:w w:val="115"/>
          <w:sz w:val="68"/>
        </w:rPr>
        <w:t>Outpatient</w:t>
        <w:tab/>
        <w:t>Treatment</w:t>
      </w:r>
    </w:p>
    <w:p>
      <w:pPr>
        <w:pStyle w:val="Heading9"/>
        <w:spacing w:before="564"/>
        <w:ind w:left="506"/>
      </w:pPr>
      <w:r>
        <w:rPr>
          <w:color w:val="262375"/>
          <w:w w:val="110"/>
        </w:rPr>
        <w:t>Robert F. Forman, Ph</w:t>
      </w:r>
      <w:r>
        <w:rPr>
          <w:color w:val="3F3B83"/>
          <w:w w:val="110"/>
        </w:rPr>
        <w:t>.</w:t>
      </w:r>
      <w:r>
        <w:rPr>
          <w:color w:val="262375"/>
          <w:w w:val="110"/>
        </w:rPr>
        <w:t>D.</w:t>
      </w:r>
    </w:p>
    <w:p>
      <w:pPr>
        <w:pStyle w:val="BodyText"/>
        <w:spacing w:before="20"/>
        <w:ind w:left="502"/>
      </w:pPr>
      <w:r>
        <w:rPr>
          <w:color w:val="3F3B83"/>
          <w:w w:val="105"/>
        </w:rPr>
        <w:t>Consensus Pane</w:t>
      </w:r>
      <w:r>
        <w:rPr>
          <w:color w:val="262375"/>
          <w:w w:val="105"/>
        </w:rPr>
        <w:t>l </w:t>
      </w:r>
      <w:r>
        <w:rPr>
          <w:color w:val="3F3B83"/>
          <w:w w:val="105"/>
        </w:rPr>
        <w:t>C</w:t>
      </w:r>
      <w:r>
        <w:rPr>
          <w:color w:val="262375"/>
          <w:w w:val="105"/>
        </w:rPr>
        <w:t>h </w:t>
      </w:r>
      <w:r>
        <w:rPr>
          <w:color w:val="3F3B83"/>
          <w:w w:val="105"/>
        </w:rPr>
        <w:t>air</w:t>
      </w:r>
    </w:p>
    <w:p>
      <w:pPr>
        <w:pStyle w:val="Heading9"/>
        <w:spacing w:before="187"/>
        <w:ind w:left="507"/>
      </w:pPr>
      <w:r>
        <w:rPr>
          <w:color w:val="262375"/>
          <w:w w:val="105"/>
        </w:rPr>
        <w:t>Paul D. Nagy, M.S., LCAS, LPC, CCS</w:t>
      </w:r>
    </w:p>
    <w:p>
      <w:pPr>
        <w:pStyle w:val="BodyText"/>
        <w:spacing w:before="21"/>
        <w:ind w:left="502"/>
      </w:pPr>
      <w:r>
        <w:rPr>
          <w:color w:val="3F3B83"/>
          <w:w w:val="105"/>
        </w:rPr>
        <w:t>Consensus </w:t>
      </w:r>
      <w:r>
        <w:rPr>
          <w:color w:val="262375"/>
          <w:w w:val="105"/>
        </w:rPr>
        <w:t>P</w:t>
      </w:r>
      <w:r>
        <w:rPr>
          <w:color w:val="3F3B83"/>
          <w:w w:val="105"/>
        </w:rPr>
        <w:t>ane</w:t>
      </w:r>
      <w:r>
        <w:rPr>
          <w:color w:val="262375"/>
          <w:w w:val="105"/>
        </w:rPr>
        <w:t>l </w:t>
      </w:r>
      <w:r>
        <w:rPr>
          <w:color w:val="3F3B83"/>
          <w:w w:val="105"/>
        </w:rPr>
        <w:t>Co</w:t>
      </w:r>
      <w:r>
        <w:rPr>
          <w:color w:val="262375"/>
          <w:w w:val="105"/>
        </w:rPr>
        <w:t>-</w:t>
      </w:r>
      <w:r>
        <w:rPr>
          <w:color w:val="3F3B83"/>
          <w:w w:val="105"/>
        </w:rPr>
        <w:t>C</w:t>
      </w:r>
      <w:r>
        <w:rPr>
          <w:color w:val="262375"/>
          <w:w w:val="105"/>
        </w:rPr>
        <w:t>h </w:t>
      </w:r>
      <w:r>
        <w:rPr>
          <w:color w:val="3F3B83"/>
          <w:w w:val="105"/>
        </w:rPr>
        <w:t>air</w:t>
      </w:r>
    </w:p>
    <w:p>
      <w:pPr>
        <w:pStyle w:val="BodyText"/>
        <w:rPr>
          <w:sz w:val="20"/>
        </w:rPr>
      </w:pPr>
    </w:p>
    <w:p>
      <w:pPr>
        <w:spacing w:line="264" w:lineRule="auto" w:before="246"/>
        <w:ind w:left="3579" w:right="4158" w:firstLine="3"/>
        <w:jc w:val="center"/>
        <w:rPr>
          <w:rFonts w:ascii="Arial"/>
          <w:b/>
          <w:sz w:val="54"/>
        </w:rPr>
      </w:pPr>
      <w:r>
        <w:rPr>
          <w:rFonts w:ascii="Arial"/>
          <w:b/>
          <w:color w:val="262375"/>
          <w:w w:val="110"/>
          <w:sz w:val="54"/>
        </w:rPr>
        <w:t>A Treatment Improvement Protocol</w:t>
      </w:r>
    </w:p>
    <w:p>
      <w:pPr>
        <w:spacing w:line="1030" w:lineRule="exact" w:before="0"/>
        <w:ind w:left="484" w:right="0" w:firstLine="0"/>
        <w:jc w:val="center"/>
        <w:rPr>
          <w:b/>
          <w:sz w:val="104"/>
        </w:rPr>
      </w:pPr>
      <w:r>
        <w:rPr/>
        <w:pict>
          <v:shape style="position:absolute;margin-left:271.440002pt;margin-top:17.631006pt;width:41pt;height:36.8pt;mso-position-horizontal-relative:page;mso-position-vertical-relative:paragraph;z-index:-16787456" coordorigin="5429,353" coordsize="820,736" path="m5987,353l5429,353,5429,499,5610,499,5610,1089,5807,1089,5807,499,5987,499,5987,353xm6248,353l6053,353,6053,1089,6248,1089,6248,353xe" filled="true" fillcolor="#211d71" stroked="false">
            <v:path arrowok="t"/>
            <v:fill type="solid"/>
            <w10:wrap type="none"/>
          </v:shape>
        </w:pict>
      </w:r>
      <w:r>
        <w:rPr>
          <w:b/>
          <w:color w:val="262375"/>
          <w:w w:val="109"/>
          <w:sz w:val="104"/>
        </w:rPr>
        <w:t>p</w:t>
      </w:r>
    </w:p>
    <w:p>
      <w:pPr>
        <w:spacing w:line="1310" w:lineRule="exact" w:before="0"/>
        <w:ind w:left="0" w:right="1376" w:firstLine="0"/>
        <w:jc w:val="center"/>
        <w:rPr>
          <w:rFonts w:ascii="Arial"/>
          <w:b/>
          <w:sz w:val="120"/>
        </w:rPr>
      </w:pPr>
      <w:r>
        <w:rPr/>
        <w:pict>
          <v:shape style="position:absolute;margin-left:309.359985pt;margin-top:7.472422pt;width:32.1pt;height:44.65pt;mso-position-horizontal-relative:page;mso-position-vertical-relative:paragraph;z-index:15731200" coordorigin="6187,149" coordsize="642,893" path="m6829,149l6187,149,6187,319,6587,319,6253,1042,6510,1042,6829,343,6829,149xe" filled="true" fillcolor="#211d71" stroked="false">
            <v:path arrowok="t"/>
            <v:fill type="solid"/>
            <w10:wrap type="none"/>
          </v:shape>
        </w:pict>
      </w:r>
      <w:r>
        <w:rPr>
          <w:rFonts w:ascii="Arial"/>
          <w:b/>
          <w:color w:val="262375"/>
          <w:w w:val="109"/>
          <w:sz w:val="120"/>
        </w:rPr>
        <w:t>4</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18"/>
        </w:rPr>
      </w:pPr>
    </w:p>
    <w:p>
      <w:pPr>
        <w:spacing w:line="261" w:lineRule="auto" w:before="0"/>
        <w:ind w:left="502" w:right="5386" w:hanging="2"/>
        <w:jc w:val="left"/>
        <w:rPr>
          <w:sz w:val="21"/>
        </w:rPr>
      </w:pPr>
      <w:r>
        <w:rPr>
          <w:b/>
          <w:color w:val="262375"/>
          <w:w w:val="105"/>
          <w:sz w:val="20"/>
        </w:rPr>
        <w:t>U.S. DEPARTMENT OF HEALTH AND HUMAN SERVICES </w:t>
      </w:r>
      <w:r>
        <w:rPr>
          <w:color w:val="262375"/>
          <w:w w:val="105"/>
          <w:sz w:val="21"/>
        </w:rPr>
        <w:t>Su</w:t>
      </w:r>
      <w:r>
        <w:rPr>
          <w:color w:val="3F3B83"/>
          <w:w w:val="105"/>
          <w:sz w:val="21"/>
        </w:rPr>
        <w:t>bsta nce Abuse an</w:t>
      </w:r>
      <w:r>
        <w:rPr>
          <w:color w:val="262375"/>
          <w:w w:val="105"/>
          <w:sz w:val="21"/>
        </w:rPr>
        <w:t>d </w:t>
      </w:r>
      <w:r>
        <w:rPr>
          <w:color w:val="3F3B83"/>
          <w:w w:val="105"/>
          <w:sz w:val="21"/>
        </w:rPr>
        <w:t>Me</w:t>
      </w:r>
      <w:r>
        <w:rPr>
          <w:color w:val="262375"/>
          <w:w w:val="105"/>
          <w:sz w:val="21"/>
        </w:rPr>
        <w:t>n </w:t>
      </w:r>
      <w:r>
        <w:rPr>
          <w:color w:val="3F3B83"/>
          <w:w w:val="105"/>
          <w:sz w:val="21"/>
        </w:rPr>
        <w:t>ta </w:t>
      </w:r>
      <w:r>
        <w:rPr>
          <w:color w:val="262375"/>
          <w:w w:val="105"/>
          <w:sz w:val="21"/>
        </w:rPr>
        <w:t>l </w:t>
      </w:r>
      <w:r>
        <w:rPr>
          <w:color w:val="3F3B83"/>
          <w:w w:val="105"/>
          <w:sz w:val="21"/>
        </w:rPr>
        <w:t>H ealt </w:t>
      </w:r>
      <w:r>
        <w:rPr>
          <w:color w:val="262375"/>
          <w:w w:val="105"/>
          <w:sz w:val="21"/>
        </w:rPr>
        <w:t>h </w:t>
      </w:r>
      <w:r>
        <w:rPr>
          <w:color w:val="3F3B83"/>
          <w:w w:val="105"/>
          <w:sz w:val="21"/>
        </w:rPr>
        <w:t>Services A</w:t>
      </w:r>
      <w:r>
        <w:rPr>
          <w:color w:val="262375"/>
          <w:w w:val="105"/>
          <w:sz w:val="21"/>
        </w:rPr>
        <w:t>d</w:t>
      </w:r>
      <w:r>
        <w:rPr>
          <w:color w:val="3F3B83"/>
          <w:w w:val="105"/>
          <w:sz w:val="21"/>
        </w:rPr>
        <w:t>m</w:t>
      </w:r>
      <w:r>
        <w:rPr>
          <w:color w:val="262375"/>
          <w:w w:val="105"/>
          <w:sz w:val="21"/>
        </w:rPr>
        <w:t>i</w:t>
      </w:r>
      <w:r>
        <w:rPr>
          <w:color w:val="3F3B83"/>
          <w:w w:val="105"/>
          <w:sz w:val="21"/>
        </w:rPr>
        <w:t>nistra tion Center for S</w:t>
      </w:r>
      <w:r>
        <w:rPr>
          <w:color w:val="262375"/>
          <w:w w:val="105"/>
          <w:sz w:val="21"/>
        </w:rPr>
        <w:t>ub</w:t>
      </w:r>
      <w:r>
        <w:rPr>
          <w:color w:val="3F3B83"/>
          <w:w w:val="105"/>
          <w:sz w:val="21"/>
        </w:rPr>
        <w:t>stance Abuse </w:t>
      </w:r>
      <w:r>
        <w:rPr>
          <w:color w:val="262375"/>
          <w:w w:val="105"/>
          <w:sz w:val="21"/>
        </w:rPr>
        <w:t>T</w:t>
      </w:r>
      <w:r>
        <w:rPr>
          <w:color w:val="3F3B83"/>
          <w:w w:val="105"/>
          <w:sz w:val="21"/>
        </w:rPr>
        <w:t>reatment</w:t>
      </w:r>
    </w:p>
    <w:p>
      <w:pPr>
        <w:pStyle w:val="BodyText"/>
        <w:spacing w:line="252" w:lineRule="auto" w:before="179"/>
        <w:ind w:left="502" w:right="8323" w:hanging="7"/>
      </w:pPr>
      <w:r>
        <w:rPr>
          <w:color w:val="262375"/>
          <w:w w:val="105"/>
        </w:rPr>
        <w:t>1 </w:t>
      </w:r>
      <w:r>
        <w:rPr>
          <w:color w:val="3F3B83"/>
          <w:w w:val="105"/>
        </w:rPr>
        <w:t>C</w:t>
      </w:r>
      <w:r>
        <w:rPr>
          <w:color w:val="262375"/>
          <w:w w:val="105"/>
        </w:rPr>
        <w:t>h</w:t>
      </w:r>
      <w:r>
        <w:rPr>
          <w:color w:val="3F3B83"/>
          <w:w w:val="105"/>
        </w:rPr>
        <w:t>o</w:t>
      </w:r>
      <w:r>
        <w:rPr>
          <w:color w:val="262375"/>
          <w:w w:val="105"/>
        </w:rPr>
        <w:t>k</w:t>
      </w:r>
      <w:r>
        <w:rPr>
          <w:color w:val="524F90"/>
          <w:w w:val="105"/>
        </w:rPr>
        <w:t>e </w:t>
      </w:r>
      <w:r>
        <w:rPr>
          <w:color w:val="3F3B83"/>
          <w:w w:val="105"/>
        </w:rPr>
        <w:t>C</w:t>
      </w:r>
      <w:r>
        <w:rPr>
          <w:color w:val="262375"/>
          <w:w w:val="105"/>
        </w:rPr>
        <w:t>h</w:t>
      </w:r>
      <w:r>
        <w:rPr>
          <w:color w:val="524F90"/>
          <w:w w:val="105"/>
        </w:rPr>
        <w:t>e</w:t>
      </w:r>
      <w:r>
        <w:rPr>
          <w:color w:val="262375"/>
          <w:w w:val="105"/>
        </w:rPr>
        <w:t>r</w:t>
      </w:r>
      <w:r>
        <w:rPr>
          <w:color w:val="3F3B83"/>
          <w:w w:val="105"/>
        </w:rPr>
        <w:t>ry </w:t>
      </w:r>
      <w:r>
        <w:rPr>
          <w:color w:val="262375"/>
          <w:w w:val="105"/>
        </w:rPr>
        <w:t>R</w:t>
      </w:r>
      <w:r>
        <w:rPr>
          <w:color w:val="3F3B83"/>
          <w:w w:val="105"/>
        </w:rPr>
        <w:t>oa</w:t>
      </w:r>
      <w:r>
        <w:rPr>
          <w:color w:val="262375"/>
          <w:w w:val="105"/>
        </w:rPr>
        <w:t>d R</w:t>
      </w:r>
      <w:r>
        <w:rPr>
          <w:color w:val="3F3B83"/>
          <w:w w:val="105"/>
        </w:rPr>
        <w:t>ockvi</w:t>
      </w:r>
      <w:r>
        <w:rPr>
          <w:color w:val="262375"/>
          <w:w w:val="105"/>
        </w:rPr>
        <w:t>ll</w:t>
      </w:r>
      <w:r>
        <w:rPr>
          <w:color w:val="3F3B83"/>
          <w:w w:val="105"/>
        </w:rPr>
        <w:t>e, M</w:t>
      </w:r>
      <w:r>
        <w:rPr>
          <w:color w:val="262375"/>
          <w:w w:val="105"/>
        </w:rPr>
        <w:t>D 20</w:t>
      </w:r>
      <w:r>
        <w:rPr>
          <w:color w:val="3F3B83"/>
          <w:w w:val="105"/>
        </w:rPr>
        <w:t>85</w:t>
      </w:r>
      <w:r>
        <w:rPr>
          <w:color w:val="262375"/>
          <w:w w:val="105"/>
        </w:rPr>
        <w:t>7</w:t>
      </w:r>
    </w:p>
    <w:p>
      <w:pPr>
        <w:spacing w:after="0" w:line="252" w:lineRule="auto"/>
        <w:sectPr>
          <w:pgSz w:w="12240" w:h="15840"/>
          <w:pgMar w:top="1500" w:bottom="280" w:left="600" w:right="0"/>
        </w:sectPr>
      </w:pPr>
    </w:p>
    <w:p>
      <w:pPr>
        <w:pStyle w:val="Heading4"/>
        <w:spacing w:before="64"/>
        <w:ind w:left="698"/>
      </w:pPr>
      <w:r>
        <w:rPr>
          <w:color w:val="282375"/>
          <w:w w:val="110"/>
        </w:rPr>
        <w:t>Acknowledgments</w:t>
      </w:r>
    </w:p>
    <w:p>
      <w:pPr>
        <w:pStyle w:val="BodyText"/>
        <w:spacing w:line="256" w:lineRule="auto" w:before="102"/>
        <w:ind w:left="689" w:firstLine="11"/>
      </w:pPr>
      <w:r>
        <w:rPr>
          <w:color w:val="3B3880"/>
          <w:w w:val="110"/>
        </w:rPr>
        <w:t>Numerous people contributed to the develop­ ment of this Treatment Improvement Protocol </w:t>
      </w:r>
      <w:r>
        <w:rPr>
          <w:color w:val="4F4D8E"/>
          <w:w w:val="110"/>
        </w:rPr>
        <w:t>(TIP) (see </w:t>
      </w:r>
      <w:r>
        <w:rPr>
          <w:color w:val="3B3880"/>
          <w:w w:val="110"/>
        </w:rPr>
        <w:t>pp. xi-xiv as well as appendixes C,</w:t>
      </w:r>
    </w:p>
    <w:p>
      <w:pPr>
        <w:pStyle w:val="BodyText"/>
        <w:spacing w:line="259" w:lineRule="auto" w:before="4"/>
        <w:ind w:left="690" w:right="270" w:firstLine="4"/>
      </w:pPr>
      <w:r>
        <w:rPr>
          <w:color w:val="3B3880"/>
          <w:w w:val="110"/>
        </w:rPr>
        <w:t>D, and E). This publication was produced by JBS International, Inc. </w:t>
      </w:r>
      <w:r>
        <w:rPr>
          <w:color w:val="4F4D8E"/>
          <w:w w:val="110"/>
        </w:rPr>
        <w:t>(JBS), </w:t>
      </w:r>
      <w:r>
        <w:rPr>
          <w:color w:val="3B3880"/>
          <w:w w:val="110"/>
        </w:rPr>
        <w:t>under </w:t>
      </w:r>
      <w:r>
        <w:rPr>
          <w:color w:val="282375"/>
          <w:w w:val="110"/>
        </w:rPr>
        <w:t>the </w:t>
      </w:r>
      <w:r>
        <w:rPr>
          <w:color w:val="3B3880"/>
          <w:w w:val="110"/>
        </w:rPr>
        <w:t>Knowledge Application Program </w:t>
      </w:r>
      <w:r>
        <w:rPr>
          <w:color w:val="4F4D8E"/>
          <w:w w:val="110"/>
        </w:rPr>
        <w:t>(KAP) contract </w:t>
      </w:r>
      <w:r>
        <w:rPr>
          <w:color w:val="3B3880"/>
          <w:w w:val="110"/>
        </w:rPr>
        <w:t>numbers 270-99-7072 and 270-04- 7049 with the Substance Abuse and Mental </w:t>
      </w:r>
      <w:r>
        <w:rPr>
          <w:color w:val="3B3880"/>
          <w:w w:val="105"/>
        </w:rPr>
        <w:t>Health Services Administration </w:t>
      </w:r>
      <w:r>
        <w:rPr>
          <w:color w:val="4F4D8E"/>
          <w:w w:val="105"/>
        </w:rPr>
        <w:t>(SAMHSA),</w:t>
      </w:r>
    </w:p>
    <w:p>
      <w:pPr>
        <w:pStyle w:val="BodyText"/>
        <w:spacing w:line="259" w:lineRule="auto"/>
        <w:ind w:left="686" w:right="-8" w:firstLine="5"/>
      </w:pPr>
      <w:r>
        <w:rPr>
          <w:color w:val="3B3880"/>
          <w:w w:val="110"/>
        </w:rPr>
        <w:t>U.S. Department of Health and Human Services </w:t>
      </w:r>
      <w:r>
        <w:rPr>
          <w:color w:val="4F4D8E"/>
          <w:w w:val="110"/>
        </w:rPr>
        <w:t>(DHHS). </w:t>
      </w:r>
      <w:r>
        <w:rPr>
          <w:color w:val="3B3880"/>
          <w:w w:val="110"/>
        </w:rPr>
        <w:t>Christina Currier served as the Center for Substance Abuse Treatment</w:t>
      </w:r>
      <w:r>
        <w:rPr>
          <w:color w:val="4F4D8E"/>
          <w:w w:val="110"/>
        </w:rPr>
        <w:t> (CSAT) </w:t>
      </w:r>
      <w:r>
        <w:rPr>
          <w:color w:val="3B3880"/>
          <w:w w:val="110"/>
        </w:rPr>
        <w:t>Government Project Officer, and Andrea Kopstein, Ph.D., M.P.H., served as Deputy Government Project Officer. Lynne MacArthur,</w:t>
      </w:r>
      <w:r>
        <w:rPr>
          <w:color w:val="3B3880"/>
          <w:spacing w:val="-19"/>
          <w:w w:val="110"/>
        </w:rPr>
        <w:t> </w:t>
      </w:r>
      <w:r>
        <w:rPr>
          <w:color w:val="3B3880"/>
          <w:w w:val="110"/>
        </w:rPr>
        <w:t>M.A.,</w:t>
      </w:r>
      <w:r>
        <w:rPr>
          <w:color w:val="3B3880"/>
          <w:spacing w:val="-29"/>
          <w:w w:val="110"/>
        </w:rPr>
        <w:t> </w:t>
      </w:r>
      <w:r>
        <w:rPr>
          <w:color w:val="3B3880"/>
          <w:w w:val="110"/>
        </w:rPr>
        <w:t>A.M.L.S.,</w:t>
      </w:r>
      <w:r>
        <w:rPr>
          <w:color w:val="3B3880"/>
          <w:spacing w:val="-24"/>
          <w:w w:val="110"/>
        </w:rPr>
        <w:t> </w:t>
      </w:r>
      <w:r>
        <w:rPr>
          <w:color w:val="3B3880"/>
          <w:w w:val="110"/>
        </w:rPr>
        <w:t>served</w:t>
      </w:r>
      <w:r>
        <w:rPr>
          <w:color w:val="3B3880"/>
          <w:spacing w:val="-23"/>
          <w:w w:val="110"/>
        </w:rPr>
        <w:t> </w:t>
      </w:r>
      <w:r>
        <w:rPr>
          <w:color w:val="3B3880"/>
          <w:w w:val="110"/>
        </w:rPr>
        <w:t>as</w:t>
      </w:r>
      <w:r>
        <w:rPr>
          <w:color w:val="3B3880"/>
          <w:spacing w:val="-20"/>
          <w:w w:val="110"/>
        </w:rPr>
        <w:t> </w:t>
      </w:r>
      <w:r>
        <w:rPr>
          <w:color w:val="3B3880"/>
          <w:w w:val="110"/>
        </w:rPr>
        <w:t>the</w:t>
      </w:r>
      <w:r>
        <w:rPr>
          <w:color w:val="3B3880"/>
          <w:spacing w:val="-17"/>
          <w:w w:val="110"/>
        </w:rPr>
        <w:t> </w:t>
      </w:r>
      <w:r>
        <w:rPr>
          <w:color w:val="3B3880"/>
          <w:w w:val="110"/>
        </w:rPr>
        <w:t>JBS KAP Executive Project Co-Director. Barbara Fink, RN, M.P.H., served as the JBS KAP Managing Project Co-Director. Other KAP personnel included </w:t>
      </w:r>
      <w:r>
        <w:rPr>
          <w:color w:val="282375"/>
          <w:w w:val="110"/>
        </w:rPr>
        <w:t>Dennis </w:t>
      </w:r>
      <w:r>
        <w:rPr>
          <w:color w:val="3B3880"/>
          <w:w w:val="110"/>
        </w:rPr>
        <w:t>Burke, M.S., M.A., and</w:t>
      </w:r>
      <w:r>
        <w:rPr>
          <w:color w:val="3B3880"/>
          <w:spacing w:val="20"/>
          <w:w w:val="110"/>
        </w:rPr>
        <w:t> </w:t>
      </w:r>
      <w:r>
        <w:rPr>
          <w:color w:val="3B3880"/>
          <w:w w:val="110"/>
        </w:rPr>
        <w:t>Emily</w:t>
      </w:r>
      <w:r>
        <w:rPr>
          <w:color w:val="3B3880"/>
          <w:spacing w:val="-25"/>
          <w:w w:val="110"/>
        </w:rPr>
        <w:t> </w:t>
      </w:r>
      <w:r>
        <w:rPr>
          <w:color w:val="3B3880"/>
          <w:w w:val="110"/>
        </w:rPr>
        <w:t>Schifrin,</w:t>
      </w:r>
      <w:r>
        <w:rPr>
          <w:color w:val="3B3880"/>
          <w:spacing w:val="-21"/>
          <w:w w:val="110"/>
        </w:rPr>
        <w:t> </w:t>
      </w:r>
      <w:r>
        <w:rPr>
          <w:color w:val="3B3880"/>
          <w:w w:val="110"/>
        </w:rPr>
        <w:t>M.S.,</w:t>
      </w:r>
      <w:r>
        <w:rPr>
          <w:color w:val="3B3880"/>
          <w:spacing w:val="-19"/>
          <w:w w:val="110"/>
        </w:rPr>
        <w:t> </w:t>
      </w:r>
      <w:r>
        <w:rPr>
          <w:color w:val="3B3880"/>
          <w:w w:val="110"/>
        </w:rPr>
        <w:t>Deputy</w:t>
      </w:r>
      <w:r>
        <w:rPr>
          <w:color w:val="3B3880"/>
          <w:spacing w:val="-18"/>
          <w:w w:val="110"/>
        </w:rPr>
        <w:t> </w:t>
      </w:r>
      <w:r>
        <w:rPr>
          <w:color w:val="282375"/>
          <w:w w:val="110"/>
        </w:rPr>
        <w:t>Director</w:t>
      </w:r>
      <w:r>
        <w:rPr>
          <w:color w:val="282375"/>
          <w:spacing w:val="-40"/>
          <w:w w:val="110"/>
        </w:rPr>
        <w:t> </w:t>
      </w:r>
      <w:r>
        <w:rPr>
          <w:color w:val="4F4D8E"/>
          <w:w w:val="110"/>
        </w:rPr>
        <w:t>s</w:t>
      </w:r>
      <w:r>
        <w:rPr>
          <w:color w:val="4F4D8E"/>
          <w:spacing w:val="-22"/>
          <w:w w:val="110"/>
        </w:rPr>
        <w:t> </w:t>
      </w:r>
      <w:r>
        <w:rPr>
          <w:color w:val="3B3880"/>
          <w:w w:val="110"/>
        </w:rPr>
        <w:t>for Product </w:t>
      </w:r>
      <w:r>
        <w:rPr>
          <w:color w:val="282375"/>
          <w:w w:val="110"/>
        </w:rPr>
        <w:t>Development; </w:t>
      </w:r>
      <w:r>
        <w:rPr>
          <w:color w:val="3B3880"/>
          <w:w w:val="110"/>
        </w:rPr>
        <w:t>Patricia A. Kassebaum, M.A., Senior Writer; Elliott Vanskike, Ph.D., Senior Writer/Publication Manager; Candace Baker, M.S.W., Senior Writer; Wendy Caron, Editorial Quality Assurance Manager; Frances Nebesky, M.A., Quality Assurance Editor; Leah </w:t>
      </w:r>
      <w:r>
        <w:rPr>
          <w:color w:val="282375"/>
          <w:w w:val="110"/>
        </w:rPr>
        <w:t>Bogdan, Junior </w:t>
      </w:r>
      <w:r>
        <w:rPr>
          <w:color w:val="3B3880"/>
          <w:w w:val="110"/>
        </w:rPr>
        <w:t>Editor; and </w:t>
      </w:r>
      <w:r>
        <w:rPr>
          <w:color w:val="282375"/>
          <w:w w:val="110"/>
        </w:rPr>
        <w:t>Pamela</w:t>
      </w:r>
      <w:r>
        <w:rPr>
          <w:color w:val="3B3880"/>
          <w:w w:val="110"/>
        </w:rPr>
        <w:t> Frazier, Document Production Specialist. In addition,</w:t>
      </w:r>
      <w:r>
        <w:rPr>
          <w:color w:val="3B3880"/>
          <w:spacing w:val="-20"/>
          <w:w w:val="110"/>
        </w:rPr>
        <w:t> </w:t>
      </w:r>
      <w:r>
        <w:rPr>
          <w:color w:val="3B3880"/>
          <w:w w:val="110"/>
        </w:rPr>
        <w:t>Sandra</w:t>
      </w:r>
      <w:r>
        <w:rPr>
          <w:color w:val="3B3880"/>
          <w:spacing w:val="-17"/>
          <w:w w:val="110"/>
        </w:rPr>
        <w:t> </w:t>
      </w:r>
      <w:r>
        <w:rPr>
          <w:color w:val="3B3880"/>
          <w:w w:val="110"/>
        </w:rPr>
        <w:t>Clunies,</w:t>
      </w:r>
      <w:r>
        <w:rPr>
          <w:color w:val="3B3880"/>
          <w:spacing w:val="-16"/>
          <w:w w:val="110"/>
        </w:rPr>
        <w:t> </w:t>
      </w:r>
      <w:r>
        <w:rPr>
          <w:color w:val="3B3880"/>
          <w:w w:val="110"/>
        </w:rPr>
        <w:t>M.S.,</w:t>
      </w:r>
      <w:r>
        <w:rPr>
          <w:color w:val="3B3880"/>
          <w:spacing w:val="-18"/>
          <w:w w:val="110"/>
        </w:rPr>
        <w:t> </w:t>
      </w:r>
      <w:r>
        <w:rPr>
          <w:color w:val="282375"/>
          <w:w w:val="110"/>
        </w:rPr>
        <w:t>ICADC,</w:t>
      </w:r>
      <w:r>
        <w:rPr>
          <w:color w:val="282375"/>
          <w:spacing w:val="-16"/>
          <w:w w:val="110"/>
        </w:rPr>
        <w:t> </w:t>
      </w:r>
      <w:r>
        <w:rPr>
          <w:color w:val="3B3880"/>
          <w:w w:val="110"/>
        </w:rPr>
        <w:t>served as Content Advisor. </w:t>
      </w:r>
      <w:r>
        <w:rPr>
          <w:color w:val="282375"/>
          <w:spacing w:val="-3"/>
          <w:w w:val="110"/>
        </w:rPr>
        <w:t>Dixi</w:t>
      </w:r>
      <w:r>
        <w:rPr>
          <w:color w:val="4F4D8E"/>
          <w:spacing w:val="-3"/>
          <w:w w:val="110"/>
        </w:rPr>
        <w:t>e </w:t>
      </w:r>
      <w:r>
        <w:rPr>
          <w:color w:val="282375"/>
          <w:w w:val="110"/>
        </w:rPr>
        <w:t>M. Butl </w:t>
      </w:r>
      <w:r>
        <w:rPr>
          <w:color w:val="4F4D8E"/>
          <w:spacing w:val="5"/>
          <w:w w:val="110"/>
        </w:rPr>
        <w:t>e</w:t>
      </w:r>
      <w:r>
        <w:rPr>
          <w:color w:val="282375"/>
          <w:spacing w:val="5"/>
          <w:w w:val="110"/>
        </w:rPr>
        <w:t>r</w:t>
      </w:r>
      <w:r>
        <w:rPr>
          <w:color w:val="4F4D8E"/>
          <w:spacing w:val="5"/>
          <w:w w:val="110"/>
        </w:rPr>
        <w:t>, </w:t>
      </w:r>
      <w:r>
        <w:rPr>
          <w:color w:val="3B3880"/>
          <w:w w:val="110"/>
        </w:rPr>
        <w:t>M.S.W., and Paddy Shannon Cook were</w:t>
      </w:r>
      <w:r>
        <w:rPr>
          <w:color w:val="3B3880"/>
          <w:spacing w:val="-27"/>
          <w:w w:val="110"/>
        </w:rPr>
        <w:t> </w:t>
      </w:r>
      <w:r>
        <w:rPr>
          <w:color w:val="3B3880"/>
          <w:w w:val="110"/>
        </w:rPr>
        <w:t>writers.</w:t>
      </w:r>
    </w:p>
    <w:p>
      <w:pPr>
        <w:pStyle w:val="BodyText"/>
        <w:spacing w:before="10"/>
        <w:rPr>
          <w:sz w:val="31"/>
        </w:rPr>
      </w:pPr>
    </w:p>
    <w:p>
      <w:pPr>
        <w:pStyle w:val="Heading4"/>
        <w:ind w:left="687"/>
      </w:pPr>
      <w:r>
        <w:rPr>
          <w:color w:val="282375"/>
          <w:w w:val="105"/>
        </w:rPr>
        <w:t>Disclaimer</w:t>
      </w:r>
    </w:p>
    <w:p>
      <w:pPr>
        <w:pStyle w:val="BodyText"/>
        <w:spacing w:line="259" w:lineRule="auto" w:before="102"/>
        <w:ind w:left="689" w:right="4" w:hanging="3"/>
      </w:pPr>
      <w:r>
        <w:rPr>
          <w:color w:val="3B3880"/>
          <w:w w:val="110"/>
        </w:rPr>
        <w:t>The opinions </w:t>
      </w:r>
      <w:r>
        <w:rPr>
          <w:color w:val="4F4D8E"/>
          <w:w w:val="110"/>
        </w:rPr>
        <w:t>expressed </w:t>
      </w:r>
      <w:r>
        <w:rPr>
          <w:color w:val="3B3880"/>
          <w:w w:val="110"/>
        </w:rPr>
        <w:t>herein are the views</w:t>
      </w:r>
      <w:r>
        <w:rPr>
          <w:color w:val="3B3880"/>
          <w:spacing w:val="-28"/>
          <w:w w:val="110"/>
        </w:rPr>
        <w:t> </w:t>
      </w:r>
      <w:r>
        <w:rPr>
          <w:color w:val="3B3880"/>
          <w:w w:val="110"/>
        </w:rPr>
        <w:t>of the consensus panel members and do not nec­ </w:t>
      </w:r>
      <w:r>
        <w:rPr>
          <w:color w:val="4F4D8E"/>
          <w:w w:val="110"/>
        </w:rPr>
        <w:t>essari </w:t>
      </w:r>
      <w:r>
        <w:rPr>
          <w:color w:val="282375"/>
          <w:w w:val="110"/>
        </w:rPr>
        <w:t>ly </w:t>
      </w:r>
      <w:r>
        <w:rPr>
          <w:color w:val="3B3880"/>
          <w:w w:val="110"/>
        </w:rPr>
        <w:t>reflect the official position of CSAT, SAMHSA,</w:t>
      </w:r>
      <w:r>
        <w:rPr>
          <w:color w:val="3B3880"/>
          <w:spacing w:val="-14"/>
          <w:w w:val="110"/>
        </w:rPr>
        <w:t> </w:t>
      </w:r>
      <w:r>
        <w:rPr>
          <w:color w:val="3B3880"/>
          <w:w w:val="110"/>
        </w:rPr>
        <w:t>or</w:t>
      </w:r>
      <w:r>
        <w:rPr>
          <w:color w:val="3B3880"/>
          <w:spacing w:val="-5"/>
          <w:w w:val="110"/>
        </w:rPr>
        <w:t> </w:t>
      </w:r>
      <w:r>
        <w:rPr>
          <w:color w:val="3B3880"/>
          <w:w w:val="110"/>
        </w:rPr>
        <w:t>DHHS.</w:t>
      </w:r>
      <w:r>
        <w:rPr>
          <w:color w:val="3B3880"/>
          <w:spacing w:val="-12"/>
          <w:w w:val="110"/>
        </w:rPr>
        <w:t> </w:t>
      </w:r>
      <w:r>
        <w:rPr>
          <w:color w:val="4F4D8E"/>
          <w:w w:val="110"/>
        </w:rPr>
        <w:t>No</w:t>
      </w:r>
      <w:r>
        <w:rPr>
          <w:color w:val="4F4D8E"/>
          <w:spacing w:val="-22"/>
          <w:w w:val="110"/>
        </w:rPr>
        <w:t> </w:t>
      </w:r>
      <w:r>
        <w:rPr>
          <w:color w:val="3B3880"/>
          <w:w w:val="110"/>
        </w:rPr>
        <w:t>official</w:t>
      </w:r>
      <w:r>
        <w:rPr>
          <w:color w:val="3B3880"/>
          <w:spacing w:val="-17"/>
          <w:w w:val="110"/>
        </w:rPr>
        <w:t> </w:t>
      </w:r>
      <w:r>
        <w:rPr>
          <w:color w:val="4F4D8E"/>
          <w:w w:val="110"/>
        </w:rPr>
        <w:t>support</w:t>
      </w:r>
      <w:r>
        <w:rPr>
          <w:color w:val="4F4D8E"/>
          <w:spacing w:val="-16"/>
          <w:w w:val="110"/>
        </w:rPr>
        <w:t> </w:t>
      </w:r>
      <w:r>
        <w:rPr>
          <w:color w:val="3B3880"/>
          <w:w w:val="110"/>
        </w:rPr>
        <w:t>of</w:t>
      </w:r>
      <w:r>
        <w:rPr>
          <w:color w:val="3B3880"/>
          <w:spacing w:val="-12"/>
          <w:w w:val="110"/>
        </w:rPr>
        <w:t> </w:t>
      </w:r>
      <w:r>
        <w:rPr>
          <w:color w:val="3B3880"/>
          <w:w w:val="110"/>
        </w:rPr>
        <w:t>or endorsement by CSAT, SAMHSA, or </w:t>
      </w:r>
      <w:r>
        <w:rPr>
          <w:color w:val="282375"/>
          <w:w w:val="110"/>
        </w:rPr>
        <w:t>DHHS </w:t>
      </w:r>
      <w:r>
        <w:rPr>
          <w:color w:val="3B3880"/>
          <w:w w:val="110"/>
        </w:rPr>
        <w:t>for these opinions or for particular instru­ ments, software, or resources described in this document is intended or </w:t>
      </w:r>
      <w:r>
        <w:rPr>
          <w:color w:val="4F4D8E"/>
          <w:w w:val="110"/>
        </w:rPr>
        <w:t>shou</w:t>
      </w:r>
      <w:r>
        <w:rPr>
          <w:color w:val="282375"/>
          <w:w w:val="110"/>
        </w:rPr>
        <w:t>ld </w:t>
      </w:r>
      <w:r>
        <w:rPr>
          <w:color w:val="3B3880"/>
          <w:w w:val="110"/>
        </w:rPr>
        <w:t>be</w:t>
      </w:r>
      <w:r>
        <w:rPr>
          <w:color w:val="3B3880"/>
          <w:spacing w:val="43"/>
          <w:w w:val="110"/>
        </w:rPr>
        <w:t> </w:t>
      </w:r>
      <w:r>
        <w:rPr>
          <w:color w:val="3B3880"/>
          <w:w w:val="110"/>
        </w:rPr>
        <w:t>inferred.</w:t>
      </w:r>
    </w:p>
    <w:p>
      <w:pPr>
        <w:pStyle w:val="BodyText"/>
        <w:spacing w:line="236" w:lineRule="exact"/>
        <w:ind w:left="686"/>
      </w:pPr>
      <w:r>
        <w:rPr>
          <w:color w:val="3B3880"/>
          <w:w w:val="110"/>
        </w:rPr>
        <w:t>The guidelines in this document should not</w:t>
      </w:r>
      <w:r>
        <w:rPr>
          <w:color w:val="3B3880"/>
          <w:spacing w:val="56"/>
          <w:w w:val="110"/>
        </w:rPr>
        <w:t> </w:t>
      </w:r>
      <w:r>
        <w:rPr>
          <w:color w:val="3B3880"/>
          <w:w w:val="110"/>
        </w:rPr>
        <w:t>be</w:t>
      </w:r>
    </w:p>
    <w:p>
      <w:pPr>
        <w:pStyle w:val="BodyText"/>
        <w:spacing w:line="256" w:lineRule="auto" w:before="102"/>
        <w:ind w:left="260" w:right="2189"/>
      </w:pPr>
      <w:r>
        <w:rPr/>
        <w:br w:type="column"/>
      </w:r>
      <w:r>
        <w:rPr>
          <w:color w:val="3B3880"/>
          <w:w w:val="110"/>
        </w:rPr>
        <w:t>considered substitutes for individualized cli­ ent care and treatment</w:t>
      </w:r>
      <w:r>
        <w:rPr>
          <w:color w:val="3B3880"/>
          <w:spacing w:val="2"/>
          <w:w w:val="110"/>
        </w:rPr>
        <w:t> </w:t>
      </w:r>
      <w:r>
        <w:rPr>
          <w:color w:val="282375"/>
          <w:w w:val="110"/>
        </w:rPr>
        <w:t>decisions.</w:t>
      </w:r>
    </w:p>
    <w:p>
      <w:pPr>
        <w:pStyle w:val="BodyText"/>
        <w:rPr>
          <w:sz w:val="22"/>
        </w:rPr>
      </w:pPr>
    </w:p>
    <w:p>
      <w:pPr>
        <w:pStyle w:val="Heading4"/>
        <w:spacing w:before="134"/>
        <w:ind w:left="252"/>
      </w:pPr>
      <w:r>
        <w:rPr>
          <w:color w:val="282375"/>
          <w:w w:val="110"/>
        </w:rPr>
        <w:t>Public Domain</w:t>
      </w:r>
      <w:r>
        <w:rPr>
          <w:color w:val="282375"/>
          <w:spacing w:val="-16"/>
          <w:w w:val="110"/>
        </w:rPr>
        <w:t> </w:t>
      </w:r>
      <w:r>
        <w:rPr>
          <w:color w:val="282375"/>
          <w:w w:val="110"/>
        </w:rPr>
        <w:t>Notice</w:t>
      </w:r>
    </w:p>
    <w:p>
      <w:pPr>
        <w:pStyle w:val="BodyText"/>
        <w:spacing w:line="259" w:lineRule="auto" w:before="88"/>
        <w:ind w:left="254" w:right="1982" w:hanging="4"/>
      </w:pPr>
      <w:r>
        <w:rPr>
          <w:b/>
          <w:color w:val="3B3880"/>
          <w:w w:val="110"/>
          <w:sz w:val="22"/>
        </w:rPr>
        <w:t>All </w:t>
      </w:r>
      <w:r>
        <w:rPr>
          <w:color w:val="3B3880"/>
          <w:w w:val="110"/>
        </w:rPr>
        <w:t>materials appearing </w:t>
      </w:r>
      <w:r>
        <w:rPr>
          <w:color w:val="282375"/>
          <w:w w:val="110"/>
        </w:rPr>
        <w:t>in this </w:t>
      </w:r>
      <w:r>
        <w:rPr>
          <w:color w:val="3B3880"/>
          <w:w w:val="110"/>
        </w:rPr>
        <w:t>volume except those taken </w:t>
      </w:r>
      <w:r>
        <w:rPr>
          <w:color w:val="282375"/>
          <w:w w:val="110"/>
        </w:rPr>
        <w:t>directly from </w:t>
      </w:r>
      <w:r>
        <w:rPr>
          <w:color w:val="3B3880"/>
          <w:w w:val="110"/>
        </w:rPr>
        <w:t>copyrighted sources are in the public domain and may be repro­ duced or copied without permission from SAMHSA/CSAT or the authors. </w:t>
      </w:r>
      <w:r>
        <w:rPr>
          <w:color w:val="282375"/>
          <w:w w:val="110"/>
        </w:rPr>
        <w:t>Do </w:t>
      </w:r>
      <w:r>
        <w:rPr>
          <w:color w:val="3B3880"/>
          <w:w w:val="110"/>
        </w:rPr>
        <w:t>not repro­ duce or distribute this </w:t>
      </w:r>
      <w:r>
        <w:rPr>
          <w:color w:val="282375"/>
          <w:w w:val="110"/>
        </w:rPr>
        <w:t>publication </w:t>
      </w:r>
      <w:r>
        <w:rPr>
          <w:color w:val="3B3880"/>
          <w:w w:val="110"/>
        </w:rPr>
        <w:t>for a fee </w:t>
      </w:r>
      <w:r>
        <w:rPr>
          <w:color w:val="282375"/>
          <w:w w:val="110"/>
        </w:rPr>
        <w:t>without </w:t>
      </w:r>
      <w:r>
        <w:rPr>
          <w:color w:val="3B3880"/>
          <w:w w:val="110"/>
        </w:rPr>
        <w:t>specific, written authorization from SAMHSA's </w:t>
      </w:r>
      <w:r>
        <w:rPr>
          <w:color w:val="282375"/>
          <w:w w:val="110"/>
        </w:rPr>
        <w:t>Offic </w:t>
      </w:r>
      <w:r>
        <w:rPr>
          <w:color w:val="4F4D8E"/>
          <w:w w:val="110"/>
        </w:rPr>
        <w:t>e </w:t>
      </w:r>
      <w:r>
        <w:rPr>
          <w:color w:val="3B3880"/>
          <w:w w:val="110"/>
        </w:rPr>
        <w:t>of Communications.</w:t>
      </w:r>
    </w:p>
    <w:p>
      <w:pPr>
        <w:pStyle w:val="BodyText"/>
        <w:spacing w:before="8"/>
        <w:rPr>
          <w:sz w:val="32"/>
        </w:rPr>
      </w:pPr>
    </w:p>
    <w:p>
      <w:pPr>
        <w:pStyle w:val="Heading4"/>
        <w:spacing w:line="264" w:lineRule="auto" w:before="1"/>
        <w:ind w:left="257" w:right="2253" w:hanging="5"/>
      </w:pPr>
      <w:r>
        <w:rPr>
          <w:color w:val="282375"/>
          <w:w w:val="105"/>
        </w:rPr>
        <w:t>Electronic Access and Copies of Publication</w:t>
      </w:r>
    </w:p>
    <w:p>
      <w:pPr>
        <w:pStyle w:val="BodyText"/>
        <w:spacing w:line="259" w:lineRule="auto" w:before="66"/>
        <w:ind w:left="251" w:right="2027" w:firstLine="8"/>
      </w:pPr>
      <w:r>
        <w:rPr>
          <w:color w:val="3B3880"/>
          <w:w w:val="110"/>
        </w:rPr>
        <w:t>Copies may be obtained free of charge from SAMHSA's </w:t>
      </w:r>
      <w:r>
        <w:rPr>
          <w:color w:val="4F4D8E"/>
          <w:w w:val="110"/>
        </w:rPr>
        <w:t>Nat</w:t>
      </w:r>
      <w:r>
        <w:rPr>
          <w:color w:val="282375"/>
          <w:w w:val="110"/>
        </w:rPr>
        <w:t>ional </w:t>
      </w:r>
      <w:r>
        <w:rPr>
          <w:color w:val="3B3880"/>
          <w:w w:val="110"/>
        </w:rPr>
        <w:t>Clearinghouse for Alcohol</w:t>
      </w:r>
      <w:r>
        <w:rPr>
          <w:color w:val="3B3880"/>
          <w:spacing w:val="-26"/>
          <w:w w:val="110"/>
        </w:rPr>
        <w:t> </w:t>
      </w:r>
      <w:r>
        <w:rPr>
          <w:color w:val="3B3880"/>
          <w:w w:val="110"/>
        </w:rPr>
        <w:t>and</w:t>
      </w:r>
      <w:r>
        <w:rPr>
          <w:color w:val="3B3880"/>
          <w:spacing w:val="-4"/>
          <w:w w:val="110"/>
        </w:rPr>
        <w:t> </w:t>
      </w:r>
      <w:r>
        <w:rPr>
          <w:color w:val="282375"/>
          <w:w w:val="110"/>
        </w:rPr>
        <w:t>Drug</w:t>
      </w:r>
      <w:r>
        <w:rPr>
          <w:color w:val="282375"/>
          <w:spacing w:val="-32"/>
          <w:w w:val="110"/>
        </w:rPr>
        <w:t> </w:t>
      </w:r>
      <w:r>
        <w:rPr>
          <w:color w:val="3B3880"/>
          <w:w w:val="110"/>
        </w:rPr>
        <w:t>Information</w:t>
      </w:r>
      <w:r>
        <w:rPr>
          <w:color w:val="3B3880"/>
          <w:spacing w:val="-23"/>
          <w:w w:val="110"/>
        </w:rPr>
        <w:t> </w:t>
      </w:r>
      <w:r>
        <w:rPr>
          <w:color w:val="4F4D8E"/>
          <w:w w:val="110"/>
        </w:rPr>
        <w:t>(NCADI),</w:t>
      </w:r>
      <w:r>
        <w:rPr>
          <w:color w:val="4F4D8E"/>
          <w:spacing w:val="-24"/>
          <w:w w:val="110"/>
        </w:rPr>
        <w:t> </w:t>
      </w:r>
      <w:r>
        <w:rPr>
          <w:color w:val="4F4D8E"/>
          <w:w w:val="110"/>
        </w:rPr>
        <w:t>(800) </w:t>
      </w:r>
      <w:r>
        <w:rPr>
          <w:color w:val="3B3880"/>
          <w:w w:val="110"/>
        </w:rPr>
        <w:t>729-6686</w:t>
      </w:r>
      <w:r>
        <w:rPr>
          <w:color w:val="3B3880"/>
          <w:spacing w:val="-17"/>
          <w:w w:val="110"/>
        </w:rPr>
        <w:t> </w:t>
      </w:r>
      <w:r>
        <w:rPr>
          <w:color w:val="3B3880"/>
          <w:w w:val="110"/>
        </w:rPr>
        <w:t>or</w:t>
      </w:r>
      <w:r>
        <w:rPr>
          <w:color w:val="3B3880"/>
          <w:spacing w:val="-13"/>
          <w:w w:val="110"/>
        </w:rPr>
        <w:t> </w:t>
      </w:r>
      <w:r>
        <w:rPr>
          <w:color w:val="4F4D8E"/>
          <w:w w:val="110"/>
        </w:rPr>
        <w:t>(301)</w:t>
      </w:r>
      <w:r>
        <w:rPr>
          <w:color w:val="4F4D8E"/>
          <w:spacing w:val="-15"/>
          <w:w w:val="110"/>
        </w:rPr>
        <w:t> </w:t>
      </w:r>
      <w:r>
        <w:rPr>
          <w:color w:val="282375"/>
          <w:w w:val="110"/>
        </w:rPr>
        <w:t>468-2600;</w:t>
      </w:r>
      <w:r>
        <w:rPr>
          <w:color w:val="282375"/>
          <w:spacing w:val="-18"/>
          <w:w w:val="110"/>
        </w:rPr>
        <w:t> </w:t>
      </w:r>
      <w:r>
        <w:rPr>
          <w:color w:val="3B3880"/>
          <w:w w:val="110"/>
        </w:rPr>
        <w:t>TDD</w:t>
      </w:r>
      <w:r>
        <w:rPr>
          <w:color w:val="3B3880"/>
          <w:spacing w:val="-19"/>
          <w:w w:val="110"/>
        </w:rPr>
        <w:t> </w:t>
      </w:r>
      <w:r>
        <w:rPr>
          <w:color w:val="4F4D8E"/>
          <w:w w:val="110"/>
        </w:rPr>
        <w:t>(for</w:t>
      </w:r>
      <w:r>
        <w:rPr>
          <w:color w:val="4F4D8E"/>
          <w:spacing w:val="-17"/>
          <w:w w:val="110"/>
        </w:rPr>
        <w:t> </w:t>
      </w:r>
      <w:r>
        <w:rPr>
          <w:color w:val="3B3880"/>
          <w:w w:val="110"/>
        </w:rPr>
        <w:t>hearing</w:t>
      </w:r>
    </w:p>
    <w:p>
      <w:pPr>
        <w:pStyle w:val="BodyText"/>
        <w:spacing w:line="256" w:lineRule="auto"/>
        <w:ind w:left="260" w:right="2189" w:hanging="5"/>
      </w:pPr>
      <w:r>
        <w:rPr>
          <w:color w:val="4F4D8E"/>
          <w:w w:val="105"/>
        </w:rPr>
        <w:t>impaired), (800) </w:t>
      </w:r>
      <w:r>
        <w:rPr>
          <w:color w:val="3B3880"/>
          <w:w w:val="105"/>
        </w:rPr>
        <w:t>487-4889; or electronically through </w:t>
      </w:r>
      <w:hyperlink r:id="rId15">
        <w:r>
          <w:rPr>
            <w:color w:val="3B3880"/>
            <w:w w:val="105"/>
          </w:rPr>
          <w:t>www.ncadi.samhsa.gov.</w:t>
        </w:r>
      </w:hyperlink>
    </w:p>
    <w:p>
      <w:pPr>
        <w:pStyle w:val="BodyText"/>
        <w:rPr>
          <w:sz w:val="22"/>
        </w:rPr>
      </w:pPr>
    </w:p>
    <w:p>
      <w:pPr>
        <w:pStyle w:val="Heading4"/>
        <w:spacing w:before="134"/>
        <w:ind w:left="252"/>
      </w:pPr>
      <w:r>
        <w:rPr>
          <w:color w:val="282375"/>
          <w:w w:val="110"/>
        </w:rPr>
        <w:t>Recommended Citation</w:t>
      </w:r>
    </w:p>
    <w:p>
      <w:pPr>
        <w:spacing w:line="247" w:lineRule="auto" w:before="97"/>
        <w:ind w:left="256" w:right="2253" w:firstLine="3"/>
        <w:jc w:val="left"/>
        <w:rPr>
          <w:sz w:val="21"/>
        </w:rPr>
      </w:pPr>
      <w:r>
        <w:rPr>
          <w:color w:val="3B3880"/>
          <w:w w:val="105"/>
          <w:sz w:val="21"/>
        </w:rPr>
        <w:t>Center for Substance Abuse Treatment. </w:t>
      </w:r>
      <w:r>
        <w:rPr>
          <w:i/>
          <w:color w:val="3B3880"/>
          <w:w w:val="105"/>
          <w:sz w:val="22"/>
        </w:rPr>
        <w:t>Substance Abuse: Clinical </w:t>
      </w:r>
      <w:r>
        <w:rPr>
          <w:i/>
          <w:color w:val="282375"/>
          <w:w w:val="105"/>
          <w:sz w:val="22"/>
        </w:rPr>
        <w:t>Issu</w:t>
      </w:r>
      <w:r>
        <w:rPr>
          <w:i/>
          <w:color w:val="4F4D8E"/>
          <w:w w:val="105"/>
          <w:sz w:val="22"/>
        </w:rPr>
        <w:t>es </w:t>
      </w:r>
      <w:r>
        <w:rPr>
          <w:i/>
          <w:color w:val="3B3880"/>
          <w:w w:val="105"/>
          <w:sz w:val="22"/>
        </w:rPr>
        <w:t>in </w:t>
      </w:r>
      <w:r>
        <w:rPr>
          <w:i/>
          <w:color w:val="3B3880"/>
          <w:w w:val="105"/>
          <w:sz w:val="22"/>
        </w:rPr>
        <w:t>Intensive Outpatient Treatment. </w:t>
      </w:r>
      <w:r>
        <w:rPr>
          <w:color w:val="3B3880"/>
          <w:w w:val="105"/>
          <w:sz w:val="21"/>
        </w:rPr>
        <w:t>Treatment</w:t>
      </w:r>
    </w:p>
    <w:p>
      <w:pPr>
        <w:pStyle w:val="BodyText"/>
        <w:spacing w:line="259" w:lineRule="auto" w:before="9"/>
        <w:ind w:left="254" w:right="2047" w:firstLine="2"/>
      </w:pPr>
      <w:r>
        <w:rPr>
          <w:color w:val="282375"/>
          <w:w w:val="105"/>
        </w:rPr>
        <w:t>Improvement </w:t>
      </w:r>
      <w:r>
        <w:rPr>
          <w:color w:val="3B3880"/>
          <w:w w:val="105"/>
        </w:rPr>
        <w:t>Protocol </w:t>
      </w:r>
      <w:r>
        <w:rPr>
          <w:color w:val="4F4D8E"/>
          <w:w w:val="105"/>
        </w:rPr>
        <w:t>(T </w:t>
      </w:r>
      <w:r>
        <w:rPr>
          <w:color w:val="282375"/>
          <w:w w:val="105"/>
        </w:rPr>
        <w:t>IP </w:t>
      </w:r>
      <w:r>
        <w:rPr>
          <w:color w:val="4F4D8E"/>
          <w:w w:val="105"/>
        </w:rPr>
        <w:t>) </w:t>
      </w:r>
      <w:r>
        <w:rPr>
          <w:color w:val="3B3880"/>
          <w:w w:val="105"/>
        </w:rPr>
        <w:t>Series </w:t>
      </w:r>
      <w:r>
        <w:rPr>
          <w:color w:val="282375"/>
          <w:w w:val="105"/>
        </w:rPr>
        <w:t>47. DHHS </w:t>
      </w:r>
      <w:r>
        <w:rPr>
          <w:color w:val="3B3880"/>
          <w:w w:val="105"/>
        </w:rPr>
        <w:t>Publication No. </w:t>
      </w:r>
      <w:r>
        <w:rPr>
          <w:color w:val="4F4D8E"/>
          <w:w w:val="105"/>
        </w:rPr>
        <w:t>(SMA) </w:t>
      </w:r>
      <w:r>
        <w:rPr>
          <w:color w:val="3B3880"/>
          <w:w w:val="105"/>
        </w:rPr>
        <w:t>06-4182. Rockville, MD: Substance Abuse and Mental Health Services Administration, 2006.</w:t>
      </w:r>
    </w:p>
    <w:p>
      <w:pPr>
        <w:pStyle w:val="BodyText"/>
        <w:rPr>
          <w:sz w:val="22"/>
        </w:rPr>
      </w:pPr>
    </w:p>
    <w:p>
      <w:pPr>
        <w:pStyle w:val="Heading4"/>
        <w:spacing w:before="127"/>
        <w:ind w:left="256"/>
      </w:pPr>
      <w:r>
        <w:rPr>
          <w:color w:val="282375"/>
          <w:w w:val="110"/>
        </w:rPr>
        <w:t>Originating Office</w:t>
      </w:r>
    </w:p>
    <w:p>
      <w:pPr>
        <w:pStyle w:val="BodyText"/>
        <w:spacing w:line="256" w:lineRule="auto" w:before="102"/>
        <w:ind w:left="251" w:right="2108" w:firstLine="7"/>
      </w:pPr>
      <w:r>
        <w:rPr>
          <w:color w:val="3B3880"/>
          <w:w w:val="110"/>
        </w:rPr>
        <w:t>Practice Improvement Branch, </w:t>
      </w:r>
      <w:r>
        <w:rPr>
          <w:color w:val="282375"/>
          <w:w w:val="110"/>
        </w:rPr>
        <w:t>Division </w:t>
      </w:r>
      <w:r>
        <w:rPr>
          <w:color w:val="3B3880"/>
          <w:w w:val="110"/>
        </w:rPr>
        <w:t>of Services </w:t>
      </w:r>
      <w:r>
        <w:rPr>
          <w:color w:val="282375"/>
          <w:w w:val="110"/>
        </w:rPr>
        <w:t>Improv </w:t>
      </w:r>
      <w:r>
        <w:rPr>
          <w:color w:val="4F4D8E"/>
          <w:w w:val="110"/>
        </w:rPr>
        <w:t>ement, </w:t>
      </w:r>
      <w:r>
        <w:rPr>
          <w:color w:val="3B3880"/>
          <w:w w:val="110"/>
        </w:rPr>
        <w:t>Center for Substance Abuse Treatment, Substance Abuse and Mental Health Services </w:t>
      </w:r>
      <w:r>
        <w:rPr>
          <w:color w:val="282375"/>
          <w:w w:val="110"/>
        </w:rPr>
        <w:t>Administra tion </w:t>
      </w:r>
      <w:r>
        <w:rPr>
          <w:color w:val="4F4D8E"/>
          <w:w w:val="110"/>
        </w:rPr>
        <w:t>, </w:t>
      </w:r>
      <w:r>
        <w:rPr>
          <w:color w:val="282375"/>
          <w:w w:val="110"/>
        </w:rPr>
        <w:t>1 </w:t>
      </w:r>
      <w:r>
        <w:rPr>
          <w:color w:val="3B3880"/>
          <w:w w:val="110"/>
        </w:rPr>
        <w:t>Choke Cherry Road, Rockville, MD 20857.</w:t>
      </w:r>
    </w:p>
    <w:p>
      <w:pPr>
        <w:pStyle w:val="BodyText"/>
        <w:spacing w:line="256" w:lineRule="auto" w:before="188"/>
        <w:ind w:left="259" w:right="2710" w:hanging="1"/>
      </w:pPr>
      <w:r>
        <w:rPr>
          <w:color w:val="3B3880"/>
          <w:w w:val="105"/>
        </w:rPr>
        <w:t>DHHS Publication No. </w:t>
      </w:r>
      <w:r>
        <w:rPr>
          <w:color w:val="4F4D8E"/>
          <w:w w:val="105"/>
        </w:rPr>
        <w:t>(SMA) </w:t>
      </w:r>
      <w:r>
        <w:rPr>
          <w:color w:val="282375"/>
          <w:w w:val="105"/>
        </w:rPr>
        <w:t>06-4182 </w:t>
      </w:r>
      <w:r>
        <w:rPr>
          <w:color w:val="4F4D8E"/>
          <w:w w:val="105"/>
        </w:rPr>
        <w:t>NC</w:t>
      </w:r>
      <w:r>
        <w:rPr>
          <w:color w:val="282375"/>
          <w:w w:val="105"/>
        </w:rPr>
        <w:t>ADI </w:t>
      </w:r>
      <w:r>
        <w:rPr>
          <w:color w:val="3B3880"/>
          <w:w w:val="105"/>
        </w:rPr>
        <w:t>Publication No. BKD551 Printed 2006</w:t>
      </w:r>
    </w:p>
    <w:p>
      <w:pPr>
        <w:spacing w:after="0" w:line="256" w:lineRule="auto"/>
        <w:sectPr>
          <w:pgSz w:w="12240" w:h="15840"/>
          <w:pgMar w:top="1480" w:bottom="280" w:left="600" w:right="0"/>
          <w:cols w:num="2" w:equalWidth="0">
            <w:col w:w="5025" w:space="40"/>
            <w:col w:w="6575"/>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5"/>
        </w:rPr>
      </w:pPr>
    </w:p>
    <w:p>
      <w:pPr>
        <w:tabs>
          <w:tab w:pos="7417" w:val="left" w:leader="none"/>
        </w:tabs>
        <w:spacing w:line="232" w:lineRule="auto" w:before="99"/>
        <w:ind w:left="4264" w:right="2470" w:hanging="519"/>
        <w:jc w:val="left"/>
        <w:rPr>
          <w:rFonts w:ascii="Arial"/>
          <w:b/>
          <w:sz w:val="54"/>
        </w:rPr>
      </w:pPr>
      <w:bookmarkStart w:name="TIP 47 ch 5.pdf" w:id="2"/>
      <w:bookmarkEnd w:id="2"/>
      <w:r>
        <w:rPr/>
      </w:r>
      <w:r>
        <w:rPr>
          <w:rFonts w:ascii="Arial"/>
          <w:b/>
          <w:color w:val="2A2677"/>
          <w:w w:val="110"/>
          <w:sz w:val="54"/>
        </w:rPr>
        <w:t>5</w:t>
      </w:r>
      <w:r>
        <w:rPr>
          <w:rFonts w:ascii="Arial"/>
          <w:b/>
          <w:color w:val="2A2677"/>
          <w:spacing w:val="64"/>
          <w:w w:val="110"/>
          <w:sz w:val="54"/>
        </w:rPr>
        <w:t> </w:t>
      </w:r>
      <w:r>
        <w:rPr>
          <w:rFonts w:ascii="Arial"/>
          <w:b/>
          <w:color w:val="2A2677"/>
          <w:w w:val="110"/>
          <w:sz w:val="54"/>
        </w:rPr>
        <w:t>Treatment</w:t>
        <w:tab/>
        <w:t>Entry and</w:t>
      </w:r>
      <w:r>
        <w:rPr>
          <w:rFonts w:ascii="Arial"/>
          <w:b/>
          <w:color w:val="2A2677"/>
          <w:spacing w:val="93"/>
          <w:w w:val="110"/>
          <w:sz w:val="54"/>
        </w:rPr>
        <w:t> </w:t>
      </w:r>
      <w:r>
        <w:rPr>
          <w:rFonts w:ascii="Arial"/>
          <w:b/>
          <w:color w:val="2A2677"/>
          <w:w w:val="110"/>
          <w:sz w:val="54"/>
        </w:rPr>
        <w:t>Engagement</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18"/>
        </w:rPr>
      </w:pPr>
    </w:p>
    <w:p>
      <w:pPr>
        <w:pStyle w:val="BodyText"/>
        <w:spacing w:line="259" w:lineRule="auto" w:before="92"/>
        <w:ind w:left="3723" w:right="1483" w:firstLine="3"/>
      </w:pPr>
      <w:r>
        <w:rPr/>
        <w:pict>
          <v:shape style="position:absolute;margin-left:63.48pt;margin-top:2.959725pt;width:138pt;height:331.1pt;mso-position-horizontal-relative:page;mso-position-vertical-relative:paragraph;z-index:15731712" type="#_x0000_t202" filled="true" fillcolor="#cac8df" stroked="false">
            <v:textbox inset="0,0,0,0">
              <w:txbxContent>
                <w:p>
                  <w:pPr>
                    <w:pStyle w:val="BodyText"/>
                    <w:spacing w:before="6"/>
                    <w:rPr>
                      <w:sz w:val="38"/>
                    </w:rPr>
                  </w:pPr>
                </w:p>
                <w:p>
                  <w:pPr>
                    <w:spacing w:before="0"/>
                    <w:ind w:left="498" w:right="492" w:firstLine="0"/>
                    <w:jc w:val="center"/>
                    <w:rPr>
                      <w:rFonts w:ascii="Arial"/>
                      <w:b/>
                      <w:sz w:val="35"/>
                    </w:rPr>
                  </w:pPr>
                  <w:r>
                    <w:rPr>
                      <w:rFonts w:ascii="Arial"/>
                      <w:b/>
                      <w:color w:val="2A2677"/>
                      <w:w w:val="105"/>
                      <w:sz w:val="35"/>
                    </w:rPr>
                    <w:t>In This</w:t>
                  </w:r>
                </w:p>
                <w:p>
                  <w:pPr>
                    <w:spacing w:before="11"/>
                    <w:ind w:left="498" w:right="496" w:firstLine="0"/>
                    <w:jc w:val="center"/>
                    <w:rPr>
                      <w:rFonts w:ascii="Arial"/>
                      <w:b/>
                      <w:sz w:val="34"/>
                    </w:rPr>
                  </w:pPr>
                  <w:r>
                    <w:rPr>
                      <w:rFonts w:ascii="Arial"/>
                      <w:b/>
                      <w:color w:val="2A2677"/>
                      <w:w w:val="110"/>
                      <w:sz w:val="34"/>
                    </w:rPr>
                    <w:t>Chapter...</w:t>
                  </w:r>
                </w:p>
                <w:p>
                  <w:pPr>
                    <w:pStyle w:val="BodyText"/>
                    <w:spacing w:line="256" w:lineRule="auto" w:before="251"/>
                    <w:ind w:left="485" w:right="482" w:hanging="7"/>
                    <w:jc w:val="center"/>
                  </w:pPr>
                  <w:r>
                    <w:rPr>
                      <w:color w:val="3D3A82"/>
                      <w:w w:val="110"/>
                    </w:rPr>
                    <w:t>Elements of Engaging</w:t>
                  </w:r>
                  <w:r>
                    <w:rPr>
                      <w:color w:val="3D3A82"/>
                      <w:spacing w:val="-36"/>
                      <w:w w:val="110"/>
                    </w:rPr>
                    <w:t> </w:t>
                  </w:r>
                  <w:r>
                    <w:rPr>
                      <w:color w:val="2A2677"/>
                      <w:w w:val="110"/>
                    </w:rPr>
                    <w:t>the</w:t>
                  </w:r>
                  <w:r>
                    <w:rPr>
                      <w:color w:val="2A2677"/>
                      <w:spacing w:val="-31"/>
                      <w:w w:val="110"/>
                    </w:rPr>
                    <w:t> </w:t>
                  </w:r>
                  <w:r>
                    <w:rPr>
                      <w:color w:val="3D3A82"/>
                      <w:w w:val="110"/>
                    </w:rPr>
                    <w:t>Client inIOT</w:t>
                  </w:r>
                </w:p>
                <w:p>
                  <w:pPr>
                    <w:pStyle w:val="BodyText"/>
                    <w:spacing w:line="256" w:lineRule="auto" w:before="186"/>
                    <w:ind w:left="498" w:right="489"/>
                    <w:jc w:val="center"/>
                  </w:pPr>
                  <w:r>
                    <w:rPr>
                      <w:color w:val="3D3A82"/>
                      <w:w w:val="105"/>
                    </w:rPr>
                    <w:t>Collect</w:t>
                  </w:r>
                  <w:r>
                    <w:rPr>
                      <w:color w:val="3D3A82"/>
                      <w:spacing w:val="-14"/>
                      <w:w w:val="105"/>
                    </w:rPr>
                    <w:t> </w:t>
                  </w:r>
                  <w:r>
                    <w:rPr>
                      <w:color w:val="3D3A82"/>
                      <w:w w:val="105"/>
                    </w:rPr>
                    <w:t>Screening </w:t>
                  </w:r>
                  <w:r>
                    <w:rPr>
                      <w:color w:val="2A2677"/>
                      <w:w w:val="105"/>
                    </w:rPr>
                    <w:t>Information</w:t>
                  </w:r>
                </w:p>
                <w:p>
                  <w:pPr>
                    <w:pStyle w:val="BodyText"/>
                    <w:spacing w:line="256" w:lineRule="auto" w:before="185"/>
                    <w:ind w:left="498" w:right="499"/>
                    <w:jc w:val="center"/>
                  </w:pPr>
                  <w:r>
                    <w:rPr>
                      <w:color w:val="3D3A82"/>
                      <w:w w:val="105"/>
                    </w:rPr>
                    <w:t>Assessing</w:t>
                  </w:r>
                  <w:r>
                    <w:rPr>
                      <w:color w:val="3D3A82"/>
                      <w:spacing w:val="-22"/>
                      <w:w w:val="105"/>
                    </w:rPr>
                    <w:t> </w:t>
                  </w:r>
                  <w:r>
                    <w:rPr>
                      <w:color w:val="2A2677"/>
                      <w:w w:val="105"/>
                    </w:rPr>
                    <w:t>Barriers </w:t>
                  </w:r>
                  <w:r>
                    <w:rPr>
                      <w:color w:val="2A2677"/>
                      <w:w w:val="110"/>
                    </w:rPr>
                    <w:t>to</w:t>
                  </w:r>
                  <w:r>
                    <w:rPr>
                      <w:color w:val="2A2677"/>
                      <w:spacing w:val="-17"/>
                      <w:w w:val="110"/>
                    </w:rPr>
                    <w:t> </w:t>
                  </w:r>
                  <w:r>
                    <w:rPr>
                      <w:color w:val="3D3A82"/>
                      <w:w w:val="110"/>
                    </w:rPr>
                    <w:t>Treatment</w:t>
                  </w:r>
                </w:p>
                <w:p>
                  <w:pPr>
                    <w:pStyle w:val="BodyText"/>
                    <w:spacing w:line="256" w:lineRule="auto" w:before="185"/>
                    <w:ind w:left="807" w:right="811" w:hanging="28"/>
                    <w:jc w:val="center"/>
                  </w:pPr>
                  <w:r>
                    <w:rPr>
                      <w:color w:val="3D3A82"/>
                      <w:w w:val="105"/>
                    </w:rPr>
                    <w:t>Crises and </w:t>
                  </w:r>
                  <w:r>
                    <w:rPr>
                      <w:color w:val="3D3A82"/>
                      <w:spacing w:val="-1"/>
                      <w:w w:val="105"/>
                    </w:rPr>
                    <w:t>Emergencies</w:t>
                  </w:r>
                </w:p>
                <w:p>
                  <w:pPr>
                    <w:pStyle w:val="BodyText"/>
                    <w:spacing w:line="256" w:lineRule="auto" w:before="185"/>
                    <w:ind w:left="521" w:right="516" w:firstLine="167"/>
                  </w:pPr>
                  <w:r>
                    <w:rPr>
                      <w:color w:val="3D3A82"/>
                      <w:w w:val="105"/>
                    </w:rPr>
                    <w:t>Components of the </w:t>
                  </w:r>
                  <w:r>
                    <w:rPr>
                      <w:color w:val="2A2677"/>
                      <w:w w:val="105"/>
                    </w:rPr>
                    <w:t>IOT </w:t>
                  </w:r>
                  <w:r>
                    <w:rPr>
                      <w:color w:val="3D3A82"/>
                      <w:w w:val="105"/>
                    </w:rPr>
                    <w:t>Admission</w:t>
                  </w:r>
                </w:p>
                <w:p>
                  <w:pPr>
                    <w:pStyle w:val="BodyText"/>
                    <w:spacing w:before="2"/>
                    <w:ind w:left="1044"/>
                  </w:pPr>
                  <w:r>
                    <w:rPr>
                      <w:color w:val="3D3A82"/>
                      <w:w w:val="105"/>
                    </w:rPr>
                    <w:t>Process</w:t>
                  </w:r>
                </w:p>
                <w:p>
                  <w:pPr>
                    <w:pStyle w:val="BodyText"/>
                    <w:spacing w:before="5"/>
                    <w:rPr>
                      <w:sz w:val="17"/>
                    </w:rPr>
                  </w:pPr>
                </w:p>
                <w:p>
                  <w:pPr>
                    <w:pStyle w:val="BodyText"/>
                    <w:spacing w:line="256" w:lineRule="auto"/>
                    <w:ind w:left="492" w:right="496"/>
                    <w:jc w:val="center"/>
                  </w:pPr>
                  <w:r>
                    <w:rPr>
                      <w:color w:val="3D3A82"/>
                      <w:w w:val="110"/>
                    </w:rPr>
                    <w:t>Sample</w:t>
                  </w:r>
                  <w:r>
                    <w:rPr>
                      <w:color w:val="3D3A82"/>
                      <w:spacing w:val="-17"/>
                      <w:w w:val="110"/>
                    </w:rPr>
                    <w:t> </w:t>
                  </w:r>
                  <w:r>
                    <w:rPr>
                      <w:color w:val="3D3A82"/>
                      <w:w w:val="110"/>
                    </w:rPr>
                    <w:t>Treatment Plans</w:t>
                  </w:r>
                </w:p>
              </w:txbxContent>
            </v:textbox>
            <v:fill type="solid"/>
            <w10:wrap type="none"/>
          </v:shape>
        </w:pict>
      </w:r>
      <w:r>
        <w:rPr>
          <w:color w:val="3D3A82"/>
          <w:w w:val="110"/>
        </w:rPr>
        <w:t>Entry into </w:t>
      </w:r>
      <w:r>
        <w:rPr>
          <w:color w:val="2A2677"/>
          <w:w w:val="110"/>
        </w:rPr>
        <w:t>intensive </w:t>
      </w:r>
      <w:r>
        <w:rPr>
          <w:color w:val="3D3A82"/>
          <w:w w:val="110"/>
        </w:rPr>
        <w:t>outpatient treatment </w:t>
      </w:r>
      <w:r>
        <w:rPr>
          <w:color w:val="565291"/>
          <w:w w:val="110"/>
        </w:rPr>
        <w:t>(</w:t>
      </w:r>
      <w:r>
        <w:rPr>
          <w:color w:val="3D3A82"/>
          <w:w w:val="110"/>
        </w:rPr>
        <w:t>I OT</w:t>
      </w:r>
      <w:r>
        <w:rPr>
          <w:color w:val="565291"/>
          <w:w w:val="110"/>
        </w:rPr>
        <w:t>) </w:t>
      </w:r>
      <w:r>
        <w:rPr>
          <w:color w:val="3D3A82"/>
          <w:w w:val="110"/>
        </w:rPr>
        <w:t>for a substance use disorder </w:t>
      </w:r>
      <w:r>
        <w:rPr>
          <w:color w:val="2A2677"/>
          <w:w w:val="110"/>
        </w:rPr>
        <w:t>is </w:t>
      </w:r>
      <w:r>
        <w:rPr>
          <w:color w:val="3D3A82"/>
          <w:w w:val="110"/>
        </w:rPr>
        <w:t>a complex and  critical  process for  both  the </w:t>
      </w:r>
      <w:r>
        <w:rPr>
          <w:color w:val="2A2677"/>
          <w:w w:val="110"/>
        </w:rPr>
        <w:t>client </w:t>
      </w:r>
      <w:r>
        <w:rPr>
          <w:color w:val="3D3A82"/>
          <w:w w:val="110"/>
        </w:rPr>
        <w:t>and the program. Clients </w:t>
      </w:r>
      <w:r>
        <w:rPr>
          <w:color w:val="565291"/>
          <w:w w:val="110"/>
        </w:rPr>
        <w:t>' </w:t>
      </w:r>
      <w:r>
        <w:rPr>
          <w:color w:val="2A2677"/>
          <w:w w:val="110"/>
        </w:rPr>
        <w:t>motivations </w:t>
      </w:r>
      <w:r>
        <w:rPr>
          <w:color w:val="3D3A82"/>
          <w:w w:val="110"/>
        </w:rPr>
        <w:t>to change range from outright r</w:t>
      </w:r>
      <w:r>
        <w:rPr>
          <w:color w:val="565291"/>
          <w:w w:val="110"/>
        </w:rPr>
        <w:t>e</w:t>
      </w:r>
      <w:r>
        <w:rPr>
          <w:color w:val="3D3A82"/>
          <w:w w:val="110"/>
        </w:rPr>
        <w:t>sistance to eag</w:t>
      </w:r>
      <w:r>
        <w:rPr>
          <w:color w:val="565291"/>
          <w:w w:val="110"/>
        </w:rPr>
        <w:t>e</w:t>
      </w:r>
      <w:r>
        <w:rPr>
          <w:color w:val="3D3A82"/>
          <w:w w:val="110"/>
        </w:rPr>
        <w:t>r anticipation. An </w:t>
      </w:r>
      <w:r>
        <w:rPr>
          <w:color w:val="2A2677"/>
          <w:w w:val="110"/>
        </w:rPr>
        <w:t>IOT </w:t>
      </w:r>
      <w:r>
        <w:rPr>
          <w:color w:val="3D3A82"/>
          <w:w w:val="110"/>
        </w:rPr>
        <w:t>program's intake </w:t>
      </w:r>
      <w:r>
        <w:rPr>
          <w:color w:val="3D3A82"/>
          <w:spacing w:val="-5"/>
          <w:w w:val="110"/>
        </w:rPr>
        <w:t>proc</w:t>
      </w:r>
      <w:r>
        <w:rPr>
          <w:color w:val="565291"/>
          <w:spacing w:val="-5"/>
          <w:w w:val="110"/>
        </w:rPr>
        <w:t>e</w:t>
      </w:r>
      <w:r>
        <w:rPr>
          <w:color w:val="3D3A82"/>
          <w:spacing w:val="-5"/>
          <w:w w:val="110"/>
        </w:rPr>
        <w:t>ss</w:t>
      </w:r>
      <w:r>
        <w:rPr>
          <w:color w:val="565291"/>
          <w:spacing w:val="-5"/>
          <w:w w:val="110"/>
        </w:rPr>
        <w:t>, </w:t>
      </w:r>
      <w:r>
        <w:rPr>
          <w:color w:val="3D3A82"/>
          <w:w w:val="110"/>
        </w:rPr>
        <w:t>from initial contacts through ongoing assessments and</w:t>
      </w:r>
      <w:r>
        <w:rPr>
          <w:color w:val="3D3A82"/>
          <w:spacing w:val="31"/>
          <w:w w:val="110"/>
        </w:rPr>
        <w:t> </w:t>
      </w:r>
      <w:r>
        <w:rPr>
          <w:color w:val="3D3A82"/>
          <w:w w:val="110"/>
        </w:rPr>
        <w:t>treatment</w:t>
      </w:r>
    </w:p>
    <w:p>
      <w:pPr>
        <w:pStyle w:val="BodyText"/>
        <w:spacing w:line="240" w:lineRule="exact"/>
        <w:ind w:left="3732"/>
      </w:pPr>
      <w:r>
        <w:rPr>
          <w:color w:val="3D3A82"/>
          <w:w w:val="110"/>
        </w:rPr>
        <w:t>planning, strongly influences whether clients complete admis-</w:t>
      </w:r>
    </w:p>
    <w:p>
      <w:pPr>
        <w:pStyle w:val="BodyText"/>
        <w:spacing w:line="256" w:lineRule="auto" w:before="18"/>
        <w:ind w:left="3724" w:right="1759" w:firstLine="1"/>
      </w:pPr>
      <w:r>
        <w:rPr>
          <w:color w:val="3D3A82"/>
          <w:w w:val="115"/>
        </w:rPr>
        <w:t>sion procedures, select appropriate interventions, and engage </w:t>
      </w:r>
      <w:r>
        <w:rPr>
          <w:color w:val="2A2677"/>
          <w:w w:val="115"/>
        </w:rPr>
        <w:t>in </w:t>
      </w:r>
      <w:r>
        <w:rPr>
          <w:color w:val="3D3A82"/>
          <w:w w:val="115"/>
        </w:rPr>
        <w:t>trea tment </w:t>
      </w:r>
      <w:r>
        <w:rPr>
          <w:color w:val="565291"/>
          <w:w w:val="115"/>
        </w:rPr>
        <w:t>.</w:t>
      </w:r>
    </w:p>
    <w:p>
      <w:pPr>
        <w:pStyle w:val="BodyText"/>
        <w:spacing w:line="259" w:lineRule="auto" w:before="185"/>
        <w:ind w:left="3724" w:right="1483" w:firstLine="2"/>
      </w:pPr>
      <w:r>
        <w:rPr>
          <w:color w:val="3D3A82"/>
          <w:w w:val="110"/>
        </w:rPr>
        <w:t>Early attrition of client </w:t>
      </w:r>
      <w:r>
        <w:rPr>
          <w:color w:val="565291"/>
          <w:w w:val="110"/>
        </w:rPr>
        <w:t>s </w:t>
      </w:r>
      <w:r>
        <w:rPr>
          <w:color w:val="3D3A82"/>
          <w:w w:val="110"/>
        </w:rPr>
        <w:t>is a pervasive problem in substance abuse </w:t>
      </w:r>
      <w:r>
        <w:rPr>
          <w:color w:val="2A2677"/>
          <w:w w:val="110"/>
        </w:rPr>
        <w:t>treatment </w:t>
      </w:r>
      <w:r>
        <w:rPr>
          <w:color w:val="565291"/>
          <w:w w:val="110"/>
        </w:rPr>
        <w:t>(</w:t>
      </w:r>
      <w:r>
        <w:rPr>
          <w:color w:val="3D3A82"/>
          <w:w w:val="110"/>
        </w:rPr>
        <w:t>Cla us and Kindleberger 2002</w:t>
      </w:r>
      <w:r>
        <w:rPr>
          <w:color w:val="565291"/>
          <w:w w:val="110"/>
        </w:rPr>
        <w:t>)</w:t>
      </w:r>
      <w:r>
        <w:rPr>
          <w:color w:val="3D3A82"/>
          <w:w w:val="110"/>
        </w:rPr>
        <w:t>. To address this </w:t>
      </w:r>
      <w:r>
        <w:rPr>
          <w:color w:val="2A2677"/>
          <w:w w:val="110"/>
        </w:rPr>
        <w:t>problem, </w:t>
      </w:r>
      <w:r>
        <w:rPr>
          <w:color w:val="3D3A82"/>
          <w:w w:val="110"/>
        </w:rPr>
        <w:t>the consensus panel </w:t>
      </w:r>
      <w:r>
        <w:rPr>
          <w:color w:val="2A2677"/>
          <w:w w:val="110"/>
        </w:rPr>
        <w:t>recommends </w:t>
      </w:r>
      <w:r>
        <w:rPr>
          <w:color w:val="3D3A82"/>
          <w:w w:val="110"/>
        </w:rPr>
        <w:t>the following </w:t>
      </w:r>
      <w:r>
        <w:rPr>
          <w:color w:val="2A2677"/>
          <w:w w:val="110"/>
        </w:rPr>
        <w:t>in </w:t>
      </w:r>
      <w:r>
        <w:rPr>
          <w:color w:val="3D3A82"/>
          <w:w w:val="110"/>
        </w:rPr>
        <w:t>the admission process:</w:t>
      </w:r>
    </w:p>
    <w:p>
      <w:pPr>
        <w:pStyle w:val="ListParagraph"/>
        <w:numPr>
          <w:ilvl w:val="0"/>
          <w:numId w:val="2"/>
        </w:numPr>
        <w:tabs>
          <w:tab w:pos="3903" w:val="left" w:leader="none"/>
        </w:tabs>
        <w:spacing w:line="259" w:lineRule="auto" w:before="177" w:after="0"/>
        <w:ind w:left="3906" w:right="1467" w:hanging="149"/>
        <w:jc w:val="left"/>
        <w:rPr>
          <w:sz w:val="21"/>
        </w:rPr>
      </w:pPr>
      <w:r>
        <w:rPr>
          <w:color w:val="3D3A82"/>
          <w:w w:val="115"/>
          <w:sz w:val="21"/>
        </w:rPr>
        <w:t>Assessing</w:t>
      </w:r>
      <w:r>
        <w:rPr>
          <w:color w:val="3D3A82"/>
          <w:spacing w:val="-15"/>
          <w:w w:val="115"/>
          <w:sz w:val="21"/>
        </w:rPr>
        <w:t> </w:t>
      </w:r>
      <w:r>
        <w:rPr>
          <w:color w:val="3D3A82"/>
          <w:w w:val="115"/>
          <w:sz w:val="21"/>
        </w:rPr>
        <w:t>a</w:t>
      </w:r>
      <w:r>
        <w:rPr>
          <w:color w:val="3D3A82"/>
          <w:spacing w:val="-5"/>
          <w:w w:val="115"/>
          <w:sz w:val="21"/>
        </w:rPr>
        <w:t> </w:t>
      </w:r>
      <w:r>
        <w:rPr>
          <w:color w:val="3D3A82"/>
          <w:w w:val="115"/>
          <w:sz w:val="21"/>
        </w:rPr>
        <w:t>person</w:t>
      </w:r>
      <w:r>
        <w:rPr>
          <w:color w:val="3D3A82"/>
          <w:spacing w:val="-23"/>
          <w:w w:val="115"/>
          <w:sz w:val="21"/>
        </w:rPr>
        <w:t> </w:t>
      </w:r>
      <w:r>
        <w:rPr>
          <w:color w:val="565291"/>
          <w:spacing w:val="7"/>
          <w:w w:val="115"/>
          <w:sz w:val="21"/>
        </w:rPr>
        <w:t>'</w:t>
      </w:r>
      <w:r>
        <w:rPr>
          <w:color w:val="3D3A82"/>
          <w:spacing w:val="7"/>
          <w:w w:val="115"/>
          <w:sz w:val="21"/>
        </w:rPr>
        <w:t>s</w:t>
      </w:r>
      <w:r>
        <w:rPr>
          <w:color w:val="3D3A82"/>
          <w:spacing w:val="-14"/>
          <w:w w:val="115"/>
          <w:sz w:val="21"/>
        </w:rPr>
        <w:t> </w:t>
      </w:r>
      <w:r>
        <w:rPr>
          <w:color w:val="3D3A82"/>
          <w:w w:val="115"/>
          <w:sz w:val="21"/>
        </w:rPr>
        <w:t>readiness</w:t>
      </w:r>
      <w:r>
        <w:rPr>
          <w:color w:val="3D3A82"/>
          <w:spacing w:val="-15"/>
          <w:w w:val="115"/>
          <w:sz w:val="21"/>
        </w:rPr>
        <w:t> </w:t>
      </w:r>
      <w:r>
        <w:rPr>
          <w:color w:val="3D3A82"/>
          <w:w w:val="115"/>
          <w:sz w:val="21"/>
        </w:rPr>
        <w:t>for</w:t>
      </w:r>
      <w:r>
        <w:rPr>
          <w:color w:val="3D3A82"/>
          <w:spacing w:val="-22"/>
          <w:w w:val="115"/>
          <w:sz w:val="21"/>
        </w:rPr>
        <w:t> </w:t>
      </w:r>
      <w:r>
        <w:rPr>
          <w:color w:val="3D3A82"/>
          <w:w w:val="115"/>
          <w:sz w:val="21"/>
        </w:rPr>
        <w:t>change</w:t>
      </w:r>
      <w:r>
        <w:rPr>
          <w:color w:val="3D3A82"/>
          <w:spacing w:val="-14"/>
          <w:w w:val="115"/>
          <w:sz w:val="21"/>
        </w:rPr>
        <w:t> </w:t>
      </w:r>
      <w:r>
        <w:rPr>
          <w:color w:val="3D3A82"/>
          <w:w w:val="115"/>
          <w:sz w:val="21"/>
        </w:rPr>
        <w:t>and</w:t>
      </w:r>
      <w:r>
        <w:rPr>
          <w:color w:val="3D3A82"/>
          <w:spacing w:val="-1"/>
          <w:w w:val="115"/>
          <w:sz w:val="21"/>
        </w:rPr>
        <w:t> </w:t>
      </w:r>
      <w:r>
        <w:rPr>
          <w:color w:val="3D3A82"/>
          <w:w w:val="115"/>
          <w:sz w:val="21"/>
        </w:rPr>
        <w:t>applying</w:t>
      </w:r>
      <w:r>
        <w:rPr>
          <w:color w:val="3D3A82"/>
          <w:spacing w:val="-12"/>
          <w:w w:val="115"/>
          <w:sz w:val="21"/>
        </w:rPr>
        <w:t> </w:t>
      </w:r>
      <w:r>
        <w:rPr>
          <w:color w:val="3D3A82"/>
          <w:w w:val="115"/>
          <w:sz w:val="21"/>
        </w:rPr>
        <w:t>appropri­ ate strategies to motivate the </w:t>
      </w:r>
      <w:r>
        <w:rPr>
          <w:color w:val="2A2677"/>
          <w:w w:val="115"/>
          <w:sz w:val="21"/>
        </w:rPr>
        <w:t>client </w:t>
      </w:r>
      <w:r>
        <w:rPr>
          <w:color w:val="3D3A82"/>
          <w:w w:val="115"/>
          <w:sz w:val="21"/>
        </w:rPr>
        <w:t>to </w:t>
      </w:r>
      <w:r>
        <w:rPr>
          <w:color w:val="3D3A82"/>
          <w:spacing w:val="2"/>
          <w:w w:val="115"/>
          <w:sz w:val="21"/>
        </w:rPr>
        <w:t>ent</w:t>
      </w:r>
      <w:r>
        <w:rPr>
          <w:color w:val="565291"/>
          <w:spacing w:val="2"/>
          <w:w w:val="115"/>
          <w:sz w:val="21"/>
        </w:rPr>
        <w:t>e</w:t>
      </w:r>
      <w:r>
        <w:rPr>
          <w:color w:val="2A2677"/>
          <w:spacing w:val="2"/>
          <w:w w:val="115"/>
          <w:sz w:val="21"/>
        </w:rPr>
        <w:t>r </w:t>
      </w:r>
      <w:r>
        <w:rPr>
          <w:color w:val="3D3A82"/>
          <w:w w:val="115"/>
          <w:sz w:val="21"/>
        </w:rPr>
        <w:t>and participate </w:t>
      </w:r>
      <w:r>
        <w:rPr>
          <w:color w:val="2A2677"/>
          <w:w w:val="115"/>
          <w:sz w:val="21"/>
        </w:rPr>
        <w:t>in</w:t>
      </w:r>
      <w:r>
        <w:rPr>
          <w:color w:val="3D3A82"/>
          <w:w w:val="115"/>
          <w:sz w:val="21"/>
        </w:rPr>
        <w:t> treatment</w:t>
      </w:r>
    </w:p>
    <w:p>
      <w:pPr>
        <w:pStyle w:val="ListParagraph"/>
        <w:numPr>
          <w:ilvl w:val="0"/>
          <w:numId w:val="2"/>
        </w:numPr>
        <w:tabs>
          <w:tab w:pos="3906" w:val="left" w:leader="none"/>
        </w:tabs>
        <w:spacing w:line="256" w:lineRule="auto" w:before="1" w:after="0"/>
        <w:ind w:left="3906" w:right="1318" w:hanging="149"/>
        <w:jc w:val="left"/>
        <w:rPr>
          <w:sz w:val="21"/>
        </w:rPr>
      </w:pPr>
      <w:r>
        <w:rPr>
          <w:color w:val="3D3A82"/>
          <w:w w:val="115"/>
          <w:sz w:val="21"/>
        </w:rPr>
        <w:t>Establishing a collaborative </w:t>
      </w:r>
      <w:r>
        <w:rPr>
          <w:color w:val="2A2677"/>
          <w:w w:val="115"/>
          <w:sz w:val="21"/>
        </w:rPr>
        <w:t>relationship </w:t>
      </w:r>
      <w:r>
        <w:rPr>
          <w:color w:val="3D3A82"/>
          <w:w w:val="115"/>
          <w:sz w:val="21"/>
        </w:rPr>
        <w:t>between </w:t>
      </w:r>
      <w:r>
        <w:rPr>
          <w:color w:val="3D3A82"/>
          <w:spacing w:val="5"/>
          <w:w w:val="115"/>
          <w:sz w:val="21"/>
        </w:rPr>
        <w:t>th</w:t>
      </w:r>
      <w:r>
        <w:rPr>
          <w:color w:val="565291"/>
          <w:spacing w:val="5"/>
          <w:w w:val="115"/>
          <w:sz w:val="21"/>
        </w:rPr>
        <w:t>e </w:t>
      </w:r>
      <w:r>
        <w:rPr>
          <w:color w:val="3D3A82"/>
          <w:w w:val="115"/>
          <w:sz w:val="21"/>
        </w:rPr>
        <w:t>clinician</w:t>
      </w:r>
      <w:r>
        <w:rPr>
          <w:color w:val="3D3A82"/>
          <w:spacing w:val="-34"/>
          <w:w w:val="115"/>
          <w:sz w:val="21"/>
        </w:rPr>
        <w:t> </w:t>
      </w:r>
      <w:r>
        <w:rPr>
          <w:color w:val="3D3A82"/>
          <w:w w:val="115"/>
          <w:sz w:val="21"/>
        </w:rPr>
        <w:t>and client from the</w:t>
      </w:r>
      <w:r>
        <w:rPr>
          <w:color w:val="3D3A82"/>
          <w:spacing w:val="22"/>
          <w:w w:val="115"/>
          <w:sz w:val="21"/>
        </w:rPr>
        <w:t> </w:t>
      </w:r>
      <w:r>
        <w:rPr>
          <w:color w:val="3D3A82"/>
          <w:w w:val="115"/>
          <w:sz w:val="21"/>
        </w:rPr>
        <w:t>start</w:t>
      </w:r>
    </w:p>
    <w:p>
      <w:pPr>
        <w:pStyle w:val="ListParagraph"/>
        <w:numPr>
          <w:ilvl w:val="0"/>
          <w:numId w:val="2"/>
        </w:numPr>
        <w:tabs>
          <w:tab w:pos="3910" w:val="left" w:leader="none"/>
        </w:tabs>
        <w:spacing w:line="256" w:lineRule="auto" w:before="2" w:after="0"/>
        <w:ind w:left="3906" w:right="1771" w:hanging="148"/>
        <w:jc w:val="left"/>
        <w:rPr>
          <w:sz w:val="21"/>
        </w:rPr>
      </w:pPr>
      <w:r>
        <w:rPr>
          <w:color w:val="2A2677"/>
          <w:w w:val="110"/>
          <w:sz w:val="21"/>
        </w:rPr>
        <w:t>Identifying </w:t>
      </w:r>
      <w:r>
        <w:rPr>
          <w:color w:val="3D3A82"/>
          <w:w w:val="110"/>
          <w:sz w:val="21"/>
        </w:rPr>
        <w:t>and overcoming barriers that discourage the client from engaging in</w:t>
      </w:r>
      <w:r>
        <w:rPr>
          <w:color w:val="3D3A82"/>
          <w:spacing w:val="39"/>
          <w:w w:val="110"/>
          <w:sz w:val="21"/>
        </w:rPr>
        <w:t> </w:t>
      </w:r>
      <w:r>
        <w:rPr>
          <w:color w:val="2A2677"/>
          <w:w w:val="110"/>
          <w:sz w:val="21"/>
        </w:rPr>
        <w:t>treatment</w:t>
      </w:r>
    </w:p>
    <w:p>
      <w:pPr>
        <w:pStyle w:val="ListParagraph"/>
        <w:numPr>
          <w:ilvl w:val="0"/>
          <w:numId w:val="2"/>
        </w:numPr>
        <w:tabs>
          <w:tab w:pos="3907" w:val="left" w:leader="none"/>
        </w:tabs>
        <w:spacing w:line="240" w:lineRule="auto" w:before="3" w:after="0"/>
        <w:ind w:left="3906" w:right="0" w:hanging="149"/>
        <w:jc w:val="left"/>
        <w:rPr>
          <w:sz w:val="21"/>
        </w:rPr>
      </w:pPr>
      <w:r>
        <w:rPr>
          <w:color w:val="3D3A82"/>
          <w:w w:val="110"/>
          <w:sz w:val="21"/>
        </w:rPr>
        <w:t>Matching clients </w:t>
      </w:r>
      <w:r>
        <w:rPr>
          <w:color w:val="2A2677"/>
          <w:w w:val="110"/>
          <w:sz w:val="21"/>
        </w:rPr>
        <w:t>to the least intensive </w:t>
      </w:r>
      <w:r>
        <w:rPr>
          <w:color w:val="3D3A82"/>
          <w:w w:val="110"/>
          <w:sz w:val="21"/>
        </w:rPr>
        <w:t>and </w:t>
      </w:r>
      <w:r>
        <w:rPr>
          <w:color w:val="2A2677"/>
          <w:w w:val="110"/>
          <w:sz w:val="21"/>
        </w:rPr>
        <w:t>restrictive treatment</w:t>
      </w:r>
      <w:r>
        <w:rPr>
          <w:color w:val="2A2677"/>
          <w:spacing w:val="41"/>
          <w:w w:val="110"/>
          <w:sz w:val="21"/>
        </w:rPr>
        <w:t> </w:t>
      </w:r>
      <w:r>
        <w:rPr>
          <w:color w:val="3D3A82"/>
          <w:w w:val="110"/>
          <w:sz w:val="21"/>
        </w:rPr>
        <w:t>set­</w:t>
      </w:r>
    </w:p>
    <w:p>
      <w:pPr>
        <w:pStyle w:val="BodyText"/>
        <w:spacing w:before="23"/>
        <w:ind w:left="3907"/>
      </w:pPr>
      <w:r>
        <w:rPr>
          <w:color w:val="3D3A82"/>
          <w:w w:val="115"/>
        </w:rPr>
        <w:t>ting that can support </w:t>
      </w:r>
      <w:r>
        <w:rPr>
          <w:color w:val="2A2677"/>
          <w:w w:val="115"/>
        </w:rPr>
        <w:t>recovery </w:t>
      </w:r>
      <w:r>
        <w:rPr>
          <w:color w:val="3D3A82"/>
          <w:w w:val="115"/>
        </w:rPr>
        <w:t>effectively</w:t>
      </w:r>
    </w:p>
    <w:p>
      <w:pPr>
        <w:pStyle w:val="ListParagraph"/>
        <w:numPr>
          <w:ilvl w:val="0"/>
          <w:numId w:val="2"/>
        </w:numPr>
        <w:tabs>
          <w:tab w:pos="3906" w:val="left" w:leader="none"/>
        </w:tabs>
        <w:spacing w:line="256" w:lineRule="auto" w:before="18" w:after="0"/>
        <w:ind w:left="3903" w:right="1398" w:hanging="146"/>
        <w:jc w:val="left"/>
        <w:rPr>
          <w:sz w:val="21"/>
        </w:rPr>
      </w:pPr>
      <w:r>
        <w:rPr>
          <w:color w:val="2A2677"/>
          <w:w w:val="110"/>
          <w:sz w:val="21"/>
        </w:rPr>
        <w:t>Developing</w:t>
      </w:r>
      <w:r>
        <w:rPr>
          <w:color w:val="2A2677"/>
          <w:spacing w:val="-6"/>
          <w:w w:val="110"/>
          <w:sz w:val="21"/>
        </w:rPr>
        <w:t> </w:t>
      </w:r>
      <w:r>
        <w:rPr>
          <w:color w:val="3D3A82"/>
          <w:spacing w:val="2"/>
          <w:w w:val="110"/>
          <w:sz w:val="21"/>
        </w:rPr>
        <w:t>individu</w:t>
      </w:r>
      <w:r>
        <w:rPr>
          <w:color w:val="3D3A82"/>
          <w:spacing w:val="-35"/>
          <w:w w:val="110"/>
          <w:sz w:val="21"/>
        </w:rPr>
        <w:t> </w:t>
      </w:r>
      <w:r>
        <w:rPr>
          <w:color w:val="3D3A82"/>
          <w:w w:val="110"/>
          <w:sz w:val="21"/>
        </w:rPr>
        <w:t>ali</w:t>
      </w:r>
      <w:r>
        <w:rPr>
          <w:color w:val="3D3A82"/>
          <w:spacing w:val="-35"/>
          <w:w w:val="110"/>
          <w:sz w:val="21"/>
        </w:rPr>
        <w:t> </w:t>
      </w:r>
      <w:r>
        <w:rPr>
          <w:color w:val="3D3A82"/>
          <w:spacing w:val="3"/>
          <w:w w:val="110"/>
          <w:sz w:val="21"/>
        </w:rPr>
        <w:t>z</w:t>
      </w:r>
      <w:r>
        <w:rPr>
          <w:color w:val="565291"/>
          <w:spacing w:val="3"/>
          <w:w w:val="110"/>
          <w:sz w:val="21"/>
        </w:rPr>
        <w:t>e</w:t>
      </w:r>
      <w:r>
        <w:rPr>
          <w:color w:val="3D3A82"/>
          <w:spacing w:val="3"/>
          <w:w w:val="110"/>
          <w:sz w:val="21"/>
        </w:rPr>
        <w:t>d</w:t>
      </w:r>
      <w:r>
        <w:rPr>
          <w:color w:val="3D3A82"/>
          <w:spacing w:val="8"/>
          <w:w w:val="110"/>
          <w:sz w:val="21"/>
        </w:rPr>
        <w:t> </w:t>
      </w:r>
      <w:r>
        <w:rPr>
          <w:color w:val="3D3A82"/>
          <w:w w:val="110"/>
          <w:sz w:val="21"/>
        </w:rPr>
        <w:t>int</w:t>
      </w:r>
      <w:r>
        <w:rPr>
          <w:color w:val="3D3A82"/>
          <w:spacing w:val="-20"/>
          <w:w w:val="110"/>
          <w:sz w:val="21"/>
        </w:rPr>
        <w:t> </w:t>
      </w:r>
      <w:r>
        <w:rPr>
          <w:color w:val="565291"/>
          <w:w w:val="110"/>
          <w:sz w:val="21"/>
        </w:rPr>
        <w:t>e</w:t>
      </w:r>
      <w:r>
        <w:rPr>
          <w:color w:val="3D3A82"/>
          <w:w w:val="110"/>
          <w:sz w:val="21"/>
        </w:rPr>
        <w:t>rv</w:t>
      </w:r>
      <w:r>
        <w:rPr>
          <w:color w:val="565291"/>
          <w:w w:val="110"/>
          <w:sz w:val="21"/>
        </w:rPr>
        <w:t>e</w:t>
      </w:r>
      <w:r>
        <w:rPr>
          <w:color w:val="3D3A82"/>
          <w:w w:val="110"/>
          <w:sz w:val="21"/>
        </w:rPr>
        <w:t>ntions</w:t>
      </w:r>
      <w:r>
        <w:rPr>
          <w:color w:val="3D3A82"/>
          <w:spacing w:val="27"/>
          <w:w w:val="110"/>
          <w:sz w:val="21"/>
        </w:rPr>
        <w:t> </w:t>
      </w:r>
      <w:r>
        <w:rPr>
          <w:color w:val="3D3A82"/>
          <w:w w:val="110"/>
          <w:sz w:val="21"/>
        </w:rPr>
        <w:t>of</w:t>
      </w:r>
      <w:r>
        <w:rPr>
          <w:color w:val="3D3A82"/>
          <w:spacing w:val="-3"/>
          <w:w w:val="110"/>
          <w:sz w:val="21"/>
        </w:rPr>
        <w:t> </w:t>
      </w:r>
      <w:r>
        <w:rPr>
          <w:color w:val="3D3A82"/>
          <w:spacing w:val="2"/>
          <w:w w:val="110"/>
          <w:sz w:val="21"/>
        </w:rPr>
        <w:t>varia</w:t>
      </w:r>
      <w:r>
        <w:rPr>
          <w:color w:val="3D3A82"/>
          <w:spacing w:val="-31"/>
          <w:w w:val="110"/>
          <w:sz w:val="21"/>
        </w:rPr>
        <w:t> </w:t>
      </w:r>
      <w:r>
        <w:rPr>
          <w:color w:val="3D3A82"/>
          <w:spacing w:val="2"/>
          <w:w w:val="110"/>
          <w:sz w:val="21"/>
        </w:rPr>
        <w:t>bl</w:t>
      </w:r>
      <w:r>
        <w:rPr>
          <w:color w:val="565291"/>
          <w:spacing w:val="2"/>
          <w:w w:val="110"/>
          <w:sz w:val="21"/>
        </w:rPr>
        <w:t>e</w:t>
      </w:r>
      <w:r>
        <w:rPr>
          <w:color w:val="565291"/>
          <w:spacing w:val="-7"/>
          <w:w w:val="110"/>
          <w:sz w:val="21"/>
        </w:rPr>
        <w:t> </w:t>
      </w:r>
      <w:r>
        <w:rPr>
          <w:color w:val="3D3A82"/>
          <w:w w:val="110"/>
          <w:sz w:val="21"/>
        </w:rPr>
        <w:t>int</w:t>
      </w:r>
      <w:r>
        <w:rPr>
          <w:color w:val="3D3A82"/>
          <w:spacing w:val="-34"/>
          <w:w w:val="110"/>
          <w:sz w:val="21"/>
        </w:rPr>
        <w:t> </w:t>
      </w:r>
      <w:r>
        <w:rPr>
          <w:color w:val="565291"/>
          <w:w w:val="110"/>
          <w:sz w:val="21"/>
        </w:rPr>
        <w:t>e</w:t>
      </w:r>
      <w:r>
        <w:rPr>
          <w:color w:val="3D3A82"/>
          <w:w w:val="110"/>
          <w:sz w:val="21"/>
        </w:rPr>
        <w:t>nsity</w:t>
      </w:r>
      <w:r>
        <w:rPr>
          <w:color w:val="3D3A82"/>
          <w:spacing w:val="1"/>
          <w:w w:val="110"/>
          <w:sz w:val="21"/>
        </w:rPr>
        <w:t> </w:t>
      </w:r>
      <w:r>
        <w:rPr>
          <w:color w:val="3D3A82"/>
          <w:w w:val="110"/>
          <w:sz w:val="21"/>
        </w:rPr>
        <w:t>and duration that meet each client's </w:t>
      </w:r>
      <w:r>
        <w:rPr>
          <w:color w:val="3D3A82"/>
          <w:spacing w:val="-3"/>
          <w:w w:val="110"/>
          <w:sz w:val="21"/>
        </w:rPr>
        <w:t>needs</w:t>
      </w:r>
      <w:r>
        <w:rPr>
          <w:color w:val="565291"/>
          <w:spacing w:val="-3"/>
          <w:w w:val="110"/>
          <w:sz w:val="21"/>
        </w:rPr>
        <w:t>, </w:t>
      </w:r>
      <w:r>
        <w:rPr>
          <w:color w:val="3D3A82"/>
          <w:w w:val="110"/>
          <w:sz w:val="21"/>
        </w:rPr>
        <w:t>rather than fitting the per­  son into a predefined</w:t>
      </w:r>
      <w:r>
        <w:rPr>
          <w:color w:val="3D3A82"/>
          <w:spacing w:val="4"/>
          <w:w w:val="110"/>
          <w:sz w:val="21"/>
        </w:rPr>
        <w:t> </w:t>
      </w:r>
      <w:r>
        <w:rPr>
          <w:color w:val="3D3A82"/>
          <w:w w:val="110"/>
          <w:sz w:val="21"/>
        </w:rPr>
        <w:t>program</w:t>
      </w:r>
    </w:p>
    <w:p>
      <w:pPr>
        <w:pStyle w:val="BodyText"/>
        <w:spacing w:line="259" w:lineRule="auto" w:before="186"/>
        <w:ind w:left="3724" w:right="1483" w:firstLine="3"/>
      </w:pPr>
      <w:r>
        <w:rPr>
          <w:color w:val="3D3A82"/>
          <w:w w:val="110"/>
        </w:rPr>
        <w:t>More is b</w:t>
      </w:r>
      <w:r>
        <w:rPr>
          <w:color w:val="565291"/>
          <w:w w:val="110"/>
        </w:rPr>
        <w:t>e</w:t>
      </w:r>
      <w:r>
        <w:rPr>
          <w:color w:val="3D3A82"/>
          <w:w w:val="110"/>
        </w:rPr>
        <w:t>ing </w:t>
      </w:r>
      <w:r>
        <w:rPr>
          <w:color w:val="2A2677"/>
          <w:spacing w:val="6"/>
          <w:w w:val="110"/>
        </w:rPr>
        <w:t>l</w:t>
      </w:r>
      <w:r>
        <w:rPr>
          <w:color w:val="565291"/>
          <w:spacing w:val="6"/>
          <w:w w:val="110"/>
        </w:rPr>
        <w:t>e</w:t>
      </w:r>
      <w:r>
        <w:rPr>
          <w:color w:val="3D3A82"/>
          <w:spacing w:val="6"/>
          <w:w w:val="110"/>
        </w:rPr>
        <w:t>arn</w:t>
      </w:r>
      <w:r>
        <w:rPr>
          <w:color w:val="565291"/>
          <w:spacing w:val="6"/>
          <w:w w:val="110"/>
        </w:rPr>
        <w:t>e</w:t>
      </w:r>
      <w:r>
        <w:rPr>
          <w:color w:val="3D3A82"/>
          <w:spacing w:val="6"/>
          <w:w w:val="110"/>
        </w:rPr>
        <w:t>d </w:t>
      </w:r>
      <w:r>
        <w:rPr>
          <w:color w:val="3D3A82"/>
          <w:w w:val="110"/>
        </w:rPr>
        <w:t>about </w:t>
      </w:r>
      <w:r>
        <w:rPr>
          <w:color w:val="3D3A82"/>
          <w:spacing w:val="2"/>
          <w:w w:val="110"/>
        </w:rPr>
        <w:t>th</w:t>
      </w:r>
      <w:r>
        <w:rPr>
          <w:color w:val="565291"/>
          <w:spacing w:val="2"/>
          <w:w w:val="110"/>
        </w:rPr>
        <w:t>e </w:t>
      </w:r>
      <w:r>
        <w:rPr>
          <w:color w:val="3D3A82"/>
          <w:spacing w:val="-3"/>
          <w:w w:val="110"/>
        </w:rPr>
        <w:t>complicat </w:t>
      </w:r>
      <w:r>
        <w:rPr>
          <w:color w:val="565291"/>
          <w:w w:val="110"/>
        </w:rPr>
        <w:t>e</w:t>
      </w:r>
      <w:r>
        <w:rPr>
          <w:color w:val="3D3A82"/>
          <w:w w:val="110"/>
        </w:rPr>
        <w:t>d int </w:t>
      </w:r>
      <w:r>
        <w:rPr>
          <w:color w:val="565291"/>
          <w:w w:val="110"/>
        </w:rPr>
        <w:t>e</w:t>
      </w:r>
      <w:r>
        <w:rPr>
          <w:color w:val="3D3A82"/>
          <w:w w:val="110"/>
        </w:rPr>
        <w:t>rrela tionships among substance abuse and many other biopsychosocial factors, including mental disorders</w:t>
      </w:r>
      <w:r>
        <w:rPr>
          <w:color w:val="565291"/>
          <w:w w:val="110"/>
        </w:rPr>
        <w:t>, </w:t>
      </w:r>
      <w:r>
        <w:rPr>
          <w:color w:val="3D3A82"/>
          <w:w w:val="110"/>
        </w:rPr>
        <w:t>child abuse and neglect, domestic vio­ </w:t>
      </w:r>
      <w:r>
        <w:rPr>
          <w:color w:val="2A2677"/>
          <w:w w:val="110"/>
        </w:rPr>
        <w:t>lence, issues </w:t>
      </w:r>
      <w:r>
        <w:rPr>
          <w:color w:val="3D3A82"/>
          <w:w w:val="110"/>
        </w:rPr>
        <w:t>related to physical and cognitive </w:t>
      </w:r>
      <w:r>
        <w:rPr>
          <w:color w:val="2A2677"/>
          <w:w w:val="110"/>
        </w:rPr>
        <w:t>functioning, history </w:t>
      </w:r>
      <w:r>
        <w:rPr>
          <w:color w:val="3D3A82"/>
          <w:w w:val="110"/>
        </w:rPr>
        <w:t>of </w:t>
      </w:r>
      <w:r>
        <w:rPr>
          <w:color w:val="2A2677"/>
          <w:w w:val="110"/>
        </w:rPr>
        <w:t>trauma, </w:t>
      </w:r>
      <w:r>
        <w:rPr>
          <w:color w:val="3D3A82"/>
          <w:w w:val="110"/>
        </w:rPr>
        <w:t>poverty, criminal </w:t>
      </w:r>
      <w:r>
        <w:rPr>
          <w:color w:val="3D3A82"/>
          <w:spacing w:val="-4"/>
          <w:w w:val="110"/>
        </w:rPr>
        <w:t>activities</w:t>
      </w:r>
      <w:r>
        <w:rPr>
          <w:color w:val="565291"/>
          <w:spacing w:val="-4"/>
          <w:w w:val="110"/>
        </w:rPr>
        <w:t>, </w:t>
      </w:r>
      <w:r>
        <w:rPr>
          <w:color w:val="3D3A82"/>
          <w:w w:val="110"/>
        </w:rPr>
        <w:t>skill </w:t>
      </w:r>
      <w:r>
        <w:rPr>
          <w:color w:val="2A2677"/>
          <w:w w:val="110"/>
        </w:rPr>
        <w:t>deficiencies, </w:t>
      </w:r>
      <w:r>
        <w:rPr>
          <w:color w:val="3D3A82"/>
          <w:w w:val="110"/>
        </w:rPr>
        <w:t>and </w:t>
      </w:r>
      <w:r>
        <w:rPr>
          <w:color w:val="2A2677"/>
          <w:w w:val="110"/>
        </w:rPr>
        <w:t>infectious </w:t>
      </w:r>
      <w:r>
        <w:rPr>
          <w:color w:val="3D3A82"/>
          <w:w w:val="110"/>
        </w:rPr>
        <w:t>diseases</w:t>
      </w:r>
      <w:r>
        <w:rPr>
          <w:color w:val="565291"/>
          <w:w w:val="110"/>
        </w:rPr>
        <w:t>. </w:t>
      </w:r>
      <w:r>
        <w:rPr>
          <w:color w:val="3D3A82"/>
          <w:w w:val="110"/>
        </w:rPr>
        <w:t>Many screening and assessment </w:t>
      </w:r>
      <w:r>
        <w:rPr>
          <w:color w:val="2A2677"/>
          <w:w w:val="110"/>
        </w:rPr>
        <w:t>instruments  </w:t>
      </w:r>
      <w:r>
        <w:rPr>
          <w:color w:val="3D3A82"/>
          <w:w w:val="110"/>
        </w:rPr>
        <w:t>are  available to ascertain the pr</w:t>
      </w:r>
      <w:r>
        <w:rPr>
          <w:color w:val="565291"/>
          <w:w w:val="110"/>
        </w:rPr>
        <w:t>e</w:t>
      </w:r>
      <w:r>
        <w:rPr>
          <w:color w:val="3D3A82"/>
          <w:w w:val="110"/>
        </w:rPr>
        <w:t>senc</w:t>
      </w:r>
      <w:r>
        <w:rPr>
          <w:color w:val="565291"/>
          <w:w w:val="110"/>
        </w:rPr>
        <w:t>e </w:t>
      </w:r>
      <w:r>
        <w:rPr>
          <w:color w:val="3D3A82"/>
          <w:w w:val="110"/>
        </w:rPr>
        <w:t>of</w:t>
      </w:r>
      <w:r>
        <w:rPr>
          <w:color w:val="3D3A82"/>
          <w:spacing w:val="7"/>
          <w:w w:val="110"/>
        </w:rPr>
        <w:t> </w:t>
      </w:r>
      <w:r>
        <w:rPr>
          <w:color w:val="3D3A82"/>
          <w:w w:val="110"/>
        </w:rPr>
        <w:t>these factors.</w:t>
      </w:r>
    </w:p>
    <w:p>
      <w:pPr>
        <w:spacing w:after="0" w:line="259" w:lineRule="auto"/>
        <w:sectPr>
          <w:footerReference w:type="default" r:id="rId16"/>
          <w:footerReference w:type="even" r:id="rId17"/>
          <w:pgSz w:w="12240" w:h="15840"/>
          <w:pgMar w:footer="495" w:header="0" w:top="1500" w:bottom="680" w:left="600" w:right="0"/>
          <w:pgNumType w:start="59"/>
        </w:sectPr>
      </w:pPr>
    </w:p>
    <w:p>
      <w:pPr>
        <w:spacing w:line="271" w:lineRule="auto" w:before="136"/>
        <w:ind w:left="681" w:right="4" w:hanging="5"/>
        <w:jc w:val="left"/>
        <w:rPr>
          <w:sz w:val="20"/>
        </w:rPr>
      </w:pPr>
      <w:r>
        <w:rPr>
          <w:color w:val="3B3882"/>
          <w:w w:val="120"/>
          <w:sz w:val="20"/>
        </w:rPr>
        <w:t>A major challenge of the admission process is to balance a rapid and empathic response to a client's request for treatment with the need to obtain information about many aspects of the clien </w:t>
      </w:r>
      <w:r>
        <w:rPr>
          <w:color w:val="3B3882"/>
          <w:spacing w:val="8"/>
          <w:w w:val="120"/>
          <w:sz w:val="20"/>
        </w:rPr>
        <w:t>t</w:t>
      </w:r>
      <w:r>
        <w:rPr>
          <w:color w:val="5B5795"/>
          <w:spacing w:val="8"/>
          <w:w w:val="120"/>
          <w:sz w:val="20"/>
        </w:rPr>
        <w:t>'</w:t>
      </w:r>
      <w:r>
        <w:rPr>
          <w:color w:val="5B5795"/>
          <w:spacing w:val="-43"/>
          <w:w w:val="120"/>
          <w:sz w:val="20"/>
        </w:rPr>
        <w:t> </w:t>
      </w:r>
      <w:r>
        <w:rPr>
          <w:color w:val="3B3882"/>
          <w:w w:val="120"/>
          <w:sz w:val="20"/>
        </w:rPr>
        <w:t>s life that can affect the treatment response. The need for detailed</w:t>
      </w:r>
    </w:p>
    <w:p>
      <w:pPr>
        <w:spacing w:line="271" w:lineRule="auto" w:before="2"/>
        <w:ind w:left="3123" w:right="0" w:firstLine="4"/>
        <w:jc w:val="left"/>
        <w:rPr>
          <w:sz w:val="20"/>
        </w:rPr>
      </w:pPr>
      <w:r>
        <w:rPr/>
        <w:pict>
          <v:shape style="position:absolute;margin-left:35.939999pt;margin-top:6.180708pt;width:144pt;height:153pt;mso-position-horizontal-relative:page;mso-position-vertical-relative:paragraph;z-index:15732224" type="#_x0000_t202" filled="true" fillcolor="#d9d8e8" stroked="false">
            <v:textbox inset="0,0,0,0">
              <w:txbxContent>
                <w:p>
                  <w:pPr>
                    <w:pStyle w:val="BodyText"/>
                    <w:spacing w:before="10"/>
                    <w:rPr>
                      <w:sz w:val="27"/>
                    </w:rPr>
                  </w:pPr>
                </w:p>
                <w:p>
                  <w:pPr>
                    <w:spacing w:line="508" w:lineRule="auto" w:before="1"/>
                    <w:ind w:left="342" w:right="341" w:hanging="4"/>
                    <w:jc w:val="center"/>
                    <w:rPr>
                      <w:sz w:val="23"/>
                    </w:rPr>
                  </w:pPr>
                  <w:r>
                    <w:rPr>
                      <w:color w:val="3B3882"/>
                      <w:w w:val="115"/>
                      <w:sz w:val="23"/>
                    </w:rPr>
                    <w:t>Abruptness or rudeness on the   part of staff...can result</w:t>
                  </w:r>
                  <w:r>
                    <w:rPr>
                      <w:color w:val="3B3882"/>
                      <w:spacing w:val="-18"/>
                      <w:w w:val="115"/>
                      <w:sz w:val="23"/>
                    </w:rPr>
                    <w:t> </w:t>
                  </w:r>
                  <w:r>
                    <w:rPr>
                      <w:color w:val="3B3882"/>
                      <w:w w:val="115"/>
                      <w:sz w:val="23"/>
                    </w:rPr>
                    <w:t>in</w:t>
                  </w:r>
                  <w:r>
                    <w:rPr>
                      <w:color w:val="3B3882"/>
                      <w:spacing w:val="1"/>
                      <w:w w:val="115"/>
                      <w:sz w:val="23"/>
                    </w:rPr>
                    <w:t> </w:t>
                  </w:r>
                  <w:r>
                    <w:rPr>
                      <w:color w:val="3B3882"/>
                      <w:spacing w:val="-6"/>
                      <w:w w:val="115"/>
                      <w:sz w:val="23"/>
                    </w:rPr>
                    <w:t>no</w:t>
                  </w:r>
                  <w:r>
                    <w:rPr>
                      <w:color w:val="231F72"/>
                      <w:spacing w:val="-6"/>
                      <w:w w:val="115"/>
                      <w:sz w:val="23"/>
                    </w:rPr>
                    <w:t>-</w:t>
                  </w:r>
                  <w:r>
                    <w:rPr>
                      <w:color w:val="3B3882"/>
                      <w:spacing w:val="-6"/>
                      <w:w w:val="115"/>
                      <w:sz w:val="23"/>
                    </w:rPr>
                    <w:t>sh</w:t>
                  </w:r>
                  <w:r>
                    <w:rPr>
                      <w:color w:val="3B3882"/>
                      <w:spacing w:val="-41"/>
                      <w:w w:val="115"/>
                      <w:sz w:val="23"/>
                    </w:rPr>
                    <w:t> </w:t>
                  </w:r>
                  <w:r>
                    <w:rPr>
                      <w:color w:val="3B3882"/>
                      <w:w w:val="115"/>
                      <w:sz w:val="23"/>
                    </w:rPr>
                    <w:t>ows</w:t>
                  </w:r>
                  <w:r>
                    <w:rPr>
                      <w:color w:val="3B3882"/>
                      <w:spacing w:val="-11"/>
                      <w:w w:val="115"/>
                      <w:sz w:val="23"/>
                    </w:rPr>
                    <w:t> </w:t>
                  </w:r>
                  <w:r>
                    <w:rPr>
                      <w:color w:val="3B3882"/>
                      <w:spacing w:val="-7"/>
                      <w:w w:val="115"/>
                      <w:sz w:val="23"/>
                    </w:rPr>
                    <w:t>or</w:t>
                  </w:r>
                </w:p>
                <w:p>
                  <w:pPr>
                    <w:spacing w:before="1"/>
                    <w:ind w:left="281" w:right="269" w:firstLine="0"/>
                    <w:jc w:val="center"/>
                    <w:rPr>
                      <w:sz w:val="23"/>
                    </w:rPr>
                  </w:pPr>
                  <w:r>
                    <w:rPr>
                      <w:color w:val="3B3882"/>
                      <w:w w:val="115"/>
                      <w:sz w:val="23"/>
                    </w:rPr>
                    <w:t>early dropout</w:t>
                  </w:r>
                  <w:r>
                    <w:rPr>
                      <w:color w:val="231F72"/>
                      <w:w w:val="115"/>
                      <w:sz w:val="23"/>
                    </w:rPr>
                    <w:t>.</w:t>
                  </w:r>
                </w:p>
              </w:txbxContent>
            </v:textbox>
            <v:fill type="solid"/>
            <w10:wrap type="none"/>
          </v:shape>
        </w:pict>
      </w:r>
      <w:r>
        <w:rPr>
          <w:color w:val="3B3882"/>
          <w:w w:val="120"/>
          <w:sz w:val="20"/>
        </w:rPr>
        <w:t>assessment infor</w:t>
      </w:r>
      <w:r>
        <w:rPr>
          <w:color w:val="231F72"/>
          <w:w w:val="120"/>
          <w:sz w:val="20"/>
        </w:rPr>
        <w:t>­ </w:t>
      </w:r>
      <w:r>
        <w:rPr>
          <w:color w:val="3B3882"/>
          <w:w w:val="120"/>
          <w:sz w:val="20"/>
        </w:rPr>
        <w:t>mation must not impinge on the main admission activities:</w:t>
      </w:r>
      <w:r>
        <w:rPr>
          <w:color w:val="3B3882"/>
          <w:spacing w:val="-32"/>
          <w:w w:val="120"/>
          <w:sz w:val="20"/>
        </w:rPr>
        <w:t> </w:t>
      </w:r>
      <w:r>
        <w:rPr>
          <w:color w:val="3B3882"/>
          <w:w w:val="120"/>
          <w:sz w:val="20"/>
        </w:rPr>
        <w:t>to</w:t>
      </w:r>
      <w:r>
        <w:rPr>
          <w:color w:val="3B3882"/>
          <w:spacing w:val="-33"/>
          <w:w w:val="120"/>
          <w:sz w:val="20"/>
        </w:rPr>
        <w:t> </w:t>
      </w:r>
      <w:r>
        <w:rPr>
          <w:color w:val="3B3882"/>
          <w:w w:val="120"/>
          <w:sz w:val="20"/>
        </w:rPr>
        <w:t>engage the individual in trea tm en </w:t>
      </w:r>
      <w:r>
        <w:rPr>
          <w:color w:val="3B3882"/>
          <w:spacing w:val="3"/>
          <w:w w:val="120"/>
          <w:sz w:val="20"/>
        </w:rPr>
        <w:t>t</w:t>
      </w:r>
      <w:r>
        <w:rPr>
          <w:color w:val="5B5795"/>
          <w:spacing w:val="3"/>
          <w:w w:val="120"/>
          <w:sz w:val="20"/>
        </w:rPr>
        <w:t>, </w:t>
      </w:r>
      <w:r>
        <w:rPr>
          <w:color w:val="3B3882"/>
          <w:w w:val="120"/>
          <w:sz w:val="20"/>
        </w:rPr>
        <w:t>ame­ </w:t>
      </w:r>
      <w:r>
        <w:rPr>
          <w:color w:val="231F72"/>
          <w:w w:val="120"/>
          <w:sz w:val="20"/>
        </w:rPr>
        <w:t>l</w:t>
      </w:r>
      <w:r>
        <w:rPr>
          <w:color w:val="3B3882"/>
          <w:w w:val="120"/>
          <w:sz w:val="20"/>
        </w:rPr>
        <w:t>iora te immediate crises, and remove barriers to treat</w:t>
      </w:r>
      <w:r>
        <w:rPr>
          <w:color w:val="231F72"/>
          <w:w w:val="120"/>
          <w:sz w:val="20"/>
        </w:rPr>
        <w:t>­ </w:t>
      </w:r>
      <w:r>
        <w:rPr>
          <w:color w:val="3B3882"/>
          <w:w w:val="120"/>
          <w:sz w:val="20"/>
        </w:rPr>
        <w:t>ment. Attention needs to be given to</w:t>
      </w:r>
      <w:r>
        <w:rPr>
          <w:color w:val="3B3882"/>
          <w:spacing w:val="-20"/>
          <w:w w:val="120"/>
          <w:sz w:val="20"/>
        </w:rPr>
        <w:t> </w:t>
      </w:r>
      <w:r>
        <w:rPr>
          <w:color w:val="3B3882"/>
          <w:w w:val="120"/>
          <w:sz w:val="20"/>
        </w:rPr>
        <w:t>clin</w:t>
      </w:r>
      <w:r>
        <w:rPr>
          <w:color w:val="3B3882"/>
          <w:spacing w:val="-49"/>
          <w:w w:val="120"/>
          <w:sz w:val="20"/>
        </w:rPr>
        <w:t> </w:t>
      </w:r>
      <w:r>
        <w:rPr>
          <w:color w:val="231F72"/>
          <w:spacing w:val="6"/>
          <w:w w:val="120"/>
          <w:sz w:val="20"/>
        </w:rPr>
        <w:t>i</w:t>
      </w:r>
      <w:r>
        <w:rPr>
          <w:color w:val="3B3882"/>
          <w:spacing w:val="6"/>
          <w:w w:val="120"/>
          <w:sz w:val="20"/>
        </w:rPr>
        <w:t>c</w:t>
      </w:r>
      <w:r>
        <w:rPr>
          <w:color w:val="231F72"/>
          <w:spacing w:val="6"/>
          <w:w w:val="120"/>
          <w:sz w:val="20"/>
        </w:rPr>
        <w:t>i</w:t>
      </w:r>
      <w:r>
        <w:rPr>
          <w:color w:val="3B3882"/>
          <w:spacing w:val="6"/>
          <w:w w:val="120"/>
          <w:sz w:val="20"/>
        </w:rPr>
        <w:t>ans</w:t>
      </w:r>
      <w:r>
        <w:rPr>
          <w:color w:val="5B5795"/>
          <w:spacing w:val="6"/>
          <w:w w:val="120"/>
          <w:sz w:val="20"/>
        </w:rPr>
        <w:t>'</w:t>
      </w:r>
      <w:r>
        <w:rPr>
          <w:color w:val="5B5795"/>
          <w:spacing w:val="-16"/>
          <w:w w:val="120"/>
          <w:sz w:val="20"/>
        </w:rPr>
        <w:t> </w:t>
      </w:r>
      <w:r>
        <w:rPr>
          <w:color w:val="3B3882"/>
          <w:w w:val="120"/>
          <w:sz w:val="20"/>
        </w:rPr>
        <w:t>in</w:t>
      </w:r>
      <w:r>
        <w:rPr>
          <w:color w:val="3B3882"/>
          <w:spacing w:val="-49"/>
          <w:w w:val="120"/>
          <w:sz w:val="20"/>
        </w:rPr>
        <w:t> </w:t>
      </w:r>
      <w:r>
        <w:rPr>
          <w:color w:val="3B3882"/>
          <w:spacing w:val="3"/>
          <w:w w:val="120"/>
          <w:sz w:val="20"/>
        </w:rPr>
        <w:t>ter</w:t>
      </w:r>
      <w:r>
        <w:rPr>
          <w:color w:val="231F72"/>
          <w:spacing w:val="3"/>
          <w:w w:val="120"/>
          <w:sz w:val="20"/>
        </w:rPr>
        <w:t>­</w:t>
      </w:r>
    </w:p>
    <w:p>
      <w:pPr>
        <w:spacing w:line="271" w:lineRule="auto" w:before="10"/>
        <w:ind w:left="678" w:right="4" w:hanging="2"/>
        <w:jc w:val="left"/>
        <w:rPr>
          <w:sz w:val="20"/>
        </w:rPr>
      </w:pPr>
      <w:r>
        <w:rPr>
          <w:color w:val="3B3882"/>
          <w:w w:val="115"/>
          <w:sz w:val="20"/>
        </w:rPr>
        <w:t>viewing sty</w:t>
      </w:r>
      <w:r>
        <w:rPr>
          <w:color w:val="231F72"/>
          <w:w w:val="115"/>
          <w:sz w:val="20"/>
        </w:rPr>
        <w:t>l</w:t>
      </w:r>
      <w:r>
        <w:rPr>
          <w:color w:val="3B3882"/>
          <w:w w:val="115"/>
          <w:sz w:val="20"/>
        </w:rPr>
        <w:t>es and the program's intake procedures</w:t>
      </w:r>
      <w:r>
        <w:rPr>
          <w:color w:val="5B5795"/>
          <w:w w:val="115"/>
          <w:sz w:val="20"/>
        </w:rPr>
        <w:t>, </w:t>
      </w:r>
      <w:r>
        <w:rPr>
          <w:color w:val="3B3882"/>
          <w:w w:val="115"/>
          <w:sz w:val="20"/>
        </w:rPr>
        <w:t>as well as to the content and sequence of the screenings or assessments conducted.</w:t>
      </w:r>
    </w:p>
    <w:p>
      <w:pPr>
        <w:pStyle w:val="BodyText"/>
        <w:spacing w:before="4"/>
        <w:rPr>
          <w:sz w:val="31"/>
        </w:rPr>
      </w:pPr>
    </w:p>
    <w:p>
      <w:pPr>
        <w:pStyle w:val="Heading1"/>
        <w:spacing w:line="237" w:lineRule="auto"/>
        <w:ind w:left="678" w:right="4" w:hanging="2"/>
      </w:pPr>
      <w:r>
        <w:rPr>
          <w:color w:val="231F72"/>
          <w:w w:val="110"/>
        </w:rPr>
        <w:t>Elements of Engaging the Client in IOT</w:t>
      </w:r>
    </w:p>
    <w:p>
      <w:pPr>
        <w:spacing w:line="271" w:lineRule="auto" w:before="96"/>
        <w:ind w:left="681" w:right="292" w:hanging="4"/>
        <w:jc w:val="left"/>
        <w:rPr>
          <w:sz w:val="20"/>
        </w:rPr>
      </w:pPr>
      <w:r>
        <w:rPr>
          <w:color w:val="3B3882"/>
          <w:w w:val="120"/>
          <w:sz w:val="20"/>
        </w:rPr>
        <w:t>The acknowledgment that the provider shares responsibility with the client for the client</w:t>
      </w:r>
      <w:r>
        <w:rPr>
          <w:color w:val="5B5795"/>
          <w:w w:val="120"/>
          <w:sz w:val="20"/>
        </w:rPr>
        <w:t>'</w:t>
      </w:r>
      <w:r>
        <w:rPr>
          <w:color w:val="3B3882"/>
          <w:w w:val="120"/>
          <w:sz w:val="20"/>
        </w:rPr>
        <w:t>s motivation to change and commitment to treatment marks a funda­</w:t>
      </w:r>
    </w:p>
    <w:p>
      <w:pPr>
        <w:spacing w:line="276" w:lineRule="auto" w:before="0"/>
        <w:ind w:left="677" w:right="4" w:firstLine="9"/>
        <w:jc w:val="left"/>
        <w:rPr>
          <w:sz w:val="20"/>
        </w:rPr>
      </w:pPr>
      <w:r>
        <w:rPr>
          <w:color w:val="3B3882"/>
          <w:w w:val="115"/>
          <w:sz w:val="20"/>
        </w:rPr>
        <w:t>me</w:t>
      </w:r>
      <w:r>
        <w:rPr>
          <w:color w:val="231F72"/>
          <w:w w:val="115"/>
          <w:sz w:val="20"/>
        </w:rPr>
        <w:t>n</w:t>
      </w:r>
      <w:r>
        <w:rPr>
          <w:color w:val="3B3882"/>
          <w:w w:val="115"/>
          <w:sz w:val="20"/>
        </w:rPr>
        <w:t>ta</w:t>
      </w:r>
      <w:r>
        <w:rPr>
          <w:color w:val="231F72"/>
          <w:w w:val="115"/>
          <w:sz w:val="20"/>
        </w:rPr>
        <w:t>l </w:t>
      </w:r>
      <w:r>
        <w:rPr>
          <w:color w:val="3B3882"/>
          <w:w w:val="115"/>
          <w:sz w:val="20"/>
        </w:rPr>
        <w:t>s</w:t>
      </w:r>
      <w:r>
        <w:rPr>
          <w:color w:val="231F72"/>
          <w:w w:val="115"/>
          <w:sz w:val="20"/>
        </w:rPr>
        <w:t>hi</w:t>
      </w:r>
      <w:r>
        <w:rPr>
          <w:color w:val="3B3882"/>
          <w:w w:val="115"/>
          <w:sz w:val="20"/>
        </w:rPr>
        <w:t>ft in substance abuse treatment. Tr</w:t>
      </w:r>
      <w:r>
        <w:rPr>
          <w:color w:val="5B5795"/>
          <w:w w:val="115"/>
          <w:sz w:val="20"/>
        </w:rPr>
        <w:t>e</w:t>
      </w:r>
      <w:r>
        <w:rPr>
          <w:color w:val="3B3882"/>
          <w:w w:val="115"/>
          <w:sz w:val="20"/>
        </w:rPr>
        <w:t>at</w:t>
      </w:r>
      <w:r>
        <w:rPr>
          <w:color w:val="231F72"/>
          <w:w w:val="115"/>
          <w:sz w:val="20"/>
        </w:rPr>
        <w:t>m</w:t>
      </w:r>
      <w:r>
        <w:rPr>
          <w:color w:val="3B3882"/>
          <w:w w:val="115"/>
          <w:sz w:val="20"/>
        </w:rPr>
        <w:t>ent engagement can b</w:t>
      </w:r>
      <w:r>
        <w:rPr>
          <w:color w:val="5B5795"/>
          <w:w w:val="115"/>
          <w:sz w:val="20"/>
        </w:rPr>
        <w:t>e </w:t>
      </w:r>
      <w:r>
        <w:rPr>
          <w:color w:val="3B3882"/>
          <w:w w:val="115"/>
          <w:sz w:val="20"/>
        </w:rPr>
        <w:t>fostered by</w:t>
      </w:r>
    </w:p>
    <w:p>
      <w:pPr>
        <w:pStyle w:val="ListParagraph"/>
        <w:numPr>
          <w:ilvl w:val="0"/>
          <w:numId w:val="3"/>
        </w:numPr>
        <w:tabs>
          <w:tab w:pos="864" w:val="left" w:leader="none"/>
        </w:tabs>
        <w:spacing w:line="271" w:lineRule="auto" w:before="171" w:after="0"/>
        <w:ind w:left="863" w:right="1090" w:hanging="153"/>
        <w:jc w:val="left"/>
        <w:rPr>
          <w:color w:val="231F72"/>
          <w:sz w:val="20"/>
        </w:rPr>
      </w:pPr>
      <w:r>
        <w:rPr>
          <w:color w:val="3B3882"/>
          <w:w w:val="115"/>
          <w:sz w:val="20"/>
        </w:rPr>
        <w:t>Providing a positive</w:t>
      </w:r>
      <w:r>
        <w:rPr>
          <w:color w:val="5B5795"/>
          <w:w w:val="115"/>
          <w:sz w:val="20"/>
        </w:rPr>
        <w:t>, </w:t>
      </w:r>
      <w:r>
        <w:rPr>
          <w:color w:val="3B3882"/>
          <w:w w:val="115"/>
          <w:sz w:val="20"/>
        </w:rPr>
        <w:t>welcoming </w:t>
      </w:r>
      <w:r>
        <w:rPr>
          <w:color w:val="3B3882"/>
          <w:spacing w:val="3"/>
          <w:w w:val="115"/>
          <w:sz w:val="20"/>
        </w:rPr>
        <w:t>envi</w:t>
      </w:r>
      <w:r>
        <w:rPr>
          <w:color w:val="231F72"/>
          <w:spacing w:val="3"/>
          <w:w w:val="115"/>
          <w:sz w:val="20"/>
        </w:rPr>
        <w:t>r</w:t>
      </w:r>
      <w:r>
        <w:rPr>
          <w:color w:val="3B3882"/>
          <w:spacing w:val="3"/>
          <w:w w:val="115"/>
          <w:sz w:val="20"/>
        </w:rPr>
        <w:t>o</w:t>
      </w:r>
      <w:r>
        <w:rPr>
          <w:color w:val="231F72"/>
          <w:spacing w:val="3"/>
          <w:w w:val="115"/>
          <w:sz w:val="20"/>
        </w:rPr>
        <w:t>n</w:t>
      </w:r>
      <w:r>
        <w:rPr>
          <w:color w:val="3B3882"/>
          <w:spacing w:val="3"/>
          <w:w w:val="115"/>
          <w:sz w:val="20"/>
        </w:rPr>
        <w:t>men</w:t>
      </w:r>
      <w:r>
        <w:rPr>
          <w:color w:val="3B3882"/>
          <w:spacing w:val="-38"/>
          <w:w w:val="115"/>
          <w:sz w:val="20"/>
        </w:rPr>
        <w:t> </w:t>
      </w:r>
      <w:r>
        <w:rPr>
          <w:color w:val="3B3882"/>
          <w:w w:val="115"/>
          <w:sz w:val="20"/>
        </w:rPr>
        <w:t>t</w:t>
      </w:r>
    </w:p>
    <w:p>
      <w:pPr>
        <w:pStyle w:val="ListParagraph"/>
        <w:numPr>
          <w:ilvl w:val="0"/>
          <w:numId w:val="3"/>
        </w:numPr>
        <w:tabs>
          <w:tab w:pos="856" w:val="left" w:leader="none"/>
        </w:tabs>
        <w:spacing w:line="271" w:lineRule="auto" w:before="4" w:after="0"/>
        <w:ind w:left="867" w:right="854" w:hanging="157"/>
        <w:jc w:val="left"/>
        <w:rPr>
          <w:color w:val="231F72"/>
          <w:sz w:val="20"/>
        </w:rPr>
      </w:pPr>
      <w:r>
        <w:rPr>
          <w:color w:val="3B3882"/>
          <w:w w:val="120"/>
          <w:sz w:val="20"/>
        </w:rPr>
        <w:t>Adopting</w:t>
      </w:r>
      <w:r>
        <w:rPr>
          <w:color w:val="3B3882"/>
          <w:spacing w:val="-23"/>
          <w:w w:val="120"/>
          <w:sz w:val="20"/>
        </w:rPr>
        <w:t> </w:t>
      </w:r>
      <w:r>
        <w:rPr>
          <w:color w:val="3B3882"/>
          <w:w w:val="120"/>
          <w:sz w:val="20"/>
        </w:rPr>
        <w:t>effective</w:t>
      </w:r>
      <w:r>
        <w:rPr>
          <w:color w:val="3B3882"/>
          <w:spacing w:val="-17"/>
          <w:w w:val="120"/>
          <w:sz w:val="20"/>
        </w:rPr>
        <w:t> </w:t>
      </w:r>
      <w:r>
        <w:rPr>
          <w:color w:val="3B3882"/>
          <w:w w:val="120"/>
          <w:sz w:val="20"/>
        </w:rPr>
        <w:t>initial</w:t>
      </w:r>
      <w:r>
        <w:rPr>
          <w:color w:val="3B3882"/>
          <w:spacing w:val="-21"/>
          <w:w w:val="120"/>
          <w:sz w:val="20"/>
        </w:rPr>
        <w:t> </w:t>
      </w:r>
      <w:r>
        <w:rPr>
          <w:color w:val="3B3882"/>
          <w:w w:val="120"/>
          <w:sz w:val="20"/>
        </w:rPr>
        <w:t>response procedures</w:t>
      </w:r>
    </w:p>
    <w:p>
      <w:pPr>
        <w:pStyle w:val="ListParagraph"/>
        <w:numPr>
          <w:ilvl w:val="0"/>
          <w:numId w:val="3"/>
        </w:numPr>
        <w:tabs>
          <w:tab w:pos="864" w:val="left" w:leader="none"/>
        </w:tabs>
        <w:spacing w:line="271" w:lineRule="auto" w:before="0" w:after="0"/>
        <w:ind w:left="867" w:right="141" w:hanging="157"/>
        <w:jc w:val="left"/>
        <w:rPr>
          <w:color w:val="231F72"/>
          <w:sz w:val="20"/>
        </w:rPr>
      </w:pPr>
      <w:r>
        <w:rPr>
          <w:color w:val="3B3882"/>
          <w:w w:val="120"/>
          <w:sz w:val="20"/>
        </w:rPr>
        <w:t>Preparing for and conducting supportive</w:t>
      </w:r>
      <w:r>
        <w:rPr>
          <w:color w:val="5B5795"/>
          <w:w w:val="120"/>
          <w:sz w:val="20"/>
        </w:rPr>
        <w:t>,</w:t>
      </w:r>
      <w:r>
        <w:rPr>
          <w:color w:val="3B3882"/>
          <w:w w:val="120"/>
          <w:sz w:val="20"/>
        </w:rPr>
        <w:t> productive intake</w:t>
      </w:r>
      <w:r>
        <w:rPr>
          <w:color w:val="3B3882"/>
          <w:spacing w:val="11"/>
          <w:w w:val="120"/>
          <w:sz w:val="20"/>
        </w:rPr>
        <w:t> </w:t>
      </w:r>
      <w:r>
        <w:rPr>
          <w:color w:val="3B3882"/>
          <w:w w:val="120"/>
          <w:sz w:val="20"/>
        </w:rPr>
        <w:t>interviews</w:t>
      </w:r>
    </w:p>
    <w:p>
      <w:pPr>
        <w:pStyle w:val="BodyText"/>
        <w:spacing w:before="6"/>
        <w:rPr>
          <w:sz w:val="32"/>
        </w:rPr>
      </w:pPr>
    </w:p>
    <w:p>
      <w:pPr>
        <w:pStyle w:val="Heading4"/>
      </w:pPr>
      <w:r>
        <w:rPr>
          <w:color w:val="231F72"/>
          <w:w w:val="110"/>
        </w:rPr>
        <w:t>Program Surroundings</w:t>
      </w:r>
    </w:p>
    <w:p>
      <w:pPr>
        <w:spacing w:line="271" w:lineRule="auto" w:before="107"/>
        <w:ind w:left="683" w:right="81" w:hanging="6"/>
        <w:jc w:val="left"/>
        <w:rPr>
          <w:sz w:val="20"/>
        </w:rPr>
      </w:pPr>
      <w:r>
        <w:rPr>
          <w:color w:val="3B3882"/>
          <w:w w:val="105"/>
          <w:sz w:val="20"/>
        </w:rPr>
        <w:t>The   physical  layout  and   ambience  of   the IOT program can influence a </w:t>
      </w:r>
      <w:r>
        <w:rPr>
          <w:color w:val="3B3882"/>
          <w:spacing w:val="3"/>
          <w:w w:val="105"/>
          <w:sz w:val="20"/>
        </w:rPr>
        <w:t>person</w:t>
      </w:r>
      <w:r>
        <w:rPr>
          <w:color w:val="5B5795"/>
          <w:spacing w:val="3"/>
          <w:w w:val="105"/>
          <w:sz w:val="20"/>
        </w:rPr>
        <w:t>'</w:t>
      </w:r>
      <w:r>
        <w:rPr>
          <w:color w:val="3B3882"/>
          <w:spacing w:val="3"/>
          <w:w w:val="105"/>
          <w:sz w:val="20"/>
        </w:rPr>
        <w:t>s </w:t>
      </w:r>
      <w:r>
        <w:rPr>
          <w:color w:val="3B3882"/>
          <w:w w:val="105"/>
          <w:sz w:val="20"/>
        </w:rPr>
        <w:t>com­ mitment to the  treatment  process </w:t>
      </w:r>
      <w:r>
        <w:rPr>
          <w:color w:val="5B5795"/>
          <w:w w:val="105"/>
          <w:sz w:val="20"/>
        </w:rPr>
        <w:t>(</w:t>
      </w:r>
      <w:r>
        <w:rPr>
          <w:color w:val="3B3882"/>
          <w:w w:val="105"/>
          <w:sz w:val="20"/>
        </w:rPr>
        <w:t>Gro  sen  </w:t>
      </w:r>
      <w:r>
        <w:rPr>
          <w:color w:val="231F72"/>
          <w:w w:val="105"/>
          <w:sz w:val="20"/>
        </w:rPr>
        <w:t>i </w:t>
      </w:r>
      <w:r>
        <w:rPr>
          <w:color w:val="3B3882"/>
          <w:w w:val="105"/>
          <w:sz w:val="20"/>
        </w:rPr>
        <w:t>c </w:t>
      </w:r>
      <w:r>
        <w:rPr>
          <w:color w:val="231F72"/>
          <w:w w:val="105"/>
          <w:sz w:val="20"/>
        </w:rPr>
        <w:t>k </w:t>
      </w:r>
      <w:r>
        <w:rPr>
          <w:color w:val="3B3882"/>
          <w:w w:val="105"/>
          <w:sz w:val="20"/>
        </w:rPr>
        <w:t>a </w:t>
      </w:r>
      <w:r>
        <w:rPr>
          <w:color w:val="231F72"/>
          <w:w w:val="105"/>
          <w:sz w:val="20"/>
        </w:rPr>
        <w:t>n </w:t>
      </w:r>
      <w:r>
        <w:rPr>
          <w:color w:val="3B3882"/>
          <w:w w:val="105"/>
          <w:sz w:val="20"/>
        </w:rPr>
        <w:t>d H a tm a </w:t>
      </w:r>
      <w:r>
        <w:rPr>
          <w:color w:val="231F72"/>
          <w:w w:val="105"/>
          <w:sz w:val="20"/>
        </w:rPr>
        <w:t>k </w:t>
      </w:r>
      <w:r>
        <w:rPr>
          <w:color w:val="3B3882"/>
          <w:w w:val="105"/>
          <w:sz w:val="20"/>
        </w:rPr>
        <w:t>er 2000</w:t>
      </w:r>
      <w:r>
        <w:rPr>
          <w:color w:val="3B3882"/>
          <w:spacing w:val="14"/>
          <w:w w:val="105"/>
          <w:sz w:val="20"/>
        </w:rPr>
        <w:t> </w:t>
      </w:r>
      <w:r>
        <w:rPr>
          <w:color w:val="5B5795"/>
          <w:w w:val="105"/>
          <w:sz w:val="20"/>
        </w:rPr>
        <w:t>).</w:t>
      </w:r>
    </w:p>
    <w:p>
      <w:pPr>
        <w:pStyle w:val="Heading5"/>
        <w:spacing w:line="264" w:lineRule="auto" w:before="79"/>
        <w:ind w:left="281" w:right="2364" w:hanging="1"/>
      </w:pPr>
      <w:r>
        <w:rPr>
          <w:b w:val="0"/>
          <w:i w:val="0"/>
        </w:rPr>
        <w:br w:type="column"/>
      </w:r>
      <w:r>
        <w:rPr>
          <w:i/>
          <w:color w:val="231F72"/>
          <w:w w:val="110"/>
        </w:rPr>
        <w:t>Create a welcoming </w:t>
      </w:r>
      <w:r>
        <w:rPr>
          <w:color w:val="231F72"/>
          <w:w w:val="110"/>
        </w:rPr>
        <w:t>environment</w:t>
      </w:r>
    </w:p>
    <w:p>
      <w:pPr>
        <w:spacing w:line="271" w:lineRule="auto" w:before="75"/>
        <w:ind w:left="290" w:right="2364" w:hanging="1"/>
        <w:jc w:val="left"/>
        <w:rPr>
          <w:sz w:val="20"/>
        </w:rPr>
      </w:pPr>
      <w:r>
        <w:rPr>
          <w:color w:val="3B3882"/>
          <w:w w:val="115"/>
          <w:sz w:val="20"/>
        </w:rPr>
        <w:t>Programs should do everything  possible to make the waiting area welcoming and co</w:t>
      </w:r>
      <w:r>
        <w:rPr>
          <w:color w:val="231F72"/>
          <w:w w:val="115"/>
          <w:sz w:val="20"/>
        </w:rPr>
        <w:t>m</w:t>
      </w:r>
      <w:r>
        <w:rPr>
          <w:color w:val="3B3882"/>
          <w:w w:val="115"/>
          <w:sz w:val="20"/>
        </w:rPr>
        <w:t>fo</w:t>
      </w:r>
      <w:r>
        <w:rPr>
          <w:color w:val="231F72"/>
          <w:w w:val="115"/>
          <w:sz w:val="20"/>
        </w:rPr>
        <w:t>r</w:t>
      </w:r>
      <w:r>
        <w:rPr>
          <w:color w:val="3B3882"/>
          <w:w w:val="115"/>
          <w:sz w:val="20"/>
        </w:rPr>
        <w:t>ta b</w:t>
      </w:r>
      <w:r>
        <w:rPr>
          <w:color w:val="231F72"/>
          <w:w w:val="115"/>
          <w:sz w:val="20"/>
        </w:rPr>
        <w:t>l</w:t>
      </w:r>
      <w:r>
        <w:rPr>
          <w:color w:val="3B3882"/>
          <w:w w:val="115"/>
          <w:sz w:val="20"/>
        </w:rPr>
        <w:t>e. Staff </w:t>
      </w:r>
      <w:r>
        <w:rPr>
          <w:color w:val="231F72"/>
          <w:spacing w:val="6"/>
          <w:w w:val="115"/>
          <w:sz w:val="20"/>
        </w:rPr>
        <w:t>m</w:t>
      </w:r>
      <w:r>
        <w:rPr>
          <w:color w:val="3B3882"/>
          <w:spacing w:val="6"/>
          <w:w w:val="115"/>
          <w:sz w:val="20"/>
        </w:rPr>
        <w:t>embe</w:t>
      </w:r>
      <w:r>
        <w:rPr>
          <w:color w:val="231F72"/>
          <w:spacing w:val="6"/>
          <w:w w:val="115"/>
          <w:sz w:val="20"/>
        </w:rPr>
        <w:t>r</w:t>
      </w:r>
      <w:r>
        <w:rPr>
          <w:color w:val="3B3882"/>
          <w:spacing w:val="6"/>
          <w:w w:val="115"/>
          <w:sz w:val="20"/>
        </w:rPr>
        <w:t>s </w:t>
      </w:r>
      <w:r>
        <w:rPr>
          <w:color w:val="3B3882"/>
          <w:w w:val="115"/>
          <w:sz w:val="20"/>
        </w:rPr>
        <w:t>or </w:t>
      </w:r>
      <w:r>
        <w:rPr>
          <w:color w:val="3B3882"/>
          <w:spacing w:val="5"/>
          <w:w w:val="115"/>
          <w:sz w:val="20"/>
        </w:rPr>
        <w:t>ot</w:t>
      </w:r>
      <w:r>
        <w:rPr>
          <w:color w:val="231F72"/>
          <w:spacing w:val="5"/>
          <w:w w:val="115"/>
          <w:sz w:val="20"/>
        </w:rPr>
        <w:t>h</w:t>
      </w:r>
      <w:r>
        <w:rPr>
          <w:color w:val="3B3882"/>
          <w:spacing w:val="5"/>
          <w:w w:val="115"/>
          <w:sz w:val="20"/>
        </w:rPr>
        <w:t>e</w:t>
      </w:r>
      <w:r>
        <w:rPr>
          <w:color w:val="231F72"/>
          <w:spacing w:val="5"/>
          <w:w w:val="115"/>
          <w:sz w:val="20"/>
        </w:rPr>
        <w:t>r</w:t>
      </w:r>
      <w:r>
        <w:rPr>
          <w:color w:val="3B3882"/>
          <w:spacing w:val="5"/>
          <w:w w:val="115"/>
          <w:sz w:val="20"/>
        </w:rPr>
        <w:t>s</w:t>
      </w:r>
      <w:r>
        <w:rPr>
          <w:color w:val="3B3882"/>
          <w:spacing w:val="-15"/>
          <w:w w:val="115"/>
          <w:sz w:val="20"/>
        </w:rPr>
        <w:t> </w:t>
      </w:r>
      <w:r>
        <w:rPr>
          <w:color w:val="3B3882"/>
          <w:w w:val="115"/>
          <w:sz w:val="20"/>
        </w:rPr>
        <w:t>can</w:t>
      </w:r>
    </w:p>
    <w:p>
      <w:pPr>
        <w:spacing w:line="271" w:lineRule="auto" w:before="4"/>
        <w:ind w:left="285" w:right="2055" w:firstLine="7"/>
        <w:jc w:val="left"/>
        <w:rPr>
          <w:sz w:val="20"/>
        </w:rPr>
      </w:pPr>
      <w:r>
        <w:rPr>
          <w:color w:val="3B3882"/>
          <w:w w:val="115"/>
          <w:sz w:val="20"/>
        </w:rPr>
        <w:t>provide curre</w:t>
      </w:r>
      <w:r>
        <w:rPr>
          <w:color w:val="231F72"/>
          <w:w w:val="115"/>
          <w:sz w:val="20"/>
        </w:rPr>
        <w:t>n</w:t>
      </w:r>
      <w:r>
        <w:rPr>
          <w:color w:val="3B3882"/>
          <w:w w:val="115"/>
          <w:sz w:val="20"/>
        </w:rPr>
        <w:t>t magazines and recovery </w:t>
      </w:r>
      <w:r>
        <w:rPr>
          <w:color w:val="231F72"/>
          <w:w w:val="115"/>
          <w:sz w:val="20"/>
        </w:rPr>
        <w:t>l</w:t>
      </w:r>
      <w:r>
        <w:rPr>
          <w:color w:val="3B3882"/>
          <w:w w:val="115"/>
          <w:sz w:val="20"/>
        </w:rPr>
        <w:t>it</w:t>
      </w:r>
      <w:r>
        <w:rPr>
          <w:color w:val="231F72"/>
          <w:w w:val="115"/>
          <w:sz w:val="20"/>
        </w:rPr>
        <w:t>­ </w:t>
      </w:r>
      <w:r>
        <w:rPr>
          <w:color w:val="3B3882"/>
          <w:w w:val="115"/>
          <w:sz w:val="20"/>
        </w:rPr>
        <w:t>erature. A television set can show instructive videos. Toys </w:t>
      </w:r>
      <w:r>
        <w:rPr>
          <w:color w:val="5B5795"/>
          <w:w w:val="115"/>
          <w:sz w:val="20"/>
        </w:rPr>
        <w:t>(</w:t>
      </w:r>
      <w:r>
        <w:rPr>
          <w:color w:val="3B3882"/>
          <w:w w:val="115"/>
          <w:sz w:val="20"/>
        </w:rPr>
        <w:t>ga m es, paper and crayons</w:t>
      </w:r>
      <w:r>
        <w:rPr>
          <w:color w:val="5B5795"/>
          <w:w w:val="115"/>
          <w:sz w:val="20"/>
        </w:rPr>
        <w:t>) </w:t>
      </w:r>
      <w:r>
        <w:rPr>
          <w:color w:val="3B3882"/>
          <w:w w:val="115"/>
          <w:sz w:val="20"/>
        </w:rPr>
        <w:t>can be provided for small children who accom</w:t>
      </w:r>
      <w:r>
        <w:rPr>
          <w:color w:val="231F72"/>
          <w:w w:val="115"/>
          <w:sz w:val="20"/>
        </w:rPr>
        <w:t>­ </w:t>
      </w:r>
      <w:r>
        <w:rPr>
          <w:color w:val="3B3882"/>
          <w:w w:val="115"/>
          <w:sz w:val="20"/>
        </w:rPr>
        <w:t>pany potential clients. A bathroom, publ</w:t>
      </w:r>
      <w:r>
        <w:rPr>
          <w:color w:val="231F72"/>
          <w:w w:val="115"/>
          <w:sz w:val="20"/>
        </w:rPr>
        <w:t>i</w:t>
      </w:r>
      <w:r>
        <w:rPr>
          <w:color w:val="3B3882"/>
          <w:w w:val="115"/>
          <w:sz w:val="20"/>
        </w:rPr>
        <w:t>c te</w:t>
      </w:r>
      <w:r>
        <w:rPr>
          <w:color w:val="231F72"/>
          <w:w w:val="115"/>
          <w:sz w:val="20"/>
        </w:rPr>
        <w:t>l</w:t>
      </w:r>
      <w:r>
        <w:rPr>
          <w:color w:val="3B3882"/>
          <w:w w:val="115"/>
          <w:sz w:val="20"/>
        </w:rPr>
        <w:t>ephone, a</w:t>
      </w:r>
      <w:r>
        <w:rPr>
          <w:color w:val="231F72"/>
          <w:w w:val="115"/>
          <w:sz w:val="20"/>
        </w:rPr>
        <w:t>n</w:t>
      </w:r>
      <w:r>
        <w:rPr>
          <w:color w:val="3B3882"/>
          <w:w w:val="115"/>
          <w:sz w:val="20"/>
        </w:rPr>
        <w:t>d sou</w:t>
      </w:r>
      <w:r>
        <w:rPr>
          <w:color w:val="231F72"/>
          <w:w w:val="115"/>
          <w:sz w:val="20"/>
        </w:rPr>
        <w:t>r</w:t>
      </w:r>
      <w:r>
        <w:rPr>
          <w:color w:val="3B3882"/>
          <w:w w:val="115"/>
          <w:sz w:val="20"/>
        </w:rPr>
        <w:t>ce of water s</w:t>
      </w:r>
      <w:r>
        <w:rPr>
          <w:color w:val="231F72"/>
          <w:w w:val="115"/>
          <w:sz w:val="20"/>
        </w:rPr>
        <w:t>h</w:t>
      </w:r>
      <w:r>
        <w:rPr>
          <w:color w:val="3B3882"/>
          <w:w w:val="115"/>
          <w:sz w:val="20"/>
        </w:rPr>
        <w:t>o</w:t>
      </w:r>
      <w:r>
        <w:rPr>
          <w:color w:val="231F72"/>
          <w:w w:val="115"/>
          <w:sz w:val="20"/>
        </w:rPr>
        <w:t>ul</w:t>
      </w:r>
      <w:r>
        <w:rPr>
          <w:color w:val="3B3882"/>
          <w:w w:val="115"/>
          <w:sz w:val="20"/>
        </w:rPr>
        <w:t>d be accessib</w:t>
      </w:r>
      <w:r>
        <w:rPr>
          <w:color w:val="231F72"/>
          <w:w w:val="115"/>
          <w:sz w:val="20"/>
        </w:rPr>
        <w:t>l</w:t>
      </w:r>
      <w:r>
        <w:rPr>
          <w:color w:val="3B3882"/>
          <w:w w:val="115"/>
          <w:sz w:val="20"/>
        </w:rPr>
        <w:t>e and cl</w:t>
      </w:r>
      <w:r>
        <w:rPr>
          <w:color w:val="5B5795"/>
          <w:w w:val="115"/>
          <w:sz w:val="20"/>
        </w:rPr>
        <w:t>e</w:t>
      </w:r>
      <w:r>
        <w:rPr>
          <w:color w:val="3B3882"/>
          <w:w w:val="115"/>
          <w:sz w:val="20"/>
        </w:rPr>
        <w:t>an. A v</w:t>
      </w:r>
      <w:r>
        <w:rPr>
          <w:color w:val="5B5795"/>
          <w:w w:val="115"/>
          <w:sz w:val="20"/>
        </w:rPr>
        <w:t>e</w:t>
      </w:r>
      <w:r>
        <w:rPr>
          <w:color w:val="3B3882"/>
          <w:w w:val="115"/>
          <w:sz w:val="20"/>
        </w:rPr>
        <w:t>nding machine is desirable if peop </w:t>
      </w:r>
      <w:r>
        <w:rPr>
          <w:color w:val="231F72"/>
          <w:w w:val="115"/>
          <w:sz w:val="20"/>
        </w:rPr>
        <w:t>l</w:t>
      </w:r>
      <w:r>
        <w:rPr>
          <w:color w:val="3B3882"/>
          <w:w w:val="115"/>
          <w:sz w:val="20"/>
        </w:rPr>
        <w:t>e spend much time in this space.</w:t>
      </w:r>
    </w:p>
    <w:p>
      <w:pPr>
        <w:spacing w:line="271" w:lineRule="auto" w:before="184"/>
        <w:ind w:left="284" w:right="2147" w:hanging="4"/>
        <w:jc w:val="left"/>
        <w:rPr>
          <w:sz w:val="20"/>
        </w:rPr>
      </w:pPr>
      <w:r>
        <w:rPr>
          <w:color w:val="3B3882"/>
          <w:spacing w:val="3"/>
          <w:w w:val="115"/>
          <w:sz w:val="20"/>
        </w:rPr>
        <w:t>Th</w:t>
      </w:r>
      <w:r>
        <w:rPr>
          <w:color w:val="5B5795"/>
          <w:spacing w:val="3"/>
          <w:w w:val="115"/>
          <w:sz w:val="20"/>
        </w:rPr>
        <w:t>e </w:t>
      </w:r>
      <w:r>
        <w:rPr>
          <w:color w:val="3B3882"/>
          <w:w w:val="115"/>
          <w:sz w:val="20"/>
        </w:rPr>
        <w:t>Americans with </w:t>
      </w:r>
      <w:r>
        <w:rPr>
          <w:color w:val="3B3882"/>
          <w:spacing w:val="2"/>
          <w:w w:val="115"/>
          <w:sz w:val="20"/>
        </w:rPr>
        <w:t>Disabiliti</w:t>
      </w:r>
      <w:r>
        <w:rPr>
          <w:color w:val="5B5795"/>
          <w:spacing w:val="2"/>
          <w:w w:val="115"/>
          <w:sz w:val="20"/>
        </w:rPr>
        <w:t>e</w:t>
      </w:r>
      <w:r>
        <w:rPr>
          <w:color w:val="3B3882"/>
          <w:spacing w:val="2"/>
          <w:w w:val="115"/>
          <w:sz w:val="20"/>
        </w:rPr>
        <w:t>s </w:t>
      </w:r>
      <w:r>
        <w:rPr>
          <w:color w:val="3B3882"/>
          <w:w w:val="115"/>
          <w:sz w:val="20"/>
        </w:rPr>
        <w:t>Act </w:t>
      </w:r>
      <w:r>
        <w:rPr>
          <w:color w:val="3B3882"/>
          <w:spacing w:val="8"/>
          <w:w w:val="115"/>
          <w:sz w:val="20"/>
        </w:rPr>
        <w:t>guar</w:t>
      </w:r>
      <w:r>
        <w:rPr>
          <w:color w:val="231F72"/>
          <w:spacing w:val="8"/>
          <w:w w:val="115"/>
          <w:sz w:val="20"/>
        </w:rPr>
        <w:t>­ </w:t>
      </w:r>
      <w:r>
        <w:rPr>
          <w:color w:val="3B3882"/>
          <w:w w:val="115"/>
          <w:sz w:val="20"/>
        </w:rPr>
        <w:t>antees equal access to treatment for clients with disabilities. All program staff members should anticipate </w:t>
      </w:r>
      <w:r>
        <w:rPr>
          <w:color w:val="3B3882"/>
          <w:spacing w:val="-3"/>
          <w:w w:val="115"/>
          <w:sz w:val="20"/>
        </w:rPr>
        <w:t>clients</w:t>
      </w:r>
      <w:r>
        <w:rPr>
          <w:color w:val="5B5795"/>
          <w:spacing w:val="-3"/>
          <w:w w:val="115"/>
          <w:sz w:val="20"/>
        </w:rPr>
        <w:t>'  </w:t>
      </w:r>
      <w:r>
        <w:rPr>
          <w:color w:val="3B3882"/>
          <w:w w:val="115"/>
          <w:sz w:val="20"/>
        </w:rPr>
        <w:t>needs,  be  mind­ ful of physical barriers  </w:t>
      </w:r>
      <w:r>
        <w:rPr>
          <w:color w:val="3B3882"/>
          <w:spacing w:val="3"/>
          <w:w w:val="115"/>
          <w:sz w:val="20"/>
        </w:rPr>
        <w:t>tha</w:t>
      </w:r>
      <w:r>
        <w:rPr>
          <w:color w:val="231F72"/>
          <w:spacing w:val="3"/>
          <w:w w:val="115"/>
          <w:sz w:val="20"/>
        </w:rPr>
        <w:t>t </w:t>
      </w:r>
      <w:r>
        <w:rPr>
          <w:color w:val="3B3882"/>
          <w:w w:val="115"/>
          <w:sz w:val="20"/>
        </w:rPr>
        <w:t>limi</w:t>
      </w:r>
      <w:r>
        <w:rPr>
          <w:color w:val="231F72"/>
          <w:w w:val="115"/>
          <w:sz w:val="20"/>
        </w:rPr>
        <w:t>t </w:t>
      </w:r>
      <w:r>
        <w:rPr>
          <w:color w:val="3B3882"/>
          <w:w w:val="115"/>
          <w:sz w:val="20"/>
        </w:rPr>
        <w:t>access  to or</w:t>
      </w:r>
      <w:r>
        <w:rPr>
          <w:color w:val="3B3882"/>
          <w:spacing w:val="1"/>
          <w:w w:val="115"/>
          <w:sz w:val="20"/>
        </w:rPr>
        <w:t> </w:t>
      </w:r>
      <w:r>
        <w:rPr>
          <w:color w:val="3B3882"/>
          <w:w w:val="115"/>
          <w:sz w:val="20"/>
        </w:rPr>
        <w:t>use</w:t>
      </w:r>
      <w:r>
        <w:rPr>
          <w:color w:val="3B3882"/>
          <w:spacing w:val="-4"/>
          <w:w w:val="115"/>
          <w:sz w:val="20"/>
        </w:rPr>
        <w:t> </w:t>
      </w:r>
      <w:r>
        <w:rPr>
          <w:color w:val="3B3882"/>
          <w:w w:val="115"/>
          <w:sz w:val="20"/>
        </w:rPr>
        <w:t>of </w:t>
      </w:r>
      <w:r>
        <w:rPr>
          <w:color w:val="3B3882"/>
          <w:spacing w:val="10"/>
          <w:w w:val="115"/>
          <w:sz w:val="20"/>
        </w:rPr>
        <w:t>t</w:t>
      </w:r>
      <w:r>
        <w:rPr>
          <w:color w:val="231F72"/>
          <w:spacing w:val="10"/>
          <w:w w:val="115"/>
          <w:sz w:val="20"/>
        </w:rPr>
        <w:t>h</w:t>
      </w:r>
      <w:r>
        <w:rPr>
          <w:color w:val="3B3882"/>
          <w:spacing w:val="10"/>
          <w:w w:val="115"/>
          <w:sz w:val="20"/>
        </w:rPr>
        <w:t>e</w:t>
      </w:r>
      <w:r>
        <w:rPr>
          <w:color w:val="3B3882"/>
          <w:spacing w:val="-1"/>
          <w:w w:val="115"/>
          <w:sz w:val="20"/>
        </w:rPr>
        <w:t> </w:t>
      </w:r>
      <w:r>
        <w:rPr>
          <w:color w:val="3B3882"/>
          <w:w w:val="115"/>
          <w:sz w:val="20"/>
        </w:rPr>
        <w:t>p</w:t>
      </w:r>
      <w:r>
        <w:rPr>
          <w:color w:val="3B3882"/>
          <w:spacing w:val="-40"/>
          <w:w w:val="115"/>
          <w:sz w:val="20"/>
        </w:rPr>
        <w:t> </w:t>
      </w:r>
      <w:r>
        <w:rPr>
          <w:color w:val="3B3882"/>
          <w:spacing w:val="7"/>
          <w:w w:val="115"/>
          <w:sz w:val="20"/>
        </w:rPr>
        <w:t>rog</w:t>
      </w:r>
      <w:r>
        <w:rPr>
          <w:color w:val="231F72"/>
          <w:spacing w:val="7"/>
          <w:w w:val="115"/>
          <w:sz w:val="20"/>
        </w:rPr>
        <w:t>r</w:t>
      </w:r>
      <w:r>
        <w:rPr>
          <w:color w:val="3B3882"/>
          <w:spacing w:val="7"/>
          <w:w w:val="115"/>
          <w:sz w:val="20"/>
        </w:rPr>
        <w:t>a</w:t>
      </w:r>
      <w:r>
        <w:rPr>
          <w:color w:val="3B3882"/>
          <w:spacing w:val="-37"/>
          <w:w w:val="115"/>
          <w:sz w:val="20"/>
        </w:rPr>
        <w:t> </w:t>
      </w:r>
      <w:r>
        <w:rPr>
          <w:color w:val="231F72"/>
          <w:spacing w:val="11"/>
          <w:w w:val="115"/>
          <w:sz w:val="20"/>
        </w:rPr>
        <w:t>m</w:t>
      </w:r>
      <w:r>
        <w:rPr>
          <w:color w:val="5B5795"/>
          <w:spacing w:val="11"/>
          <w:w w:val="115"/>
          <w:sz w:val="20"/>
        </w:rPr>
        <w:t>'</w:t>
      </w:r>
      <w:r>
        <w:rPr>
          <w:color w:val="5B5795"/>
          <w:spacing w:val="-40"/>
          <w:w w:val="115"/>
          <w:sz w:val="20"/>
        </w:rPr>
        <w:t> </w:t>
      </w:r>
      <w:r>
        <w:rPr>
          <w:color w:val="3B3882"/>
          <w:w w:val="115"/>
          <w:sz w:val="20"/>
        </w:rPr>
        <w:t>s</w:t>
      </w:r>
      <w:r>
        <w:rPr>
          <w:color w:val="3B3882"/>
          <w:spacing w:val="-8"/>
          <w:w w:val="115"/>
          <w:sz w:val="20"/>
        </w:rPr>
        <w:t> </w:t>
      </w:r>
      <w:r>
        <w:rPr>
          <w:color w:val="3B3882"/>
          <w:w w:val="115"/>
          <w:sz w:val="20"/>
        </w:rPr>
        <w:t>fa</w:t>
      </w:r>
      <w:r>
        <w:rPr>
          <w:color w:val="3B3882"/>
          <w:spacing w:val="-35"/>
          <w:w w:val="115"/>
          <w:sz w:val="20"/>
        </w:rPr>
        <w:t> </w:t>
      </w:r>
      <w:r>
        <w:rPr>
          <w:color w:val="3B3882"/>
          <w:spacing w:val="2"/>
          <w:w w:val="115"/>
          <w:sz w:val="20"/>
        </w:rPr>
        <w:t>c</w:t>
      </w:r>
      <w:r>
        <w:rPr>
          <w:color w:val="231F72"/>
          <w:spacing w:val="2"/>
          <w:w w:val="115"/>
          <w:sz w:val="20"/>
        </w:rPr>
        <w:t>il</w:t>
      </w:r>
      <w:r>
        <w:rPr>
          <w:color w:val="3B3882"/>
          <w:spacing w:val="2"/>
          <w:w w:val="115"/>
          <w:sz w:val="20"/>
        </w:rPr>
        <w:t>it</w:t>
      </w:r>
      <w:r>
        <w:rPr>
          <w:color w:val="3B3882"/>
          <w:spacing w:val="-40"/>
          <w:w w:val="115"/>
          <w:sz w:val="20"/>
        </w:rPr>
        <w:t> </w:t>
      </w:r>
      <w:r>
        <w:rPr>
          <w:color w:val="231F72"/>
          <w:w w:val="115"/>
          <w:sz w:val="20"/>
        </w:rPr>
        <w:t>i</w:t>
      </w:r>
      <w:r>
        <w:rPr>
          <w:color w:val="3B3882"/>
          <w:w w:val="115"/>
          <w:sz w:val="20"/>
        </w:rPr>
        <w:t>es,</w:t>
      </w:r>
      <w:r>
        <w:rPr>
          <w:color w:val="3B3882"/>
          <w:spacing w:val="4"/>
          <w:w w:val="115"/>
          <w:sz w:val="20"/>
        </w:rPr>
        <w:t> </w:t>
      </w:r>
      <w:r>
        <w:rPr>
          <w:color w:val="3B3882"/>
          <w:spacing w:val="15"/>
          <w:w w:val="115"/>
          <w:sz w:val="20"/>
        </w:rPr>
        <w:t>a</w:t>
      </w:r>
      <w:r>
        <w:rPr>
          <w:color w:val="231F72"/>
          <w:spacing w:val="15"/>
          <w:w w:val="115"/>
          <w:sz w:val="20"/>
        </w:rPr>
        <w:t>n</w:t>
      </w:r>
      <w:r>
        <w:rPr>
          <w:color w:val="3B3882"/>
          <w:spacing w:val="15"/>
          <w:w w:val="115"/>
          <w:sz w:val="20"/>
        </w:rPr>
        <w:t>d</w:t>
      </w:r>
      <w:r>
        <w:rPr>
          <w:color w:val="3B3882"/>
          <w:spacing w:val="8"/>
          <w:w w:val="115"/>
          <w:sz w:val="20"/>
        </w:rPr>
        <w:t> </w:t>
      </w:r>
      <w:r>
        <w:rPr>
          <w:color w:val="3B3882"/>
          <w:w w:val="115"/>
          <w:sz w:val="20"/>
        </w:rPr>
        <w:t>be</w:t>
      </w:r>
    </w:p>
    <w:p>
      <w:pPr>
        <w:spacing w:line="271" w:lineRule="auto" w:before="3"/>
        <w:ind w:left="281" w:right="1980" w:firstLine="11"/>
        <w:jc w:val="left"/>
        <w:rPr>
          <w:sz w:val="20"/>
        </w:rPr>
      </w:pPr>
      <w:r>
        <w:rPr/>
        <w:pict>
          <v:shape style="position:absolute;margin-left:451.126587pt;margin-top:19.034203pt;width:59.2pt;height:13.45pt;mso-position-horizontal-relative:page;mso-position-vertical-relative:paragraph;z-index:-16785408" type="#_x0000_t202" filled="false" stroked="false">
            <v:textbox inset="0,0,0,0">
              <w:txbxContent>
                <w:p>
                  <w:pPr>
                    <w:tabs>
                      <w:tab w:pos="1129" w:val="left" w:leader="none"/>
                    </w:tabs>
                    <w:spacing w:line="268" w:lineRule="exact" w:before="0"/>
                    <w:ind w:left="0" w:right="0" w:firstLine="0"/>
                    <w:jc w:val="left"/>
                    <w:rPr>
                      <w:rFonts w:ascii="Arial"/>
                      <w:sz w:val="24"/>
                    </w:rPr>
                  </w:pPr>
                  <w:r>
                    <w:rPr>
                      <w:rFonts w:ascii="Arial"/>
                      <w:color w:val="5B5795"/>
                      <w:w w:val="120"/>
                      <w:sz w:val="24"/>
                    </w:rPr>
                    <w:t>'</w:t>
                    <w:tab/>
                  </w:r>
                  <w:r>
                    <w:rPr>
                      <w:rFonts w:ascii="Arial"/>
                      <w:color w:val="5B5795"/>
                      <w:spacing w:val="-20"/>
                      <w:w w:val="120"/>
                      <w:sz w:val="24"/>
                    </w:rPr>
                    <w:t>'</w:t>
                  </w:r>
                </w:p>
              </w:txbxContent>
            </v:textbox>
            <w10:wrap type="none"/>
          </v:shape>
        </w:pict>
      </w:r>
      <w:r>
        <w:rPr>
          <w:color w:val="3B3882"/>
          <w:w w:val="120"/>
          <w:sz w:val="20"/>
        </w:rPr>
        <w:t>p</w:t>
      </w:r>
      <w:r>
        <w:rPr>
          <w:color w:val="231F72"/>
          <w:w w:val="120"/>
          <w:sz w:val="20"/>
        </w:rPr>
        <w:t>r</w:t>
      </w:r>
      <w:r>
        <w:rPr>
          <w:color w:val="3B3882"/>
          <w:w w:val="120"/>
          <w:sz w:val="20"/>
        </w:rPr>
        <w:t>epa red to make accommodations. Stai</w:t>
      </w:r>
      <w:r>
        <w:rPr>
          <w:color w:val="231F72"/>
          <w:w w:val="120"/>
          <w:sz w:val="20"/>
        </w:rPr>
        <w:t>r</w:t>
      </w:r>
      <w:r>
        <w:rPr>
          <w:color w:val="3B3882"/>
          <w:w w:val="120"/>
          <w:sz w:val="20"/>
        </w:rPr>
        <w:t>s, cluttered areas, narrow ha</w:t>
      </w:r>
      <w:r>
        <w:rPr>
          <w:color w:val="231F72"/>
          <w:w w:val="120"/>
          <w:sz w:val="20"/>
        </w:rPr>
        <w:t>ll</w:t>
      </w:r>
      <w:r>
        <w:rPr>
          <w:color w:val="3B3882"/>
          <w:w w:val="120"/>
          <w:sz w:val="20"/>
        </w:rPr>
        <w:t>ways doorknobs and even deep pile carpet may restrict the movements of clients who use crutches or wheelchairs. Clien </w:t>
      </w:r>
      <w:r>
        <w:rPr>
          <w:color w:val="231F72"/>
          <w:w w:val="120"/>
          <w:sz w:val="20"/>
        </w:rPr>
        <w:t>t</w:t>
      </w:r>
      <w:r>
        <w:rPr>
          <w:color w:val="3B3882"/>
          <w:w w:val="120"/>
          <w:sz w:val="20"/>
        </w:rPr>
        <w:t>s wi</w:t>
      </w:r>
      <w:r>
        <w:rPr>
          <w:color w:val="231F72"/>
          <w:w w:val="120"/>
          <w:sz w:val="20"/>
        </w:rPr>
        <w:t>t</w:t>
      </w:r>
      <w:r>
        <w:rPr>
          <w:color w:val="3B3882"/>
          <w:w w:val="120"/>
          <w:sz w:val="20"/>
        </w:rPr>
        <w:t>h disabilities may </w:t>
      </w:r>
      <w:r>
        <w:rPr>
          <w:color w:val="231F72"/>
          <w:w w:val="120"/>
          <w:sz w:val="20"/>
        </w:rPr>
        <w:t>r</w:t>
      </w:r>
      <w:r>
        <w:rPr>
          <w:color w:val="3B3882"/>
          <w:w w:val="120"/>
          <w:sz w:val="20"/>
        </w:rPr>
        <w:t>equ</w:t>
      </w:r>
      <w:r>
        <w:rPr>
          <w:color w:val="231F72"/>
          <w:w w:val="120"/>
          <w:sz w:val="20"/>
        </w:rPr>
        <w:t>ir</w:t>
      </w:r>
      <w:r>
        <w:rPr>
          <w:color w:val="3B3882"/>
          <w:w w:val="120"/>
          <w:sz w:val="20"/>
        </w:rPr>
        <w:t>e assista</w:t>
      </w:r>
      <w:r>
        <w:rPr>
          <w:color w:val="231F72"/>
          <w:w w:val="120"/>
          <w:sz w:val="20"/>
        </w:rPr>
        <w:t>n</w:t>
      </w:r>
      <w:r>
        <w:rPr>
          <w:color w:val="3B3882"/>
          <w:w w:val="120"/>
          <w:sz w:val="20"/>
        </w:rPr>
        <w:t>ce in arra </w:t>
      </w:r>
      <w:r>
        <w:rPr>
          <w:color w:val="231F72"/>
          <w:w w:val="120"/>
          <w:sz w:val="20"/>
        </w:rPr>
        <w:t>n</w:t>
      </w:r>
      <w:r>
        <w:rPr>
          <w:color w:val="3B3882"/>
          <w:w w:val="120"/>
          <w:sz w:val="20"/>
        </w:rPr>
        <w:t>ging t</w:t>
      </w:r>
      <w:r>
        <w:rPr>
          <w:color w:val="231F72"/>
          <w:w w:val="120"/>
          <w:sz w:val="20"/>
        </w:rPr>
        <w:t>r</w:t>
      </w:r>
      <w:r>
        <w:rPr>
          <w:color w:val="3B3882"/>
          <w:w w:val="120"/>
          <w:sz w:val="20"/>
        </w:rPr>
        <w:t>a</w:t>
      </w:r>
      <w:r>
        <w:rPr>
          <w:color w:val="231F72"/>
          <w:w w:val="120"/>
          <w:sz w:val="20"/>
        </w:rPr>
        <w:t>n</w:t>
      </w:r>
      <w:r>
        <w:rPr>
          <w:color w:val="3B3882"/>
          <w:w w:val="120"/>
          <w:sz w:val="20"/>
        </w:rPr>
        <w:t>spo </w:t>
      </w:r>
      <w:r>
        <w:rPr>
          <w:color w:val="231F72"/>
          <w:w w:val="120"/>
          <w:sz w:val="20"/>
        </w:rPr>
        <w:t>r</w:t>
      </w:r>
      <w:r>
        <w:rPr>
          <w:color w:val="3B3882"/>
          <w:w w:val="120"/>
          <w:sz w:val="20"/>
        </w:rPr>
        <w:t>ta </w:t>
      </w:r>
      <w:r>
        <w:rPr>
          <w:color w:val="231F72"/>
          <w:w w:val="120"/>
          <w:sz w:val="20"/>
        </w:rPr>
        <w:t>­ </w:t>
      </w:r>
      <w:r>
        <w:rPr>
          <w:color w:val="3B3882"/>
          <w:w w:val="120"/>
          <w:sz w:val="20"/>
        </w:rPr>
        <w:t>tion and may </w:t>
      </w:r>
      <w:r>
        <w:rPr>
          <w:color w:val="231F72"/>
          <w:w w:val="120"/>
          <w:sz w:val="20"/>
        </w:rPr>
        <w:t>r</w:t>
      </w:r>
      <w:r>
        <w:rPr>
          <w:color w:val="3B3882"/>
          <w:w w:val="120"/>
          <w:sz w:val="20"/>
        </w:rPr>
        <w:t>equire mo</w:t>
      </w:r>
      <w:r>
        <w:rPr>
          <w:color w:val="231F72"/>
          <w:w w:val="120"/>
          <w:sz w:val="20"/>
        </w:rPr>
        <w:t>r</w:t>
      </w:r>
      <w:r>
        <w:rPr>
          <w:color w:val="3B3882"/>
          <w:w w:val="120"/>
          <w:sz w:val="20"/>
        </w:rPr>
        <w:t>e time to get from place to place when they are at the treatment facility.</w:t>
      </w:r>
    </w:p>
    <w:p>
      <w:pPr>
        <w:pStyle w:val="BodyText"/>
        <w:spacing w:before="10"/>
        <w:rPr>
          <w:sz w:val="24"/>
        </w:rPr>
      </w:pPr>
    </w:p>
    <w:p>
      <w:pPr>
        <w:pStyle w:val="Heading5"/>
        <w:ind w:left="281"/>
        <w:rPr>
          <w:i/>
        </w:rPr>
      </w:pPr>
      <w:r>
        <w:rPr>
          <w:i/>
          <w:color w:val="231F72"/>
          <w:w w:val="115"/>
        </w:rPr>
        <w:t>Ensure availability</w:t>
      </w:r>
    </w:p>
    <w:p>
      <w:pPr>
        <w:spacing w:line="271" w:lineRule="auto" w:before="107"/>
        <w:ind w:left="281" w:right="1980" w:firstLine="0"/>
        <w:jc w:val="left"/>
        <w:rPr>
          <w:sz w:val="20"/>
        </w:rPr>
      </w:pPr>
      <w:r>
        <w:rPr>
          <w:color w:val="3B3882"/>
          <w:w w:val="120"/>
          <w:sz w:val="20"/>
        </w:rPr>
        <w:t>The facil</w:t>
      </w:r>
      <w:r>
        <w:rPr>
          <w:color w:val="231F72"/>
          <w:w w:val="120"/>
          <w:sz w:val="20"/>
        </w:rPr>
        <w:t>i</w:t>
      </w:r>
      <w:r>
        <w:rPr>
          <w:color w:val="3B3882"/>
          <w:w w:val="120"/>
          <w:sz w:val="20"/>
        </w:rPr>
        <w:t>ty where new clients are admitted shou</w:t>
      </w:r>
      <w:r>
        <w:rPr>
          <w:color w:val="231F72"/>
          <w:w w:val="120"/>
          <w:sz w:val="20"/>
        </w:rPr>
        <w:t>l</w:t>
      </w:r>
      <w:r>
        <w:rPr>
          <w:color w:val="3B3882"/>
          <w:w w:val="120"/>
          <w:sz w:val="20"/>
        </w:rPr>
        <w:t>d be </w:t>
      </w:r>
      <w:r>
        <w:rPr>
          <w:color w:val="3B3882"/>
          <w:spacing w:val="-4"/>
          <w:w w:val="120"/>
          <w:sz w:val="20"/>
        </w:rPr>
        <w:t>accessib</w:t>
      </w:r>
      <w:r>
        <w:rPr>
          <w:color w:val="231F72"/>
          <w:spacing w:val="-4"/>
          <w:w w:val="120"/>
          <w:sz w:val="20"/>
        </w:rPr>
        <w:t>l</w:t>
      </w:r>
      <w:r>
        <w:rPr>
          <w:color w:val="3B3882"/>
          <w:spacing w:val="-4"/>
          <w:w w:val="120"/>
          <w:sz w:val="20"/>
        </w:rPr>
        <w:t>e </w:t>
      </w:r>
      <w:r>
        <w:rPr>
          <w:color w:val="3B3882"/>
          <w:w w:val="120"/>
          <w:sz w:val="20"/>
        </w:rPr>
        <w:t>by pub</w:t>
      </w:r>
      <w:r>
        <w:rPr>
          <w:color w:val="231F72"/>
          <w:w w:val="120"/>
          <w:sz w:val="20"/>
        </w:rPr>
        <w:t>li</w:t>
      </w:r>
      <w:r>
        <w:rPr>
          <w:color w:val="3B3882"/>
          <w:w w:val="120"/>
          <w:sz w:val="20"/>
        </w:rPr>
        <w:t>c tra </w:t>
      </w:r>
      <w:r>
        <w:rPr>
          <w:color w:val="231F72"/>
          <w:w w:val="120"/>
          <w:sz w:val="20"/>
        </w:rPr>
        <w:t>n</w:t>
      </w:r>
      <w:r>
        <w:rPr>
          <w:color w:val="3B3882"/>
          <w:w w:val="120"/>
          <w:sz w:val="20"/>
        </w:rPr>
        <w:t>spo</w:t>
      </w:r>
      <w:r>
        <w:rPr>
          <w:color w:val="231F72"/>
          <w:w w:val="120"/>
          <w:sz w:val="20"/>
        </w:rPr>
        <w:t>r</w:t>
      </w:r>
      <w:r>
        <w:rPr>
          <w:color w:val="3B3882"/>
          <w:w w:val="120"/>
          <w:sz w:val="20"/>
        </w:rPr>
        <w:t>ta</w:t>
      </w:r>
      <w:r>
        <w:rPr>
          <w:color w:val="231F72"/>
          <w:w w:val="120"/>
          <w:sz w:val="20"/>
        </w:rPr>
        <w:t>­ </w:t>
      </w:r>
      <w:r>
        <w:rPr>
          <w:color w:val="3B3882"/>
          <w:w w:val="120"/>
          <w:sz w:val="20"/>
        </w:rPr>
        <w:t>tion and be open </w:t>
      </w:r>
      <w:r>
        <w:rPr>
          <w:color w:val="3B3882"/>
          <w:spacing w:val="5"/>
          <w:w w:val="120"/>
          <w:sz w:val="20"/>
        </w:rPr>
        <w:t>d</w:t>
      </w:r>
      <w:r>
        <w:rPr>
          <w:color w:val="231F72"/>
          <w:spacing w:val="5"/>
          <w:w w:val="120"/>
          <w:sz w:val="20"/>
        </w:rPr>
        <w:t>u</w:t>
      </w:r>
      <w:r>
        <w:rPr>
          <w:color w:val="3B3882"/>
          <w:spacing w:val="5"/>
          <w:w w:val="120"/>
          <w:sz w:val="20"/>
        </w:rPr>
        <w:t>ring </w:t>
      </w:r>
      <w:r>
        <w:rPr>
          <w:color w:val="3B3882"/>
          <w:spacing w:val="4"/>
          <w:w w:val="120"/>
          <w:sz w:val="20"/>
        </w:rPr>
        <w:t>hou </w:t>
      </w:r>
      <w:r>
        <w:rPr>
          <w:color w:val="231F72"/>
          <w:w w:val="120"/>
          <w:sz w:val="20"/>
        </w:rPr>
        <w:t>r</w:t>
      </w:r>
      <w:r>
        <w:rPr>
          <w:color w:val="3B3882"/>
          <w:w w:val="120"/>
          <w:sz w:val="20"/>
        </w:rPr>
        <w:t>s </w:t>
      </w:r>
      <w:r>
        <w:rPr>
          <w:color w:val="3B3882"/>
          <w:spacing w:val="11"/>
          <w:w w:val="120"/>
          <w:sz w:val="20"/>
        </w:rPr>
        <w:t>t</w:t>
      </w:r>
      <w:r>
        <w:rPr>
          <w:color w:val="231F72"/>
          <w:spacing w:val="11"/>
          <w:w w:val="120"/>
          <w:sz w:val="20"/>
        </w:rPr>
        <w:t>h</w:t>
      </w:r>
      <w:r>
        <w:rPr>
          <w:color w:val="3B3882"/>
          <w:spacing w:val="11"/>
          <w:w w:val="120"/>
          <w:sz w:val="20"/>
        </w:rPr>
        <w:t>at </w:t>
      </w:r>
      <w:r>
        <w:rPr>
          <w:color w:val="3B3882"/>
          <w:w w:val="120"/>
          <w:sz w:val="20"/>
        </w:rPr>
        <w:t>are convenient for them. Information about the program should be available by telephone. An</w:t>
      </w:r>
      <w:r>
        <w:rPr>
          <w:color w:val="3B3882"/>
          <w:spacing w:val="-27"/>
          <w:w w:val="120"/>
          <w:sz w:val="20"/>
        </w:rPr>
        <w:t> </w:t>
      </w:r>
      <w:r>
        <w:rPr>
          <w:color w:val="3B3882"/>
          <w:w w:val="120"/>
          <w:sz w:val="20"/>
        </w:rPr>
        <w:t>answering</w:t>
      </w:r>
      <w:r>
        <w:rPr>
          <w:color w:val="3B3882"/>
          <w:spacing w:val="-18"/>
          <w:w w:val="120"/>
          <w:sz w:val="20"/>
        </w:rPr>
        <w:t> </w:t>
      </w:r>
      <w:r>
        <w:rPr>
          <w:color w:val="3B3882"/>
          <w:w w:val="120"/>
          <w:sz w:val="20"/>
        </w:rPr>
        <w:t>service</w:t>
      </w:r>
      <w:r>
        <w:rPr>
          <w:color w:val="3B3882"/>
          <w:spacing w:val="-14"/>
          <w:w w:val="120"/>
          <w:sz w:val="20"/>
        </w:rPr>
        <w:t> </w:t>
      </w:r>
      <w:r>
        <w:rPr>
          <w:color w:val="3B3882"/>
          <w:w w:val="120"/>
          <w:sz w:val="20"/>
        </w:rPr>
        <w:t>can</w:t>
      </w:r>
      <w:r>
        <w:rPr>
          <w:color w:val="3B3882"/>
          <w:spacing w:val="4"/>
          <w:w w:val="120"/>
          <w:sz w:val="20"/>
        </w:rPr>
        <w:t> </w:t>
      </w:r>
      <w:r>
        <w:rPr>
          <w:color w:val="3B3882"/>
          <w:w w:val="120"/>
          <w:sz w:val="20"/>
        </w:rPr>
        <w:t>provide</w:t>
      </w:r>
      <w:r>
        <w:rPr>
          <w:color w:val="3B3882"/>
          <w:spacing w:val="-12"/>
          <w:w w:val="120"/>
          <w:sz w:val="20"/>
        </w:rPr>
        <w:t> </w:t>
      </w:r>
      <w:r>
        <w:rPr>
          <w:color w:val="3B3882"/>
          <w:w w:val="120"/>
          <w:sz w:val="20"/>
        </w:rPr>
        <w:t>an</w:t>
      </w:r>
      <w:r>
        <w:rPr>
          <w:color w:val="3B3882"/>
          <w:spacing w:val="-4"/>
          <w:w w:val="120"/>
          <w:sz w:val="20"/>
        </w:rPr>
        <w:t> </w:t>
      </w:r>
      <w:r>
        <w:rPr>
          <w:color w:val="3B3882"/>
          <w:w w:val="120"/>
          <w:sz w:val="20"/>
        </w:rPr>
        <w:t>ongoing message</w:t>
      </w:r>
      <w:r>
        <w:rPr>
          <w:color w:val="3B3882"/>
          <w:spacing w:val="-16"/>
          <w:w w:val="120"/>
          <w:sz w:val="20"/>
        </w:rPr>
        <w:t> </w:t>
      </w:r>
      <w:r>
        <w:rPr>
          <w:color w:val="3B3882"/>
          <w:w w:val="120"/>
          <w:sz w:val="20"/>
        </w:rPr>
        <w:t>about</w:t>
      </w:r>
      <w:r>
        <w:rPr>
          <w:color w:val="3B3882"/>
          <w:spacing w:val="-22"/>
          <w:w w:val="120"/>
          <w:sz w:val="20"/>
        </w:rPr>
        <w:t> </w:t>
      </w:r>
      <w:r>
        <w:rPr>
          <w:color w:val="3B3882"/>
          <w:w w:val="120"/>
          <w:sz w:val="20"/>
        </w:rPr>
        <w:t>the</w:t>
      </w:r>
      <w:r>
        <w:rPr>
          <w:color w:val="3B3882"/>
          <w:spacing w:val="-21"/>
          <w:w w:val="120"/>
          <w:sz w:val="20"/>
        </w:rPr>
        <w:t> </w:t>
      </w:r>
      <w:r>
        <w:rPr>
          <w:color w:val="3B3882"/>
          <w:w w:val="120"/>
          <w:sz w:val="20"/>
        </w:rPr>
        <w:t>progra</w:t>
      </w:r>
      <w:r>
        <w:rPr>
          <w:color w:val="3B3882"/>
          <w:spacing w:val="-41"/>
          <w:w w:val="120"/>
          <w:sz w:val="20"/>
        </w:rPr>
        <w:t> </w:t>
      </w:r>
      <w:r>
        <w:rPr>
          <w:color w:val="3B3882"/>
          <w:spacing w:val="11"/>
          <w:w w:val="120"/>
          <w:sz w:val="20"/>
        </w:rPr>
        <w:t>m</w:t>
      </w:r>
      <w:r>
        <w:rPr>
          <w:color w:val="5B5795"/>
          <w:spacing w:val="11"/>
          <w:w w:val="120"/>
          <w:sz w:val="20"/>
        </w:rPr>
        <w:t>'</w:t>
      </w:r>
      <w:r>
        <w:rPr>
          <w:color w:val="3B3882"/>
          <w:spacing w:val="11"/>
          <w:w w:val="120"/>
          <w:sz w:val="20"/>
        </w:rPr>
        <w:t>s</w:t>
      </w:r>
      <w:r>
        <w:rPr>
          <w:color w:val="3B3882"/>
          <w:spacing w:val="-23"/>
          <w:w w:val="120"/>
          <w:sz w:val="20"/>
        </w:rPr>
        <w:t> </w:t>
      </w:r>
      <w:r>
        <w:rPr>
          <w:color w:val="3B3882"/>
          <w:w w:val="120"/>
          <w:sz w:val="20"/>
        </w:rPr>
        <w:t>location</w:t>
      </w:r>
      <w:r>
        <w:rPr>
          <w:color w:val="3B3882"/>
          <w:spacing w:val="-21"/>
          <w:w w:val="120"/>
          <w:sz w:val="20"/>
        </w:rPr>
        <w:t> </w:t>
      </w:r>
      <w:r>
        <w:rPr>
          <w:color w:val="5B5795"/>
          <w:w w:val="120"/>
          <w:sz w:val="20"/>
        </w:rPr>
        <w:t>,</w:t>
      </w:r>
      <w:r>
        <w:rPr>
          <w:color w:val="5B5795"/>
          <w:spacing w:val="-19"/>
          <w:w w:val="120"/>
          <w:sz w:val="20"/>
        </w:rPr>
        <w:t> </w:t>
      </w:r>
      <w:r>
        <w:rPr>
          <w:color w:val="3B3882"/>
          <w:w w:val="120"/>
          <w:sz w:val="20"/>
        </w:rPr>
        <w:t>access by</w:t>
      </w:r>
      <w:r>
        <w:rPr>
          <w:color w:val="3B3882"/>
          <w:spacing w:val="-23"/>
          <w:w w:val="120"/>
          <w:sz w:val="20"/>
        </w:rPr>
        <w:t> </w:t>
      </w:r>
      <w:r>
        <w:rPr>
          <w:color w:val="3B3882"/>
          <w:spacing w:val="5"/>
          <w:w w:val="120"/>
          <w:sz w:val="20"/>
        </w:rPr>
        <w:t>pub</w:t>
      </w:r>
      <w:r>
        <w:rPr>
          <w:color w:val="231F72"/>
          <w:spacing w:val="5"/>
          <w:w w:val="120"/>
          <w:sz w:val="20"/>
        </w:rPr>
        <w:t>li</w:t>
      </w:r>
      <w:r>
        <w:rPr>
          <w:color w:val="3B3882"/>
          <w:spacing w:val="5"/>
          <w:w w:val="120"/>
          <w:sz w:val="20"/>
        </w:rPr>
        <w:t>c</w:t>
      </w:r>
      <w:r>
        <w:rPr>
          <w:color w:val="3B3882"/>
          <w:spacing w:val="-24"/>
          <w:w w:val="120"/>
          <w:sz w:val="20"/>
        </w:rPr>
        <w:t> </w:t>
      </w:r>
      <w:r>
        <w:rPr>
          <w:color w:val="3B3882"/>
          <w:w w:val="120"/>
          <w:sz w:val="20"/>
        </w:rPr>
        <w:t>tra</w:t>
      </w:r>
      <w:r>
        <w:rPr>
          <w:color w:val="3B3882"/>
          <w:spacing w:val="-35"/>
          <w:w w:val="120"/>
          <w:sz w:val="20"/>
        </w:rPr>
        <w:t> </w:t>
      </w:r>
      <w:r>
        <w:rPr>
          <w:color w:val="3B3882"/>
          <w:spacing w:val="4"/>
          <w:w w:val="120"/>
          <w:sz w:val="20"/>
        </w:rPr>
        <w:t>nspo</w:t>
      </w:r>
      <w:r>
        <w:rPr>
          <w:color w:val="231F72"/>
          <w:spacing w:val="4"/>
          <w:w w:val="120"/>
          <w:sz w:val="20"/>
        </w:rPr>
        <w:t>r</w:t>
      </w:r>
      <w:r>
        <w:rPr>
          <w:color w:val="3B3882"/>
          <w:spacing w:val="4"/>
          <w:w w:val="120"/>
          <w:sz w:val="20"/>
        </w:rPr>
        <w:t>ta</w:t>
      </w:r>
      <w:r>
        <w:rPr>
          <w:color w:val="3B3882"/>
          <w:spacing w:val="-46"/>
          <w:w w:val="120"/>
          <w:sz w:val="20"/>
        </w:rPr>
        <w:t> </w:t>
      </w:r>
      <w:r>
        <w:rPr>
          <w:color w:val="3B3882"/>
          <w:w w:val="120"/>
          <w:sz w:val="20"/>
        </w:rPr>
        <w:t>tion</w:t>
      </w:r>
      <w:r>
        <w:rPr>
          <w:color w:val="3B3882"/>
          <w:spacing w:val="-45"/>
          <w:w w:val="120"/>
          <w:sz w:val="20"/>
        </w:rPr>
        <w:t> </w:t>
      </w:r>
      <w:r>
        <w:rPr>
          <w:color w:val="3B3882"/>
          <w:w w:val="120"/>
          <w:sz w:val="20"/>
        </w:rPr>
        <w:t>,</w:t>
      </w:r>
      <w:r>
        <w:rPr>
          <w:color w:val="3B3882"/>
          <w:spacing w:val="-19"/>
          <w:w w:val="120"/>
          <w:sz w:val="20"/>
        </w:rPr>
        <w:t> </w:t>
      </w:r>
      <w:r>
        <w:rPr>
          <w:color w:val="3B3882"/>
          <w:w w:val="120"/>
          <w:sz w:val="20"/>
        </w:rPr>
        <w:t>pa</w:t>
      </w:r>
      <w:r>
        <w:rPr>
          <w:color w:val="3B3882"/>
          <w:spacing w:val="-43"/>
          <w:w w:val="120"/>
          <w:sz w:val="20"/>
        </w:rPr>
        <w:t> </w:t>
      </w:r>
      <w:r>
        <w:rPr>
          <w:color w:val="231F72"/>
          <w:spacing w:val="4"/>
          <w:w w:val="120"/>
          <w:sz w:val="20"/>
        </w:rPr>
        <w:t>rki</w:t>
      </w:r>
      <w:r>
        <w:rPr>
          <w:color w:val="3B3882"/>
          <w:spacing w:val="4"/>
          <w:w w:val="120"/>
          <w:sz w:val="20"/>
        </w:rPr>
        <w:t>ng</w:t>
      </w:r>
      <w:r>
        <w:rPr>
          <w:color w:val="3B3882"/>
          <w:spacing w:val="-24"/>
          <w:w w:val="120"/>
          <w:sz w:val="20"/>
        </w:rPr>
        <w:t> </w:t>
      </w:r>
      <w:r>
        <w:rPr>
          <w:color w:val="3B3882"/>
          <w:w w:val="120"/>
          <w:sz w:val="20"/>
        </w:rPr>
        <w:t>ava</w:t>
      </w:r>
      <w:r>
        <w:rPr>
          <w:color w:val="3B3882"/>
          <w:spacing w:val="-46"/>
          <w:w w:val="120"/>
          <w:sz w:val="20"/>
        </w:rPr>
        <w:t> </w:t>
      </w:r>
      <w:r>
        <w:rPr>
          <w:color w:val="231F72"/>
          <w:spacing w:val="3"/>
          <w:w w:val="120"/>
          <w:sz w:val="20"/>
        </w:rPr>
        <w:t>il</w:t>
      </w:r>
      <w:r>
        <w:rPr>
          <w:color w:val="3B3882"/>
          <w:spacing w:val="3"/>
          <w:w w:val="120"/>
          <w:sz w:val="20"/>
        </w:rPr>
        <w:t>a</w:t>
      </w:r>
      <w:r>
        <w:rPr>
          <w:color w:val="3B3882"/>
          <w:spacing w:val="-44"/>
          <w:w w:val="120"/>
          <w:sz w:val="20"/>
        </w:rPr>
        <w:t> </w:t>
      </w:r>
      <w:r>
        <w:rPr>
          <w:color w:val="3B3882"/>
          <w:spacing w:val="3"/>
          <w:w w:val="120"/>
          <w:sz w:val="20"/>
        </w:rPr>
        <w:t>bi</w:t>
      </w:r>
      <w:r>
        <w:rPr>
          <w:color w:val="231F72"/>
          <w:spacing w:val="3"/>
          <w:w w:val="120"/>
          <w:sz w:val="20"/>
        </w:rPr>
        <w:t>l­ </w:t>
      </w:r>
      <w:r>
        <w:rPr>
          <w:color w:val="3B3882"/>
          <w:w w:val="120"/>
          <w:sz w:val="20"/>
        </w:rPr>
        <w:t>ity</w:t>
      </w:r>
      <w:r>
        <w:rPr>
          <w:color w:val="5B5795"/>
          <w:w w:val="120"/>
          <w:sz w:val="20"/>
        </w:rPr>
        <w:t>, </w:t>
      </w:r>
      <w:r>
        <w:rPr>
          <w:color w:val="3B3882"/>
          <w:spacing w:val="10"/>
          <w:w w:val="120"/>
          <w:sz w:val="20"/>
        </w:rPr>
        <w:t>hou</w:t>
      </w:r>
      <w:r>
        <w:rPr>
          <w:color w:val="231F72"/>
          <w:spacing w:val="10"/>
          <w:w w:val="120"/>
          <w:sz w:val="20"/>
        </w:rPr>
        <w:t>r</w:t>
      </w:r>
      <w:r>
        <w:rPr>
          <w:color w:val="3B3882"/>
          <w:spacing w:val="10"/>
          <w:w w:val="120"/>
          <w:sz w:val="20"/>
        </w:rPr>
        <w:t>s </w:t>
      </w:r>
      <w:r>
        <w:rPr>
          <w:color w:val="3B3882"/>
          <w:w w:val="120"/>
          <w:sz w:val="20"/>
        </w:rPr>
        <w:t>of operation, and when a staff member is avai</w:t>
      </w:r>
      <w:r>
        <w:rPr>
          <w:color w:val="231F72"/>
          <w:w w:val="120"/>
          <w:sz w:val="20"/>
        </w:rPr>
        <w:t>l</w:t>
      </w:r>
      <w:r>
        <w:rPr>
          <w:color w:val="3B3882"/>
          <w:w w:val="120"/>
          <w:sz w:val="20"/>
        </w:rPr>
        <w:t>ab</w:t>
      </w:r>
      <w:r>
        <w:rPr>
          <w:color w:val="231F72"/>
          <w:w w:val="120"/>
          <w:sz w:val="20"/>
        </w:rPr>
        <w:t>l</w:t>
      </w:r>
      <w:r>
        <w:rPr>
          <w:color w:val="3B3882"/>
          <w:w w:val="120"/>
          <w:sz w:val="20"/>
        </w:rPr>
        <w:t>e to answer</w:t>
      </w:r>
      <w:r>
        <w:rPr>
          <w:color w:val="3B3882"/>
          <w:spacing w:val="5"/>
          <w:w w:val="120"/>
          <w:sz w:val="20"/>
        </w:rPr>
        <w:t> </w:t>
      </w:r>
      <w:r>
        <w:rPr>
          <w:color w:val="3B3882"/>
          <w:w w:val="120"/>
          <w:sz w:val="20"/>
        </w:rPr>
        <w:t>questions.</w:t>
      </w:r>
    </w:p>
    <w:p>
      <w:pPr>
        <w:spacing w:line="271" w:lineRule="auto" w:before="6"/>
        <w:ind w:left="284" w:right="2055" w:hanging="4"/>
        <w:jc w:val="left"/>
        <w:rPr>
          <w:sz w:val="20"/>
        </w:rPr>
      </w:pPr>
      <w:r>
        <w:rPr>
          <w:color w:val="3B3882"/>
          <w:w w:val="120"/>
          <w:sz w:val="20"/>
        </w:rPr>
        <w:t>This information also can be listed on a program Web site and posted on the clinic</w:t>
      </w:r>
      <w:r>
        <w:rPr>
          <w:color w:val="5B5795"/>
          <w:w w:val="120"/>
          <w:sz w:val="20"/>
        </w:rPr>
        <w:t>'</w:t>
      </w:r>
      <w:r>
        <w:rPr>
          <w:color w:val="3B3882"/>
          <w:w w:val="120"/>
          <w:sz w:val="20"/>
        </w:rPr>
        <w:t>s front door.</w:t>
      </w:r>
    </w:p>
    <w:p>
      <w:pPr>
        <w:spacing w:after="0" w:line="271" w:lineRule="auto"/>
        <w:jc w:val="left"/>
        <w:rPr>
          <w:sz w:val="20"/>
        </w:rPr>
        <w:sectPr>
          <w:pgSz w:w="12240" w:h="15840"/>
          <w:pgMar w:header="0" w:footer="498" w:top="1340" w:bottom="680" w:left="600" w:right="0"/>
          <w:cols w:num="2" w:equalWidth="0">
            <w:col w:w="4986" w:space="40"/>
            <w:col w:w="6614"/>
          </w:cols>
        </w:sectPr>
      </w:pPr>
    </w:p>
    <w:p>
      <w:pPr>
        <w:pStyle w:val="Heading5"/>
        <w:spacing w:line="264" w:lineRule="auto" w:before="79"/>
        <w:ind w:left="1398" w:right="185" w:hanging="5"/>
      </w:pPr>
      <w:r>
        <w:rPr>
          <w:i/>
          <w:color w:val="262374"/>
          <w:w w:val="110"/>
        </w:rPr>
        <w:t>Communicate cultural </w:t>
      </w:r>
      <w:r>
        <w:rPr>
          <w:color w:val="262374"/>
          <w:w w:val="110"/>
        </w:rPr>
        <w:t>competence</w:t>
      </w:r>
    </w:p>
    <w:p>
      <w:pPr>
        <w:spacing w:line="271" w:lineRule="auto" w:before="75"/>
        <w:ind w:left="1402" w:right="185" w:firstLine="4"/>
        <w:jc w:val="left"/>
        <w:rPr>
          <w:sz w:val="20"/>
        </w:rPr>
      </w:pPr>
      <w:r>
        <w:rPr>
          <w:color w:val="3D3882"/>
          <w:w w:val="120"/>
          <w:sz w:val="20"/>
        </w:rPr>
        <w:t>Often the first thing potential clients notice is whether </w:t>
      </w:r>
      <w:r>
        <w:rPr>
          <w:color w:val="262374"/>
          <w:w w:val="120"/>
          <w:sz w:val="20"/>
        </w:rPr>
        <w:t>the </w:t>
      </w:r>
      <w:r>
        <w:rPr>
          <w:color w:val="3D3882"/>
          <w:w w:val="120"/>
          <w:sz w:val="20"/>
        </w:rPr>
        <w:t>program seems receptive </w:t>
      </w:r>
      <w:r>
        <w:rPr>
          <w:color w:val="262374"/>
          <w:w w:val="120"/>
          <w:sz w:val="20"/>
        </w:rPr>
        <w:t>to </w:t>
      </w:r>
      <w:r>
        <w:rPr>
          <w:color w:val="3D3882"/>
          <w:w w:val="120"/>
          <w:sz w:val="20"/>
        </w:rPr>
        <w:t>their ethnic, cultural, or gender identity.</w:t>
      </w:r>
    </w:p>
    <w:p>
      <w:pPr>
        <w:spacing w:line="268" w:lineRule="auto" w:before="4"/>
        <w:ind w:left="1398" w:right="36" w:firstLine="7"/>
        <w:jc w:val="left"/>
        <w:rPr>
          <w:sz w:val="20"/>
        </w:rPr>
      </w:pPr>
      <w:r>
        <w:rPr>
          <w:color w:val="3D3882"/>
          <w:w w:val="120"/>
          <w:sz w:val="20"/>
        </w:rPr>
        <w:t>Posters and pictures of populations served by the program, reading materials in vari­ ous languages, posted announcements of workshops and community activities that address </w:t>
      </w:r>
      <w:r>
        <w:rPr>
          <w:color w:val="262374"/>
          <w:w w:val="120"/>
          <w:sz w:val="20"/>
        </w:rPr>
        <w:t>topics </w:t>
      </w:r>
      <w:r>
        <w:rPr>
          <w:color w:val="3D3882"/>
          <w:w w:val="120"/>
          <w:sz w:val="20"/>
        </w:rPr>
        <w:t>of </w:t>
      </w:r>
      <w:r>
        <w:rPr>
          <w:color w:val="262374"/>
          <w:w w:val="120"/>
          <w:sz w:val="20"/>
        </w:rPr>
        <w:t>interest, </w:t>
      </w:r>
      <w:r>
        <w:rPr>
          <w:color w:val="3D3882"/>
          <w:w w:val="120"/>
          <w:sz w:val="20"/>
        </w:rPr>
        <w:t>and staff mem­ bers who can communicate </w:t>
      </w:r>
      <w:r>
        <w:rPr>
          <w:color w:val="262374"/>
          <w:w w:val="120"/>
          <w:sz w:val="20"/>
        </w:rPr>
        <w:t>in </w:t>
      </w:r>
      <w:r>
        <w:rPr>
          <w:color w:val="3D3882"/>
          <w:w w:val="120"/>
          <w:sz w:val="20"/>
        </w:rPr>
        <w:t>the potential clients' </w:t>
      </w:r>
      <w:r>
        <w:rPr>
          <w:color w:val="262374"/>
          <w:w w:val="120"/>
          <w:sz w:val="20"/>
        </w:rPr>
        <w:t>languages </w:t>
      </w:r>
      <w:r>
        <w:rPr>
          <w:color w:val="3D3882"/>
          <w:w w:val="120"/>
          <w:sz w:val="20"/>
        </w:rPr>
        <w:t>as well as empathize with different cultural attitudes are some accom­ modations that IOTprograms can provide. Chapters 9 and 10 discuss other aspects of serving</w:t>
      </w:r>
      <w:r>
        <w:rPr>
          <w:color w:val="3D3882"/>
          <w:spacing w:val="-18"/>
          <w:w w:val="120"/>
          <w:sz w:val="20"/>
        </w:rPr>
        <w:t> </w:t>
      </w:r>
      <w:r>
        <w:rPr>
          <w:color w:val="3D3882"/>
          <w:w w:val="120"/>
          <w:sz w:val="20"/>
        </w:rPr>
        <w:t>diverse</w:t>
      </w:r>
      <w:r>
        <w:rPr>
          <w:color w:val="3D3882"/>
          <w:spacing w:val="-9"/>
          <w:w w:val="120"/>
          <w:sz w:val="20"/>
        </w:rPr>
        <w:t> </w:t>
      </w:r>
      <w:r>
        <w:rPr>
          <w:color w:val="3D3882"/>
          <w:w w:val="120"/>
          <w:sz w:val="20"/>
        </w:rPr>
        <w:t>populations;</w:t>
      </w:r>
      <w:r>
        <w:rPr>
          <w:color w:val="3D3882"/>
          <w:spacing w:val="-9"/>
          <w:w w:val="120"/>
          <w:sz w:val="20"/>
        </w:rPr>
        <w:t> </w:t>
      </w:r>
      <w:r>
        <w:rPr>
          <w:color w:val="3D3882"/>
          <w:w w:val="120"/>
          <w:sz w:val="20"/>
        </w:rPr>
        <w:t>chapter</w:t>
      </w:r>
      <w:r>
        <w:rPr>
          <w:color w:val="3D3882"/>
          <w:spacing w:val="-10"/>
          <w:w w:val="120"/>
          <w:sz w:val="20"/>
        </w:rPr>
        <w:t> </w:t>
      </w:r>
      <w:r>
        <w:rPr>
          <w:color w:val="3D3882"/>
          <w:w w:val="120"/>
          <w:sz w:val="20"/>
        </w:rPr>
        <w:t>4</w:t>
      </w:r>
      <w:r>
        <w:rPr>
          <w:color w:val="3D3882"/>
          <w:spacing w:val="-17"/>
          <w:w w:val="120"/>
          <w:sz w:val="20"/>
        </w:rPr>
        <w:t> </w:t>
      </w:r>
      <w:r>
        <w:rPr>
          <w:color w:val="3D3882"/>
          <w:w w:val="120"/>
          <w:sz w:val="20"/>
        </w:rPr>
        <w:t>of</w:t>
      </w:r>
      <w:r>
        <w:rPr>
          <w:color w:val="3D3882"/>
          <w:spacing w:val="-10"/>
          <w:w w:val="120"/>
          <w:sz w:val="20"/>
        </w:rPr>
        <w:t> </w:t>
      </w:r>
      <w:r>
        <w:rPr>
          <w:color w:val="3D3882"/>
          <w:w w:val="120"/>
          <w:sz w:val="20"/>
        </w:rPr>
        <w:t>TIP </w:t>
      </w:r>
      <w:r>
        <w:rPr>
          <w:color w:val="3D3882"/>
          <w:w w:val="115"/>
          <w:sz w:val="20"/>
        </w:rPr>
        <w:t>46,</w:t>
      </w:r>
      <w:r>
        <w:rPr>
          <w:color w:val="3D3882"/>
          <w:spacing w:val="-14"/>
          <w:w w:val="115"/>
          <w:sz w:val="20"/>
        </w:rPr>
        <w:t> </w:t>
      </w:r>
      <w:r>
        <w:rPr>
          <w:i/>
          <w:color w:val="3D3882"/>
          <w:w w:val="115"/>
          <w:sz w:val="21"/>
        </w:rPr>
        <w:t>Substance</w:t>
      </w:r>
      <w:r>
        <w:rPr>
          <w:i/>
          <w:color w:val="3D3882"/>
          <w:spacing w:val="-31"/>
          <w:w w:val="115"/>
          <w:sz w:val="21"/>
        </w:rPr>
        <w:t> </w:t>
      </w:r>
      <w:r>
        <w:rPr>
          <w:i/>
          <w:color w:val="3D3882"/>
          <w:w w:val="115"/>
          <w:sz w:val="21"/>
        </w:rPr>
        <w:t>Abuse:</w:t>
      </w:r>
      <w:r>
        <w:rPr>
          <w:i/>
          <w:color w:val="3D3882"/>
          <w:spacing w:val="-35"/>
          <w:w w:val="115"/>
          <w:sz w:val="21"/>
        </w:rPr>
        <w:t> </w:t>
      </w:r>
      <w:r>
        <w:rPr>
          <w:i/>
          <w:color w:val="3D3882"/>
          <w:w w:val="115"/>
          <w:sz w:val="21"/>
        </w:rPr>
        <w:t>Administrative</w:t>
      </w:r>
      <w:r>
        <w:rPr>
          <w:i/>
          <w:color w:val="3D3882"/>
          <w:spacing w:val="-34"/>
          <w:w w:val="115"/>
          <w:sz w:val="21"/>
        </w:rPr>
        <w:t> </w:t>
      </w:r>
      <w:r>
        <w:rPr>
          <w:i/>
          <w:color w:val="262374"/>
          <w:w w:val="115"/>
          <w:sz w:val="21"/>
        </w:rPr>
        <w:t>Issues</w:t>
      </w:r>
      <w:r>
        <w:rPr>
          <w:i/>
          <w:color w:val="262374"/>
          <w:spacing w:val="-33"/>
          <w:w w:val="115"/>
          <w:sz w:val="21"/>
        </w:rPr>
        <w:t> </w:t>
      </w:r>
      <w:r>
        <w:rPr>
          <w:i/>
          <w:color w:val="3D3882"/>
          <w:w w:val="115"/>
          <w:sz w:val="21"/>
        </w:rPr>
        <w:t>in </w:t>
      </w:r>
      <w:r>
        <w:rPr>
          <w:i/>
          <w:color w:val="3D3882"/>
          <w:w w:val="115"/>
          <w:sz w:val="21"/>
        </w:rPr>
        <w:t>Outpatient</w:t>
      </w:r>
      <w:r>
        <w:rPr>
          <w:i/>
          <w:color w:val="3D3882"/>
          <w:spacing w:val="-22"/>
          <w:w w:val="115"/>
          <w:sz w:val="21"/>
        </w:rPr>
        <w:t> </w:t>
      </w:r>
      <w:r>
        <w:rPr>
          <w:i/>
          <w:color w:val="3D3882"/>
          <w:w w:val="115"/>
          <w:sz w:val="21"/>
        </w:rPr>
        <w:t>Treatment</w:t>
      </w:r>
      <w:r>
        <w:rPr>
          <w:i/>
          <w:color w:val="3D3882"/>
          <w:spacing w:val="-24"/>
          <w:w w:val="115"/>
          <w:sz w:val="21"/>
        </w:rPr>
        <w:t> </w:t>
      </w:r>
      <w:r>
        <w:rPr>
          <w:color w:val="3D3882"/>
          <w:w w:val="115"/>
          <w:sz w:val="20"/>
        </w:rPr>
        <w:t>(CSAT</w:t>
      </w:r>
      <w:r>
        <w:rPr>
          <w:color w:val="3D3882"/>
          <w:spacing w:val="-24"/>
          <w:w w:val="115"/>
          <w:sz w:val="20"/>
        </w:rPr>
        <w:t> </w:t>
      </w:r>
      <w:r>
        <w:rPr>
          <w:color w:val="3D3882"/>
          <w:w w:val="115"/>
          <w:sz w:val="20"/>
        </w:rPr>
        <w:t>20061),</w:t>
      </w:r>
      <w:r>
        <w:rPr>
          <w:color w:val="3D3882"/>
          <w:spacing w:val="-27"/>
          <w:w w:val="115"/>
          <w:sz w:val="20"/>
        </w:rPr>
        <w:t> </w:t>
      </w:r>
      <w:r>
        <w:rPr>
          <w:color w:val="3D3882"/>
          <w:w w:val="115"/>
          <w:sz w:val="20"/>
        </w:rPr>
        <w:t>discuss­ </w:t>
      </w:r>
      <w:r>
        <w:rPr>
          <w:color w:val="3D3882"/>
          <w:w w:val="120"/>
          <w:sz w:val="20"/>
        </w:rPr>
        <w:t>es how administrators can prepare programs for cultural diversity; and the</w:t>
      </w:r>
      <w:r>
        <w:rPr>
          <w:color w:val="3D3882"/>
          <w:spacing w:val="-25"/>
          <w:w w:val="120"/>
          <w:sz w:val="20"/>
        </w:rPr>
        <w:t> </w:t>
      </w:r>
      <w:r>
        <w:rPr>
          <w:color w:val="3D3882"/>
          <w:w w:val="120"/>
          <w:sz w:val="20"/>
        </w:rPr>
        <w:t>forthcom-</w:t>
      </w:r>
    </w:p>
    <w:p>
      <w:pPr>
        <w:spacing w:line="252" w:lineRule="auto" w:before="4"/>
        <w:ind w:left="1403" w:right="35" w:firstLine="0"/>
        <w:jc w:val="left"/>
        <w:rPr>
          <w:sz w:val="20"/>
        </w:rPr>
      </w:pPr>
      <w:r>
        <w:rPr>
          <w:color w:val="3D3882"/>
          <w:w w:val="115"/>
          <w:sz w:val="20"/>
        </w:rPr>
        <w:t>ing TIP </w:t>
      </w:r>
      <w:r>
        <w:rPr>
          <w:i/>
          <w:color w:val="262374"/>
          <w:w w:val="115"/>
          <w:sz w:val="21"/>
        </w:rPr>
        <w:t>Improving </w:t>
      </w:r>
      <w:r>
        <w:rPr>
          <w:i/>
          <w:color w:val="3D3882"/>
          <w:w w:val="115"/>
          <w:sz w:val="21"/>
        </w:rPr>
        <w:t>Cultural Competence in </w:t>
      </w:r>
      <w:r>
        <w:rPr>
          <w:i/>
          <w:color w:val="3D3882"/>
          <w:w w:val="115"/>
          <w:sz w:val="21"/>
        </w:rPr>
        <w:t>Substance</w:t>
      </w:r>
      <w:r>
        <w:rPr>
          <w:i/>
          <w:color w:val="3D3882"/>
          <w:spacing w:val="-24"/>
          <w:w w:val="115"/>
          <w:sz w:val="21"/>
        </w:rPr>
        <w:t> </w:t>
      </w:r>
      <w:r>
        <w:rPr>
          <w:i/>
          <w:color w:val="3D3882"/>
          <w:w w:val="115"/>
          <w:sz w:val="21"/>
        </w:rPr>
        <w:t>Abuse</w:t>
      </w:r>
      <w:r>
        <w:rPr>
          <w:i/>
          <w:color w:val="3D3882"/>
          <w:spacing w:val="-28"/>
          <w:w w:val="115"/>
          <w:sz w:val="21"/>
        </w:rPr>
        <w:t> </w:t>
      </w:r>
      <w:r>
        <w:rPr>
          <w:i/>
          <w:color w:val="3D3882"/>
          <w:w w:val="115"/>
          <w:sz w:val="21"/>
        </w:rPr>
        <w:t>Treatment</w:t>
      </w:r>
      <w:r>
        <w:rPr>
          <w:i/>
          <w:color w:val="3D3882"/>
          <w:spacing w:val="-20"/>
          <w:w w:val="115"/>
          <w:sz w:val="21"/>
        </w:rPr>
        <w:t> </w:t>
      </w:r>
      <w:r>
        <w:rPr>
          <w:color w:val="3D3882"/>
          <w:w w:val="115"/>
          <w:sz w:val="20"/>
        </w:rPr>
        <w:t>(CSAT</w:t>
      </w:r>
      <w:r>
        <w:rPr>
          <w:color w:val="3D3882"/>
          <w:spacing w:val="-27"/>
          <w:w w:val="115"/>
          <w:sz w:val="20"/>
        </w:rPr>
        <w:t> </w:t>
      </w:r>
      <w:r>
        <w:rPr>
          <w:color w:val="3D3882"/>
          <w:w w:val="115"/>
          <w:sz w:val="20"/>
        </w:rPr>
        <w:t>forthcom­ ing </w:t>
      </w:r>
      <w:r>
        <w:rPr>
          <w:rFonts w:ascii="Arial" w:hAnsi="Arial"/>
          <w:i/>
          <w:color w:val="3D3882"/>
          <w:w w:val="115"/>
          <w:sz w:val="22"/>
        </w:rPr>
        <w:t>a) </w:t>
      </w:r>
      <w:r>
        <w:rPr>
          <w:color w:val="3D3882"/>
          <w:w w:val="115"/>
          <w:sz w:val="20"/>
        </w:rPr>
        <w:t>addresses this issue as</w:t>
      </w:r>
      <w:r>
        <w:rPr>
          <w:color w:val="3D3882"/>
          <w:spacing w:val="18"/>
          <w:w w:val="115"/>
          <w:sz w:val="20"/>
        </w:rPr>
        <w:t> </w:t>
      </w:r>
      <w:r>
        <w:rPr>
          <w:color w:val="3D3882"/>
          <w:w w:val="115"/>
          <w:sz w:val="20"/>
        </w:rPr>
        <w:t>well.</w:t>
      </w:r>
    </w:p>
    <w:p>
      <w:pPr>
        <w:pStyle w:val="BodyText"/>
        <w:rPr>
          <w:sz w:val="26"/>
        </w:rPr>
      </w:pPr>
    </w:p>
    <w:p>
      <w:pPr>
        <w:pStyle w:val="Heading5"/>
        <w:spacing w:line="264" w:lineRule="auto"/>
        <w:ind w:left="1398" w:right="1082" w:hanging="1"/>
      </w:pPr>
      <w:r>
        <w:rPr>
          <w:i/>
          <w:color w:val="262374"/>
          <w:w w:val="115"/>
        </w:rPr>
        <w:t>Reinforce privacy and </w:t>
      </w:r>
      <w:r>
        <w:rPr>
          <w:color w:val="262374"/>
          <w:w w:val="115"/>
        </w:rPr>
        <w:t>confidentiality</w:t>
      </w:r>
    </w:p>
    <w:p>
      <w:pPr>
        <w:spacing w:line="271" w:lineRule="auto" w:before="76"/>
        <w:ind w:left="1398" w:right="9" w:hanging="1"/>
        <w:jc w:val="left"/>
        <w:rPr>
          <w:sz w:val="20"/>
        </w:rPr>
      </w:pPr>
      <w:r>
        <w:rPr>
          <w:color w:val="3D3882"/>
          <w:w w:val="120"/>
          <w:sz w:val="20"/>
        </w:rPr>
        <w:t>All staff members </w:t>
      </w:r>
      <w:r>
        <w:rPr>
          <w:color w:val="262374"/>
          <w:w w:val="120"/>
          <w:sz w:val="20"/>
        </w:rPr>
        <w:t>need </w:t>
      </w:r>
      <w:r>
        <w:rPr>
          <w:color w:val="3D3882"/>
          <w:w w:val="120"/>
          <w:sz w:val="20"/>
        </w:rPr>
        <w:t>to be </w:t>
      </w:r>
      <w:r>
        <w:rPr>
          <w:color w:val="262374"/>
          <w:w w:val="120"/>
          <w:sz w:val="20"/>
        </w:rPr>
        <w:t>mindful </w:t>
      </w:r>
      <w:r>
        <w:rPr>
          <w:color w:val="3D3882"/>
          <w:w w:val="120"/>
          <w:sz w:val="20"/>
        </w:rPr>
        <w:t>of cli­ ents' privacy. Clients should never be</w:t>
      </w:r>
      <w:r>
        <w:rPr>
          <w:color w:val="3D3882"/>
          <w:spacing w:val="-37"/>
          <w:w w:val="120"/>
          <w:sz w:val="20"/>
        </w:rPr>
        <w:t> </w:t>
      </w:r>
      <w:r>
        <w:rPr>
          <w:color w:val="3D3882"/>
          <w:w w:val="120"/>
          <w:sz w:val="20"/>
        </w:rPr>
        <w:t>greeted by name in public areas. All interviews need to be conducted in a private room. To ensure privacy,</w:t>
      </w:r>
      <w:r>
        <w:rPr>
          <w:color w:val="3D3882"/>
          <w:spacing w:val="-13"/>
          <w:w w:val="120"/>
          <w:sz w:val="20"/>
        </w:rPr>
        <w:t> </w:t>
      </w:r>
      <w:r>
        <w:rPr>
          <w:color w:val="3D3882"/>
          <w:w w:val="120"/>
          <w:sz w:val="20"/>
        </w:rPr>
        <w:t>the</w:t>
      </w:r>
      <w:r>
        <w:rPr>
          <w:color w:val="3D3882"/>
          <w:spacing w:val="-1"/>
          <w:w w:val="120"/>
          <w:sz w:val="20"/>
        </w:rPr>
        <w:t> </w:t>
      </w:r>
      <w:r>
        <w:rPr>
          <w:color w:val="3D3882"/>
          <w:w w:val="120"/>
          <w:sz w:val="20"/>
        </w:rPr>
        <w:t>intake</w:t>
      </w:r>
      <w:r>
        <w:rPr>
          <w:color w:val="3D3882"/>
          <w:spacing w:val="-19"/>
          <w:w w:val="120"/>
          <w:sz w:val="20"/>
        </w:rPr>
        <w:t> </w:t>
      </w:r>
      <w:r>
        <w:rPr>
          <w:color w:val="3D3882"/>
          <w:w w:val="120"/>
          <w:sz w:val="20"/>
        </w:rPr>
        <w:t>worker</w:t>
      </w:r>
      <w:r>
        <w:rPr>
          <w:color w:val="3D3882"/>
          <w:spacing w:val="-6"/>
          <w:w w:val="120"/>
          <w:sz w:val="20"/>
        </w:rPr>
        <w:t> </w:t>
      </w:r>
      <w:r>
        <w:rPr>
          <w:color w:val="3D3882"/>
          <w:w w:val="120"/>
          <w:sz w:val="20"/>
        </w:rPr>
        <w:t>provides</w:t>
      </w:r>
      <w:r>
        <w:rPr>
          <w:color w:val="3D3882"/>
          <w:spacing w:val="-12"/>
          <w:w w:val="120"/>
          <w:sz w:val="20"/>
        </w:rPr>
        <w:t> </w:t>
      </w:r>
      <w:r>
        <w:rPr>
          <w:color w:val="262374"/>
          <w:w w:val="120"/>
          <w:sz w:val="20"/>
        </w:rPr>
        <w:t>the</w:t>
      </w:r>
      <w:r>
        <w:rPr>
          <w:color w:val="262374"/>
          <w:spacing w:val="-2"/>
          <w:w w:val="120"/>
          <w:sz w:val="20"/>
        </w:rPr>
        <w:t> </w:t>
      </w:r>
      <w:r>
        <w:rPr>
          <w:color w:val="3D3882"/>
          <w:w w:val="120"/>
          <w:sz w:val="20"/>
        </w:rPr>
        <w:t>client </w:t>
      </w:r>
      <w:r>
        <w:rPr>
          <w:color w:val="262374"/>
          <w:w w:val="120"/>
          <w:sz w:val="20"/>
        </w:rPr>
        <w:t>with </w:t>
      </w:r>
      <w:r>
        <w:rPr>
          <w:color w:val="3D3882"/>
          <w:w w:val="120"/>
          <w:sz w:val="20"/>
        </w:rPr>
        <w:t>any forms that need to be completed and walks with the individual to a private area where the client can fill out the forms.  </w:t>
      </w:r>
      <w:r>
        <w:rPr>
          <w:color w:val="262374"/>
          <w:w w:val="120"/>
          <w:sz w:val="20"/>
        </w:rPr>
        <w:t>It </w:t>
      </w:r>
      <w:r>
        <w:rPr>
          <w:color w:val="3D3882"/>
          <w:w w:val="120"/>
          <w:sz w:val="20"/>
        </w:rPr>
        <w:t>may be necessary to arrange for an inter­ preter to translate conversations and forms. Extensive telephone interviews should be conducted from a private or soundproof office so that those in the waiting room do not overhear</w:t>
      </w:r>
      <w:r>
        <w:rPr>
          <w:color w:val="3D3882"/>
          <w:spacing w:val="22"/>
          <w:w w:val="120"/>
          <w:sz w:val="20"/>
        </w:rPr>
        <w:t> </w:t>
      </w:r>
      <w:r>
        <w:rPr>
          <w:color w:val="3D3882"/>
          <w:w w:val="120"/>
          <w:sz w:val="20"/>
        </w:rPr>
        <w:t>conversations.</w:t>
      </w:r>
    </w:p>
    <w:p>
      <w:pPr>
        <w:pStyle w:val="BodyText"/>
        <w:rPr>
          <w:sz w:val="22"/>
        </w:rPr>
      </w:pPr>
    </w:p>
    <w:p>
      <w:pPr>
        <w:pStyle w:val="Heading4"/>
        <w:spacing w:before="127"/>
        <w:ind w:left="1405"/>
      </w:pPr>
      <w:r>
        <w:rPr>
          <w:color w:val="262374"/>
          <w:w w:val="105"/>
        </w:rPr>
        <w:t>Initial Response Procedures</w:t>
      </w:r>
    </w:p>
    <w:p>
      <w:pPr>
        <w:spacing w:line="271" w:lineRule="auto" w:before="111"/>
        <w:ind w:left="1408" w:right="35" w:hanging="10"/>
        <w:jc w:val="left"/>
        <w:rPr>
          <w:sz w:val="20"/>
        </w:rPr>
      </w:pPr>
      <w:r>
        <w:rPr>
          <w:color w:val="3D3882"/>
          <w:w w:val="115"/>
          <w:sz w:val="20"/>
        </w:rPr>
        <w:t>An IOT program should review its initial response procedures to make sure that it receives potential clients in a welcoming way.</w:t>
      </w:r>
    </w:p>
    <w:p>
      <w:pPr>
        <w:pStyle w:val="Heading5"/>
        <w:spacing w:before="79"/>
        <w:ind w:left="244"/>
        <w:rPr>
          <w:i/>
        </w:rPr>
      </w:pPr>
      <w:r>
        <w:rPr>
          <w:b w:val="0"/>
          <w:i w:val="0"/>
        </w:rPr>
        <w:br w:type="column"/>
      </w:r>
      <w:r>
        <w:rPr>
          <w:i/>
          <w:color w:val="262374"/>
          <w:w w:val="110"/>
        </w:rPr>
        <w:t>Ensure a rapid</w:t>
      </w:r>
      <w:r>
        <w:rPr>
          <w:i/>
          <w:color w:val="262374"/>
          <w:spacing w:val="57"/>
          <w:w w:val="110"/>
        </w:rPr>
        <w:t> </w:t>
      </w:r>
      <w:r>
        <w:rPr>
          <w:i/>
          <w:color w:val="262374"/>
          <w:w w:val="110"/>
        </w:rPr>
        <w:t>response</w:t>
      </w:r>
    </w:p>
    <w:p>
      <w:pPr>
        <w:spacing w:line="271" w:lineRule="auto" w:before="107"/>
        <w:ind w:left="249" w:right="1257" w:hanging="5"/>
        <w:jc w:val="left"/>
        <w:rPr>
          <w:sz w:val="20"/>
        </w:rPr>
      </w:pPr>
      <w:r>
        <w:rPr>
          <w:color w:val="3D3882"/>
          <w:w w:val="120"/>
          <w:sz w:val="20"/>
        </w:rPr>
        <w:t>A review of initial response procedures should include an examination of </w:t>
      </w:r>
      <w:r>
        <w:rPr>
          <w:color w:val="262374"/>
          <w:w w:val="120"/>
          <w:sz w:val="20"/>
        </w:rPr>
        <w:t>how </w:t>
      </w:r>
      <w:r>
        <w:rPr>
          <w:color w:val="3D3882"/>
          <w:w w:val="120"/>
          <w:sz w:val="20"/>
        </w:rPr>
        <w:t>quick­ </w:t>
      </w:r>
      <w:r>
        <w:rPr>
          <w:color w:val="262374"/>
          <w:w w:val="120"/>
          <w:sz w:val="20"/>
        </w:rPr>
        <w:t>ly </w:t>
      </w:r>
      <w:r>
        <w:rPr>
          <w:color w:val="3D3882"/>
          <w:w w:val="120"/>
          <w:sz w:val="20"/>
        </w:rPr>
        <w:t>potential clients are engaged by program staff and how long the intake procedure </w:t>
      </w:r>
      <w:r>
        <w:rPr>
          <w:color w:val="262374"/>
          <w:w w:val="120"/>
          <w:sz w:val="20"/>
        </w:rPr>
        <w:t>lasts. </w:t>
      </w:r>
      <w:r>
        <w:rPr>
          <w:color w:val="3D3882"/>
          <w:w w:val="120"/>
          <w:sz w:val="20"/>
        </w:rPr>
        <w:t>Once they have made up their</w:t>
      </w:r>
      <w:r>
        <w:rPr>
          <w:color w:val="3D3882"/>
          <w:spacing w:val="14"/>
          <w:w w:val="120"/>
          <w:sz w:val="20"/>
        </w:rPr>
        <w:t> </w:t>
      </w:r>
      <w:r>
        <w:rPr>
          <w:color w:val="3D3882"/>
          <w:w w:val="120"/>
          <w:sz w:val="20"/>
        </w:rPr>
        <w:t>minds</w:t>
      </w:r>
    </w:p>
    <w:p>
      <w:pPr>
        <w:spacing w:line="266" w:lineRule="auto" w:before="3"/>
        <w:ind w:left="247" w:right="1338" w:firstLine="0"/>
        <w:jc w:val="left"/>
        <w:rPr>
          <w:sz w:val="20"/>
        </w:rPr>
      </w:pPr>
      <w:r>
        <w:rPr>
          <w:color w:val="3D3882"/>
          <w:w w:val="120"/>
          <w:sz w:val="20"/>
        </w:rPr>
        <w:t>to seek treatment, some potential clients may become apprehensive or afraid if their first steps toward </w:t>
      </w:r>
      <w:r>
        <w:rPr>
          <w:color w:val="262374"/>
          <w:w w:val="120"/>
          <w:sz w:val="20"/>
        </w:rPr>
        <w:t>recovery </w:t>
      </w:r>
      <w:r>
        <w:rPr>
          <w:color w:val="3D3882"/>
          <w:w w:val="120"/>
          <w:sz w:val="20"/>
        </w:rPr>
        <w:t>are </w:t>
      </w:r>
      <w:r>
        <w:rPr>
          <w:color w:val="262374"/>
          <w:w w:val="120"/>
          <w:sz w:val="20"/>
        </w:rPr>
        <w:t>not </w:t>
      </w:r>
      <w:r>
        <w:rPr>
          <w:color w:val="3D3882"/>
          <w:w w:val="120"/>
          <w:sz w:val="20"/>
        </w:rPr>
        <w:t>met with support by the program staff. </w:t>
      </w:r>
      <w:r>
        <w:rPr>
          <w:color w:val="3D3882"/>
          <w:w w:val="120"/>
          <w:sz w:val="22"/>
        </w:rPr>
        <w:t>It </w:t>
      </w:r>
      <w:r>
        <w:rPr>
          <w:color w:val="3D3882"/>
          <w:w w:val="120"/>
          <w:sz w:val="20"/>
        </w:rPr>
        <w:t>is important for staff members to greet walk-in clients and those who telephone promptly and to respond knowledgeably to their</w:t>
      </w:r>
      <w:r>
        <w:rPr>
          <w:color w:val="3D3882"/>
          <w:spacing w:val="6"/>
          <w:w w:val="120"/>
          <w:sz w:val="20"/>
        </w:rPr>
        <w:t> </w:t>
      </w:r>
      <w:r>
        <w:rPr>
          <w:color w:val="3D3882"/>
          <w:w w:val="120"/>
          <w:sz w:val="20"/>
        </w:rPr>
        <w:t>questions.</w:t>
      </w:r>
    </w:p>
    <w:p>
      <w:pPr>
        <w:spacing w:line="273" w:lineRule="auto" w:before="9"/>
        <w:ind w:left="250" w:right="1612" w:firstLine="0"/>
        <w:jc w:val="both"/>
        <w:rPr>
          <w:sz w:val="20"/>
        </w:rPr>
      </w:pPr>
      <w:r>
        <w:rPr>
          <w:color w:val="3D3882"/>
          <w:w w:val="120"/>
          <w:sz w:val="20"/>
        </w:rPr>
        <w:t>Individuals who</w:t>
      </w:r>
      <w:r>
        <w:rPr>
          <w:color w:val="3D3882"/>
          <w:spacing w:val="-50"/>
          <w:w w:val="120"/>
          <w:sz w:val="20"/>
        </w:rPr>
        <w:t> </w:t>
      </w:r>
      <w:r>
        <w:rPr>
          <w:color w:val="262374"/>
          <w:w w:val="120"/>
          <w:sz w:val="20"/>
        </w:rPr>
        <w:t>leave </w:t>
      </w:r>
      <w:r>
        <w:rPr>
          <w:color w:val="3D3882"/>
          <w:w w:val="120"/>
          <w:sz w:val="20"/>
        </w:rPr>
        <w:t>messages inquiring about treatment should be called back as soon as</w:t>
      </w:r>
      <w:r>
        <w:rPr>
          <w:color w:val="3D3882"/>
          <w:spacing w:val="13"/>
          <w:w w:val="120"/>
          <w:sz w:val="20"/>
        </w:rPr>
        <w:t> </w:t>
      </w:r>
      <w:r>
        <w:rPr>
          <w:color w:val="3D3882"/>
          <w:w w:val="120"/>
          <w:sz w:val="20"/>
        </w:rPr>
        <w:t>possible.</w:t>
      </w:r>
    </w:p>
    <w:p>
      <w:pPr>
        <w:spacing w:line="273" w:lineRule="auto" w:before="174"/>
        <w:ind w:left="253" w:right="1250" w:hanging="9"/>
        <w:jc w:val="left"/>
        <w:rPr>
          <w:sz w:val="20"/>
        </w:rPr>
      </w:pPr>
      <w:r>
        <w:rPr>
          <w:color w:val="3D3882"/>
          <w:w w:val="120"/>
          <w:sz w:val="20"/>
        </w:rPr>
        <w:t>The initial contact should be limited </w:t>
      </w:r>
      <w:r>
        <w:rPr>
          <w:color w:val="262374"/>
          <w:w w:val="120"/>
          <w:sz w:val="20"/>
        </w:rPr>
        <w:t>to </w:t>
      </w:r>
      <w:r>
        <w:rPr>
          <w:color w:val="3D3882"/>
          <w:w w:val="120"/>
          <w:sz w:val="20"/>
        </w:rPr>
        <w:t>an </w:t>
      </w:r>
      <w:r>
        <w:rPr>
          <w:color w:val="262374"/>
          <w:w w:val="120"/>
          <w:sz w:val="20"/>
        </w:rPr>
        <w:t>hour, </w:t>
      </w:r>
      <w:r>
        <w:rPr>
          <w:color w:val="3D3882"/>
          <w:w w:val="120"/>
          <w:sz w:val="20"/>
        </w:rPr>
        <w:t>with additional time for questions and an </w:t>
      </w:r>
      <w:r>
        <w:rPr>
          <w:color w:val="262374"/>
          <w:w w:val="120"/>
          <w:sz w:val="20"/>
        </w:rPr>
        <w:t>introduction </w:t>
      </w:r>
      <w:r>
        <w:rPr>
          <w:color w:val="3D3882"/>
          <w:w w:val="120"/>
          <w:sz w:val="20"/>
        </w:rPr>
        <w:t>to the treatment process.</w:t>
      </w:r>
    </w:p>
    <w:p>
      <w:pPr>
        <w:spacing w:line="268" w:lineRule="auto" w:before="0"/>
        <w:ind w:left="248" w:right="1365" w:firstLine="3"/>
        <w:jc w:val="left"/>
        <w:rPr>
          <w:sz w:val="20"/>
        </w:rPr>
      </w:pPr>
      <w:r>
        <w:rPr>
          <w:color w:val="3D3882"/>
          <w:w w:val="120"/>
          <w:sz w:val="20"/>
        </w:rPr>
        <w:t>Detailed assessment usually can be delayed until a subsequent session. </w:t>
      </w:r>
      <w:r>
        <w:rPr>
          <w:rFonts w:ascii="Arial" w:hAnsi="Arial"/>
          <w:color w:val="3D3882"/>
          <w:w w:val="120"/>
          <w:sz w:val="21"/>
        </w:rPr>
        <w:t>If  </w:t>
      </w:r>
      <w:r>
        <w:rPr>
          <w:color w:val="3D3882"/>
          <w:w w:val="120"/>
          <w:sz w:val="20"/>
        </w:rPr>
        <w:t>intake can­ not be completed during the initial contact, preliminary information should be collected and another appointment should </w:t>
      </w:r>
      <w:r>
        <w:rPr>
          <w:color w:val="262374"/>
          <w:w w:val="120"/>
          <w:sz w:val="20"/>
        </w:rPr>
        <w:t>be </w:t>
      </w:r>
      <w:r>
        <w:rPr>
          <w:color w:val="3D3882"/>
          <w:w w:val="120"/>
          <w:sz w:val="20"/>
        </w:rPr>
        <w:t>sched­ uled at the earliest </w:t>
      </w:r>
      <w:r>
        <w:rPr>
          <w:color w:val="262374"/>
          <w:w w:val="120"/>
          <w:sz w:val="20"/>
        </w:rPr>
        <w:t>mutually </w:t>
      </w:r>
      <w:r>
        <w:rPr>
          <w:color w:val="3D3882"/>
          <w:w w:val="120"/>
          <w:sz w:val="20"/>
        </w:rPr>
        <w:t>convenient time-preferably within 24 hours.</w:t>
      </w:r>
    </w:p>
    <w:p>
      <w:pPr>
        <w:pStyle w:val="BodyText"/>
        <w:spacing w:before="11"/>
        <w:rPr>
          <w:sz w:val="24"/>
        </w:rPr>
      </w:pPr>
    </w:p>
    <w:p>
      <w:pPr>
        <w:pStyle w:val="Heading5"/>
        <w:ind w:left="244"/>
        <w:rPr>
          <w:i/>
        </w:rPr>
      </w:pPr>
      <w:r>
        <w:rPr>
          <w:i/>
          <w:color w:val="262374"/>
          <w:w w:val="110"/>
        </w:rPr>
        <w:t>Convey respect</w:t>
      </w:r>
    </w:p>
    <w:p>
      <w:pPr>
        <w:spacing w:line="268" w:lineRule="auto" w:before="107"/>
        <w:ind w:left="247" w:right="1250" w:hanging="4"/>
        <w:jc w:val="left"/>
        <w:rPr>
          <w:sz w:val="20"/>
        </w:rPr>
      </w:pPr>
      <w:r>
        <w:rPr>
          <w:color w:val="3D3882"/>
          <w:w w:val="120"/>
          <w:sz w:val="20"/>
        </w:rPr>
        <w:t>An important aspect of treatment engage­ ment </w:t>
      </w:r>
      <w:r>
        <w:rPr>
          <w:color w:val="262374"/>
          <w:w w:val="120"/>
          <w:sz w:val="20"/>
        </w:rPr>
        <w:t>is </w:t>
      </w:r>
      <w:r>
        <w:rPr>
          <w:color w:val="3D3882"/>
          <w:w w:val="120"/>
          <w:sz w:val="20"/>
        </w:rPr>
        <w:t>making certain </w:t>
      </w:r>
      <w:r>
        <w:rPr>
          <w:color w:val="262374"/>
          <w:w w:val="120"/>
          <w:sz w:val="20"/>
        </w:rPr>
        <w:t>that </w:t>
      </w:r>
      <w:r>
        <w:rPr>
          <w:color w:val="3D3882"/>
          <w:w w:val="120"/>
          <w:sz w:val="20"/>
        </w:rPr>
        <w:t>all program staff </w:t>
      </w:r>
      <w:r>
        <w:rPr>
          <w:color w:val="262374"/>
          <w:w w:val="120"/>
          <w:sz w:val="20"/>
        </w:rPr>
        <w:t>members </w:t>
      </w:r>
      <w:r>
        <w:rPr>
          <w:color w:val="3D3882"/>
          <w:w w:val="120"/>
          <w:sz w:val="20"/>
        </w:rPr>
        <w:t>greet </w:t>
      </w:r>
      <w:r>
        <w:rPr>
          <w:color w:val="262374"/>
          <w:w w:val="120"/>
          <w:sz w:val="20"/>
        </w:rPr>
        <w:t>new clients in </w:t>
      </w:r>
      <w:r>
        <w:rPr>
          <w:color w:val="3D3882"/>
          <w:w w:val="120"/>
          <w:sz w:val="20"/>
        </w:rPr>
        <w:t>a respectful, friendly, and supportive manner that </w:t>
      </w:r>
      <w:r>
        <w:rPr>
          <w:color w:val="262374"/>
          <w:w w:val="120"/>
          <w:sz w:val="20"/>
        </w:rPr>
        <w:t>reflects </w:t>
      </w:r>
      <w:r>
        <w:rPr>
          <w:color w:val="3D3882"/>
          <w:w w:val="120"/>
          <w:sz w:val="20"/>
        </w:rPr>
        <w:t>sensitivity to their situations. </w:t>
      </w:r>
      <w:r>
        <w:rPr>
          <w:rFonts w:ascii="Arial" w:hAnsi="Arial"/>
          <w:color w:val="3D3882"/>
          <w:w w:val="120"/>
          <w:sz w:val="21"/>
        </w:rPr>
        <w:t>If </w:t>
      </w:r>
      <w:r>
        <w:rPr>
          <w:color w:val="3D3882"/>
          <w:w w:val="120"/>
          <w:sz w:val="20"/>
        </w:rPr>
        <w:t>a caller</w:t>
      </w:r>
    </w:p>
    <w:p>
      <w:pPr>
        <w:spacing w:line="266" w:lineRule="auto" w:before="1"/>
        <w:ind w:left="248" w:right="1377" w:firstLine="5"/>
        <w:jc w:val="left"/>
        <w:rPr>
          <w:sz w:val="20"/>
        </w:rPr>
      </w:pPr>
      <w:r>
        <w:rPr>
          <w:color w:val="3D3882"/>
          <w:w w:val="115"/>
          <w:sz w:val="20"/>
        </w:rPr>
        <w:t>has to be put on hold, this should be com­ municated in a  pleasant  voice. Abruptness or rudeness on the part of staff, no matter </w:t>
      </w:r>
      <w:r>
        <w:rPr>
          <w:color w:val="262374"/>
          <w:w w:val="115"/>
          <w:sz w:val="20"/>
        </w:rPr>
        <w:t>how </w:t>
      </w:r>
      <w:r>
        <w:rPr>
          <w:color w:val="3D3882"/>
          <w:w w:val="115"/>
          <w:sz w:val="20"/>
        </w:rPr>
        <w:t>busy the program or </w:t>
      </w:r>
      <w:r>
        <w:rPr>
          <w:color w:val="262374"/>
          <w:w w:val="115"/>
          <w:sz w:val="20"/>
        </w:rPr>
        <w:t>what </w:t>
      </w:r>
      <w:r>
        <w:rPr>
          <w:color w:val="3D3882"/>
          <w:w w:val="115"/>
          <w:sz w:val="20"/>
        </w:rPr>
        <w:t>emergency occurs</w:t>
      </w:r>
      <w:r>
        <w:rPr>
          <w:color w:val="6D69A1"/>
          <w:w w:val="115"/>
          <w:sz w:val="20"/>
        </w:rPr>
        <w:t>, </w:t>
      </w:r>
      <w:r>
        <w:rPr>
          <w:color w:val="3D3882"/>
          <w:w w:val="115"/>
          <w:sz w:val="20"/>
        </w:rPr>
        <w:t>can </w:t>
      </w:r>
      <w:r>
        <w:rPr>
          <w:color w:val="262374"/>
          <w:w w:val="115"/>
          <w:sz w:val="20"/>
        </w:rPr>
        <w:t>result </w:t>
      </w:r>
      <w:r>
        <w:rPr>
          <w:color w:val="3D3882"/>
          <w:w w:val="115"/>
          <w:sz w:val="20"/>
        </w:rPr>
        <w:t>in </w:t>
      </w:r>
      <w:r>
        <w:rPr>
          <w:color w:val="262374"/>
          <w:w w:val="115"/>
          <w:sz w:val="20"/>
        </w:rPr>
        <w:t>no-shows </w:t>
      </w:r>
      <w:r>
        <w:rPr>
          <w:color w:val="3D3882"/>
          <w:w w:val="115"/>
          <w:sz w:val="20"/>
        </w:rPr>
        <w:t>or early drop­ out. (See chapter 3 of TIP 46, </w:t>
      </w:r>
      <w:r>
        <w:rPr>
          <w:i/>
          <w:color w:val="3D3882"/>
          <w:w w:val="115"/>
          <w:sz w:val="21"/>
        </w:rPr>
        <w:t>Substance </w:t>
      </w:r>
      <w:r>
        <w:rPr>
          <w:i/>
          <w:color w:val="3D3882"/>
          <w:w w:val="115"/>
          <w:sz w:val="21"/>
        </w:rPr>
        <w:t>Abuse: Administrative </w:t>
      </w:r>
      <w:r>
        <w:rPr>
          <w:i/>
          <w:color w:val="262374"/>
          <w:w w:val="115"/>
          <w:sz w:val="21"/>
        </w:rPr>
        <w:t>Issues </w:t>
      </w:r>
      <w:r>
        <w:rPr>
          <w:i/>
          <w:color w:val="3D3882"/>
          <w:w w:val="115"/>
          <w:sz w:val="21"/>
        </w:rPr>
        <w:t>in Outpatient Treatment </w:t>
      </w:r>
      <w:r>
        <w:rPr>
          <w:color w:val="262374"/>
          <w:w w:val="115"/>
          <w:sz w:val="20"/>
        </w:rPr>
        <w:t>[CSAT </w:t>
      </w:r>
      <w:r>
        <w:rPr>
          <w:color w:val="3D3882"/>
          <w:w w:val="115"/>
          <w:sz w:val="20"/>
        </w:rPr>
        <w:t>2006.f], for a discussion</w:t>
      </w:r>
      <w:r>
        <w:rPr>
          <w:color w:val="3D3882"/>
          <w:spacing w:val="-43"/>
          <w:w w:val="115"/>
          <w:sz w:val="20"/>
        </w:rPr>
        <w:t> </w:t>
      </w:r>
      <w:r>
        <w:rPr>
          <w:color w:val="3D3882"/>
          <w:w w:val="115"/>
          <w:sz w:val="20"/>
        </w:rPr>
        <w:t>of training staff in customer service</w:t>
      </w:r>
      <w:r>
        <w:rPr>
          <w:color w:val="3D3882"/>
          <w:spacing w:val="16"/>
          <w:w w:val="115"/>
          <w:sz w:val="20"/>
        </w:rPr>
        <w:t> </w:t>
      </w:r>
      <w:r>
        <w:rPr>
          <w:color w:val="3D3882"/>
          <w:w w:val="115"/>
          <w:sz w:val="20"/>
        </w:rPr>
        <w:t>skills.)</w:t>
      </w:r>
    </w:p>
    <w:p>
      <w:pPr>
        <w:pStyle w:val="BodyText"/>
        <w:rPr>
          <w:sz w:val="22"/>
        </w:rPr>
      </w:pPr>
    </w:p>
    <w:p>
      <w:pPr>
        <w:pStyle w:val="Heading4"/>
        <w:spacing w:before="128"/>
        <w:ind w:left="251"/>
      </w:pPr>
      <w:r>
        <w:rPr>
          <w:color w:val="262374"/>
          <w:w w:val="115"/>
        </w:rPr>
        <w:t>Intake Interviews</w:t>
      </w:r>
    </w:p>
    <w:p>
      <w:pPr>
        <w:spacing w:line="271" w:lineRule="auto" w:before="107"/>
        <w:ind w:left="247" w:right="1250" w:firstLine="2"/>
        <w:jc w:val="left"/>
        <w:rPr>
          <w:sz w:val="20"/>
        </w:rPr>
      </w:pPr>
      <w:r>
        <w:rPr>
          <w:color w:val="3D3882"/>
          <w:w w:val="120"/>
          <w:sz w:val="20"/>
        </w:rPr>
        <w:t>Intake interviews may require a variety of approaches </w:t>
      </w:r>
      <w:r>
        <w:rPr>
          <w:color w:val="262374"/>
          <w:w w:val="120"/>
          <w:sz w:val="20"/>
        </w:rPr>
        <w:t>to </w:t>
      </w:r>
      <w:r>
        <w:rPr>
          <w:color w:val="3D3882"/>
          <w:w w:val="120"/>
          <w:sz w:val="20"/>
        </w:rPr>
        <w:t>ensure that potential clients feel connected to the treatment program.</w:t>
      </w:r>
    </w:p>
    <w:p>
      <w:pPr>
        <w:spacing w:after="0" w:line="271" w:lineRule="auto"/>
        <w:jc w:val="left"/>
        <w:rPr>
          <w:sz w:val="20"/>
        </w:rPr>
        <w:sectPr>
          <w:footerReference w:type="default" r:id="rId18"/>
          <w:footerReference w:type="even" r:id="rId19"/>
          <w:pgSz w:w="12240" w:h="15840"/>
          <w:pgMar w:footer="498" w:header="0" w:top="1340" w:bottom="680" w:left="600" w:right="0"/>
          <w:pgNumType w:start="61"/>
          <w:cols w:num="2" w:equalWidth="0">
            <w:col w:w="5744" w:space="40"/>
            <w:col w:w="5856"/>
          </w:cols>
        </w:sectPr>
      </w:pPr>
    </w:p>
    <w:p>
      <w:pPr>
        <w:spacing w:line="271" w:lineRule="auto" w:before="76"/>
        <w:ind w:left="677" w:right="0" w:firstLine="0"/>
        <w:jc w:val="left"/>
        <w:rPr>
          <w:sz w:val="20"/>
        </w:rPr>
      </w:pPr>
      <w:r>
        <w:rPr>
          <w:color w:val="3F3B83"/>
          <w:w w:val="120"/>
          <w:sz w:val="20"/>
        </w:rPr>
        <w:t>These </w:t>
      </w:r>
      <w:r>
        <w:rPr>
          <w:color w:val="2B2877"/>
          <w:w w:val="120"/>
          <w:sz w:val="20"/>
        </w:rPr>
        <w:t>interviews </w:t>
      </w:r>
      <w:r>
        <w:rPr>
          <w:color w:val="3F3B83"/>
          <w:w w:val="120"/>
          <w:sz w:val="20"/>
        </w:rPr>
        <w:t>should </w:t>
      </w:r>
      <w:r>
        <w:rPr>
          <w:color w:val="2B2877"/>
          <w:w w:val="120"/>
          <w:sz w:val="20"/>
        </w:rPr>
        <w:t>be used </w:t>
      </w:r>
      <w:r>
        <w:rPr>
          <w:color w:val="3F3B83"/>
          <w:w w:val="120"/>
          <w:sz w:val="20"/>
        </w:rPr>
        <w:t>to collect screening information and </w:t>
      </w:r>
      <w:r>
        <w:rPr>
          <w:color w:val="2B2877"/>
          <w:w w:val="120"/>
          <w:sz w:val="20"/>
        </w:rPr>
        <w:t>lay </w:t>
      </w:r>
      <w:r>
        <w:rPr>
          <w:color w:val="3F3B83"/>
          <w:w w:val="120"/>
          <w:sz w:val="20"/>
        </w:rPr>
        <w:t>the ground­ work for treatment. </w:t>
      </w:r>
      <w:r>
        <w:rPr>
          <w:color w:val="2B2877"/>
          <w:w w:val="120"/>
          <w:sz w:val="20"/>
        </w:rPr>
        <w:t>Intake interviews </w:t>
      </w:r>
      <w:r>
        <w:rPr>
          <w:color w:val="3F3B83"/>
          <w:w w:val="120"/>
          <w:sz w:val="20"/>
        </w:rPr>
        <w:t>should </w:t>
      </w:r>
      <w:r>
        <w:rPr>
          <w:color w:val="2B2877"/>
          <w:w w:val="120"/>
          <w:sz w:val="20"/>
        </w:rPr>
        <w:t>be </w:t>
      </w:r>
      <w:r>
        <w:rPr>
          <w:color w:val="3F3B83"/>
          <w:w w:val="120"/>
          <w:sz w:val="20"/>
        </w:rPr>
        <w:t>conducted </w:t>
      </w:r>
      <w:r>
        <w:rPr>
          <w:color w:val="2B2877"/>
          <w:w w:val="120"/>
          <w:sz w:val="20"/>
        </w:rPr>
        <w:t>by </w:t>
      </w:r>
      <w:r>
        <w:rPr>
          <w:color w:val="3F3B83"/>
          <w:w w:val="120"/>
          <w:sz w:val="20"/>
        </w:rPr>
        <w:t>counselors or staff</w:t>
      </w:r>
      <w:r>
        <w:rPr>
          <w:color w:val="3F3B83"/>
          <w:spacing w:val="-38"/>
          <w:w w:val="120"/>
          <w:sz w:val="20"/>
        </w:rPr>
        <w:t> </w:t>
      </w:r>
      <w:r>
        <w:rPr>
          <w:color w:val="3F3B83"/>
          <w:w w:val="120"/>
          <w:sz w:val="20"/>
        </w:rPr>
        <w:t>members trained in </w:t>
      </w:r>
      <w:r>
        <w:rPr>
          <w:color w:val="2B2877"/>
          <w:w w:val="120"/>
          <w:sz w:val="20"/>
        </w:rPr>
        <w:t>intake</w:t>
      </w:r>
      <w:r>
        <w:rPr>
          <w:color w:val="2B2877"/>
          <w:spacing w:val="23"/>
          <w:w w:val="120"/>
          <w:sz w:val="20"/>
        </w:rPr>
        <w:t> </w:t>
      </w:r>
      <w:r>
        <w:rPr>
          <w:color w:val="2B2877"/>
          <w:w w:val="120"/>
          <w:sz w:val="20"/>
        </w:rPr>
        <w:t>procedures.</w:t>
      </w:r>
    </w:p>
    <w:p>
      <w:pPr>
        <w:pStyle w:val="BodyText"/>
        <w:spacing w:before="11"/>
        <w:rPr>
          <w:sz w:val="24"/>
        </w:rPr>
      </w:pPr>
    </w:p>
    <w:p>
      <w:pPr>
        <w:pStyle w:val="Heading5"/>
        <w:spacing w:line="264" w:lineRule="auto"/>
        <w:ind w:left="677" w:right="223" w:hanging="5"/>
      </w:pPr>
      <w:r>
        <w:rPr>
          <w:i/>
          <w:color w:val="2B2877"/>
          <w:w w:val="115"/>
        </w:rPr>
        <w:t>Use</w:t>
      </w:r>
      <w:r>
        <w:rPr>
          <w:i/>
          <w:color w:val="2B2877"/>
          <w:spacing w:val="-42"/>
          <w:w w:val="115"/>
        </w:rPr>
        <w:t> </w:t>
      </w:r>
      <w:r>
        <w:rPr>
          <w:i/>
          <w:color w:val="2B2877"/>
          <w:w w:val="115"/>
        </w:rPr>
        <w:t>informal</w:t>
      </w:r>
      <w:r>
        <w:rPr>
          <w:i/>
          <w:color w:val="2B2877"/>
          <w:spacing w:val="-39"/>
          <w:w w:val="115"/>
        </w:rPr>
        <w:t> </w:t>
      </w:r>
      <w:r>
        <w:rPr>
          <w:i/>
          <w:color w:val="2B2877"/>
          <w:w w:val="115"/>
        </w:rPr>
        <w:t>approaches</w:t>
      </w:r>
      <w:r>
        <w:rPr>
          <w:i/>
          <w:color w:val="2B2877"/>
          <w:spacing w:val="-34"/>
          <w:w w:val="115"/>
        </w:rPr>
        <w:t> </w:t>
      </w:r>
      <w:r>
        <w:rPr>
          <w:i/>
          <w:color w:val="2B2877"/>
          <w:w w:val="115"/>
        </w:rPr>
        <w:t>for </w:t>
      </w:r>
      <w:r>
        <w:rPr>
          <w:color w:val="2B2877"/>
          <w:w w:val="115"/>
        </w:rPr>
        <w:t>initial</w:t>
      </w:r>
      <w:r>
        <w:rPr>
          <w:color w:val="2B2877"/>
          <w:spacing w:val="21"/>
          <w:w w:val="115"/>
        </w:rPr>
        <w:t> </w:t>
      </w:r>
      <w:r>
        <w:rPr>
          <w:color w:val="2B2877"/>
          <w:w w:val="115"/>
        </w:rPr>
        <w:t>interviews</w:t>
      </w:r>
    </w:p>
    <w:p>
      <w:pPr>
        <w:spacing w:line="271" w:lineRule="auto" w:before="76"/>
        <w:ind w:left="677" w:right="28" w:firstLine="7"/>
        <w:jc w:val="left"/>
        <w:rPr>
          <w:sz w:val="20"/>
        </w:rPr>
      </w:pPr>
      <w:r>
        <w:rPr>
          <w:color w:val="3F3B83"/>
          <w:w w:val="120"/>
          <w:sz w:val="20"/>
        </w:rPr>
        <w:t>Potential clients who spend </w:t>
      </w:r>
      <w:r>
        <w:rPr>
          <w:color w:val="2B2877"/>
          <w:w w:val="120"/>
          <w:sz w:val="20"/>
        </w:rPr>
        <w:t>their first hours in </w:t>
      </w:r>
      <w:r>
        <w:rPr>
          <w:color w:val="3F3B83"/>
          <w:w w:val="120"/>
          <w:sz w:val="20"/>
        </w:rPr>
        <w:t>an </w:t>
      </w:r>
      <w:r>
        <w:rPr>
          <w:color w:val="2B2877"/>
          <w:w w:val="120"/>
          <w:sz w:val="20"/>
        </w:rPr>
        <w:t>IOT program </w:t>
      </w:r>
      <w:r>
        <w:rPr>
          <w:color w:val="3F3B83"/>
          <w:w w:val="120"/>
          <w:sz w:val="20"/>
        </w:rPr>
        <w:t>answering a series </w:t>
      </w:r>
      <w:r>
        <w:rPr>
          <w:color w:val="2B2877"/>
          <w:w w:val="120"/>
          <w:sz w:val="20"/>
        </w:rPr>
        <w:t>of </w:t>
      </w:r>
      <w:r>
        <w:rPr>
          <w:color w:val="3F3B83"/>
          <w:w w:val="120"/>
          <w:sz w:val="20"/>
        </w:rPr>
        <w:t>structured questions </w:t>
      </w:r>
      <w:r>
        <w:rPr>
          <w:color w:val="2B2877"/>
          <w:w w:val="120"/>
          <w:sz w:val="20"/>
        </w:rPr>
        <w:t>in </w:t>
      </w:r>
      <w:r>
        <w:rPr>
          <w:color w:val="3F3B83"/>
          <w:w w:val="120"/>
          <w:sz w:val="20"/>
        </w:rPr>
        <w:t>a formal </w:t>
      </w:r>
      <w:r>
        <w:rPr>
          <w:color w:val="2B2877"/>
          <w:w w:val="120"/>
          <w:sz w:val="20"/>
        </w:rPr>
        <w:t>interview </w:t>
      </w:r>
      <w:r>
        <w:rPr>
          <w:color w:val="3F3B83"/>
          <w:w w:val="120"/>
          <w:sz w:val="20"/>
        </w:rPr>
        <w:t>are unlikely to </w:t>
      </w:r>
      <w:r>
        <w:rPr>
          <w:color w:val="2B2877"/>
          <w:w w:val="120"/>
          <w:sz w:val="20"/>
        </w:rPr>
        <w:t>reveal </w:t>
      </w:r>
      <w:r>
        <w:rPr>
          <w:color w:val="3F3B83"/>
          <w:w w:val="120"/>
          <w:sz w:val="20"/>
        </w:rPr>
        <w:t>their personal prob­ </w:t>
      </w:r>
      <w:r>
        <w:rPr>
          <w:color w:val="2B2877"/>
          <w:w w:val="120"/>
          <w:sz w:val="20"/>
        </w:rPr>
        <w:t>lems </w:t>
      </w:r>
      <w:r>
        <w:rPr>
          <w:color w:val="3F3B83"/>
          <w:w w:val="120"/>
          <w:sz w:val="20"/>
        </w:rPr>
        <w:t>or to become engaged in the process </w:t>
      </w:r>
      <w:r>
        <w:rPr>
          <w:color w:val="595693"/>
          <w:w w:val="120"/>
          <w:sz w:val="20"/>
        </w:rPr>
        <w:t>(</w:t>
      </w:r>
      <w:r>
        <w:rPr>
          <w:color w:val="3F3B83"/>
          <w:w w:val="120"/>
          <w:sz w:val="20"/>
        </w:rPr>
        <w:t>Mill er and </w:t>
      </w:r>
      <w:r>
        <w:rPr>
          <w:color w:val="2B2877"/>
          <w:w w:val="120"/>
          <w:sz w:val="20"/>
        </w:rPr>
        <w:t>Rollnick </w:t>
      </w:r>
      <w:r>
        <w:rPr>
          <w:color w:val="3F3B83"/>
          <w:spacing w:val="2"/>
          <w:w w:val="120"/>
          <w:sz w:val="20"/>
        </w:rPr>
        <w:t>2002</w:t>
      </w:r>
      <w:r>
        <w:rPr>
          <w:color w:val="595693"/>
          <w:spacing w:val="2"/>
          <w:w w:val="120"/>
          <w:sz w:val="20"/>
        </w:rPr>
        <w:t>)</w:t>
      </w:r>
      <w:r>
        <w:rPr>
          <w:color w:val="2B2877"/>
          <w:spacing w:val="2"/>
          <w:w w:val="120"/>
          <w:sz w:val="20"/>
        </w:rPr>
        <w:t>. </w:t>
      </w:r>
      <w:r>
        <w:rPr>
          <w:color w:val="2B2877"/>
          <w:w w:val="120"/>
          <w:sz w:val="20"/>
        </w:rPr>
        <w:t>Research </w:t>
      </w:r>
      <w:r>
        <w:rPr>
          <w:color w:val="3F3B83"/>
          <w:w w:val="120"/>
          <w:sz w:val="20"/>
        </w:rPr>
        <w:t>and anecdotal evidence suggest </w:t>
      </w:r>
      <w:r>
        <w:rPr>
          <w:color w:val="2B2877"/>
          <w:w w:val="120"/>
          <w:sz w:val="20"/>
        </w:rPr>
        <w:t>that </w:t>
      </w:r>
      <w:r>
        <w:rPr>
          <w:color w:val="3F3B83"/>
          <w:w w:val="120"/>
          <w:sz w:val="20"/>
        </w:rPr>
        <w:t>other, </w:t>
      </w:r>
      <w:r>
        <w:rPr>
          <w:color w:val="2B2877"/>
          <w:w w:val="120"/>
          <w:sz w:val="20"/>
        </w:rPr>
        <w:t>less </w:t>
      </w:r>
      <w:r>
        <w:rPr>
          <w:color w:val="3F3B83"/>
          <w:w w:val="120"/>
          <w:sz w:val="20"/>
        </w:rPr>
        <w:t>formal approaches are </w:t>
      </w:r>
      <w:r>
        <w:rPr>
          <w:color w:val="2B2877"/>
          <w:w w:val="120"/>
          <w:sz w:val="20"/>
        </w:rPr>
        <w:t>important for build­ ing </w:t>
      </w:r>
      <w:r>
        <w:rPr>
          <w:color w:val="3F3B83"/>
          <w:w w:val="120"/>
          <w:sz w:val="20"/>
        </w:rPr>
        <w:t>rapport </w:t>
      </w:r>
      <w:r>
        <w:rPr>
          <w:color w:val="2B2877"/>
          <w:w w:val="120"/>
          <w:sz w:val="20"/>
        </w:rPr>
        <w:t>between </w:t>
      </w:r>
      <w:r>
        <w:rPr>
          <w:color w:val="3F3B83"/>
          <w:w w:val="120"/>
          <w:sz w:val="20"/>
        </w:rPr>
        <w:t>the counselor and client and documenting important</w:t>
      </w:r>
      <w:r>
        <w:rPr>
          <w:color w:val="3F3B83"/>
          <w:spacing w:val="-10"/>
          <w:w w:val="120"/>
          <w:sz w:val="20"/>
        </w:rPr>
        <w:t> </w:t>
      </w:r>
      <w:r>
        <w:rPr>
          <w:color w:val="3F3B83"/>
          <w:w w:val="120"/>
          <w:sz w:val="20"/>
        </w:rPr>
        <w:t>information.</w:t>
      </w:r>
    </w:p>
    <w:p>
      <w:pPr>
        <w:spacing w:line="271" w:lineRule="auto" w:before="6"/>
        <w:ind w:left="677" w:right="47" w:firstLine="8"/>
        <w:jc w:val="left"/>
        <w:rPr>
          <w:sz w:val="20"/>
        </w:rPr>
      </w:pPr>
      <w:r>
        <w:rPr>
          <w:color w:val="2B2877"/>
          <w:w w:val="120"/>
          <w:sz w:val="20"/>
        </w:rPr>
        <w:t>One </w:t>
      </w:r>
      <w:r>
        <w:rPr>
          <w:color w:val="3F3B83"/>
          <w:w w:val="120"/>
          <w:sz w:val="20"/>
        </w:rPr>
        <w:t>such approach is the sandwich tech­ nique, in which a standard screening and assessment are "sandwich ed </w:t>
      </w:r>
      <w:r>
        <w:rPr>
          <w:color w:val="595693"/>
          <w:w w:val="120"/>
          <w:sz w:val="20"/>
        </w:rPr>
        <w:t>" </w:t>
      </w:r>
      <w:r>
        <w:rPr>
          <w:color w:val="2B2877"/>
          <w:w w:val="120"/>
          <w:sz w:val="20"/>
        </w:rPr>
        <w:t>between two less formal discussions that focus </w:t>
      </w:r>
      <w:r>
        <w:rPr>
          <w:color w:val="3F3B83"/>
          <w:w w:val="120"/>
          <w:sz w:val="20"/>
        </w:rPr>
        <w:t>on </w:t>
      </w:r>
      <w:r>
        <w:rPr>
          <w:color w:val="2B2877"/>
          <w:w w:val="120"/>
          <w:sz w:val="20"/>
        </w:rPr>
        <w:t>finding </w:t>
      </w:r>
      <w:r>
        <w:rPr>
          <w:color w:val="3F3B83"/>
          <w:w w:val="120"/>
          <w:sz w:val="20"/>
        </w:rPr>
        <w:t>out the individual's views</w:t>
      </w:r>
      <w:r>
        <w:rPr>
          <w:color w:val="595693"/>
          <w:w w:val="120"/>
          <w:sz w:val="20"/>
        </w:rPr>
        <w:t>, </w:t>
      </w:r>
      <w:r>
        <w:rPr>
          <w:color w:val="3F3B83"/>
          <w:w w:val="120"/>
          <w:sz w:val="20"/>
        </w:rPr>
        <w:t>gaining coopera­ tion, and d</w:t>
      </w:r>
      <w:r>
        <w:rPr>
          <w:color w:val="595693"/>
          <w:w w:val="120"/>
          <w:sz w:val="20"/>
        </w:rPr>
        <w:t>e</w:t>
      </w:r>
      <w:r>
        <w:rPr>
          <w:color w:val="3F3B83"/>
          <w:w w:val="120"/>
          <w:sz w:val="20"/>
        </w:rPr>
        <w:t>fusing potential </w:t>
      </w:r>
      <w:r>
        <w:rPr>
          <w:color w:val="2B2877"/>
          <w:w w:val="120"/>
          <w:sz w:val="20"/>
        </w:rPr>
        <w:t>resentments </w:t>
      </w:r>
      <w:r>
        <w:rPr>
          <w:color w:val="3F3B83"/>
          <w:w w:val="120"/>
          <w:sz w:val="20"/>
        </w:rPr>
        <w:t>or hostilities.</w:t>
      </w:r>
    </w:p>
    <w:p>
      <w:pPr>
        <w:spacing w:line="276" w:lineRule="auto" w:before="180"/>
        <w:ind w:left="682" w:right="565" w:firstLine="2"/>
        <w:jc w:val="left"/>
        <w:rPr>
          <w:sz w:val="20"/>
        </w:rPr>
      </w:pPr>
      <w:r>
        <w:rPr>
          <w:color w:val="2B2877"/>
          <w:w w:val="115"/>
          <w:sz w:val="20"/>
        </w:rPr>
        <w:t>During </w:t>
      </w:r>
      <w:r>
        <w:rPr>
          <w:color w:val="3F3B83"/>
          <w:w w:val="115"/>
          <w:sz w:val="20"/>
        </w:rPr>
        <w:t>the </w:t>
      </w:r>
      <w:r>
        <w:rPr>
          <w:color w:val="2B2877"/>
          <w:w w:val="115"/>
          <w:sz w:val="20"/>
        </w:rPr>
        <w:t>first 15 </w:t>
      </w:r>
      <w:r>
        <w:rPr>
          <w:color w:val="3F3B83"/>
          <w:w w:val="115"/>
          <w:sz w:val="20"/>
        </w:rPr>
        <w:t>to 30 </w:t>
      </w:r>
      <w:r>
        <w:rPr>
          <w:color w:val="2B2877"/>
          <w:w w:val="115"/>
          <w:sz w:val="20"/>
        </w:rPr>
        <w:t>minutes </w:t>
      </w:r>
      <w:r>
        <w:rPr>
          <w:color w:val="3F3B83"/>
          <w:w w:val="115"/>
          <w:sz w:val="20"/>
        </w:rPr>
        <w:t>of the in tervi ew</w:t>
      </w:r>
      <w:r>
        <w:rPr>
          <w:color w:val="595693"/>
          <w:w w:val="115"/>
          <w:sz w:val="20"/>
        </w:rPr>
        <w:t>, </w:t>
      </w:r>
      <w:r>
        <w:rPr>
          <w:color w:val="3F3B83"/>
          <w:w w:val="115"/>
          <w:sz w:val="20"/>
        </w:rPr>
        <w:t>a counselor</w:t>
      </w:r>
    </w:p>
    <w:p>
      <w:pPr>
        <w:pStyle w:val="ListParagraph"/>
        <w:numPr>
          <w:ilvl w:val="0"/>
          <w:numId w:val="3"/>
        </w:numPr>
        <w:tabs>
          <w:tab w:pos="864" w:val="left" w:leader="none"/>
        </w:tabs>
        <w:spacing w:line="271" w:lineRule="auto" w:before="172" w:after="0"/>
        <w:ind w:left="860" w:right="115" w:hanging="150"/>
        <w:jc w:val="left"/>
        <w:rPr>
          <w:color w:val="2B2877"/>
          <w:sz w:val="20"/>
        </w:rPr>
      </w:pPr>
      <w:r>
        <w:rPr>
          <w:color w:val="3F3B83"/>
          <w:w w:val="120"/>
          <w:sz w:val="20"/>
        </w:rPr>
        <w:t>Solicits </w:t>
      </w:r>
      <w:r>
        <w:rPr>
          <w:color w:val="2B2877"/>
          <w:w w:val="120"/>
          <w:sz w:val="20"/>
        </w:rPr>
        <w:t>the </w:t>
      </w:r>
      <w:r>
        <w:rPr>
          <w:color w:val="2B2877"/>
          <w:spacing w:val="5"/>
          <w:w w:val="120"/>
          <w:sz w:val="20"/>
        </w:rPr>
        <w:t>client</w:t>
      </w:r>
      <w:r>
        <w:rPr>
          <w:color w:val="595693"/>
          <w:spacing w:val="5"/>
          <w:w w:val="120"/>
          <w:sz w:val="20"/>
        </w:rPr>
        <w:t>'</w:t>
      </w:r>
      <w:r>
        <w:rPr>
          <w:color w:val="3F3B83"/>
          <w:spacing w:val="5"/>
          <w:w w:val="120"/>
          <w:sz w:val="20"/>
        </w:rPr>
        <w:t>s </w:t>
      </w:r>
      <w:r>
        <w:rPr>
          <w:color w:val="3F3B83"/>
          <w:w w:val="120"/>
          <w:sz w:val="20"/>
        </w:rPr>
        <w:t>perceptions of prob­</w:t>
      </w:r>
      <w:r>
        <w:rPr>
          <w:color w:val="2B2877"/>
          <w:w w:val="120"/>
          <w:sz w:val="20"/>
        </w:rPr>
        <w:t> lems </w:t>
      </w:r>
      <w:r>
        <w:rPr>
          <w:color w:val="3F3B83"/>
          <w:w w:val="120"/>
          <w:sz w:val="20"/>
        </w:rPr>
        <w:t>that </w:t>
      </w:r>
      <w:r>
        <w:rPr>
          <w:color w:val="2B2877"/>
          <w:w w:val="120"/>
          <w:sz w:val="20"/>
        </w:rPr>
        <w:t>brought him </w:t>
      </w:r>
      <w:r>
        <w:rPr>
          <w:color w:val="3F3B83"/>
          <w:w w:val="120"/>
          <w:sz w:val="20"/>
        </w:rPr>
        <w:t>or </w:t>
      </w:r>
      <w:r>
        <w:rPr>
          <w:color w:val="2B2877"/>
          <w:w w:val="120"/>
          <w:sz w:val="20"/>
        </w:rPr>
        <w:t>her</w:t>
      </w:r>
      <w:r>
        <w:rPr>
          <w:color w:val="2B2877"/>
          <w:spacing w:val="3"/>
          <w:w w:val="120"/>
          <w:sz w:val="20"/>
        </w:rPr>
        <w:t> </w:t>
      </w:r>
      <w:r>
        <w:rPr>
          <w:color w:val="3F3B83"/>
          <w:w w:val="120"/>
          <w:sz w:val="20"/>
        </w:rPr>
        <w:t>to treatment</w:t>
      </w:r>
    </w:p>
    <w:p>
      <w:pPr>
        <w:pStyle w:val="ListParagraph"/>
        <w:numPr>
          <w:ilvl w:val="0"/>
          <w:numId w:val="3"/>
        </w:numPr>
        <w:tabs>
          <w:tab w:pos="863" w:val="left" w:leader="none"/>
        </w:tabs>
        <w:spacing w:line="271" w:lineRule="auto" w:before="4" w:after="0"/>
        <w:ind w:left="864" w:right="551" w:hanging="154"/>
        <w:jc w:val="left"/>
        <w:rPr>
          <w:color w:val="2B2877"/>
          <w:sz w:val="20"/>
        </w:rPr>
      </w:pPr>
      <w:r>
        <w:rPr>
          <w:color w:val="3F3B83"/>
          <w:w w:val="120"/>
          <w:sz w:val="20"/>
        </w:rPr>
        <w:t>Explores</w:t>
      </w:r>
      <w:r>
        <w:rPr>
          <w:color w:val="3F3B83"/>
          <w:spacing w:val="-12"/>
          <w:w w:val="120"/>
          <w:sz w:val="20"/>
        </w:rPr>
        <w:t> </w:t>
      </w:r>
      <w:r>
        <w:rPr>
          <w:color w:val="3F3B83"/>
          <w:w w:val="120"/>
          <w:sz w:val="20"/>
        </w:rPr>
        <w:t>what</w:t>
      </w:r>
      <w:r>
        <w:rPr>
          <w:color w:val="3F3B83"/>
          <w:spacing w:val="-12"/>
          <w:w w:val="120"/>
          <w:sz w:val="20"/>
        </w:rPr>
        <w:t> </w:t>
      </w:r>
      <w:r>
        <w:rPr>
          <w:color w:val="3F3B83"/>
          <w:w w:val="120"/>
          <w:sz w:val="20"/>
        </w:rPr>
        <w:t>the</w:t>
      </w:r>
      <w:r>
        <w:rPr>
          <w:color w:val="3F3B83"/>
          <w:spacing w:val="-4"/>
          <w:w w:val="120"/>
          <w:sz w:val="20"/>
        </w:rPr>
        <w:t> </w:t>
      </w:r>
      <w:r>
        <w:rPr>
          <w:color w:val="3F3B83"/>
          <w:w w:val="120"/>
          <w:sz w:val="20"/>
        </w:rPr>
        <w:t>client</w:t>
      </w:r>
      <w:r>
        <w:rPr>
          <w:color w:val="3F3B83"/>
          <w:spacing w:val="-13"/>
          <w:w w:val="120"/>
          <w:sz w:val="20"/>
        </w:rPr>
        <w:t> </w:t>
      </w:r>
      <w:r>
        <w:rPr>
          <w:color w:val="3F3B83"/>
          <w:w w:val="120"/>
          <w:sz w:val="20"/>
        </w:rPr>
        <w:t>expects</w:t>
      </w:r>
      <w:r>
        <w:rPr>
          <w:color w:val="3F3B83"/>
          <w:spacing w:val="-11"/>
          <w:w w:val="120"/>
          <w:sz w:val="20"/>
        </w:rPr>
        <w:t> </w:t>
      </w:r>
      <w:r>
        <w:rPr>
          <w:color w:val="3F3B83"/>
          <w:w w:val="120"/>
          <w:sz w:val="20"/>
        </w:rPr>
        <w:t>from treatment</w:t>
      </w:r>
    </w:p>
    <w:p>
      <w:pPr>
        <w:pStyle w:val="ListParagraph"/>
        <w:numPr>
          <w:ilvl w:val="0"/>
          <w:numId w:val="3"/>
        </w:numPr>
        <w:tabs>
          <w:tab w:pos="864" w:val="left" w:leader="none"/>
        </w:tabs>
        <w:spacing w:line="276" w:lineRule="auto" w:before="0" w:after="0"/>
        <w:ind w:left="864" w:right="647" w:hanging="154"/>
        <w:jc w:val="left"/>
        <w:rPr>
          <w:color w:val="2B2877"/>
          <w:sz w:val="20"/>
        </w:rPr>
      </w:pPr>
      <w:r>
        <w:rPr>
          <w:color w:val="3F3B83"/>
          <w:w w:val="120"/>
          <w:sz w:val="20"/>
        </w:rPr>
        <w:t>Supports the client's commitment to change</w:t>
      </w:r>
    </w:p>
    <w:p>
      <w:pPr>
        <w:pStyle w:val="ListParagraph"/>
        <w:numPr>
          <w:ilvl w:val="0"/>
          <w:numId w:val="3"/>
        </w:numPr>
        <w:tabs>
          <w:tab w:pos="865" w:val="left" w:leader="none"/>
        </w:tabs>
        <w:spacing w:line="220" w:lineRule="exact" w:before="0" w:after="0"/>
        <w:ind w:left="864" w:right="0" w:hanging="154"/>
        <w:jc w:val="left"/>
        <w:rPr>
          <w:color w:val="2B2877"/>
          <w:sz w:val="20"/>
        </w:rPr>
      </w:pPr>
      <w:r>
        <w:rPr>
          <w:color w:val="2B2877"/>
          <w:w w:val="115"/>
          <w:sz w:val="20"/>
        </w:rPr>
        <w:t>Offers hope that </w:t>
      </w:r>
      <w:r>
        <w:rPr>
          <w:color w:val="3F3B83"/>
          <w:w w:val="115"/>
          <w:sz w:val="20"/>
        </w:rPr>
        <w:t>change </w:t>
      </w:r>
      <w:r>
        <w:rPr>
          <w:color w:val="2B2877"/>
          <w:w w:val="115"/>
          <w:sz w:val="20"/>
        </w:rPr>
        <w:t>is </w:t>
      </w:r>
      <w:r>
        <w:rPr>
          <w:color w:val="3F3B83"/>
          <w:w w:val="115"/>
          <w:sz w:val="20"/>
        </w:rPr>
        <w:t>possible</w:t>
      </w:r>
    </w:p>
    <w:p>
      <w:pPr>
        <w:pStyle w:val="ListParagraph"/>
        <w:numPr>
          <w:ilvl w:val="0"/>
          <w:numId w:val="3"/>
        </w:numPr>
        <w:tabs>
          <w:tab w:pos="862" w:val="left" w:leader="none"/>
        </w:tabs>
        <w:spacing w:line="276" w:lineRule="auto" w:before="29" w:after="0"/>
        <w:ind w:left="864" w:right="235" w:hanging="154"/>
        <w:jc w:val="left"/>
        <w:rPr>
          <w:color w:val="2B2877"/>
          <w:sz w:val="20"/>
        </w:rPr>
      </w:pPr>
      <w:r>
        <w:rPr>
          <w:color w:val="2B2877"/>
          <w:w w:val="120"/>
          <w:sz w:val="20"/>
        </w:rPr>
        <w:t>Informally </w:t>
      </w:r>
      <w:r>
        <w:rPr>
          <w:color w:val="3F3B83"/>
          <w:w w:val="120"/>
          <w:sz w:val="20"/>
        </w:rPr>
        <w:t>assesses the </w:t>
      </w:r>
      <w:r>
        <w:rPr>
          <w:color w:val="2B2877"/>
          <w:w w:val="120"/>
          <w:sz w:val="20"/>
        </w:rPr>
        <w:t>client's readiness</w:t>
      </w:r>
      <w:r>
        <w:rPr>
          <w:color w:val="3F3B83"/>
          <w:w w:val="120"/>
          <w:sz w:val="20"/>
        </w:rPr>
        <w:t> to</w:t>
      </w:r>
      <w:r>
        <w:rPr>
          <w:color w:val="3F3B83"/>
          <w:spacing w:val="-2"/>
          <w:w w:val="120"/>
          <w:sz w:val="20"/>
        </w:rPr>
        <w:t> </w:t>
      </w:r>
      <w:r>
        <w:rPr>
          <w:color w:val="3F3B83"/>
          <w:w w:val="120"/>
          <w:sz w:val="20"/>
        </w:rPr>
        <w:t>chang</w:t>
      </w:r>
      <w:r>
        <w:rPr>
          <w:color w:val="595693"/>
          <w:w w:val="120"/>
          <w:sz w:val="20"/>
        </w:rPr>
        <w:t>e</w:t>
      </w:r>
    </w:p>
    <w:p>
      <w:pPr>
        <w:spacing w:line="273" w:lineRule="auto" w:before="173"/>
        <w:ind w:left="681" w:right="209" w:hanging="5"/>
        <w:jc w:val="left"/>
        <w:rPr>
          <w:sz w:val="20"/>
        </w:rPr>
      </w:pPr>
      <w:r>
        <w:rPr>
          <w:color w:val="3F3B83"/>
          <w:w w:val="120"/>
          <w:sz w:val="20"/>
        </w:rPr>
        <w:t>At </w:t>
      </w:r>
      <w:r>
        <w:rPr>
          <w:color w:val="2B2877"/>
          <w:w w:val="120"/>
          <w:sz w:val="20"/>
        </w:rPr>
        <w:t>this </w:t>
      </w:r>
      <w:r>
        <w:rPr>
          <w:color w:val="3F3B83"/>
          <w:w w:val="120"/>
          <w:sz w:val="20"/>
        </w:rPr>
        <w:t>point, </w:t>
      </w:r>
      <w:r>
        <w:rPr>
          <w:color w:val="2B2877"/>
          <w:w w:val="120"/>
          <w:sz w:val="20"/>
        </w:rPr>
        <w:t>the </w:t>
      </w:r>
      <w:r>
        <w:rPr>
          <w:color w:val="3F3B83"/>
          <w:w w:val="120"/>
          <w:sz w:val="20"/>
        </w:rPr>
        <w:t>counselor switches </w:t>
      </w:r>
      <w:r>
        <w:rPr>
          <w:color w:val="2B2877"/>
          <w:w w:val="120"/>
          <w:sz w:val="20"/>
        </w:rPr>
        <w:t>from </w:t>
      </w:r>
      <w:r>
        <w:rPr>
          <w:color w:val="3F3B83"/>
          <w:w w:val="120"/>
          <w:sz w:val="20"/>
        </w:rPr>
        <w:t>a casual and conversational tone to a </w:t>
      </w:r>
      <w:r>
        <w:rPr>
          <w:color w:val="2B2877"/>
          <w:w w:val="120"/>
          <w:sz w:val="20"/>
        </w:rPr>
        <w:t>more </w:t>
      </w:r>
      <w:r>
        <w:rPr>
          <w:color w:val="3F3B83"/>
          <w:w w:val="120"/>
          <w:sz w:val="20"/>
        </w:rPr>
        <w:t>directive </w:t>
      </w:r>
      <w:r>
        <w:rPr>
          <w:color w:val="3F3B83"/>
          <w:spacing w:val="3"/>
          <w:w w:val="120"/>
          <w:sz w:val="20"/>
        </w:rPr>
        <w:t>ton</w:t>
      </w:r>
      <w:r>
        <w:rPr>
          <w:color w:val="595693"/>
          <w:spacing w:val="3"/>
          <w:w w:val="120"/>
          <w:sz w:val="20"/>
        </w:rPr>
        <w:t>e </w:t>
      </w:r>
      <w:r>
        <w:rPr>
          <w:color w:val="3F3B83"/>
          <w:w w:val="120"/>
          <w:sz w:val="20"/>
        </w:rPr>
        <w:t>as formal scr</w:t>
      </w:r>
      <w:r>
        <w:rPr>
          <w:color w:val="595693"/>
          <w:w w:val="120"/>
          <w:sz w:val="20"/>
        </w:rPr>
        <w:t>e</w:t>
      </w:r>
      <w:r>
        <w:rPr>
          <w:color w:val="3F3B83"/>
          <w:w w:val="120"/>
          <w:sz w:val="20"/>
        </w:rPr>
        <w:t>ening and assessment are</w:t>
      </w:r>
      <w:r>
        <w:rPr>
          <w:color w:val="3F3B83"/>
          <w:spacing w:val="33"/>
          <w:w w:val="120"/>
          <w:sz w:val="20"/>
        </w:rPr>
        <w:t> </w:t>
      </w:r>
      <w:r>
        <w:rPr>
          <w:color w:val="3F3B83"/>
          <w:w w:val="120"/>
          <w:sz w:val="20"/>
        </w:rPr>
        <w:t>conducted.</w:t>
      </w:r>
    </w:p>
    <w:p>
      <w:pPr>
        <w:spacing w:line="271" w:lineRule="auto" w:before="172"/>
        <w:ind w:left="676" w:right="32" w:firstLine="1"/>
        <w:jc w:val="left"/>
        <w:rPr>
          <w:sz w:val="20"/>
        </w:rPr>
      </w:pPr>
      <w:r>
        <w:rPr>
          <w:color w:val="3F3B83"/>
          <w:w w:val="120"/>
          <w:sz w:val="20"/>
        </w:rPr>
        <w:t>The counselor can offer an explanation such as</w:t>
      </w:r>
      <w:r>
        <w:rPr>
          <w:color w:val="595693"/>
          <w:w w:val="120"/>
          <w:sz w:val="20"/>
        </w:rPr>
        <w:t>, </w:t>
      </w:r>
      <w:r>
        <w:rPr>
          <w:color w:val="3F3B83"/>
          <w:w w:val="120"/>
          <w:sz w:val="20"/>
        </w:rPr>
        <w:t>"We started talking </w:t>
      </w:r>
      <w:r>
        <w:rPr>
          <w:color w:val="2B2877"/>
          <w:spacing w:val="5"/>
          <w:w w:val="120"/>
          <w:sz w:val="20"/>
        </w:rPr>
        <w:t>rath</w:t>
      </w:r>
      <w:r>
        <w:rPr>
          <w:color w:val="595693"/>
          <w:spacing w:val="5"/>
          <w:w w:val="120"/>
          <w:sz w:val="20"/>
        </w:rPr>
        <w:t>e</w:t>
      </w:r>
      <w:r>
        <w:rPr>
          <w:color w:val="3F3B83"/>
          <w:spacing w:val="5"/>
          <w:w w:val="120"/>
          <w:sz w:val="20"/>
        </w:rPr>
        <w:t>r </w:t>
      </w:r>
      <w:r>
        <w:rPr>
          <w:color w:val="3F3B83"/>
          <w:w w:val="120"/>
          <w:sz w:val="20"/>
        </w:rPr>
        <w:t>informally about what brought you to treatment. Now, we need to shift gears and complete some forms </w:t>
      </w:r>
      <w:r>
        <w:rPr>
          <w:color w:val="2B2877"/>
          <w:w w:val="120"/>
          <w:sz w:val="20"/>
        </w:rPr>
        <w:t>to </w:t>
      </w:r>
      <w:r>
        <w:rPr>
          <w:color w:val="3F3B83"/>
          <w:w w:val="120"/>
          <w:sz w:val="20"/>
        </w:rPr>
        <w:t>gather more </w:t>
      </w:r>
      <w:r>
        <w:rPr>
          <w:color w:val="2B2877"/>
          <w:w w:val="120"/>
          <w:sz w:val="20"/>
        </w:rPr>
        <w:t>detailed </w:t>
      </w:r>
      <w:r>
        <w:rPr>
          <w:color w:val="3F3B83"/>
          <w:w w:val="120"/>
          <w:sz w:val="20"/>
        </w:rPr>
        <w:t>information. When</w:t>
      </w:r>
      <w:r>
        <w:rPr>
          <w:color w:val="3F3B83"/>
          <w:spacing w:val="-17"/>
          <w:w w:val="120"/>
          <w:sz w:val="20"/>
        </w:rPr>
        <w:t> </w:t>
      </w:r>
      <w:r>
        <w:rPr>
          <w:color w:val="2B2877"/>
          <w:w w:val="120"/>
          <w:sz w:val="20"/>
        </w:rPr>
        <w:t>we</w:t>
      </w:r>
      <w:r>
        <w:rPr>
          <w:color w:val="2B2877"/>
          <w:spacing w:val="-15"/>
          <w:w w:val="120"/>
          <w:sz w:val="20"/>
        </w:rPr>
        <w:t> </w:t>
      </w:r>
      <w:r>
        <w:rPr>
          <w:color w:val="3F3B83"/>
          <w:w w:val="120"/>
          <w:sz w:val="20"/>
        </w:rPr>
        <w:t>are</w:t>
      </w:r>
      <w:r>
        <w:rPr>
          <w:color w:val="3F3B83"/>
          <w:spacing w:val="8"/>
          <w:w w:val="120"/>
          <w:sz w:val="20"/>
        </w:rPr>
        <w:t> </w:t>
      </w:r>
      <w:r>
        <w:rPr>
          <w:color w:val="2B2877"/>
          <w:w w:val="120"/>
          <w:sz w:val="20"/>
        </w:rPr>
        <w:t>finished,</w:t>
      </w:r>
      <w:r>
        <w:rPr>
          <w:color w:val="2B2877"/>
          <w:spacing w:val="-13"/>
          <w:w w:val="120"/>
          <w:sz w:val="20"/>
        </w:rPr>
        <w:t> </w:t>
      </w:r>
      <w:r>
        <w:rPr>
          <w:color w:val="2B2877"/>
          <w:w w:val="120"/>
          <w:sz w:val="20"/>
        </w:rPr>
        <w:t>we</w:t>
      </w:r>
      <w:r>
        <w:rPr>
          <w:color w:val="2B2877"/>
          <w:spacing w:val="-19"/>
          <w:w w:val="120"/>
          <w:sz w:val="20"/>
        </w:rPr>
        <w:t> </w:t>
      </w:r>
      <w:r>
        <w:rPr>
          <w:color w:val="3F3B83"/>
          <w:w w:val="120"/>
          <w:sz w:val="20"/>
        </w:rPr>
        <w:t>can</w:t>
      </w:r>
      <w:r>
        <w:rPr>
          <w:color w:val="3F3B83"/>
          <w:spacing w:val="14"/>
          <w:w w:val="120"/>
          <w:sz w:val="20"/>
        </w:rPr>
        <w:t> </w:t>
      </w:r>
      <w:r>
        <w:rPr>
          <w:color w:val="3F3B83"/>
          <w:w w:val="120"/>
          <w:sz w:val="20"/>
        </w:rPr>
        <w:t>go</w:t>
      </w:r>
      <w:r>
        <w:rPr>
          <w:color w:val="3F3B83"/>
          <w:spacing w:val="-15"/>
          <w:w w:val="120"/>
          <w:sz w:val="20"/>
        </w:rPr>
        <w:t> </w:t>
      </w:r>
      <w:r>
        <w:rPr>
          <w:color w:val="2B2877"/>
          <w:w w:val="120"/>
          <w:sz w:val="20"/>
        </w:rPr>
        <w:t>back</w:t>
      </w:r>
      <w:r>
        <w:rPr>
          <w:color w:val="2B2877"/>
          <w:spacing w:val="-15"/>
          <w:w w:val="120"/>
          <w:sz w:val="20"/>
        </w:rPr>
        <w:t> </w:t>
      </w:r>
      <w:r>
        <w:rPr>
          <w:color w:val="2B2877"/>
          <w:w w:val="120"/>
          <w:sz w:val="20"/>
        </w:rPr>
        <w:t>to</w:t>
      </w:r>
      <w:r>
        <w:rPr>
          <w:color w:val="2B2877"/>
          <w:spacing w:val="-17"/>
          <w:w w:val="120"/>
          <w:sz w:val="20"/>
        </w:rPr>
        <w:t> </w:t>
      </w:r>
      <w:r>
        <w:rPr>
          <w:color w:val="3F3B83"/>
          <w:w w:val="120"/>
          <w:sz w:val="20"/>
        </w:rPr>
        <w:t>dis-</w:t>
      </w:r>
    </w:p>
    <w:p>
      <w:pPr>
        <w:spacing w:line="266" w:lineRule="auto" w:before="81"/>
        <w:ind w:left="260" w:right="2094" w:firstLine="4"/>
        <w:jc w:val="left"/>
        <w:rPr>
          <w:sz w:val="20"/>
        </w:rPr>
      </w:pPr>
      <w:r>
        <w:rPr/>
        <w:br w:type="column"/>
      </w:r>
      <w:r>
        <w:rPr>
          <w:color w:val="3F3B83"/>
          <w:w w:val="120"/>
          <w:sz w:val="20"/>
        </w:rPr>
        <w:t>cussing questions you still </w:t>
      </w:r>
      <w:r>
        <w:rPr>
          <w:color w:val="2B2877"/>
          <w:w w:val="120"/>
          <w:sz w:val="20"/>
        </w:rPr>
        <w:t>may have </w:t>
      </w:r>
      <w:r>
        <w:rPr>
          <w:color w:val="3F3B83"/>
          <w:w w:val="120"/>
          <w:sz w:val="20"/>
        </w:rPr>
        <w:t>about treatment and this </w:t>
      </w:r>
      <w:r>
        <w:rPr>
          <w:color w:val="2B2877"/>
          <w:w w:val="120"/>
          <w:sz w:val="20"/>
        </w:rPr>
        <w:t>program."</w:t>
      </w:r>
    </w:p>
    <w:p>
      <w:pPr>
        <w:spacing w:line="271" w:lineRule="auto" w:before="186"/>
        <w:ind w:left="261" w:right="2094" w:hanging="7"/>
        <w:jc w:val="left"/>
        <w:rPr>
          <w:sz w:val="20"/>
        </w:rPr>
      </w:pPr>
      <w:r>
        <w:rPr>
          <w:color w:val="3F3B83"/>
          <w:w w:val="120"/>
          <w:sz w:val="20"/>
        </w:rPr>
        <w:t>When summarizing </w:t>
      </w:r>
      <w:r>
        <w:rPr>
          <w:color w:val="2B2877"/>
          <w:w w:val="120"/>
          <w:sz w:val="20"/>
        </w:rPr>
        <w:t>findings </w:t>
      </w:r>
      <w:r>
        <w:rPr>
          <w:color w:val="3F3B83"/>
          <w:w w:val="120"/>
          <w:sz w:val="20"/>
        </w:rPr>
        <w:t>and beginning to plan </w:t>
      </w:r>
      <w:r>
        <w:rPr>
          <w:color w:val="2B2877"/>
          <w:w w:val="120"/>
          <w:sz w:val="20"/>
        </w:rPr>
        <w:t>treatment, the </w:t>
      </w:r>
      <w:r>
        <w:rPr>
          <w:color w:val="3F3B83"/>
          <w:w w:val="120"/>
          <w:sz w:val="20"/>
        </w:rPr>
        <w:t>counselor </w:t>
      </w:r>
      <w:r>
        <w:rPr>
          <w:color w:val="2B2877"/>
          <w:w w:val="120"/>
          <w:sz w:val="20"/>
        </w:rPr>
        <w:t>needs to use </w:t>
      </w:r>
      <w:r>
        <w:rPr>
          <w:color w:val="3F3B83"/>
          <w:w w:val="120"/>
          <w:sz w:val="20"/>
        </w:rPr>
        <w:t>strategies that are appropriate to the client's change stage. For </w:t>
      </w:r>
      <w:r>
        <w:rPr>
          <w:color w:val="3F3B83"/>
          <w:spacing w:val="6"/>
          <w:w w:val="120"/>
          <w:sz w:val="20"/>
        </w:rPr>
        <w:t>th</w:t>
      </w:r>
      <w:r>
        <w:rPr>
          <w:color w:val="595693"/>
          <w:spacing w:val="6"/>
          <w:w w:val="120"/>
          <w:sz w:val="20"/>
        </w:rPr>
        <w:t>e </w:t>
      </w:r>
      <w:r>
        <w:rPr>
          <w:color w:val="3F3B83"/>
          <w:w w:val="120"/>
          <w:sz w:val="20"/>
        </w:rPr>
        <w:t>final portion of the intake, the counselor can focus on the in</w:t>
      </w:r>
      <w:r>
        <w:rPr>
          <w:color w:val="3F3B83"/>
          <w:spacing w:val="-49"/>
          <w:w w:val="120"/>
          <w:sz w:val="20"/>
        </w:rPr>
        <w:t> </w:t>
      </w:r>
      <w:r>
        <w:rPr>
          <w:color w:val="3F3B83"/>
          <w:spacing w:val="5"/>
          <w:w w:val="120"/>
          <w:sz w:val="20"/>
        </w:rPr>
        <w:t>dividual</w:t>
      </w:r>
      <w:r>
        <w:rPr>
          <w:color w:val="595693"/>
          <w:spacing w:val="5"/>
          <w:w w:val="120"/>
          <w:sz w:val="20"/>
        </w:rPr>
        <w:t>'</w:t>
      </w:r>
      <w:r>
        <w:rPr>
          <w:color w:val="3F3B83"/>
          <w:spacing w:val="5"/>
          <w:w w:val="120"/>
          <w:sz w:val="20"/>
        </w:rPr>
        <w:t>s </w:t>
      </w:r>
      <w:r>
        <w:rPr>
          <w:color w:val="3F3B83"/>
          <w:w w:val="120"/>
          <w:sz w:val="20"/>
        </w:rPr>
        <w:t>expectations for treatment.</w:t>
      </w:r>
    </w:p>
    <w:p>
      <w:pPr>
        <w:spacing w:line="271" w:lineRule="auto" w:before="185"/>
        <w:ind w:left="256" w:right="2233" w:hanging="1"/>
        <w:jc w:val="left"/>
        <w:rPr>
          <w:sz w:val="20"/>
        </w:rPr>
      </w:pPr>
      <w:r>
        <w:rPr>
          <w:color w:val="3F3B83"/>
          <w:w w:val="115"/>
          <w:sz w:val="20"/>
        </w:rPr>
        <w:t>A </w:t>
      </w:r>
      <w:r>
        <w:rPr>
          <w:color w:val="2B2877"/>
          <w:w w:val="115"/>
          <w:sz w:val="20"/>
        </w:rPr>
        <w:t>less </w:t>
      </w:r>
      <w:r>
        <w:rPr>
          <w:color w:val="3F3B83"/>
          <w:w w:val="115"/>
          <w:sz w:val="20"/>
        </w:rPr>
        <w:t>structured interview method uses a genogram for gathering information about the individual and his or her familial rela­ tionships </w:t>
      </w:r>
      <w:r>
        <w:rPr>
          <w:color w:val="595693"/>
          <w:w w:val="115"/>
          <w:sz w:val="20"/>
        </w:rPr>
        <w:t>(</w:t>
      </w:r>
      <w:r>
        <w:rPr>
          <w:color w:val="3F3B83"/>
          <w:w w:val="115"/>
          <w:sz w:val="20"/>
        </w:rPr>
        <w:t>CSAT </w:t>
      </w:r>
      <w:r>
        <w:rPr>
          <w:color w:val="2B2877"/>
          <w:w w:val="115"/>
          <w:sz w:val="20"/>
        </w:rPr>
        <w:t>2004c). </w:t>
      </w:r>
      <w:r>
        <w:rPr>
          <w:color w:val="3F3B83"/>
          <w:w w:val="115"/>
          <w:sz w:val="20"/>
        </w:rPr>
        <w:t>A more detailed explanation </w:t>
      </w:r>
      <w:r>
        <w:rPr>
          <w:color w:val="2B2877"/>
          <w:w w:val="115"/>
          <w:sz w:val="20"/>
        </w:rPr>
        <w:t>of the family </w:t>
      </w:r>
      <w:r>
        <w:rPr>
          <w:color w:val="3F3B83"/>
          <w:w w:val="115"/>
          <w:sz w:val="20"/>
        </w:rPr>
        <w:t>genogra m</w:t>
      </w:r>
      <w:r>
        <w:rPr>
          <w:color w:val="595693"/>
          <w:w w:val="115"/>
          <w:sz w:val="20"/>
        </w:rPr>
        <w:t>, </w:t>
      </w:r>
      <w:r>
        <w:rPr>
          <w:color w:val="3F3B83"/>
          <w:w w:val="115"/>
          <w:sz w:val="20"/>
        </w:rPr>
        <w:t>along with a sample</w:t>
      </w:r>
      <w:r>
        <w:rPr>
          <w:color w:val="595693"/>
          <w:w w:val="115"/>
          <w:sz w:val="20"/>
        </w:rPr>
        <w:t>, </w:t>
      </w:r>
      <w:r>
        <w:rPr>
          <w:color w:val="2B2877"/>
          <w:w w:val="115"/>
          <w:sz w:val="20"/>
        </w:rPr>
        <w:t>is included in </w:t>
      </w:r>
      <w:r>
        <w:rPr>
          <w:color w:val="3F3B83"/>
          <w:w w:val="115"/>
          <w:sz w:val="20"/>
        </w:rPr>
        <w:t>chapter 6 of this TIP.</w:t>
      </w:r>
    </w:p>
    <w:p>
      <w:pPr>
        <w:pStyle w:val="BodyText"/>
        <w:spacing w:before="11"/>
        <w:rPr>
          <w:sz w:val="24"/>
        </w:rPr>
      </w:pPr>
    </w:p>
    <w:p>
      <w:pPr>
        <w:pStyle w:val="Heading5"/>
        <w:ind w:left="256"/>
        <w:rPr>
          <w:i/>
        </w:rPr>
      </w:pPr>
      <w:r>
        <w:rPr>
          <w:i/>
          <w:color w:val="2B2877"/>
          <w:w w:val="115"/>
        </w:rPr>
        <w:t>Adjust interviewing styles</w:t>
      </w:r>
    </w:p>
    <w:p>
      <w:pPr>
        <w:spacing w:line="271" w:lineRule="auto" w:before="107"/>
        <w:ind w:left="258" w:right="2012" w:firstLine="5"/>
        <w:jc w:val="left"/>
        <w:rPr>
          <w:sz w:val="20"/>
        </w:rPr>
      </w:pPr>
      <w:r>
        <w:rPr>
          <w:color w:val="3F3B83"/>
          <w:w w:val="120"/>
          <w:sz w:val="20"/>
        </w:rPr>
        <w:t>Much attention has been given to the critical role that motivational </w:t>
      </w:r>
      <w:r>
        <w:rPr>
          <w:color w:val="2B2877"/>
          <w:w w:val="120"/>
          <w:sz w:val="20"/>
        </w:rPr>
        <w:t>interviewing </w:t>
      </w:r>
      <w:r>
        <w:rPr>
          <w:color w:val="3F3B83"/>
          <w:w w:val="120"/>
          <w:sz w:val="20"/>
        </w:rPr>
        <w:t>plays in treatment engagement and retention </w:t>
      </w:r>
      <w:r>
        <w:rPr>
          <w:color w:val="595693"/>
          <w:w w:val="120"/>
          <w:sz w:val="20"/>
        </w:rPr>
        <w:t>(</w:t>
      </w:r>
      <w:r>
        <w:rPr>
          <w:color w:val="3F3B83"/>
          <w:w w:val="120"/>
          <w:sz w:val="20"/>
        </w:rPr>
        <w:t>CSAT </w:t>
      </w:r>
      <w:r>
        <w:rPr>
          <w:color w:val="2B2877"/>
          <w:w w:val="120"/>
          <w:sz w:val="20"/>
        </w:rPr>
        <w:t>1999c). </w:t>
      </w:r>
      <w:r>
        <w:rPr>
          <w:color w:val="3F3B83"/>
          <w:w w:val="120"/>
          <w:sz w:val="20"/>
        </w:rPr>
        <w:t>Appropriately solicitous approaches increase the </w:t>
      </w:r>
      <w:r>
        <w:rPr>
          <w:color w:val="2B2877"/>
          <w:w w:val="120"/>
          <w:sz w:val="20"/>
        </w:rPr>
        <w:t>likelihood </w:t>
      </w:r>
      <w:r>
        <w:rPr>
          <w:color w:val="3F3B83"/>
          <w:w w:val="120"/>
          <w:sz w:val="20"/>
        </w:rPr>
        <w:t>that intake interviews elicit accurate information from poten-</w:t>
      </w:r>
    </w:p>
    <w:p>
      <w:pPr>
        <w:spacing w:line="266" w:lineRule="auto" w:before="2"/>
        <w:ind w:left="258" w:right="2233" w:firstLine="2"/>
        <w:jc w:val="left"/>
        <w:rPr>
          <w:sz w:val="20"/>
        </w:rPr>
      </w:pPr>
      <w:r>
        <w:rPr>
          <w:color w:val="3F3B83"/>
          <w:w w:val="110"/>
          <w:sz w:val="20"/>
        </w:rPr>
        <w:t>tial clients. Such approaches also foster a </w:t>
      </w:r>
      <w:r>
        <w:rPr>
          <w:color w:val="2B2877"/>
          <w:w w:val="110"/>
          <w:sz w:val="20"/>
        </w:rPr>
        <w:t>productive </w:t>
      </w:r>
      <w:r>
        <w:rPr>
          <w:color w:val="3F3B83"/>
          <w:w w:val="110"/>
          <w:sz w:val="20"/>
        </w:rPr>
        <w:t>working alliance between </w:t>
      </w:r>
      <w:r>
        <w:rPr>
          <w:color w:val="2B2877"/>
          <w:w w:val="110"/>
          <w:sz w:val="20"/>
        </w:rPr>
        <w:t>the </w:t>
      </w:r>
      <w:r>
        <w:rPr>
          <w:color w:val="3F3B83"/>
          <w:w w:val="110"/>
          <w:sz w:val="20"/>
        </w:rPr>
        <w:t>counselor and </w:t>
      </w:r>
      <w:r>
        <w:rPr>
          <w:color w:val="2B2877"/>
          <w:w w:val="110"/>
          <w:sz w:val="20"/>
        </w:rPr>
        <w:t>the </w:t>
      </w:r>
      <w:r>
        <w:rPr>
          <w:color w:val="3F3B83"/>
          <w:w w:val="110"/>
          <w:sz w:val="20"/>
        </w:rPr>
        <w:t>potential </w:t>
      </w:r>
      <w:r>
        <w:rPr>
          <w:color w:val="2B2877"/>
          <w:w w:val="110"/>
          <w:sz w:val="20"/>
        </w:rPr>
        <w:t>client </w:t>
      </w:r>
      <w:r>
        <w:rPr>
          <w:color w:val="3F3B83"/>
          <w:w w:val="110"/>
          <w:sz w:val="20"/>
        </w:rPr>
        <w:t>that can enhance the </w:t>
      </w:r>
      <w:r>
        <w:rPr>
          <w:color w:val="2B2877"/>
          <w:w w:val="110"/>
          <w:sz w:val="20"/>
        </w:rPr>
        <w:t>client's impetus </w:t>
      </w:r>
      <w:r>
        <w:rPr>
          <w:color w:val="3F3B83"/>
          <w:w w:val="110"/>
          <w:sz w:val="20"/>
        </w:rPr>
        <w:t>to change and </w:t>
      </w:r>
      <w:r>
        <w:rPr>
          <w:color w:val="595693"/>
          <w:w w:val="110"/>
          <w:sz w:val="20"/>
        </w:rPr>
        <w:t>e</w:t>
      </w:r>
      <w:r>
        <w:rPr>
          <w:color w:val="3F3B83"/>
          <w:w w:val="110"/>
          <w:sz w:val="20"/>
        </w:rPr>
        <w:t>ngage in tr </w:t>
      </w:r>
      <w:r>
        <w:rPr>
          <w:color w:val="595693"/>
          <w:spacing w:val="6"/>
          <w:w w:val="110"/>
          <w:sz w:val="20"/>
        </w:rPr>
        <w:t>e</w:t>
      </w:r>
      <w:r>
        <w:rPr>
          <w:color w:val="3F3B83"/>
          <w:spacing w:val="6"/>
          <w:w w:val="110"/>
          <w:sz w:val="20"/>
        </w:rPr>
        <w:t>atm </w:t>
      </w:r>
      <w:r>
        <w:rPr>
          <w:color w:val="3F3B83"/>
          <w:w w:val="110"/>
          <w:sz w:val="20"/>
        </w:rPr>
        <w:t>en t. Exhibit 5-1 presents effective interviewing styles  </w:t>
      </w:r>
      <w:r>
        <w:rPr>
          <w:color w:val="2B2877"/>
          <w:w w:val="110"/>
          <w:sz w:val="20"/>
        </w:rPr>
        <w:t>based  </w:t>
      </w:r>
      <w:r>
        <w:rPr>
          <w:color w:val="3F3B83"/>
          <w:w w:val="110"/>
          <w:sz w:val="20"/>
        </w:rPr>
        <w:t>on TIP </w:t>
      </w:r>
      <w:r>
        <w:rPr>
          <w:color w:val="3F3B83"/>
          <w:w w:val="110"/>
          <w:sz w:val="22"/>
        </w:rPr>
        <w:t>35, </w:t>
      </w:r>
      <w:r>
        <w:rPr>
          <w:i/>
          <w:color w:val="3F3B83"/>
          <w:w w:val="110"/>
          <w:sz w:val="21"/>
        </w:rPr>
        <w:t>Enhancing Motivation for Change </w:t>
      </w:r>
      <w:r>
        <w:rPr>
          <w:i/>
          <w:color w:val="2B2877"/>
          <w:w w:val="110"/>
          <w:sz w:val="21"/>
        </w:rPr>
        <w:t>in </w:t>
      </w:r>
      <w:r>
        <w:rPr>
          <w:i/>
          <w:color w:val="3F3B83"/>
          <w:w w:val="110"/>
          <w:sz w:val="21"/>
        </w:rPr>
        <w:t>Substance Abuse Treatment </w:t>
      </w:r>
      <w:r>
        <w:rPr>
          <w:color w:val="595693"/>
          <w:w w:val="110"/>
          <w:sz w:val="20"/>
        </w:rPr>
        <w:t>(</w:t>
      </w:r>
      <w:r>
        <w:rPr>
          <w:color w:val="3F3B83"/>
          <w:w w:val="110"/>
          <w:sz w:val="20"/>
        </w:rPr>
        <w:t>CSAT </w:t>
      </w:r>
      <w:r>
        <w:rPr>
          <w:color w:val="2B2877"/>
          <w:spacing w:val="3"/>
          <w:w w:val="110"/>
          <w:sz w:val="20"/>
        </w:rPr>
        <w:t>1999c </w:t>
      </w:r>
      <w:r>
        <w:rPr>
          <w:color w:val="595693"/>
          <w:w w:val="110"/>
          <w:sz w:val="20"/>
        </w:rPr>
        <w:t>)</w:t>
      </w:r>
      <w:r>
        <w:rPr>
          <w:color w:val="3F3B83"/>
          <w:w w:val="110"/>
          <w:sz w:val="20"/>
        </w:rPr>
        <w:t>, and </w:t>
      </w:r>
      <w:r>
        <w:rPr>
          <w:color w:val="2B2877"/>
          <w:w w:val="110"/>
          <w:sz w:val="20"/>
        </w:rPr>
        <w:t>input </w:t>
      </w:r>
      <w:r>
        <w:rPr>
          <w:color w:val="3F3B83"/>
          <w:w w:val="110"/>
          <w:sz w:val="20"/>
        </w:rPr>
        <w:t>from </w:t>
      </w:r>
      <w:r>
        <w:rPr>
          <w:color w:val="2B2877"/>
          <w:w w:val="110"/>
          <w:sz w:val="20"/>
        </w:rPr>
        <w:t>the </w:t>
      </w:r>
      <w:r>
        <w:rPr>
          <w:color w:val="3F3B83"/>
          <w:w w:val="110"/>
          <w:sz w:val="20"/>
        </w:rPr>
        <w:t>consensus</w:t>
      </w:r>
      <w:r>
        <w:rPr>
          <w:color w:val="3F3B83"/>
          <w:spacing w:val="-30"/>
          <w:w w:val="110"/>
          <w:sz w:val="20"/>
        </w:rPr>
        <w:t> </w:t>
      </w:r>
      <w:r>
        <w:rPr>
          <w:color w:val="3F3B83"/>
          <w:w w:val="110"/>
          <w:sz w:val="20"/>
        </w:rPr>
        <w:t>panel.</w:t>
      </w:r>
    </w:p>
    <w:p>
      <w:pPr>
        <w:pStyle w:val="BodyText"/>
        <w:spacing w:before="6"/>
        <w:rPr>
          <w:sz w:val="31"/>
        </w:rPr>
      </w:pPr>
    </w:p>
    <w:p>
      <w:pPr>
        <w:pStyle w:val="Heading1"/>
        <w:spacing w:before="1"/>
        <w:ind w:left="262" w:right="2094" w:hanging="3"/>
      </w:pPr>
      <w:r>
        <w:rPr>
          <w:color w:val="2B2877"/>
          <w:w w:val="110"/>
        </w:rPr>
        <w:t>Collect Screening Information</w:t>
      </w:r>
    </w:p>
    <w:p>
      <w:pPr>
        <w:spacing w:line="271" w:lineRule="auto" w:before="91"/>
        <w:ind w:left="260" w:right="2030" w:firstLine="3"/>
        <w:jc w:val="left"/>
        <w:rPr>
          <w:sz w:val="20"/>
        </w:rPr>
      </w:pPr>
      <w:r>
        <w:rPr>
          <w:color w:val="2B2877"/>
          <w:w w:val="120"/>
          <w:sz w:val="20"/>
        </w:rPr>
        <w:t>During </w:t>
      </w:r>
      <w:r>
        <w:rPr>
          <w:color w:val="3F3B83"/>
          <w:w w:val="120"/>
          <w:sz w:val="20"/>
        </w:rPr>
        <w:t>the initial contact, sufficient infor­ mation needs </w:t>
      </w:r>
      <w:r>
        <w:rPr>
          <w:color w:val="2B2877"/>
          <w:w w:val="120"/>
          <w:sz w:val="20"/>
        </w:rPr>
        <w:t>to </w:t>
      </w:r>
      <w:r>
        <w:rPr>
          <w:color w:val="3F3B83"/>
          <w:w w:val="120"/>
          <w:sz w:val="20"/>
        </w:rPr>
        <w:t>be collected from </w:t>
      </w:r>
      <w:r>
        <w:rPr>
          <w:color w:val="2B2877"/>
          <w:w w:val="120"/>
          <w:sz w:val="20"/>
        </w:rPr>
        <w:t>the </w:t>
      </w:r>
      <w:r>
        <w:rPr>
          <w:color w:val="3F3B83"/>
          <w:w w:val="120"/>
          <w:sz w:val="20"/>
        </w:rPr>
        <w:t>client to </w:t>
      </w:r>
      <w:r>
        <w:rPr>
          <w:color w:val="2B2877"/>
          <w:w w:val="120"/>
          <w:sz w:val="20"/>
        </w:rPr>
        <w:t>determine whether </w:t>
      </w:r>
      <w:r>
        <w:rPr>
          <w:color w:val="3F3B83"/>
          <w:w w:val="120"/>
          <w:sz w:val="20"/>
        </w:rPr>
        <w:t>to continue the admis­ sion proc</w:t>
      </w:r>
      <w:r>
        <w:rPr>
          <w:color w:val="595693"/>
          <w:w w:val="120"/>
          <w:sz w:val="20"/>
        </w:rPr>
        <w:t>e</w:t>
      </w:r>
      <w:r>
        <w:rPr>
          <w:color w:val="3F3B83"/>
          <w:w w:val="120"/>
          <w:sz w:val="20"/>
        </w:rPr>
        <w:t>ss or </w:t>
      </w:r>
      <w:r>
        <w:rPr>
          <w:color w:val="2B2877"/>
          <w:w w:val="120"/>
          <w:sz w:val="20"/>
        </w:rPr>
        <w:t>make </w:t>
      </w:r>
      <w:r>
        <w:rPr>
          <w:color w:val="3F3B83"/>
          <w:w w:val="120"/>
          <w:sz w:val="20"/>
        </w:rPr>
        <w:t>an </w:t>
      </w:r>
      <w:r>
        <w:rPr>
          <w:color w:val="2B2877"/>
          <w:w w:val="120"/>
          <w:sz w:val="20"/>
        </w:rPr>
        <w:t>immediate referral </w:t>
      </w:r>
      <w:r>
        <w:rPr>
          <w:color w:val="3F3B83"/>
          <w:w w:val="120"/>
          <w:sz w:val="20"/>
        </w:rPr>
        <w:t>to a more appropriate facility. No one seek­ ing treatment should be turned away from the </w:t>
      </w:r>
      <w:r>
        <w:rPr>
          <w:color w:val="2B2877"/>
          <w:w w:val="120"/>
          <w:sz w:val="20"/>
        </w:rPr>
        <w:t>program </w:t>
      </w:r>
      <w:r>
        <w:rPr>
          <w:color w:val="3F3B83"/>
          <w:w w:val="120"/>
          <w:sz w:val="20"/>
        </w:rPr>
        <w:t>without a referral to a specific person at another service facility.</w:t>
      </w:r>
    </w:p>
    <w:p>
      <w:pPr>
        <w:spacing w:after="0" w:line="271" w:lineRule="auto"/>
        <w:jc w:val="left"/>
        <w:rPr>
          <w:sz w:val="20"/>
        </w:rPr>
        <w:sectPr>
          <w:pgSz w:w="12240" w:h="15840"/>
          <w:pgMar w:header="0" w:footer="498" w:top="1400" w:bottom="680" w:left="600" w:right="0"/>
          <w:cols w:num="2" w:equalWidth="0">
            <w:col w:w="5011" w:space="40"/>
            <w:col w:w="6589"/>
          </w:cols>
        </w:sectPr>
      </w:pPr>
    </w:p>
    <w:p>
      <w:pPr>
        <w:pStyle w:val="BodyText"/>
        <w:ind w:left="658"/>
        <w:rPr>
          <w:sz w:val="20"/>
        </w:rPr>
      </w:pPr>
      <w:r>
        <w:rPr>
          <w:sz w:val="20"/>
        </w:rPr>
        <w:pict>
          <v:group style="width:486pt;height:405pt;mso-position-horizontal-relative:char;mso-position-vertical-relative:line" coordorigin="0,0" coordsize="9720,8100">
            <v:shape style="position:absolute;left:0;top:0;width:9720;height:8100" type="#_x0000_t202" filled="true" fillcolor="#cac8df" stroked="false">
              <v:textbox inset="0,0,0,0">
                <w:txbxContent>
                  <w:p>
                    <w:pPr>
                      <w:spacing w:line="240" w:lineRule="auto" w:before="5"/>
                      <w:rPr>
                        <w:sz w:val="27"/>
                      </w:rPr>
                    </w:pPr>
                  </w:p>
                  <w:p>
                    <w:pPr>
                      <w:spacing w:line="439" w:lineRule="auto" w:before="0"/>
                      <w:ind w:left="5139" w:right="0" w:firstLine="2898"/>
                      <w:jc w:val="left"/>
                      <w:rPr>
                        <w:rFonts w:ascii="Arial"/>
                        <w:b/>
                        <w:i/>
                        <w:sz w:val="24"/>
                      </w:rPr>
                    </w:pPr>
                    <w:r>
                      <w:rPr>
                        <w:rFonts w:ascii="Arial"/>
                        <w:b/>
                        <w:i/>
                        <w:color w:val="282475"/>
                        <w:w w:val="110"/>
                        <w:sz w:val="24"/>
                      </w:rPr>
                      <w:t>Exhibit 5-1 </w:t>
                    </w:r>
                    <w:r>
                      <w:rPr>
                        <w:rFonts w:ascii="Arial"/>
                        <w:b/>
                        <w:i/>
                        <w:color w:val="282475"/>
                        <w:w w:val="110"/>
                        <w:sz w:val="24"/>
                      </w:rPr>
                      <w:t>Effective Interviewing Techniques</w:t>
                    </w:r>
                  </w:p>
                </w:txbxContent>
              </v:textbox>
              <v:fill type="solid"/>
              <w10:wrap type="none"/>
            </v:shape>
            <v:shape style="position:absolute;left:360;top:1364;width:9000;height:6366" type="#_x0000_t202" filled="true" fillcolor="#cac8df" stroked="true" strokeweight=".96pt" strokecolor="#211d71">
              <v:textbox inset="0,0,0,0">
                <w:txbxContent>
                  <w:p>
                    <w:pPr>
                      <w:spacing w:line="240" w:lineRule="auto" w:before="5"/>
                      <w:rPr>
                        <w:sz w:val="17"/>
                      </w:rPr>
                    </w:pPr>
                  </w:p>
                  <w:p>
                    <w:pPr>
                      <w:numPr>
                        <w:ilvl w:val="0"/>
                        <w:numId w:val="4"/>
                      </w:numPr>
                      <w:tabs>
                        <w:tab w:pos="369" w:val="left" w:leader="none"/>
                      </w:tabs>
                      <w:spacing w:line="271" w:lineRule="auto" w:before="0"/>
                      <w:ind w:left="365" w:right="670" w:hanging="150"/>
                      <w:jc w:val="both"/>
                      <w:rPr>
                        <w:sz w:val="20"/>
                      </w:rPr>
                    </w:pPr>
                    <w:r>
                      <w:rPr>
                        <w:color w:val="3D3A82"/>
                        <w:w w:val="120"/>
                        <w:sz w:val="20"/>
                      </w:rPr>
                      <w:t>Begin</w:t>
                    </w:r>
                    <w:r>
                      <w:rPr>
                        <w:color w:val="3D3A82"/>
                        <w:spacing w:val="-19"/>
                        <w:w w:val="120"/>
                        <w:sz w:val="20"/>
                      </w:rPr>
                      <w:t> </w:t>
                    </w:r>
                    <w:r>
                      <w:rPr>
                        <w:color w:val="3D3A82"/>
                        <w:w w:val="120"/>
                        <w:sz w:val="20"/>
                      </w:rPr>
                      <w:t>with</w:t>
                    </w:r>
                    <w:r>
                      <w:rPr>
                        <w:color w:val="3D3A82"/>
                        <w:spacing w:val="-16"/>
                        <w:w w:val="120"/>
                        <w:sz w:val="20"/>
                      </w:rPr>
                      <w:t> </w:t>
                    </w:r>
                    <w:r>
                      <w:rPr>
                        <w:color w:val="3D3A82"/>
                        <w:w w:val="120"/>
                        <w:sz w:val="20"/>
                      </w:rPr>
                      <w:t>a</w:t>
                    </w:r>
                    <w:r>
                      <w:rPr>
                        <w:color w:val="3D3A82"/>
                        <w:spacing w:val="-9"/>
                        <w:w w:val="120"/>
                        <w:sz w:val="20"/>
                      </w:rPr>
                      <w:t> </w:t>
                    </w:r>
                    <w:r>
                      <w:rPr>
                        <w:color w:val="3D3A82"/>
                        <w:w w:val="120"/>
                        <w:sz w:val="20"/>
                      </w:rPr>
                      <w:t>brief</w:t>
                    </w:r>
                    <w:r>
                      <w:rPr>
                        <w:color w:val="3D3A82"/>
                        <w:spacing w:val="-7"/>
                        <w:w w:val="120"/>
                        <w:sz w:val="20"/>
                      </w:rPr>
                      <w:t> </w:t>
                    </w:r>
                    <w:r>
                      <w:rPr>
                        <w:color w:val="3D3A82"/>
                        <w:w w:val="120"/>
                        <w:sz w:val="20"/>
                      </w:rPr>
                      <w:t>overview</w:t>
                    </w:r>
                    <w:r>
                      <w:rPr>
                        <w:color w:val="3D3A82"/>
                        <w:spacing w:val="-17"/>
                        <w:w w:val="120"/>
                        <w:sz w:val="20"/>
                      </w:rPr>
                      <w:t> </w:t>
                    </w:r>
                    <w:r>
                      <w:rPr>
                        <w:color w:val="3D3A82"/>
                        <w:w w:val="120"/>
                        <w:sz w:val="20"/>
                      </w:rPr>
                      <w:t>of</w:t>
                    </w:r>
                    <w:r>
                      <w:rPr>
                        <w:color w:val="3D3A82"/>
                        <w:spacing w:val="-11"/>
                        <w:w w:val="120"/>
                        <w:sz w:val="20"/>
                      </w:rPr>
                      <w:t> </w:t>
                    </w:r>
                    <w:r>
                      <w:rPr>
                        <w:color w:val="3D3A82"/>
                        <w:w w:val="120"/>
                        <w:sz w:val="20"/>
                      </w:rPr>
                      <w:t>the</w:t>
                    </w:r>
                    <w:r>
                      <w:rPr>
                        <w:color w:val="3D3A82"/>
                        <w:spacing w:val="8"/>
                        <w:w w:val="120"/>
                        <w:sz w:val="20"/>
                      </w:rPr>
                      <w:t> </w:t>
                    </w:r>
                    <w:r>
                      <w:rPr>
                        <w:color w:val="3D3A82"/>
                        <w:w w:val="120"/>
                        <w:sz w:val="20"/>
                      </w:rPr>
                      <w:t>topics</w:t>
                    </w:r>
                    <w:r>
                      <w:rPr>
                        <w:color w:val="3D3A82"/>
                        <w:spacing w:val="-16"/>
                        <w:w w:val="120"/>
                        <w:sz w:val="20"/>
                      </w:rPr>
                      <w:t> </w:t>
                    </w:r>
                    <w:r>
                      <w:rPr>
                        <w:color w:val="3D3A82"/>
                        <w:w w:val="120"/>
                        <w:sz w:val="20"/>
                      </w:rPr>
                      <w:t>to</w:t>
                    </w:r>
                    <w:r>
                      <w:rPr>
                        <w:color w:val="3D3A82"/>
                        <w:spacing w:val="-17"/>
                        <w:w w:val="120"/>
                        <w:sz w:val="20"/>
                      </w:rPr>
                      <w:t> </w:t>
                    </w:r>
                    <w:r>
                      <w:rPr>
                        <w:color w:val="3D3A82"/>
                        <w:w w:val="120"/>
                        <w:sz w:val="20"/>
                      </w:rPr>
                      <w:t>be</w:t>
                    </w:r>
                    <w:r>
                      <w:rPr>
                        <w:color w:val="3D3A82"/>
                        <w:spacing w:val="-18"/>
                        <w:w w:val="120"/>
                        <w:sz w:val="20"/>
                      </w:rPr>
                      <w:t> </w:t>
                    </w:r>
                    <w:r>
                      <w:rPr>
                        <w:color w:val="3D3A82"/>
                        <w:w w:val="120"/>
                        <w:sz w:val="20"/>
                      </w:rPr>
                      <w:t>covered,</w:t>
                    </w:r>
                    <w:r>
                      <w:rPr>
                        <w:color w:val="3D3A82"/>
                        <w:spacing w:val="-12"/>
                        <w:w w:val="120"/>
                        <w:sz w:val="20"/>
                      </w:rPr>
                      <w:t> </w:t>
                    </w:r>
                    <w:r>
                      <w:rPr>
                        <w:color w:val="3D3A82"/>
                        <w:w w:val="120"/>
                        <w:sz w:val="20"/>
                      </w:rPr>
                      <w:t>the</w:t>
                    </w:r>
                    <w:r>
                      <w:rPr>
                        <w:color w:val="3D3A82"/>
                        <w:spacing w:val="-6"/>
                        <w:w w:val="120"/>
                        <w:sz w:val="20"/>
                      </w:rPr>
                      <w:t> </w:t>
                    </w:r>
                    <w:r>
                      <w:rPr>
                        <w:color w:val="3D3A82"/>
                        <w:w w:val="120"/>
                        <w:sz w:val="20"/>
                      </w:rPr>
                      <w:t>expected</w:t>
                    </w:r>
                    <w:r>
                      <w:rPr>
                        <w:color w:val="3D3A82"/>
                        <w:spacing w:val="-9"/>
                        <w:w w:val="120"/>
                        <w:sz w:val="20"/>
                      </w:rPr>
                      <w:t> </w:t>
                    </w:r>
                    <w:r>
                      <w:rPr>
                        <w:color w:val="3D3A82"/>
                        <w:w w:val="120"/>
                        <w:sz w:val="20"/>
                      </w:rPr>
                      <w:t>duration</w:t>
                    </w:r>
                    <w:r>
                      <w:rPr>
                        <w:color w:val="3D3A82"/>
                        <w:spacing w:val="-15"/>
                        <w:w w:val="120"/>
                        <w:sz w:val="20"/>
                      </w:rPr>
                      <w:t> </w:t>
                    </w:r>
                    <w:r>
                      <w:rPr>
                        <w:color w:val="3D3A82"/>
                        <w:w w:val="120"/>
                        <w:sz w:val="20"/>
                      </w:rPr>
                      <w:t>of</w:t>
                    </w:r>
                    <w:r>
                      <w:rPr>
                        <w:color w:val="3D3A82"/>
                        <w:spacing w:val="-11"/>
                        <w:w w:val="120"/>
                        <w:sz w:val="20"/>
                      </w:rPr>
                      <w:t> </w:t>
                    </w:r>
                    <w:r>
                      <w:rPr>
                        <w:color w:val="3D3A82"/>
                        <w:w w:val="120"/>
                        <w:sz w:val="20"/>
                      </w:rPr>
                      <w:t>the interview, and confidentiality</w:t>
                    </w:r>
                    <w:r>
                      <w:rPr>
                        <w:color w:val="3D3A82"/>
                        <w:spacing w:val="-14"/>
                        <w:w w:val="120"/>
                        <w:sz w:val="20"/>
                      </w:rPr>
                      <w:t> </w:t>
                    </w:r>
                    <w:r>
                      <w:rPr>
                        <w:color w:val="3D3A82"/>
                        <w:w w:val="120"/>
                        <w:sz w:val="20"/>
                      </w:rPr>
                      <w:t>requirements.</w:t>
                    </w:r>
                  </w:p>
                  <w:p>
                    <w:pPr>
                      <w:numPr>
                        <w:ilvl w:val="0"/>
                        <w:numId w:val="4"/>
                      </w:numPr>
                      <w:tabs>
                        <w:tab w:pos="361" w:val="left" w:leader="none"/>
                      </w:tabs>
                      <w:spacing w:line="229" w:lineRule="exact" w:before="0"/>
                      <w:ind w:left="360" w:right="0" w:hanging="145"/>
                      <w:jc w:val="both"/>
                      <w:rPr>
                        <w:sz w:val="20"/>
                      </w:rPr>
                    </w:pPr>
                    <w:r>
                      <w:rPr>
                        <w:color w:val="3D3A82"/>
                        <w:w w:val="120"/>
                        <w:sz w:val="20"/>
                      </w:rPr>
                      <w:t>Ask </w:t>
                    </w:r>
                    <w:r>
                      <w:rPr>
                        <w:color w:val="282475"/>
                        <w:w w:val="120"/>
                        <w:sz w:val="20"/>
                      </w:rPr>
                      <w:t>the </w:t>
                    </w:r>
                    <w:r>
                      <w:rPr>
                        <w:color w:val="3D3A82"/>
                        <w:w w:val="120"/>
                        <w:sz w:val="20"/>
                      </w:rPr>
                      <w:t>least threatening questions</w:t>
                    </w:r>
                    <w:r>
                      <w:rPr>
                        <w:color w:val="3D3A82"/>
                        <w:spacing w:val="-7"/>
                        <w:w w:val="120"/>
                        <w:sz w:val="20"/>
                      </w:rPr>
                      <w:t> </w:t>
                    </w:r>
                    <w:r>
                      <w:rPr>
                        <w:color w:val="3D3A82"/>
                        <w:w w:val="120"/>
                        <w:sz w:val="20"/>
                      </w:rPr>
                      <w:t>first.</w:t>
                    </w:r>
                  </w:p>
                  <w:p>
                    <w:pPr>
                      <w:numPr>
                        <w:ilvl w:val="0"/>
                        <w:numId w:val="4"/>
                      </w:numPr>
                      <w:tabs>
                        <w:tab w:pos="368" w:val="left" w:leader="none"/>
                      </w:tabs>
                      <w:spacing w:line="273" w:lineRule="auto" w:before="30"/>
                      <w:ind w:left="365" w:right="564" w:hanging="150"/>
                      <w:jc w:val="both"/>
                      <w:rPr>
                        <w:sz w:val="20"/>
                      </w:rPr>
                    </w:pPr>
                    <w:r>
                      <w:rPr>
                        <w:color w:val="3D3A82"/>
                        <w:w w:val="120"/>
                        <w:sz w:val="20"/>
                      </w:rPr>
                      <w:t>Listen attentively and reflectively. Restate what </w:t>
                    </w:r>
                    <w:r>
                      <w:rPr>
                        <w:color w:val="282475"/>
                        <w:w w:val="120"/>
                        <w:sz w:val="20"/>
                      </w:rPr>
                      <w:t>the individual </w:t>
                    </w:r>
                    <w:r>
                      <w:rPr>
                        <w:color w:val="3D3A82"/>
                        <w:w w:val="120"/>
                        <w:sz w:val="20"/>
                      </w:rPr>
                      <w:t>said </w:t>
                    </w:r>
                    <w:r>
                      <w:rPr>
                        <w:color w:val="282475"/>
                        <w:w w:val="120"/>
                        <w:sz w:val="20"/>
                      </w:rPr>
                      <w:t>to determine the level </w:t>
                    </w:r>
                    <w:r>
                      <w:rPr>
                        <w:color w:val="3D3A82"/>
                        <w:w w:val="120"/>
                        <w:sz w:val="20"/>
                      </w:rPr>
                      <w:t>of </w:t>
                    </w:r>
                    <w:r>
                      <w:rPr>
                        <w:color w:val="282475"/>
                        <w:w w:val="120"/>
                        <w:sz w:val="20"/>
                      </w:rPr>
                      <w:t>understanding.</w:t>
                    </w:r>
                    <w:r>
                      <w:rPr>
                        <w:color w:val="282475"/>
                        <w:spacing w:val="-46"/>
                        <w:w w:val="120"/>
                        <w:sz w:val="20"/>
                      </w:rPr>
                      <w:t> </w:t>
                    </w:r>
                    <w:r>
                      <w:rPr>
                        <w:color w:val="3D3A82"/>
                        <w:w w:val="120"/>
                        <w:sz w:val="20"/>
                      </w:rPr>
                      <w:t>Provide enough time for the individual to express </w:t>
                    </w:r>
                    <w:r>
                      <w:rPr>
                        <w:color w:val="282475"/>
                        <w:w w:val="120"/>
                        <w:sz w:val="20"/>
                      </w:rPr>
                      <w:t>himself </w:t>
                    </w:r>
                    <w:r>
                      <w:rPr>
                        <w:color w:val="3D3A82"/>
                        <w:w w:val="120"/>
                        <w:sz w:val="20"/>
                      </w:rPr>
                      <w:t>or herself.</w:t>
                    </w:r>
                  </w:p>
                  <w:p>
                    <w:pPr>
                      <w:numPr>
                        <w:ilvl w:val="0"/>
                        <w:numId w:val="4"/>
                      </w:numPr>
                      <w:tabs>
                        <w:tab w:pos="364" w:val="left" w:leader="none"/>
                      </w:tabs>
                      <w:spacing w:line="271" w:lineRule="auto" w:before="0"/>
                      <w:ind w:left="369" w:right="392" w:hanging="154"/>
                      <w:jc w:val="both"/>
                      <w:rPr>
                        <w:sz w:val="20"/>
                      </w:rPr>
                    </w:pPr>
                    <w:r>
                      <w:rPr>
                        <w:color w:val="3D3A82"/>
                        <w:w w:val="120"/>
                        <w:sz w:val="20"/>
                      </w:rPr>
                      <w:t>Support</w:t>
                    </w:r>
                    <w:r>
                      <w:rPr>
                        <w:color w:val="3D3A82"/>
                        <w:spacing w:val="-10"/>
                        <w:w w:val="120"/>
                        <w:sz w:val="20"/>
                      </w:rPr>
                      <w:t> </w:t>
                    </w:r>
                    <w:r>
                      <w:rPr>
                        <w:color w:val="3D3A82"/>
                        <w:w w:val="120"/>
                        <w:sz w:val="20"/>
                      </w:rPr>
                      <w:t>self-efficacy</w:t>
                    </w:r>
                    <w:r>
                      <w:rPr>
                        <w:color w:val="3D3A82"/>
                        <w:spacing w:val="5"/>
                        <w:w w:val="120"/>
                        <w:sz w:val="20"/>
                      </w:rPr>
                      <w:t> </w:t>
                    </w:r>
                    <w:r>
                      <w:rPr>
                        <w:color w:val="3D3A82"/>
                        <w:w w:val="120"/>
                        <w:sz w:val="20"/>
                      </w:rPr>
                      <w:t>by</w:t>
                    </w:r>
                    <w:r>
                      <w:rPr>
                        <w:color w:val="3D3A82"/>
                        <w:spacing w:val="-11"/>
                        <w:w w:val="120"/>
                        <w:sz w:val="20"/>
                      </w:rPr>
                      <w:t> </w:t>
                    </w:r>
                    <w:r>
                      <w:rPr>
                        <w:color w:val="3D3A82"/>
                        <w:w w:val="120"/>
                        <w:sz w:val="20"/>
                      </w:rPr>
                      <w:t>communicating that</w:t>
                    </w:r>
                    <w:r>
                      <w:rPr>
                        <w:color w:val="3D3A82"/>
                        <w:spacing w:val="-10"/>
                        <w:w w:val="120"/>
                        <w:sz w:val="20"/>
                      </w:rPr>
                      <w:t> </w:t>
                    </w:r>
                    <w:r>
                      <w:rPr>
                        <w:color w:val="3D3A82"/>
                        <w:w w:val="120"/>
                        <w:sz w:val="20"/>
                      </w:rPr>
                      <w:t>the</w:t>
                    </w:r>
                    <w:r>
                      <w:rPr>
                        <w:color w:val="3D3A82"/>
                        <w:spacing w:val="-19"/>
                        <w:w w:val="120"/>
                        <w:sz w:val="20"/>
                      </w:rPr>
                      <w:t> </w:t>
                    </w:r>
                    <w:r>
                      <w:rPr>
                        <w:color w:val="3D3A82"/>
                        <w:w w:val="120"/>
                        <w:sz w:val="20"/>
                      </w:rPr>
                      <w:t>individual</w:t>
                    </w:r>
                    <w:r>
                      <w:rPr>
                        <w:color w:val="3D3A82"/>
                        <w:spacing w:val="-5"/>
                        <w:w w:val="120"/>
                        <w:sz w:val="20"/>
                      </w:rPr>
                      <w:t> </w:t>
                    </w:r>
                    <w:r>
                      <w:rPr>
                        <w:color w:val="3D3A82"/>
                        <w:w w:val="120"/>
                        <w:sz w:val="20"/>
                      </w:rPr>
                      <w:t>can</w:t>
                    </w:r>
                    <w:r>
                      <w:rPr>
                        <w:color w:val="3D3A82"/>
                        <w:spacing w:val="-4"/>
                        <w:w w:val="120"/>
                        <w:sz w:val="20"/>
                      </w:rPr>
                      <w:t> </w:t>
                    </w:r>
                    <w:r>
                      <w:rPr>
                        <w:color w:val="3D3A82"/>
                        <w:w w:val="120"/>
                        <w:sz w:val="20"/>
                      </w:rPr>
                      <w:t>change,</w:t>
                    </w:r>
                    <w:r>
                      <w:rPr>
                        <w:color w:val="3D3A82"/>
                        <w:spacing w:val="-3"/>
                        <w:w w:val="120"/>
                        <w:sz w:val="20"/>
                      </w:rPr>
                      <w:t> </w:t>
                    </w:r>
                    <w:r>
                      <w:rPr>
                        <w:color w:val="3D3A82"/>
                        <w:w w:val="120"/>
                        <w:sz w:val="20"/>
                      </w:rPr>
                      <w:t>make</w:t>
                    </w:r>
                    <w:r>
                      <w:rPr>
                        <w:color w:val="3D3A82"/>
                        <w:spacing w:val="-9"/>
                        <w:w w:val="120"/>
                        <w:sz w:val="20"/>
                      </w:rPr>
                      <w:t> </w:t>
                    </w:r>
                    <w:r>
                      <w:rPr>
                        <w:color w:val="3D3A82"/>
                        <w:w w:val="120"/>
                        <w:sz w:val="20"/>
                      </w:rPr>
                      <w:t>autono­ mous decisions, and act in his or her best</w:t>
                    </w:r>
                    <w:r>
                      <w:rPr>
                        <w:color w:val="3D3A82"/>
                        <w:spacing w:val="39"/>
                        <w:w w:val="120"/>
                        <w:sz w:val="20"/>
                      </w:rPr>
                      <w:t> </w:t>
                    </w:r>
                    <w:r>
                      <w:rPr>
                        <w:color w:val="3D3A82"/>
                        <w:w w:val="120"/>
                        <w:sz w:val="20"/>
                      </w:rPr>
                      <w:t>interests.</w:t>
                    </w:r>
                  </w:p>
                  <w:p>
                    <w:pPr>
                      <w:numPr>
                        <w:ilvl w:val="0"/>
                        <w:numId w:val="4"/>
                      </w:numPr>
                      <w:tabs>
                        <w:tab w:pos="361" w:val="left" w:leader="none"/>
                      </w:tabs>
                      <w:spacing w:line="229" w:lineRule="exact" w:before="0"/>
                      <w:ind w:left="360" w:right="0" w:hanging="145"/>
                      <w:jc w:val="both"/>
                      <w:rPr>
                        <w:sz w:val="20"/>
                      </w:rPr>
                    </w:pPr>
                    <w:r>
                      <w:rPr>
                        <w:color w:val="3D3A82"/>
                        <w:w w:val="120"/>
                        <w:sz w:val="20"/>
                      </w:rPr>
                      <w:t>Affirm the strengths, and compliment the positive values of the</w:t>
                    </w:r>
                    <w:r>
                      <w:rPr>
                        <w:color w:val="3D3A82"/>
                        <w:spacing w:val="36"/>
                        <w:w w:val="120"/>
                        <w:sz w:val="20"/>
                      </w:rPr>
                      <w:t> </w:t>
                    </w:r>
                    <w:r>
                      <w:rPr>
                        <w:color w:val="3D3A82"/>
                        <w:w w:val="120"/>
                        <w:sz w:val="20"/>
                      </w:rPr>
                      <w:t>client.</w:t>
                    </w:r>
                  </w:p>
                  <w:p>
                    <w:pPr>
                      <w:numPr>
                        <w:ilvl w:val="0"/>
                        <w:numId w:val="4"/>
                      </w:numPr>
                      <w:tabs>
                        <w:tab w:pos="368" w:val="left" w:leader="none"/>
                      </w:tabs>
                      <w:spacing w:line="276" w:lineRule="auto" w:before="26"/>
                      <w:ind w:left="364" w:right="781" w:hanging="149"/>
                      <w:jc w:val="left"/>
                      <w:rPr>
                        <w:sz w:val="20"/>
                      </w:rPr>
                    </w:pPr>
                    <w:r>
                      <w:rPr>
                        <w:color w:val="3D3A82"/>
                        <w:w w:val="120"/>
                        <w:sz w:val="20"/>
                      </w:rPr>
                      <w:t>Explain everything that </w:t>
                    </w:r>
                    <w:r>
                      <w:rPr>
                        <w:color w:val="282475"/>
                        <w:w w:val="120"/>
                        <w:sz w:val="20"/>
                      </w:rPr>
                      <w:t>is </w:t>
                    </w:r>
                    <w:r>
                      <w:rPr>
                        <w:color w:val="3D3A82"/>
                        <w:w w:val="120"/>
                        <w:sz w:val="20"/>
                      </w:rPr>
                      <w:t>happening or planned </w:t>
                    </w:r>
                    <w:r>
                      <w:rPr>
                        <w:color w:val="282475"/>
                        <w:w w:val="120"/>
                        <w:sz w:val="20"/>
                      </w:rPr>
                      <w:t>in treatment, </w:t>
                    </w:r>
                    <w:r>
                      <w:rPr>
                        <w:color w:val="3D3A82"/>
                        <w:w w:val="120"/>
                        <w:sz w:val="20"/>
                      </w:rPr>
                      <w:t>and allow </w:t>
                    </w:r>
                    <w:r>
                      <w:rPr>
                        <w:color w:val="282475"/>
                        <w:w w:val="120"/>
                        <w:sz w:val="20"/>
                      </w:rPr>
                      <w:t>time </w:t>
                    </w:r>
                    <w:r>
                      <w:rPr>
                        <w:color w:val="3D3A82"/>
                        <w:w w:val="120"/>
                        <w:sz w:val="20"/>
                      </w:rPr>
                      <w:t>for questions.</w:t>
                    </w:r>
                  </w:p>
                  <w:p>
                    <w:pPr>
                      <w:numPr>
                        <w:ilvl w:val="0"/>
                        <w:numId w:val="4"/>
                      </w:numPr>
                      <w:tabs>
                        <w:tab w:pos="361" w:val="left" w:leader="none"/>
                      </w:tabs>
                      <w:spacing w:line="271" w:lineRule="auto" w:before="0"/>
                      <w:ind w:left="364" w:right="193" w:hanging="149"/>
                      <w:jc w:val="left"/>
                      <w:rPr>
                        <w:sz w:val="20"/>
                      </w:rPr>
                    </w:pPr>
                    <w:r>
                      <w:rPr>
                        <w:color w:val="3D3A82"/>
                        <w:w w:val="115"/>
                        <w:sz w:val="20"/>
                      </w:rPr>
                      <w:t>Ask open-ended questions that cannot be answered with a one-word response to encour­ age the individual to talk, describe feelings, and express</w:t>
                    </w:r>
                    <w:r>
                      <w:rPr>
                        <w:color w:val="3D3A82"/>
                        <w:spacing w:val="21"/>
                        <w:w w:val="115"/>
                        <w:sz w:val="20"/>
                      </w:rPr>
                      <w:t> </w:t>
                    </w:r>
                    <w:r>
                      <w:rPr>
                        <w:color w:val="3D3A82"/>
                        <w:w w:val="115"/>
                        <w:sz w:val="20"/>
                      </w:rPr>
                      <w:t>opinions.</w:t>
                    </w:r>
                  </w:p>
                  <w:p>
                    <w:pPr>
                      <w:numPr>
                        <w:ilvl w:val="0"/>
                        <w:numId w:val="4"/>
                      </w:numPr>
                      <w:tabs>
                        <w:tab w:pos="365" w:val="left" w:leader="none"/>
                      </w:tabs>
                      <w:spacing w:line="271" w:lineRule="auto" w:before="0"/>
                      <w:ind w:left="360" w:right="564" w:hanging="145"/>
                      <w:jc w:val="left"/>
                      <w:rPr>
                        <w:sz w:val="20"/>
                      </w:rPr>
                    </w:pPr>
                    <w:r>
                      <w:rPr>
                        <w:color w:val="3D3A82"/>
                        <w:w w:val="115"/>
                        <w:sz w:val="20"/>
                      </w:rPr>
                      <w:t>Convey empathy through voice tone, facial expression, and body language as well as with direct expressions of</w:t>
                    </w:r>
                    <w:r>
                      <w:rPr>
                        <w:color w:val="3D3A82"/>
                        <w:spacing w:val="46"/>
                        <w:w w:val="115"/>
                        <w:sz w:val="20"/>
                      </w:rPr>
                      <w:t> </w:t>
                    </w:r>
                    <w:r>
                      <w:rPr>
                        <w:color w:val="3D3A82"/>
                        <w:w w:val="115"/>
                        <w:sz w:val="20"/>
                      </w:rPr>
                      <w:t>caring.</w:t>
                    </w:r>
                  </w:p>
                  <w:p>
                    <w:pPr>
                      <w:numPr>
                        <w:ilvl w:val="0"/>
                        <w:numId w:val="4"/>
                      </w:numPr>
                      <w:tabs>
                        <w:tab w:pos="365" w:val="left" w:leader="none"/>
                      </w:tabs>
                      <w:spacing w:line="271" w:lineRule="auto" w:before="0"/>
                      <w:ind w:left="360" w:right="294" w:hanging="145"/>
                      <w:jc w:val="left"/>
                      <w:rPr>
                        <w:sz w:val="20"/>
                      </w:rPr>
                    </w:pPr>
                    <w:r>
                      <w:rPr>
                        <w:color w:val="282475"/>
                        <w:w w:val="120"/>
                        <w:sz w:val="20"/>
                      </w:rPr>
                      <w:t>Observe</w:t>
                    </w:r>
                    <w:r>
                      <w:rPr>
                        <w:color w:val="282475"/>
                        <w:spacing w:val="-6"/>
                        <w:w w:val="120"/>
                        <w:sz w:val="20"/>
                      </w:rPr>
                      <w:t> </w:t>
                    </w:r>
                    <w:r>
                      <w:rPr>
                        <w:color w:val="282475"/>
                        <w:w w:val="120"/>
                        <w:sz w:val="20"/>
                      </w:rPr>
                      <w:t>the</w:t>
                    </w:r>
                    <w:r>
                      <w:rPr>
                        <w:color w:val="282475"/>
                        <w:spacing w:val="12"/>
                        <w:w w:val="120"/>
                        <w:sz w:val="20"/>
                      </w:rPr>
                      <w:t> </w:t>
                    </w:r>
                    <w:r>
                      <w:rPr>
                        <w:color w:val="3D3A82"/>
                        <w:w w:val="120"/>
                        <w:sz w:val="20"/>
                      </w:rPr>
                      <w:t>client</w:t>
                    </w:r>
                    <w:r>
                      <w:rPr>
                        <w:color w:val="3D3A82"/>
                        <w:spacing w:val="-5"/>
                        <w:w w:val="120"/>
                        <w:sz w:val="20"/>
                      </w:rPr>
                      <w:t> </w:t>
                    </w:r>
                    <w:r>
                      <w:rPr>
                        <w:color w:val="3D3A82"/>
                        <w:w w:val="120"/>
                        <w:sz w:val="20"/>
                      </w:rPr>
                      <w:t>for</w:t>
                    </w:r>
                    <w:r>
                      <w:rPr>
                        <w:color w:val="3D3A82"/>
                        <w:spacing w:val="-9"/>
                        <w:w w:val="120"/>
                        <w:sz w:val="20"/>
                      </w:rPr>
                      <w:t> </w:t>
                    </w:r>
                    <w:r>
                      <w:rPr>
                        <w:color w:val="3D3A82"/>
                        <w:w w:val="120"/>
                        <w:sz w:val="20"/>
                      </w:rPr>
                      <w:t>nonverbal</w:t>
                    </w:r>
                    <w:r>
                      <w:rPr>
                        <w:color w:val="3D3A82"/>
                        <w:spacing w:val="-1"/>
                        <w:w w:val="120"/>
                        <w:sz w:val="20"/>
                      </w:rPr>
                      <w:t> </w:t>
                    </w:r>
                    <w:r>
                      <w:rPr>
                        <w:color w:val="3D3A82"/>
                        <w:w w:val="120"/>
                        <w:sz w:val="20"/>
                      </w:rPr>
                      <w:t>expressions of</w:t>
                    </w:r>
                    <w:r>
                      <w:rPr>
                        <w:color w:val="3D3A82"/>
                        <w:spacing w:val="1"/>
                        <w:w w:val="120"/>
                        <w:sz w:val="20"/>
                      </w:rPr>
                      <w:t> </w:t>
                    </w:r>
                    <w:r>
                      <w:rPr>
                        <w:color w:val="3D3A82"/>
                        <w:w w:val="120"/>
                        <w:sz w:val="20"/>
                      </w:rPr>
                      <w:t>feelings</w:t>
                    </w:r>
                    <w:r>
                      <w:rPr>
                        <w:color w:val="3D3A82"/>
                        <w:spacing w:val="-6"/>
                        <w:w w:val="120"/>
                        <w:sz w:val="20"/>
                      </w:rPr>
                      <w:t> </w:t>
                    </w:r>
                    <w:r>
                      <w:rPr>
                        <w:color w:val="3D3A82"/>
                        <w:w w:val="120"/>
                        <w:sz w:val="20"/>
                      </w:rPr>
                      <w:t>that</w:t>
                    </w:r>
                    <w:r>
                      <w:rPr>
                        <w:color w:val="3D3A82"/>
                        <w:spacing w:val="-1"/>
                        <w:w w:val="120"/>
                        <w:sz w:val="20"/>
                      </w:rPr>
                      <w:t> </w:t>
                    </w:r>
                    <w:r>
                      <w:rPr>
                        <w:color w:val="3D3A82"/>
                        <w:w w:val="120"/>
                        <w:sz w:val="20"/>
                      </w:rPr>
                      <w:t>may</w:t>
                    </w:r>
                    <w:r>
                      <w:rPr>
                        <w:color w:val="3D3A82"/>
                        <w:spacing w:val="-41"/>
                        <w:w w:val="120"/>
                        <w:sz w:val="20"/>
                      </w:rPr>
                      <w:t> </w:t>
                    </w:r>
                    <w:r>
                      <w:rPr>
                        <w:color w:val="3D3A82"/>
                        <w:w w:val="120"/>
                        <w:sz w:val="20"/>
                      </w:rPr>
                      <w:t>either be</w:t>
                    </w:r>
                    <w:r>
                      <w:rPr>
                        <w:color w:val="3D3A82"/>
                        <w:spacing w:val="-16"/>
                        <w:w w:val="120"/>
                        <w:sz w:val="20"/>
                      </w:rPr>
                      <w:t> </w:t>
                    </w:r>
                    <w:r>
                      <w:rPr>
                        <w:color w:val="282475"/>
                        <w:w w:val="120"/>
                        <w:sz w:val="20"/>
                      </w:rPr>
                      <w:t>inconsistent</w:t>
                    </w:r>
                    <w:r>
                      <w:rPr>
                        <w:color w:val="3D3A82"/>
                        <w:w w:val="120"/>
                        <w:sz w:val="20"/>
                      </w:rPr>
                      <w:t> with or confirm what the </w:t>
                    </w:r>
                    <w:r>
                      <w:rPr>
                        <w:color w:val="282475"/>
                        <w:w w:val="120"/>
                        <w:sz w:val="20"/>
                      </w:rPr>
                      <w:t>individual is</w:t>
                    </w:r>
                    <w:r>
                      <w:rPr>
                        <w:color w:val="282475"/>
                        <w:spacing w:val="39"/>
                        <w:w w:val="120"/>
                        <w:sz w:val="20"/>
                      </w:rPr>
                      <w:t> </w:t>
                    </w:r>
                    <w:r>
                      <w:rPr>
                        <w:color w:val="3D3A82"/>
                        <w:w w:val="120"/>
                        <w:sz w:val="20"/>
                      </w:rPr>
                      <w:t>saying.</w:t>
                    </w:r>
                  </w:p>
                  <w:p>
                    <w:pPr>
                      <w:numPr>
                        <w:ilvl w:val="0"/>
                        <w:numId w:val="4"/>
                      </w:numPr>
                      <w:tabs>
                        <w:tab w:pos="361" w:val="left" w:leader="none"/>
                      </w:tabs>
                      <w:spacing w:before="0"/>
                      <w:ind w:left="360" w:right="0" w:hanging="145"/>
                      <w:jc w:val="left"/>
                      <w:rPr>
                        <w:sz w:val="20"/>
                      </w:rPr>
                    </w:pPr>
                    <w:r>
                      <w:rPr>
                        <w:color w:val="3D3A82"/>
                        <w:w w:val="120"/>
                        <w:sz w:val="20"/>
                      </w:rPr>
                      <w:t>Avoid argument, remain nonjudgmental, and adjust to any</w:t>
                    </w:r>
                    <w:r>
                      <w:rPr>
                        <w:color w:val="3D3A82"/>
                        <w:spacing w:val="56"/>
                        <w:w w:val="120"/>
                        <w:sz w:val="20"/>
                      </w:rPr>
                      <w:t> </w:t>
                    </w:r>
                    <w:r>
                      <w:rPr>
                        <w:color w:val="3D3A82"/>
                        <w:w w:val="120"/>
                        <w:sz w:val="20"/>
                      </w:rPr>
                      <w:t>resistance.</w:t>
                    </w:r>
                  </w:p>
                  <w:p>
                    <w:pPr>
                      <w:numPr>
                        <w:ilvl w:val="0"/>
                        <w:numId w:val="4"/>
                      </w:numPr>
                      <w:tabs>
                        <w:tab w:pos="369" w:val="left" w:leader="none"/>
                      </w:tabs>
                      <w:spacing w:before="27"/>
                      <w:ind w:left="368" w:right="0" w:hanging="153"/>
                      <w:jc w:val="left"/>
                      <w:rPr>
                        <w:sz w:val="20"/>
                      </w:rPr>
                    </w:pPr>
                    <w:r>
                      <w:rPr>
                        <w:color w:val="3D3A82"/>
                        <w:w w:val="120"/>
                        <w:sz w:val="20"/>
                      </w:rPr>
                      <w:t>Probe gently to clear up discrepancies and</w:t>
                    </w:r>
                    <w:r>
                      <w:rPr>
                        <w:color w:val="3D3A82"/>
                        <w:spacing w:val="59"/>
                        <w:w w:val="120"/>
                        <w:sz w:val="20"/>
                      </w:rPr>
                      <w:t> </w:t>
                    </w:r>
                    <w:r>
                      <w:rPr>
                        <w:color w:val="3D3A82"/>
                        <w:w w:val="120"/>
                        <w:sz w:val="20"/>
                      </w:rPr>
                      <w:t>inconsistencies.</w:t>
                    </w:r>
                  </w:p>
                  <w:p>
                    <w:pPr>
                      <w:numPr>
                        <w:ilvl w:val="0"/>
                        <w:numId w:val="4"/>
                      </w:numPr>
                      <w:tabs>
                        <w:tab w:pos="369" w:val="left" w:leader="none"/>
                      </w:tabs>
                      <w:spacing w:before="30"/>
                      <w:ind w:left="368" w:right="0" w:hanging="153"/>
                      <w:jc w:val="left"/>
                      <w:rPr>
                        <w:sz w:val="20"/>
                      </w:rPr>
                    </w:pPr>
                    <w:r>
                      <w:rPr>
                        <w:color w:val="3D3A82"/>
                        <w:w w:val="115"/>
                        <w:sz w:val="20"/>
                      </w:rPr>
                      <w:t>Be completely candid and</w:t>
                    </w:r>
                    <w:r>
                      <w:rPr>
                        <w:color w:val="3D3A82"/>
                        <w:spacing w:val="54"/>
                        <w:w w:val="115"/>
                        <w:sz w:val="20"/>
                      </w:rPr>
                      <w:t> </w:t>
                    </w:r>
                    <w:r>
                      <w:rPr>
                        <w:color w:val="3D3A82"/>
                        <w:w w:val="115"/>
                        <w:sz w:val="20"/>
                      </w:rPr>
                      <w:t>honest.</w:t>
                    </w:r>
                  </w:p>
                  <w:p>
                    <w:pPr>
                      <w:numPr>
                        <w:ilvl w:val="0"/>
                        <w:numId w:val="4"/>
                      </w:numPr>
                      <w:tabs>
                        <w:tab w:pos="369" w:val="left" w:leader="none"/>
                      </w:tabs>
                      <w:spacing w:line="271" w:lineRule="auto" w:before="29"/>
                      <w:ind w:left="365" w:right="689" w:hanging="150"/>
                      <w:jc w:val="both"/>
                      <w:rPr>
                        <w:sz w:val="20"/>
                      </w:rPr>
                    </w:pPr>
                    <w:r>
                      <w:rPr>
                        <w:color w:val="3D3A82"/>
                        <w:w w:val="115"/>
                        <w:sz w:val="20"/>
                      </w:rPr>
                      <w:t>Help the client move beyond anger, resentment,  frustration,  or defensiveness; even</w:t>
                    </w:r>
                    <w:r>
                      <w:rPr>
                        <w:color w:val="282475"/>
                        <w:w w:val="115"/>
                        <w:sz w:val="20"/>
                      </w:rPr>
                      <w:t> if the </w:t>
                    </w:r>
                    <w:r>
                      <w:rPr>
                        <w:color w:val="3D3A82"/>
                        <w:w w:val="115"/>
                        <w:sz w:val="20"/>
                      </w:rPr>
                      <w:t>individual does not </w:t>
                    </w:r>
                    <w:r>
                      <w:rPr>
                        <w:color w:val="282475"/>
                        <w:w w:val="115"/>
                        <w:sz w:val="20"/>
                      </w:rPr>
                      <w:t>return, this </w:t>
                    </w:r>
                    <w:r>
                      <w:rPr>
                        <w:color w:val="3D3A82"/>
                        <w:w w:val="115"/>
                        <w:sz w:val="20"/>
                      </w:rPr>
                      <w:t>single contact can be a constructive, positive</w:t>
                    </w:r>
                    <w:r>
                      <w:rPr>
                        <w:color w:val="282475"/>
                        <w:w w:val="115"/>
                        <w:sz w:val="20"/>
                      </w:rPr>
                      <w:t> influence.</w:t>
                    </w:r>
                  </w:p>
                </w:txbxContent>
              </v:textbox>
              <v:fill type="solid"/>
              <v:stroke dashstyle="solid"/>
              <w10:wrap type="none"/>
            </v:shape>
          </v:group>
        </w:pict>
      </w:r>
      <w:r>
        <w:rPr>
          <w:sz w:val="20"/>
        </w:rPr>
      </w:r>
    </w:p>
    <w:p>
      <w:pPr>
        <w:pStyle w:val="BodyText"/>
        <w:spacing w:before="3"/>
        <w:rPr>
          <w:sz w:val="11"/>
        </w:rPr>
      </w:pPr>
    </w:p>
    <w:p>
      <w:pPr>
        <w:spacing w:after="0"/>
        <w:rPr>
          <w:sz w:val="11"/>
        </w:rPr>
        <w:sectPr>
          <w:pgSz w:w="12240" w:h="15840"/>
          <w:pgMar w:header="0" w:footer="498" w:top="1440" w:bottom="680" w:left="600" w:right="0"/>
        </w:sectPr>
      </w:pPr>
    </w:p>
    <w:p>
      <w:pPr>
        <w:pStyle w:val="Heading4"/>
        <w:spacing w:before="91"/>
        <w:ind w:left="1399"/>
      </w:pPr>
      <w:r>
        <w:rPr>
          <w:color w:val="282475"/>
          <w:w w:val="105"/>
        </w:rPr>
        <w:t>Record Basic Information</w:t>
      </w:r>
    </w:p>
    <w:p>
      <w:pPr>
        <w:spacing w:line="271" w:lineRule="auto" w:before="107"/>
        <w:ind w:left="1407" w:right="348" w:hanging="10"/>
        <w:jc w:val="left"/>
        <w:rPr>
          <w:sz w:val="20"/>
        </w:rPr>
      </w:pPr>
      <w:r>
        <w:rPr>
          <w:color w:val="3D3A82"/>
          <w:w w:val="120"/>
          <w:sz w:val="20"/>
        </w:rPr>
        <w:t>The following information often is docu­ mented on an </w:t>
      </w:r>
      <w:r>
        <w:rPr>
          <w:color w:val="282475"/>
          <w:w w:val="120"/>
          <w:sz w:val="20"/>
        </w:rPr>
        <w:t>intake </w:t>
      </w:r>
      <w:r>
        <w:rPr>
          <w:color w:val="3D3A82"/>
          <w:w w:val="120"/>
          <w:sz w:val="20"/>
        </w:rPr>
        <w:t>form:</w:t>
      </w:r>
    </w:p>
    <w:p>
      <w:pPr>
        <w:pStyle w:val="ListParagraph"/>
        <w:numPr>
          <w:ilvl w:val="1"/>
          <w:numId w:val="3"/>
        </w:numPr>
        <w:tabs>
          <w:tab w:pos="1591" w:val="left" w:leader="none"/>
        </w:tabs>
        <w:spacing w:line="271" w:lineRule="auto" w:before="182" w:after="0"/>
        <w:ind w:left="1581" w:right="104" w:hanging="150"/>
        <w:jc w:val="left"/>
        <w:rPr>
          <w:sz w:val="20"/>
        </w:rPr>
      </w:pPr>
      <w:r>
        <w:rPr>
          <w:color w:val="3D3A82"/>
          <w:w w:val="120"/>
          <w:sz w:val="20"/>
        </w:rPr>
        <w:t>Name, age, and gender to establish iden­ tity and determine whether other special arrangements or </w:t>
      </w:r>
      <w:r>
        <w:rPr>
          <w:color w:val="282475"/>
          <w:w w:val="120"/>
          <w:sz w:val="20"/>
        </w:rPr>
        <w:t>interventions </w:t>
      </w:r>
      <w:r>
        <w:rPr>
          <w:color w:val="3D3A82"/>
          <w:w w:val="120"/>
          <w:sz w:val="20"/>
        </w:rPr>
        <w:t>are needed (e.g., </w:t>
      </w:r>
      <w:r>
        <w:rPr>
          <w:color w:val="282475"/>
          <w:w w:val="120"/>
          <w:sz w:val="20"/>
        </w:rPr>
        <w:t>if </w:t>
      </w:r>
      <w:r>
        <w:rPr>
          <w:color w:val="3D3A82"/>
          <w:w w:val="120"/>
          <w:sz w:val="20"/>
        </w:rPr>
        <w:t>the person is a </w:t>
      </w:r>
      <w:r>
        <w:rPr>
          <w:color w:val="282475"/>
          <w:w w:val="120"/>
          <w:sz w:val="20"/>
        </w:rPr>
        <w:t>minor). </w:t>
      </w:r>
      <w:r>
        <w:rPr>
          <w:color w:val="3D3A82"/>
          <w:w w:val="120"/>
          <w:sz w:val="20"/>
        </w:rPr>
        <w:t>Some pro­ grams require a valid </w:t>
      </w:r>
      <w:r>
        <w:rPr>
          <w:color w:val="282475"/>
          <w:w w:val="120"/>
          <w:sz w:val="20"/>
        </w:rPr>
        <w:t>identification </w:t>
      </w:r>
      <w:r>
        <w:rPr>
          <w:color w:val="3D3A82"/>
          <w:w w:val="120"/>
          <w:sz w:val="20"/>
        </w:rPr>
        <w:t>such as a driver's license, birth certificate, or passport.</w:t>
      </w:r>
    </w:p>
    <w:p>
      <w:pPr>
        <w:pStyle w:val="ListParagraph"/>
        <w:numPr>
          <w:ilvl w:val="1"/>
          <w:numId w:val="3"/>
        </w:numPr>
        <w:tabs>
          <w:tab w:pos="1577" w:val="left" w:leader="none"/>
        </w:tabs>
        <w:spacing w:line="266" w:lineRule="auto" w:before="3" w:after="0"/>
        <w:ind w:left="1581" w:right="0" w:hanging="150"/>
        <w:jc w:val="left"/>
        <w:rPr>
          <w:sz w:val="20"/>
        </w:rPr>
      </w:pPr>
      <w:r>
        <w:rPr>
          <w:color w:val="3D3A82"/>
          <w:w w:val="120"/>
          <w:sz w:val="20"/>
        </w:rPr>
        <w:t>The referral source, if any, and supporting documentation of </w:t>
      </w:r>
      <w:r>
        <w:rPr>
          <w:color w:val="282475"/>
          <w:w w:val="120"/>
          <w:sz w:val="20"/>
        </w:rPr>
        <w:t>the </w:t>
      </w:r>
      <w:r>
        <w:rPr>
          <w:color w:val="3D3A82"/>
          <w:w w:val="120"/>
          <w:sz w:val="20"/>
        </w:rPr>
        <w:t>need for </w:t>
      </w:r>
      <w:r>
        <w:rPr>
          <w:color w:val="282475"/>
          <w:w w:val="120"/>
          <w:sz w:val="20"/>
        </w:rPr>
        <w:t>treatment.</w:t>
      </w:r>
      <w:r>
        <w:rPr>
          <w:color w:val="3D3A82"/>
          <w:w w:val="120"/>
          <w:sz w:val="20"/>
        </w:rPr>
        <w:t> </w:t>
      </w:r>
      <w:r>
        <w:rPr>
          <w:color w:val="3D3A82"/>
          <w:w w:val="120"/>
          <w:sz w:val="22"/>
        </w:rPr>
        <w:t>It </w:t>
      </w:r>
      <w:r>
        <w:rPr>
          <w:color w:val="282475"/>
          <w:w w:val="120"/>
          <w:sz w:val="20"/>
        </w:rPr>
        <w:t>is important  </w:t>
      </w:r>
      <w:r>
        <w:rPr>
          <w:color w:val="3D3A82"/>
          <w:w w:val="120"/>
          <w:sz w:val="20"/>
        </w:rPr>
        <w:t>to </w:t>
      </w:r>
      <w:r>
        <w:rPr>
          <w:color w:val="282475"/>
          <w:w w:val="120"/>
          <w:sz w:val="20"/>
        </w:rPr>
        <w:t>note whether </w:t>
      </w:r>
      <w:r>
        <w:rPr>
          <w:color w:val="3D3A82"/>
          <w:w w:val="120"/>
          <w:sz w:val="20"/>
        </w:rPr>
        <w:t>treatment is sought voluntarily or </w:t>
      </w:r>
      <w:r>
        <w:rPr>
          <w:color w:val="282475"/>
          <w:w w:val="120"/>
          <w:sz w:val="20"/>
        </w:rPr>
        <w:t>mandated </w:t>
      </w:r>
      <w:r>
        <w:rPr>
          <w:color w:val="3D3A82"/>
          <w:w w:val="120"/>
          <w:sz w:val="20"/>
        </w:rPr>
        <w:t>formally by an organization that expects periodic reports and whether the potential client has consented formally to this</w:t>
      </w:r>
      <w:r>
        <w:rPr>
          <w:color w:val="3D3A82"/>
          <w:spacing w:val="12"/>
          <w:w w:val="120"/>
          <w:sz w:val="20"/>
        </w:rPr>
        <w:t> </w:t>
      </w:r>
      <w:r>
        <w:rPr>
          <w:color w:val="3D3A82"/>
          <w:w w:val="120"/>
          <w:sz w:val="20"/>
        </w:rPr>
        <w:t>arrange-</w:t>
      </w:r>
    </w:p>
    <w:p>
      <w:pPr>
        <w:spacing w:line="252" w:lineRule="auto" w:before="139"/>
        <w:ind w:left="470" w:right="1340" w:firstLine="5"/>
        <w:jc w:val="left"/>
        <w:rPr>
          <w:sz w:val="20"/>
        </w:rPr>
      </w:pPr>
      <w:r>
        <w:rPr/>
        <w:br w:type="column"/>
      </w:r>
      <w:r>
        <w:rPr>
          <w:color w:val="3D3A82"/>
          <w:w w:val="110"/>
          <w:sz w:val="20"/>
        </w:rPr>
        <w:t>ment. (For  information  on  the  importance of obtaining signed consent agreements before any reports are made, see </w:t>
      </w:r>
      <w:r>
        <w:rPr>
          <w:i/>
          <w:color w:val="3D3A82"/>
          <w:w w:val="110"/>
          <w:sz w:val="22"/>
        </w:rPr>
        <w:t>The </w:t>
      </w:r>
      <w:r>
        <w:rPr>
          <w:i/>
          <w:color w:val="3D3A82"/>
          <w:w w:val="110"/>
          <w:sz w:val="22"/>
        </w:rPr>
        <w:t>Confidentiality</w:t>
      </w:r>
      <w:r>
        <w:rPr>
          <w:i/>
          <w:color w:val="3D3A82"/>
          <w:spacing w:val="-40"/>
          <w:w w:val="110"/>
          <w:sz w:val="22"/>
        </w:rPr>
        <w:t> </w:t>
      </w:r>
      <w:r>
        <w:rPr>
          <w:i/>
          <w:color w:val="3D3A82"/>
          <w:w w:val="110"/>
          <w:sz w:val="22"/>
        </w:rPr>
        <w:t>of</w:t>
      </w:r>
      <w:r>
        <w:rPr>
          <w:i/>
          <w:color w:val="3D3A82"/>
          <w:spacing w:val="-26"/>
          <w:w w:val="110"/>
          <w:sz w:val="22"/>
        </w:rPr>
        <w:t> </w:t>
      </w:r>
      <w:r>
        <w:rPr>
          <w:i/>
          <w:color w:val="3D3A82"/>
          <w:w w:val="110"/>
          <w:sz w:val="22"/>
        </w:rPr>
        <w:t>Alcohol</w:t>
      </w:r>
      <w:r>
        <w:rPr>
          <w:i/>
          <w:color w:val="3D3A82"/>
          <w:spacing w:val="-23"/>
          <w:w w:val="110"/>
          <w:sz w:val="22"/>
        </w:rPr>
        <w:t> </w:t>
      </w:r>
      <w:r>
        <w:rPr>
          <w:i/>
          <w:color w:val="3D3A82"/>
          <w:w w:val="110"/>
          <w:sz w:val="22"/>
        </w:rPr>
        <w:t>and</w:t>
      </w:r>
      <w:r>
        <w:rPr>
          <w:i/>
          <w:color w:val="3D3A82"/>
          <w:spacing w:val="-20"/>
          <w:w w:val="110"/>
          <w:sz w:val="22"/>
        </w:rPr>
        <w:t> </w:t>
      </w:r>
      <w:r>
        <w:rPr>
          <w:i/>
          <w:color w:val="3D3A82"/>
          <w:w w:val="110"/>
          <w:sz w:val="22"/>
        </w:rPr>
        <w:t>Drug</w:t>
      </w:r>
      <w:r>
        <w:rPr>
          <w:i/>
          <w:color w:val="3D3A82"/>
          <w:spacing w:val="-28"/>
          <w:w w:val="110"/>
          <w:sz w:val="22"/>
        </w:rPr>
        <w:t> </w:t>
      </w:r>
      <w:r>
        <w:rPr>
          <w:i/>
          <w:color w:val="3D3A82"/>
          <w:w w:val="110"/>
          <w:sz w:val="22"/>
        </w:rPr>
        <w:t>Abuse Patient</w:t>
      </w:r>
      <w:r>
        <w:rPr>
          <w:i/>
          <w:color w:val="3D3A82"/>
          <w:spacing w:val="-25"/>
          <w:w w:val="110"/>
          <w:sz w:val="22"/>
        </w:rPr>
        <w:t> </w:t>
      </w:r>
      <w:r>
        <w:rPr>
          <w:i/>
          <w:color w:val="3D3A82"/>
          <w:w w:val="110"/>
          <w:sz w:val="22"/>
        </w:rPr>
        <w:t>Records</w:t>
      </w:r>
      <w:r>
        <w:rPr>
          <w:i/>
          <w:color w:val="3D3A82"/>
          <w:spacing w:val="-31"/>
          <w:w w:val="110"/>
          <w:sz w:val="22"/>
        </w:rPr>
        <w:t> </w:t>
      </w:r>
      <w:r>
        <w:rPr>
          <w:i/>
          <w:color w:val="3D3A82"/>
          <w:w w:val="110"/>
          <w:sz w:val="22"/>
        </w:rPr>
        <w:t>Regulation</w:t>
      </w:r>
      <w:r>
        <w:rPr>
          <w:i/>
          <w:color w:val="3D3A82"/>
          <w:spacing w:val="-26"/>
          <w:w w:val="110"/>
          <w:sz w:val="22"/>
        </w:rPr>
        <w:t> </w:t>
      </w:r>
      <w:r>
        <w:rPr>
          <w:i/>
          <w:color w:val="3D3A82"/>
          <w:w w:val="110"/>
          <w:sz w:val="22"/>
        </w:rPr>
        <w:t>and</w:t>
      </w:r>
      <w:r>
        <w:rPr>
          <w:i/>
          <w:color w:val="3D3A82"/>
          <w:spacing w:val="-29"/>
          <w:w w:val="110"/>
          <w:sz w:val="22"/>
        </w:rPr>
        <w:t> </w:t>
      </w:r>
      <w:r>
        <w:rPr>
          <w:i/>
          <w:color w:val="3D3A82"/>
          <w:w w:val="110"/>
          <w:sz w:val="22"/>
        </w:rPr>
        <w:t>the</w:t>
      </w:r>
      <w:r>
        <w:rPr>
          <w:i/>
          <w:color w:val="3D3A82"/>
          <w:spacing w:val="-31"/>
          <w:w w:val="110"/>
          <w:sz w:val="22"/>
        </w:rPr>
        <w:t> </w:t>
      </w:r>
      <w:r>
        <w:rPr>
          <w:i/>
          <w:color w:val="3D3A82"/>
          <w:w w:val="110"/>
          <w:sz w:val="22"/>
        </w:rPr>
        <w:t>HIPAA Privacy Rule </w:t>
      </w:r>
      <w:r>
        <w:rPr>
          <w:color w:val="3D3A82"/>
          <w:w w:val="110"/>
          <w:sz w:val="20"/>
        </w:rPr>
        <w:t>[CSAT</w:t>
      </w:r>
      <w:r>
        <w:rPr>
          <w:color w:val="3D3A82"/>
          <w:spacing w:val="8"/>
          <w:w w:val="110"/>
          <w:sz w:val="20"/>
        </w:rPr>
        <w:t> </w:t>
      </w:r>
      <w:r>
        <w:rPr>
          <w:color w:val="3D3A82"/>
          <w:w w:val="110"/>
          <w:sz w:val="20"/>
        </w:rPr>
        <w:t>20046].)</w:t>
      </w:r>
    </w:p>
    <w:p>
      <w:pPr>
        <w:pStyle w:val="ListParagraph"/>
        <w:numPr>
          <w:ilvl w:val="0"/>
          <w:numId w:val="5"/>
        </w:numPr>
        <w:tabs>
          <w:tab w:pos="468" w:val="left" w:leader="none"/>
        </w:tabs>
        <w:spacing w:line="271" w:lineRule="auto" w:before="16" w:after="0"/>
        <w:ind w:left="476" w:right="1408" w:hanging="154"/>
        <w:jc w:val="left"/>
        <w:rPr>
          <w:color w:val="282475"/>
          <w:sz w:val="20"/>
        </w:rPr>
      </w:pPr>
      <w:r>
        <w:rPr>
          <w:color w:val="3D3A82"/>
          <w:w w:val="120"/>
          <w:sz w:val="20"/>
        </w:rPr>
        <w:t>The individual's perspective on why</w:t>
      </w:r>
      <w:r>
        <w:rPr>
          <w:color w:val="3D3A82"/>
          <w:spacing w:val="-32"/>
          <w:w w:val="120"/>
          <w:sz w:val="20"/>
        </w:rPr>
        <w:t> </w:t>
      </w:r>
      <w:r>
        <w:rPr>
          <w:color w:val="3D3A82"/>
          <w:w w:val="120"/>
          <w:sz w:val="20"/>
        </w:rPr>
        <w:t>treat­ ment is needed and any crises that may require immediate</w:t>
      </w:r>
      <w:r>
        <w:rPr>
          <w:color w:val="3D3A82"/>
          <w:spacing w:val="22"/>
          <w:w w:val="120"/>
          <w:sz w:val="20"/>
        </w:rPr>
        <w:t> </w:t>
      </w:r>
      <w:r>
        <w:rPr>
          <w:color w:val="3D3A82"/>
          <w:w w:val="120"/>
          <w:sz w:val="20"/>
        </w:rPr>
        <w:t>attention.</w:t>
      </w:r>
    </w:p>
    <w:p>
      <w:pPr>
        <w:pStyle w:val="ListParagraph"/>
        <w:numPr>
          <w:ilvl w:val="0"/>
          <w:numId w:val="5"/>
        </w:numPr>
        <w:tabs>
          <w:tab w:pos="475" w:val="left" w:leader="none"/>
        </w:tabs>
        <w:spacing w:line="229" w:lineRule="exact" w:before="0" w:after="0"/>
        <w:ind w:left="474" w:right="0" w:hanging="153"/>
        <w:jc w:val="left"/>
        <w:rPr>
          <w:color w:val="282475"/>
          <w:sz w:val="20"/>
        </w:rPr>
      </w:pPr>
      <w:r>
        <w:rPr>
          <w:color w:val="3D3A82"/>
          <w:w w:val="120"/>
          <w:sz w:val="20"/>
        </w:rPr>
        <w:t>Pertinent medical</w:t>
      </w:r>
      <w:r>
        <w:rPr>
          <w:color w:val="3D3A82"/>
          <w:spacing w:val="-7"/>
          <w:w w:val="120"/>
          <w:sz w:val="20"/>
        </w:rPr>
        <w:t> </w:t>
      </w:r>
      <w:r>
        <w:rPr>
          <w:color w:val="3D3A82"/>
          <w:w w:val="120"/>
          <w:sz w:val="20"/>
        </w:rPr>
        <w:t>conditions.</w:t>
      </w:r>
    </w:p>
    <w:p>
      <w:pPr>
        <w:pStyle w:val="ListParagraph"/>
        <w:numPr>
          <w:ilvl w:val="0"/>
          <w:numId w:val="5"/>
        </w:numPr>
        <w:tabs>
          <w:tab w:pos="467" w:val="left" w:leader="none"/>
        </w:tabs>
        <w:spacing w:line="240" w:lineRule="auto" w:before="30" w:after="0"/>
        <w:ind w:left="466" w:right="0" w:hanging="145"/>
        <w:jc w:val="left"/>
        <w:rPr>
          <w:color w:val="282475"/>
          <w:sz w:val="20"/>
        </w:rPr>
      </w:pPr>
      <w:r>
        <w:rPr>
          <w:color w:val="3D3A82"/>
          <w:w w:val="120"/>
          <w:sz w:val="20"/>
        </w:rPr>
        <w:t>Any suicidal or other violent</w:t>
      </w:r>
      <w:r>
        <w:rPr>
          <w:color w:val="3D3A82"/>
          <w:spacing w:val="14"/>
          <w:w w:val="120"/>
          <w:sz w:val="20"/>
        </w:rPr>
        <w:t> </w:t>
      </w:r>
      <w:r>
        <w:rPr>
          <w:color w:val="3D3A82"/>
          <w:w w:val="120"/>
          <w:sz w:val="20"/>
        </w:rPr>
        <w:t>thoughts.</w:t>
      </w:r>
    </w:p>
    <w:p>
      <w:pPr>
        <w:pStyle w:val="ListParagraph"/>
        <w:numPr>
          <w:ilvl w:val="0"/>
          <w:numId w:val="5"/>
        </w:numPr>
        <w:tabs>
          <w:tab w:pos="468" w:val="left" w:leader="none"/>
        </w:tabs>
        <w:spacing w:line="271" w:lineRule="auto" w:before="29" w:after="0"/>
        <w:ind w:left="467" w:right="1362" w:hanging="145"/>
        <w:jc w:val="left"/>
        <w:rPr>
          <w:color w:val="282475"/>
          <w:sz w:val="20"/>
        </w:rPr>
      </w:pPr>
      <w:r>
        <w:rPr>
          <w:color w:val="3D3A82"/>
          <w:w w:val="120"/>
          <w:sz w:val="20"/>
        </w:rPr>
        <w:t>The person's </w:t>
      </w:r>
      <w:r>
        <w:rPr>
          <w:color w:val="282475"/>
          <w:w w:val="120"/>
          <w:sz w:val="20"/>
        </w:rPr>
        <w:t>usual residence </w:t>
      </w:r>
      <w:r>
        <w:rPr>
          <w:color w:val="3D3A82"/>
          <w:w w:val="120"/>
          <w:sz w:val="20"/>
        </w:rPr>
        <w:t>to determine whether the individual </w:t>
      </w:r>
      <w:r>
        <w:rPr>
          <w:color w:val="282475"/>
          <w:w w:val="120"/>
          <w:sz w:val="20"/>
        </w:rPr>
        <w:t>lives </w:t>
      </w:r>
      <w:r>
        <w:rPr>
          <w:color w:val="3D3A82"/>
          <w:w w:val="120"/>
          <w:sz w:val="20"/>
        </w:rPr>
        <w:t>in a designat­ ed catchment area, if required, as well as the stability of living arrangements, prox­</w:t>
      </w:r>
      <w:r>
        <w:rPr>
          <w:color w:val="282475"/>
          <w:w w:val="120"/>
          <w:sz w:val="20"/>
        </w:rPr>
        <w:t> imity to the </w:t>
      </w:r>
      <w:r>
        <w:rPr>
          <w:color w:val="3D3A82"/>
          <w:w w:val="120"/>
          <w:sz w:val="20"/>
        </w:rPr>
        <w:t>program, and how this might affect attendance or</w:t>
      </w:r>
      <w:r>
        <w:rPr>
          <w:color w:val="3D3A82"/>
          <w:spacing w:val="25"/>
          <w:w w:val="120"/>
          <w:sz w:val="20"/>
        </w:rPr>
        <w:t> </w:t>
      </w:r>
      <w:r>
        <w:rPr>
          <w:color w:val="3D3A82"/>
          <w:w w:val="120"/>
          <w:sz w:val="20"/>
        </w:rPr>
        <w:t>transportation.</w:t>
      </w:r>
    </w:p>
    <w:p>
      <w:pPr>
        <w:spacing w:after="0" w:line="271" w:lineRule="auto"/>
        <w:jc w:val="left"/>
        <w:rPr>
          <w:sz w:val="20"/>
        </w:rPr>
        <w:sectPr>
          <w:type w:val="continuous"/>
          <w:pgSz w:w="12240" w:h="15840"/>
          <w:pgMar w:top="0" w:bottom="0" w:left="600" w:right="0"/>
          <w:cols w:num="2" w:equalWidth="0">
            <w:col w:w="5705" w:space="40"/>
            <w:col w:w="5895"/>
          </w:cols>
        </w:sectPr>
      </w:pPr>
    </w:p>
    <w:p>
      <w:pPr>
        <w:pStyle w:val="ListParagraph"/>
        <w:numPr>
          <w:ilvl w:val="1"/>
          <w:numId w:val="5"/>
        </w:numPr>
        <w:tabs>
          <w:tab w:pos="856" w:val="left" w:leader="none"/>
        </w:tabs>
        <w:spacing w:line="259" w:lineRule="auto" w:before="66" w:after="0"/>
        <w:ind w:left="855" w:right="10" w:hanging="145"/>
        <w:jc w:val="left"/>
        <w:rPr>
          <w:color w:val="3B3880"/>
          <w:sz w:val="21"/>
        </w:rPr>
      </w:pPr>
      <w:r>
        <w:rPr>
          <w:color w:val="3B3880"/>
          <w:w w:val="110"/>
          <w:sz w:val="21"/>
        </w:rPr>
        <w:t>The substance use </w:t>
      </w:r>
      <w:r>
        <w:rPr>
          <w:color w:val="231F72"/>
          <w:w w:val="110"/>
          <w:sz w:val="21"/>
        </w:rPr>
        <w:t>disorder </w:t>
      </w:r>
      <w:r>
        <w:rPr>
          <w:color w:val="3B3880"/>
          <w:w w:val="110"/>
          <w:sz w:val="21"/>
        </w:rPr>
        <w:t>and  its sever­ ity</w:t>
      </w:r>
      <w:r>
        <w:rPr>
          <w:color w:val="575493"/>
          <w:w w:val="110"/>
          <w:sz w:val="21"/>
        </w:rPr>
        <w:t>, </w:t>
      </w:r>
      <w:r>
        <w:rPr>
          <w:color w:val="231F72"/>
          <w:w w:val="110"/>
          <w:sz w:val="21"/>
        </w:rPr>
        <w:t>including </w:t>
      </w:r>
      <w:r>
        <w:rPr>
          <w:color w:val="3B3880"/>
          <w:w w:val="110"/>
          <w:sz w:val="21"/>
        </w:rPr>
        <w:t>types and amounts of sub­ stances consumed, presenting signs and symptoms</w:t>
      </w:r>
      <w:r>
        <w:rPr>
          <w:color w:val="575493"/>
          <w:w w:val="110"/>
          <w:sz w:val="21"/>
        </w:rPr>
        <w:t>, </w:t>
      </w:r>
      <w:r>
        <w:rPr>
          <w:color w:val="3B3880"/>
          <w:w w:val="110"/>
          <w:sz w:val="21"/>
        </w:rPr>
        <w:t>and potential for withdrawal. Appendix</w:t>
      </w:r>
      <w:r>
        <w:rPr>
          <w:color w:val="3B3880"/>
          <w:spacing w:val="-22"/>
          <w:w w:val="110"/>
          <w:sz w:val="21"/>
        </w:rPr>
        <w:t> </w:t>
      </w:r>
      <w:r>
        <w:rPr>
          <w:color w:val="3B3880"/>
          <w:w w:val="110"/>
          <w:sz w:val="21"/>
        </w:rPr>
        <w:t>5-A</w:t>
      </w:r>
      <w:r>
        <w:rPr>
          <w:color w:val="3B3880"/>
          <w:spacing w:val="-25"/>
          <w:w w:val="110"/>
          <w:sz w:val="21"/>
        </w:rPr>
        <w:t> </w:t>
      </w:r>
      <w:r>
        <w:rPr>
          <w:color w:val="575493"/>
          <w:spacing w:val="3"/>
          <w:w w:val="110"/>
          <w:sz w:val="21"/>
        </w:rPr>
        <w:t>(</w:t>
      </w:r>
      <w:r>
        <w:rPr>
          <w:color w:val="3B3880"/>
          <w:spacing w:val="3"/>
          <w:w w:val="110"/>
          <w:sz w:val="21"/>
        </w:rPr>
        <w:t>pa</w:t>
      </w:r>
      <w:r>
        <w:rPr>
          <w:color w:val="3B3880"/>
          <w:spacing w:val="-18"/>
          <w:w w:val="110"/>
          <w:sz w:val="21"/>
        </w:rPr>
        <w:t> </w:t>
      </w:r>
      <w:r>
        <w:rPr>
          <w:color w:val="3B3880"/>
          <w:w w:val="110"/>
          <w:sz w:val="21"/>
        </w:rPr>
        <w:t>ge</w:t>
      </w:r>
      <w:r>
        <w:rPr>
          <w:color w:val="3B3880"/>
          <w:spacing w:val="-26"/>
          <w:w w:val="110"/>
          <w:sz w:val="21"/>
        </w:rPr>
        <w:t> </w:t>
      </w:r>
      <w:r>
        <w:rPr>
          <w:color w:val="3B3880"/>
          <w:w w:val="110"/>
          <w:sz w:val="21"/>
        </w:rPr>
        <w:t>84</w:t>
      </w:r>
      <w:r>
        <w:rPr>
          <w:color w:val="3B3880"/>
          <w:spacing w:val="-41"/>
          <w:w w:val="110"/>
          <w:sz w:val="21"/>
        </w:rPr>
        <w:t> </w:t>
      </w:r>
      <w:r>
        <w:rPr>
          <w:color w:val="575493"/>
          <w:w w:val="110"/>
          <w:sz w:val="21"/>
        </w:rPr>
        <w:t>)</w:t>
      </w:r>
      <w:r>
        <w:rPr>
          <w:color w:val="575493"/>
          <w:spacing w:val="-23"/>
          <w:w w:val="110"/>
          <w:sz w:val="21"/>
        </w:rPr>
        <w:t> </w:t>
      </w:r>
      <w:r>
        <w:rPr>
          <w:color w:val="3B3880"/>
          <w:w w:val="110"/>
          <w:sz w:val="21"/>
        </w:rPr>
        <w:t>has</w:t>
      </w:r>
      <w:r>
        <w:rPr>
          <w:color w:val="3B3880"/>
          <w:spacing w:val="35"/>
          <w:w w:val="110"/>
          <w:sz w:val="21"/>
        </w:rPr>
        <w:t> </w:t>
      </w:r>
      <w:r>
        <w:rPr>
          <w:color w:val="3B3880"/>
          <w:w w:val="110"/>
          <w:sz w:val="21"/>
        </w:rPr>
        <w:t>a</w:t>
      </w:r>
      <w:r>
        <w:rPr>
          <w:color w:val="3B3880"/>
          <w:spacing w:val="-1"/>
          <w:w w:val="110"/>
          <w:sz w:val="21"/>
        </w:rPr>
        <w:t> </w:t>
      </w:r>
      <w:r>
        <w:rPr>
          <w:color w:val="575493"/>
          <w:w w:val="110"/>
          <w:sz w:val="21"/>
        </w:rPr>
        <w:t>s</w:t>
      </w:r>
      <w:r>
        <w:rPr>
          <w:color w:val="575493"/>
          <w:spacing w:val="-43"/>
          <w:w w:val="110"/>
          <w:sz w:val="21"/>
        </w:rPr>
        <w:t> </w:t>
      </w:r>
      <w:r>
        <w:rPr>
          <w:color w:val="3B3880"/>
          <w:w w:val="110"/>
          <w:sz w:val="21"/>
        </w:rPr>
        <w:t>a</w:t>
      </w:r>
      <w:r>
        <w:rPr>
          <w:color w:val="3B3880"/>
          <w:spacing w:val="-36"/>
          <w:w w:val="110"/>
          <w:sz w:val="21"/>
        </w:rPr>
        <w:t> </w:t>
      </w:r>
      <w:r>
        <w:rPr>
          <w:color w:val="3B3880"/>
          <w:w w:val="110"/>
          <w:sz w:val="21"/>
        </w:rPr>
        <w:t>m</w:t>
      </w:r>
      <w:r>
        <w:rPr>
          <w:color w:val="3B3880"/>
          <w:spacing w:val="-26"/>
          <w:w w:val="110"/>
          <w:sz w:val="21"/>
        </w:rPr>
        <w:t> </w:t>
      </w:r>
      <w:r>
        <w:rPr>
          <w:color w:val="3B3880"/>
          <w:w w:val="110"/>
          <w:sz w:val="21"/>
        </w:rPr>
        <w:t>ple</w:t>
      </w:r>
      <w:r>
        <w:rPr>
          <w:color w:val="3B3880"/>
          <w:spacing w:val="19"/>
          <w:w w:val="110"/>
          <w:sz w:val="21"/>
        </w:rPr>
        <w:t> </w:t>
      </w:r>
      <w:r>
        <w:rPr>
          <w:color w:val="3B3880"/>
          <w:w w:val="110"/>
          <w:sz w:val="21"/>
        </w:rPr>
        <w:t>form that can be used to document the current substance use pattern and can be complet­ ed during a subsequent interview.  More deta il</w:t>
      </w:r>
      <w:r>
        <w:rPr>
          <w:color w:val="575493"/>
          <w:w w:val="110"/>
          <w:sz w:val="21"/>
        </w:rPr>
        <w:t>e</w:t>
      </w:r>
      <w:r>
        <w:rPr>
          <w:color w:val="3B3880"/>
          <w:w w:val="110"/>
          <w:sz w:val="21"/>
        </w:rPr>
        <w:t>d information can b</w:t>
      </w:r>
      <w:r>
        <w:rPr>
          <w:color w:val="575493"/>
          <w:w w:val="110"/>
          <w:sz w:val="21"/>
        </w:rPr>
        <w:t>e </w:t>
      </w:r>
      <w:r>
        <w:rPr>
          <w:color w:val="3B3880"/>
          <w:spacing w:val="-3"/>
          <w:w w:val="110"/>
          <w:sz w:val="21"/>
        </w:rPr>
        <w:t>coll</w:t>
      </w:r>
      <w:r>
        <w:rPr>
          <w:color w:val="575493"/>
          <w:spacing w:val="-3"/>
          <w:w w:val="110"/>
          <w:sz w:val="21"/>
        </w:rPr>
        <w:t>e</w:t>
      </w:r>
      <w:r>
        <w:rPr>
          <w:color w:val="3B3880"/>
          <w:spacing w:val="-3"/>
          <w:w w:val="110"/>
          <w:sz w:val="21"/>
        </w:rPr>
        <w:t>cted</w:t>
      </w:r>
      <w:r>
        <w:rPr>
          <w:color w:val="3B3880"/>
          <w:spacing w:val="14"/>
          <w:w w:val="110"/>
          <w:sz w:val="21"/>
        </w:rPr>
        <w:t> </w:t>
      </w:r>
      <w:r>
        <w:rPr>
          <w:color w:val="3B3880"/>
          <w:w w:val="110"/>
          <w:sz w:val="21"/>
        </w:rPr>
        <w:t>later.</w:t>
      </w:r>
    </w:p>
    <w:p>
      <w:pPr>
        <w:pStyle w:val="ListParagraph"/>
        <w:numPr>
          <w:ilvl w:val="1"/>
          <w:numId w:val="5"/>
        </w:numPr>
        <w:tabs>
          <w:tab w:pos="863" w:val="left" w:leader="none"/>
        </w:tabs>
        <w:spacing w:line="256" w:lineRule="auto" w:before="0" w:after="0"/>
        <w:ind w:left="860" w:right="51" w:hanging="150"/>
        <w:jc w:val="left"/>
        <w:rPr>
          <w:color w:val="231F72"/>
          <w:sz w:val="21"/>
        </w:rPr>
      </w:pPr>
      <w:r>
        <w:rPr>
          <w:color w:val="3B3880"/>
          <w:w w:val="115"/>
          <w:sz w:val="21"/>
        </w:rPr>
        <w:t>Elapsed time since the most recent sub­ stance abuse treatment episode; what </w:t>
      </w:r>
      <w:r>
        <w:rPr>
          <w:color w:val="3B3880"/>
          <w:spacing w:val="-3"/>
          <w:w w:val="115"/>
          <w:sz w:val="21"/>
        </w:rPr>
        <w:t>typ</w:t>
      </w:r>
      <w:r>
        <w:rPr>
          <w:color w:val="575493"/>
          <w:spacing w:val="-3"/>
          <w:w w:val="115"/>
          <w:sz w:val="21"/>
        </w:rPr>
        <w:t>e</w:t>
      </w:r>
      <w:r>
        <w:rPr>
          <w:color w:val="3B3880"/>
          <w:spacing w:val="-3"/>
          <w:w w:val="115"/>
          <w:sz w:val="21"/>
        </w:rPr>
        <w:t> </w:t>
      </w:r>
      <w:r>
        <w:rPr>
          <w:color w:val="3B3880"/>
          <w:w w:val="115"/>
          <w:sz w:val="21"/>
        </w:rPr>
        <w:t>of treatment or level of care was used and why</w:t>
      </w:r>
      <w:r>
        <w:rPr>
          <w:color w:val="3B3880"/>
          <w:spacing w:val="-23"/>
          <w:w w:val="115"/>
          <w:sz w:val="21"/>
        </w:rPr>
        <w:t> </w:t>
      </w:r>
      <w:r>
        <w:rPr>
          <w:color w:val="231F72"/>
          <w:w w:val="115"/>
          <w:sz w:val="21"/>
        </w:rPr>
        <w:t>it</w:t>
      </w:r>
      <w:r>
        <w:rPr>
          <w:color w:val="231F72"/>
          <w:spacing w:val="-16"/>
          <w:w w:val="115"/>
          <w:sz w:val="21"/>
        </w:rPr>
        <w:t> </w:t>
      </w:r>
      <w:r>
        <w:rPr>
          <w:color w:val="3B3880"/>
          <w:w w:val="115"/>
          <w:sz w:val="21"/>
        </w:rPr>
        <w:t>en</w:t>
      </w:r>
      <w:r>
        <w:rPr>
          <w:color w:val="3B3880"/>
          <w:spacing w:val="-43"/>
          <w:w w:val="115"/>
          <w:sz w:val="21"/>
        </w:rPr>
        <w:t> </w:t>
      </w:r>
      <w:r>
        <w:rPr>
          <w:color w:val="3B3880"/>
          <w:w w:val="115"/>
          <w:sz w:val="21"/>
        </w:rPr>
        <w:t>ded</w:t>
      </w:r>
      <w:r>
        <w:rPr>
          <w:color w:val="3B3880"/>
          <w:spacing w:val="-41"/>
          <w:w w:val="115"/>
          <w:sz w:val="21"/>
        </w:rPr>
        <w:t> </w:t>
      </w:r>
      <w:r>
        <w:rPr>
          <w:color w:val="575493"/>
          <w:w w:val="115"/>
          <w:sz w:val="21"/>
        </w:rPr>
        <w:t>,</w:t>
      </w:r>
      <w:r>
        <w:rPr>
          <w:color w:val="575493"/>
          <w:spacing w:val="-22"/>
          <w:w w:val="115"/>
          <w:sz w:val="21"/>
        </w:rPr>
        <w:t> </w:t>
      </w:r>
      <w:r>
        <w:rPr>
          <w:color w:val="3B3880"/>
          <w:w w:val="115"/>
          <w:sz w:val="21"/>
        </w:rPr>
        <w:t>especially</w:t>
      </w:r>
      <w:r>
        <w:rPr>
          <w:color w:val="3B3880"/>
          <w:spacing w:val="-16"/>
          <w:w w:val="115"/>
          <w:sz w:val="21"/>
        </w:rPr>
        <w:t> </w:t>
      </w:r>
      <w:r>
        <w:rPr>
          <w:color w:val="3B3880"/>
          <w:w w:val="115"/>
          <w:sz w:val="21"/>
        </w:rPr>
        <w:t>if</w:t>
      </w:r>
      <w:r>
        <w:rPr>
          <w:color w:val="3B3880"/>
          <w:spacing w:val="-15"/>
          <w:w w:val="115"/>
          <w:sz w:val="21"/>
        </w:rPr>
        <w:t> </w:t>
      </w:r>
      <w:r>
        <w:rPr>
          <w:color w:val="3B3880"/>
          <w:w w:val="115"/>
          <w:sz w:val="21"/>
        </w:rPr>
        <w:t>there</w:t>
      </w:r>
      <w:r>
        <w:rPr>
          <w:color w:val="3B3880"/>
          <w:spacing w:val="-21"/>
          <w:w w:val="115"/>
          <w:sz w:val="21"/>
        </w:rPr>
        <w:t> </w:t>
      </w:r>
      <w:r>
        <w:rPr>
          <w:color w:val="3B3880"/>
          <w:w w:val="115"/>
          <w:sz w:val="21"/>
        </w:rPr>
        <w:t>are</w:t>
      </w:r>
      <w:r>
        <w:rPr>
          <w:color w:val="3B3880"/>
          <w:spacing w:val="-15"/>
          <w:w w:val="115"/>
          <w:sz w:val="21"/>
        </w:rPr>
        <w:t> </w:t>
      </w:r>
      <w:r>
        <w:rPr>
          <w:color w:val="3B3880"/>
          <w:w w:val="115"/>
          <w:sz w:val="21"/>
        </w:rPr>
        <w:t>restric­ tions on</w:t>
      </w:r>
      <w:r>
        <w:rPr>
          <w:color w:val="3B3880"/>
          <w:spacing w:val="9"/>
          <w:w w:val="115"/>
          <w:sz w:val="21"/>
        </w:rPr>
        <w:t> </w:t>
      </w:r>
      <w:r>
        <w:rPr>
          <w:color w:val="3B3880"/>
          <w:w w:val="115"/>
          <w:sz w:val="21"/>
        </w:rPr>
        <w:t>readmission.</w:t>
      </w:r>
    </w:p>
    <w:p>
      <w:pPr>
        <w:pStyle w:val="ListParagraph"/>
        <w:numPr>
          <w:ilvl w:val="1"/>
          <w:numId w:val="5"/>
        </w:numPr>
        <w:tabs>
          <w:tab w:pos="864" w:val="left" w:leader="none"/>
        </w:tabs>
        <w:spacing w:line="256" w:lineRule="auto" w:before="9" w:after="0"/>
        <w:ind w:left="864" w:right="0" w:hanging="154"/>
        <w:jc w:val="both"/>
        <w:rPr>
          <w:color w:val="231F72"/>
          <w:sz w:val="21"/>
        </w:rPr>
      </w:pPr>
      <w:r>
        <w:rPr>
          <w:color w:val="3B3880"/>
          <w:w w:val="115"/>
          <w:sz w:val="21"/>
        </w:rPr>
        <w:t>Other information that may be germane to treatment, </w:t>
      </w:r>
      <w:r>
        <w:rPr>
          <w:color w:val="3B3880"/>
          <w:spacing w:val="-3"/>
          <w:w w:val="115"/>
          <w:sz w:val="21"/>
        </w:rPr>
        <w:t>scheduling</w:t>
      </w:r>
      <w:r>
        <w:rPr>
          <w:color w:val="575493"/>
          <w:spacing w:val="-3"/>
          <w:w w:val="115"/>
          <w:sz w:val="21"/>
        </w:rPr>
        <w:t>, </w:t>
      </w:r>
      <w:r>
        <w:rPr>
          <w:color w:val="3B3880"/>
          <w:w w:val="115"/>
          <w:sz w:val="21"/>
        </w:rPr>
        <w:t>and special arrange­ ments such</w:t>
      </w:r>
      <w:r>
        <w:rPr>
          <w:color w:val="3B3880"/>
          <w:spacing w:val="5"/>
          <w:w w:val="115"/>
          <w:sz w:val="21"/>
        </w:rPr>
        <w:t> </w:t>
      </w:r>
      <w:r>
        <w:rPr>
          <w:color w:val="3B3880"/>
          <w:w w:val="115"/>
          <w:sz w:val="21"/>
        </w:rPr>
        <w:t>as</w:t>
      </w:r>
    </w:p>
    <w:p>
      <w:pPr>
        <w:pStyle w:val="ListParagraph"/>
        <w:numPr>
          <w:ilvl w:val="2"/>
          <w:numId w:val="5"/>
        </w:numPr>
        <w:tabs>
          <w:tab w:pos="1045" w:val="left" w:leader="none"/>
        </w:tabs>
        <w:spacing w:line="240" w:lineRule="auto" w:before="181" w:after="0"/>
        <w:ind w:left="1044" w:right="0" w:hanging="183"/>
        <w:jc w:val="left"/>
        <w:rPr>
          <w:sz w:val="21"/>
        </w:rPr>
      </w:pPr>
      <w:r>
        <w:rPr>
          <w:color w:val="3B3880"/>
          <w:w w:val="115"/>
          <w:sz w:val="21"/>
        </w:rPr>
        <w:t>Employm</w:t>
      </w:r>
      <w:r>
        <w:rPr>
          <w:color w:val="575493"/>
          <w:w w:val="115"/>
          <w:sz w:val="21"/>
        </w:rPr>
        <w:t>e</w:t>
      </w:r>
      <w:r>
        <w:rPr>
          <w:color w:val="3B3880"/>
          <w:w w:val="115"/>
          <w:sz w:val="21"/>
        </w:rPr>
        <w:t>nt hours and work location</w:t>
      </w:r>
    </w:p>
    <w:p>
      <w:pPr>
        <w:pStyle w:val="ListParagraph"/>
        <w:numPr>
          <w:ilvl w:val="2"/>
          <w:numId w:val="5"/>
        </w:numPr>
        <w:tabs>
          <w:tab w:pos="1047" w:val="left" w:leader="none"/>
        </w:tabs>
        <w:spacing w:line="256" w:lineRule="auto" w:before="23" w:after="0"/>
        <w:ind w:left="1046" w:right="405" w:hanging="184"/>
        <w:jc w:val="left"/>
        <w:rPr>
          <w:sz w:val="21"/>
        </w:rPr>
      </w:pPr>
      <w:r>
        <w:rPr>
          <w:color w:val="3B3880"/>
          <w:w w:val="110"/>
          <w:sz w:val="21"/>
        </w:rPr>
        <w:t>Next of kin or person to contact, with advance consent, to locate the</w:t>
      </w:r>
      <w:r>
        <w:rPr>
          <w:color w:val="3B3880"/>
          <w:spacing w:val="24"/>
          <w:w w:val="110"/>
          <w:sz w:val="21"/>
        </w:rPr>
        <w:t> </w:t>
      </w:r>
      <w:r>
        <w:rPr>
          <w:color w:val="3B3880"/>
          <w:w w:val="110"/>
          <w:sz w:val="21"/>
        </w:rPr>
        <w:t>client</w:t>
      </w:r>
    </w:p>
    <w:p>
      <w:pPr>
        <w:pStyle w:val="ListParagraph"/>
        <w:numPr>
          <w:ilvl w:val="2"/>
          <w:numId w:val="5"/>
        </w:numPr>
        <w:tabs>
          <w:tab w:pos="1047" w:val="left" w:leader="none"/>
        </w:tabs>
        <w:spacing w:line="256" w:lineRule="auto" w:before="2" w:after="0"/>
        <w:ind w:left="1037" w:right="93" w:hanging="176"/>
        <w:jc w:val="left"/>
        <w:rPr>
          <w:sz w:val="21"/>
        </w:rPr>
      </w:pPr>
      <w:r>
        <w:rPr>
          <w:color w:val="3B3880"/>
          <w:w w:val="110"/>
          <w:sz w:val="21"/>
        </w:rPr>
        <w:t>Number and ages of dependent children</w:t>
      </w:r>
      <w:r>
        <w:rPr>
          <w:color w:val="231F72"/>
          <w:w w:val="110"/>
          <w:sz w:val="21"/>
        </w:rPr>
        <w:t> living </w:t>
      </w:r>
      <w:r>
        <w:rPr>
          <w:color w:val="3B3880"/>
          <w:w w:val="110"/>
          <w:sz w:val="21"/>
        </w:rPr>
        <w:t>with the</w:t>
      </w:r>
      <w:r>
        <w:rPr>
          <w:color w:val="3B3880"/>
          <w:spacing w:val="40"/>
          <w:w w:val="110"/>
          <w:sz w:val="21"/>
        </w:rPr>
        <w:t> </w:t>
      </w:r>
      <w:r>
        <w:rPr>
          <w:color w:val="3B3880"/>
          <w:w w:val="110"/>
          <w:sz w:val="21"/>
        </w:rPr>
        <w:t>client</w:t>
      </w:r>
    </w:p>
    <w:p>
      <w:pPr>
        <w:pStyle w:val="ListParagraph"/>
        <w:numPr>
          <w:ilvl w:val="2"/>
          <w:numId w:val="5"/>
        </w:numPr>
        <w:tabs>
          <w:tab w:pos="1046" w:val="left" w:leader="none"/>
        </w:tabs>
        <w:spacing w:line="259" w:lineRule="auto" w:before="3" w:after="0"/>
        <w:ind w:left="1042" w:right="480" w:hanging="180"/>
        <w:jc w:val="left"/>
        <w:rPr>
          <w:sz w:val="21"/>
        </w:rPr>
      </w:pPr>
      <w:r>
        <w:rPr>
          <w:color w:val="3B3880"/>
          <w:w w:val="110"/>
          <w:sz w:val="21"/>
        </w:rPr>
        <w:t>Date of the individual's most </w:t>
      </w:r>
      <w:r>
        <w:rPr>
          <w:color w:val="231F72"/>
          <w:w w:val="110"/>
          <w:sz w:val="21"/>
        </w:rPr>
        <w:t>recent</w:t>
      </w:r>
      <w:r>
        <w:rPr>
          <w:color w:val="3B3880"/>
          <w:w w:val="110"/>
          <w:sz w:val="21"/>
        </w:rPr>
        <w:t> physical examination and  name of the primary care physician who</w:t>
      </w:r>
      <w:r>
        <w:rPr>
          <w:color w:val="3B3880"/>
          <w:spacing w:val="17"/>
          <w:w w:val="110"/>
          <w:sz w:val="21"/>
        </w:rPr>
        <w:t> </w:t>
      </w:r>
      <w:r>
        <w:rPr>
          <w:color w:val="3B3880"/>
          <w:w w:val="110"/>
          <w:sz w:val="21"/>
        </w:rPr>
        <w:t>can,</w:t>
      </w:r>
    </w:p>
    <w:p>
      <w:pPr>
        <w:pStyle w:val="BodyText"/>
        <w:spacing w:line="256" w:lineRule="auto" w:before="1"/>
        <w:ind w:left="1042" w:right="266" w:hanging="5"/>
      </w:pPr>
      <w:r>
        <w:rPr>
          <w:color w:val="3B3880"/>
          <w:w w:val="115"/>
        </w:rPr>
        <w:t>with legal permission, release medical information</w:t>
      </w:r>
    </w:p>
    <w:p>
      <w:pPr>
        <w:pStyle w:val="ListParagraph"/>
        <w:numPr>
          <w:ilvl w:val="2"/>
          <w:numId w:val="5"/>
        </w:numPr>
        <w:tabs>
          <w:tab w:pos="1046" w:val="left" w:leader="none"/>
        </w:tabs>
        <w:spacing w:line="256" w:lineRule="auto" w:before="2" w:after="0"/>
        <w:ind w:left="1041" w:right="21" w:hanging="180"/>
        <w:jc w:val="left"/>
        <w:rPr>
          <w:sz w:val="21"/>
        </w:rPr>
      </w:pPr>
      <w:r>
        <w:rPr>
          <w:color w:val="3B3880"/>
          <w:w w:val="115"/>
          <w:sz w:val="21"/>
        </w:rPr>
        <w:t>Primary </w:t>
      </w:r>
      <w:r>
        <w:rPr>
          <w:color w:val="231F72"/>
          <w:w w:val="115"/>
          <w:sz w:val="21"/>
        </w:rPr>
        <w:t>language </w:t>
      </w:r>
      <w:r>
        <w:rPr>
          <w:color w:val="3B3880"/>
          <w:w w:val="115"/>
          <w:sz w:val="21"/>
        </w:rPr>
        <w:t>spoken, understanding of English, and </w:t>
      </w:r>
      <w:r>
        <w:rPr>
          <w:color w:val="231F72"/>
          <w:w w:val="115"/>
          <w:sz w:val="21"/>
        </w:rPr>
        <w:t>literacy</w:t>
      </w:r>
      <w:r>
        <w:rPr>
          <w:color w:val="231F72"/>
          <w:spacing w:val="27"/>
          <w:w w:val="115"/>
          <w:sz w:val="21"/>
        </w:rPr>
        <w:t> </w:t>
      </w:r>
      <w:r>
        <w:rPr>
          <w:color w:val="231F72"/>
          <w:w w:val="115"/>
          <w:sz w:val="21"/>
        </w:rPr>
        <w:t>level</w:t>
      </w:r>
    </w:p>
    <w:p>
      <w:pPr>
        <w:pStyle w:val="BodyText"/>
        <w:rPr>
          <w:sz w:val="22"/>
        </w:rPr>
      </w:pPr>
    </w:p>
    <w:p>
      <w:pPr>
        <w:pStyle w:val="Heading4"/>
        <w:spacing w:line="264" w:lineRule="auto" w:before="134"/>
        <w:ind w:left="683" w:right="266" w:hanging="6"/>
      </w:pPr>
      <w:r>
        <w:rPr>
          <w:color w:val="231F72"/>
          <w:w w:val="105"/>
        </w:rPr>
        <w:t>Use Short Screening Instruments To Document a Substance Use Disorder</w:t>
      </w:r>
    </w:p>
    <w:p>
      <w:pPr>
        <w:pStyle w:val="BodyText"/>
        <w:spacing w:line="259" w:lineRule="auto" w:before="66"/>
        <w:ind w:left="677" w:right="3" w:firstLine="3"/>
      </w:pPr>
      <w:r>
        <w:rPr>
          <w:color w:val="3B3880"/>
          <w:w w:val="115"/>
        </w:rPr>
        <w:t>Several short screening instruments are available and may be used to document the presence of a substance use disorder that lat</w:t>
      </w:r>
      <w:r>
        <w:rPr>
          <w:color w:val="575493"/>
          <w:w w:val="115"/>
        </w:rPr>
        <w:t>e</w:t>
      </w:r>
      <w:r>
        <w:rPr>
          <w:color w:val="3B3880"/>
          <w:w w:val="115"/>
        </w:rPr>
        <w:t>r may b</w:t>
      </w:r>
      <w:r>
        <w:rPr>
          <w:color w:val="575493"/>
          <w:w w:val="115"/>
        </w:rPr>
        <w:t>e </w:t>
      </w:r>
      <w:r>
        <w:rPr>
          <w:color w:val="3B3880"/>
          <w:w w:val="115"/>
        </w:rPr>
        <w:t>confirmed with a diagnostic interview.</w:t>
      </w:r>
    </w:p>
    <w:p>
      <w:pPr>
        <w:pStyle w:val="BodyText"/>
        <w:spacing w:line="259" w:lineRule="auto" w:before="176"/>
        <w:ind w:left="680" w:right="379" w:firstLine="6"/>
      </w:pPr>
      <w:r>
        <w:rPr>
          <w:color w:val="3B3880"/>
          <w:w w:val="110"/>
        </w:rPr>
        <w:t>Not all screening instruments perform </w:t>
      </w:r>
      <w:r>
        <w:rPr>
          <w:color w:val="575493"/>
          <w:spacing w:val="2"/>
          <w:w w:val="110"/>
        </w:rPr>
        <w:t>e</w:t>
      </w:r>
      <w:r>
        <w:rPr>
          <w:color w:val="3B3880"/>
          <w:spacing w:val="2"/>
          <w:w w:val="110"/>
        </w:rPr>
        <w:t>qually </w:t>
      </w:r>
      <w:r>
        <w:rPr>
          <w:color w:val="3B3880"/>
          <w:w w:val="110"/>
        </w:rPr>
        <w:t>well for specific </w:t>
      </w:r>
      <w:r>
        <w:rPr>
          <w:color w:val="3B3880"/>
          <w:spacing w:val="3"/>
          <w:w w:val="110"/>
        </w:rPr>
        <w:t>popula </w:t>
      </w:r>
      <w:r>
        <w:rPr>
          <w:color w:val="3B3880"/>
          <w:w w:val="110"/>
        </w:rPr>
        <w:t>tions </w:t>
      </w:r>
      <w:r>
        <w:rPr>
          <w:color w:val="575493"/>
          <w:w w:val="110"/>
        </w:rPr>
        <w:t>. </w:t>
      </w:r>
      <w:r>
        <w:rPr>
          <w:color w:val="3B3880"/>
          <w:w w:val="110"/>
        </w:rPr>
        <w:t>A study comparing the effectiveness of eight frequently  used  screening  instruments for ascertaining substance use disorders used the Structured Clinical Interview</w:t>
      </w:r>
      <w:r>
        <w:rPr>
          <w:color w:val="3B3880"/>
          <w:spacing w:val="6"/>
          <w:w w:val="110"/>
        </w:rPr>
        <w:t> </w:t>
      </w:r>
      <w:r>
        <w:rPr>
          <w:color w:val="3B3880"/>
          <w:w w:val="110"/>
        </w:rPr>
        <w:t>for</w:t>
      </w:r>
    </w:p>
    <w:p>
      <w:pPr>
        <w:pStyle w:val="BodyText"/>
        <w:spacing w:line="261" w:lineRule="auto"/>
        <w:ind w:left="677" w:right="266" w:firstLine="7"/>
      </w:pPr>
      <w:r>
        <w:rPr>
          <w:color w:val="3B3880"/>
        </w:rPr>
        <w:t>Diagnosis of </w:t>
      </w:r>
      <w:r>
        <w:rPr>
          <w:color w:val="3B3880"/>
          <w:spacing w:val="-8"/>
        </w:rPr>
        <w:t>DSM-IV</w:t>
      </w:r>
      <w:r>
        <w:rPr>
          <w:color w:val="575493"/>
          <w:spacing w:val="-8"/>
        </w:rPr>
        <w:t>, </w:t>
      </w:r>
      <w:r>
        <w:rPr>
          <w:color w:val="3B3880"/>
        </w:rPr>
        <w:t>Version 2, Substance Abuse Disorders module </w:t>
      </w:r>
      <w:r>
        <w:rPr>
          <w:color w:val="575493"/>
        </w:rPr>
        <w:t>(</w:t>
      </w:r>
      <w:r>
        <w:rPr>
          <w:color w:val="3B3880"/>
        </w:rPr>
        <w:t>Pet </w:t>
      </w:r>
      <w:r>
        <w:rPr>
          <w:color w:val="575493"/>
        </w:rPr>
        <w:t>e </w:t>
      </w:r>
      <w:r>
        <w:rPr>
          <w:color w:val="3B3880"/>
        </w:rPr>
        <w:t>rs et al. 2000</w:t>
      </w:r>
      <w:r>
        <w:rPr>
          <w:color w:val="3B3880"/>
          <w:spacing w:val="30"/>
        </w:rPr>
        <w:t> </w:t>
      </w:r>
      <w:r>
        <w:rPr>
          <w:color w:val="575493"/>
        </w:rPr>
        <w:t>),</w:t>
      </w:r>
    </w:p>
    <w:p>
      <w:pPr>
        <w:pStyle w:val="BodyText"/>
        <w:spacing w:line="259" w:lineRule="auto" w:before="66"/>
        <w:ind w:left="252" w:right="2264" w:firstLine="4"/>
      </w:pPr>
      <w:r>
        <w:rPr/>
        <w:br w:type="column"/>
      </w:r>
      <w:r>
        <w:rPr>
          <w:color w:val="3B3880"/>
          <w:w w:val="115"/>
        </w:rPr>
        <w:t>a</w:t>
      </w:r>
      <w:r>
        <w:rPr>
          <w:color w:val="3B3880"/>
          <w:spacing w:val="-30"/>
          <w:w w:val="115"/>
        </w:rPr>
        <w:t> </w:t>
      </w:r>
      <w:r>
        <w:rPr>
          <w:color w:val="3B3880"/>
          <w:w w:val="115"/>
        </w:rPr>
        <w:t>well-accepted,</w:t>
      </w:r>
      <w:r>
        <w:rPr>
          <w:color w:val="3B3880"/>
          <w:spacing w:val="-44"/>
          <w:w w:val="115"/>
        </w:rPr>
        <w:t> </w:t>
      </w:r>
      <w:r>
        <w:rPr>
          <w:color w:val="3B3880"/>
          <w:w w:val="115"/>
        </w:rPr>
        <w:t>comprehensive</w:t>
      </w:r>
      <w:r>
        <w:rPr>
          <w:color w:val="3B3880"/>
          <w:spacing w:val="-32"/>
          <w:w w:val="115"/>
        </w:rPr>
        <w:t> </w:t>
      </w:r>
      <w:r>
        <w:rPr>
          <w:color w:val="3B3880"/>
          <w:w w:val="115"/>
        </w:rPr>
        <w:t>diagnostic criterion for measuring substance-related disorders. The study found that only three instruments had high rates of accuracy, positive predictive value, and sensitivity, in addition to the capacity to distinguish between substance abuse and dependence disorders. These three instruments</w:t>
      </w:r>
      <w:r>
        <w:rPr>
          <w:color w:val="3B3880"/>
          <w:spacing w:val="15"/>
          <w:w w:val="115"/>
        </w:rPr>
        <w:t> </w:t>
      </w:r>
      <w:r>
        <w:rPr>
          <w:color w:val="3B3880"/>
          <w:w w:val="115"/>
        </w:rPr>
        <w:t>are</w:t>
      </w:r>
    </w:p>
    <w:p>
      <w:pPr>
        <w:pStyle w:val="ListParagraph"/>
        <w:numPr>
          <w:ilvl w:val="0"/>
          <w:numId w:val="5"/>
        </w:numPr>
        <w:tabs>
          <w:tab w:pos="431" w:val="left" w:leader="none"/>
        </w:tabs>
        <w:spacing w:line="240" w:lineRule="auto" w:before="178" w:after="0"/>
        <w:ind w:left="430" w:right="0" w:hanging="146"/>
        <w:jc w:val="left"/>
        <w:rPr>
          <w:color w:val="231F72"/>
          <w:sz w:val="21"/>
        </w:rPr>
      </w:pPr>
      <w:r>
        <w:rPr>
          <w:color w:val="3B3880"/>
          <w:w w:val="115"/>
          <w:sz w:val="21"/>
        </w:rPr>
        <w:t>The Center for Substance</w:t>
      </w:r>
      <w:r>
        <w:rPr>
          <w:color w:val="3B3880"/>
          <w:spacing w:val="-2"/>
          <w:w w:val="115"/>
          <w:sz w:val="21"/>
        </w:rPr>
        <w:t> </w:t>
      </w:r>
      <w:r>
        <w:rPr>
          <w:color w:val="3B3880"/>
          <w:w w:val="115"/>
          <w:sz w:val="21"/>
        </w:rPr>
        <w:t>Abuse</w:t>
      </w:r>
    </w:p>
    <w:p>
      <w:pPr>
        <w:spacing w:line="259" w:lineRule="auto" w:before="18"/>
        <w:ind w:left="433" w:right="2264" w:hanging="3"/>
        <w:jc w:val="left"/>
        <w:rPr>
          <w:sz w:val="21"/>
        </w:rPr>
      </w:pPr>
      <w:r>
        <w:rPr>
          <w:color w:val="3B3880"/>
          <w:w w:val="105"/>
          <w:sz w:val="21"/>
        </w:rPr>
        <w:t>Trea tment </w:t>
      </w:r>
      <w:r>
        <w:rPr>
          <w:color w:val="575493"/>
          <w:w w:val="105"/>
          <w:sz w:val="21"/>
        </w:rPr>
        <w:t>'</w:t>
      </w:r>
      <w:r>
        <w:rPr>
          <w:color w:val="3B3880"/>
          <w:w w:val="105"/>
          <w:sz w:val="21"/>
        </w:rPr>
        <w:t>s Simple Screening Instrument </w:t>
      </w:r>
      <w:r>
        <w:rPr>
          <w:color w:val="575493"/>
          <w:w w:val="105"/>
          <w:sz w:val="21"/>
        </w:rPr>
        <w:t>(</w:t>
      </w:r>
      <w:r>
        <w:rPr>
          <w:color w:val="231F72"/>
          <w:w w:val="105"/>
          <w:sz w:val="21"/>
        </w:rPr>
        <w:t>rep rod uced </w:t>
      </w:r>
      <w:r>
        <w:rPr>
          <w:color w:val="3B3880"/>
          <w:w w:val="105"/>
          <w:sz w:val="21"/>
        </w:rPr>
        <w:t>in TIP 11 </w:t>
      </w:r>
      <w:r>
        <w:rPr>
          <w:color w:val="575493"/>
          <w:w w:val="105"/>
          <w:sz w:val="21"/>
        </w:rPr>
        <w:t>, </w:t>
      </w:r>
      <w:r>
        <w:rPr>
          <w:i/>
          <w:color w:val="3B3880"/>
          <w:w w:val="105"/>
          <w:sz w:val="21"/>
        </w:rPr>
        <w:t>Simple Screening </w:t>
      </w:r>
      <w:r>
        <w:rPr>
          <w:i/>
          <w:color w:val="3B3880"/>
          <w:w w:val="105"/>
          <w:sz w:val="21"/>
        </w:rPr>
        <w:t>Instruments for Outreach for Alcohol and Other Drug Abuse and Infectious Diseases </w:t>
      </w:r>
      <w:r>
        <w:rPr>
          <w:color w:val="3B3880"/>
          <w:w w:val="105"/>
          <w:sz w:val="21"/>
        </w:rPr>
        <w:t>[CSAT 1994.f]</w:t>
      </w:r>
      <w:r>
        <w:rPr>
          <w:color w:val="575493"/>
          <w:w w:val="105"/>
          <w:sz w:val="21"/>
        </w:rPr>
        <w:t>)</w:t>
      </w:r>
    </w:p>
    <w:p>
      <w:pPr>
        <w:pStyle w:val="ListParagraph"/>
        <w:numPr>
          <w:ilvl w:val="0"/>
          <w:numId w:val="5"/>
        </w:numPr>
        <w:tabs>
          <w:tab w:pos="431" w:val="left" w:leader="none"/>
        </w:tabs>
        <w:spacing w:line="259" w:lineRule="auto" w:before="0" w:after="0"/>
        <w:ind w:left="433" w:right="2065" w:hanging="148"/>
        <w:jc w:val="left"/>
        <w:rPr>
          <w:color w:val="231F72"/>
          <w:sz w:val="21"/>
        </w:rPr>
      </w:pPr>
      <w:r>
        <w:rPr>
          <w:color w:val="3B3880"/>
          <w:w w:val="110"/>
          <w:sz w:val="21"/>
        </w:rPr>
        <w:t>A combination of the Alcohol Dependence Scale and the Addiction Severity Index</w:t>
      </w:r>
      <w:r>
        <w:rPr>
          <w:color w:val="575493"/>
          <w:w w:val="110"/>
          <w:sz w:val="21"/>
        </w:rPr>
        <w:t> </w:t>
      </w:r>
      <w:r>
        <w:rPr>
          <w:color w:val="575493"/>
          <w:spacing w:val="2"/>
          <w:w w:val="110"/>
          <w:sz w:val="21"/>
        </w:rPr>
        <w:t>(</w:t>
      </w:r>
      <w:r>
        <w:rPr>
          <w:color w:val="3B3880"/>
          <w:spacing w:val="2"/>
          <w:w w:val="110"/>
          <w:sz w:val="21"/>
        </w:rPr>
        <w:t>ASI</w:t>
      </w:r>
      <w:r>
        <w:rPr>
          <w:color w:val="575493"/>
          <w:spacing w:val="2"/>
          <w:w w:val="110"/>
          <w:sz w:val="21"/>
        </w:rPr>
        <w:t>)</w:t>
      </w:r>
      <w:r>
        <w:rPr>
          <w:color w:val="3B3880"/>
          <w:spacing w:val="2"/>
          <w:w w:val="110"/>
          <w:sz w:val="21"/>
        </w:rPr>
        <w:t>-Drug</w:t>
      </w:r>
      <w:r>
        <w:rPr>
          <w:color w:val="3B3880"/>
          <w:spacing w:val="-22"/>
          <w:w w:val="110"/>
          <w:sz w:val="21"/>
        </w:rPr>
        <w:t> </w:t>
      </w:r>
      <w:r>
        <w:rPr>
          <w:color w:val="3B3880"/>
          <w:w w:val="110"/>
          <w:sz w:val="21"/>
        </w:rPr>
        <w:t>Use</w:t>
      </w:r>
      <w:r>
        <w:rPr>
          <w:color w:val="3B3880"/>
          <w:spacing w:val="-22"/>
          <w:w w:val="110"/>
          <w:sz w:val="21"/>
        </w:rPr>
        <w:t> </w:t>
      </w:r>
      <w:r>
        <w:rPr>
          <w:color w:val="3B3880"/>
          <w:w w:val="110"/>
          <w:sz w:val="21"/>
        </w:rPr>
        <w:t>Subscale</w:t>
      </w:r>
      <w:r>
        <w:rPr>
          <w:color w:val="3B3880"/>
          <w:spacing w:val="-18"/>
          <w:w w:val="110"/>
          <w:sz w:val="21"/>
        </w:rPr>
        <w:t> </w:t>
      </w:r>
      <w:r>
        <w:rPr>
          <w:color w:val="575493"/>
          <w:w w:val="110"/>
          <w:sz w:val="21"/>
        </w:rPr>
        <w:t>(</w:t>
      </w:r>
      <w:r>
        <w:rPr>
          <w:color w:val="3B3880"/>
          <w:w w:val="110"/>
          <w:sz w:val="21"/>
        </w:rPr>
        <w:t>see</w:t>
      </w:r>
      <w:r>
        <w:rPr>
          <w:color w:val="3B3880"/>
          <w:spacing w:val="13"/>
          <w:w w:val="110"/>
          <w:sz w:val="21"/>
        </w:rPr>
        <w:t> </w:t>
      </w:r>
      <w:r>
        <w:rPr>
          <w:color w:val="3B3880"/>
          <w:w w:val="110"/>
          <w:sz w:val="21"/>
        </w:rPr>
        <w:t>appendix</w:t>
      </w:r>
      <w:r>
        <w:rPr>
          <w:color w:val="3B3880"/>
          <w:spacing w:val="-17"/>
          <w:w w:val="110"/>
          <w:sz w:val="21"/>
        </w:rPr>
        <w:t> </w:t>
      </w:r>
      <w:r>
        <w:rPr>
          <w:color w:val="3B3880"/>
          <w:w w:val="110"/>
          <w:sz w:val="21"/>
        </w:rPr>
        <w:t>5-B for more informa tion</w:t>
      </w:r>
      <w:r>
        <w:rPr>
          <w:color w:val="3B3880"/>
          <w:spacing w:val="-14"/>
          <w:w w:val="110"/>
          <w:sz w:val="21"/>
        </w:rPr>
        <w:t> </w:t>
      </w:r>
      <w:r>
        <w:rPr>
          <w:color w:val="575493"/>
          <w:w w:val="110"/>
          <w:sz w:val="21"/>
        </w:rPr>
        <w:t>)</w:t>
      </w:r>
    </w:p>
    <w:p>
      <w:pPr>
        <w:pStyle w:val="ListParagraph"/>
        <w:numPr>
          <w:ilvl w:val="0"/>
          <w:numId w:val="5"/>
        </w:numPr>
        <w:tabs>
          <w:tab w:pos="431" w:val="left" w:leader="none"/>
        </w:tabs>
        <w:spacing w:line="256" w:lineRule="auto" w:before="0" w:after="0"/>
        <w:ind w:left="433" w:right="2285" w:hanging="148"/>
        <w:jc w:val="left"/>
        <w:rPr>
          <w:color w:val="231F72"/>
          <w:sz w:val="21"/>
        </w:rPr>
      </w:pPr>
      <w:r>
        <w:rPr>
          <w:color w:val="3B3880"/>
          <w:w w:val="105"/>
          <w:sz w:val="21"/>
        </w:rPr>
        <w:t>Texas Christian University Drug Screen</w:t>
      </w:r>
      <w:r>
        <w:rPr>
          <w:color w:val="575493"/>
          <w:w w:val="105"/>
          <w:sz w:val="21"/>
        </w:rPr>
        <w:t> (</w:t>
      </w:r>
      <w:r>
        <w:rPr>
          <w:color w:val="3B3880"/>
          <w:w w:val="105"/>
          <w:sz w:val="21"/>
        </w:rPr>
        <w:t>see appendix 5-B for mor </w:t>
      </w:r>
      <w:r>
        <w:rPr>
          <w:color w:val="575493"/>
          <w:w w:val="105"/>
          <w:sz w:val="21"/>
        </w:rPr>
        <w:t>e </w:t>
      </w:r>
      <w:r>
        <w:rPr>
          <w:color w:val="3B3880"/>
          <w:w w:val="105"/>
          <w:sz w:val="21"/>
        </w:rPr>
        <w:t>in form </w:t>
      </w:r>
      <w:r>
        <w:rPr>
          <w:color w:val="3B3880"/>
          <w:spacing w:val="2"/>
          <w:w w:val="105"/>
          <w:sz w:val="21"/>
        </w:rPr>
        <w:t>ation</w:t>
      </w:r>
      <w:r>
        <w:rPr>
          <w:color w:val="3B3880"/>
          <w:spacing w:val="-38"/>
          <w:w w:val="105"/>
          <w:sz w:val="21"/>
        </w:rPr>
        <w:t> </w:t>
      </w:r>
      <w:r>
        <w:rPr>
          <w:color w:val="575493"/>
          <w:w w:val="105"/>
          <w:sz w:val="21"/>
        </w:rPr>
        <w:t>)</w:t>
      </w:r>
    </w:p>
    <w:p>
      <w:pPr>
        <w:pStyle w:val="BodyText"/>
        <w:spacing w:line="256" w:lineRule="auto" w:before="183"/>
        <w:ind w:left="247" w:right="2308" w:firstLine="8"/>
      </w:pPr>
      <w:r>
        <w:rPr>
          <w:color w:val="3B3880"/>
          <w:w w:val="115"/>
        </w:rPr>
        <w:t>Other</w:t>
      </w:r>
      <w:r>
        <w:rPr>
          <w:color w:val="3B3880"/>
          <w:spacing w:val="-33"/>
          <w:w w:val="115"/>
        </w:rPr>
        <w:t> </w:t>
      </w:r>
      <w:r>
        <w:rPr>
          <w:color w:val="3B3880"/>
          <w:w w:val="115"/>
        </w:rPr>
        <w:t>widely</w:t>
      </w:r>
      <w:r>
        <w:rPr>
          <w:color w:val="3B3880"/>
          <w:spacing w:val="-30"/>
          <w:w w:val="115"/>
        </w:rPr>
        <w:t> </w:t>
      </w:r>
      <w:r>
        <w:rPr>
          <w:color w:val="3B3880"/>
          <w:w w:val="115"/>
        </w:rPr>
        <w:t>used</w:t>
      </w:r>
      <w:r>
        <w:rPr>
          <w:color w:val="3B3880"/>
          <w:spacing w:val="-30"/>
          <w:w w:val="115"/>
        </w:rPr>
        <w:t> </w:t>
      </w:r>
      <w:r>
        <w:rPr>
          <w:color w:val="3B3880"/>
          <w:w w:val="115"/>
        </w:rPr>
        <w:t>simple</w:t>
      </w:r>
      <w:r>
        <w:rPr>
          <w:color w:val="3B3880"/>
          <w:spacing w:val="-30"/>
          <w:w w:val="115"/>
        </w:rPr>
        <w:t> </w:t>
      </w:r>
      <w:r>
        <w:rPr>
          <w:color w:val="3B3880"/>
          <w:w w:val="115"/>
        </w:rPr>
        <w:t>screening</w:t>
      </w:r>
      <w:r>
        <w:rPr>
          <w:color w:val="3B3880"/>
          <w:spacing w:val="-31"/>
          <w:w w:val="115"/>
        </w:rPr>
        <w:t> </w:t>
      </w:r>
      <w:r>
        <w:rPr>
          <w:color w:val="3B3880"/>
          <w:w w:val="115"/>
        </w:rPr>
        <w:t>instru­ ments are the CAGE Questionnaire, the Short Michigan Alcoholism Screening Test,</w:t>
      </w:r>
      <w:r>
        <w:rPr>
          <w:color w:val="3B3880"/>
          <w:spacing w:val="-20"/>
          <w:w w:val="115"/>
        </w:rPr>
        <w:t> </w:t>
      </w:r>
      <w:r>
        <w:rPr>
          <w:color w:val="3B3880"/>
          <w:w w:val="115"/>
        </w:rPr>
        <w:t>the</w:t>
      </w:r>
      <w:r>
        <w:rPr>
          <w:color w:val="3B3880"/>
          <w:spacing w:val="-5"/>
          <w:w w:val="115"/>
        </w:rPr>
        <w:t> </w:t>
      </w:r>
      <w:r>
        <w:rPr>
          <w:color w:val="3B3880"/>
          <w:w w:val="115"/>
        </w:rPr>
        <w:t>Offender</w:t>
      </w:r>
      <w:r>
        <w:rPr>
          <w:color w:val="3B3880"/>
          <w:spacing w:val="-7"/>
          <w:w w:val="115"/>
        </w:rPr>
        <w:t> </w:t>
      </w:r>
      <w:r>
        <w:rPr>
          <w:color w:val="3B3880"/>
          <w:w w:val="115"/>
        </w:rPr>
        <w:t>Profile</w:t>
      </w:r>
      <w:r>
        <w:rPr>
          <w:color w:val="3B3880"/>
          <w:spacing w:val="-15"/>
          <w:w w:val="115"/>
        </w:rPr>
        <w:t> </w:t>
      </w:r>
      <w:r>
        <w:rPr>
          <w:color w:val="3B3880"/>
          <w:w w:val="115"/>
        </w:rPr>
        <w:t>Index,</w:t>
      </w:r>
      <w:r>
        <w:rPr>
          <w:color w:val="3B3880"/>
          <w:spacing w:val="-14"/>
          <w:w w:val="115"/>
        </w:rPr>
        <w:t> </w:t>
      </w:r>
      <w:r>
        <w:rPr>
          <w:color w:val="3B3880"/>
          <w:w w:val="115"/>
        </w:rPr>
        <w:t>and</w:t>
      </w:r>
      <w:r>
        <w:rPr>
          <w:color w:val="3B3880"/>
          <w:spacing w:val="6"/>
          <w:w w:val="115"/>
        </w:rPr>
        <w:t> </w:t>
      </w:r>
      <w:r>
        <w:rPr>
          <w:color w:val="3B3880"/>
          <w:w w:val="115"/>
        </w:rPr>
        <w:t>the</w:t>
      </w:r>
    </w:p>
    <w:p>
      <w:pPr>
        <w:pStyle w:val="BodyText"/>
        <w:spacing w:line="259" w:lineRule="auto" w:before="4"/>
        <w:ind w:left="252" w:right="1985" w:hanging="2"/>
        <w:jc w:val="both"/>
      </w:pPr>
      <w:r>
        <w:rPr>
          <w:color w:val="3B3880"/>
          <w:w w:val="115"/>
        </w:rPr>
        <w:t>Substance</w:t>
      </w:r>
      <w:r>
        <w:rPr>
          <w:color w:val="3B3880"/>
          <w:spacing w:val="-20"/>
          <w:w w:val="115"/>
        </w:rPr>
        <w:t> </w:t>
      </w:r>
      <w:r>
        <w:rPr>
          <w:color w:val="3B3880"/>
          <w:w w:val="115"/>
        </w:rPr>
        <w:t>Abuse</w:t>
      </w:r>
      <w:r>
        <w:rPr>
          <w:color w:val="3B3880"/>
          <w:spacing w:val="-23"/>
          <w:w w:val="115"/>
        </w:rPr>
        <w:t> </w:t>
      </w:r>
      <w:r>
        <w:rPr>
          <w:color w:val="3B3880"/>
          <w:w w:val="115"/>
        </w:rPr>
        <w:t>Screening</w:t>
      </w:r>
      <w:r>
        <w:rPr>
          <w:color w:val="3B3880"/>
          <w:spacing w:val="-18"/>
          <w:w w:val="115"/>
        </w:rPr>
        <w:t> </w:t>
      </w:r>
      <w:r>
        <w:rPr>
          <w:color w:val="3B3880"/>
          <w:w w:val="115"/>
        </w:rPr>
        <w:t>Instrument.</w:t>
      </w:r>
      <w:r>
        <w:rPr>
          <w:color w:val="3B3880"/>
          <w:spacing w:val="-17"/>
          <w:w w:val="115"/>
        </w:rPr>
        <w:t> </w:t>
      </w:r>
      <w:r>
        <w:rPr>
          <w:color w:val="3B3880"/>
          <w:w w:val="115"/>
        </w:rPr>
        <w:t>Each instrument is in the public domain, and there is no cost for reproduction and use.</w:t>
      </w:r>
      <w:r>
        <w:rPr>
          <w:color w:val="3B3880"/>
          <w:spacing w:val="-45"/>
          <w:w w:val="115"/>
        </w:rPr>
        <w:t> </w:t>
      </w:r>
      <w:r>
        <w:rPr>
          <w:color w:val="3B3880"/>
          <w:w w:val="115"/>
        </w:rPr>
        <w:t>TIP 11,</w:t>
      </w:r>
    </w:p>
    <w:p>
      <w:pPr>
        <w:spacing w:line="259" w:lineRule="auto" w:before="1"/>
        <w:ind w:left="252" w:right="2127" w:firstLine="0"/>
        <w:jc w:val="left"/>
        <w:rPr>
          <w:i/>
          <w:sz w:val="21"/>
        </w:rPr>
      </w:pPr>
      <w:r>
        <w:rPr>
          <w:i/>
          <w:color w:val="3B3880"/>
          <w:w w:val="105"/>
          <w:sz w:val="21"/>
        </w:rPr>
        <w:t>Simple Screening Instruments  for  Outreach </w:t>
      </w:r>
      <w:r>
        <w:rPr>
          <w:i/>
          <w:color w:val="3B3880"/>
          <w:w w:val="105"/>
          <w:sz w:val="21"/>
        </w:rPr>
        <w:t>for Alcohol and Other Drug Abuse and Infectious Diseases </w:t>
      </w:r>
      <w:r>
        <w:rPr>
          <w:color w:val="575493"/>
          <w:w w:val="105"/>
          <w:sz w:val="21"/>
        </w:rPr>
        <w:t>(</w:t>
      </w:r>
      <w:r>
        <w:rPr>
          <w:color w:val="3B3880"/>
          <w:w w:val="105"/>
          <w:sz w:val="21"/>
        </w:rPr>
        <w:t>CSAT 1994.fJ, provides </w:t>
      </w:r>
      <w:r>
        <w:rPr>
          <w:color w:val="231F72"/>
          <w:w w:val="105"/>
          <w:sz w:val="21"/>
        </w:rPr>
        <w:t>information </w:t>
      </w:r>
      <w:r>
        <w:rPr>
          <w:color w:val="3B3880"/>
          <w:w w:val="105"/>
          <w:sz w:val="21"/>
        </w:rPr>
        <w:t>on these and  other  screening instru </w:t>
      </w:r>
      <w:r>
        <w:rPr>
          <w:color w:val="3B3880"/>
          <w:spacing w:val="2"/>
          <w:w w:val="105"/>
          <w:sz w:val="21"/>
        </w:rPr>
        <w:t>ments</w:t>
      </w:r>
      <w:r>
        <w:rPr>
          <w:color w:val="575493"/>
          <w:spacing w:val="2"/>
          <w:w w:val="105"/>
          <w:sz w:val="21"/>
        </w:rPr>
        <w:t>. </w:t>
      </w:r>
      <w:r>
        <w:rPr>
          <w:color w:val="3B3880"/>
          <w:w w:val="105"/>
          <w:sz w:val="21"/>
        </w:rPr>
        <w:t>Additional </w:t>
      </w:r>
      <w:r>
        <w:rPr>
          <w:color w:val="231F72"/>
          <w:w w:val="105"/>
          <w:sz w:val="21"/>
        </w:rPr>
        <w:t>resources </w:t>
      </w:r>
      <w:r>
        <w:rPr>
          <w:color w:val="3B3880"/>
          <w:w w:val="105"/>
          <w:sz w:val="21"/>
        </w:rPr>
        <w:t>for screen­ ing tools include </w:t>
      </w:r>
      <w:r>
        <w:rPr>
          <w:i/>
          <w:color w:val="3B3880"/>
          <w:w w:val="105"/>
          <w:sz w:val="21"/>
        </w:rPr>
        <w:t>Assessing Alcohol Problems: </w:t>
      </w:r>
      <w:r>
        <w:rPr>
          <w:i/>
          <w:color w:val="3B3880"/>
          <w:w w:val="105"/>
          <w:sz w:val="21"/>
        </w:rPr>
        <w:t>A Guide for Clinicians and Researchers </w:t>
      </w:r>
      <w:r>
        <w:rPr>
          <w:color w:val="575493"/>
          <w:w w:val="105"/>
          <w:sz w:val="21"/>
        </w:rPr>
        <w:t>(</w:t>
      </w:r>
      <w:r>
        <w:rPr>
          <w:color w:val="3B3880"/>
          <w:w w:val="105"/>
          <w:sz w:val="21"/>
        </w:rPr>
        <w:t>Allen and Columbus 1995</w:t>
      </w:r>
      <w:r>
        <w:rPr>
          <w:color w:val="575493"/>
          <w:w w:val="105"/>
          <w:sz w:val="21"/>
        </w:rPr>
        <w:t>)</w:t>
      </w:r>
      <w:r>
        <w:rPr>
          <w:color w:val="3B3880"/>
          <w:w w:val="105"/>
          <w:sz w:val="21"/>
        </w:rPr>
        <w:t>, </w:t>
      </w:r>
      <w:r>
        <w:rPr>
          <w:i/>
          <w:color w:val="3B3880"/>
          <w:w w:val="105"/>
          <w:sz w:val="21"/>
        </w:rPr>
        <w:t>Assessing Drug Abuse </w:t>
      </w:r>
      <w:r>
        <w:rPr>
          <w:i/>
          <w:color w:val="3B3880"/>
          <w:w w:val="105"/>
          <w:sz w:val="21"/>
        </w:rPr>
        <w:t>Among Adolescents and Adults: Standardized </w:t>
      </w:r>
      <w:r>
        <w:rPr>
          <w:i/>
          <w:color w:val="231F72"/>
          <w:w w:val="105"/>
          <w:sz w:val="21"/>
        </w:rPr>
        <w:t>Instruments </w:t>
      </w:r>
      <w:r>
        <w:rPr>
          <w:color w:val="575493"/>
          <w:spacing w:val="2"/>
          <w:w w:val="105"/>
          <w:sz w:val="21"/>
        </w:rPr>
        <w:t>(</w:t>
      </w:r>
      <w:r>
        <w:rPr>
          <w:color w:val="3B3880"/>
          <w:spacing w:val="2"/>
          <w:w w:val="105"/>
          <w:sz w:val="21"/>
        </w:rPr>
        <w:t>National  </w:t>
      </w:r>
      <w:r>
        <w:rPr>
          <w:color w:val="231F72"/>
          <w:w w:val="105"/>
          <w:sz w:val="21"/>
        </w:rPr>
        <w:t>Institute  </w:t>
      </w:r>
      <w:r>
        <w:rPr>
          <w:color w:val="3B3880"/>
          <w:w w:val="105"/>
          <w:sz w:val="21"/>
        </w:rPr>
        <w:t>on  Drug Abuse 1994</w:t>
      </w:r>
      <w:r>
        <w:rPr>
          <w:color w:val="575493"/>
          <w:w w:val="105"/>
          <w:sz w:val="21"/>
        </w:rPr>
        <w:t>), </w:t>
      </w:r>
      <w:r>
        <w:rPr>
          <w:color w:val="3B3880"/>
          <w:w w:val="105"/>
          <w:sz w:val="21"/>
        </w:rPr>
        <w:t>and </w:t>
      </w:r>
      <w:r>
        <w:rPr>
          <w:i/>
          <w:color w:val="3B3880"/>
          <w:w w:val="105"/>
          <w:sz w:val="21"/>
        </w:rPr>
        <w:t>Diagnostic Source</w:t>
      </w:r>
      <w:r>
        <w:rPr>
          <w:i/>
          <w:color w:val="3B3880"/>
          <w:spacing w:val="16"/>
          <w:w w:val="105"/>
          <w:sz w:val="21"/>
        </w:rPr>
        <w:t> </w:t>
      </w:r>
      <w:r>
        <w:rPr>
          <w:i/>
          <w:color w:val="3B3880"/>
          <w:w w:val="105"/>
          <w:sz w:val="21"/>
        </w:rPr>
        <w:t>Book</w:t>
      </w:r>
    </w:p>
    <w:p>
      <w:pPr>
        <w:spacing w:line="237" w:lineRule="exact" w:before="0"/>
        <w:ind w:left="257" w:right="0" w:firstLine="0"/>
        <w:jc w:val="left"/>
        <w:rPr>
          <w:i/>
          <w:sz w:val="21"/>
        </w:rPr>
      </w:pPr>
      <w:r>
        <w:rPr>
          <w:i/>
          <w:color w:val="3B3880"/>
          <w:w w:val="105"/>
          <w:sz w:val="21"/>
        </w:rPr>
        <w:t>on Drug Abuse Research and Tr</w:t>
      </w:r>
      <w:r>
        <w:rPr>
          <w:i/>
          <w:color w:val="575493"/>
          <w:w w:val="105"/>
          <w:sz w:val="21"/>
        </w:rPr>
        <w:t>e</w:t>
      </w:r>
      <w:r>
        <w:rPr>
          <w:i/>
          <w:color w:val="3B3880"/>
          <w:w w:val="105"/>
          <w:sz w:val="21"/>
        </w:rPr>
        <w:t>atment</w:t>
      </w:r>
    </w:p>
    <w:p>
      <w:pPr>
        <w:pStyle w:val="BodyText"/>
        <w:spacing w:before="18"/>
        <w:ind w:left="255"/>
      </w:pPr>
      <w:r>
        <w:rPr>
          <w:color w:val="575493"/>
        </w:rPr>
        <w:t>(</w:t>
      </w:r>
      <w:r>
        <w:rPr>
          <w:color w:val="3B3880"/>
        </w:rPr>
        <w:t>Rou nsaville et al. 1993 </w:t>
      </w:r>
      <w:r>
        <w:rPr>
          <w:color w:val="575493"/>
        </w:rPr>
        <w:t>)</w:t>
      </w:r>
      <w:r>
        <w:rPr>
          <w:color w:val="231F72"/>
        </w:rPr>
        <w:t>.</w:t>
      </w:r>
    </w:p>
    <w:p>
      <w:pPr>
        <w:pStyle w:val="BodyText"/>
        <w:rPr>
          <w:sz w:val="22"/>
        </w:rPr>
      </w:pPr>
    </w:p>
    <w:p>
      <w:pPr>
        <w:pStyle w:val="Heading1"/>
        <w:spacing w:line="237" w:lineRule="auto" w:before="136"/>
        <w:ind w:left="251" w:right="2430" w:firstLine="7"/>
      </w:pPr>
      <w:r>
        <w:rPr>
          <w:color w:val="231F72"/>
          <w:w w:val="110"/>
        </w:rPr>
        <w:t>Assessing</w:t>
      </w:r>
      <w:r>
        <w:rPr>
          <w:color w:val="231F72"/>
          <w:spacing w:val="-51"/>
          <w:w w:val="110"/>
        </w:rPr>
        <w:t> </w:t>
      </w:r>
      <w:r>
        <w:rPr>
          <w:color w:val="231F72"/>
          <w:w w:val="110"/>
        </w:rPr>
        <w:t>Barriers</w:t>
      </w:r>
      <w:r>
        <w:rPr>
          <w:color w:val="231F72"/>
          <w:spacing w:val="-57"/>
          <w:w w:val="110"/>
        </w:rPr>
        <w:t> </w:t>
      </w:r>
      <w:r>
        <w:rPr>
          <w:color w:val="231F72"/>
          <w:w w:val="110"/>
        </w:rPr>
        <w:t>to Treatment</w:t>
      </w:r>
    </w:p>
    <w:p>
      <w:pPr>
        <w:pStyle w:val="BodyText"/>
        <w:spacing w:line="256" w:lineRule="auto" w:before="87"/>
        <w:ind w:left="253" w:right="1933" w:firstLine="1"/>
      </w:pPr>
      <w:r>
        <w:rPr>
          <w:color w:val="3B3880"/>
          <w:w w:val="115"/>
        </w:rPr>
        <w:t>During an initial contact, the couns</w:t>
      </w:r>
      <w:r>
        <w:rPr>
          <w:color w:val="575493"/>
          <w:w w:val="115"/>
        </w:rPr>
        <w:t>e</w:t>
      </w:r>
      <w:r>
        <w:rPr>
          <w:color w:val="3B3880"/>
          <w:w w:val="115"/>
        </w:rPr>
        <w:t>lor should be alert to any barriers the individual may face when </w:t>
      </w:r>
      <w:r>
        <w:rPr>
          <w:color w:val="575493"/>
          <w:w w:val="115"/>
        </w:rPr>
        <w:t>e</w:t>
      </w:r>
      <w:r>
        <w:rPr>
          <w:color w:val="3B3880"/>
          <w:w w:val="115"/>
        </w:rPr>
        <w:t>ntering treatment.</w:t>
      </w:r>
    </w:p>
    <w:p>
      <w:pPr>
        <w:spacing w:after="0" w:line="256" w:lineRule="auto"/>
        <w:sectPr>
          <w:pgSz w:w="12240" w:h="15840"/>
          <w:pgMar w:header="0" w:footer="498" w:top="1400" w:bottom="680" w:left="600" w:right="0"/>
          <w:cols w:num="2" w:equalWidth="0">
            <w:col w:w="5019" w:space="40"/>
            <w:col w:w="6581"/>
          </w:cols>
        </w:sectPr>
      </w:pPr>
    </w:p>
    <w:p>
      <w:pPr>
        <w:pStyle w:val="Heading4"/>
        <w:spacing w:before="68"/>
        <w:ind w:left="1405"/>
      </w:pPr>
      <w:r>
        <w:rPr>
          <w:color w:val="282675"/>
          <w:w w:val="115"/>
        </w:rPr>
        <w:t>Intoxication or Withdrawal</w:t>
      </w:r>
    </w:p>
    <w:p>
      <w:pPr>
        <w:pStyle w:val="BodyText"/>
        <w:spacing w:line="256" w:lineRule="auto" w:before="103"/>
        <w:ind w:left="1400" w:right="94" w:hanging="3"/>
      </w:pPr>
      <w:r>
        <w:rPr>
          <w:color w:val="3D3A82"/>
          <w:w w:val="115"/>
        </w:rPr>
        <w:t>Although some individuals stop consuming all abused substances a few hours or days before coming to the facility, others arrive at </w:t>
      </w:r>
      <w:r>
        <w:rPr>
          <w:color w:val="282675"/>
          <w:w w:val="115"/>
        </w:rPr>
        <w:t>the </w:t>
      </w:r>
      <w:r>
        <w:rPr>
          <w:color w:val="3D3A82"/>
          <w:w w:val="115"/>
        </w:rPr>
        <w:t>IOT program shortly after ingesting a "last" </w:t>
      </w:r>
      <w:r>
        <w:rPr>
          <w:color w:val="282675"/>
          <w:w w:val="115"/>
        </w:rPr>
        <w:t>dose </w:t>
      </w:r>
      <w:r>
        <w:rPr>
          <w:color w:val="3D3A82"/>
          <w:w w:val="115"/>
        </w:rPr>
        <w:t>of a substance. </w:t>
      </w:r>
      <w:r>
        <w:rPr>
          <w:color w:val="282675"/>
          <w:w w:val="115"/>
        </w:rPr>
        <w:t>Intake </w:t>
      </w:r>
      <w:r>
        <w:rPr>
          <w:color w:val="3D3A82"/>
          <w:w w:val="115"/>
        </w:rPr>
        <w:t>staff </w:t>
      </w:r>
      <w:r>
        <w:rPr>
          <w:color w:val="282675"/>
          <w:w w:val="115"/>
        </w:rPr>
        <w:t>must</w:t>
      </w:r>
    </w:p>
    <w:p>
      <w:pPr>
        <w:pStyle w:val="BodyText"/>
        <w:spacing w:line="256" w:lineRule="auto" w:before="10"/>
        <w:ind w:left="1402" w:right="-12" w:firstLine="3"/>
      </w:pPr>
      <w:r>
        <w:rPr>
          <w:color w:val="3D3A82"/>
          <w:w w:val="115"/>
        </w:rPr>
        <w:t>be</w:t>
      </w:r>
      <w:r>
        <w:rPr>
          <w:color w:val="3D3A82"/>
          <w:spacing w:val="-12"/>
          <w:w w:val="115"/>
        </w:rPr>
        <w:t> </w:t>
      </w:r>
      <w:r>
        <w:rPr>
          <w:color w:val="3D3A82"/>
          <w:w w:val="115"/>
        </w:rPr>
        <w:t>able</w:t>
      </w:r>
      <w:r>
        <w:rPr>
          <w:color w:val="3D3A82"/>
          <w:spacing w:val="-14"/>
          <w:w w:val="115"/>
        </w:rPr>
        <w:t> </w:t>
      </w:r>
      <w:r>
        <w:rPr>
          <w:color w:val="3D3A82"/>
          <w:w w:val="115"/>
        </w:rPr>
        <w:t>to</w:t>
      </w:r>
      <w:r>
        <w:rPr>
          <w:color w:val="3D3A82"/>
          <w:spacing w:val="-14"/>
          <w:w w:val="115"/>
        </w:rPr>
        <w:t> </w:t>
      </w:r>
      <w:r>
        <w:rPr>
          <w:color w:val="282675"/>
          <w:w w:val="115"/>
        </w:rPr>
        <w:t>recognize</w:t>
      </w:r>
      <w:r>
        <w:rPr>
          <w:color w:val="282675"/>
          <w:spacing w:val="-6"/>
          <w:w w:val="115"/>
        </w:rPr>
        <w:t> </w:t>
      </w:r>
      <w:r>
        <w:rPr>
          <w:color w:val="3D3A82"/>
          <w:w w:val="115"/>
        </w:rPr>
        <w:t>and</w:t>
      </w:r>
      <w:r>
        <w:rPr>
          <w:color w:val="3D3A82"/>
          <w:spacing w:val="22"/>
          <w:w w:val="115"/>
        </w:rPr>
        <w:t> </w:t>
      </w:r>
      <w:r>
        <w:rPr>
          <w:color w:val="282675"/>
          <w:w w:val="115"/>
        </w:rPr>
        <w:t>know</w:t>
      </w:r>
      <w:r>
        <w:rPr>
          <w:color w:val="282675"/>
          <w:spacing w:val="-11"/>
          <w:w w:val="115"/>
        </w:rPr>
        <w:t> </w:t>
      </w:r>
      <w:r>
        <w:rPr>
          <w:color w:val="282675"/>
          <w:w w:val="115"/>
        </w:rPr>
        <w:t>how</w:t>
      </w:r>
      <w:r>
        <w:rPr>
          <w:color w:val="282675"/>
          <w:spacing w:val="-13"/>
          <w:w w:val="115"/>
        </w:rPr>
        <w:t> </w:t>
      </w:r>
      <w:r>
        <w:rPr>
          <w:color w:val="3D3A82"/>
          <w:w w:val="115"/>
        </w:rPr>
        <w:t>to</w:t>
      </w:r>
      <w:r>
        <w:rPr>
          <w:color w:val="3D3A82"/>
          <w:spacing w:val="-5"/>
          <w:w w:val="115"/>
        </w:rPr>
        <w:t> </w:t>
      </w:r>
      <w:r>
        <w:rPr>
          <w:color w:val="282675"/>
          <w:w w:val="115"/>
        </w:rPr>
        <w:t>handle </w:t>
      </w:r>
      <w:r>
        <w:rPr>
          <w:color w:val="3D3A82"/>
          <w:w w:val="115"/>
        </w:rPr>
        <w:t>persons who are severely intoxicated, are manifesting signs of withdrawal from physi­ cal dependence on alcohol or drugs, or</w:t>
      </w:r>
      <w:r>
        <w:rPr>
          <w:color w:val="3D3A82"/>
          <w:spacing w:val="5"/>
          <w:w w:val="115"/>
        </w:rPr>
        <w:t> </w:t>
      </w:r>
      <w:r>
        <w:rPr>
          <w:color w:val="3D3A82"/>
          <w:w w:val="115"/>
        </w:rPr>
        <w:t>are</w:t>
      </w:r>
    </w:p>
    <w:p>
      <w:pPr>
        <w:pStyle w:val="BodyText"/>
        <w:spacing w:line="259" w:lineRule="auto" w:before="5"/>
        <w:ind w:left="1402" w:right="94" w:firstLine="4"/>
      </w:pPr>
      <w:r>
        <w:rPr>
          <w:color w:val="3D3A82"/>
          <w:w w:val="110"/>
        </w:rPr>
        <w:t>at risk of developing such symptoms. Staff </w:t>
      </w:r>
      <w:r>
        <w:rPr>
          <w:color w:val="282675"/>
          <w:w w:val="110"/>
        </w:rPr>
        <w:t>members need </w:t>
      </w:r>
      <w:r>
        <w:rPr>
          <w:color w:val="3D3A82"/>
          <w:w w:val="110"/>
        </w:rPr>
        <w:t>training and a protocol for determining when the </w:t>
      </w:r>
      <w:r>
        <w:rPr>
          <w:color w:val="282675"/>
          <w:w w:val="110"/>
        </w:rPr>
        <w:t>intake  </w:t>
      </w:r>
      <w:r>
        <w:rPr>
          <w:color w:val="3D3A82"/>
          <w:w w:val="110"/>
        </w:rPr>
        <w:t>process  needs to be suspended until (1) such symptoms can be alleviated or allowed to remit spontane­ ously and (2) the individual can cooperate productively or return safely </w:t>
      </w:r>
      <w:r>
        <w:rPr>
          <w:color w:val="282675"/>
          <w:w w:val="110"/>
        </w:rPr>
        <w:t>to </w:t>
      </w:r>
      <w:r>
        <w:rPr>
          <w:color w:val="3D3A82"/>
          <w:w w:val="110"/>
        </w:rPr>
        <w:t>the commu­ </w:t>
      </w:r>
      <w:r>
        <w:rPr>
          <w:color w:val="282675"/>
          <w:w w:val="110"/>
        </w:rPr>
        <w:t>nity. A </w:t>
      </w:r>
      <w:r>
        <w:rPr>
          <w:color w:val="3D3A82"/>
          <w:w w:val="110"/>
        </w:rPr>
        <w:t>severely </w:t>
      </w:r>
      <w:r>
        <w:rPr>
          <w:color w:val="282675"/>
          <w:w w:val="110"/>
        </w:rPr>
        <w:t>intoxicated individual  may </w:t>
      </w:r>
      <w:r>
        <w:rPr>
          <w:color w:val="3D3A82"/>
          <w:w w:val="110"/>
        </w:rPr>
        <w:t>be </w:t>
      </w:r>
      <w:r>
        <w:rPr>
          <w:color w:val="282675"/>
          <w:w w:val="110"/>
        </w:rPr>
        <w:t>unable </w:t>
      </w:r>
      <w:r>
        <w:rPr>
          <w:color w:val="3D3A82"/>
          <w:w w:val="110"/>
        </w:rPr>
        <w:t>to provide accurate </w:t>
      </w:r>
      <w:r>
        <w:rPr>
          <w:color w:val="282675"/>
          <w:w w:val="110"/>
        </w:rPr>
        <w:t>responses </w:t>
      </w:r>
      <w:r>
        <w:rPr>
          <w:color w:val="3D3A82"/>
          <w:w w:val="110"/>
        </w:rPr>
        <w:t>to intake questions, and the person's symptoms may mask a serious medical</w:t>
      </w:r>
      <w:r>
        <w:rPr>
          <w:color w:val="3D3A82"/>
          <w:spacing w:val="7"/>
          <w:w w:val="110"/>
        </w:rPr>
        <w:t> </w:t>
      </w:r>
      <w:r>
        <w:rPr>
          <w:color w:val="3D3A82"/>
          <w:w w:val="110"/>
        </w:rPr>
        <w:t>condition.</w:t>
      </w:r>
    </w:p>
    <w:p>
      <w:pPr>
        <w:pStyle w:val="BodyText"/>
        <w:spacing w:line="259" w:lineRule="auto" w:before="178"/>
        <w:ind w:left="1390" w:right="28" w:firstLine="10"/>
      </w:pPr>
      <w:r>
        <w:rPr>
          <w:color w:val="3D3A82"/>
          <w:w w:val="115"/>
        </w:rPr>
        <w:t>Staff </w:t>
      </w:r>
      <w:r>
        <w:rPr>
          <w:color w:val="282675"/>
          <w:w w:val="115"/>
        </w:rPr>
        <w:t>members </w:t>
      </w:r>
      <w:r>
        <w:rPr>
          <w:color w:val="3D3A82"/>
          <w:w w:val="115"/>
        </w:rPr>
        <w:t>should </w:t>
      </w:r>
      <w:r>
        <w:rPr>
          <w:color w:val="282675"/>
          <w:w w:val="115"/>
        </w:rPr>
        <w:t>note </w:t>
      </w:r>
      <w:r>
        <w:rPr>
          <w:color w:val="3D3A82"/>
          <w:w w:val="115"/>
        </w:rPr>
        <w:t>the potential client's behavioral and physical signs of intoxication and evaluate them against the individual's  report of recent substance use. </w:t>
      </w:r>
      <w:r>
        <w:rPr>
          <w:rFonts w:ascii="Arial" w:hAnsi="Arial"/>
          <w:color w:val="3D3A82"/>
          <w:w w:val="115"/>
          <w:sz w:val="20"/>
        </w:rPr>
        <w:t>If </w:t>
      </w:r>
      <w:r>
        <w:rPr>
          <w:color w:val="3D3A82"/>
          <w:w w:val="115"/>
        </w:rPr>
        <w:t>discrepancies exist between the reported consumption patterns and signs of </w:t>
      </w:r>
      <w:r>
        <w:rPr>
          <w:color w:val="282675"/>
          <w:w w:val="115"/>
        </w:rPr>
        <w:t>incoher­ </w:t>
      </w:r>
      <w:r>
        <w:rPr>
          <w:color w:val="3D3A82"/>
          <w:w w:val="115"/>
        </w:rPr>
        <w:t>ence</w:t>
      </w:r>
      <w:r>
        <w:rPr>
          <w:color w:val="67649E"/>
          <w:w w:val="115"/>
        </w:rPr>
        <w:t>, </w:t>
      </w:r>
      <w:r>
        <w:rPr>
          <w:color w:val="3D3A82"/>
          <w:w w:val="115"/>
        </w:rPr>
        <w:t>drowsiness, or stupor, staff </w:t>
      </w:r>
      <w:r>
        <w:rPr>
          <w:color w:val="282675"/>
          <w:w w:val="115"/>
        </w:rPr>
        <w:t>members </w:t>
      </w:r>
      <w:r>
        <w:rPr>
          <w:color w:val="3D3A82"/>
          <w:w w:val="115"/>
        </w:rPr>
        <w:t>should consider that a physical symptom could be the result of head injury,</w:t>
      </w:r>
      <w:r>
        <w:rPr>
          <w:color w:val="3D3A82"/>
          <w:spacing w:val="-40"/>
          <w:w w:val="115"/>
        </w:rPr>
        <w:t> </w:t>
      </w:r>
      <w:r>
        <w:rPr>
          <w:color w:val="3D3A82"/>
          <w:w w:val="115"/>
        </w:rPr>
        <w:t>infections, diabetes,</w:t>
      </w:r>
      <w:r>
        <w:rPr>
          <w:color w:val="3D3A82"/>
          <w:spacing w:val="-5"/>
          <w:w w:val="115"/>
        </w:rPr>
        <w:t> </w:t>
      </w:r>
      <w:r>
        <w:rPr>
          <w:color w:val="3D3A82"/>
          <w:w w:val="115"/>
        </w:rPr>
        <w:t>overdose,</w:t>
      </w:r>
      <w:r>
        <w:rPr>
          <w:color w:val="3D3A82"/>
          <w:spacing w:val="-2"/>
          <w:w w:val="115"/>
        </w:rPr>
        <w:t> </w:t>
      </w:r>
      <w:r>
        <w:rPr>
          <w:color w:val="3D3A82"/>
          <w:w w:val="115"/>
        </w:rPr>
        <w:t>or</w:t>
      </w:r>
      <w:r>
        <w:rPr>
          <w:color w:val="3D3A82"/>
          <w:spacing w:val="-8"/>
          <w:w w:val="115"/>
        </w:rPr>
        <w:t> </w:t>
      </w:r>
      <w:r>
        <w:rPr>
          <w:color w:val="3D3A82"/>
          <w:w w:val="115"/>
        </w:rPr>
        <w:t>some</w:t>
      </w:r>
      <w:r>
        <w:rPr>
          <w:color w:val="3D3A82"/>
          <w:spacing w:val="-14"/>
          <w:w w:val="115"/>
        </w:rPr>
        <w:t> </w:t>
      </w:r>
      <w:r>
        <w:rPr>
          <w:color w:val="3D3A82"/>
          <w:w w:val="115"/>
        </w:rPr>
        <w:t>other</w:t>
      </w:r>
      <w:r>
        <w:rPr>
          <w:color w:val="3D3A82"/>
          <w:spacing w:val="-6"/>
          <w:w w:val="115"/>
        </w:rPr>
        <w:t> </w:t>
      </w:r>
      <w:r>
        <w:rPr>
          <w:color w:val="3D3A82"/>
          <w:w w:val="115"/>
        </w:rPr>
        <w:t>cause.</w:t>
      </w:r>
      <w:r>
        <w:rPr>
          <w:color w:val="3D3A82"/>
          <w:spacing w:val="-14"/>
          <w:w w:val="115"/>
        </w:rPr>
        <w:t> </w:t>
      </w:r>
      <w:r>
        <w:rPr>
          <w:color w:val="3D3A82"/>
          <w:w w:val="115"/>
        </w:rPr>
        <w:t>At</w:t>
      </w:r>
    </w:p>
    <w:p>
      <w:pPr>
        <w:pStyle w:val="BodyText"/>
        <w:spacing w:line="259" w:lineRule="auto"/>
        <w:ind w:left="1398" w:right="232" w:firstLine="8"/>
      </w:pPr>
      <w:r>
        <w:rPr>
          <w:color w:val="3D3A82"/>
          <w:w w:val="115"/>
        </w:rPr>
        <w:t>a minimum, the program should be able to conduct a brief physical examination, assess vital signs, and document evidence of acute intoxication or potentially serious withdrawal</w:t>
      </w:r>
      <w:r>
        <w:rPr>
          <w:color w:val="3D3A82"/>
          <w:spacing w:val="-37"/>
          <w:w w:val="115"/>
        </w:rPr>
        <w:t> </w:t>
      </w:r>
      <w:r>
        <w:rPr>
          <w:color w:val="3D3A82"/>
          <w:w w:val="115"/>
        </w:rPr>
        <w:t>symptoms.</w:t>
      </w:r>
      <w:r>
        <w:rPr>
          <w:color w:val="3D3A82"/>
          <w:spacing w:val="-37"/>
          <w:w w:val="115"/>
        </w:rPr>
        <w:t> </w:t>
      </w:r>
      <w:r>
        <w:rPr>
          <w:color w:val="3D3A82"/>
          <w:w w:val="115"/>
        </w:rPr>
        <w:t>Persons</w:t>
      </w:r>
      <w:r>
        <w:rPr>
          <w:color w:val="3D3A82"/>
          <w:spacing w:val="-38"/>
          <w:w w:val="115"/>
        </w:rPr>
        <w:t> </w:t>
      </w:r>
      <w:r>
        <w:rPr>
          <w:color w:val="3D3A82"/>
          <w:w w:val="115"/>
        </w:rPr>
        <w:t>whose</w:t>
      </w:r>
      <w:r>
        <w:rPr>
          <w:color w:val="3D3A82"/>
          <w:spacing w:val="-39"/>
          <w:w w:val="115"/>
        </w:rPr>
        <w:t> </w:t>
      </w:r>
      <w:r>
        <w:rPr>
          <w:color w:val="282675"/>
          <w:w w:val="115"/>
        </w:rPr>
        <w:t>level</w:t>
      </w:r>
    </w:p>
    <w:p>
      <w:pPr>
        <w:pStyle w:val="BodyText"/>
        <w:spacing w:line="256" w:lineRule="auto"/>
        <w:ind w:left="1407" w:hanging="6"/>
      </w:pPr>
      <w:r>
        <w:rPr>
          <w:color w:val="3D3A82"/>
          <w:w w:val="110"/>
        </w:rPr>
        <w:t>of consciousness is decreasing require urgent medical evaluation </w:t>
      </w:r>
      <w:r>
        <w:rPr>
          <w:color w:val="282675"/>
          <w:w w:val="110"/>
        </w:rPr>
        <w:t>in </w:t>
      </w:r>
      <w:r>
        <w:rPr>
          <w:color w:val="3D3A82"/>
          <w:w w:val="110"/>
        </w:rPr>
        <w:t>a medical setting.</w:t>
      </w:r>
    </w:p>
    <w:p>
      <w:pPr>
        <w:pStyle w:val="BodyText"/>
        <w:spacing w:line="259" w:lineRule="auto" w:before="175"/>
        <w:ind w:left="1398" w:right="9" w:firstLine="6"/>
      </w:pPr>
      <w:r>
        <w:rPr>
          <w:color w:val="3D3A82"/>
          <w:w w:val="115"/>
        </w:rPr>
        <w:t>Each </w:t>
      </w:r>
      <w:r>
        <w:rPr>
          <w:color w:val="282675"/>
          <w:w w:val="115"/>
        </w:rPr>
        <w:t>IOT </w:t>
      </w:r>
      <w:r>
        <w:rPr>
          <w:color w:val="3D3A82"/>
          <w:w w:val="115"/>
        </w:rPr>
        <w:t>program needs guidelines that indicate whether sick or intoxicated persons can be observed and assisted at </w:t>
      </w:r>
      <w:r>
        <w:rPr>
          <w:color w:val="282675"/>
          <w:w w:val="115"/>
        </w:rPr>
        <w:t>the </w:t>
      </w:r>
      <w:r>
        <w:rPr>
          <w:color w:val="3D3A82"/>
          <w:w w:val="115"/>
        </w:rPr>
        <w:t>facility, should be transferred </w:t>
      </w:r>
      <w:r>
        <w:rPr>
          <w:color w:val="282675"/>
          <w:w w:val="115"/>
        </w:rPr>
        <w:t>immediately </w:t>
      </w:r>
      <w:r>
        <w:rPr>
          <w:color w:val="3D3A82"/>
          <w:w w:val="115"/>
        </w:rPr>
        <w:t>to a more </w:t>
      </w:r>
      <w:r>
        <w:rPr>
          <w:color w:val="282675"/>
          <w:w w:val="115"/>
        </w:rPr>
        <w:t>intensive level </w:t>
      </w:r>
      <w:r>
        <w:rPr>
          <w:color w:val="3D3A82"/>
          <w:w w:val="115"/>
        </w:rPr>
        <w:t>of care (e.g., detoxification facility, hospital emergency room), or are ready to return home. IOT program medical staff members must make the decision about who can be admitted safely. </w:t>
      </w:r>
      <w:r>
        <w:rPr>
          <w:rFonts w:ascii="Arial"/>
          <w:color w:val="3D3A82"/>
          <w:w w:val="115"/>
          <w:sz w:val="20"/>
        </w:rPr>
        <w:t>If </w:t>
      </w:r>
      <w:r>
        <w:rPr>
          <w:color w:val="3D3A82"/>
          <w:w w:val="115"/>
        </w:rPr>
        <w:t>medically </w:t>
      </w:r>
      <w:r>
        <w:rPr>
          <w:color w:val="282675"/>
          <w:w w:val="115"/>
        </w:rPr>
        <w:t>trained </w:t>
      </w:r>
      <w:r>
        <w:rPr>
          <w:color w:val="3D3A82"/>
          <w:w w:val="115"/>
        </w:rPr>
        <w:t>staff members are unavailable</w:t>
      </w:r>
      <w:r>
        <w:rPr>
          <w:color w:val="3D3A82"/>
          <w:spacing w:val="56"/>
          <w:w w:val="115"/>
        </w:rPr>
        <w:t> </w:t>
      </w:r>
      <w:r>
        <w:rPr>
          <w:color w:val="3D3A82"/>
          <w:w w:val="115"/>
        </w:rPr>
        <w:t>on</w:t>
      </w:r>
    </w:p>
    <w:p>
      <w:pPr>
        <w:pStyle w:val="BodyText"/>
        <w:spacing w:line="259" w:lineRule="auto" w:before="106"/>
        <w:ind w:left="259" w:right="1272" w:firstLine="1"/>
      </w:pPr>
      <w:r>
        <w:rPr/>
        <w:br w:type="column"/>
      </w:r>
      <w:r>
        <w:rPr>
          <w:color w:val="3D3A82"/>
          <w:w w:val="115"/>
        </w:rPr>
        <w:t>site to assess </w:t>
      </w:r>
      <w:r>
        <w:rPr>
          <w:color w:val="282675"/>
          <w:w w:val="115"/>
        </w:rPr>
        <w:t>clients </w:t>
      </w:r>
      <w:r>
        <w:rPr>
          <w:color w:val="3D3A82"/>
          <w:w w:val="115"/>
        </w:rPr>
        <w:t>and to </w:t>
      </w:r>
      <w:r>
        <w:rPr>
          <w:color w:val="282675"/>
          <w:w w:val="115"/>
        </w:rPr>
        <w:t>make these </w:t>
      </w:r>
      <w:r>
        <w:rPr>
          <w:color w:val="3D3A82"/>
          <w:w w:val="115"/>
        </w:rPr>
        <w:t>deci­ sions, the </w:t>
      </w:r>
      <w:r>
        <w:rPr>
          <w:color w:val="282675"/>
          <w:w w:val="115"/>
        </w:rPr>
        <w:t>IOT </w:t>
      </w:r>
      <w:r>
        <w:rPr>
          <w:color w:val="3D3A82"/>
          <w:w w:val="115"/>
        </w:rPr>
        <w:t>program should </w:t>
      </w:r>
      <w:r>
        <w:rPr>
          <w:color w:val="282675"/>
          <w:w w:val="115"/>
        </w:rPr>
        <w:t>have </w:t>
      </w:r>
      <w:r>
        <w:rPr>
          <w:color w:val="3D3A82"/>
          <w:w w:val="115"/>
        </w:rPr>
        <w:t>access to immediate medical consultation or emer­ gency treatment. </w:t>
      </w:r>
      <w:r>
        <w:rPr>
          <w:color w:val="282675"/>
          <w:w w:val="115"/>
        </w:rPr>
        <w:t>Direct </w:t>
      </w:r>
      <w:r>
        <w:rPr>
          <w:color w:val="3D3A82"/>
          <w:w w:val="115"/>
        </w:rPr>
        <w:t>affiliations must be in place with other levels of care in the local alcohol and drug treatment system and with mental </w:t>
      </w:r>
      <w:r>
        <w:rPr>
          <w:color w:val="282675"/>
          <w:w w:val="115"/>
        </w:rPr>
        <w:t>health </w:t>
      </w:r>
      <w:r>
        <w:rPr>
          <w:color w:val="3D3A82"/>
          <w:w w:val="115"/>
        </w:rPr>
        <w:t>facilities. </w:t>
      </w:r>
      <w:r>
        <w:rPr>
          <w:rFonts w:ascii="Arial" w:hAnsi="Arial"/>
          <w:color w:val="282675"/>
          <w:w w:val="115"/>
          <w:sz w:val="20"/>
        </w:rPr>
        <w:t>If </w:t>
      </w:r>
      <w:r>
        <w:rPr>
          <w:color w:val="3D3A82"/>
          <w:w w:val="115"/>
        </w:rPr>
        <w:t>clients are too sick or </w:t>
      </w:r>
      <w:r>
        <w:rPr>
          <w:color w:val="282675"/>
          <w:w w:val="115"/>
        </w:rPr>
        <w:t>intoxicated </w:t>
      </w:r>
      <w:r>
        <w:rPr>
          <w:color w:val="3D3A82"/>
          <w:w w:val="115"/>
        </w:rPr>
        <w:t>to transport themselves, the IOT program must arrange safe transporta­ tion home or to another treatment facility.</w:t>
      </w:r>
    </w:p>
    <w:p>
      <w:pPr>
        <w:pStyle w:val="BodyText"/>
        <w:spacing w:before="9"/>
        <w:rPr>
          <w:sz w:val="32"/>
        </w:rPr>
      </w:pPr>
    </w:p>
    <w:p>
      <w:pPr>
        <w:pStyle w:val="Heading4"/>
        <w:spacing w:line="264" w:lineRule="auto"/>
        <w:ind w:left="258" w:right="1272" w:firstLine="7"/>
      </w:pPr>
      <w:r>
        <w:rPr>
          <w:color w:val="282675"/>
          <w:w w:val="110"/>
        </w:rPr>
        <w:t>Acute or Chronic Medical Conditions</w:t>
      </w:r>
    </w:p>
    <w:p>
      <w:pPr>
        <w:pStyle w:val="BodyText"/>
        <w:spacing w:line="259" w:lineRule="auto" w:before="71"/>
        <w:ind w:left="255" w:right="1198" w:firstLine="7"/>
      </w:pPr>
      <w:r>
        <w:rPr>
          <w:color w:val="282675"/>
          <w:w w:val="115"/>
        </w:rPr>
        <w:t>During </w:t>
      </w:r>
      <w:r>
        <w:rPr>
          <w:color w:val="3D3A82"/>
          <w:w w:val="115"/>
        </w:rPr>
        <w:t>intake, all individuals need to be screened for potential medical emergencies. Those with unexplained acute symptoms (e.g., pain, altered consciousness, disori­ entation, delirium) need </w:t>
      </w:r>
      <w:r>
        <w:rPr>
          <w:color w:val="282675"/>
          <w:w w:val="115"/>
        </w:rPr>
        <w:t>to </w:t>
      </w:r>
      <w:r>
        <w:rPr>
          <w:color w:val="3D3A82"/>
          <w:w w:val="115"/>
        </w:rPr>
        <w:t>be referred for </w:t>
      </w:r>
      <w:r>
        <w:rPr>
          <w:color w:val="282675"/>
          <w:w w:val="115"/>
        </w:rPr>
        <w:t>medical </w:t>
      </w:r>
      <w:r>
        <w:rPr>
          <w:color w:val="3D3A82"/>
          <w:w w:val="115"/>
        </w:rPr>
        <w:t>evaluation. </w:t>
      </w:r>
      <w:r>
        <w:rPr>
          <w:color w:val="282675"/>
          <w:w w:val="115"/>
        </w:rPr>
        <w:t>All </w:t>
      </w:r>
      <w:r>
        <w:rPr>
          <w:color w:val="3D3A82"/>
          <w:w w:val="115"/>
        </w:rPr>
        <w:t>applicants </w:t>
      </w:r>
      <w:r>
        <w:rPr>
          <w:color w:val="282675"/>
          <w:w w:val="115"/>
        </w:rPr>
        <w:t>need </w:t>
      </w:r>
      <w:r>
        <w:rPr>
          <w:color w:val="3D3A82"/>
          <w:w w:val="115"/>
        </w:rPr>
        <w:t>to </w:t>
      </w:r>
      <w:r>
        <w:rPr>
          <w:color w:val="282675"/>
          <w:w w:val="115"/>
        </w:rPr>
        <w:t>be </w:t>
      </w:r>
      <w:r>
        <w:rPr>
          <w:color w:val="3D3A82"/>
          <w:w w:val="115"/>
        </w:rPr>
        <w:t>asked about diagnosed </w:t>
      </w:r>
      <w:r>
        <w:rPr>
          <w:color w:val="282675"/>
          <w:w w:val="115"/>
        </w:rPr>
        <w:t>medical </w:t>
      </w:r>
      <w:r>
        <w:rPr>
          <w:color w:val="3D3A82"/>
          <w:w w:val="115"/>
        </w:rPr>
        <w:t>conditions, onset of serious symptoms, previous head injury, recent hospitalizations for major medical problems, and medications they are </w:t>
      </w:r>
      <w:r>
        <w:rPr>
          <w:color w:val="282675"/>
          <w:w w:val="115"/>
        </w:rPr>
        <w:t>taking.</w:t>
      </w:r>
    </w:p>
    <w:p>
      <w:pPr>
        <w:pStyle w:val="BodyText"/>
        <w:spacing w:before="8"/>
        <w:rPr>
          <w:sz w:val="32"/>
        </w:rPr>
      </w:pPr>
    </w:p>
    <w:p>
      <w:pPr>
        <w:pStyle w:val="Heading4"/>
        <w:ind w:left="256"/>
      </w:pPr>
      <w:r>
        <w:rPr>
          <w:color w:val="282675"/>
          <w:w w:val="110"/>
        </w:rPr>
        <w:t>Psychiatric Stability</w:t>
      </w:r>
    </w:p>
    <w:p>
      <w:pPr>
        <w:pStyle w:val="BodyText"/>
        <w:spacing w:line="256" w:lineRule="auto" w:before="98"/>
        <w:ind w:left="259" w:right="1272" w:firstLine="1"/>
      </w:pPr>
      <w:r>
        <w:rPr>
          <w:color w:val="3D3A82"/>
          <w:w w:val="110"/>
        </w:rPr>
        <w:t>Individuals with mental disorders are at high risk for self-destructive and violent </w:t>
      </w:r>
      <w:r>
        <w:rPr>
          <w:color w:val="282675"/>
          <w:w w:val="110"/>
        </w:rPr>
        <w:t>behav­ iors. </w:t>
      </w:r>
      <w:r>
        <w:rPr>
          <w:color w:val="3D3A82"/>
          <w:w w:val="110"/>
        </w:rPr>
        <w:t>Because </w:t>
      </w:r>
      <w:r>
        <w:rPr>
          <w:color w:val="282675"/>
          <w:w w:val="110"/>
        </w:rPr>
        <w:t>use </w:t>
      </w:r>
      <w:r>
        <w:rPr>
          <w:color w:val="3D3A82"/>
          <w:w w:val="110"/>
        </w:rPr>
        <w:t>of alcohol and drugs can</w:t>
      </w:r>
    </w:p>
    <w:p>
      <w:pPr>
        <w:pStyle w:val="BodyText"/>
        <w:spacing w:line="259" w:lineRule="auto" w:before="8"/>
        <w:ind w:left="256" w:right="1340" w:firstLine="10"/>
      </w:pPr>
      <w:r>
        <w:rPr/>
        <w:pict>
          <v:shape style="position:absolute;margin-left:431.940002pt;margin-top:112.267242pt;width:144pt;height:126pt;mso-position-horizontal-relative:page;mso-position-vertical-relative:paragraph;z-index:-16784384" type="#_x0000_t202" filled="true" fillcolor="#d9d8e8" stroked="false">
            <v:textbox inset="0,0,0,0">
              <w:txbxContent>
                <w:p>
                  <w:pPr>
                    <w:pStyle w:val="BodyText"/>
                    <w:spacing w:before="1"/>
                    <w:rPr>
                      <w:sz w:val="29"/>
                    </w:rPr>
                  </w:pPr>
                </w:p>
                <w:p>
                  <w:pPr>
                    <w:spacing w:line="487" w:lineRule="auto" w:before="0"/>
                    <w:ind w:left="262" w:right="226" w:hanging="4"/>
                    <w:jc w:val="center"/>
                    <w:rPr>
                      <w:sz w:val="24"/>
                    </w:rPr>
                  </w:pPr>
                  <w:r>
                    <w:rPr>
                      <w:color w:val="282675"/>
                      <w:w w:val="110"/>
                      <w:sz w:val="24"/>
                    </w:rPr>
                    <w:t>During intake, </w:t>
                  </w:r>
                  <w:r>
                    <w:rPr>
                      <w:color w:val="3D3A82"/>
                      <w:w w:val="110"/>
                      <w:sz w:val="24"/>
                    </w:rPr>
                    <w:t>all </w:t>
                  </w:r>
                  <w:r>
                    <w:rPr>
                      <w:color w:val="282675"/>
                      <w:w w:val="110"/>
                      <w:sz w:val="24"/>
                    </w:rPr>
                    <w:t>individuals </w:t>
                  </w:r>
                  <w:r>
                    <w:rPr>
                      <w:color w:val="3D3A82"/>
                      <w:w w:val="110"/>
                      <w:sz w:val="24"/>
                    </w:rPr>
                    <w:t>need to be screened for potential</w:t>
                  </w:r>
                </w:p>
                <w:p>
                  <w:pPr>
                    <w:spacing w:before="1"/>
                    <w:ind w:left="283" w:right="269" w:firstLine="0"/>
                    <w:jc w:val="center"/>
                    <w:rPr>
                      <w:sz w:val="24"/>
                    </w:rPr>
                  </w:pPr>
                  <w:r>
                    <w:rPr>
                      <w:color w:val="282675"/>
                      <w:w w:val="110"/>
                      <w:sz w:val="24"/>
                    </w:rPr>
                    <w:t>medical </w:t>
                  </w:r>
                  <w:r>
                    <w:rPr>
                      <w:color w:val="3D3A82"/>
                      <w:w w:val="110"/>
                      <w:sz w:val="24"/>
                    </w:rPr>
                    <w:t>emergencies.</w:t>
                  </w:r>
                </w:p>
              </w:txbxContent>
            </v:textbox>
            <v:fill type="solid"/>
            <w10:wrap type="none"/>
          </v:shape>
        </w:pict>
      </w:r>
      <w:r>
        <w:rPr>
          <w:color w:val="3D3A82"/>
          <w:w w:val="115"/>
        </w:rPr>
        <w:t>be</w:t>
      </w:r>
      <w:r>
        <w:rPr>
          <w:color w:val="3D3A82"/>
          <w:spacing w:val="-26"/>
          <w:w w:val="115"/>
        </w:rPr>
        <w:t> </w:t>
      </w:r>
      <w:r>
        <w:rPr>
          <w:color w:val="3D3A82"/>
          <w:w w:val="115"/>
        </w:rPr>
        <w:t>associated</w:t>
      </w:r>
      <w:r>
        <w:rPr>
          <w:color w:val="3D3A82"/>
          <w:spacing w:val="-16"/>
          <w:w w:val="115"/>
        </w:rPr>
        <w:t> </w:t>
      </w:r>
      <w:r>
        <w:rPr>
          <w:color w:val="3D3A82"/>
          <w:w w:val="115"/>
        </w:rPr>
        <w:t>with</w:t>
      </w:r>
      <w:r>
        <w:rPr>
          <w:color w:val="3D3A82"/>
          <w:spacing w:val="-22"/>
          <w:w w:val="115"/>
        </w:rPr>
        <w:t> </w:t>
      </w:r>
      <w:r>
        <w:rPr>
          <w:color w:val="3D3A82"/>
          <w:w w:val="115"/>
        </w:rPr>
        <w:t>psychiatric</w:t>
      </w:r>
      <w:r>
        <w:rPr>
          <w:color w:val="3D3A82"/>
          <w:spacing w:val="-26"/>
          <w:w w:val="115"/>
        </w:rPr>
        <w:t> </w:t>
      </w:r>
      <w:r>
        <w:rPr>
          <w:color w:val="3D3A82"/>
          <w:w w:val="115"/>
        </w:rPr>
        <w:t>symptoms</w:t>
      </w:r>
      <w:r>
        <w:rPr>
          <w:color w:val="3D3A82"/>
          <w:spacing w:val="-17"/>
          <w:w w:val="115"/>
        </w:rPr>
        <w:t> </w:t>
      </w:r>
      <w:r>
        <w:rPr>
          <w:color w:val="3D3A82"/>
          <w:w w:val="115"/>
        </w:rPr>
        <w:t>and disorders, interrelationships between the substance use and the psychiatric symptoms should be considered in </w:t>
      </w:r>
      <w:r>
        <w:rPr>
          <w:color w:val="282675"/>
          <w:w w:val="115"/>
        </w:rPr>
        <w:t>the </w:t>
      </w:r>
      <w:r>
        <w:rPr>
          <w:color w:val="3D3A82"/>
          <w:w w:val="115"/>
        </w:rPr>
        <w:t>screening pro­ cess (Brems et al. 2002; Carey and Correia </w:t>
      </w:r>
      <w:r>
        <w:rPr>
          <w:color w:val="282675"/>
          <w:w w:val="115"/>
        </w:rPr>
        <w:t>1998; </w:t>
      </w:r>
      <w:r>
        <w:rPr>
          <w:color w:val="3D3A82"/>
          <w:w w:val="115"/>
        </w:rPr>
        <w:t>Scott et al. </w:t>
      </w:r>
      <w:r>
        <w:rPr>
          <w:color w:val="282675"/>
          <w:w w:val="115"/>
        </w:rPr>
        <w:t>1998). </w:t>
      </w:r>
      <w:r>
        <w:rPr>
          <w:color w:val="3D3A82"/>
          <w:w w:val="115"/>
        </w:rPr>
        <w:t>The </w:t>
      </w:r>
      <w:r>
        <w:rPr>
          <w:color w:val="282675"/>
          <w:w w:val="115"/>
        </w:rPr>
        <w:t>IOT clinician </w:t>
      </w:r>
      <w:r>
        <w:rPr>
          <w:color w:val="3D3A82"/>
          <w:w w:val="115"/>
        </w:rPr>
        <w:t>needs to be alert to any evidence of bizarre or acutely paranoid thinking, threats to harm oneself</w:t>
      </w:r>
      <w:r>
        <w:rPr>
          <w:color w:val="3D3A82"/>
          <w:spacing w:val="27"/>
          <w:w w:val="115"/>
        </w:rPr>
        <w:t> </w:t>
      </w:r>
      <w:r>
        <w:rPr>
          <w:color w:val="3D3A82"/>
          <w:w w:val="115"/>
        </w:rPr>
        <w:t>or</w:t>
      </w:r>
    </w:p>
    <w:p>
      <w:pPr>
        <w:pStyle w:val="BodyText"/>
        <w:spacing w:line="256" w:lineRule="auto"/>
        <w:ind w:left="263" w:right="4032"/>
        <w:jc w:val="both"/>
      </w:pPr>
      <w:r>
        <w:rPr>
          <w:color w:val="3D3A82"/>
          <w:w w:val="110"/>
        </w:rPr>
        <w:t>others, disorga­ nized </w:t>
      </w:r>
      <w:r>
        <w:rPr>
          <w:color w:val="282675"/>
          <w:w w:val="110"/>
        </w:rPr>
        <w:t>thoughts, </w:t>
      </w:r>
      <w:r>
        <w:rPr>
          <w:color w:val="3D3A82"/>
          <w:w w:val="110"/>
        </w:rPr>
        <w:t>or  delusions</w:t>
      </w:r>
      <w:r>
        <w:rPr>
          <w:color w:val="3D3A82"/>
          <w:spacing w:val="-2"/>
          <w:w w:val="110"/>
        </w:rPr>
        <w:t> </w:t>
      </w:r>
      <w:r>
        <w:rPr>
          <w:color w:val="3D3A82"/>
          <w:spacing w:val="-6"/>
          <w:w w:val="110"/>
        </w:rPr>
        <w:t>and</w:t>
      </w:r>
    </w:p>
    <w:p>
      <w:pPr>
        <w:pStyle w:val="BodyText"/>
        <w:spacing w:line="256" w:lineRule="auto" w:before="1"/>
        <w:ind w:left="259" w:right="3770" w:firstLine="4"/>
      </w:pPr>
      <w:r>
        <w:rPr>
          <w:color w:val="3D3A82"/>
          <w:w w:val="115"/>
        </w:rPr>
        <w:t>auditory</w:t>
      </w:r>
      <w:r>
        <w:rPr>
          <w:color w:val="3D3A82"/>
          <w:spacing w:val="-17"/>
          <w:w w:val="115"/>
        </w:rPr>
        <w:t> </w:t>
      </w:r>
      <w:r>
        <w:rPr>
          <w:color w:val="3D3A82"/>
          <w:w w:val="115"/>
        </w:rPr>
        <w:t>hallucina­ tions. Individuals with such symp­ toms should be asked about any </w:t>
      </w:r>
      <w:r>
        <w:rPr>
          <w:color w:val="282675"/>
          <w:w w:val="115"/>
        </w:rPr>
        <w:t>history </w:t>
      </w:r>
      <w:r>
        <w:rPr>
          <w:color w:val="3D3A82"/>
          <w:w w:val="115"/>
        </w:rPr>
        <w:t>of</w:t>
      </w:r>
      <w:r>
        <w:rPr>
          <w:color w:val="3D3A82"/>
          <w:spacing w:val="-18"/>
          <w:w w:val="115"/>
        </w:rPr>
        <w:t> </w:t>
      </w:r>
      <w:r>
        <w:rPr>
          <w:color w:val="3D3A82"/>
          <w:w w:val="115"/>
        </w:rPr>
        <w:t>violent</w:t>
      </w:r>
    </w:p>
    <w:p>
      <w:pPr>
        <w:spacing w:after="0" w:line="256" w:lineRule="auto"/>
        <w:sectPr>
          <w:pgSz w:w="12240" w:h="15840"/>
          <w:pgMar w:header="0" w:footer="498" w:top="1360" w:bottom="680" w:left="600" w:right="0"/>
          <w:cols w:num="2" w:equalWidth="0">
            <w:col w:w="5733" w:space="40"/>
            <w:col w:w="5867"/>
          </w:cols>
        </w:sectPr>
      </w:pPr>
    </w:p>
    <w:p>
      <w:pPr>
        <w:pStyle w:val="BodyText"/>
        <w:spacing w:line="259" w:lineRule="auto" w:before="66"/>
        <w:ind w:left="681" w:hanging="1"/>
      </w:pPr>
      <w:r>
        <w:rPr>
          <w:color w:val="3D3A82"/>
          <w:w w:val="115"/>
        </w:rPr>
        <w:t>or suicidal </w:t>
      </w:r>
      <w:r>
        <w:rPr>
          <w:color w:val="262374"/>
          <w:w w:val="115"/>
        </w:rPr>
        <w:t>behavior, </w:t>
      </w:r>
      <w:r>
        <w:rPr>
          <w:color w:val="3D3A82"/>
          <w:w w:val="115"/>
        </w:rPr>
        <w:t>previous psychiatric hospitalization, current treatment of mental disorders, prescribed psychotropic medica­ tions, and whether these medications are being taken at recommended doses and times.</w:t>
      </w:r>
    </w:p>
    <w:p>
      <w:pPr>
        <w:pStyle w:val="BodyText"/>
        <w:spacing w:line="256" w:lineRule="auto" w:before="180"/>
        <w:ind w:left="681" w:right="219" w:hanging="5"/>
        <w:jc w:val="both"/>
      </w:pPr>
      <w:r>
        <w:rPr>
          <w:color w:val="3D3A82"/>
          <w:w w:val="110"/>
        </w:rPr>
        <w:t>A simple ABC model that can help intake personnel detect overt signs of psychiatric disorders is shown in exhibit 5-2.</w:t>
      </w:r>
    </w:p>
    <w:p>
      <w:pPr>
        <w:pStyle w:val="BodyText"/>
        <w:spacing w:before="11"/>
        <w:rPr>
          <w:sz w:val="32"/>
        </w:rPr>
      </w:pPr>
    </w:p>
    <w:p>
      <w:pPr>
        <w:spacing w:line="254" w:lineRule="auto" w:before="0"/>
        <w:ind w:left="680" w:right="0" w:hanging="3"/>
        <w:jc w:val="left"/>
        <w:rPr>
          <w:rFonts w:ascii="Arial"/>
          <w:b/>
          <w:sz w:val="28"/>
        </w:rPr>
      </w:pPr>
      <w:r>
        <w:rPr>
          <w:rFonts w:ascii="Arial"/>
          <w:b/>
          <w:color w:val="262374"/>
          <w:w w:val="105"/>
          <w:sz w:val="28"/>
        </w:rPr>
        <w:t>Physical Disabilities or Cognitive Limitations</w:t>
      </w:r>
    </w:p>
    <w:p>
      <w:pPr>
        <w:pStyle w:val="BodyText"/>
        <w:spacing w:line="259" w:lineRule="auto" w:before="76"/>
        <w:ind w:left="680" w:right="101" w:hanging="4"/>
      </w:pPr>
      <w:r>
        <w:rPr>
          <w:color w:val="3D3A82"/>
          <w:w w:val="115"/>
        </w:rPr>
        <w:t>The consensus panel recommends that IOT programs conduct early screening for physical,</w:t>
      </w:r>
      <w:r>
        <w:rPr>
          <w:color w:val="3D3A82"/>
          <w:spacing w:val="-30"/>
          <w:w w:val="115"/>
        </w:rPr>
        <w:t> </w:t>
      </w:r>
      <w:r>
        <w:rPr>
          <w:color w:val="3D3A82"/>
          <w:w w:val="115"/>
        </w:rPr>
        <w:t>sensory,</w:t>
      </w:r>
      <w:r>
        <w:rPr>
          <w:color w:val="3D3A82"/>
          <w:spacing w:val="-26"/>
          <w:w w:val="115"/>
        </w:rPr>
        <w:t> </w:t>
      </w:r>
      <w:r>
        <w:rPr>
          <w:color w:val="3D3A82"/>
          <w:w w:val="115"/>
        </w:rPr>
        <w:t>and</w:t>
      </w:r>
      <w:r>
        <w:rPr>
          <w:color w:val="3D3A82"/>
          <w:spacing w:val="-11"/>
          <w:w w:val="115"/>
        </w:rPr>
        <w:t> </w:t>
      </w:r>
      <w:r>
        <w:rPr>
          <w:color w:val="3D3A82"/>
          <w:w w:val="115"/>
        </w:rPr>
        <w:t>cognitive</w:t>
      </w:r>
      <w:r>
        <w:rPr>
          <w:color w:val="3D3A82"/>
          <w:spacing w:val="-24"/>
          <w:w w:val="115"/>
        </w:rPr>
        <w:t> </w:t>
      </w:r>
      <w:r>
        <w:rPr>
          <w:color w:val="3D3A82"/>
          <w:w w:val="115"/>
        </w:rPr>
        <w:t>disabilities </w:t>
      </w:r>
      <w:r>
        <w:rPr>
          <w:color w:val="262374"/>
          <w:w w:val="115"/>
        </w:rPr>
        <w:t>because </w:t>
      </w:r>
      <w:r>
        <w:rPr>
          <w:color w:val="3D3A82"/>
          <w:w w:val="115"/>
        </w:rPr>
        <w:t>these conditions </w:t>
      </w:r>
      <w:r>
        <w:rPr>
          <w:color w:val="262374"/>
          <w:w w:val="115"/>
        </w:rPr>
        <w:t>may </w:t>
      </w:r>
      <w:r>
        <w:rPr>
          <w:color w:val="3D3A82"/>
          <w:w w:val="115"/>
        </w:rPr>
        <w:t>affect cli­ ents' ability to </w:t>
      </w:r>
      <w:r>
        <w:rPr>
          <w:color w:val="3D3A82"/>
          <w:spacing w:val="3"/>
          <w:w w:val="115"/>
        </w:rPr>
        <w:t>participat</w:t>
      </w:r>
      <w:r>
        <w:rPr>
          <w:color w:val="605D99"/>
          <w:spacing w:val="3"/>
          <w:w w:val="115"/>
        </w:rPr>
        <w:t>e </w:t>
      </w:r>
      <w:r>
        <w:rPr>
          <w:color w:val="3D3A82"/>
          <w:w w:val="115"/>
        </w:rPr>
        <w:t>in</w:t>
      </w:r>
      <w:r>
        <w:rPr>
          <w:color w:val="3D3A82"/>
          <w:spacing w:val="8"/>
          <w:w w:val="115"/>
        </w:rPr>
        <w:t> </w:t>
      </w:r>
      <w:r>
        <w:rPr>
          <w:color w:val="3D3A82"/>
          <w:w w:val="115"/>
        </w:rPr>
        <w:t>treatment.</w:t>
      </w:r>
    </w:p>
    <w:p>
      <w:pPr>
        <w:pStyle w:val="BodyText"/>
        <w:spacing w:line="259" w:lineRule="auto" w:before="66"/>
        <w:ind w:left="370" w:right="2104" w:firstLine="2"/>
      </w:pPr>
      <w:r>
        <w:rPr/>
        <w:br w:type="column"/>
      </w:r>
      <w:r>
        <w:rPr>
          <w:color w:val="3D3A82"/>
          <w:w w:val="110"/>
        </w:rPr>
        <w:t>Modifications in the treatment </w:t>
      </w:r>
      <w:r>
        <w:rPr>
          <w:color w:val="262374"/>
          <w:w w:val="110"/>
        </w:rPr>
        <w:t>regimen </w:t>
      </w:r>
      <w:r>
        <w:rPr>
          <w:color w:val="3D3A82"/>
          <w:w w:val="110"/>
        </w:rPr>
        <w:t>or environment can </w:t>
      </w:r>
      <w:r>
        <w:rPr>
          <w:color w:val="262374"/>
          <w:w w:val="110"/>
        </w:rPr>
        <w:t>help </w:t>
      </w:r>
      <w:r>
        <w:rPr>
          <w:color w:val="3D3A82"/>
          <w:w w:val="110"/>
        </w:rPr>
        <w:t>these clients function well in treatment.</w:t>
      </w:r>
    </w:p>
    <w:p>
      <w:pPr>
        <w:pStyle w:val="BodyText"/>
        <w:spacing w:line="259" w:lineRule="auto" w:before="179"/>
        <w:ind w:left="368" w:right="2104" w:firstLine="1"/>
      </w:pPr>
      <w:r>
        <w:rPr>
          <w:color w:val="3D3A82"/>
          <w:w w:val="105"/>
        </w:rPr>
        <w:t>A brief examination  of  cognitive  functioning is </w:t>
      </w:r>
      <w:r>
        <w:rPr>
          <w:color w:val="262374"/>
          <w:w w:val="105"/>
        </w:rPr>
        <w:t>recommended </w:t>
      </w:r>
      <w:r>
        <w:rPr>
          <w:color w:val="3D3A82"/>
          <w:w w:val="105"/>
        </w:rPr>
        <w:t>for individuals who  appear, for unexplained reasons,  to  be  disoriented with respect to time, place, or person  or  to have memory problems or language distur­ bances. Many clinicians use the Mini-Mental State Examination (MMSE </w:t>
      </w:r>
      <w:r>
        <w:rPr>
          <w:color w:val="605D99"/>
          <w:w w:val="105"/>
        </w:rPr>
        <w:t>) </w:t>
      </w:r>
      <w:r>
        <w:rPr>
          <w:color w:val="605D99"/>
          <w:spacing w:val="3"/>
          <w:w w:val="105"/>
        </w:rPr>
        <w:t>(</w:t>
      </w:r>
      <w:r>
        <w:rPr>
          <w:color w:val="3D3A82"/>
          <w:spacing w:val="3"/>
          <w:w w:val="105"/>
        </w:rPr>
        <w:t>Folstein </w:t>
      </w:r>
      <w:r>
        <w:rPr>
          <w:color w:val="3D3A82"/>
          <w:w w:val="105"/>
        </w:rPr>
        <w:t>et</w:t>
      </w:r>
      <w:r>
        <w:rPr>
          <w:color w:val="3D3A82"/>
          <w:spacing w:val="-3"/>
          <w:w w:val="105"/>
        </w:rPr>
        <w:t> </w:t>
      </w:r>
      <w:r>
        <w:rPr>
          <w:color w:val="3D3A82"/>
          <w:w w:val="105"/>
        </w:rPr>
        <w:t>al.</w:t>
      </w:r>
    </w:p>
    <w:p>
      <w:pPr>
        <w:pStyle w:val="BodyText"/>
        <w:spacing w:line="256" w:lineRule="auto" w:before="1"/>
        <w:ind w:left="366" w:right="2104"/>
        <w:rPr>
          <w:i/>
        </w:rPr>
      </w:pPr>
      <w:r>
        <w:rPr>
          <w:color w:val="3D3A82"/>
          <w:w w:val="110"/>
        </w:rPr>
        <w:t>1975 </w:t>
      </w:r>
      <w:r>
        <w:rPr>
          <w:color w:val="605D99"/>
          <w:w w:val="110"/>
        </w:rPr>
        <w:t>) </w:t>
      </w:r>
      <w:r>
        <w:rPr>
          <w:color w:val="3D3A82"/>
          <w:w w:val="110"/>
        </w:rPr>
        <w:t>for this purpose. The MMSE can be ordered at </w:t>
      </w:r>
      <w:hyperlink r:id="rId20">
        <w:r>
          <w:rPr>
            <w:color w:val="3D3A82"/>
            <w:w w:val="110"/>
          </w:rPr>
          <w:t>www.minimental.com. </w:t>
        </w:r>
      </w:hyperlink>
      <w:r>
        <w:rPr>
          <w:color w:val="3D3A82"/>
          <w:w w:val="110"/>
        </w:rPr>
        <w:t>Cognitive impairment can limit the utility and accu­ racy of such frequently used assessment instruments as the ASL Additional screen­ </w:t>
      </w:r>
      <w:r>
        <w:rPr>
          <w:color w:val="262374"/>
          <w:w w:val="110"/>
        </w:rPr>
        <w:t>ing instruments  </w:t>
      </w:r>
      <w:r>
        <w:rPr>
          <w:color w:val="3D3A82"/>
          <w:w w:val="110"/>
        </w:rPr>
        <w:t>for  use with  </w:t>
      </w:r>
      <w:r>
        <w:rPr>
          <w:color w:val="262374"/>
          <w:w w:val="110"/>
        </w:rPr>
        <w:t>individuals </w:t>
      </w:r>
      <w:r>
        <w:rPr>
          <w:color w:val="3D3A82"/>
          <w:w w:val="110"/>
        </w:rPr>
        <w:t>with physical and cognitive disabilities are identified in TIP 29, </w:t>
      </w:r>
      <w:r>
        <w:rPr>
          <w:i/>
          <w:color w:val="3D3A82"/>
          <w:w w:val="110"/>
        </w:rPr>
        <w:t>Substance Use</w:t>
      </w:r>
      <w:r>
        <w:rPr>
          <w:i/>
          <w:color w:val="3D3A82"/>
          <w:spacing w:val="2"/>
          <w:w w:val="110"/>
        </w:rPr>
        <w:t> </w:t>
      </w:r>
      <w:r>
        <w:rPr>
          <w:i/>
          <w:color w:val="3D3A82"/>
          <w:w w:val="110"/>
        </w:rPr>
        <w:t>Disorder</w:t>
      </w:r>
    </w:p>
    <w:p>
      <w:pPr>
        <w:spacing w:after="0" w:line="256" w:lineRule="auto"/>
        <w:sectPr>
          <w:pgSz w:w="12240" w:h="15840"/>
          <w:pgMar w:header="0" w:footer="498" w:top="1400" w:bottom="680" w:left="600" w:right="0"/>
          <w:cols w:num="2" w:equalWidth="0">
            <w:col w:w="4902" w:space="40"/>
            <w:col w:w="6698"/>
          </w:cols>
        </w:sectPr>
      </w:pPr>
    </w:p>
    <w:p>
      <w:pPr>
        <w:pStyle w:val="BodyText"/>
        <w:spacing w:before="1"/>
        <w:rPr>
          <w:i/>
          <w:sz w:val="20"/>
        </w:rPr>
      </w:pPr>
    </w:p>
    <w:p>
      <w:pPr>
        <w:pStyle w:val="BodyText"/>
        <w:ind w:left="658"/>
        <w:rPr>
          <w:sz w:val="20"/>
        </w:rPr>
      </w:pPr>
      <w:r>
        <w:rPr>
          <w:sz w:val="20"/>
        </w:rPr>
        <w:pict>
          <v:group style="width:486pt;height:387pt;mso-position-horizontal-relative:char;mso-position-vertical-relative:line" coordorigin="0,0" coordsize="9720,7740">
            <v:shape style="position:absolute;left:0;top:0;width:9720;height:7740" type="#_x0000_t202" filled="true" fillcolor="#cac8df" stroked="false">
              <v:textbox inset="0,0,0,0">
                <w:txbxContent>
                  <w:p>
                    <w:pPr>
                      <w:spacing w:line="240" w:lineRule="auto" w:before="0"/>
                      <w:rPr>
                        <w:i/>
                        <w:sz w:val="29"/>
                      </w:rPr>
                    </w:pPr>
                  </w:p>
                  <w:p>
                    <w:pPr>
                      <w:spacing w:line="453" w:lineRule="auto" w:before="0"/>
                      <w:ind w:left="4835" w:right="0" w:firstLine="3199"/>
                      <w:jc w:val="left"/>
                      <w:rPr>
                        <w:rFonts w:ascii="Arial"/>
                        <w:b/>
                        <w:i/>
                        <w:sz w:val="23"/>
                      </w:rPr>
                    </w:pPr>
                    <w:r>
                      <w:rPr>
                        <w:rFonts w:ascii="Arial"/>
                        <w:b/>
                        <w:i/>
                        <w:color w:val="262374"/>
                        <w:w w:val="110"/>
                        <w:sz w:val="23"/>
                      </w:rPr>
                      <w:t>Exhibit 5-2 </w:t>
                    </w:r>
                    <w:r>
                      <w:rPr>
                        <w:rFonts w:ascii="Arial"/>
                        <w:b/>
                        <w:i/>
                        <w:color w:val="262374"/>
                        <w:w w:val="110"/>
                        <w:sz w:val="23"/>
                      </w:rPr>
                      <w:t>ABC Model for Psychiatric Screening</w:t>
                    </w:r>
                  </w:p>
                  <w:p>
                    <w:pPr>
                      <w:spacing w:line="240" w:lineRule="auto" w:before="0"/>
                      <w:rPr>
                        <w:rFonts w:ascii="Arial"/>
                        <w:b/>
                        <w:i/>
                        <w:sz w:val="26"/>
                      </w:rPr>
                    </w:pPr>
                  </w:p>
                  <w:p>
                    <w:pPr>
                      <w:spacing w:line="240" w:lineRule="auto" w:before="0"/>
                      <w:rPr>
                        <w:rFonts w:ascii="Arial"/>
                        <w:b/>
                        <w:i/>
                        <w:sz w:val="26"/>
                      </w:rPr>
                    </w:pPr>
                  </w:p>
                  <w:p>
                    <w:pPr>
                      <w:spacing w:line="240" w:lineRule="auto" w:before="0"/>
                      <w:rPr>
                        <w:rFonts w:ascii="Arial"/>
                        <w:b/>
                        <w:i/>
                        <w:sz w:val="26"/>
                      </w:rPr>
                    </w:pPr>
                  </w:p>
                  <w:p>
                    <w:pPr>
                      <w:spacing w:line="240" w:lineRule="auto" w:before="0"/>
                      <w:rPr>
                        <w:rFonts w:ascii="Arial"/>
                        <w:b/>
                        <w:i/>
                        <w:sz w:val="26"/>
                      </w:rPr>
                    </w:pPr>
                  </w:p>
                  <w:p>
                    <w:pPr>
                      <w:spacing w:line="240" w:lineRule="auto" w:before="0"/>
                      <w:rPr>
                        <w:rFonts w:ascii="Arial"/>
                        <w:b/>
                        <w:i/>
                        <w:sz w:val="26"/>
                      </w:rPr>
                    </w:pPr>
                  </w:p>
                  <w:p>
                    <w:pPr>
                      <w:spacing w:line="240" w:lineRule="auto" w:before="0"/>
                      <w:rPr>
                        <w:rFonts w:ascii="Arial"/>
                        <w:b/>
                        <w:i/>
                        <w:sz w:val="26"/>
                      </w:rPr>
                    </w:pPr>
                  </w:p>
                  <w:p>
                    <w:pPr>
                      <w:spacing w:line="240" w:lineRule="auto" w:before="0"/>
                      <w:rPr>
                        <w:rFonts w:ascii="Arial"/>
                        <w:b/>
                        <w:i/>
                        <w:sz w:val="26"/>
                      </w:rPr>
                    </w:pPr>
                  </w:p>
                  <w:p>
                    <w:pPr>
                      <w:spacing w:line="240" w:lineRule="auto" w:before="0"/>
                      <w:rPr>
                        <w:rFonts w:ascii="Arial"/>
                        <w:b/>
                        <w:i/>
                        <w:sz w:val="26"/>
                      </w:rPr>
                    </w:pPr>
                  </w:p>
                  <w:p>
                    <w:pPr>
                      <w:spacing w:line="240" w:lineRule="auto" w:before="0"/>
                      <w:rPr>
                        <w:rFonts w:ascii="Arial"/>
                        <w:b/>
                        <w:i/>
                        <w:sz w:val="26"/>
                      </w:rPr>
                    </w:pPr>
                  </w:p>
                  <w:p>
                    <w:pPr>
                      <w:spacing w:line="240" w:lineRule="auto" w:before="0"/>
                      <w:rPr>
                        <w:rFonts w:ascii="Arial"/>
                        <w:b/>
                        <w:i/>
                        <w:sz w:val="26"/>
                      </w:rPr>
                    </w:pPr>
                  </w:p>
                  <w:p>
                    <w:pPr>
                      <w:spacing w:line="240" w:lineRule="auto" w:before="0"/>
                      <w:rPr>
                        <w:rFonts w:ascii="Arial"/>
                        <w:b/>
                        <w:i/>
                        <w:sz w:val="26"/>
                      </w:rPr>
                    </w:pPr>
                  </w:p>
                  <w:p>
                    <w:pPr>
                      <w:spacing w:line="240" w:lineRule="auto" w:before="0"/>
                      <w:rPr>
                        <w:rFonts w:ascii="Arial"/>
                        <w:b/>
                        <w:i/>
                        <w:sz w:val="26"/>
                      </w:rPr>
                    </w:pPr>
                  </w:p>
                  <w:p>
                    <w:pPr>
                      <w:spacing w:line="240" w:lineRule="auto" w:before="0"/>
                      <w:rPr>
                        <w:rFonts w:ascii="Arial"/>
                        <w:b/>
                        <w:i/>
                        <w:sz w:val="26"/>
                      </w:rPr>
                    </w:pPr>
                  </w:p>
                  <w:p>
                    <w:pPr>
                      <w:spacing w:line="240" w:lineRule="auto" w:before="0"/>
                      <w:rPr>
                        <w:rFonts w:ascii="Arial"/>
                        <w:b/>
                        <w:i/>
                        <w:sz w:val="26"/>
                      </w:rPr>
                    </w:pPr>
                  </w:p>
                  <w:p>
                    <w:pPr>
                      <w:spacing w:line="240" w:lineRule="auto" w:before="0"/>
                      <w:rPr>
                        <w:rFonts w:ascii="Arial"/>
                        <w:b/>
                        <w:i/>
                        <w:sz w:val="26"/>
                      </w:rPr>
                    </w:pPr>
                  </w:p>
                  <w:p>
                    <w:pPr>
                      <w:spacing w:line="240" w:lineRule="auto" w:before="0"/>
                      <w:rPr>
                        <w:rFonts w:ascii="Arial"/>
                        <w:b/>
                        <w:i/>
                        <w:sz w:val="26"/>
                      </w:rPr>
                    </w:pPr>
                  </w:p>
                  <w:p>
                    <w:pPr>
                      <w:spacing w:line="240" w:lineRule="auto" w:before="0"/>
                      <w:rPr>
                        <w:rFonts w:ascii="Arial"/>
                        <w:b/>
                        <w:i/>
                        <w:sz w:val="26"/>
                      </w:rPr>
                    </w:pPr>
                  </w:p>
                  <w:p>
                    <w:pPr>
                      <w:spacing w:line="240" w:lineRule="auto" w:before="0"/>
                      <w:rPr>
                        <w:rFonts w:ascii="Arial"/>
                        <w:b/>
                        <w:i/>
                        <w:sz w:val="26"/>
                      </w:rPr>
                    </w:pPr>
                  </w:p>
                  <w:p>
                    <w:pPr>
                      <w:spacing w:line="240" w:lineRule="auto" w:before="0"/>
                      <w:rPr>
                        <w:rFonts w:ascii="Arial"/>
                        <w:b/>
                        <w:i/>
                        <w:sz w:val="26"/>
                      </w:rPr>
                    </w:pPr>
                  </w:p>
                  <w:p>
                    <w:pPr>
                      <w:spacing w:before="183"/>
                      <w:ind w:left="359" w:right="0" w:firstLine="0"/>
                      <w:jc w:val="left"/>
                      <w:rPr>
                        <w:sz w:val="18"/>
                      </w:rPr>
                    </w:pPr>
                    <w:r>
                      <w:rPr>
                        <w:color w:val="3D3A82"/>
                        <w:w w:val="105"/>
                        <w:sz w:val="18"/>
                      </w:rPr>
                      <w:t>Adapted from CSAT 19946 </w:t>
                    </w:r>
                    <w:r>
                      <w:rPr>
                        <w:color w:val="605D99"/>
                        <w:w w:val="105"/>
                        <w:sz w:val="18"/>
                      </w:rPr>
                      <w:t>, </w:t>
                    </w:r>
                    <w:r>
                      <w:rPr>
                        <w:color w:val="3D3A82"/>
                        <w:w w:val="105"/>
                        <w:sz w:val="18"/>
                      </w:rPr>
                      <w:t>p. 16.</w:t>
                    </w:r>
                  </w:p>
                </w:txbxContent>
              </v:textbox>
              <v:fill type="solid"/>
              <w10:wrap type="none"/>
            </v:shape>
            <v:shape style="position:absolute;left:360;top:1470;width:9000;height:5468" type="#_x0000_t202" filled="true" fillcolor="#cac8df" stroked="true" strokeweight=".96pt" strokecolor="#211d71">
              <v:textbox inset="0,0,0,0">
                <w:txbxContent>
                  <w:p>
                    <w:pPr>
                      <w:spacing w:line="240" w:lineRule="auto" w:before="5"/>
                      <w:rPr>
                        <w:i/>
                        <w:sz w:val="17"/>
                      </w:rPr>
                    </w:pPr>
                  </w:p>
                  <w:p>
                    <w:pPr>
                      <w:numPr>
                        <w:ilvl w:val="0"/>
                        <w:numId w:val="6"/>
                      </w:numPr>
                      <w:tabs>
                        <w:tab w:pos="361" w:val="left" w:leader="none"/>
                      </w:tabs>
                      <w:spacing w:before="0"/>
                      <w:ind w:left="360" w:right="0" w:hanging="146"/>
                      <w:jc w:val="left"/>
                      <w:rPr>
                        <w:sz w:val="21"/>
                      </w:rPr>
                    </w:pPr>
                    <w:r>
                      <w:rPr>
                        <w:color w:val="3D3A82"/>
                        <w:w w:val="110"/>
                        <w:sz w:val="21"/>
                      </w:rPr>
                      <w:t>Appearance, Alertness, Affect, and</w:t>
                    </w:r>
                    <w:r>
                      <w:rPr>
                        <w:color w:val="3D3A82"/>
                        <w:spacing w:val="16"/>
                        <w:w w:val="110"/>
                        <w:sz w:val="21"/>
                      </w:rPr>
                      <w:t> </w:t>
                    </w:r>
                    <w:r>
                      <w:rPr>
                        <w:color w:val="3D3A82"/>
                        <w:w w:val="110"/>
                        <w:sz w:val="21"/>
                      </w:rPr>
                      <w:t>Anxiety</w:t>
                    </w:r>
                  </w:p>
                  <w:p>
                    <w:pPr>
                      <w:numPr>
                        <w:ilvl w:val="1"/>
                        <w:numId w:val="6"/>
                      </w:numPr>
                      <w:tabs>
                        <w:tab w:pos="539" w:val="left" w:leader="none"/>
                      </w:tabs>
                      <w:spacing w:before="196"/>
                      <w:ind w:left="538" w:right="0" w:hanging="177"/>
                      <w:jc w:val="left"/>
                      <w:rPr>
                        <w:color w:val="3D3A82"/>
                        <w:sz w:val="21"/>
                      </w:rPr>
                    </w:pPr>
                    <w:r>
                      <w:rPr>
                        <w:color w:val="3D3A82"/>
                        <w:w w:val="110"/>
                        <w:sz w:val="21"/>
                      </w:rPr>
                      <w:t>Appearance: How are general hygiene and</w:t>
                    </w:r>
                    <w:r>
                      <w:rPr>
                        <w:color w:val="3D3A82"/>
                        <w:spacing w:val="56"/>
                        <w:w w:val="110"/>
                        <w:sz w:val="21"/>
                      </w:rPr>
                      <w:t> </w:t>
                    </w:r>
                    <w:r>
                      <w:rPr>
                        <w:color w:val="3D3A82"/>
                        <w:w w:val="110"/>
                        <w:sz w:val="21"/>
                      </w:rPr>
                      <w:t>dress?</w:t>
                    </w:r>
                  </w:p>
                  <w:p>
                    <w:pPr>
                      <w:numPr>
                        <w:ilvl w:val="1"/>
                        <w:numId w:val="6"/>
                      </w:numPr>
                      <w:tabs>
                        <w:tab w:pos="543" w:val="left" w:leader="none"/>
                      </w:tabs>
                      <w:spacing w:before="18"/>
                      <w:ind w:left="542" w:right="0" w:hanging="181"/>
                      <w:jc w:val="left"/>
                      <w:rPr>
                        <w:color w:val="262374"/>
                        <w:sz w:val="21"/>
                      </w:rPr>
                    </w:pPr>
                    <w:r>
                      <w:rPr>
                        <w:color w:val="262374"/>
                        <w:w w:val="110"/>
                        <w:sz w:val="21"/>
                      </w:rPr>
                      <w:t>Alertness: </w:t>
                    </w:r>
                    <w:r>
                      <w:rPr>
                        <w:color w:val="3D3A82"/>
                        <w:w w:val="110"/>
                        <w:sz w:val="21"/>
                      </w:rPr>
                      <w:t>What </w:t>
                    </w:r>
                    <w:r>
                      <w:rPr>
                        <w:color w:val="262374"/>
                        <w:w w:val="110"/>
                        <w:sz w:val="21"/>
                      </w:rPr>
                      <w:t>is </w:t>
                    </w:r>
                    <w:r>
                      <w:rPr>
                        <w:color w:val="3D3A82"/>
                        <w:w w:val="110"/>
                        <w:sz w:val="21"/>
                      </w:rPr>
                      <w:t>the </w:t>
                    </w:r>
                    <w:r>
                      <w:rPr>
                        <w:color w:val="262374"/>
                        <w:w w:val="110"/>
                        <w:sz w:val="21"/>
                      </w:rPr>
                      <w:t>level </w:t>
                    </w:r>
                    <w:r>
                      <w:rPr>
                        <w:color w:val="3D3A82"/>
                        <w:w w:val="110"/>
                        <w:sz w:val="21"/>
                      </w:rPr>
                      <w:t>of consciousness?</w:t>
                    </w:r>
                    <w:r>
                      <w:rPr>
                        <w:color w:val="3D3A82"/>
                        <w:spacing w:val="41"/>
                        <w:w w:val="110"/>
                        <w:sz w:val="21"/>
                      </w:rPr>
                      <w:t> </w:t>
                    </w:r>
                    <w:r>
                      <w:rPr>
                        <w:color w:val="3D3A82"/>
                        <w:w w:val="110"/>
                        <w:sz w:val="21"/>
                      </w:rPr>
                      <w:t>Confusion?</w:t>
                    </w:r>
                  </w:p>
                  <w:p>
                    <w:pPr>
                      <w:numPr>
                        <w:ilvl w:val="1"/>
                        <w:numId w:val="6"/>
                      </w:numPr>
                      <w:tabs>
                        <w:tab w:pos="539" w:val="left" w:leader="none"/>
                      </w:tabs>
                      <w:spacing w:line="256" w:lineRule="auto" w:before="23"/>
                      <w:ind w:left="546" w:right="445" w:hanging="184"/>
                      <w:jc w:val="left"/>
                      <w:rPr>
                        <w:color w:val="262374"/>
                        <w:sz w:val="21"/>
                      </w:rPr>
                    </w:pPr>
                    <w:r>
                      <w:rPr>
                        <w:color w:val="3D3A82"/>
                        <w:w w:val="110"/>
                        <w:sz w:val="21"/>
                      </w:rPr>
                      <w:t>Affect: Are there signs of ela tion </w:t>
                    </w:r>
                    <w:r>
                      <w:rPr>
                        <w:color w:val="605D99"/>
                        <w:w w:val="110"/>
                        <w:sz w:val="21"/>
                      </w:rPr>
                      <w:t>, </w:t>
                    </w:r>
                    <w:r>
                      <w:rPr>
                        <w:color w:val="3D3A82"/>
                        <w:w w:val="110"/>
                        <w:sz w:val="21"/>
                      </w:rPr>
                      <w:t>anger, or depression in gestures, facial expression, and</w:t>
                    </w:r>
                    <w:r>
                      <w:rPr>
                        <w:color w:val="3D3A82"/>
                        <w:spacing w:val="35"/>
                        <w:w w:val="110"/>
                        <w:sz w:val="21"/>
                      </w:rPr>
                      <w:t> </w:t>
                    </w:r>
                    <w:r>
                      <w:rPr>
                        <w:color w:val="3D3A82"/>
                        <w:w w:val="110"/>
                        <w:sz w:val="21"/>
                      </w:rPr>
                      <w:t>speech?</w:t>
                    </w:r>
                  </w:p>
                  <w:p>
                    <w:pPr>
                      <w:numPr>
                        <w:ilvl w:val="1"/>
                        <w:numId w:val="6"/>
                      </w:numPr>
                      <w:tabs>
                        <w:tab w:pos="539" w:val="left" w:leader="none"/>
                      </w:tabs>
                      <w:spacing w:before="2"/>
                      <w:ind w:left="538" w:right="0" w:hanging="177"/>
                      <w:jc w:val="left"/>
                      <w:rPr>
                        <w:color w:val="262374"/>
                        <w:sz w:val="21"/>
                      </w:rPr>
                    </w:pPr>
                    <w:r>
                      <w:rPr>
                        <w:color w:val="3D3A82"/>
                        <w:w w:val="110"/>
                        <w:sz w:val="21"/>
                      </w:rPr>
                      <w:t>Anxiety: Is the person nervous, </w:t>
                    </w:r>
                    <w:r>
                      <w:rPr>
                        <w:color w:val="3D3A82"/>
                        <w:spacing w:val="3"/>
                        <w:w w:val="110"/>
                        <w:sz w:val="21"/>
                      </w:rPr>
                      <w:t>phobic</w:t>
                    </w:r>
                    <w:r>
                      <w:rPr>
                        <w:color w:val="605D99"/>
                        <w:spacing w:val="3"/>
                        <w:w w:val="110"/>
                        <w:sz w:val="21"/>
                      </w:rPr>
                      <w:t>, </w:t>
                    </w:r>
                    <w:r>
                      <w:rPr>
                        <w:color w:val="3D3A82"/>
                        <w:w w:val="110"/>
                        <w:sz w:val="21"/>
                      </w:rPr>
                      <w:t>or</w:t>
                    </w:r>
                    <w:r>
                      <w:rPr>
                        <w:color w:val="3D3A82"/>
                        <w:spacing w:val="53"/>
                        <w:w w:val="110"/>
                        <w:sz w:val="21"/>
                      </w:rPr>
                      <w:t> </w:t>
                    </w:r>
                    <w:r>
                      <w:rPr>
                        <w:color w:val="3D3A82"/>
                        <w:w w:val="110"/>
                        <w:sz w:val="21"/>
                      </w:rPr>
                      <w:t>panicky?</w:t>
                    </w:r>
                  </w:p>
                  <w:p>
                    <w:pPr>
                      <w:spacing w:line="240" w:lineRule="auto" w:before="5"/>
                      <w:rPr>
                        <w:sz w:val="17"/>
                      </w:rPr>
                    </w:pPr>
                  </w:p>
                  <w:p>
                    <w:pPr>
                      <w:numPr>
                        <w:ilvl w:val="0"/>
                        <w:numId w:val="6"/>
                      </w:numPr>
                      <w:tabs>
                        <w:tab w:pos="368" w:val="left" w:leader="none"/>
                      </w:tabs>
                      <w:spacing w:before="0"/>
                      <w:ind w:left="367" w:right="0" w:hanging="153"/>
                      <w:jc w:val="left"/>
                      <w:rPr>
                        <w:sz w:val="21"/>
                      </w:rPr>
                    </w:pPr>
                    <w:r>
                      <w:rPr>
                        <w:color w:val="3D3A82"/>
                        <w:w w:val="110"/>
                        <w:sz w:val="21"/>
                      </w:rPr>
                      <w:t>Behavior</w:t>
                    </w:r>
                  </w:p>
                  <w:p>
                    <w:pPr>
                      <w:numPr>
                        <w:ilvl w:val="1"/>
                        <w:numId w:val="6"/>
                      </w:numPr>
                      <w:tabs>
                        <w:tab w:pos="547" w:val="left" w:leader="none"/>
                      </w:tabs>
                      <w:spacing w:before="196"/>
                      <w:ind w:left="546" w:right="0" w:hanging="185"/>
                      <w:jc w:val="left"/>
                      <w:rPr>
                        <w:color w:val="3D3A82"/>
                        <w:sz w:val="21"/>
                      </w:rPr>
                    </w:pPr>
                    <w:r>
                      <w:rPr>
                        <w:color w:val="3D3A82"/>
                        <w:w w:val="110"/>
                        <w:sz w:val="21"/>
                      </w:rPr>
                      <w:t>Movements: Is the person hyperactive, hypoactive/ subdued, </w:t>
                    </w:r>
                    <w:r>
                      <w:rPr>
                        <w:color w:val="3D3A82"/>
                        <w:spacing w:val="3"/>
                        <w:w w:val="110"/>
                        <w:sz w:val="21"/>
                      </w:rPr>
                      <w:t>abrupt</w:t>
                    </w:r>
                    <w:r>
                      <w:rPr>
                        <w:color w:val="605D99"/>
                        <w:spacing w:val="3"/>
                        <w:w w:val="110"/>
                        <w:sz w:val="21"/>
                      </w:rPr>
                      <w:t>, </w:t>
                    </w:r>
                    <w:r>
                      <w:rPr>
                        <w:color w:val="3D3A82"/>
                        <w:w w:val="110"/>
                        <w:sz w:val="21"/>
                      </w:rPr>
                      <w:t>agitated, or</w:t>
                    </w:r>
                    <w:r>
                      <w:rPr>
                        <w:color w:val="3D3A82"/>
                        <w:spacing w:val="35"/>
                        <w:w w:val="110"/>
                        <w:sz w:val="21"/>
                      </w:rPr>
                      <w:t> </w:t>
                    </w:r>
                    <w:r>
                      <w:rPr>
                        <w:color w:val="3D3A82"/>
                        <w:w w:val="110"/>
                        <w:sz w:val="21"/>
                      </w:rPr>
                      <w:t>calm?</w:t>
                    </w:r>
                  </w:p>
                  <w:p>
                    <w:pPr>
                      <w:numPr>
                        <w:ilvl w:val="1"/>
                        <w:numId w:val="6"/>
                      </w:numPr>
                      <w:tabs>
                        <w:tab w:pos="547" w:val="left" w:leader="none"/>
                      </w:tabs>
                      <w:spacing w:before="18"/>
                      <w:ind w:left="546" w:right="0" w:hanging="185"/>
                      <w:jc w:val="left"/>
                      <w:rPr>
                        <w:color w:val="262374"/>
                        <w:sz w:val="21"/>
                      </w:rPr>
                    </w:pPr>
                    <w:r>
                      <w:rPr>
                        <w:color w:val="3D3A82"/>
                        <w:w w:val="115"/>
                        <w:sz w:val="21"/>
                      </w:rPr>
                      <w:t>Organization: </w:t>
                    </w:r>
                    <w:r>
                      <w:rPr>
                        <w:color w:val="262374"/>
                        <w:w w:val="115"/>
                        <w:sz w:val="21"/>
                      </w:rPr>
                      <w:t>Is </w:t>
                    </w:r>
                    <w:r>
                      <w:rPr>
                        <w:color w:val="3D3A82"/>
                        <w:w w:val="115"/>
                        <w:sz w:val="21"/>
                      </w:rPr>
                      <w:t>the person coherent and goal</w:t>
                    </w:r>
                    <w:r>
                      <w:rPr>
                        <w:color w:val="3D3A82"/>
                        <w:spacing w:val="7"/>
                        <w:w w:val="115"/>
                        <w:sz w:val="21"/>
                      </w:rPr>
                      <w:t> </w:t>
                    </w:r>
                    <w:r>
                      <w:rPr>
                        <w:color w:val="3D3A82"/>
                        <w:w w:val="115"/>
                        <w:sz w:val="21"/>
                      </w:rPr>
                      <w:t>oriented?</w:t>
                    </w:r>
                  </w:p>
                  <w:p>
                    <w:pPr>
                      <w:numPr>
                        <w:ilvl w:val="1"/>
                        <w:numId w:val="6"/>
                      </w:numPr>
                      <w:tabs>
                        <w:tab w:pos="547" w:val="left" w:leader="none"/>
                      </w:tabs>
                      <w:spacing w:before="23"/>
                      <w:ind w:left="546" w:right="0" w:hanging="185"/>
                      <w:jc w:val="left"/>
                      <w:rPr>
                        <w:color w:val="262374"/>
                        <w:sz w:val="21"/>
                      </w:rPr>
                    </w:pPr>
                    <w:r>
                      <w:rPr>
                        <w:color w:val="3D3A82"/>
                        <w:w w:val="110"/>
                        <w:sz w:val="21"/>
                      </w:rPr>
                      <w:t>Purpose: Is behavior </w:t>
                    </w:r>
                    <w:r>
                      <w:rPr>
                        <w:color w:val="3D3A82"/>
                        <w:spacing w:val="3"/>
                        <w:w w:val="110"/>
                        <w:sz w:val="21"/>
                      </w:rPr>
                      <w:t>bizarr </w:t>
                    </w:r>
                    <w:r>
                      <w:rPr>
                        <w:color w:val="3D3A82"/>
                        <w:w w:val="110"/>
                        <w:sz w:val="21"/>
                      </w:rPr>
                      <w:t>e</w:t>
                    </w:r>
                    <w:r>
                      <w:rPr>
                        <w:color w:val="605D99"/>
                        <w:w w:val="110"/>
                        <w:sz w:val="21"/>
                      </w:rPr>
                      <w:t>, </w:t>
                    </w:r>
                    <w:r>
                      <w:rPr>
                        <w:color w:val="3D3A82"/>
                        <w:spacing w:val="5"/>
                        <w:w w:val="110"/>
                        <w:sz w:val="21"/>
                      </w:rPr>
                      <w:t>dangero us</w:t>
                    </w:r>
                    <w:r>
                      <w:rPr>
                        <w:color w:val="605D99"/>
                        <w:spacing w:val="5"/>
                        <w:w w:val="110"/>
                        <w:sz w:val="21"/>
                      </w:rPr>
                      <w:t>, </w:t>
                    </w:r>
                    <w:r>
                      <w:rPr>
                        <w:color w:val="3D3A82"/>
                        <w:w w:val="110"/>
                        <w:sz w:val="21"/>
                      </w:rPr>
                      <w:t>impulsive, belligerent</w:t>
                    </w:r>
                    <w:r>
                      <w:rPr>
                        <w:color w:val="605D99"/>
                        <w:w w:val="110"/>
                        <w:sz w:val="21"/>
                      </w:rPr>
                      <w:t>, </w:t>
                    </w:r>
                    <w:r>
                      <w:rPr>
                        <w:color w:val="3D3A82"/>
                        <w:w w:val="110"/>
                        <w:sz w:val="21"/>
                      </w:rPr>
                      <w:t>or</w:t>
                    </w:r>
                    <w:r>
                      <w:rPr>
                        <w:color w:val="3D3A82"/>
                        <w:spacing w:val="-12"/>
                        <w:w w:val="110"/>
                        <w:sz w:val="21"/>
                      </w:rPr>
                      <w:t> </w:t>
                    </w:r>
                    <w:r>
                      <w:rPr>
                        <w:color w:val="262374"/>
                        <w:w w:val="110"/>
                        <w:sz w:val="21"/>
                      </w:rPr>
                      <w:t>uncooperative?</w:t>
                    </w:r>
                  </w:p>
                  <w:p>
                    <w:pPr>
                      <w:numPr>
                        <w:ilvl w:val="1"/>
                        <w:numId w:val="6"/>
                      </w:numPr>
                      <w:tabs>
                        <w:tab w:pos="542" w:val="left" w:leader="none"/>
                      </w:tabs>
                      <w:spacing w:before="18"/>
                      <w:ind w:left="541" w:right="0" w:hanging="180"/>
                      <w:jc w:val="left"/>
                      <w:rPr>
                        <w:color w:val="262374"/>
                        <w:sz w:val="21"/>
                      </w:rPr>
                    </w:pPr>
                    <w:r>
                      <w:rPr>
                        <w:color w:val="3D3A82"/>
                        <w:w w:val="115"/>
                        <w:sz w:val="21"/>
                      </w:rPr>
                      <w:t>Speech: What are the rate, </w:t>
                    </w:r>
                    <w:r>
                      <w:rPr>
                        <w:color w:val="3D3A82"/>
                        <w:spacing w:val="-3"/>
                        <w:w w:val="115"/>
                        <w:sz w:val="21"/>
                      </w:rPr>
                      <w:t>coheren </w:t>
                    </w:r>
                    <w:r>
                      <w:rPr>
                        <w:color w:val="3D3A82"/>
                        <w:spacing w:val="-4"/>
                        <w:w w:val="115"/>
                        <w:sz w:val="21"/>
                      </w:rPr>
                      <w:t>ce</w:t>
                    </w:r>
                    <w:r>
                      <w:rPr>
                        <w:color w:val="605D99"/>
                        <w:spacing w:val="-4"/>
                        <w:w w:val="115"/>
                        <w:sz w:val="21"/>
                      </w:rPr>
                      <w:t>, </w:t>
                    </w:r>
                    <w:r>
                      <w:rPr>
                        <w:color w:val="3D3A82"/>
                        <w:w w:val="115"/>
                        <w:sz w:val="21"/>
                      </w:rPr>
                      <w:t>organization, content, and sound</w:t>
                    </w:r>
                    <w:r>
                      <w:rPr>
                        <w:color w:val="3D3A82"/>
                        <w:spacing w:val="-8"/>
                        <w:w w:val="115"/>
                        <w:sz w:val="21"/>
                      </w:rPr>
                      <w:t> </w:t>
                    </w:r>
                    <w:r>
                      <w:rPr>
                        <w:color w:val="262374"/>
                        <w:w w:val="115"/>
                        <w:sz w:val="21"/>
                      </w:rPr>
                      <w:t>level?</w:t>
                    </w:r>
                  </w:p>
                  <w:p>
                    <w:pPr>
                      <w:numPr>
                        <w:ilvl w:val="0"/>
                        <w:numId w:val="6"/>
                      </w:numPr>
                      <w:tabs>
                        <w:tab w:pos="364" w:val="left" w:leader="none"/>
                      </w:tabs>
                      <w:spacing w:before="196"/>
                      <w:ind w:left="363" w:right="0" w:hanging="149"/>
                      <w:jc w:val="left"/>
                      <w:rPr>
                        <w:sz w:val="21"/>
                      </w:rPr>
                    </w:pPr>
                    <w:r>
                      <w:rPr>
                        <w:color w:val="3D3A82"/>
                        <w:w w:val="110"/>
                        <w:sz w:val="21"/>
                      </w:rPr>
                      <w:t>Cognition</w:t>
                    </w:r>
                  </w:p>
                  <w:p>
                    <w:pPr>
                      <w:spacing w:line="240" w:lineRule="auto" w:before="5"/>
                      <w:rPr>
                        <w:sz w:val="17"/>
                      </w:rPr>
                    </w:pPr>
                  </w:p>
                  <w:p>
                    <w:pPr>
                      <w:numPr>
                        <w:ilvl w:val="1"/>
                        <w:numId w:val="6"/>
                      </w:numPr>
                      <w:tabs>
                        <w:tab w:pos="547" w:val="left" w:leader="none"/>
                      </w:tabs>
                      <w:spacing w:before="0"/>
                      <w:ind w:left="546" w:right="0" w:hanging="185"/>
                      <w:jc w:val="left"/>
                      <w:rPr>
                        <w:color w:val="262374"/>
                        <w:sz w:val="21"/>
                      </w:rPr>
                    </w:pPr>
                    <w:r>
                      <w:rPr>
                        <w:color w:val="3D3A82"/>
                        <w:w w:val="115"/>
                        <w:sz w:val="21"/>
                      </w:rPr>
                      <w:t>Orientation: To person</w:t>
                    </w:r>
                    <w:r>
                      <w:rPr>
                        <w:color w:val="605D99"/>
                        <w:w w:val="115"/>
                        <w:sz w:val="21"/>
                      </w:rPr>
                      <w:t>, </w:t>
                    </w:r>
                    <w:r>
                      <w:rPr>
                        <w:color w:val="3D3A82"/>
                        <w:w w:val="115"/>
                        <w:sz w:val="21"/>
                      </w:rPr>
                      <w:t>place, time, and</w:t>
                    </w:r>
                    <w:r>
                      <w:rPr>
                        <w:color w:val="3D3A82"/>
                        <w:spacing w:val="29"/>
                        <w:w w:val="115"/>
                        <w:sz w:val="21"/>
                      </w:rPr>
                      <w:t> </w:t>
                    </w:r>
                    <w:r>
                      <w:rPr>
                        <w:color w:val="3D3A82"/>
                        <w:w w:val="115"/>
                        <w:sz w:val="21"/>
                      </w:rPr>
                      <w:t>condition</w:t>
                    </w:r>
                  </w:p>
                  <w:p>
                    <w:pPr>
                      <w:numPr>
                        <w:ilvl w:val="1"/>
                        <w:numId w:val="6"/>
                      </w:numPr>
                      <w:tabs>
                        <w:tab w:pos="547" w:val="left" w:leader="none"/>
                      </w:tabs>
                      <w:spacing w:before="18"/>
                      <w:ind w:left="546" w:right="0" w:hanging="185"/>
                      <w:jc w:val="left"/>
                      <w:rPr>
                        <w:color w:val="3D3A82"/>
                        <w:sz w:val="21"/>
                      </w:rPr>
                    </w:pPr>
                    <w:r>
                      <w:rPr>
                        <w:color w:val="3D3A82"/>
                        <w:w w:val="110"/>
                        <w:sz w:val="21"/>
                      </w:rPr>
                      <w:t>Calculation: Memory and capability to perform simple</w:t>
                    </w:r>
                    <w:r>
                      <w:rPr>
                        <w:color w:val="3D3A82"/>
                        <w:spacing w:val="46"/>
                        <w:w w:val="110"/>
                        <w:sz w:val="21"/>
                      </w:rPr>
                      <w:t> </w:t>
                    </w:r>
                    <w:r>
                      <w:rPr>
                        <w:color w:val="3D3A82"/>
                        <w:w w:val="110"/>
                        <w:sz w:val="21"/>
                      </w:rPr>
                      <w:t>tasks</w:t>
                    </w:r>
                  </w:p>
                  <w:p>
                    <w:pPr>
                      <w:numPr>
                        <w:ilvl w:val="1"/>
                        <w:numId w:val="6"/>
                      </w:numPr>
                      <w:tabs>
                        <w:tab w:pos="546" w:val="left" w:leader="none"/>
                      </w:tabs>
                      <w:spacing w:before="18"/>
                      <w:ind w:left="545" w:right="0" w:hanging="184"/>
                      <w:jc w:val="left"/>
                      <w:rPr>
                        <w:color w:val="262374"/>
                        <w:sz w:val="21"/>
                      </w:rPr>
                    </w:pPr>
                    <w:r>
                      <w:rPr>
                        <w:color w:val="3D3A82"/>
                        <w:w w:val="110"/>
                        <w:sz w:val="21"/>
                      </w:rPr>
                      <w:t>Reasoning: </w:t>
                    </w:r>
                    <w:r>
                      <w:rPr>
                        <w:color w:val="262374"/>
                        <w:w w:val="110"/>
                        <w:sz w:val="21"/>
                      </w:rPr>
                      <w:t>Insight, judgment, </w:t>
                    </w:r>
                    <w:r>
                      <w:rPr>
                        <w:color w:val="3D3A82"/>
                        <w:w w:val="110"/>
                        <w:sz w:val="21"/>
                      </w:rPr>
                      <w:t>and problemsolving</w:t>
                    </w:r>
                    <w:r>
                      <w:rPr>
                        <w:color w:val="3D3A82"/>
                        <w:spacing w:val="-5"/>
                        <w:w w:val="110"/>
                        <w:sz w:val="21"/>
                      </w:rPr>
                      <w:t> </w:t>
                    </w:r>
                    <w:r>
                      <w:rPr>
                        <w:color w:val="3D3A82"/>
                        <w:w w:val="110"/>
                        <w:sz w:val="21"/>
                      </w:rPr>
                      <w:t>abilities</w:t>
                    </w:r>
                  </w:p>
                  <w:p>
                    <w:pPr>
                      <w:numPr>
                        <w:ilvl w:val="1"/>
                        <w:numId w:val="6"/>
                      </w:numPr>
                      <w:tabs>
                        <w:tab w:pos="547" w:val="left" w:leader="none"/>
                      </w:tabs>
                      <w:spacing w:before="18"/>
                      <w:ind w:left="546" w:right="0" w:hanging="185"/>
                      <w:jc w:val="left"/>
                      <w:rPr>
                        <w:color w:val="262374"/>
                        <w:sz w:val="21"/>
                      </w:rPr>
                    </w:pPr>
                    <w:r>
                      <w:rPr>
                        <w:color w:val="3D3A82"/>
                        <w:w w:val="110"/>
                        <w:sz w:val="21"/>
                      </w:rPr>
                      <w:t>Coherence: </w:t>
                    </w:r>
                    <w:r>
                      <w:rPr>
                        <w:color w:val="262374"/>
                        <w:w w:val="110"/>
                        <w:sz w:val="21"/>
                      </w:rPr>
                      <w:t>Delusions </w:t>
                    </w:r>
                    <w:r>
                      <w:rPr>
                        <w:color w:val="605D99"/>
                        <w:w w:val="110"/>
                        <w:sz w:val="21"/>
                      </w:rPr>
                      <w:t>, </w:t>
                    </w:r>
                    <w:r>
                      <w:rPr>
                        <w:color w:val="262374"/>
                        <w:w w:val="110"/>
                        <w:sz w:val="21"/>
                      </w:rPr>
                      <w:t>hallucin ations </w:t>
                    </w:r>
                    <w:r>
                      <w:rPr>
                        <w:color w:val="605D99"/>
                        <w:w w:val="110"/>
                        <w:sz w:val="21"/>
                      </w:rPr>
                      <w:t>, </w:t>
                    </w:r>
                    <w:r>
                      <w:rPr>
                        <w:color w:val="3D3A82"/>
                        <w:w w:val="110"/>
                        <w:sz w:val="21"/>
                      </w:rPr>
                      <w:t>and incoherent</w:t>
                    </w:r>
                    <w:r>
                      <w:rPr>
                        <w:color w:val="3D3A82"/>
                        <w:spacing w:val="-33"/>
                        <w:w w:val="110"/>
                        <w:sz w:val="21"/>
                      </w:rPr>
                      <w:t> </w:t>
                    </w:r>
                    <w:r>
                      <w:rPr>
                        <w:color w:val="3D3A82"/>
                        <w:w w:val="110"/>
                        <w:sz w:val="21"/>
                      </w:rPr>
                      <w:t>thoughts</w:t>
                    </w:r>
                  </w:p>
                </w:txbxContent>
              </v:textbox>
              <v:fill type="solid"/>
              <v:stroke dashstyle="solid"/>
              <w10:wrap type="none"/>
            </v:shape>
          </v:group>
        </w:pict>
      </w:r>
      <w:r>
        <w:rPr>
          <w:sz w:val="20"/>
        </w:rPr>
      </w:r>
    </w:p>
    <w:p>
      <w:pPr>
        <w:spacing w:after="0"/>
        <w:rPr>
          <w:sz w:val="20"/>
        </w:rPr>
        <w:sectPr>
          <w:type w:val="continuous"/>
          <w:pgSz w:w="12240" w:h="15840"/>
          <w:pgMar w:top="0" w:bottom="0" w:left="600" w:right="0"/>
        </w:sectPr>
      </w:pPr>
    </w:p>
    <w:p>
      <w:pPr>
        <w:spacing w:line="254" w:lineRule="auto" w:before="66"/>
        <w:ind w:left="1400" w:right="189" w:firstLine="8"/>
        <w:jc w:val="left"/>
        <w:rPr>
          <w:i/>
          <w:sz w:val="21"/>
        </w:rPr>
      </w:pPr>
      <w:r>
        <w:rPr>
          <w:i/>
          <w:color w:val="3B3680"/>
          <w:w w:val="105"/>
          <w:sz w:val="21"/>
        </w:rPr>
        <w:t>Treatment for People With Physical and </w:t>
      </w:r>
      <w:r>
        <w:rPr>
          <w:i/>
          <w:color w:val="3B3680"/>
          <w:w w:val="105"/>
          <w:sz w:val="21"/>
        </w:rPr>
        <w:t>Cognitive Disabilities </w:t>
      </w:r>
      <w:r>
        <w:rPr>
          <w:color w:val="504D90"/>
          <w:w w:val="105"/>
          <w:sz w:val="21"/>
        </w:rPr>
        <w:t>(CSAT </w:t>
      </w:r>
      <w:r>
        <w:rPr>
          <w:color w:val="3B3680"/>
          <w:w w:val="105"/>
          <w:sz w:val="21"/>
        </w:rPr>
        <w:t>1998e), and TIP </w:t>
      </w:r>
      <w:r>
        <w:rPr>
          <w:color w:val="3B3680"/>
          <w:w w:val="105"/>
          <w:sz w:val="22"/>
        </w:rPr>
        <w:t>31, </w:t>
      </w:r>
      <w:r>
        <w:rPr>
          <w:i/>
          <w:color w:val="3B3680"/>
          <w:w w:val="105"/>
          <w:sz w:val="21"/>
        </w:rPr>
        <w:t>Screening and Assessing Adolescents for </w:t>
      </w:r>
      <w:r>
        <w:rPr>
          <w:i/>
          <w:color w:val="3B3680"/>
          <w:w w:val="105"/>
          <w:sz w:val="21"/>
        </w:rPr>
        <w:t>Substance Use Disorders </w:t>
      </w:r>
      <w:r>
        <w:rPr>
          <w:color w:val="504D90"/>
          <w:w w:val="105"/>
          <w:sz w:val="21"/>
        </w:rPr>
        <w:t>(CSAT </w:t>
      </w:r>
      <w:r>
        <w:rPr>
          <w:i/>
          <w:color w:val="3B3680"/>
          <w:w w:val="105"/>
          <w:sz w:val="21"/>
        </w:rPr>
        <w:t>1999d).</w:t>
      </w:r>
    </w:p>
    <w:p>
      <w:pPr>
        <w:pStyle w:val="BodyText"/>
        <w:spacing w:before="10"/>
        <w:rPr>
          <w:i/>
          <w:sz w:val="32"/>
        </w:rPr>
      </w:pPr>
    </w:p>
    <w:p>
      <w:pPr>
        <w:pStyle w:val="Heading1"/>
        <w:spacing w:line="237" w:lineRule="auto"/>
        <w:ind w:left="1398" w:right="189" w:firstLine="4"/>
      </w:pPr>
      <w:r>
        <w:rPr>
          <w:color w:val="231F72"/>
          <w:w w:val="105"/>
        </w:rPr>
        <w:t>Crises and Emergencies</w:t>
      </w:r>
    </w:p>
    <w:p>
      <w:pPr>
        <w:pStyle w:val="BodyText"/>
        <w:spacing w:line="256" w:lineRule="auto" w:before="87"/>
        <w:ind w:left="1402" w:right="126" w:firstLine="3"/>
      </w:pPr>
      <w:r>
        <w:rPr>
          <w:color w:val="3B3680"/>
          <w:w w:val="110"/>
        </w:rPr>
        <w:t>Counselors need to be alert to any crises that threaten clients' safety or the safety of those around them.</w:t>
      </w:r>
    </w:p>
    <w:p>
      <w:pPr>
        <w:pStyle w:val="BodyText"/>
        <w:rPr>
          <w:sz w:val="22"/>
        </w:rPr>
      </w:pPr>
    </w:p>
    <w:p>
      <w:pPr>
        <w:pStyle w:val="Heading4"/>
        <w:spacing w:line="259" w:lineRule="auto" w:before="135"/>
        <w:ind w:left="1404" w:right="189" w:hanging="6"/>
      </w:pPr>
      <w:r>
        <w:rPr>
          <w:color w:val="231F72"/>
          <w:w w:val="110"/>
        </w:rPr>
        <w:t>Potential for Violence or Suicide</w:t>
      </w:r>
    </w:p>
    <w:p>
      <w:pPr>
        <w:spacing w:line="259" w:lineRule="auto" w:before="79"/>
        <w:ind w:left="1398" w:right="126" w:firstLine="0"/>
        <w:jc w:val="left"/>
        <w:rPr>
          <w:sz w:val="21"/>
        </w:rPr>
      </w:pPr>
      <w:r>
        <w:rPr>
          <w:color w:val="3B3680"/>
          <w:w w:val="110"/>
          <w:sz w:val="21"/>
        </w:rPr>
        <w:t>A brief psychiatric </w:t>
      </w:r>
      <w:r>
        <w:rPr>
          <w:color w:val="504D90"/>
          <w:w w:val="110"/>
          <w:sz w:val="21"/>
        </w:rPr>
        <w:t>evaluation </w:t>
      </w:r>
      <w:r>
        <w:rPr>
          <w:color w:val="3B3680"/>
          <w:w w:val="110"/>
          <w:sz w:val="21"/>
        </w:rPr>
        <w:t>should be completed to determine the potential risk of violence or suicide or the presence of psy­ chosis. A full psychiatric evaluation should proceed only after withdrawal and  </w:t>
      </w:r>
      <w:r>
        <w:rPr>
          <w:color w:val="231F72"/>
          <w:w w:val="110"/>
          <w:sz w:val="21"/>
        </w:rPr>
        <w:t>linger- </w:t>
      </w:r>
      <w:r>
        <w:rPr>
          <w:color w:val="3B3680"/>
          <w:w w:val="110"/>
          <w:sz w:val="21"/>
        </w:rPr>
        <w:t>ing withdrawal effects </w:t>
      </w:r>
      <w:r>
        <w:rPr>
          <w:color w:val="231F72"/>
          <w:w w:val="110"/>
          <w:sz w:val="21"/>
        </w:rPr>
        <w:t>have </w:t>
      </w:r>
      <w:r>
        <w:rPr>
          <w:color w:val="3B3680"/>
          <w:w w:val="110"/>
          <w:sz w:val="21"/>
        </w:rPr>
        <w:t>passed. TIP 43, </w:t>
      </w:r>
      <w:r>
        <w:rPr>
          <w:i/>
          <w:color w:val="3B3680"/>
          <w:w w:val="110"/>
          <w:sz w:val="21"/>
        </w:rPr>
        <w:t>Medication-Assisted Treatment for Opioid </w:t>
      </w:r>
      <w:r>
        <w:rPr>
          <w:i/>
          <w:color w:val="3B3680"/>
          <w:w w:val="110"/>
          <w:sz w:val="21"/>
        </w:rPr>
        <w:t>Addiction in Opioid Treatment Programs </w:t>
      </w:r>
      <w:r>
        <w:rPr>
          <w:color w:val="504D90"/>
          <w:w w:val="110"/>
          <w:sz w:val="21"/>
        </w:rPr>
        <w:t>(CSAT </w:t>
      </w:r>
      <w:r>
        <w:rPr>
          <w:color w:val="3B3680"/>
          <w:w w:val="110"/>
          <w:sz w:val="21"/>
        </w:rPr>
        <w:t>20056), discusses risk factors for</w:t>
      </w:r>
      <w:r>
        <w:rPr>
          <w:color w:val="3B3680"/>
          <w:spacing w:val="-21"/>
          <w:w w:val="110"/>
          <w:sz w:val="21"/>
        </w:rPr>
        <w:t> </w:t>
      </w:r>
      <w:r>
        <w:rPr>
          <w:color w:val="3B3680"/>
          <w:w w:val="110"/>
          <w:sz w:val="21"/>
        </w:rPr>
        <w:t>vio­</w:t>
      </w:r>
    </w:p>
    <w:p>
      <w:pPr>
        <w:pStyle w:val="BodyText"/>
        <w:spacing w:line="256" w:lineRule="auto"/>
        <w:ind w:left="1402" w:right="-4" w:hanging="5"/>
      </w:pPr>
      <w:r>
        <w:rPr>
          <w:color w:val="3B3680"/>
          <w:w w:val="115"/>
        </w:rPr>
        <w:t>lence and suicide and recommends measures treatment programs </w:t>
      </w:r>
      <w:r>
        <w:rPr>
          <w:color w:val="504D90"/>
          <w:w w:val="115"/>
        </w:rPr>
        <w:t>can </w:t>
      </w:r>
      <w:r>
        <w:rPr>
          <w:color w:val="3B3680"/>
          <w:w w:val="115"/>
        </w:rPr>
        <w:t>take.</w:t>
      </w:r>
    </w:p>
    <w:p>
      <w:pPr>
        <w:pStyle w:val="BodyText"/>
        <w:rPr>
          <w:sz w:val="22"/>
        </w:rPr>
      </w:pPr>
    </w:p>
    <w:p>
      <w:pPr>
        <w:pStyle w:val="Heading4"/>
        <w:spacing w:line="264" w:lineRule="auto" w:before="127"/>
        <w:ind w:left="1401" w:right="189" w:firstLine="3"/>
      </w:pPr>
      <w:r>
        <w:rPr>
          <w:color w:val="231F72"/>
          <w:w w:val="110"/>
        </w:rPr>
        <w:t>Immediate Threats to the Client's Safety</w:t>
      </w:r>
    </w:p>
    <w:p>
      <w:pPr>
        <w:pStyle w:val="BodyText"/>
        <w:spacing w:line="256" w:lineRule="auto" w:before="66"/>
        <w:ind w:left="1402" w:right="189" w:firstLine="2"/>
      </w:pPr>
      <w:r>
        <w:rPr>
          <w:color w:val="3B3680"/>
          <w:w w:val="110"/>
        </w:rPr>
        <w:t>JOT program staff members need to be alert to any immediate </w:t>
      </w:r>
      <w:r>
        <w:rPr>
          <w:color w:val="231F72"/>
          <w:w w:val="110"/>
        </w:rPr>
        <w:t>thr</w:t>
      </w:r>
      <w:r>
        <w:rPr>
          <w:color w:val="504D90"/>
          <w:w w:val="110"/>
        </w:rPr>
        <w:t>eats </w:t>
      </w:r>
      <w:r>
        <w:rPr>
          <w:color w:val="3B3680"/>
          <w:w w:val="110"/>
        </w:rPr>
        <w:t>of violence to staff or clients. The close association between domestic violence and </w:t>
      </w:r>
      <w:r>
        <w:rPr>
          <w:color w:val="504D90"/>
          <w:w w:val="110"/>
        </w:rPr>
        <w:t>substance </w:t>
      </w:r>
      <w:r>
        <w:rPr>
          <w:color w:val="3B3680"/>
          <w:w w:val="110"/>
        </w:rPr>
        <w:t>abuse</w:t>
      </w:r>
    </w:p>
    <w:p>
      <w:pPr>
        <w:pStyle w:val="BodyText"/>
        <w:spacing w:line="259" w:lineRule="auto" w:before="10"/>
        <w:ind w:left="1398" w:firstLine="5"/>
      </w:pPr>
      <w:r>
        <w:rPr>
          <w:color w:val="3B3680"/>
          <w:w w:val="110"/>
        </w:rPr>
        <w:t>has become clearer  and  better  documented in recent years </w:t>
      </w:r>
      <w:r>
        <w:rPr>
          <w:color w:val="504D90"/>
          <w:w w:val="110"/>
        </w:rPr>
        <w:t>(CSAT </w:t>
      </w:r>
      <w:r>
        <w:rPr>
          <w:color w:val="3B3680"/>
          <w:w w:val="110"/>
        </w:rPr>
        <w:t>19976). It is now recognized that individuals' unexplained, evasively acknowledged, or untreated inju­ ries-especially to the face, </w:t>
      </w:r>
      <w:r>
        <w:rPr>
          <w:color w:val="231F72"/>
          <w:spacing w:val="5"/>
          <w:w w:val="110"/>
        </w:rPr>
        <w:t>head</w:t>
      </w:r>
      <w:r>
        <w:rPr>
          <w:color w:val="504D90"/>
          <w:spacing w:val="5"/>
          <w:w w:val="110"/>
        </w:rPr>
        <w:t>, </w:t>
      </w:r>
      <w:r>
        <w:rPr>
          <w:color w:val="231F72"/>
          <w:w w:val="110"/>
        </w:rPr>
        <w:t>neck, </w:t>
      </w:r>
      <w:r>
        <w:rPr>
          <w:color w:val="3B3680"/>
          <w:w w:val="110"/>
        </w:rPr>
        <w:t>abdomen, or breasts-may indicate battering. Chronic headaches, depression, recurrent vaginal infections, abdominal or joint pain, sexual dysfunction, or sleep and eating disturbances also may indicate domestic violence </w:t>
      </w:r>
      <w:r>
        <w:rPr>
          <w:color w:val="504D90"/>
          <w:spacing w:val="3"/>
          <w:w w:val="110"/>
        </w:rPr>
        <w:t>(Na </w:t>
      </w:r>
      <w:r>
        <w:rPr>
          <w:color w:val="504D90"/>
          <w:spacing w:val="5"/>
          <w:w w:val="110"/>
        </w:rPr>
        <w:t>uma </w:t>
      </w:r>
      <w:r>
        <w:rPr>
          <w:color w:val="231F72"/>
          <w:spacing w:val="7"/>
          <w:w w:val="110"/>
        </w:rPr>
        <w:t>nn </w:t>
      </w:r>
      <w:r>
        <w:rPr>
          <w:color w:val="3B3680"/>
          <w:w w:val="110"/>
        </w:rPr>
        <w:t>et al. </w:t>
      </w:r>
      <w:r>
        <w:rPr>
          <w:color w:val="231F72"/>
          <w:w w:val="110"/>
        </w:rPr>
        <w:t>1999 </w:t>
      </w:r>
      <w:r>
        <w:rPr>
          <w:color w:val="504D90"/>
          <w:w w:val="110"/>
        </w:rPr>
        <w:t>). </w:t>
      </w:r>
      <w:r>
        <w:rPr>
          <w:color w:val="3B3680"/>
          <w:w w:val="110"/>
        </w:rPr>
        <w:t>Reports of </w:t>
      </w:r>
      <w:r>
        <w:rPr>
          <w:color w:val="504D90"/>
          <w:w w:val="110"/>
        </w:rPr>
        <w:t>chi </w:t>
      </w:r>
      <w:r>
        <w:rPr>
          <w:color w:val="231F72"/>
          <w:w w:val="110"/>
        </w:rPr>
        <w:t>ld </w:t>
      </w:r>
      <w:r>
        <w:rPr>
          <w:color w:val="3B3680"/>
          <w:w w:val="110"/>
        </w:rPr>
        <w:t>abuse by a spouse or significant other should raise concerns about related abuse of the concerned</w:t>
      </w:r>
      <w:r>
        <w:rPr>
          <w:color w:val="3B3680"/>
          <w:spacing w:val="29"/>
          <w:w w:val="110"/>
        </w:rPr>
        <w:t> </w:t>
      </w:r>
      <w:r>
        <w:rPr>
          <w:color w:val="3B3680"/>
          <w:w w:val="110"/>
        </w:rPr>
        <w:t>parent.</w:t>
      </w:r>
    </w:p>
    <w:p>
      <w:pPr>
        <w:pStyle w:val="BodyText"/>
        <w:spacing w:line="259" w:lineRule="auto" w:before="66"/>
        <w:ind w:left="253" w:right="1450" w:hanging="2"/>
      </w:pPr>
      <w:r>
        <w:rPr/>
        <w:br w:type="column"/>
      </w:r>
      <w:r>
        <w:rPr>
          <w:color w:val="3B3680"/>
          <w:w w:val="110"/>
        </w:rPr>
        <w:t>Suspicions of </w:t>
      </w:r>
      <w:r>
        <w:rPr>
          <w:color w:val="231F72"/>
          <w:w w:val="110"/>
        </w:rPr>
        <w:t>im media </w:t>
      </w:r>
      <w:r>
        <w:rPr>
          <w:color w:val="231F72"/>
          <w:spacing w:val="7"/>
          <w:w w:val="110"/>
        </w:rPr>
        <w:t>t</w:t>
      </w:r>
      <w:r>
        <w:rPr>
          <w:color w:val="504D90"/>
          <w:spacing w:val="7"/>
          <w:w w:val="110"/>
        </w:rPr>
        <w:t>e </w:t>
      </w:r>
      <w:r>
        <w:rPr>
          <w:color w:val="3B3680"/>
          <w:w w:val="110"/>
        </w:rPr>
        <w:t>danger should be investigated at the  initial  </w:t>
      </w:r>
      <w:r>
        <w:rPr>
          <w:color w:val="504D90"/>
          <w:w w:val="110"/>
        </w:rPr>
        <w:t>contact  </w:t>
      </w:r>
      <w:r>
        <w:rPr>
          <w:color w:val="3B3680"/>
          <w:w w:val="110"/>
        </w:rPr>
        <w:t>by ask­ ing questions such as, Do you feel safe at home? Do you feel safe in your current rela­ tionship? Is someone threatening  you  now or making you feel unsafe? The program should </w:t>
      </w:r>
      <w:r>
        <w:rPr>
          <w:color w:val="231F72"/>
          <w:w w:val="110"/>
        </w:rPr>
        <w:t>hav</w:t>
      </w:r>
      <w:r>
        <w:rPr>
          <w:color w:val="504D90"/>
          <w:w w:val="110"/>
        </w:rPr>
        <w:t>e </w:t>
      </w:r>
      <w:r>
        <w:rPr>
          <w:color w:val="3B3680"/>
          <w:w w:val="110"/>
        </w:rPr>
        <w:t>arrangements  with  appropri­ ate shelters, domestic violence counselors, and </w:t>
      </w:r>
      <w:r>
        <w:rPr>
          <w:color w:val="504D90"/>
          <w:w w:val="110"/>
        </w:rPr>
        <w:t>experts </w:t>
      </w:r>
      <w:r>
        <w:rPr>
          <w:color w:val="3B3680"/>
          <w:w w:val="110"/>
        </w:rPr>
        <w:t>in forensic </w:t>
      </w:r>
      <w:r>
        <w:rPr>
          <w:color w:val="504D90"/>
          <w:w w:val="110"/>
        </w:rPr>
        <w:t>evidence </w:t>
      </w:r>
      <w:r>
        <w:rPr>
          <w:color w:val="3B3680"/>
          <w:w w:val="110"/>
        </w:rPr>
        <w:t>who</w:t>
      </w:r>
      <w:r>
        <w:rPr>
          <w:color w:val="3B3680"/>
          <w:spacing w:val="18"/>
          <w:w w:val="110"/>
        </w:rPr>
        <w:t> </w:t>
      </w:r>
      <w:r>
        <w:rPr>
          <w:color w:val="504D90"/>
          <w:w w:val="110"/>
        </w:rPr>
        <w:t>can</w:t>
      </w:r>
    </w:p>
    <w:p>
      <w:pPr>
        <w:spacing w:line="256" w:lineRule="auto" w:before="0"/>
        <w:ind w:left="253" w:right="1450" w:firstLine="7"/>
        <w:jc w:val="left"/>
        <w:rPr>
          <w:sz w:val="21"/>
        </w:rPr>
      </w:pPr>
      <w:r>
        <w:rPr>
          <w:color w:val="3B3680"/>
          <w:w w:val="115"/>
          <w:sz w:val="21"/>
        </w:rPr>
        <w:t>be consulted about appropriate protection and safety plans </w:t>
      </w:r>
      <w:r>
        <w:rPr>
          <w:color w:val="504D90"/>
          <w:w w:val="115"/>
          <w:sz w:val="21"/>
        </w:rPr>
        <w:t>(CSAT </w:t>
      </w:r>
      <w:r>
        <w:rPr>
          <w:color w:val="3B3680"/>
          <w:w w:val="115"/>
          <w:sz w:val="21"/>
        </w:rPr>
        <w:t>19976). TIP 25, </w:t>
      </w:r>
      <w:r>
        <w:rPr>
          <w:i/>
          <w:color w:val="3B3680"/>
          <w:w w:val="115"/>
          <w:sz w:val="21"/>
        </w:rPr>
        <w:t>Substance Abuse Treatment and Domestic </w:t>
      </w:r>
      <w:r>
        <w:rPr>
          <w:i/>
          <w:color w:val="3B3680"/>
          <w:w w:val="110"/>
          <w:sz w:val="21"/>
        </w:rPr>
        <w:t>Violence </w:t>
      </w:r>
      <w:r>
        <w:rPr>
          <w:color w:val="504D90"/>
          <w:w w:val="110"/>
          <w:sz w:val="21"/>
        </w:rPr>
        <w:t>(CSAT </w:t>
      </w:r>
      <w:r>
        <w:rPr>
          <w:color w:val="3B3680"/>
          <w:w w:val="110"/>
          <w:sz w:val="21"/>
        </w:rPr>
        <w:t>19976), provides additional </w:t>
      </w:r>
      <w:r>
        <w:rPr>
          <w:color w:val="3B3680"/>
          <w:w w:val="115"/>
          <w:sz w:val="21"/>
        </w:rPr>
        <w:t>information.</w:t>
      </w:r>
    </w:p>
    <w:p>
      <w:pPr>
        <w:pStyle w:val="BodyText"/>
        <w:rPr>
          <w:sz w:val="22"/>
        </w:rPr>
      </w:pPr>
    </w:p>
    <w:p>
      <w:pPr>
        <w:pStyle w:val="Heading1"/>
        <w:spacing w:line="237" w:lineRule="auto" w:before="127"/>
        <w:ind w:left="255" w:right="1440" w:hanging="3"/>
      </w:pPr>
      <w:r>
        <w:rPr>
          <w:color w:val="231F72"/>
          <w:w w:val="110"/>
        </w:rPr>
        <w:t>Components of the </w:t>
      </w:r>
      <w:r>
        <w:rPr>
          <w:color w:val="231F72"/>
          <w:w w:val="105"/>
        </w:rPr>
        <w:t>IOT Admission</w:t>
      </w:r>
      <w:r>
        <w:rPr>
          <w:color w:val="231F72"/>
          <w:spacing w:val="26"/>
          <w:w w:val="105"/>
        </w:rPr>
        <w:t> </w:t>
      </w:r>
      <w:r>
        <w:rPr>
          <w:color w:val="231F72"/>
          <w:w w:val="105"/>
        </w:rPr>
        <w:t>Process</w:t>
      </w:r>
    </w:p>
    <w:p>
      <w:pPr>
        <w:pStyle w:val="BodyText"/>
        <w:spacing w:line="256" w:lineRule="auto" w:before="82"/>
        <w:ind w:left="257" w:right="1682" w:hanging="9"/>
      </w:pPr>
      <w:r>
        <w:rPr>
          <w:color w:val="3B3680"/>
          <w:w w:val="115"/>
        </w:rPr>
        <w:t>Admitting a potential client to substance abuse treatment entails</w:t>
      </w:r>
    </w:p>
    <w:p>
      <w:pPr>
        <w:pStyle w:val="ListParagraph"/>
        <w:numPr>
          <w:ilvl w:val="0"/>
          <w:numId w:val="5"/>
        </w:numPr>
        <w:tabs>
          <w:tab w:pos="439" w:val="left" w:leader="none"/>
        </w:tabs>
        <w:spacing w:line="259" w:lineRule="auto" w:before="185" w:after="0"/>
        <w:ind w:left="432" w:right="1333" w:hanging="145"/>
        <w:jc w:val="left"/>
        <w:rPr>
          <w:color w:val="231F72"/>
          <w:sz w:val="21"/>
        </w:rPr>
      </w:pPr>
      <w:r>
        <w:rPr>
          <w:color w:val="3B3680"/>
          <w:w w:val="110"/>
          <w:sz w:val="21"/>
        </w:rPr>
        <w:t>Establishing the </w:t>
      </w:r>
      <w:r>
        <w:rPr>
          <w:color w:val="3B3680"/>
          <w:spacing w:val="4"/>
          <w:w w:val="110"/>
          <w:sz w:val="21"/>
        </w:rPr>
        <w:t>individual</w:t>
      </w:r>
      <w:r>
        <w:rPr>
          <w:color w:val="6E6DA3"/>
          <w:spacing w:val="4"/>
          <w:w w:val="110"/>
          <w:sz w:val="21"/>
        </w:rPr>
        <w:t>' </w:t>
      </w:r>
      <w:r>
        <w:rPr>
          <w:color w:val="3B3680"/>
          <w:w w:val="110"/>
          <w:sz w:val="21"/>
        </w:rPr>
        <w:t>s eligibility, which involves validating the suitability of the program's services for the </w:t>
      </w:r>
      <w:r>
        <w:rPr>
          <w:color w:val="231F72"/>
          <w:w w:val="110"/>
          <w:sz w:val="21"/>
        </w:rPr>
        <w:t>individual</w:t>
      </w:r>
      <w:r>
        <w:rPr>
          <w:color w:val="3B3680"/>
          <w:w w:val="110"/>
          <w:sz w:val="21"/>
        </w:rPr>
        <w:t> and </w:t>
      </w:r>
      <w:r>
        <w:rPr>
          <w:color w:val="504D90"/>
          <w:w w:val="110"/>
          <w:sz w:val="21"/>
        </w:rPr>
        <w:t>assessing </w:t>
      </w:r>
      <w:r>
        <w:rPr>
          <w:color w:val="3B3680"/>
          <w:w w:val="110"/>
          <w:sz w:val="21"/>
        </w:rPr>
        <w:t>the individual's readiness to change</w:t>
      </w:r>
    </w:p>
    <w:p>
      <w:pPr>
        <w:pStyle w:val="ListParagraph"/>
        <w:numPr>
          <w:ilvl w:val="0"/>
          <w:numId w:val="5"/>
        </w:numPr>
        <w:tabs>
          <w:tab w:pos="438" w:val="left" w:leader="none"/>
        </w:tabs>
        <w:spacing w:line="256" w:lineRule="auto" w:before="0" w:after="0"/>
        <w:ind w:left="436" w:right="1373" w:hanging="149"/>
        <w:jc w:val="left"/>
        <w:rPr>
          <w:color w:val="231F72"/>
          <w:sz w:val="21"/>
        </w:rPr>
      </w:pPr>
      <w:r>
        <w:rPr>
          <w:color w:val="3B3680"/>
          <w:w w:val="115"/>
          <w:sz w:val="21"/>
        </w:rPr>
        <w:t>Initiating treatment, which may involve detoxification, providing an orientation </w:t>
      </w:r>
      <w:r>
        <w:rPr>
          <w:color w:val="3B3680"/>
          <w:spacing w:val="-8"/>
          <w:w w:val="115"/>
          <w:sz w:val="21"/>
        </w:rPr>
        <w:t>to </w:t>
      </w:r>
      <w:r>
        <w:rPr>
          <w:color w:val="3B3680"/>
          <w:w w:val="115"/>
          <w:sz w:val="21"/>
        </w:rPr>
        <w:t>the program, and addressing immediate barriers to</w:t>
      </w:r>
      <w:r>
        <w:rPr>
          <w:color w:val="3B3680"/>
          <w:spacing w:val="-4"/>
          <w:w w:val="115"/>
          <w:sz w:val="21"/>
        </w:rPr>
        <w:t> </w:t>
      </w:r>
      <w:r>
        <w:rPr>
          <w:color w:val="3B3680"/>
          <w:w w:val="115"/>
          <w:sz w:val="21"/>
        </w:rPr>
        <w:t>treatment</w:t>
      </w:r>
    </w:p>
    <w:p>
      <w:pPr>
        <w:pStyle w:val="ListParagraph"/>
        <w:numPr>
          <w:ilvl w:val="0"/>
          <w:numId w:val="5"/>
        </w:numPr>
        <w:tabs>
          <w:tab w:pos="441" w:val="left" w:leader="none"/>
        </w:tabs>
        <w:spacing w:line="256" w:lineRule="auto" w:before="7" w:after="0"/>
        <w:ind w:left="435" w:right="1369" w:hanging="149"/>
        <w:jc w:val="left"/>
        <w:rPr>
          <w:color w:val="231F72"/>
          <w:sz w:val="21"/>
        </w:rPr>
      </w:pPr>
      <w:r>
        <w:rPr>
          <w:color w:val="3B3680"/>
          <w:w w:val="110"/>
          <w:sz w:val="21"/>
        </w:rPr>
        <w:t>Conducting a </w:t>
      </w:r>
      <w:r>
        <w:rPr>
          <w:color w:val="504D90"/>
          <w:w w:val="110"/>
          <w:sz w:val="21"/>
        </w:rPr>
        <w:t>comprehensive </w:t>
      </w:r>
      <w:r>
        <w:rPr>
          <w:color w:val="3B3680"/>
          <w:w w:val="110"/>
          <w:sz w:val="21"/>
        </w:rPr>
        <w:t>biopsychoso­ cial</w:t>
      </w:r>
      <w:r>
        <w:rPr>
          <w:color w:val="3B3680"/>
          <w:spacing w:val="8"/>
          <w:w w:val="110"/>
          <w:sz w:val="21"/>
        </w:rPr>
        <w:t> </w:t>
      </w:r>
      <w:r>
        <w:rPr>
          <w:color w:val="3B3680"/>
          <w:w w:val="110"/>
          <w:sz w:val="21"/>
        </w:rPr>
        <w:t>assessment</w:t>
      </w:r>
    </w:p>
    <w:p>
      <w:pPr>
        <w:pStyle w:val="ListParagraph"/>
        <w:numPr>
          <w:ilvl w:val="0"/>
          <w:numId w:val="5"/>
        </w:numPr>
        <w:tabs>
          <w:tab w:pos="441" w:val="left" w:leader="none"/>
        </w:tabs>
        <w:spacing w:line="256" w:lineRule="auto" w:before="2" w:after="0"/>
        <w:ind w:left="435" w:right="2347" w:hanging="149"/>
        <w:jc w:val="left"/>
        <w:rPr>
          <w:color w:val="231F72"/>
          <w:sz w:val="21"/>
        </w:rPr>
      </w:pPr>
      <w:r>
        <w:rPr>
          <w:color w:val="3B3680"/>
          <w:w w:val="115"/>
          <w:sz w:val="21"/>
        </w:rPr>
        <w:t>Conducting a multidimensional assessment</w:t>
      </w:r>
    </w:p>
    <w:p>
      <w:pPr>
        <w:pStyle w:val="ListParagraph"/>
        <w:numPr>
          <w:ilvl w:val="0"/>
          <w:numId w:val="5"/>
        </w:numPr>
        <w:tabs>
          <w:tab w:pos="435" w:val="left" w:leader="none"/>
        </w:tabs>
        <w:spacing w:line="240" w:lineRule="auto" w:before="3" w:after="0"/>
        <w:ind w:left="434" w:right="0" w:hanging="148"/>
        <w:jc w:val="left"/>
        <w:rPr>
          <w:color w:val="231F72"/>
          <w:sz w:val="21"/>
        </w:rPr>
      </w:pPr>
      <w:r>
        <w:rPr>
          <w:color w:val="3B3680"/>
          <w:w w:val="115"/>
          <w:sz w:val="21"/>
        </w:rPr>
        <w:t>Summarizing assessment</w:t>
      </w:r>
      <w:r>
        <w:rPr>
          <w:color w:val="3B3680"/>
          <w:spacing w:val="18"/>
          <w:w w:val="115"/>
          <w:sz w:val="21"/>
        </w:rPr>
        <w:t> </w:t>
      </w:r>
      <w:r>
        <w:rPr>
          <w:color w:val="3B3680"/>
          <w:w w:val="115"/>
          <w:sz w:val="21"/>
        </w:rPr>
        <w:t>findings</w:t>
      </w:r>
    </w:p>
    <w:p>
      <w:pPr>
        <w:pStyle w:val="ListParagraph"/>
        <w:numPr>
          <w:ilvl w:val="0"/>
          <w:numId w:val="5"/>
        </w:numPr>
        <w:tabs>
          <w:tab w:pos="440" w:val="left" w:leader="none"/>
        </w:tabs>
        <w:spacing w:line="261" w:lineRule="auto" w:before="18" w:after="0"/>
        <w:ind w:left="441" w:right="1384" w:hanging="154"/>
        <w:jc w:val="left"/>
        <w:rPr>
          <w:color w:val="231F72"/>
          <w:sz w:val="21"/>
        </w:rPr>
      </w:pPr>
      <w:r>
        <w:rPr>
          <w:color w:val="3B3680"/>
          <w:w w:val="115"/>
          <w:sz w:val="21"/>
        </w:rPr>
        <w:t>Developing an initial </w:t>
      </w:r>
      <w:r>
        <w:rPr>
          <w:color w:val="231F72"/>
          <w:w w:val="115"/>
          <w:sz w:val="21"/>
        </w:rPr>
        <w:t>individualized</w:t>
      </w:r>
      <w:r>
        <w:rPr>
          <w:color w:val="231F72"/>
          <w:spacing w:val="-38"/>
          <w:w w:val="115"/>
          <w:sz w:val="21"/>
        </w:rPr>
        <w:t> </w:t>
      </w:r>
      <w:r>
        <w:rPr>
          <w:color w:val="3B3680"/>
          <w:w w:val="115"/>
          <w:sz w:val="21"/>
        </w:rPr>
        <w:t>treat- ment</w:t>
      </w:r>
      <w:r>
        <w:rPr>
          <w:color w:val="3B3680"/>
          <w:spacing w:val="11"/>
          <w:w w:val="115"/>
          <w:sz w:val="21"/>
        </w:rPr>
        <w:t> </w:t>
      </w:r>
      <w:r>
        <w:rPr>
          <w:color w:val="3B3680"/>
          <w:w w:val="115"/>
          <w:sz w:val="21"/>
        </w:rPr>
        <w:t>plan</w:t>
      </w:r>
    </w:p>
    <w:p>
      <w:pPr>
        <w:pStyle w:val="BodyText"/>
        <w:spacing w:line="259" w:lineRule="auto" w:before="175"/>
        <w:ind w:left="252" w:right="1331" w:hanging="4"/>
      </w:pPr>
      <w:r>
        <w:rPr>
          <w:color w:val="3B3680"/>
          <w:w w:val="115"/>
        </w:rPr>
        <w:t>Although treatment entry </w:t>
      </w:r>
      <w:r>
        <w:rPr>
          <w:color w:val="504D90"/>
          <w:w w:val="115"/>
        </w:rPr>
        <w:t>can </w:t>
      </w:r>
      <w:r>
        <w:rPr>
          <w:color w:val="3B3680"/>
          <w:w w:val="115"/>
        </w:rPr>
        <w:t>be a straight­ forward procedure, treatment staff </w:t>
      </w:r>
      <w:r>
        <w:rPr>
          <w:color w:val="231F72"/>
          <w:w w:val="115"/>
        </w:rPr>
        <w:t>members </w:t>
      </w:r>
      <w:r>
        <w:rPr>
          <w:color w:val="3B3680"/>
          <w:w w:val="115"/>
        </w:rPr>
        <w:t>should be understanding and willing to adapt the intake procedure for clients who have complicated problems and living situ­ ations. Treatment evolves with the results</w:t>
      </w:r>
    </w:p>
    <w:p>
      <w:pPr>
        <w:pStyle w:val="BodyText"/>
        <w:spacing w:line="259" w:lineRule="auto"/>
        <w:ind w:left="253" w:right="1682" w:firstLine="4"/>
      </w:pPr>
      <w:r>
        <w:rPr>
          <w:color w:val="3B3680"/>
          <w:w w:val="110"/>
        </w:rPr>
        <w:t>of ongoing assessments </w:t>
      </w:r>
      <w:r>
        <w:rPr>
          <w:color w:val="231F72"/>
          <w:w w:val="110"/>
        </w:rPr>
        <w:t>that </w:t>
      </w:r>
      <w:r>
        <w:rPr>
          <w:color w:val="3B3680"/>
          <w:w w:val="110"/>
        </w:rPr>
        <w:t>both monitor the client's progress and identify new or </w:t>
      </w:r>
      <w:r>
        <w:rPr>
          <w:color w:val="231F72"/>
          <w:w w:val="110"/>
        </w:rPr>
        <w:t>r</w:t>
      </w:r>
      <w:r>
        <w:rPr>
          <w:color w:val="504D90"/>
          <w:w w:val="110"/>
        </w:rPr>
        <w:t>eeme </w:t>
      </w:r>
      <w:r>
        <w:rPr>
          <w:color w:val="231F72"/>
          <w:w w:val="110"/>
        </w:rPr>
        <w:t>rging </w:t>
      </w:r>
      <w:r>
        <w:rPr>
          <w:color w:val="3B3680"/>
          <w:w w:val="110"/>
        </w:rPr>
        <w:t>problems.</w:t>
      </w:r>
    </w:p>
    <w:p>
      <w:pPr>
        <w:spacing w:after="0" w:line="259" w:lineRule="auto"/>
        <w:sectPr>
          <w:pgSz w:w="12240" w:h="15840"/>
          <w:pgMar w:header="0" w:footer="498" w:top="1400" w:bottom="680" w:left="600" w:right="0"/>
          <w:cols w:num="2" w:equalWidth="0">
            <w:col w:w="5739" w:space="40"/>
            <w:col w:w="5861"/>
          </w:cols>
        </w:sectPr>
      </w:pPr>
    </w:p>
    <w:p>
      <w:pPr>
        <w:pStyle w:val="Heading3"/>
        <w:spacing w:before="64"/>
        <w:ind w:left="706" w:firstLine="0"/>
      </w:pPr>
      <w:r>
        <w:rPr>
          <w:color w:val="211D70"/>
          <w:w w:val="110"/>
        </w:rPr>
        <w:t>Eligibility</w:t>
      </w:r>
    </w:p>
    <w:p>
      <w:pPr>
        <w:pStyle w:val="BodyText"/>
        <w:spacing w:line="259" w:lineRule="auto" w:before="100"/>
        <w:ind w:left="705"/>
      </w:pPr>
      <w:r>
        <w:rPr>
          <w:color w:val="3F3D83"/>
          <w:w w:val="115"/>
        </w:rPr>
        <w:t>After </w:t>
      </w:r>
      <w:r>
        <w:rPr>
          <w:color w:val="565291"/>
          <w:w w:val="115"/>
        </w:rPr>
        <w:t>screening </w:t>
      </w:r>
      <w:r>
        <w:rPr>
          <w:color w:val="3F3D83"/>
          <w:w w:val="115"/>
        </w:rPr>
        <w:t>individuals for </w:t>
      </w:r>
      <w:r>
        <w:rPr>
          <w:color w:val="565291"/>
          <w:w w:val="115"/>
        </w:rPr>
        <w:t>substance­ </w:t>
      </w:r>
      <w:r>
        <w:rPr>
          <w:color w:val="3F3D83"/>
          <w:w w:val="115"/>
        </w:rPr>
        <w:t>related disorders and problems that could affect treatment, IOT </w:t>
      </w:r>
      <w:r>
        <w:rPr>
          <w:color w:val="565291"/>
          <w:w w:val="115"/>
        </w:rPr>
        <w:t>staff </w:t>
      </w:r>
      <w:r>
        <w:rPr>
          <w:color w:val="3F3D83"/>
          <w:w w:val="115"/>
        </w:rPr>
        <w:t>verifies whether the IOT program offers </w:t>
      </w:r>
      <w:r>
        <w:rPr>
          <w:color w:val="565291"/>
          <w:w w:val="115"/>
        </w:rPr>
        <w:t>a suitable </w:t>
      </w:r>
      <w:r>
        <w:rPr>
          <w:color w:val="3F3D83"/>
          <w:w w:val="115"/>
        </w:rPr>
        <w:t>treatment intensity and </w:t>
      </w:r>
      <w:r>
        <w:rPr>
          <w:color w:val="565291"/>
          <w:w w:val="115"/>
        </w:rPr>
        <w:t>environment </w:t>
      </w:r>
      <w:r>
        <w:rPr>
          <w:color w:val="3F3D83"/>
          <w:w w:val="115"/>
        </w:rPr>
        <w:t>to meet clients' needs. IOT programs </w:t>
      </w:r>
      <w:r>
        <w:rPr>
          <w:color w:val="565291"/>
          <w:w w:val="115"/>
        </w:rPr>
        <w:t>should </w:t>
      </w:r>
      <w:r>
        <w:rPr>
          <w:color w:val="3F3D83"/>
          <w:w w:val="115"/>
        </w:rPr>
        <w:t>be prepared to justify </w:t>
      </w:r>
      <w:r>
        <w:rPr>
          <w:color w:val="565291"/>
          <w:w w:val="115"/>
        </w:rPr>
        <w:t>the </w:t>
      </w:r>
      <w:r>
        <w:rPr>
          <w:color w:val="3F3D83"/>
          <w:w w:val="115"/>
        </w:rPr>
        <w:t>need for the </w:t>
      </w:r>
      <w:r>
        <w:rPr>
          <w:color w:val="565291"/>
          <w:w w:val="115"/>
        </w:rPr>
        <w:t>specific services </w:t>
      </w:r>
      <w:r>
        <w:rPr>
          <w:color w:val="3F3D83"/>
          <w:w w:val="115"/>
        </w:rPr>
        <w:t>and </w:t>
      </w:r>
      <w:r>
        <w:rPr>
          <w:color w:val="565291"/>
          <w:w w:val="115"/>
        </w:rPr>
        <w:t>support </w:t>
      </w:r>
      <w:r>
        <w:rPr>
          <w:color w:val="3F3D83"/>
          <w:w w:val="115"/>
        </w:rPr>
        <w:t>at admission and as clients progress through treatment.</w:t>
      </w:r>
    </w:p>
    <w:p>
      <w:pPr>
        <w:pStyle w:val="BodyText"/>
        <w:spacing w:before="11"/>
        <w:rPr>
          <w:sz w:val="24"/>
        </w:rPr>
      </w:pPr>
    </w:p>
    <w:p>
      <w:pPr>
        <w:pStyle w:val="Heading5"/>
        <w:spacing w:line="259" w:lineRule="auto"/>
        <w:ind w:left="701" w:right="712"/>
      </w:pPr>
      <w:r>
        <w:rPr>
          <w:i/>
          <w:color w:val="211D70"/>
          <w:w w:val="115"/>
        </w:rPr>
        <w:t>Apply patient placement </w:t>
      </w:r>
      <w:r>
        <w:rPr>
          <w:color w:val="211D70"/>
          <w:w w:val="115"/>
        </w:rPr>
        <w:t>criteria</w:t>
      </w:r>
    </w:p>
    <w:p>
      <w:pPr>
        <w:pStyle w:val="BodyText"/>
        <w:spacing w:line="256" w:lineRule="auto" w:before="83"/>
        <w:ind w:left="702" w:firstLine="7"/>
      </w:pPr>
      <w:r>
        <w:rPr>
          <w:color w:val="565291"/>
          <w:w w:val="115"/>
        </w:rPr>
        <w:t>Criteria </w:t>
      </w:r>
      <w:r>
        <w:rPr>
          <w:color w:val="3F3D83"/>
          <w:w w:val="115"/>
        </w:rPr>
        <w:t>for matching clients to appropriate </w:t>
      </w:r>
      <w:r>
        <w:rPr>
          <w:color w:val="565291"/>
          <w:w w:val="115"/>
        </w:rPr>
        <w:t>settings </w:t>
      </w:r>
      <w:r>
        <w:rPr>
          <w:color w:val="3F3D83"/>
          <w:w w:val="115"/>
        </w:rPr>
        <w:t>and services for </w:t>
      </w:r>
      <w:r>
        <w:rPr>
          <w:color w:val="565291"/>
          <w:w w:val="115"/>
        </w:rPr>
        <w:t>specific </w:t>
      </w:r>
      <w:r>
        <w:rPr>
          <w:color w:val="3F3D83"/>
          <w:w w:val="115"/>
        </w:rPr>
        <w:t>prob</w:t>
      </w:r>
      <w:r>
        <w:rPr>
          <w:color w:val="211D70"/>
          <w:w w:val="115"/>
        </w:rPr>
        <w:t>l</w:t>
      </w:r>
      <w:r>
        <w:rPr>
          <w:color w:val="565291"/>
          <w:w w:val="115"/>
        </w:rPr>
        <w:t>ems </w:t>
      </w:r>
      <w:r>
        <w:rPr>
          <w:color w:val="3F3D83"/>
          <w:w w:val="115"/>
        </w:rPr>
        <w:t>are </w:t>
      </w:r>
      <w:r>
        <w:rPr>
          <w:color w:val="565291"/>
          <w:w w:val="115"/>
        </w:rPr>
        <w:t>availa b</w:t>
      </w:r>
      <w:r>
        <w:rPr>
          <w:color w:val="211D70"/>
          <w:w w:val="115"/>
        </w:rPr>
        <w:t>l</w:t>
      </w:r>
      <w:r>
        <w:rPr>
          <w:color w:val="565291"/>
          <w:w w:val="115"/>
        </w:rPr>
        <w:t>e. </w:t>
      </w:r>
      <w:r>
        <w:rPr>
          <w:color w:val="3F3D83"/>
          <w:w w:val="115"/>
        </w:rPr>
        <w:t>Attempts to </w:t>
      </w:r>
      <w:r>
        <w:rPr>
          <w:color w:val="565291"/>
          <w:w w:val="115"/>
        </w:rPr>
        <w:t>specify </w:t>
      </w:r>
      <w:r>
        <w:rPr>
          <w:color w:val="3F3D83"/>
          <w:w w:val="115"/>
        </w:rPr>
        <w:t>p</w:t>
      </w:r>
      <w:r>
        <w:rPr>
          <w:color w:val="211D70"/>
          <w:w w:val="115"/>
        </w:rPr>
        <w:t>l</w:t>
      </w:r>
      <w:r>
        <w:rPr>
          <w:color w:val="565291"/>
          <w:w w:val="115"/>
        </w:rPr>
        <w:t>ace­ </w:t>
      </w:r>
      <w:r>
        <w:rPr>
          <w:color w:val="3F3D83"/>
          <w:w w:val="115"/>
        </w:rPr>
        <w:t>ment </w:t>
      </w:r>
      <w:r>
        <w:rPr>
          <w:color w:val="565291"/>
          <w:w w:val="115"/>
        </w:rPr>
        <w:t>criteria </w:t>
      </w:r>
      <w:r>
        <w:rPr>
          <w:color w:val="3F3D83"/>
          <w:w w:val="115"/>
        </w:rPr>
        <w:t>are designed to individualize </w:t>
      </w:r>
      <w:r>
        <w:rPr>
          <w:color w:val="565291"/>
          <w:w w:val="115"/>
        </w:rPr>
        <w:t>substance </w:t>
      </w:r>
      <w:r>
        <w:rPr>
          <w:color w:val="3F3D83"/>
          <w:w w:val="115"/>
        </w:rPr>
        <w:t>abuse treatment </w:t>
      </w:r>
      <w:r>
        <w:rPr>
          <w:color w:val="565291"/>
          <w:w w:val="115"/>
        </w:rPr>
        <w:t>and ensure </w:t>
      </w:r>
      <w:r>
        <w:rPr>
          <w:color w:val="3F3D83"/>
          <w:w w:val="115"/>
        </w:rPr>
        <w:t>its </w:t>
      </w:r>
      <w:r>
        <w:rPr>
          <w:color w:val="565291"/>
          <w:w w:val="115"/>
        </w:rPr>
        <w:t>effectiven ess</w:t>
      </w:r>
      <w:r>
        <w:rPr>
          <w:color w:val="211D70"/>
          <w:w w:val="115"/>
        </w:rPr>
        <w:t>.</w:t>
      </w:r>
    </w:p>
    <w:p>
      <w:pPr>
        <w:spacing w:line="259" w:lineRule="auto" w:before="190"/>
        <w:ind w:left="696" w:right="98" w:firstLine="0"/>
        <w:jc w:val="left"/>
        <w:rPr>
          <w:sz w:val="21"/>
        </w:rPr>
      </w:pPr>
      <w:r>
        <w:rPr>
          <w:color w:val="3F3D83"/>
          <w:w w:val="105"/>
          <w:sz w:val="21"/>
        </w:rPr>
        <w:t>The American Society of Addiction Medicine </w:t>
      </w:r>
      <w:r>
        <w:rPr>
          <w:color w:val="565291"/>
          <w:w w:val="105"/>
          <w:sz w:val="21"/>
        </w:rPr>
        <w:t>(ASAM) </w:t>
      </w:r>
      <w:r>
        <w:rPr>
          <w:color w:val="3F3D83"/>
          <w:w w:val="105"/>
          <w:sz w:val="21"/>
        </w:rPr>
        <w:t>developed  </w:t>
      </w:r>
      <w:r>
        <w:rPr>
          <w:i/>
          <w:color w:val="3F3D83"/>
          <w:w w:val="105"/>
          <w:sz w:val="21"/>
        </w:rPr>
        <w:t>Patient  Placement </w:t>
      </w:r>
      <w:r>
        <w:rPr>
          <w:i/>
          <w:color w:val="565291"/>
          <w:w w:val="105"/>
          <w:sz w:val="21"/>
        </w:rPr>
        <w:t>Criteria </w:t>
      </w:r>
      <w:r>
        <w:rPr>
          <w:i/>
          <w:color w:val="3F3D83"/>
          <w:w w:val="105"/>
          <w:sz w:val="21"/>
        </w:rPr>
        <w:t>for the Treatment of Psychoactive </w:t>
      </w:r>
      <w:r>
        <w:rPr>
          <w:i/>
          <w:color w:val="565291"/>
          <w:w w:val="105"/>
          <w:sz w:val="21"/>
        </w:rPr>
        <w:t>Substance Use </w:t>
      </w:r>
      <w:r>
        <w:rPr>
          <w:i/>
          <w:color w:val="3F3D83"/>
          <w:w w:val="105"/>
          <w:sz w:val="21"/>
        </w:rPr>
        <w:t>Disorders </w:t>
      </w:r>
      <w:r>
        <w:rPr>
          <w:color w:val="7270A3"/>
          <w:w w:val="105"/>
          <w:sz w:val="21"/>
        </w:rPr>
        <w:t>(</w:t>
      </w:r>
      <w:r>
        <w:rPr>
          <w:color w:val="3F3D83"/>
          <w:w w:val="105"/>
          <w:sz w:val="21"/>
        </w:rPr>
        <w:t>P P C) </w:t>
      </w:r>
      <w:r>
        <w:rPr>
          <w:color w:val="7270A3"/>
          <w:w w:val="105"/>
          <w:sz w:val="21"/>
        </w:rPr>
        <w:t>(</w:t>
      </w:r>
      <w:r>
        <w:rPr>
          <w:color w:val="3F3D83"/>
          <w:w w:val="105"/>
          <w:sz w:val="21"/>
        </w:rPr>
        <w:t>H offma n et al. 1991 </w:t>
      </w:r>
      <w:r>
        <w:rPr>
          <w:color w:val="7270A3"/>
          <w:w w:val="105"/>
          <w:sz w:val="21"/>
        </w:rPr>
        <w:t>)</w:t>
      </w:r>
      <w:r>
        <w:rPr>
          <w:color w:val="565291"/>
          <w:w w:val="105"/>
          <w:sz w:val="21"/>
        </w:rPr>
        <w:t>. </w:t>
      </w:r>
      <w:r>
        <w:rPr>
          <w:color w:val="3F3D83"/>
          <w:w w:val="105"/>
          <w:sz w:val="21"/>
        </w:rPr>
        <w:t>The </w:t>
      </w:r>
      <w:r>
        <w:rPr>
          <w:color w:val="565291"/>
          <w:w w:val="105"/>
          <w:sz w:val="21"/>
        </w:rPr>
        <w:t>criteria in </w:t>
      </w:r>
      <w:r>
        <w:rPr>
          <w:color w:val="3F3D83"/>
          <w:w w:val="105"/>
          <w:sz w:val="21"/>
        </w:rPr>
        <w:t>this document  are used wide </w:t>
      </w:r>
      <w:r>
        <w:rPr>
          <w:color w:val="211D70"/>
          <w:w w:val="105"/>
          <w:sz w:val="21"/>
        </w:rPr>
        <w:t>l</w:t>
      </w:r>
      <w:r>
        <w:rPr>
          <w:color w:val="565291"/>
          <w:w w:val="105"/>
          <w:sz w:val="21"/>
        </w:rPr>
        <w:t>y </w:t>
      </w:r>
      <w:r>
        <w:rPr>
          <w:color w:val="3F3D83"/>
          <w:w w:val="105"/>
          <w:sz w:val="21"/>
        </w:rPr>
        <w:t>by providers </w:t>
      </w:r>
      <w:r>
        <w:rPr>
          <w:color w:val="565291"/>
          <w:w w:val="105"/>
          <w:sz w:val="21"/>
        </w:rPr>
        <w:t>and </w:t>
      </w:r>
      <w:r>
        <w:rPr>
          <w:color w:val="3F3D83"/>
          <w:w w:val="105"/>
          <w:sz w:val="21"/>
        </w:rPr>
        <w:t>a few payers </w:t>
      </w:r>
      <w:r>
        <w:rPr>
          <w:color w:val="7270A3"/>
          <w:w w:val="105"/>
          <w:sz w:val="21"/>
        </w:rPr>
        <w:t>, </w:t>
      </w:r>
      <w:r>
        <w:rPr>
          <w:color w:val="3F3D83"/>
          <w:w w:val="105"/>
          <w:sz w:val="21"/>
        </w:rPr>
        <w:t>including Medicaid in </w:t>
      </w:r>
      <w:r>
        <w:rPr>
          <w:color w:val="565291"/>
          <w:w w:val="105"/>
          <w:sz w:val="21"/>
        </w:rPr>
        <w:t>some States. </w:t>
      </w:r>
      <w:r>
        <w:rPr>
          <w:color w:val="3F3D83"/>
          <w:w w:val="105"/>
          <w:sz w:val="21"/>
        </w:rPr>
        <w:t>Research </w:t>
      </w:r>
      <w:r>
        <w:rPr>
          <w:color w:val="565291"/>
          <w:w w:val="105"/>
          <w:sz w:val="21"/>
        </w:rPr>
        <w:t>shows </w:t>
      </w:r>
      <w:r>
        <w:rPr>
          <w:color w:val="3F3D83"/>
          <w:w w:val="105"/>
          <w:sz w:val="21"/>
        </w:rPr>
        <w:t>that the criteria described in</w:t>
      </w:r>
      <w:r>
        <w:rPr>
          <w:color w:val="3F3D83"/>
          <w:spacing w:val="1"/>
          <w:w w:val="105"/>
          <w:sz w:val="21"/>
        </w:rPr>
        <w:t> </w:t>
      </w:r>
      <w:r>
        <w:rPr>
          <w:color w:val="565291"/>
          <w:w w:val="105"/>
          <w:sz w:val="21"/>
        </w:rPr>
        <w:t>ASAM</w:t>
      </w:r>
    </w:p>
    <w:p>
      <w:pPr>
        <w:pStyle w:val="BodyText"/>
        <w:spacing w:line="256" w:lineRule="auto"/>
        <w:ind w:left="694" w:firstLine="5"/>
      </w:pPr>
      <w:r>
        <w:rPr>
          <w:color w:val="3F3D83"/>
          <w:w w:val="105"/>
        </w:rPr>
        <w:t>PPC </w:t>
      </w:r>
      <w:r>
        <w:rPr>
          <w:color w:val="565291"/>
          <w:w w:val="105"/>
        </w:rPr>
        <w:t>are </w:t>
      </w:r>
      <w:r>
        <w:rPr>
          <w:color w:val="3F3D83"/>
          <w:w w:val="105"/>
        </w:rPr>
        <w:t>reliable and have predictive validity </w:t>
      </w:r>
      <w:r>
        <w:rPr>
          <w:color w:val="7270A3"/>
          <w:w w:val="105"/>
        </w:rPr>
        <w:t>(</w:t>
      </w:r>
      <w:r>
        <w:rPr>
          <w:color w:val="3F3D83"/>
          <w:w w:val="105"/>
        </w:rPr>
        <w:t>Gastfriend 1999 </w:t>
      </w:r>
      <w:r>
        <w:rPr>
          <w:color w:val="7270A3"/>
          <w:w w:val="105"/>
        </w:rPr>
        <w:t>)</w:t>
      </w:r>
      <w:r>
        <w:rPr>
          <w:color w:val="3F3D83"/>
          <w:w w:val="105"/>
        </w:rPr>
        <w:t>.</w:t>
      </w:r>
    </w:p>
    <w:p>
      <w:pPr>
        <w:pStyle w:val="BodyText"/>
        <w:spacing w:line="259" w:lineRule="auto" w:before="179"/>
        <w:ind w:left="695" w:right="296" w:hanging="5"/>
      </w:pPr>
      <w:r>
        <w:rPr>
          <w:color w:val="3F3D83"/>
          <w:w w:val="105"/>
        </w:rPr>
        <w:t>The most current </w:t>
      </w:r>
      <w:r>
        <w:rPr>
          <w:color w:val="565291"/>
          <w:w w:val="105"/>
        </w:rPr>
        <w:t>version, </w:t>
      </w:r>
      <w:r>
        <w:rPr>
          <w:color w:val="3F3D83"/>
          <w:w w:val="105"/>
        </w:rPr>
        <w:t>the ASAM PPC- 2R </w:t>
      </w:r>
      <w:r>
        <w:rPr>
          <w:color w:val="565291"/>
          <w:w w:val="105"/>
        </w:rPr>
        <w:t>(Second </w:t>
      </w:r>
      <w:r>
        <w:rPr>
          <w:color w:val="3F3D83"/>
          <w:w w:val="105"/>
        </w:rPr>
        <w:t>Edition, Revised </w:t>
      </w:r>
      <w:r>
        <w:rPr>
          <w:color w:val="7270A3"/>
          <w:w w:val="105"/>
        </w:rPr>
        <w:t>) </w:t>
      </w:r>
      <w:r>
        <w:rPr>
          <w:color w:val="565291"/>
          <w:w w:val="105"/>
        </w:rPr>
        <w:t>(Mee-Lee et al. </w:t>
      </w:r>
      <w:r>
        <w:rPr>
          <w:color w:val="3F3D83"/>
          <w:w w:val="105"/>
        </w:rPr>
        <w:t>2001 </w:t>
      </w:r>
      <w:r>
        <w:rPr>
          <w:color w:val="7270A3"/>
          <w:w w:val="105"/>
        </w:rPr>
        <w:t>)</w:t>
      </w:r>
      <w:r>
        <w:rPr>
          <w:color w:val="565291"/>
          <w:w w:val="105"/>
        </w:rPr>
        <w:t>, </w:t>
      </w:r>
      <w:r>
        <w:rPr>
          <w:color w:val="3F3D83"/>
          <w:w w:val="105"/>
        </w:rPr>
        <w:t>separates IOT into two different degrees of treatment participation. Level</w:t>
      </w:r>
    </w:p>
    <w:p>
      <w:pPr>
        <w:pStyle w:val="BodyText"/>
        <w:spacing w:line="259" w:lineRule="auto"/>
        <w:ind w:left="686" w:right="98" w:firstLine="10"/>
      </w:pPr>
      <w:r>
        <w:rPr>
          <w:color w:val="3F3D83"/>
          <w:w w:val="110"/>
        </w:rPr>
        <w:t>II.1: Intensive outpatient  treatment  requires</w:t>
      </w:r>
      <w:r>
        <w:rPr>
          <w:color w:val="565291"/>
          <w:w w:val="110"/>
        </w:rPr>
        <w:t> a </w:t>
      </w:r>
      <w:r>
        <w:rPr>
          <w:color w:val="3F3D83"/>
          <w:w w:val="110"/>
        </w:rPr>
        <w:t>minimum of 9 </w:t>
      </w:r>
      <w:r>
        <w:rPr>
          <w:color w:val="565291"/>
          <w:w w:val="110"/>
        </w:rPr>
        <w:t>contact </w:t>
      </w:r>
      <w:r>
        <w:rPr>
          <w:color w:val="3F3D83"/>
          <w:w w:val="110"/>
        </w:rPr>
        <w:t>hours </w:t>
      </w:r>
      <w:r>
        <w:rPr>
          <w:color w:val="565291"/>
          <w:w w:val="110"/>
        </w:rPr>
        <w:t>a </w:t>
      </w:r>
      <w:r>
        <w:rPr>
          <w:color w:val="3F3D83"/>
          <w:w w:val="110"/>
        </w:rPr>
        <w:t>week</w:t>
      </w:r>
      <w:r>
        <w:rPr>
          <w:color w:val="7270A3"/>
          <w:w w:val="110"/>
        </w:rPr>
        <w:t>,</w:t>
      </w:r>
      <w:r>
        <w:rPr>
          <w:color w:val="3F3D83"/>
          <w:w w:val="110"/>
        </w:rPr>
        <w:t> whereas Level </w:t>
      </w:r>
      <w:r>
        <w:rPr>
          <w:color w:val="3F3D83"/>
          <w:spacing w:val="2"/>
          <w:w w:val="110"/>
        </w:rPr>
        <w:t>II</w:t>
      </w:r>
      <w:r>
        <w:rPr>
          <w:color w:val="211D70"/>
          <w:spacing w:val="2"/>
          <w:w w:val="110"/>
        </w:rPr>
        <w:t>.</w:t>
      </w:r>
      <w:r>
        <w:rPr>
          <w:color w:val="565291"/>
          <w:spacing w:val="2"/>
          <w:w w:val="110"/>
        </w:rPr>
        <w:t>5:  </w:t>
      </w:r>
      <w:r>
        <w:rPr>
          <w:color w:val="3F3D83"/>
          <w:w w:val="110"/>
        </w:rPr>
        <w:t>Partial  hospitalization</w:t>
      </w:r>
      <w:r>
        <w:rPr>
          <w:color w:val="7270A3"/>
          <w:w w:val="110"/>
        </w:rPr>
        <w:t> (</w:t>
      </w:r>
      <w:r>
        <w:rPr>
          <w:color w:val="3F3D83"/>
          <w:w w:val="110"/>
        </w:rPr>
        <w:t>da </w:t>
      </w:r>
      <w:r>
        <w:rPr>
          <w:color w:val="3F3D83"/>
          <w:spacing w:val="4"/>
          <w:w w:val="110"/>
        </w:rPr>
        <w:t>ycare</w:t>
      </w:r>
      <w:r>
        <w:rPr>
          <w:color w:val="7270A3"/>
          <w:spacing w:val="4"/>
          <w:w w:val="110"/>
        </w:rPr>
        <w:t>) </w:t>
      </w:r>
      <w:r>
        <w:rPr>
          <w:color w:val="3F3D83"/>
          <w:w w:val="110"/>
        </w:rPr>
        <w:t>involves at least 20 hours weekly of </w:t>
      </w:r>
      <w:r>
        <w:rPr>
          <w:color w:val="565291"/>
          <w:w w:val="110"/>
        </w:rPr>
        <w:t>structured </w:t>
      </w:r>
      <w:r>
        <w:rPr>
          <w:color w:val="3F3D83"/>
          <w:w w:val="110"/>
        </w:rPr>
        <w:t>programming. Exhibit 5-3 pro­ vides an </w:t>
      </w:r>
      <w:r>
        <w:rPr>
          <w:color w:val="3F3D83"/>
          <w:spacing w:val="-3"/>
          <w:w w:val="110"/>
        </w:rPr>
        <w:t>overv</w:t>
      </w:r>
      <w:r>
        <w:rPr>
          <w:color w:val="211D70"/>
          <w:spacing w:val="-3"/>
          <w:w w:val="110"/>
        </w:rPr>
        <w:t>i</w:t>
      </w:r>
      <w:r>
        <w:rPr>
          <w:color w:val="3F3D83"/>
          <w:spacing w:val="-3"/>
          <w:w w:val="110"/>
        </w:rPr>
        <w:t>ew </w:t>
      </w:r>
      <w:r>
        <w:rPr>
          <w:color w:val="3F3D83"/>
          <w:w w:val="110"/>
        </w:rPr>
        <w:t>of the functional deficits and </w:t>
      </w:r>
      <w:r>
        <w:rPr>
          <w:color w:val="3F3D83"/>
          <w:spacing w:val="3"/>
          <w:w w:val="110"/>
        </w:rPr>
        <w:t>prob</w:t>
      </w:r>
      <w:r>
        <w:rPr>
          <w:color w:val="211D70"/>
          <w:spacing w:val="3"/>
          <w:w w:val="110"/>
        </w:rPr>
        <w:t>l</w:t>
      </w:r>
      <w:r>
        <w:rPr>
          <w:color w:val="565291"/>
          <w:spacing w:val="3"/>
          <w:w w:val="110"/>
        </w:rPr>
        <w:t>em </w:t>
      </w:r>
      <w:r>
        <w:rPr>
          <w:color w:val="3F3D83"/>
          <w:w w:val="110"/>
        </w:rPr>
        <w:t>severity that indicate a client</w:t>
      </w:r>
      <w:r>
        <w:rPr>
          <w:color w:val="565291"/>
          <w:w w:val="110"/>
        </w:rPr>
        <w:t> should </w:t>
      </w:r>
      <w:r>
        <w:rPr>
          <w:color w:val="3F3D83"/>
          <w:w w:val="110"/>
        </w:rPr>
        <w:t>be placed in Level II.1. The</w:t>
      </w:r>
      <w:r>
        <w:rPr>
          <w:color w:val="3F3D83"/>
          <w:spacing w:val="1"/>
          <w:w w:val="110"/>
        </w:rPr>
        <w:t> </w:t>
      </w:r>
      <w:r>
        <w:rPr>
          <w:color w:val="565291"/>
          <w:w w:val="110"/>
        </w:rPr>
        <w:t>criteria</w:t>
      </w:r>
    </w:p>
    <w:p>
      <w:pPr>
        <w:pStyle w:val="BodyText"/>
        <w:spacing w:line="259" w:lineRule="auto"/>
        <w:ind w:left="684" w:firstLine="5"/>
      </w:pPr>
      <w:r>
        <w:rPr>
          <w:color w:val="3F3D83"/>
          <w:w w:val="110"/>
        </w:rPr>
        <w:t>for partial hospitalization </w:t>
      </w:r>
      <w:r>
        <w:rPr>
          <w:color w:val="565291"/>
          <w:w w:val="110"/>
        </w:rPr>
        <w:t>are </w:t>
      </w:r>
      <w:r>
        <w:rPr>
          <w:color w:val="3F3D83"/>
          <w:w w:val="110"/>
        </w:rPr>
        <w:t>listed in </w:t>
      </w:r>
      <w:r>
        <w:rPr>
          <w:color w:val="565291"/>
          <w:w w:val="110"/>
        </w:rPr>
        <w:t>ASAM </w:t>
      </w:r>
      <w:r>
        <w:rPr>
          <w:color w:val="3F3D83"/>
          <w:w w:val="110"/>
        </w:rPr>
        <w:t>PPC-2R. </w:t>
      </w:r>
      <w:r>
        <w:rPr>
          <w:color w:val="565291"/>
          <w:w w:val="110"/>
        </w:rPr>
        <w:t>ASAM </w:t>
      </w:r>
      <w:r>
        <w:rPr>
          <w:color w:val="3F3D83"/>
          <w:w w:val="110"/>
        </w:rPr>
        <w:t>PPC-2R </w:t>
      </w:r>
      <w:r>
        <w:rPr>
          <w:color w:val="565291"/>
          <w:w w:val="110"/>
        </w:rPr>
        <w:t>can </w:t>
      </w:r>
      <w:r>
        <w:rPr>
          <w:color w:val="3F3D83"/>
          <w:w w:val="110"/>
        </w:rPr>
        <w:t>be </w:t>
      </w:r>
      <w:r>
        <w:rPr>
          <w:color w:val="565291"/>
          <w:w w:val="110"/>
        </w:rPr>
        <w:t>ordered </w:t>
      </w:r>
      <w:r>
        <w:rPr>
          <w:color w:val="3F3D83"/>
          <w:w w:val="110"/>
        </w:rPr>
        <w:t>from the </w:t>
      </w:r>
      <w:r>
        <w:rPr>
          <w:color w:val="565291"/>
          <w:w w:val="110"/>
        </w:rPr>
        <w:t>ASAM </w:t>
      </w:r>
      <w:r>
        <w:rPr>
          <w:color w:val="3F3D83"/>
          <w:w w:val="110"/>
        </w:rPr>
        <w:t>Publications Distribution Center </w:t>
      </w:r>
      <w:r>
        <w:rPr>
          <w:color w:val="7270A3"/>
          <w:w w:val="110"/>
        </w:rPr>
        <w:t>(</w:t>
      </w:r>
      <w:r>
        <w:rPr>
          <w:color w:val="3F3D83"/>
          <w:w w:val="110"/>
        </w:rPr>
        <w:t>Box 101, Annapolis Junction, MD 20701-</w:t>
      </w:r>
    </w:p>
    <w:p>
      <w:pPr>
        <w:pStyle w:val="BodyText"/>
        <w:spacing w:line="241" w:lineRule="exact"/>
        <w:ind w:left="690"/>
      </w:pPr>
      <w:r>
        <w:rPr>
          <w:color w:val="3F3D83"/>
        </w:rPr>
        <w:t>0101; </w:t>
      </w:r>
      <w:r>
        <w:rPr>
          <w:color w:val="7270A3"/>
        </w:rPr>
        <w:t>(</w:t>
      </w:r>
      <w:r>
        <w:rPr>
          <w:color w:val="3F3D83"/>
        </w:rPr>
        <w:t>8 00 </w:t>
      </w:r>
      <w:r>
        <w:rPr>
          <w:color w:val="7270A3"/>
        </w:rPr>
        <w:t>) </w:t>
      </w:r>
      <w:r>
        <w:rPr>
          <w:color w:val="3F3D83"/>
        </w:rPr>
        <w:t>844-8948; www.asa m.org</w:t>
      </w:r>
      <w:r>
        <w:rPr>
          <w:color w:val="7270A3"/>
        </w:rPr>
        <w:t>)</w:t>
      </w:r>
      <w:r>
        <w:rPr>
          <w:color w:val="3F3D83"/>
        </w:rPr>
        <w:t>.</w:t>
      </w:r>
    </w:p>
    <w:p>
      <w:pPr>
        <w:pStyle w:val="BodyText"/>
        <w:spacing w:line="261" w:lineRule="auto" w:before="121"/>
        <w:ind w:left="283" w:right="2029" w:hanging="4"/>
      </w:pPr>
      <w:r>
        <w:rPr/>
        <w:br w:type="column"/>
      </w:r>
      <w:r>
        <w:rPr>
          <w:color w:val="565291"/>
          <w:w w:val="110"/>
        </w:rPr>
        <w:t>Admission </w:t>
      </w:r>
      <w:r>
        <w:rPr>
          <w:color w:val="3F3D83"/>
          <w:w w:val="110"/>
        </w:rPr>
        <w:t>to </w:t>
      </w:r>
      <w:r>
        <w:rPr>
          <w:color w:val="565291"/>
          <w:w w:val="110"/>
        </w:rPr>
        <w:t>either of </w:t>
      </w:r>
      <w:r>
        <w:rPr>
          <w:color w:val="3F3D83"/>
          <w:w w:val="110"/>
        </w:rPr>
        <w:t>the Level II IOT </w:t>
      </w:r>
      <w:r>
        <w:rPr>
          <w:color w:val="565291"/>
          <w:w w:val="110"/>
        </w:rPr>
        <w:t>options </w:t>
      </w:r>
      <w:r>
        <w:rPr>
          <w:color w:val="3F3D83"/>
          <w:w w:val="110"/>
        </w:rPr>
        <w:t>requi</w:t>
      </w:r>
      <w:r>
        <w:rPr>
          <w:color w:val="211D70"/>
          <w:w w:val="110"/>
        </w:rPr>
        <w:t>r</w:t>
      </w:r>
      <w:r>
        <w:rPr>
          <w:color w:val="3F3D83"/>
          <w:w w:val="110"/>
        </w:rPr>
        <w:t>es the following:</w:t>
      </w:r>
    </w:p>
    <w:p>
      <w:pPr>
        <w:pStyle w:val="ListParagraph"/>
        <w:numPr>
          <w:ilvl w:val="0"/>
          <w:numId w:val="5"/>
        </w:numPr>
        <w:tabs>
          <w:tab w:pos="458" w:val="left" w:leader="none"/>
        </w:tabs>
        <w:spacing w:line="256" w:lineRule="auto" w:before="180" w:after="0"/>
        <w:ind w:left="457" w:right="2005" w:hanging="145"/>
        <w:jc w:val="left"/>
        <w:rPr>
          <w:color w:val="211D70"/>
          <w:sz w:val="21"/>
        </w:rPr>
      </w:pPr>
      <w:r>
        <w:rPr>
          <w:color w:val="565291"/>
          <w:w w:val="110"/>
          <w:sz w:val="21"/>
        </w:rPr>
        <w:t>A </w:t>
      </w:r>
      <w:r>
        <w:rPr>
          <w:color w:val="3F3D83"/>
          <w:w w:val="110"/>
          <w:sz w:val="21"/>
        </w:rPr>
        <w:t>diagnosis of a </w:t>
      </w:r>
      <w:r>
        <w:rPr>
          <w:color w:val="565291"/>
          <w:w w:val="110"/>
          <w:sz w:val="21"/>
        </w:rPr>
        <w:t>substance-related </w:t>
      </w:r>
      <w:r>
        <w:rPr>
          <w:color w:val="3F3D83"/>
          <w:w w:val="110"/>
          <w:sz w:val="21"/>
        </w:rPr>
        <w:t>disorder based on the </w:t>
      </w:r>
      <w:r>
        <w:rPr>
          <w:i/>
          <w:color w:val="3F3D83"/>
          <w:w w:val="110"/>
          <w:sz w:val="21"/>
        </w:rPr>
        <w:t>Diagnostic and Statistical </w:t>
      </w:r>
      <w:r>
        <w:rPr>
          <w:i/>
          <w:color w:val="3F3D83"/>
          <w:w w:val="110"/>
          <w:sz w:val="21"/>
        </w:rPr>
        <w:t>Manual of Mental Disorders, </w:t>
      </w:r>
      <w:r>
        <w:rPr>
          <w:color w:val="565291"/>
          <w:w w:val="110"/>
          <w:sz w:val="21"/>
        </w:rPr>
        <w:t>Fourth Edition </w:t>
      </w:r>
      <w:r>
        <w:rPr>
          <w:color w:val="7270A3"/>
          <w:spacing w:val="-5"/>
          <w:w w:val="110"/>
          <w:sz w:val="21"/>
        </w:rPr>
        <w:t>(</w:t>
      </w:r>
      <w:r>
        <w:rPr>
          <w:color w:val="3F3D83"/>
          <w:spacing w:val="-5"/>
          <w:w w:val="110"/>
          <w:sz w:val="21"/>
        </w:rPr>
        <w:t>DSM-IV</w:t>
      </w:r>
      <w:r>
        <w:rPr>
          <w:color w:val="7270A3"/>
          <w:spacing w:val="-5"/>
          <w:w w:val="110"/>
          <w:sz w:val="21"/>
        </w:rPr>
        <w:t>) </w:t>
      </w:r>
      <w:r>
        <w:rPr>
          <w:color w:val="7270A3"/>
          <w:w w:val="110"/>
          <w:sz w:val="21"/>
        </w:rPr>
        <w:t>(</w:t>
      </w:r>
      <w:r>
        <w:rPr>
          <w:color w:val="565291"/>
          <w:w w:val="110"/>
          <w:sz w:val="21"/>
        </w:rPr>
        <w:t>America n </w:t>
      </w:r>
      <w:r>
        <w:rPr>
          <w:color w:val="3F3D83"/>
          <w:w w:val="110"/>
          <w:sz w:val="21"/>
        </w:rPr>
        <w:t>Psychiatric</w:t>
      </w:r>
      <w:r>
        <w:rPr>
          <w:color w:val="565291"/>
          <w:w w:val="110"/>
          <w:sz w:val="21"/>
        </w:rPr>
        <w:t> Association </w:t>
      </w:r>
      <w:r>
        <w:rPr>
          <w:color w:val="3F3D83"/>
          <w:w w:val="110"/>
          <w:sz w:val="21"/>
        </w:rPr>
        <w:t>1994 </w:t>
      </w:r>
      <w:r>
        <w:rPr>
          <w:color w:val="7270A3"/>
          <w:spacing w:val="-4"/>
          <w:w w:val="110"/>
          <w:sz w:val="21"/>
        </w:rPr>
        <w:t>)</w:t>
      </w:r>
      <w:r>
        <w:rPr>
          <w:color w:val="565291"/>
          <w:spacing w:val="-4"/>
          <w:w w:val="110"/>
          <w:sz w:val="21"/>
        </w:rPr>
        <w:t>, </w:t>
      </w:r>
      <w:r>
        <w:rPr>
          <w:color w:val="565291"/>
          <w:w w:val="110"/>
          <w:sz w:val="21"/>
        </w:rPr>
        <w:t>or similar criteria </w:t>
      </w:r>
      <w:r>
        <w:rPr>
          <w:color w:val="7270A3"/>
          <w:w w:val="110"/>
          <w:sz w:val="21"/>
        </w:rPr>
        <w:t>(</w:t>
      </w:r>
      <w:r>
        <w:rPr>
          <w:color w:val="3F3D83"/>
          <w:w w:val="110"/>
          <w:sz w:val="21"/>
        </w:rPr>
        <w:t>see</w:t>
      </w:r>
      <w:r>
        <w:rPr>
          <w:color w:val="565291"/>
          <w:w w:val="110"/>
          <w:sz w:val="21"/>
        </w:rPr>
        <w:t> appendix</w:t>
      </w:r>
      <w:r>
        <w:rPr>
          <w:color w:val="565291"/>
          <w:spacing w:val="7"/>
          <w:w w:val="110"/>
          <w:sz w:val="21"/>
        </w:rPr>
        <w:t> </w:t>
      </w:r>
      <w:r>
        <w:rPr>
          <w:color w:val="565291"/>
          <w:w w:val="110"/>
          <w:sz w:val="21"/>
        </w:rPr>
        <w:t>5-C)</w:t>
      </w:r>
    </w:p>
    <w:p>
      <w:pPr>
        <w:pStyle w:val="ListParagraph"/>
        <w:numPr>
          <w:ilvl w:val="0"/>
          <w:numId w:val="5"/>
        </w:numPr>
        <w:tabs>
          <w:tab w:pos="459" w:val="left" w:leader="none"/>
        </w:tabs>
        <w:spacing w:line="256" w:lineRule="auto" w:before="7" w:after="0"/>
        <w:ind w:left="452" w:right="2265" w:hanging="145"/>
        <w:jc w:val="left"/>
        <w:rPr>
          <w:color w:val="211D70"/>
          <w:sz w:val="21"/>
        </w:rPr>
      </w:pPr>
      <w:r>
        <w:rPr>
          <w:color w:val="3F3D83"/>
          <w:w w:val="110"/>
          <w:sz w:val="21"/>
        </w:rPr>
        <w:t>Identification of at </w:t>
      </w:r>
      <w:r>
        <w:rPr>
          <w:color w:val="211D70"/>
          <w:w w:val="110"/>
          <w:sz w:val="21"/>
        </w:rPr>
        <w:t>l</w:t>
      </w:r>
      <w:r>
        <w:rPr>
          <w:color w:val="565291"/>
          <w:w w:val="110"/>
          <w:sz w:val="21"/>
        </w:rPr>
        <w:t>east one criterion </w:t>
      </w:r>
      <w:r>
        <w:rPr>
          <w:color w:val="3F3D83"/>
          <w:w w:val="110"/>
          <w:sz w:val="21"/>
        </w:rPr>
        <w:t>in</w:t>
      </w:r>
      <w:r>
        <w:rPr>
          <w:color w:val="565291"/>
          <w:w w:val="110"/>
          <w:sz w:val="21"/>
        </w:rPr>
        <w:t> ASAM </w:t>
      </w:r>
      <w:r>
        <w:rPr>
          <w:color w:val="3F3D83"/>
          <w:w w:val="110"/>
          <w:sz w:val="21"/>
        </w:rPr>
        <w:t>PPC-2R dimensions 4, </w:t>
      </w:r>
      <w:r>
        <w:rPr>
          <w:color w:val="565291"/>
          <w:w w:val="110"/>
          <w:sz w:val="21"/>
        </w:rPr>
        <w:t>5, </w:t>
      </w:r>
      <w:r>
        <w:rPr>
          <w:color w:val="3F3D83"/>
          <w:w w:val="110"/>
          <w:sz w:val="21"/>
        </w:rPr>
        <w:t>or</w:t>
      </w:r>
      <w:r>
        <w:rPr>
          <w:color w:val="3F3D83"/>
          <w:spacing w:val="18"/>
          <w:w w:val="110"/>
          <w:sz w:val="21"/>
        </w:rPr>
        <w:t> </w:t>
      </w:r>
      <w:r>
        <w:rPr>
          <w:color w:val="3F3D83"/>
          <w:w w:val="110"/>
          <w:sz w:val="21"/>
        </w:rPr>
        <w:t>6</w:t>
      </w:r>
    </w:p>
    <w:p>
      <w:pPr>
        <w:pStyle w:val="ListParagraph"/>
        <w:numPr>
          <w:ilvl w:val="0"/>
          <w:numId w:val="5"/>
        </w:numPr>
        <w:tabs>
          <w:tab w:pos="461" w:val="left" w:leader="none"/>
        </w:tabs>
        <w:spacing w:line="256" w:lineRule="auto" w:before="7" w:after="0"/>
        <w:ind w:left="456" w:right="1968" w:hanging="149"/>
        <w:jc w:val="left"/>
        <w:rPr>
          <w:color w:val="211D70"/>
          <w:sz w:val="21"/>
        </w:rPr>
      </w:pPr>
      <w:r>
        <w:rPr>
          <w:color w:val="3F3D83"/>
          <w:w w:val="110"/>
          <w:sz w:val="21"/>
        </w:rPr>
        <w:t>Meeting the requirements </w:t>
      </w:r>
      <w:r>
        <w:rPr>
          <w:color w:val="565291"/>
          <w:w w:val="110"/>
          <w:sz w:val="21"/>
        </w:rPr>
        <w:t>of </w:t>
      </w:r>
      <w:r>
        <w:rPr>
          <w:color w:val="3F3D83"/>
          <w:w w:val="110"/>
          <w:sz w:val="21"/>
        </w:rPr>
        <w:t>dimensions 2</w:t>
      </w:r>
      <w:r>
        <w:rPr>
          <w:color w:val="565291"/>
          <w:w w:val="110"/>
          <w:sz w:val="21"/>
        </w:rPr>
        <w:t> and 3 </w:t>
      </w:r>
      <w:r>
        <w:rPr>
          <w:color w:val="3F3D83"/>
          <w:w w:val="110"/>
          <w:sz w:val="21"/>
        </w:rPr>
        <w:t>if biomedical, </w:t>
      </w:r>
      <w:r>
        <w:rPr>
          <w:color w:val="565291"/>
          <w:w w:val="110"/>
          <w:sz w:val="21"/>
        </w:rPr>
        <w:t>emotional, </w:t>
      </w:r>
      <w:r>
        <w:rPr>
          <w:color w:val="3F3D83"/>
          <w:w w:val="110"/>
          <w:sz w:val="21"/>
        </w:rPr>
        <w:t>behavioral,</w:t>
      </w:r>
      <w:r>
        <w:rPr>
          <w:color w:val="565291"/>
          <w:w w:val="110"/>
          <w:sz w:val="21"/>
        </w:rPr>
        <w:t> or cognitive </w:t>
      </w:r>
      <w:r>
        <w:rPr>
          <w:color w:val="3F3D83"/>
          <w:w w:val="110"/>
          <w:sz w:val="21"/>
        </w:rPr>
        <w:t>conditions </w:t>
      </w:r>
      <w:r>
        <w:rPr>
          <w:color w:val="565291"/>
          <w:w w:val="110"/>
          <w:sz w:val="21"/>
        </w:rPr>
        <w:t>or </w:t>
      </w:r>
      <w:r>
        <w:rPr>
          <w:color w:val="3F3D83"/>
          <w:w w:val="110"/>
          <w:sz w:val="21"/>
        </w:rPr>
        <w:t>problems</w:t>
      </w:r>
      <w:r>
        <w:rPr>
          <w:color w:val="3F3D83"/>
          <w:spacing w:val="10"/>
          <w:w w:val="110"/>
          <w:sz w:val="21"/>
        </w:rPr>
        <w:t> </w:t>
      </w:r>
      <w:r>
        <w:rPr>
          <w:color w:val="565291"/>
          <w:w w:val="110"/>
          <w:sz w:val="21"/>
        </w:rPr>
        <w:t>exist</w:t>
      </w:r>
    </w:p>
    <w:p>
      <w:pPr>
        <w:pStyle w:val="BodyText"/>
        <w:spacing w:line="259" w:lineRule="auto" w:before="186"/>
        <w:ind w:left="270" w:right="1976" w:hanging="2"/>
      </w:pPr>
      <w:r>
        <w:rPr>
          <w:color w:val="3F3D83"/>
          <w:w w:val="110"/>
        </w:rPr>
        <w:t>The diagnosis of a </w:t>
      </w:r>
      <w:r>
        <w:rPr>
          <w:color w:val="565291"/>
          <w:w w:val="110"/>
        </w:rPr>
        <w:t>substance </w:t>
      </w:r>
      <w:r>
        <w:rPr>
          <w:color w:val="3F3D83"/>
          <w:spacing w:val="-3"/>
          <w:w w:val="110"/>
        </w:rPr>
        <w:t>use-re </w:t>
      </w:r>
      <w:r>
        <w:rPr>
          <w:color w:val="211D70"/>
          <w:spacing w:val="7"/>
          <w:w w:val="110"/>
        </w:rPr>
        <w:t>l</w:t>
      </w:r>
      <w:r>
        <w:rPr>
          <w:color w:val="3F3D83"/>
          <w:spacing w:val="7"/>
          <w:w w:val="110"/>
        </w:rPr>
        <w:t>a </w:t>
      </w:r>
      <w:r>
        <w:rPr>
          <w:color w:val="3F3D83"/>
          <w:w w:val="110"/>
        </w:rPr>
        <w:t>ted disorder is based on findings </w:t>
      </w:r>
      <w:r>
        <w:rPr>
          <w:color w:val="565291"/>
          <w:w w:val="110"/>
        </w:rPr>
        <w:t>of </w:t>
      </w:r>
      <w:r>
        <w:rPr>
          <w:color w:val="3F3D83"/>
          <w:w w:val="110"/>
        </w:rPr>
        <w:t>the </w:t>
      </w:r>
      <w:r>
        <w:rPr>
          <w:color w:val="565291"/>
          <w:w w:val="110"/>
        </w:rPr>
        <w:t>compre­ </w:t>
      </w:r>
      <w:r>
        <w:rPr>
          <w:color w:val="3F3D83"/>
          <w:w w:val="110"/>
        </w:rPr>
        <w:t>hensive </w:t>
      </w:r>
      <w:r>
        <w:rPr>
          <w:color w:val="565291"/>
          <w:w w:val="110"/>
        </w:rPr>
        <w:t>assessmen t</w:t>
      </w:r>
      <w:r>
        <w:rPr>
          <w:color w:val="7270A3"/>
          <w:w w:val="110"/>
        </w:rPr>
        <w:t>, </w:t>
      </w:r>
      <w:r>
        <w:rPr>
          <w:color w:val="3F3D83"/>
          <w:w w:val="110"/>
        </w:rPr>
        <w:t>a physical </w:t>
      </w:r>
      <w:r>
        <w:rPr>
          <w:color w:val="565291"/>
          <w:w w:val="110"/>
        </w:rPr>
        <w:t>examination, and </w:t>
      </w:r>
      <w:r>
        <w:rPr>
          <w:color w:val="3F3D83"/>
          <w:w w:val="110"/>
        </w:rPr>
        <w:t>laboratory tests. </w:t>
      </w:r>
      <w:r>
        <w:rPr>
          <w:color w:val="565291"/>
          <w:w w:val="110"/>
        </w:rPr>
        <w:t>A </w:t>
      </w:r>
      <w:r>
        <w:rPr>
          <w:color w:val="3F3D83"/>
          <w:w w:val="110"/>
        </w:rPr>
        <w:t>diagnosis also may be derived from administering </w:t>
      </w:r>
      <w:r>
        <w:rPr>
          <w:color w:val="565291"/>
          <w:w w:val="110"/>
        </w:rPr>
        <w:t>specific </w:t>
      </w:r>
      <w:r>
        <w:rPr>
          <w:color w:val="3F3D83"/>
          <w:w w:val="110"/>
        </w:rPr>
        <w:t>instru­ ments, </w:t>
      </w:r>
      <w:r>
        <w:rPr>
          <w:color w:val="565291"/>
          <w:w w:val="110"/>
        </w:rPr>
        <w:t>such </w:t>
      </w:r>
      <w:r>
        <w:rPr>
          <w:color w:val="3F3D83"/>
          <w:w w:val="110"/>
        </w:rPr>
        <w:t>as those described in </w:t>
      </w:r>
      <w:r>
        <w:rPr>
          <w:color w:val="565291"/>
          <w:w w:val="110"/>
        </w:rPr>
        <w:t>appendix </w:t>
      </w:r>
      <w:r>
        <w:rPr>
          <w:color w:val="3F3D83"/>
          <w:spacing w:val="-4"/>
          <w:w w:val="110"/>
        </w:rPr>
        <w:t>5</w:t>
      </w:r>
      <w:r>
        <w:rPr>
          <w:color w:val="211D70"/>
          <w:spacing w:val="-4"/>
          <w:w w:val="110"/>
        </w:rPr>
        <w:t>-</w:t>
      </w:r>
      <w:r>
        <w:rPr>
          <w:color w:val="3F3D83"/>
          <w:spacing w:val="-4"/>
          <w:w w:val="110"/>
        </w:rPr>
        <w:t>B </w:t>
      </w:r>
      <w:r>
        <w:rPr>
          <w:color w:val="565291"/>
          <w:w w:val="110"/>
        </w:rPr>
        <w:t>(page</w:t>
      </w:r>
      <w:r>
        <w:rPr>
          <w:color w:val="565291"/>
          <w:spacing w:val="-1"/>
          <w:w w:val="110"/>
        </w:rPr>
        <w:t> </w:t>
      </w:r>
      <w:r>
        <w:rPr>
          <w:color w:val="3F3D83"/>
          <w:w w:val="110"/>
        </w:rPr>
        <w:t>85).</w:t>
      </w:r>
    </w:p>
    <w:p>
      <w:pPr>
        <w:pStyle w:val="BodyText"/>
        <w:spacing w:before="2"/>
        <w:rPr>
          <w:sz w:val="25"/>
        </w:rPr>
      </w:pPr>
    </w:p>
    <w:p>
      <w:pPr>
        <w:pStyle w:val="Heading5"/>
        <w:ind w:left="265"/>
        <w:rPr>
          <w:i/>
        </w:rPr>
      </w:pPr>
      <w:r>
        <w:rPr>
          <w:i/>
          <w:color w:val="211D70"/>
          <w:w w:val="105"/>
        </w:rPr>
        <w:t>Assess readiness for change</w:t>
      </w:r>
    </w:p>
    <w:p>
      <w:pPr>
        <w:pStyle w:val="BodyText"/>
        <w:spacing w:line="259" w:lineRule="auto" w:before="97"/>
        <w:ind w:left="263" w:right="2029" w:firstLine="8"/>
      </w:pPr>
      <w:r>
        <w:rPr>
          <w:color w:val="3F3D83"/>
          <w:w w:val="105"/>
        </w:rPr>
        <w:t>Persons  with  </w:t>
      </w:r>
      <w:r>
        <w:rPr>
          <w:color w:val="565291"/>
          <w:w w:val="105"/>
        </w:rPr>
        <w:t>substance   </w:t>
      </w:r>
      <w:r>
        <w:rPr>
          <w:color w:val="3F3D83"/>
          <w:w w:val="105"/>
        </w:rPr>
        <w:t>use  disorders  who </w:t>
      </w:r>
      <w:r>
        <w:rPr>
          <w:color w:val="565291"/>
          <w:w w:val="105"/>
        </w:rPr>
        <w:t>are </w:t>
      </w:r>
      <w:r>
        <w:rPr>
          <w:color w:val="3F3D83"/>
          <w:w w:val="105"/>
        </w:rPr>
        <w:t>not motivated to </w:t>
      </w:r>
      <w:r>
        <w:rPr>
          <w:color w:val="565291"/>
          <w:w w:val="105"/>
        </w:rPr>
        <w:t>change </w:t>
      </w:r>
      <w:r>
        <w:rPr>
          <w:color w:val="3F3D83"/>
          <w:w w:val="105"/>
        </w:rPr>
        <w:t>may not benefit from </w:t>
      </w:r>
      <w:r>
        <w:rPr>
          <w:color w:val="565291"/>
          <w:w w:val="105"/>
        </w:rPr>
        <w:t>or </w:t>
      </w:r>
      <w:r>
        <w:rPr>
          <w:color w:val="3F3D83"/>
          <w:w w:val="105"/>
        </w:rPr>
        <w:t>participate in intensive treatment interventions  un</w:t>
      </w:r>
      <w:r>
        <w:rPr>
          <w:color w:val="211D70"/>
          <w:w w:val="105"/>
        </w:rPr>
        <w:t>l</w:t>
      </w:r>
      <w:r>
        <w:rPr>
          <w:color w:val="565291"/>
          <w:w w:val="105"/>
        </w:rPr>
        <w:t>ess  </w:t>
      </w:r>
      <w:r>
        <w:rPr>
          <w:color w:val="3F3D83"/>
          <w:w w:val="105"/>
        </w:rPr>
        <w:t>their   motivation improves. These precontemplators </w:t>
      </w:r>
      <w:r>
        <w:rPr>
          <w:color w:val="7270A3"/>
          <w:w w:val="105"/>
        </w:rPr>
        <w:t>(</w:t>
      </w:r>
      <w:r>
        <w:rPr>
          <w:color w:val="3F3D83"/>
          <w:w w:val="105"/>
        </w:rPr>
        <w:t>i.e. </w:t>
      </w:r>
      <w:r>
        <w:rPr>
          <w:color w:val="7270A3"/>
          <w:w w:val="105"/>
        </w:rPr>
        <w:t>, </w:t>
      </w:r>
      <w:r>
        <w:rPr>
          <w:color w:val="3F3D83"/>
          <w:w w:val="105"/>
        </w:rPr>
        <w:t>those who have not </w:t>
      </w:r>
      <w:r>
        <w:rPr>
          <w:color w:val="565291"/>
          <w:w w:val="105"/>
        </w:rPr>
        <w:t>yet considered change</w:t>
      </w:r>
      <w:r>
        <w:rPr>
          <w:color w:val="7270A3"/>
          <w:w w:val="105"/>
        </w:rPr>
        <w:t>) </w:t>
      </w:r>
      <w:r>
        <w:rPr>
          <w:color w:val="3F3D83"/>
          <w:w w:val="105"/>
        </w:rPr>
        <w:t>and </w:t>
      </w:r>
      <w:r>
        <w:rPr>
          <w:color w:val="565291"/>
          <w:w w:val="105"/>
        </w:rPr>
        <w:t>contemplators (i.e., </w:t>
      </w:r>
      <w:r>
        <w:rPr>
          <w:color w:val="3F3D83"/>
          <w:w w:val="105"/>
        </w:rPr>
        <w:t>those </w:t>
      </w:r>
      <w:r>
        <w:rPr>
          <w:color w:val="565291"/>
          <w:w w:val="105"/>
        </w:rPr>
        <w:t>thinking about </w:t>
      </w:r>
      <w:r>
        <w:rPr>
          <w:color w:val="3F3D83"/>
          <w:w w:val="105"/>
        </w:rPr>
        <w:t>a </w:t>
      </w:r>
      <w:r>
        <w:rPr>
          <w:color w:val="565291"/>
          <w:w w:val="105"/>
        </w:rPr>
        <w:t>change </w:t>
      </w:r>
      <w:r>
        <w:rPr>
          <w:color w:val="3F3D83"/>
          <w:w w:val="105"/>
        </w:rPr>
        <w:t>in the near future)  </w:t>
      </w:r>
      <w:r>
        <w:rPr>
          <w:color w:val="565291"/>
          <w:w w:val="105"/>
        </w:rPr>
        <w:t>may  require  </w:t>
      </w:r>
      <w:r>
        <w:rPr>
          <w:color w:val="3F3D83"/>
          <w:w w:val="105"/>
        </w:rPr>
        <w:t>spe­ </w:t>
      </w:r>
      <w:r>
        <w:rPr>
          <w:color w:val="565291"/>
          <w:w w:val="105"/>
        </w:rPr>
        <w:t>cial  </w:t>
      </w:r>
      <w:r>
        <w:rPr>
          <w:color w:val="3F3D83"/>
          <w:w w:val="105"/>
        </w:rPr>
        <w:t>preparatory  counseling   that   is  directed at raising their awareness </w:t>
      </w:r>
      <w:r>
        <w:rPr>
          <w:color w:val="565291"/>
          <w:w w:val="105"/>
        </w:rPr>
        <w:t>about </w:t>
      </w:r>
      <w:r>
        <w:rPr>
          <w:color w:val="3F3D83"/>
          <w:w w:val="105"/>
        </w:rPr>
        <w:t>the </w:t>
      </w:r>
      <w:r>
        <w:rPr>
          <w:color w:val="3F3D83"/>
          <w:spacing w:val="-3"/>
          <w:w w:val="105"/>
        </w:rPr>
        <w:t>negat</w:t>
      </w:r>
      <w:r>
        <w:rPr>
          <w:color w:val="211D70"/>
          <w:spacing w:val="-3"/>
          <w:w w:val="105"/>
        </w:rPr>
        <w:t>i</w:t>
      </w:r>
      <w:r>
        <w:rPr>
          <w:color w:val="3F3D83"/>
          <w:spacing w:val="-3"/>
          <w:w w:val="105"/>
        </w:rPr>
        <w:t>ve </w:t>
      </w:r>
      <w:r>
        <w:rPr>
          <w:color w:val="565291"/>
          <w:w w:val="105"/>
        </w:rPr>
        <w:t>consequences </w:t>
      </w:r>
      <w:r>
        <w:rPr>
          <w:color w:val="3F3D83"/>
          <w:w w:val="105"/>
        </w:rPr>
        <w:t>of </w:t>
      </w:r>
      <w:r>
        <w:rPr>
          <w:color w:val="565291"/>
          <w:w w:val="105"/>
        </w:rPr>
        <w:t>substance  </w:t>
      </w:r>
      <w:r>
        <w:rPr>
          <w:color w:val="3F3D83"/>
          <w:w w:val="105"/>
        </w:rPr>
        <w:t>use  </w:t>
      </w:r>
      <w:r>
        <w:rPr>
          <w:color w:val="565291"/>
          <w:w w:val="105"/>
        </w:rPr>
        <w:t>and  </w:t>
      </w:r>
      <w:r>
        <w:rPr>
          <w:color w:val="3F3D83"/>
          <w:w w:val="105"/>
        </w:rPr>
        <w:t>generat­ ing </w:t>
      </w:r>
      <w:r>
        <w:rPr>
          <w:color w:val="565291"/>
          <w:w w:val="105"/>
        </w:rPr>
        <w:t>a commitment </w:t>
      </w:r>
      <w:r>
        <w:rPr>
          <w:color w:val="3F3D83"/>
          <w:w w:val="105"/>
        </w:rPr>
        <w:t>to </w:t>
      </w:r>
      <w:r>
        <w:rPr>
          <w:color w:val="565291"/>
          <w:w w:val="105"/>
        </w:rPr>
        <w:t>change </w:t>
      </w:r>
      <w:r>
        <w:rPr>
          <w:color w:val="7270A3"/>
          <w:w w:val="105"/>
        </w:rPr>
        <w:t>(</w:t>
      </w:r>
      <w:r>
        <w:rPr>
          <w:color w:val="565291"/>
          <w:w w:val="105"/>
        </w:rPr>
        <w:t>Con </w:t>
      </w:r>
      <w:r>
        <w:rPr>
          <w:color w:val="565291"/>
          <w:spacing w:val="3"/>
          <w:w w:val="105"/>
        </w:rPr>
        <w:t>nors</w:t>
      </w:r>
      <w:r>
        <w:rPr>
          <w:color w:val="565291"/>
          <w:spacing w:val="21"/>
          <w:w w:val="105"/>
        </w:rPr>
        <w:t> </w:t>
      </w:r>
      <w:r>
        <w:rPr>
          <w:color w:val="565291"/>
          <w:w w:val="105"/>
        </w:rPr>
        <w:t>et</w:t>
      </w:r>
    </w:p>
    <w:p>
      <w:pPr>
        <w:pStyle w:val="BodyText"/>
        <w:spacing w:line="259" w:lineRule="auto"/>
        <w:ind w:left="256" w:right="2029" w:firstLine="7"/>
      </w:pPr>
      <w:r>
        <w:rPr>
          <w:color w:val="565291"/>
          <w:w w:val="105"/>
        </w:rPr>
        <w:t>al. </w:t>
      </w:r>
      <w:r>
        <w:rPr>
          <w:color w:val="3F3D83"/>
          <w:w w:val="105"/>
        </w:rPr>
        <w:t>2001a; </w:t>
      </w:r>
      <w:r>
        <w:rPr>
          <w:color w:val="565291"/>
          <w:w w:val="105"/>
        </w:rPr>
        <w:t>CSAT </w:t>
      </w:r>
      <w:r>
        <w:rPr>
          <w:color w:val="3F3D83"/>
          <w:w w:val="105"/>
        </w:rPr>
        <w:t>1999c </w:t>
      </w:r>
      <w:r>
        <w:rPr>
          <w:color w:val="7270A3"/>
          <w:w w:val="105"/>
        </w:rPr>
        <w:t>)</w:t>
      </w:r>
      <w:r>
        <w:rPr>
          <w:color w:val="3F3D83"/>
          <w:w w:val="105"/>
        </w:rPr>
        <w:t>. Dimension 4 of </w:t>
      </w:r>
      <w:r>
        <w:rPr>
          <w:color w:val="565291"/>
          <w:w w:val="105"/>
        </w:rPr>
        <w:t>ASAM </w:t>
      </w:r>
      <w:r>
        <w:rPr>
          <w:color w:val="3F3D83"/>
          <w:w w:val="105"/>
        </w:rPr>
        <w:t>PPC-2R assesses  individuals'  readi­ ness to </w:t>
      </w:r>
      <w:r>
        <w:rPr>
          <w:color w:val="565291"/>
          <w:w w:val="105"/>
        </w:rPr>
        <w:t>change</w:t>
      </w:r>
      <w:r>
        <w:rPr>
          <w:color w:val="211D70"/>
          <w:w w:val="105"/>
        </w:rPr>
        <w:t>. </w:t>
      </w:r>
      <w:r>
        <w:rPr>
          <w:color w:val="3F3D83"/>
          <w:w w:val="105"/>
        </w:rPr>
        <w:t>Programs </w:t>
      </w:r>
      <w:r>
        <w:rPr>
          <w:color w:val="565291"/>
          <w:w w:val="105"/>
        </w:rPr>
        <w:t>should consider ascertaining </w:t>
      </w:r>
      <w:r>
        <w:rPr>
          <w:color w:val="3F3D83"/>
          <w:w w:val="105"/>
        </w:rPr>
        <w:t>individuals' readiness to </w:t>
      </w:r>
      <w:r>
        <w:rPr>
          <w:color w:val="565291"/>
          <w:w w:val="105"/>
        </w:rPr>
        <w:t>change </w:t>
      </w:r>
      <w:r>
        <w:rPr>
          <w:color w:val="3F3D83"/>
          <w:w w:val="105"/>
        </w:rPr>
        <w:t>before </w:t>
      </w:r>
      <w:r>
        <w:rPr>
          <w:color w:val="565291"/>
          <w:w w:val="105"/>
        </w:rPr>
        <w:t>conducting </w:t>
      </w:r>
      <w:r>
        <w:rPr>
          <w:color w:val="3F3D83"/>
          <w:w w:val="105"/>
        </w:rPr>
        <w:t>full-scale </w:t>
      </w:r>
      <w:r>
        <w:rPr>
          <w:color w:val="565291"/>
          <w:w w:val="105"/>
        </w:rPr>
        <w:t>assessments </w:t>
      </w:r>
      <w:r>
        <w:rPr>
          <w:color w:val="3F3D83"/>
          <w:w w:val="105"/>
        </w:rPr>
        <w:t>and developing comprehensive treatment p</w:t>
      </w:r>
      <w:r>
        <w:rPr>
          <w:color w:val="211D70"/>
          <w:w w:val="105"/>
        </w:rPr>
        <w:t>l</w:t>
      </w:r>
      <w:r>
        <w:rPr>
          <w:color w:val="3F3D83"/>
          <w:w w:val="105"/>
        </w:rPr>
        <w:t>ans. Several  brief   instruments  </w:t>
      </w:r>
      <w:r>
        <w:rPr>
          <w:color w:val="565291"/>
          <w:w w:val="105"/>
        </w:rPr>
        <w:t>are  available  </w:t>
      </w:r>
      <w:r>
        <w:rPr>
          <w:color w:val="3F3D83"/>
          <w:w w:val="105"/>
        </w:rPr>
        <w:t>to help </w:t>
      </w:r>
      <w:r>
        <w:rPr>
          <w:color w:val="565291"/>
          <w:w w:val="105"/>
        </w:rPr>
        <w:t>staff  </w:t>
      </w:r>
      <w:r>
        <w:rPr>
          <w:color w:val="3F3D83"/>
          <w:w w:val="105"/>
        </w:rPr>
        <w:t>members  rapidly  determine  a client's readiness to </w:t>
      </w:r>
      <w:r>
        <w:rPr>
          <w:color w:val="565291"/>
          <w:w w:val="105"/>
        </w:rPr>
        <w:t>change or </w:t>
      </w:r>
      <w:r>
        <w:rPr>
          <w:color w:val="3F3D83"/>
          <w:w w:val="105"/>
        </w:rPr>
        <w:t>motivation </w:t>
      </w:r>
      <w:r>
        <w:rPr>
          <w:color w:val="3F3D83"/>
          <w:spacing w:val="4"/>
          <w:w w:val="105"/>
        </w:rPr>
        <w:t>a</w:t>
      </w:r>
      <w:r>
        <w:rPr>
          <w:color w:val="211D70"/>
          <w:spacing w:val="4"/>
          <w:w w:val="105"/>
        </w:rPr>
        <w:t>l </w:t>
      </w:r>
      <w:r>
        <w:rPr>
          <w:color w:val="565291"/>
          <w:w w:val="105"/>
        </w:rPr>
        <w:t>stage </w:t>
      </w:r>
      <w:r>
        <w:rPr>
          <w:color w:val="7270A3"/>
          <w:w w:val="105"/>
        </w:rPr>
        <w:t>(</w:t>
      </w:r>
      <w:r>
        <w:rPr>
          <w:color w:val="565291"/>
          <w:w w:val="105"/>
        </w:rPr>
        <w:t>see exhibit</w:t>
      </w:r>
      <w:r>
        <w:rPr>
          <w:color w:val="565291"/>
          <w:spacing w:val="13"/>
          <w:w w:val="105"/>
        </w:rPr>
        <w:t> </w:t>
      </w:r>
      <w:r>
        <w:rPr>
          <w:color w:val="3F3D83"/>
          <w:w w:val="105"/>
        </w:rPr>
        <w:t>5-4</w:t>
      </w:r>
      <w:r>
        <w:rPr>
          <w:color w:val="7270A3"/>
          <w:w w:val="105"/>
        </w:rPr>
        <w:t>)</w:t>
      </w:r>
      <w:r>
        <w:rPr>
          <w:color w:val="3F3D83"/>
          <w:w w:val="105"/>
        </w:rPr>
        <w:t>.</w:t>
      </w:r>
    </w:p>
    <w:p>
      <w:pPr>
        <w:spacing w:after="0" w:line="259" w:lineRule="auto"/>
        <w:sectPr>
          <w:pgSz w:w="12240" w:h="15840"/>
          <w:pgMar w:header="0" w:footer="498" w:top="1360" w:bottom="680" w:left="600" w:right="0"/>
          <w:cols w:num="2" w:equalWidth="0">
            <w:col w:w="5022" w:space="40"/>
            <w:col w:w="6578"/>
          </w:cols>
        </w:sectPr>
      </w:pPr>
    </w:p>
    <w:p>
      <w:pPr>
        <w:pStyle w:val="BodyText"/>
        <w:spacing w:before="1"/>
        <w:rPr>
          <w:sz w:val="20"/>
        </w:rPr>
      </w:pPr>
      <w:r>
        <w:rPr/>
        <w:pict>
          <v:group style="position:absolute;margin-left:62.939999pt;margin-top:71.940002pt;width:486pt;height:639pt;mso-position-horizontal-relative:page;mso-position-vertical-relative:page;z-index:-16783360" coordorigin="1259,1439" coordsize="9720,12780">
            <v:rect style="position:absolute;left:1258;top:1438;width:9720;height:12780" filled="true" fillcolor="#cac8df" stroked="false">
              <v:fill type="solid"/>
            </v:rect>
            <v:rect style="position:absolute;left:1618;top:2803;width:9000;height:10686" filled="false" stroked="true" strokeweight=".96pt" strokecolor="#211d71">
              <v:stroke dashstyle="solid"/>
            </v:rect>
            <w10:wrap type="none"/>
          </v:group>
        </w:pict>
      </w:r>
    </w:p>
    <w:p>
      <w:pPr>
        <w:pStyle w:val="Heading6"/>
        <w:spacing w:line="453" w:lineRule="auto"/>
        <w:ind w:left="2881" w:firstLine="5816"/>
      </w:pPr>
      <w:r>
        <w:rPr>
          <w:i/>
          <w:color w:val="332F7C"/>
          <w:w w:val="110"/>
        </w:rPr>
        <w:t>Exhibit 5-3 </w:t>
      </w:r>
      <w:r>
        <w:rPr>
          <w:color w:val="332F7C"/>
          <w:w w:val="110"/>
        </w:rPr>
        <w:t>The Six Dimensions of the ASAM PPC-2R for Level II. 1 IOT</w:t>
      </w:r>
    </w:p>
    <w:p>
      <w:pPr>
        <w:pStyle w:val="BodyText"/>
        <w:spacing w:before="10"/>
        <w:rPr>
          <w:rFonts w:ascii="Arial"/>
          <w:b/>
          <w:i/>
          <w:sz w:val="20"/>
        </w:rPr>
      </w:pPr>
    </w:p>
    <w:p>
      <w:pPr>
        <w:pStyle w:val="BodyText"/>
        <w:spacing w:line="259" w:lineRule="auto" w:before="1"/>
        <w:ind w:left="1210" w:right="1905" w:firstLine="8"/>
      </w:pPr>
      <w:r>
        <w:rPr>
          <w:b/>
          <w:color w:val="332F7C"/>
          <w:w w:val="110"/>
        </w:rPr>
        <w:t>Dimension 1: Acute intoxication or withdrawal potential. </w:t>
      </w:r>
      <w:r>
        <w:rPr>
          <w:color w:val="464287"/>
          <w:w w:val="110"/>
        </w:rPr>
        <w:t>Clients who are </w:t>
      </w:r>
      <w:r>
        <w:rPr>
          <w:color w:val="332F7C"/>
          <w:w w:val="110"/>
        </w:rPr>
        <w:t>not </w:t>
      </w:r>
      <w:r>
        <w:rPr>
          <w:color w:val="464287"/>
          <w:w w:val="110"/>
        </w:rPr>
        <w:t>experi­ encing or at </w:t>
      </w:r>
      <w:r>
        <w:rPr>
          <w:color w:val="332F7C"/>
          <w:w w:val="110"/>
        </w:rPr>
        <w:t>risk </w:t>
      </w:r>
      <w:r>
        <w:rPr>
          <w:color w:val="464287"/>
          <w:w w:val="110"/>
        </w:rPr>
        <w:t>of acute withdrawal </w:t>
      </w:r>
      <w:r>
        <w:rPr>
          <w:color w:val="595695"/>
          <w:w w:val="110"/>
        </w:rPr>
        <w:t>(e </w:t>
      </w:r>
      <w:r>
        <w:rPr>
          <w:color w:val="332F7C"/>
          <w:w w:val="110"/>
        </w:rPr>
        <w:t>.g.</w:t>
      </w:r>
      <w:r>
        <w:rPr>
          <w:color w:val="595695"/>
          <w:w w:val="110"/>
        </w:rPr>
        <w:t>, </w:t>
      </w:r>
      <w:r>
        <w:rPr>
          <w:color w:val="464287"/>
          <w:w w:val="110"/>
        </w:rPr>
        <w:t>experiencing only sleep </w:t>
      </w:r>
      <w:r>
        <w:rPr>
          <w:color w:val="332F7C"/>
          <w:w w:val="110"/>
        </w:rPr>
        <w:t>distu rba nces</w:t>
      </w:r>
      <w:r>
        <w:rPr>
          <w:color w:val="595695"/>
          <w:w w:val="110"/>
        </w:rPr>
        <w:t>) </w:t>
      </w:r>
      <w:r>
        <w:rPr>
          <w:color w:val="464287"/>
          <w:w w:val="110"/>
        </w:rPr>
        <w:t>can </w:t>
      </w:r>
      <w:r>
        <w:rPr>
          <w:color w:val="332F7C"/>
          <w:w w:val="110"/>
        </w:rPr>
        <w:t>be </w:t>
      </w:r>
      <w:r>
        <w:rPr>
          <w:color w:val="464287"/>
          <w:w w:val="110"/>
        </w:rPr>
        <w:t>managed in </w:t>
      </w:r>
      <w:r>
        <w:rPr>
          <w:color w:val="332F7C"/>
          <w:w w:val="110"/>
        </w:rPr>
        <w:t>Level </w:t>
      </w:r>
      <w:r>
        <w:rPr>
          <w:b/>
          <w:color w:val="332F7C"/>
          <w:w w:val="110"/>
        </w:rPr>
        <w:t>11.1 </w:t>
      </w:r>
      <w:r>
        <w:rPr>
          <w:color w:val="332F7C"/>
          <w:w w:val="110"/>
        </w:rPr>
        <w:t>IOT, provided that </w:t>
      </w:r>
      <w:r>
        <w:rPr>
          <w:color w:val="464287"/>
          <w:w w:val="110"/>
        </w:rPr>
        <w:t>their mild intoxication </w:t>
      </w:r>
      <w:r>
        <w:rPr>
          <w:color w:val="332F7C"/>
          <w:w w:val="110"/>
        </w:rPr>
        <w:t>or </w:t>
      </w:r>
      <w:r>
        <w:rPr>
          <w:color w:val="464287"/>
          <w:w w:val="110"/>
        </w:rPr>
        <w:t>withdrawal </w:t>
      </w:r>
      <w:r>
        <w:rPr>
          <w:color w:val="332F7C"/>
          <w:w w:val="110"/>
        </w:rPr>
        <w:t>does </w:t>
      </w:r>
      <w:r>
        <w:rPr>
          <w:color w:val="464287"/>
          <w:w w:val="110"/>
        </w:rPr>
        <w:t>not </w:t>
      </w:r>
      <w:r>
        <w:rPr>
          <w:color w:val="332F7C"/>
          <w:w w:val="110"/>
        </w:rPr>
        <w:t>interfere with treatment. To be managed </w:t>
      </w:r>
      <w:r>
        <w:rPr>
          <w:color w:val="464287"/>
          <w:w w:val="110"/>
        </w:rPr>
        <w:t>successfully </w:t>
      </w:r>
      <w:r>
        <w:rPr>
          <w:color w:val="332F7C"/>
          <w:w w:val="110"/>
        </w:rPr>
        <w:t>in Level </w:t>
      </w:r>
      <w:r>
        <w:rPr>
          <w:b/>
          <w:color w:val="332F7C"/>
          <w:w w:val="110"/>
        </w:rPr>
        <w:t>11.1 </w:t>
      </w:r>
      <w:r>
        <w:rPr>
          <w:color w:val="332F7C"/>
          <w:w w:val="110"/>
        </w:rPr>
        <w:t>IOT, clients </w:t>
      </w:r>
      <w:r>
        <w:rPr>
          <w:color w:val="464287"/>
          <w:w w:val="110"/>
        </w:rPr>
        <w:t>should </w:t>
      </w:r>
      <w:r>
        <w:rPr>
          <w:color w:val="332F7C"/>
          <w:w w:val="110"/>
        </w:rPr>
        <w:t>be able to tolerate mild withdrawal, make a </w:t>
      </w:r>
      <w:r>
        <w:rPr>
          <w:color w:val="464287"/>
          <w:w w:val="110"/>
        </w:rPr>
        <w:t>commitment </w:t>
      </w:r>
      <w:r>
        <w:rPr>
          <w:color w:val="332F7C"/>
          <w:w w:val="110"/>
        </w:rPr>
        <w:t>to follow treatment recommenda­ tions, and make use of </w:t>
      </w:r>
      <w:r>
        <w:rPr>
          <w:color w:val="464287"/>
          <w:w w:val="110"/>
        </w:rPr>
        <w:t>external supports </w:t>
      </w:r>
      <w:r>
        <w:rPr>
          <w:color w:val="595695"/>
          <w:w w:val="110"/>
        </w:rPr>
        <w:t>(</w:t>
      </w:r>
      <w:r>
        <w:rPr>
          <w:color w:val="464287"/>
          <w:w w:val="110"/>
        </w:rPr>
        <w:t>e.g., </w:t>
      </w:r>
      <w:r>
        <w:rPr>
          <w:color w:val="332F7C"/>
          <w:w w:val="110"/>
        </w:rPr>
        <w:t>family).</w:t>
      </w:r>
    </w:p>
    <w:p>
      <w:pPr>
        <w:spacing w:line="256" w:lineRule="auto" w:before="179"/>
        <w:ind w:left="1210" w:right="1853" w:firstLine="8"/>
        <w:jc w:val="both"/>
        <w:rPr>
          <w:sz w:val="21"/>
        </w:rPr>
      </w:pPr>
      <w:r>
        <w:rPr>
          <w:b/>
          <w:color w:val="332F7C"/>
          <w:w w:val="115"/>
          <w:sz w:val="21"/>
        </w:rPr>
        <w:t>Dimension 2: Biomedical conditions or complications. </w:t>
      </w:r>
      <w:r>
        <w:rPr>
          <w:color w:val="464287"/>
          <w:w w:val="115"/>
          <w:sz w:val="21"/>
        </w:rPr>
        <w:t>Clients </w:t>
      </w:r>
      <w:r>
        <w:rPr>
          <w:color w:val="332F7C"/>
          <w:w w:val="115"/>
          <w:sz w:val="21"/>
        </w:rPr>
        <w:t>with </w:t>
      </w:r>
      <w:r>
        <w:rPr>
          <w:color w:val="464287"/>
          <w:w w:val="115"/>
          <w:sz w:val="21"/>
        </w:rPr>
        <w:t>serious </w:t>
      </w:r>
      <w:r>
        <w:rPr>
          <w:color w:val="332F7C"/>
          <w:w w:val="115"/>
          <w:sz w:val="21"/>
        </w:rPr>
        <w:t>or </w:t>
      </w:r>
      <w:r>
        <w:rPr>
          <w:color w:val="464287"/>
          <w:w w:val="115"/>
          <w:sz w:val="21"/>
        </w:rPr>
        <w:t>chronic </w:t>
      </w:r>
      <w:r>
        <w:rPr>
          <w:color w:val="332F7C"/>
          <w:w w:val="115"/>
          <w:sz w:val="21"/>
        </w:rPr>
        <w:t>medical </w:t>
      </w:r>
      <w:r>
        <w:rPr>
          <w:color w:val="464287"/>
          <w:w w:val="115"/>
          <w:sz w:val="21"/>
        </w:rPr>
        <w:t>conditions can </w:t>
      </w:r>
      <w:r>
        <w:rPr>
          <w:color w:val="332F7C"/>
          <w:w w:val="115"/>
          <w:sz w:val="21"/>
        </w:rPr>
        <w:t>be managed in IOT as long as the clients are </w:t>
      </w:r>
      <w:r>
        <w:rPr>
          <w:color w:val="464287"/>
          <w:w w:val="115"/>
          <w:sz w:val="21"/>
        </w:rPr>
        <w:t>stable </w:t>
      </w:r>
      <w:r>
        <w:rPr>
          <w:color w:val="332F7C"/>
          <w:w w:val="115"/>
          <w:sz w:val="21"/>
        </w:rPr>
        <w:t>and the prob­ lems do not distract from the </w:t>
      </w:r>
      <w:r>
        <w:rPr>
          <w:color w:val="464287"/>
          <w:w w:val="115"/>
          <w:sz w:val="21"/>
        </w:rPr>
        <w:t>substance </w:t>
      </w:r>
      <w:r>
        <w:rPr>
          <w:color w:val="332F7C"/>
          <w:w w:val="115"/>
          <w:sz w:val="21"/>
        </w:rPr>
        <w:t>abuse treatment</w:t>
      </w:r>
      <w:r>
        <w:rPr>
          <w:color w:val="595695"/>
          <w:w w:val="115"/>
          <w:sz w:val="21"/>
        </w:rPr>
        <w:t>.</w:t>
      </w:r>
    </w:p>
    <w:p>
      <w:pPr>
        <w:pStyle w:val="BodyText"/>
        <w:spacing w:line="259" w:lineRule="auto" w:before="186"/>
        <w:ind w:left="1211" w:right="1905" w:firstLine="7"/>
      </w:pPr>
      <w:r>
        <w:rPr>
          <w:b/>
          <w:color w:val="332F7C"/>
          <w:w w:val="115"/>
        </w:rPr>
        <w:t>Dimension 3: Emotional, behavioral, or cognitive conditions or complications. </w:t>
      </w:r>
      <w:r>
        <w:rPr>
          <w:color w:val="332F7C"/>
          <w:w w:val="115"/>
        </w:rPr>
        <w:t>Dimension 3 problems are not </w:t>
      </w:r>
      <w:r>
        <w:rPr>
          <w:color w:val="464287"/>
          <w:w w:val="115"/>
        </w:rPr>
        <w:t>a </w:t>
      </w:r>
      <w:r>
        <w:rPr>
          <w:color w:val="332F7C"/>
          <w:w w:val="115"/>
        </w:rPr>
        <w:t>prerequisite for admission to IOT. But if any of these problems are present, clients need to be treated in an </w:t>
      </w:r>
      <w:r>
        <w:rPr>
          <w:color w:val="464287"/>
          <w:w w:val="115"/>
        </w:rPr>
        <w:t>enhanced </w:t>
      </w:r>
      <w:r>
        <w:rPr>
          <w:color w:val="332F7C"/>
          <w:w w:val="115"/>
        </w:rPr>
        <w:t>IOT program that has </w:t>
      </w:r>
      <w:r>
        <w:rPr>
          <w:color w:val="464287"/>
          <w:w w:val="115"/>
        </w:rPr>
        <w:t>staff </w:t>
      </w:r>
      <w:r>
        <w:rPr>
          <w:color w:val="332F7C"/>
          <w:w w:val="115"/>
        </w:rPr>
        <w:t>members </w:t>
      </w:r>
      <w:r>
        <w:rPr>
          <w:color w:val="464287"/>
          <w:w w:val="115"/>
        </w:rPr>
        <w:t>who are trained </w:t>
      </w:r>
      <w:r>
        <w:rPr>
          <w:color w:val="332F7C"/>
          <w:w w:val="115"/>
        </w:rPr>
        <w:t>in </w:t>
      </w:r>
      <w:r>
        <w:rPr>
          <w:color w:val="464287"/>
          <w:w w:val="115"/>
        </w:rPr>
        <w:t>the assessment and treatment </w:t>
      </w:r>
      <w:r>
        <w:rPr>
          <w:color w:val="332F7C"/>
          <w:w w:val="115"/>
        </w:rPr>
        <w:t>of both </w:t>
      </w:r>
      <w:r>
        <w:rPr>
          <w:color w:val="464287"/>
          <w:w w:val="115"/>
        </w:rPr>
        <w:t>substance </w:t>
      </w:r>
      <w:r>
        <w:rPr>
          <w:color w:val="332F7C"/>
          <w:w w:val="115"/>
        </w:rPr>
        <w:t>use </w:t>
      </w:r>
      <w:r>
        <w:rPr>
          <w:color w:val="464287"/>
          <w:w w:val="115"/>
        </w:rPr>
        <w:t>and </w:t>
      </w:r>
      <w:r>
        <w:rPr>
          <w:color w:val="332F7C"/>
          <w:w w:val="115"/>
        </w:rPr>
        <w:t>mental disorders. IOT is </w:t>
      </w:r>
      <w:r>
        <w:rPr>
          <w:color w:val="464287"/>
          <w:w w:val="115"/>
        </w:rPr>
        <w:t>appropriate for </w:t>
      </w:r>
      <w:r>
        <w:rPr>
          <w:color w:val="332F7C"/>
          <w:w w:val="115"/>
        </w:rPr>
        <w:t>clients </w:t>
      </w:r>
      <w:r>
        <w:rPr>
          <w:color w:val="464287"/>
          <w:w w:val="115"/>
        </w:rPr>
        <w:t>with co-occurring </w:t>
      </w:r>
      <w:r>
        <w:rPr>
          <w:color w:val="332F7C"/>
          <w:w w:val="115"/>
        </w:rPr>
        <w:t>disorders who abuse family </w:t>
      </w:r>
      <w:r>
        <w:rPr>
          <w:color w:val="464287"/>
          <w:w w:val="115"/>
        </w:rPr>
        <w:t>members </w:t>
      </w:r>
      <w:r>
        <w:rPr>
          <w:color w:val="332F7C"/>
          <w:w w:val="115"/>
        </w:rPr>
        <w:t>or </w:t>
      </w:r>
      <w:r>
        <w:rPr>
          <w:color w:val="464287"/>
          <w:w w:val="115"/>
        </w:rPr>
        <w:t>significant </w:t>
      </w:r>
      <w:r>
        <w:rPr>
          <w:color w:val="332F7C"/>
          <w:w w:val="115"/>
        </w:rPr>
        <w:t>others, may be a danger to </w:t>
      </w:r>
      <w:r>
        <w:rPr>
          <w:color w:val="464287"/>
          <w:w w:val="115"/>
        </w:rPr>
        <w:t>themselves </w:t>
      </w:r>
      <w:r>
        <w:rPr>
          <w:color w:val="332F7C"/>
          <w:w w:val="115"/>
        </w:rPr>
        <w:t>or others, or are </w:t>
      </w:r>
      <w:r>
        <w:rPr>
          <w:color w:val="464287"/>
          <w:w w:val="115"/>
        </w:rPr>
        <w:t>at serious risk </w:t>
      </w:r>
      <w:r>
        <w:rPr>
          <w:color w:val="332F7C"/>
          <w:w w:val="115"/>
        </w:rPr>
        <w:t>of victimization by others. IOT also is indicated if mental disorders</w:t>
      </w:r>
    </w:p>
    <w:p>
      <w:pPr>
        <w:pStyle w:val="BodyText"/>
        <w:spacing w:line="256" w:lineRule="auto"/>
        <w:ind w:left="1214" w:right="1759"/>
      </w:pPr>
      <w:r>
        <w:rPr>
          <w:color w:val="332F7C"/>
          <w:w w:val="110"/>
        </w:rPr>
        <w:t>of mild-to-moderate </w:t>
      </w:r>
      <w:r>
        <w:rPr>
          <w:color w:val="464287"/>
          <w:w w:val="110"/>
        </w:rPr>
        <w:t>severity </w:t>
      </w:r>
      <w:r>
        <w:rPr>
          <w:color w:val="332F7C"/>
          <w:w w:val="110"/>
        </w:rPr>
        <w:t>have the potential to distract clients from recovery without ongoing monitoring.</w:t>
      </w:r>
    </w:p>
    <w:p>
      <w:pPr>
        <w:pStyle w:val="BodyText"/>
        <w:spacing w:line="256" w:lineRule="auto" w:before="181"/>
        <w:ind w:left="1214" w:right="2097" w:firstLine="4"/>
      </w:pPr>
      <w:r>
        <w:rPr>
          <w:b/>
          <w:color w:val="332F7C"/>
          <w:w w:val="115"/>
        </w:rPr>
        <w:t>Dimension 4: Readiness to change. </w:t>
      </w:r>
      <w:r>
        <w:rPr>
          <w:color w:val="332F7C"/>
          <w:w w:val="115"/>
        </w:rPr>
        <w:t>The </w:t>
      </w:r>
      <w:r>
        <w:rPr>
          <w:color w:val="464287"/>
          <w:w w:val="115"/>
        </w:rPr>
        <w:t>structured </w:t>
      </w:r>
      <w:r>
        <w:rPr>
          <w:color w:val="332F7C"/>
          <w:w w:val="115"/>
        </w:rPr>
        <w:t>milieu of IOT is appropriate for clients who agree to participate in but </w:t>
      </w:r>
      <w:r>
        <w:rPr>
          <w:color w:val="464287"/>
          <w:w w:val="115"/>
        </w:rPr>
        <w:t>are </w:t>
      </w:r>
      <w:r>
        <w:rPr>
          <w:color w:val="332F7C"/>
          <w:w w:val="115"/>
        </w:rPr>
        <w:t>ambivalent about or engaged tenuously in treatment. These clients may be unable to make or </w:t>
      </w:r>
      <w:r>
        <w:rPr>
          <w:color w:val="464287"/>
          <w:w w:val="115"/>
        </w:rPr>
        <w:t>sustain </w:t>
      </w:r>
      <w:r>
        <w:rPr>
          <w:color w:val="332F7C"/>
          <w:w w:val="115"/>
        </w:rPr>
        <w:t>behavioral </w:t>
      </w:r>
      <w:r>
        <w:rPr>
          <w:color w:val="464287"/>
          <w:w w:val="115"/>
        </w:rPr>
        <w:t>changes </w:t>
      </w:r>
      <w:r>
        <w:rPr>
          <w:color w:val="332F7C"/>
          <w:w w:val="115"/>
        </w:rPr>
        <w:t>without repeated motivational reinforcement </w:t>
      </w:r>
      <w:r>
        <w:rPr>
          <w:color w:val="464287"/>
          <w:w w:val="115"/>
        </w:rPr>
        <w:t>and </w:t>
      </w:r>
      <w:r>
        <w:rPr>
          <w:color w:val="332F7C"/>
          <w:w w:val="115"/>
        </w:rPr>
        <w:t>support </w:t>
      </w:r>
      <w:r>
        <w:rPr>
          <w:color w:val="464287"/>
          <w:w w:val="115"/>
        </w:rPr>
        <w:t>several </w:t>
      </w:r>
      <w:r>
        <w:rPr>
          <w:color w:val="332F7C"/>
          <w:w w:val="115"/>
        </w:rPr>
        <w:t>times a week.</w:t>
      </w:r>
    </w:p>
    <w:p>
      <w:pPr>
        <w:pStyle w:val="BodyText"/>
        <w:spacing w:line="259" w:lineRule="auto" w:before="187"/>
        <w:ind w:left="1209" w:right="1804" w:firstLine="10"/>
      </w:pPr>
      <w:r>
        <w:rPr>
          <w:b/>
          <w:color w:val="332F7C"/>
          <w:w w:val="110"/>
        </w:rPr>
        <w:t>Dimension 5: Relapse, continued use, or continued problem potential. </w:t>
      </w:r>
      <w:r>
        <w:rPr>
          <w:color w:val="332F7C"/>
          <w:w w:val="110"/>
        </w:rPr>
        <w:t>Despite prior involvement in less intensive </w:t>
      </w:r>
      <w:r>
        <w:rPr>
          <w:color w:val="464287"/>
          <w:w w:val="110"/>
        </w:rPr>
        <w:t>care, </w:t>
      </w:r>
      <w:r>
        <w:rPr>
          <w:color w:val="332F7C"/>
          <w:w w:val="110"/>
        </w:rPr>
        <w:t>the client's </w:t>
      </w:r>
      <w:r>
        <w:rPr>
          <w:color w:val="464287"/>
          <w:w w:val="110"/>
        </w:rPr>
        <w:t>substance-related </w:t>
      </w:r>
      <w:r>
        <w:rPr>
          <w:color w:val="332F7C"/>
          <w:w w:val="110"/>
        </w:rPr>
        <w:t>problems </w:t>
      </w:r>
      <w:r>
        <w:rPr>
          <w:color w:val="464287"/>
          <w:w w:val="110"/>
        </w:rPr>
        <w:t>are </w:t>
      </w:r>
      <w:r>
        <w:rPr>
          <w:color w:val="332F7C"/>
          <w:w w:val="110"/>
        </w:rPr>
        <w:t>intensifying </w:t>
      </w:r>
      <w:r>
        <w:rPr>
          <w:color w:val="464287"/>
          <w:w w:val="110"/>
        </w:rPr>
        <w:t>and </w:t>
      </w:r>
      <w:r>
        <w:rPr>
          <w:color w:val="332F7C"/>
          <w:w w:val="110"/>
        </w:rPr>
        <w:t>level of functioning deteriorating. Appendix C </w:t>
      </w:r>
      <w:r>
        <w:rPr>
          <w:color w:val="464287"/>
          <w:w w:val="110"/>
        </w:rPr>
        <w:t>of </w:t>
      </w:r>
      <w:r>
        <w:rPr>
          <w:color w:val="332F7C"/>
          <w:w w:val="110"/>
        </w:rPr>
        <w:t>ASAM PPC-2R </w:t>
      </w:r>
      <w:r>
        <w:rPr>
          <w:color w:val="595695"/>
          <w:w w:val="110"/>
        </w:rPr>
        <w:t>(</w:t>
      </w:r>
      <w:r>
        <w:rPr>
          <w:color w:val="332F7C"/>
          <w:w w:val="110"/>
        </w:rPr>
        <w:t>Mee-Lee </w:t>
      </w:r>
      <w:r>
        <w:rPr>
          <w:color w:val="464287"/>
          <w:w w:val="110"/>
        </w:rPr>
        <w:t>et al. </w:t>
      </w:r>
      <w:r>
        <w:rPr>
          <w:color w:val="332F7C"/>
          <w:w w:val="110"/>
        </w:rPr>
        <w:t>2001 </w:t>
      </w:r>
      <w:r>
        <w:rPr>
          <w:color w:val="595695"/>
          <w:w w:val="110"/>
        </w:rPr>
        <w:t>) </w:t>
      </w:r>
      <w:r>
        <w:rPr>
          <w:color w:val="332F7C"/>
          <w:w w:val="110"/>
        </w:rPr>
        <w:t>discusses this dimension in detail and </w:t>
      </w:r>
      <w:r>
        <w:rPr>
          <w:color w:val="464287"/>
          <w:w w:val="110"/>
        </w:rPr>
        <w:t>suggests </w:t>
      </w:r>
      <w:r>
        <w:rPr>
          <w:color w:val="332F7C"/>
          <w:w w:val="110"/>
        </w:rPr>
        <w:t>instruments  </w:t>
      </w:r>
      <w:r>
        <w:rPr>
          <w:color w:val="464287"/>
          <w:w w:val="110"/>
        </w:rPr>
        <w:t>and  </w:t>
      </w:r>
      <w:r>
        <w:rPr>
          <w:color w:val="332F7C"/>
          <w:w w:val="110"/>
        </w:rPr>
        <w:t>questions  </w:t>
      </w:r>
      <w:r>
        <w:rPr>
          <w:color w:val="464287"/>
          <w:w w:val="110"/>
        </w:rPr>
        <w:t>for assessing </w:t>
      </w:r>
      <w:r>
        <w:rPr>
          <w:color w:val="332F7C"/>
          <w:w w:val="110"/>
        </w:rPr>
        <w:t>four </w:t>
      </w:r>
      <w:r>
        <w:rPr>
          <w:color w:val="464287"/>
          <w:w w:val="110"/>
        </w:rPr>
        <w:t>constructs involved </w:t>
      </w:r>
      <w:r>
        <w:rPr>
          <w:color w:val="332F7C"/>
          <w:w w:val="110"/>
        </w:rPr>
        <w:t>in relapse and  </w:t>
      </w:r>
      <w:r>
        <w:rPr>
          <w:color w:val="464287"/>
          <w:w w:val="110"/>
        </w:rPr>
        <w:t>continuing </w:t>
      </w:r>
      <w:r>
        <w:rPr>
          <w:color w:val="332F7C"/>
          <w:w w:val="110"/>
        </w:rPr>
        <w:t>use potential: </w:t>
      </w:r>
      <w:r>
        <w:rPr>
          <w:rFonts w:ascii="Arial" w:hAnsi="Arial"/>
          <w:b/>
          <w:color w:val="595695"/>
          <w:spacing w:val="4"/>
          <w:w w:val="110"/>
        </w:rPr>
        <w:t>(</w:t>
      </w:r>
      <w:r>
        <w:rPr>
          <w:rFonts w:ascii="Arial" w:hAnsi="Arial"/>
          <w:b/>
          <w:color w:val="332F7C"/>
          <w:spacing w:val="4"/>
          <w:w w:val="110"/>
        </w:rPr>
        <w:t>1</w:t>
      </w:r>
      <w:r>
        <w:rPr>
          <w:rFonts w:ascii="Arial" w:hAnsi="Arial"/>
          <w:b/>
          <w:color w:val="595695"/>
          <w:spacing w:val="4"/>
          <w:w w:val="110"/>
        </w:rPr>
        <w:t>) </w:t>
      </w:r>
      <w:r>
        <w:rPr>
          <w:color w:val="464287"/>
          <w:w w:val="110"/>
        </w:rPr>
        <w:t>chronicity  </w:t>
      </w:r>
      <w:r>
        <w:rPr>
          <w:color w:val="332F7C"/>
          <w:w w:val="110"/>
        </w:rPr>
        <w:t>of  prob­ lem use or periods of abstinence, </w:t>
      </w:r>
      <w:r>
        <w:rPr>
          <w:color w:val="595695"/>
          <w:w w:val="110"/>
        </w:rPr>
        <w:t>(</w:t>
      </w:r>
      <w:r>
        <w:rPr>
          <w:color w:val="332F7C"/>
          <w:w w:val="110"/>
        </w:rPr>
        <w:t>2 </w:t>
      </w:r>
      <w:r>
        <w:rPr>
          <w:color w:val="595695"/>
          <w:w w:val="110"/>
        </w:rPr>
        <w:t>) </w:t>
      </w:r>
      <w:r>
        <w:rPr>
          <w:color w:val="332F7C"/>
          <w:w w:val="110"/>
        </w:rPr>
        <w:t>positive and negative pharmacological response to substances,</w:t>
      </w:r>
      <w:r>
        <w:rPr>
          <w:color w:val="332F7C"/>
          <w:spacing w:val="17"/>
          <w:w w:val="110"/>
        </w:rPr>
        <w:t> </w:t>
      </w:r>
      <w:r>
        <w:rPr>
          <w:color w:val="464287"/>
          <w:w w:val="110"/>
        </w:rPr>
        <w:t>(3)</w:t>
      </w:r>
      <w:r>
        <w:rPr>
          <w:color w:val="464287"/>
          <w:spacing w:val="14"/>
          <w:w w:val="110"/>
        </w:rPr>
        <w:t> </w:t>
      </w:r>
      <w:r>
        <w:rPr>
          <w:color w:val="464287"/>
          <w:w w:val="110"/>
        </w:rPr>
        <w:t>reactivity</w:t>
      </w:r>
      <w:r>
        <w:rPr>
          <w:color w:val="464287"/>
          <w:spacing w:val="10"/>
          <w:w w:val="110"/>
        </w:rPr>
        <w:t> </w:t>
      </w:r>
      <w:r>
        <w:rPr>
          <w:color w:val="332F7C"/>
          <w:w w:val="110"/>
        </w:rPr>
        <w:t>to</w:t>
      </w:r>
      <w:r>
        <w:rPr>
          <w:color w:val="332F7C"/>
          <w:spacing w:val="12"/>
          <w:w w:val="110"/>
        </w:rPr>
        <w:t> </w:t>
      </w:r>
      <w:r>
        <w:rPr>
          <w:color w:val="464287"/>
          <w:w w:val="110"/>
        </w:rPr>
        <w:t>external</w:t>
      </w:r>
      <w:r>
        <w:rPr>
          <w:color w:val="464287"/>
          <w:spacing w:val="13"/>
          <w:w w:val="110"/>
        </w:rPr>
        <w:t> </w:t>
      </w:r>
      <w:r>
        <w:rPr>
          <w:color w:val="464287"/>
          <w:w w:val="110"/>
        </w:rPr>
        <w:t>stimuli,</w:t>
      </w:r>
      <w:r>
        <w:rPr>
          <w:color w:val="464287"/>
          <w:spacing w:val="14"/>
          <w:w w:val="110"/>
        </w:rPr>
        <w:t> </w:t>
      </w:r>
      <w:r>
        <w:rPr>
          <w:color w:val="332F7C"/>
          <w:w w:val="110"/>
        </w:rPr>
        <w:t>including</w:t>
      </w:r>
      <w:r>
        <w:rPr>
          <w:color w:val="332F7C"/>
          <w:spacing w:val="10"/>
          <w:w w:val="110"/>
        </w:rPr>
        <w:t> </w:t>
      </w:r>
      <w:r>
        <w:rPr>
          <w:color w:val="332F7C"/>
          <w:w w:val="110"/>
        </w:rPr>
        <w:t>triggers</w:t>
      </w:r>
      <w:r>
        <w:rPr>
          <w:color w:val="332F7C"/>
          <w:spacing w:val="17"/>
          <w:w w:val="110"/>
        </w:rPr>
        <w:t> </w:t>
      </w:r>
      <w:r>
        <w:rPr>
          <w:color w:val="332F7C"/>
          <w:w w:val="110"/>
        </w:rPr>
        <w:t>and</w:t>
      </w:r>
      <w:r>
        <w:rPr>
          <w:color w:val="332F7C"/>
          <w:spacing w:val="53"/>
          <w:w w:val="110"/>
        </w:rPr>
        <w:t> </w:t>
      </w:r>
      <w:r>
        <w:rPr>
          <w:color w:val="464287"/>
          <w:w w:val="110"/>
        </w:rPr>
        <w:t>chronic</w:t>
      </w:r>
      <w:r>
        <w:rPr>
          <w:color w:val="464287"/>
          <w:spacing w:val="3"/>
          <w:w w:val="110"/>
        </w:rPr>
        <w:t> </w:t>
      </w:r>
      <w:r>
        <w:rPr>
          <w:color w:val="464287"/>
          <w:w w:val="110"/>
        </w:rPr>
        <w:t>stress,</w:t>
      </w:r>
      <w:r>
        <w:rPr>
          <w:color w:val="464287"/>
          <w:spacing w:val="12"/>
          <w:w w:val="110"/>
        </w:rPr>
        <w:t> </w:t>
      </w:r>
      <w:r>
        <w:rPr>
          <w:color w:val="332F7C"/>
          <w:w w:val="110"/>
        </w:rPr>
        <w:t>and</w:t>
      </w:r>
    </w:p>
    <w:p>
      <w:pPr>
        <w:pStyle w:val="BodyText"/>
        <w:spacing w:line="261" w:lineRule="auto"/>
        <w:ind w:left="1215" w:right="1483" w:hanging="3"/>
      </w:pPr>
      <w:r>
        <w:rPr>
          <w:color w:val="464287"/>
          <w:w w:val="110"/>
        </w:rPr>
        <w:t>(4) cognitive-behavioral </w:t>
      </w:r>
      <w:r>
        <w:rPr>
          <w:color w:val="332F7C"/>
          <w:w w:val="110"/>
        </w:rPr>
        <w:t>measures of </w:t>
      </w:r>
      <w:r>
        <w:rPr>
          <w:color w:val="464287"/>
          <w:w w:val="110"/>
        </w:rPr>
        <w:t>self-efficacy, </w:t>
      </w:r>
      <w:r>
        <w:rPr>
          <w:color w:val="332F7C"/>
          <w:w w:val="110"/>
        </w:rPr>
        <w:t>coping, impulsivity, and </w:t>
      </w:r>
      <w:r>
        <w:rPr>
          <w:color w:val="464287"/>
          <w:w w:val="110"/>
        </w:rPr>
        <w:t>assumption </w:t>
      </w:r>
      <w:r>
        <w:rPr>
          <w:color w:val="332F7C"/>
          <w:w w:val="110"/>
        </w:rPr>
        <w:t>of responsibility or </w:t>
      </w:r>
      <w:r>
        <w:rPr>
          <w:color w:val="464287"/>
          <w:w w:val="110"/>
        </w:rPr>
        <w:t>assignment of </w:t>
      </w:r>
      <w:r>
        <w:rPr>
          <w:color w:val="332F7C"/>
          <w:w w:val="110"/>
        </w:rPr>
        <w:t>blame.</w:t>
      </w:r>
    </w:p>
    <w:p>
      <w:pPr>
        <w:pStyle w:val="BodyText"/>
        <w:spacing w:line="259" w:lineRule="auto" w:before="170"/>
        <w:ind w:left="1209" w:right="1905" w:firstLine="10"/>
      </w:pPr>
      <w:r>
        <w:rPr>
          <w:b/>
          <w:color w:val="332F7C"/>
          <w:w w:val="110"/>
        </w:rPr>
        <w:t>Dimension 6: Recovery environment. </w:t>
      </w:r>
      <w:r>
        <w:rPr>
          <w:color w:val="332F7C"/>
          <w:w w:val="110"/>
        </w:rPr>
        <w:t>IOT supervision  is </w:t>
      </w:r>
      <w:r>
        <w:rPr>
          <w:color w:val="464287"/>
          <w:w w:val="110"/>
        </w:rPr>
        <w:t>needed </w:t>
      </w:r>
      <w:r>
        <w:rPr>
          <w:color w:val="332F7C"/>
          <w:w w:val="110"/>
        </w:rPr>
        <w:t>for clients whose recovery </w:t>
      </w:r>
      <w:r>
        <w:rPr>
          <w:color w:val="464287"/>
          <w:w w:val="110"/>
        </w:rPr>
        <w:t>environment </w:t>
      </w:r>
      <w:r>
        <w:rPr>
          <w:color w:val="332F7C"/>
          <w:w w:val="110"/>
        </w:rPr>
        <w:t>is not supportive and who have limited </w:t>
      </w:r>
      <w:r>
        <w:rPr>
          <w:color w:val="464287"/>
          <w:w w:val="110"/>
        </w:rPr>
        <w:t>contacts </w:t>
      </w:r>
      <w:r>
        <w:rPr>
          <w:color w:val="332F7C"/>
          <w:w w:val="110"/>
        </w:rPr>
        <w:t>with non-substance­ </w:t>
      </w:r>
      <w:r>
        <w:rPr>
          <w:color w:val="464287"/>
          <w:w w:val="110"/>
        </w:rPr>
        <w:t>abusing </w:t>
      </w:r>
      <w:r>
        <w:rPr>
          <w:color w:val="332F7C"/>
          <w:w w:val="110"/>
        </w:rPr>
        <w:t>peers </w:t>
      </w:r>
      <w:r>
        <w:rPr>
          <w:color w:val="464287"/>
          <w:w w:val="110"/>
        </w:rPr>
        <w:t>and family </w:t>
      </w:r>
      <w:r>
        <w:rPr>
          <w:color w:val="332F7C"/>
          <w:w w:val="110"/>
        </w:rPr>
        <w:t>members. These clients have </w:t>
      </w:r>
      <w:r>
        <w:rPr>
          <w:color w:val="464287"/>
          <w:w w:val="110"/>
        </w:rPr>
        <w:t>some </w:t>
      </w:r>
      <w:r>
        <w:rPr>
          <w:color w:val="332F7C"/>
          <w:w w:val="110"/>
        </w:rPr>
        <w:t>potential for making new friends </w:t>
      </w:r>
      <w:r>
        <w:rPr>
          <w:color w:val="464287"/>
          <w:w w:val="110"/>
        </w:rPr>
        <w:t>and seeking appropriate </w:t>
      </w:r>
      <w:r>
        <w:rPr>
          <w:color w:val="332F7C"/>
          <w:w w:val="110"/>
        </w:rPr>
        <w:t>help and </w:t>
      </w:r>
      <w:r>
        <w:rPr>
          <w:color w:val="464287"/>
          <w:w w:val="110"/>
        </w:rPr>
        <w:t>can cope </w:t>
      </w:r>
      <w:r>
        <w:rPr>
          <w:color w:val="332F7C"/>
          <w:w w:val="110"/>
        </w:rPr>
        <w:t>with </w:t>
      </w:r>
      <w:r>
        <w:rPr>
          <w:color w:val="464287"/>
          <w:w w:val="110"/>
        </w:rPr>
        <w:t>a </w:t>
      </w:r>
      <w:r>
        <w:rPr>
          <w:color w:val="332F7C"/>
          <w:w w:val="110"/>
        </w:rPr>
        <w:t>passively negative home </w:t>
      </w:r>
      <w:r>
        <w:rPr>
          <w:color w:val="464287"/>
          <w:w w:val="110"/>
        </w:rPr>
        <w:t>envi­ </w:t>
      </w:r>
      <w:r>
        <w:rPr>
          <w:color w:val="332F7C"/>
          <w:w w:val="110"/>
        </w:rPr>
        <w:t>ronment </w:t>
      </w:r>
      <w:r>
        <w:rPr>
          <w:color w:val="464287"/>
          <w:w w:val="110"/>
        </w:rPr>
        <w:t>if </w:t>
      </w:r>
      <w:r>
        <w:rPr>
          <w:color w:val="332F7C"/>
          <w:w w:val="110"/>
        </w:rPr>
        <w:t>offered </w:t>
      </w:r>
      <w:r>
        <w:rPr>
          <w:color w:val="464287"/>
          <w:w w:val="110"/>
        </w:rPr>
        <w:t>some </w:t>
      </w:r>
      <w:r>
        <w:rPr>
          <w:color w:val="332F7C"/>
          <w:w w:val="110"/>
        </w:rPr>
        <w:t>relief </w:t>
      </w:r>
      <w:r>
        <w:rPr>
          <w:color w:val="464287"/>
          <w:w w:val="110"/>
        </w:rPr>
        <w:t>several </w:t>
      </w:r>
      <w:r>
        <w:rPr>
          <w:color w:val="332F7C"/>
          <w:w w:val="110"/>
        </w:rPr>
        <w:t>times </w:t>
      </w:r>
      <w:r>
        <w:rPr>
          <w:color w:val="464287"/>
          <w:w w:val="110"/>
        </w:rPr>
        <w:t>a</w:t>
      </w:r>
      <w:r>
        <w:rPr>
          <w:color w:val="464287"/>
          <w:spacing w:val="38"/>
          <w:w w:val="110"/>
        </w:rPr>
        <w:t> </w:t>
      </w:r>
      <w:r>
        <w:rPr>
          <w:color w:val="464287"/>
          <w:w w:val="110"/>
        </w:rPr>
        <w:t>week.</w:t>
      </w:r>
    </w:p>
    <w:p>
      <w:pPr>
        <w:pStyle w:val="BodyText"/>
        <w:rPr>
          <w:sz w:val="29"/>
        </w:rPr>
      </w:pPr>
    </w:p>
    <w:p>
      <w:pPr>
        <w:spacing w:before="1"/>
        <w:ind w:left="1019" w:right="0" w:firstLine="0"/>
        <w:jc w:val="left"/>
        <w:rPr>
          <w:sz w:val="17"/>
        </w:rPr>
      </w:pPr>
      <w:r>
        <w:rPr>
          <w:color w:val="464287"/>
          <w:w w:val="105"/>
          <w:sz w:val="17"/>
        </w:rPr>
        <w:t>Source: </w:t>
      </w:r>
      <w:r>
        <w:rPr>
          <w:color w:val="332F7C"/>
          <w:w w:val="105"/>
          <w:sz w:val="17"/>
        </w:rPr>
        <w:t>Mee-Lee </w:t>
      </w:r>
      <w:r>
        <w:rPr>
          <w:color w:val="464287"/>
          <w:w w:val="105"/>
          <w:sz w:val="17"/>
        </w:rPr>
        <w:t>et </w:t>
      </w:r>
      <w:r>
        <w:rPr>
          <w:color w:val="332F7C"/>
          <w:w w:val="105"/>
          <w:sz w:val="17"/>
        </w:rPr>
        <w:t>al. 2001.</w:t>
      </w:r>
    </w:p>
    <w:p>
      <w:pPr>
        <w:spacing w:after="0"/>
        <w:jc w:val="left"/>
        <w:rPr>
          <w:sz w:val="17"/>
        </w:rPr>
        <w:sectPr>
          <w:pgSz w:w="12240" w:h="15840"/>
          <w:pgMar w:header="0" w:footer="498" w:top="1440" w:bottom="680" w:left="600" w:right="0"/>
        </w:sectPr>
      </w:pPr>
    </w:p>
    <w:p>
      <w:pPr>
        <w:pStyle w:val="BodyText"/>
        <w:spacing w:before="1"/>
        <w:rPr>
          <w:sz w:val="20"/>
        </w:rPr>
      </w:pPr>
    </w:p>
    <w:p>
      <w:pPr>
        <w:pStyle w:val="Heading6"/>
        <w:spacing w:line="458" w:lineRule="auto"/>
        <w:ind w:left="2554" w:firstLine="6143"/>
      </w:pPr>
      <w:r>
        <w:rPr/>
        <w:pict>
          <v:group style="position:absolute;margin-left:62.939999pt;margin-top:-11.623013pt;width:486pt;height:436.5pt;mso-position-horizontal-relative:page;mso-position-vertical-relative:paragraph;z-index:-16782848" coordorigin="1259,-232" coordsize="9720,8730">
            <v:rect style="position:absolute;left:1258;top:-233;width:9720;height:8730" filled="true" fillcolor="#cac8df" stroked="false">
              <v:fill type="solid"/>
            </v:rect>
            <v:rect style="position:absolute;left:1618;top:1131;width:9000;height:6996" filled="false" stroked="true" strokeweight=".96pt" strokecolor="#211d71">
              <v:stroke dashstyle="solid"/>
            </v:rect>
            <w10:wrap type="none"/>
          </v:group>
        </w:pict>
      </w:r>
      <w:r>
        <w:rPr>
          <w:i/>
          <w:color w:val="282375"/>
          <w:w w:val="110"/>
        </w:rPr>
        <w:t>Exhibit 5-4 </w:t>
      </w:r>
      <w:r>
        <w:rPr>
          <w:color w:val="282375"/>
          <w:w w:val="110"/>
        </w:rPr>
        <w:t>Brief Screening Instruments That Assess Motivational Stage</w:t>
      </w:r>
    </w:p>
    <w:p>
      <w:pPr>
        <w:pStyle w:val="ListParagraph"/>
        <w:numPr>
          <w:ilvl w:val="1"/>
          <w:numId w:val="5"/>
        </w:numPr>
        <w:tabs>
          <w:tab w:pos="1397" w:val="left" w:leader="none"/>
        </w:tabs>
        <w:spacing w:line="256" w:lineRule="auto" w:before="230" w:after="0"/>
        <w:ind w:left="1392" w:right="2136" w:hanging="149"/>
        <w:jc w:val="left"/>
        <w:rPr>
          <w:color w:val="282375"/>
          <w:sz w:val="21"/>
        </w:rPr>
      </w:pPr>
      <w:r>
        <w:rPr>
          <w:color w:val="3D3A82"/>
          <w:w w:val="115"/>
          <w:sz w:val="21"/>
        </w:rPr>
        <w:t>Readiness Ruler is a simple approach that asks respondents to gauge their readiness and willingness to commit to change on a scale of 1 to</w:t>
      </w:r>
      <w:r>
        <w:rPr>
          <w:color w:val="3D3A82"/>
          <w:spacing w:val="5"/>
          <w:w w:val="115"/>
          <w:sz w:val="21"/>
        </w:rPr>
        <w:t> </w:t>
      </w:r>
      <w:r>
        <w:rPr>
          <w:color w:val="3D3A82"/>
          <w:w w:val="115"/>
          <w:sz w:val="21"/>
        </w:rPr>
        <w:t>10.*</w:t>
      </w:r>
    </w:p>
    <w:p>
      <w:pPr>
        <w:pStyle w:val="ListParagraph"/>
        <w:numPr>
          <w:ilvl w:val="1"/>
          <w:numId w:val="5"/>
        </w:numPr>
        <w:tabs>
          <w:tab w:pos="1394" w:val="left" w:leader="none"/>
        </w:tabs>
        <w:spacing w:line="259" w:lineRule="auto" w:before="2" w:after="0"/>
        <w:ind w:left="1389" w:right="1944" w:hanging="146"/>
        <w:jc w:val="left"/>
        <w:rPr>
          <w:color w:val="282375"/>
          <w:sz w:val="21"/>
        </w:rPr>
      </w:pPr>
      <w:r>
        <w:rPr>
          <w:color w:val="3D3A82"/>
          <w:w w:val="115"/>
          <w:sz w:val="21"/>
        </w:rPr>
        <w:t>University of Rhode Island Change Assessment Scale is a self-administered question­ naire with 32 items </w:t>
      </w:r>
      <w:r>
        <w:rPr>
          <w:color w:val="282375"/>
          <w:w w:val="115"/>
          <w:sz w:val="21"/>
        </w:rPr>
        <w:t>that </w:t>
      </w:r>
      <w:r>
        <w:rPr>
          <w:color w:val="3D3A82"/>
          <w:w w:val="115"/>
          <w:sz w:val="21"/>
        </w:rPr>
        <w:t>requires about 5 </w:t>
      </w:r>
      <w:r>
        <w:rPr>
          <w:color w:val="282375"/>
          <w:w w:val="115"/>
          <w:sz w:val="21"/>
        </w:rPr>
        <w:t>to </w:t>
      </w:r>
      <w:r>
        <w:rPr>
          <w:color w:val="3D3A82"/>
          <w:w w:val="115"/>
          <w:sz w:val="21"/>
        </w:rPr>
        <w:t>10 minutes </w:t>
      </w:r>
      <w:r>
        <w:rPr>
          <w:color w:val="282375"/>
          <w:w w:val="115"/>
          <w:sz w:val="21"/>
        </w:rPr>
        <w:t>to </w:t>
      </w:r>
      <w:r>
        <w:rPr>
          <w:color w:val="3D3A82"/>
          <w:w w:val="115"/>
          <w:sz w:val="21"/>
        </w:rPr>
        <w:t>complete. Respondents rate statements about their substance </w:t>
      </w:r>
      <w:r>
        <w:rPr>
          <w:color w:val="282375"/>
          <w:w w:val="115"/>
          <w:sz w:val="21"/>
        </w:rPr>
        <w:t>use from </w:t>
      </w:r>
      <w:r>
        <w:rPr>
          <w:color w:val="3D3A82"/>
          <w:w w:val="115"/>
          <w:sz w:val="21"/>
        </w:rPr>
        <w:t>"Strongly </w:t>
      </w:r>
      <w:r>
        <w:rPr>
          <w:color w:val="282375"/>
          <w:w w:val="115"/>
          <w:sz w:val="21"/>
        </w:rPr>
        <w:t>Disagree" </w:t>
      </w:r>
      <w:r>
        <w:rPr>
          <w:color w:val="3D3A82"/>
          <w:w w:val="115"/>
          <w:sz w:val="21"/>
        </w:rPr>
        <w:t>to "Strongly Agree. </w:t>
      </w:r>
      <w:r>
        <w:rPr>
          <w:color w:val="5B5995"/>
          <w:w w:val="115"/>
          <w:sz w:val="21"/>
        </w:rPr>
        <w:t>"</w:t>
      </w:r>
      <w:r>
        <w:rPr>
          <w:color w:val="3D3A82"/>
          <w:w w:val="115"/>
          <w:sz w:val="21"/>
        </w:rPr>
        <w:t> Summed</w:t>
      </w:r>
      <w:r>
        <w:rPr>
          <w:color w:val="3D3A82"/>
          <w:spacing w:val="-9"/>
          <w:w w:val="115"/>
          <w:sz w:val="21"/>
        </w:rPr>
        <w:t> </w:t>
      </w:r>
      <w:r>
        <w:rPr>
          <w:color w:val="3D3A82"/>
          <w:w w:val="115"/>
          <w:sz w:val="21"/>
        </w:rPr>
        <w:t>items</w:t>
      </w:r>
      <w:r>
        <w:rPr>
          <w:color w:val="3D3A82"/>
          <w:spacing w:val="-16"/>
          <w:w w:val="115"/>
          <w:sz w:val="21"/>
        </w:rPr>
        <w:t> </w:t>
      </w:r>
      <w:r>
        <w:rPr>
          <w:color w:val="3D3A82"/>
          <w:w w:val="115"/>
          <w:sz w:val="21"/>
        </w:rPr>
        <w:t>give</w:t>
      </w:r>
      <w:r>
        <w:rPr>
          <w:color w:val="3D3A82"/>
          <w:spacing w:val="-21"/>
          <w:w w:val="115"/>
          <w:sz w:val="21"/>
        </w:rPr>
        <w:t> </w:t>
      </w:r>
      <w:r>
        <w:rPr>
          <w:color w:val="3D3A82"/>
          <w:w w:val="115"/>
          <w:sz w:val="21"/>
        </w:rPr>
        <w:t>scores</w:t>
      </w:r>
      <w:r>
        <w:rPr>
          <w:color w:val="3D3A82"/>
          <w:spacing w:val="-16"/>
          <w:w w:val="115"/>
          <w:sz w:val="21"/>
        </w:rPr>
        <w:t> </w:t>
      </w:r>
      <w:r>
        <w:rPr>
          <w:color w:val="3D3A82"/>
          <w:w w:val="115"/>
          <w:sz w:val="21"/>
        </w:rPr>
        <w:t>that</w:t>
      </w:r>
      <w:r>
        <w:rPr>
          <w:color w:val="3D3A82"/>
          <w:spacing w:val="-16"/>
          <w:w w:val="115"/>
          <w:sz w:val="21"/>
        </w:rPr>
        <w:t> </w:t>
      </w:r>
      <w:r>
        <w:rPr>
          <w:color w:val="3D3A82"/>
          <w:w w:val="115"/>
          <w:sz w:val="21"/>
        </w:rPr>
        <w:t>correspond</w:t>
      </w:r>
      <w:r>
        <w:rPr>
          <w:color w:val="3D3A82"/>
          <w:spacing w:val="-5"/>
          <w:w w:val="115"/>
          <w:sz w:val="21"/>
        </w:rPr>
        <w:t> </w:t>
      </w:r>
      <w:r>
        <w:rPr>
          <w:color w:val="3D3A82"/>
          <w:w w:val="115"/>
          <w:sz w:val="21"/>
        </w:rPr>
        <w:t>to</w:t>
      </w:r>
      <w:r>
        <w:rPr>
          <w:color w:val="3D3A82"/>
          <w:spacing w:val="-18"/>
          <w:w w:val="115"/>
          <w:sz w:val="21"/>
        </w:rPr>
        <w:t> </w:t>
      </w:r>
      <w:r>
        <w:rPr>
          <w:color w:val="3D3A82"/>
          <w:w w:val="115"/>
          <w:sz w:val="21"/>
        </w:rPr>
        <w:t>the</w:t>
      </w:r>
      <w:r>
        <w:rPr>
          <w:color w:val="3D3A82"/>
          <w:spacing w:val="-9"/>
          <w:w w:val="115"/>
          <w:sz w:val="21"/>
        </w:rPr>
        <w:t> </w:t>
      </w:r>
      <w:r>
        <w:rPr>
          <w:color w:val="3D3A82"/>
          <w:w w:val="115"/>
          <w:sz w:val="21"/>
        </w:rPr>
        <w:t>four</w:t>
      </w:r>
      <w:r>
        <w:rPr>
          <w:color w:val="3D3A82"/>
          <w:spacing w:val="-15"/>
          <w:w w:val="115"/>
          <w:sz w:val="21"/>
        </w:rPr>
        <w:t> </w:t>
      </w:r>
      <w:r>
        <w:rPr>
          <w:color w:val="3D3A82"/>
          <w:w w:val="115"/>
          <w:sz w:val="21"/>
        </w:rPr>
        <w:t>stages</w:t>
      </w:r>
      <w:r>
        <w:rPr>
          <w:color w:val="3D3A82"/>
          <w:spacing w:val="-17"/>
          <w:w w:val="115"/>
          <w:sz w:val="21"/>
        </w:rPr>
        <w:t> </w:t>
      </w:r>
      <w:r>
        <w:rPr>
          <w:color w:val="3D3A82"/>
          <w:w w:val="115"/>
          <w:sz w:val="21"/>
        </w:rPr>
        <w:t>of</w:t>
      </w:r>
      <w:r>
        <w:rPr>
          <w:color w:val="3D3A82"/>
          <w:spacing w:val="-8"/>
          <w:w w:val="115"/>
          <w:sz w:val="21"/>
        </w:rPr>
        <w:t> </w:t>
      </w:r>
      <w:r>
        <w:rPr>
          <w:color w:val="3D3A82"/>
          <w:w w:val="115"/>
          <w:sz w:val="21"/>
        </w:rPr>
        <w:t>ch</w:t>
      </w:r>
      <w:r>
        <w:rPr>
          <w:color w:val="3D3A82"/>
          <w:spacing w:val="-41"/>
          <w:w w:val="115"/>
          <w:sz w:val="21"/>
        </w:rPr>
        <w:t> </w:t>
      </w:r>
      <w:r>
        <w:rPr>
          <w:color w:val="3D3A82"/>
          <w:w w:val="115"/>
          <w:sz w:val="21"/>
        </w:rPr>
        <w:t>a</w:t>
      </w:r>
      <w:r>
        <w:rPr>
          <w:color w:val="3D3A82"/>
          <w:spacing w:val="-41"/>
          <w:w w:val="115"/>
          <w:sz w:val="21"/>
        </w:rPr>
        <w:t> </w:t>
      </w:r>
      <w:r>
        <w:rPr>
          <w:color w:val="3D3A82"/>
          <w:spacing w:val="4"/>
          <w:w w:val="115"/>
          <w:sz w:val="21"/>
        </w:rPr>
        <w:t>ng</w:t>
      </w:r>
      <w:r>
        <w:rPr>
          <w:color w:val="5B5995"/>
          <w:spacing w:val="4"/>
          <w:w w:val="115"/>
          <w:sz w:val="21"/>
        </w:rPr>
        <w:t>e</w:t>
      </w:r>
      <w:r>
        <w:rPr>
          <w:color w:val="5B5995"/>
          <w:spacing w:val="-18"/>
          <w:w w:val="115"/>
          <w:sz w:val="21"/>
        </w:rPr>
        <w:t> </w:t>
      </w:r>
      <w:r>
        <w:rPr>
          <w:color w:val="5B5995"/>
          <w:w w:val="115"/>
          <w:sz w:val="21"/>
        </w:rPr>
        <w:t>(</w:t>
      </w:r>
      <w:r>
        <w:rPr>
          <w:color w:val="282375"/>
          <w:w w:val="115"/>
          <w:sz w:val="21"/>
        </w:rPr>
        <w:t>DiClemente</w:t>
      </w:r>
      <w:r>
        <w:rPr>
          <w:color w:val="3D3A82"/>
          <w:w w:val="115"/>
          <w:sz w:val="21"/>
        </w:rPr>
        <w:t> and Hughes </w:t>
      </w:r>
      <w:r>
        <w:rPr>
          <w:color w:val="282375"/>
          <w:w w:val="115"/>
          <w:sz w:val="21"/>
        </w:rPr>
        <w:t>1990; </w:t>
      </w:r>
      <w:r>
        <w:rPr>
          <w:color w:val="3D3A82"/>
          <w:w w:val="115"/>
          <w:sz w:val="21"/>
        </w:rPr>
        <w:t>Willoughby and Edens</w:t>
      </w:r>
      <w:r>
        <w:rPr>
          <w:color w:val="3D3A82"/>
          <w:spacing w:val="-31"/>
          <w:w w:val="115"/>
          <w:sz w:val="21"/>
        </w:rPr>
        <w:t> </w:t>
      </w:r>
      <w:r>
        <w:rPr>
          <w:color w:val="3D3A82"/>
          <w:w w:val="115"/>
          <w:sz w:val="21"/>
        </w:rPr>
        <w:t>1996).*</w:t>
      </w:r>
    </w:p>
    <w:p>
      <w:pPr>
        <w:pStyle w:val="ListParagraph"/>
        <w:numPr>
          <w:ilvl w:val="1"/>
          <w:numId w:val="5"/>
        </w:numPr>
        <w:tabs>
          <w:tab w:pos="1389" w:val="left" w:leader="none"/>
        </w:tabs>
        <w:spacing w:line="259" w:lineRule="auto" w:before="0" w:after="0"/>
        <w:ind w:left="1392" w:right="1921" w:hanging="149"/>
        <w:jc w:val="left"/>
        <w:rPr>
          <w:i/>
          <w:color w:val="282375"/>
          <w:sz w:val="21"/>
        </w:rPr>
      </w:pPr>
      <w:r>
        <w:rPr>
          <w:color w:val="3D3A82"/>
          <w:w w:val="110"/>
          <w:sz w:val="21"/>
        </w:rPr>
        <w:t>The Stages of Change Readiness and Treatment Eagerness Scale is a 40-question, writ­ ten test that  requires about 5  minutes  to complete  and  has  5 separately scored  scales of 8 items apiece </w:t>
      </w:r>
      <w:r>
        <w:rPr>
          <w:color w:val="282375"/>
          <w:w w:val="110"/>
          <w:sz w:val="21"/>
        </w:rPr>
        <w:t>that </w:t>
      </w:r>
      <w:r>
        <w:rPr>
          <w:color w:val="3D3A82"/>
          <w:w w:val="110"/>
          <w:sz w:val="21"/>
        </w:rPr>
        <w:t>are summed </w:t>
      </w:r>
      <w:r>
        <w:rPr>
          <w:color w:val="282375"/>
          <w:w w:val="110"/>
          <w:sz w:val="21"/>
        </w:rPr>
        <w:t>to </w:t>
      </w:r>
      <w:r>
        <w:rPr>
          <w:color w:val="3D3A82"/>
          <w:w w:val="110"/>
          <w:sz w:val="21"/>
        </w:rPr>
        <w:t>derive </w:t>
      </w:r>
      <w:r>
        <w:rPr>
          <w:color w:val="282375"/>
          <w:w w:val="110"/>
          <w:sz w:val="21"/>
        </w:rPr>
        <w:t>the </w:t>
      </w:r>
      <w:r>
        <w:rPr>
          <w:color w:val="3D3A82"/>
          <w:w w:val="110"/>
          <w:sz w:val="21"/>
        </w:rPr>
        <w:t>scale score </w:t>
      </w:r>
      <w:r>
        <w:rPr>
          <w:color w:val="5B5995"/>
          <w:w w:val="110"/>
          <w:sz w:val="21"/>
        </w:rPr>
        <w:t>(</w:t>
      </w:r>
      <w:r>
        <w:rPr>
          <w:color w:val="3D3A82"/>
          <w:w w:val="110"/>
          <w:sz w:val="21"/>
        </w:rPr>
        <w:t>Miller and Tonigan </w:t>
      </w:r>
      <w:r>
        <w:rPr>
          <w:color w:val="282375"/>
          <w:w w:val="110"/>
          <w:sz w:val="21"/>
        </w:rPr>
        <w:t>1996; Miller </w:t>
      </w:r>
      <w:r>
        <w:rPr>
          <w:color w:val="3D3A82"/>
          <w:w w:val="110"/>
          <w:sz w:val="21"/>
        </w:rPr>
        <w:t>et al. </w:t>
      </w:r>
      <w:r>
        <w:rPr>
          <w:color w:val="282375"/>
          <w:w w:val="110"/>
          <w:sz w:val="21"/>
        </w:rPr>
        <w:t>1990</w:t>
      </w:r>
      <w:r>
        <w:rPr>
          <w:color w:val="282375"/>
          <w:spacing w:val="18"/>
          <w:w w:val="110"/>
          <w:sz w:val="21"/>
        </w:rPr>
        <w:t> </w:t>
      </w:r>
      <w:r>
        <w:rPr>
          <w:color w:val="5B5995"/>
          <w:w w:val="110"/>
          <w:sz w:val="21"/>
        </w:rPr>
        <w:t>)</w:t>
      </w:r>
      <w:r>
        <w:rPr>
          <w:color w:val="3D3A82"/>
          <w:w w:val="110"/>
          <w:sz w:val="21"/>
        </w:rPr>
        <w:t>.</w:t>
      </w:r>
      <w:r>
        <w:rPr>
          <w:rFonts w:ascii="Arial" w:hAnsi="Arial"/>
          <w:i/>
          <w:color w:val="3D3A82"/>
          <w:w w:val="110"/>
          <w:sz w:val="21"/>
        </w:rPr>
        <w:t>*</w:t>
      </w:r>
    </w:p>
    <w:p>
      <w:pPr>
        <w:pStyle w:val="ListParagraph"/>
        <w:numPr>
          <w:ilvl w:val="1"/>
          <w:numId w:val="5"/>
        </w:numPr>
        <w:tabs>
          <w:tab w:pos="1397" w:val="left" w:leader="none"/>
        </w:tabs>
        <w:spacing w:line="256" w:lineRule="auto" w:before="0" w:after="0"/>
        <w:ind w:left="1391" w:right="1907" w:hanging="148"/>
        <w:jc w:val="left"/>
        <w:rPr>
          <w:color w:val="282375"/>
          <w:sz w:val="21"/>
        </w:rPr>
      </w:pPr>
      <w:r>
        <w:rPr>
          <w:color w:val="3D3A82"/>
          <w:w w:val="110"/>
          <w:sz w:val="21"/>
        </w:rPr>
        <w:t>Readiness to Change </w:t>
      </w:r>
      <w:r>
        <w:rPr>
          <w:color w:val="282375"/>
          <w:w w:val="110"/>
          <w:sz w:val="21"/>
        </w:rPr>
        <w:t>Questionnaire-Treatment </w:t>
      </w:r>
      <w:r>
        <w:rPr>
          <w:color w:val="3D3A82"/>
          <w:w w:val="110"/>
          <w:sz w:val="21"/>
        </w:rPr>
        <w:t>Version has  30  alcohol-related ques­ tions that can be self-rated on a 5-point Likert scale. A shorter </w:t>
      </w:r>
      <w:r>
        <w:rPr>
          <w:color w:val="282375"/>
          <w:w w:val="110"/>
          <w:sz w:val="21"/>
        </w:rPr>
        <w:t>12-item </w:t>
      </w:r>
      <w:r>
        <w:rPr>
          <w:color w:val="3D3A82"/>
          <w:w w:val="110"/>
          <w:sz w:val="21"/>
        </w:rPr>
        <w:t>version address­  es only the </w:t>
      </w:r>
      <w:r>
        <w:rPr>
          <w:color w:val="3D3A82"/>
          <w:spacing w:val="2"/>
          <w:w w:val="110"/>
          <w:sz w:val="21"/>
        </w:rPr>
        <w:t>precontemplation </w:t>
      </w:r>
      <w:r>
        <w:rPr>
          <w:color w:val="5B5995"/>
          <w:w w:val="110"/>
          <w:sz w:val="21"/>
        </w:rPr>
        <w:t>, </w:t>
      </w:r>
      <w:r>
        <w:rPr>
          <w:color w:val="3D3A82"/>
          <w:w w:val="110"/>
          <w:sz w:val="21"/>
        </w:rPr>
        <w:t>contemplation, and action stages for hazardous drinkers (Heather et al. 1993,</w:t>
      </w:r>
      <w:r>
        <w:rPr>
          <w:color w:val="3D3A82"/>
          <w:spacing w:val="17"/>
          <w:w w:val="110"/>
          <w:sz w:val="21"/>
        </w:rPr>
        <w:t> </w:t>
      </w:r>
      <w:r>
        <w:rPr>
          <w:color w:val="282375"/>
          <w:w w:val="110"/>
          <w:sz w:val="21"/>
        </w:rPr>
        <w:t>1999</w:t>
      </w:r>
      <w:r>
        <w:rPr>
          <w:color w:val="5B5995"/>
          <w:w w:val="110"/>
          <w:sz w:val="21"/>
        </w:rPr>
        <w:t>)</w:t>
      </w:r>
      <w:r>
        <w:rPr>
          <w:color w:val="3D3A82"/>
          <w:w w:val="110"/>
          <w:sz w:val="21"/>
        </w:rPr>
        <w:t>.*</w:t>
      </w:r>
    </w:p>
    <w:p>
      <w:pPr>
        <w:pStyle w:val="ListParagraph"/>
        <w:numPr>
          <w:ilvl w:val="1"/>
          <w:numId w:val="5"/>
        </w:numPr>
        <w:tabs>
          <w:tab w:pos="1393" w:val="left" w:leader="none"/>
        </w:tabs>
        <w:spacing w:line="259" w:lineRule="auto" w:before="2" w:after="0"/>
        <w:ind w:left="1392" w:right="1857" w:hanging="149"/>
        <w:jc w:val="left"/>
        <w:rPr>
          <w:color w:val="282375"/>
          <w:sz w:val="21"/>
        </w:rPr>
      </w:pPr>
      <w:r>
        <w:rPr>
          <w:color w:val="3D3A82"/>
          <w:w w:val="105"/>
          <w:sz w:val="21"/>
        </w:rPr>
        <w:t>Circu msta </w:t>
      </w:r>
      <w:r>
        <w:rPr>
          <w:color w:val="3D3A82"/>
          <w:spacing w:val="4"/>
          <w:w w:val="105"/>
          <w:sz w:val="21"/>
        </w:rPr>
        <w:t>nces</w:t>
      </w:r>
      <w:r>
        <w:rPr>
          <w:color w:val="5B5995"/>
          <w:spacing w:val="4"/>
          <w:w w:val="105"/>
          <w:sz w:val="21"/>
        </w:rPr>
        <w:t>, </w:t>
      </w:r>
      <w:r>
        <w:rPr>
          <w:color w:val="3D3A82"/>
          <w:w w:val="105"/>
          <w:sz w:val="21"/>
        </w:rPr>
        <w:t>Motiva tion </w:t>
      </w:r>
      <w:r>
        <w:rPr>
          <w:color w:val="5B5995"/>
          <w:w w:val="105"/>
          <w:sz w:val="21"/>
        </w:rPr>
        <w:t>, </w:t>
      </w:r>
      <w:r>
        <w:rPr>
          <w:color w:val="3D3A82"/>
          <w:w w:val="105"/>
          <w:sz w:val="21"/>
        </w:rPr>
        <w:t>Readiness </w:t>
      </w:r>
      <w:r>
        <w:rPr>
          <w:color w:val="5B5995"/>
          <w:w w:val="105"/>
          <w:sz w:val="21"/>
        </w:rPr>
        <w:t>, </w:t>
      </w:r>
      <w:r>
        <w:rPr>
          <w:color w:val="3D3A82"/>
          <w:w w:val="105"/>
          <w:sz w:val="21"/>
        </w:rPr>
        <w:t>and Suitability Scales-Revised </w:t>
      </w:r>
      <w:r>
        <w:rPr>
          <w:color w:val="3D3A82"/>
          <w:spacing w:val="2"/>
          <w:w w:val="105"/>
          <w:sz w:val="21"/>
        </w:rPr>
        <w:t>(CMRS</w:t>
      </w:r>
      <w:r>
        <w:rPr>
          <w:color w:val="5B5995"/>
          <w:spacing w:val="2"/>
          <w:w w:val="105"/>
          <w:sz w:val="21"/>
        </w:rPr>
        <w:t>) </w:t>
      </w:r>
      <w:r>
        <w:rPr>
          <w:color w:val="282375"/>
          <w:w w:val="105"/>
          <w:sz w:val="21"/>
        </w:rPr>
        <w:t>is </w:t>
      </w:r>
      <w:r>
        <w:rPr>
          <w:color w:val="3D3A82"/>
          <w:w w:val="105"/>
          <w:sz w:val="21"/>
        </w:rPr>
        <w:t>a factor­ </w:t>
      </w:r>
      <w:r>
        <w:rPr>
          <w:color w:val="3D3A82"/>
          <w:spacing w:val="3"/>
          <w:w w:val="105"/>
          <w:sz w:val="21"/>
        </w:rPr>
        <w:t>derived</w:t>
      </w:r>
      <w:r>
        <w:rPr>
          <w:color w:val="5B5995"/>
          <w:spacing w:val="3"/>
          <w:w w:val="105"/>
          <w:sz w:val="21"/>
        </w:rPr>
        <w:t>, </w:t>
      </w:r>
      <w:r>
        <w:rPr>
          <w:color w:val="282375"/>
          <w:w w:val="105"/>
          <w:sz w:val="21"/>
        </w:rPr>
        <w:t>18-item instrument </w:t>
      </w:r>
      <w:r>
        <w:rPr>
          <w:color w:val="3D3A82"/>
          <w:w w:val="105"/>
          <w:sz w:val="21"/>
        </w:rPr>
        <w:t>that a </w:t>
      </w:r>
      <w:r>
        <w:rPr>
          <w:color w:val="282375"/>
          <w:w w:val="105"/>
          <w:sz w:val="21"/>
        </w:rPr>
        <w:t>respondent </w:t>
      </w:r>
      <w:r>
        <w:rPr>
          <w:color w:val="3D3A82"/>
          <w:w w:val="105"/>
          <w:sz w:val="21"/>
        </w:rPr>
        <w:t>at a third-grade </w:t>
      </w:r>
      <w:r>
        <w:rPr>
          <w:color w:val="282375"/>
          <w:w w:val="105"/>
          <w:sz w:val="21"/>
        </w:rPr>
        <w:t>reading level </w:t>
      </w:r>
      <w:r>
        <w:rPr>
          <w:color w:val="3D3A82"/>
          <w:w w:val="105"/>
          <w:sz w:val="21"/>
        </w:rPr>
        <w:t>can self­ administer in 5 to 10 minutes (De Leon and Jainchill </w:t>
      </w:r>
      <w:r>
        <w:rPr>
          <w:color w:val="282375"/>
          <w:w w:val="105"/>
          <w:sz w:val="21"/>
        </w:rPr>
        <w:t>1986; De </w:t>
      </w:r>
      <w:r>
        <w:rPr>
          <w:color w:val="3D3A82"/>
          <w:w w:val="105"/>
          <w:sz w:val="21"/>
        </w:rPr>
        <w:t>Leon  et  al.  1994). The revised, copyrighted CMRS is applicable to both residential and outpatient</w:t>
      </w:r>
      <w:r>
        <w:rPr>
          <w:color w:val="3D3A82"/>
          <w:spacing w:val="28"/>
          <w:w w:val="105"/>
          <w:sz w:val="21"/>
        </w:rPr>
        <w:t> </w:t>
      </w:r>
      <w:r>
        <w:rPr>
          <w:color w:val="3D3A82"/>
          <w:w w:val="105"/>
          <w:sz w:val="21"/>
        </w:rPr>
        <w:t>modalities.</w:t>
      </w:r>
    </w:p>
    <w:p>
      <w:pPr>
        <w:pStyle w:val="BodyText"/>
        <w:spacing w:line="259" w:lineRule="auto" w:before="177"/>
        <w:ind w:left="1214" w:right="1954" w:hanging="1"/>
        <w:jc w:val="both"/>
      </w:pPr>
      <w:r>
        <w:rPr>
          <w:color w:val="3D3A82"/>
          <w:w w:val="110"/>
        </w:rPr>
        <w:t>More </w:t>
      </w:r>
      <w:r>
        <w:rPr>
          <w:color w:val="282375"/>
          <w:w w:val="110"/>
        </w:rPr>
        <w:t>information </w:t>
      </w:r>
      <w:r>
        <w:rPr>
          <w:color w:val="3D3A82"/>
          <w:w w:val="110"/>
        </w:rPr>
        <w:t>about the psychometric </w:t>
      </w:r>
      <w:r>
        <w:rPr>
          <w:color w:val="3D3A82"/>
          <w:spacing w:val="3"/>
          <w:w w:val="110"/>
        </w:rPr>
        <w:t>properties</w:t>
      </w:r>
      <w:r>
        <w:rPr>
          <w:color w:val="5B5995"/>
          <w:spacing w:val="3"/>
          <w:w w:val="110"/>
        </w:rPr>
        <w:t>, </w:t>
      </w:r>
      <w:r>
        <w:rPr>
          <w:color w:val="3D3A82"/>
          <w:w w:val="110"/>
        </w:rPr>
        <w:t>target populations </w:t>
      </w:r>
      <w:r>
        <w:rPr>
          <w:color w:val="5B5995"/>
          <w:w w:val="110"/>
        </w:rPr>
        <w:t>, </w:t>
      </w:r>
      <w:r>
        <w:rPr>
          <w:color w:val="3D3A82"/>
          <w:w w:val="110"/>
        </w:rPr>
        <w:t>scoring, </w:t>
      </w:r>
      <w:r>
        <w:rPr>
          <w:color w:val="282375"/>
          <w:w w:val="110"/>
        </w:rPr>
        <w:t>utility, </w:t>
      </w:r>
      <w:r>
        <w:rPr>
          <w:color w:val="3D3A82"/>
          <w:w w:val="110"/>
        </w:rPr>
        <w:t>ordering, and other </w:t>
      </w:r>
      <w:r>
        <w:rPr>
          <w:color w:val="282375"/>
          <w:w w:val="110"/>
        </w:rPr>
        <w:t>references </w:t>
      </w:r>
      <w:r>
        <w:rPr>
          <w:color w:val="3D3A82"/>
          <w:w w:val="110"/>
        </w:rPr>
        <w:t>for these instruments can be found  at </w:t>
      </w:r>
      <w:hyperlink r:id="rId21">
        <w:r>
          <w:rPr>
            <w:color w:val="3D3A82"/>
            <w:w w:val="110"/>
          </w:rPr>
          <w:t>www.niaaa.nih.gov</w:t>
        </w:r>
      </w:hyperlink>
      <w:r>
        <w:rPr>
          <w:color w:val="3D3A82"/>
          <w:w w:val="110"/>
        </w:rPr>
        <w:t>  by typing "Alcoholism Treatment Assessment Instruments" and clicking on</w:t>
      </w:r>
      <w:r>
        <w:rPr>
          <w:color w:val="3D3A82"/>
          <w:spacing w:val="26"/>
          <w:w w:val="110"/>
        </w:rPr>
        <w:t> </w:t>
      </w:r>
      <w:r>
        <w:rPr>
          <w:color w:val="3D3A82"/>
          <w:w w:val="110"/>
        </w:rPr>
        <w:t>Search.</w:t>
      </w:r>
    </w:p>
    <w:p>
      <w:pPr>
        <w:spacing w:line="256" w:lineRule="auto" w:before="144"/>
        <w:ind w:left="1364" w:right="1905" w:hanging="161"/>
        <w:jc w:val="left"/>
        <w:rPr>
          <w:sz w:val="17"/>
        </w:rPr>
      </w:pPr>
      <w:r>
        <w:rPr>
          <w:rFonts w:ascii="Arial"/>
          <w:i/>
          <w:color w:val="3D3A82"/>
          <w:w w:val="110"/>
          <w:sz w:val="20"/>
        </w:rPr>
        <w:t>* </w:t>
      </w:r>
      <w:r>
        <w:rPr>
          <w:color w:val="282375"/>
          <w:w w:val="110"/>
          <w:sz w:val="17"/>
        </w:rPr>
        <w:t>D</w:t>
      </w:r>
      <w:r>
        <w:rPr>
          <w:color w:val="5B5995"/>
          <w:w w:val="110"/>
          <w:sz w:val="17"/>
        </w:rPr>
        <w:t>esc</w:t>
      </w:r>
      <w:r>
        <w:rPr>
          <w:color w:val="3D3A82"/>
          <w:w w:val="110"/>
          <w:sz w:val="17"/>
        </w:rPr>
        <w:t>ribed in detail and reproduced for unr</w:t>
      </w:r>
      <w:r>
        <w:rPr>
          <w:color w:val="5B5995"/>
          <w:w w:val="110"/>
          <w:sz w:val="17"/>
        </w:rPr>
        <w:t>e</w:t>
      </w:r>
      <w:r>
        <w:rPr>
          <w:color w:val="3D3A82"/>
          <w:w w:val="110"/>
          <w:sz w:val="17"/>
        </w:rPr>
        <w:t>stricted u</w:t>
      </w:r>
      <w:r>
        <w:rPr>
          <w:color w:val="5B5995"/>
          <w:w w:val="110"/>
          <w:sz w:val="17"/>
        </w:rPr>
        <w:t>se </w:t>
      </w:r>
      <w:r>
        <w:rPr>
          <w:color w:val="282375"/>
          <w:w w:val="110"/>
          <w:sz w:val="17"/>
        </w:rPr>
        <w:t>in </w:t>
      </w:r>
      <w:r>
        <w:rPr>
          <w:color w:val="3D3A82"/>
          <w:w w:val="110"/>
          <w:sz w:val="17"/>
        </w:rPr>
        <w:t>app</w:t>
      </w:r>
      <w:r>
        <w:rPr>
          <w:color w:val="5B5995"/>
          <w:w w:val="110"/>
          <w:sz w:val="17"/>
        </w:rPr>
        <w:t>e</w:t>
      </w:r>
      <w:r>
        <w:rPr>
          <w:color w:val="3D3A82"/>
          <w:w w:val="110"/>
          <w:sz w:val="17"/>
        </w:rPr>
        <w:t>ndix B of TIP 35 </w:t>
      </w:r>
      <w:r>
        <w:rPr>
          <w:color w:val="5B5995"/>
          <w:w w:val="110"/>
          <w:sz w:val="17"/>
        </w:rPr>
        <w:t>, </w:t>
      </w:r>
      <w:r>
        <w:rPr>
          <w:i/>
          <w:color w:val="3D3A82"/>
          <w:w w:val="110"/>
          <w:sz w:val="17"/>
        </w:rPr>
        <w:t>Enhancing Motivation for </w:t>
      </w:r>
      <w:r>
        <w:rPr>
          <w:i/>
          <w:color w:val="3D3A82"/>
          <w:w w:val="110"/>
          <w:sz w:val="17"/>
        </w:rPr>
        <w:t>Chang </w:t>
      </w:r>
      <w:r>
        <w:rPr>
          <w:i/>
          <w:color w:val="5B5995"/>
          <w:w w:val="110"/>
          <w:sz w:val="17"/>
        </w:rPr>
        <w:t>e </w:t>
      </w:r>
      <w:r>
        <w:rPr>
          <w:i/>
          <w:color w:val="3D3A82"/>
          <w:w w:val="110"/>
          <w:sz w:val="17"/>
        </w:rPr>
        <w:t>in Substanc </w:t>
      </w:r>
      <w:r>
        <w:rPr>
          <w:i/>
          <w:color w:val="5B5995"/>
          <w:w w:val="110"/>
          <w:sz w:val="17"/>
        </w:rPr>
        <w:t>e </w:t>
      </w:r>
      <w:r>
        <w:rPr>
          <w:i/>
          <w:color w:val="3D3A82"/>
          <w:w w:val="110"/>
          <w:sz w:val="17"/>
        </w:rPr>
        <w:t>Abus</w:t>
      </w:r>
      <w:r>
        <w:rPr>
          <w:i/>
          <w:color w:val="5B5995"/>
          <w:w w:val="110"/>
          <w:sz w:val="17"/>
        </w:rPr>
        <w:t>e </w:t>
      </w:r>
      <w:r>
        <w:rPr>
          <w:i/>
          <w:color w:val="3D3A82"/>
          <w:w w:val="110"/>
          <w:sz w:val="17"/>
        </w:rPr>
        <w:t>Tr</w:t>
      </w:r>
      <w:r>
        <w:rPr>
          <w:i/>
          <w:color w:val="5B5995"/>
          <w:w w:val="110"/>
          <w:sz w:val="17"/>
        </w:rPr>
        <w:t>e</w:t>
      </w:r>
      <w:r>
        <w:rPr>
          <w:i/>
          <w:color w:val="3D3A82"/>
          <w:w w:val="110"/>
          <w:sz w:val="17"/>
        </w:rPr>
        <w:t>atment </w:t>
      </w:r>
      <w:r>
        <w:rPr>
          <w:color w:val="5B5995"/>
          <w:w w:val="110"/>
          <w:sz w:val="17"/>
        </w:rPr>
        <w:t>(</w:t>
      </w:r>
      <w:r>
        <w:rPr>
          <w:color w:val="3D3A82"/>
          <w:w w:val="110"/>
          <w:sz w:val="17"/>
        </w:rPr>
        <w:t>CSAT </w:t>
      </w:r>
      <w:r>
        <w:rPr>
          <w:color w:val="282375"/>
          <w:w w:val="110"/>
          <w:sz w:val="17"/>
        </w:rPr>
        <w:t>1999c </w:t>
      </w:r>
      <w:r>
        <w:rPr>
          <w:color w:val="6E6DA3"/>
          <w:w w:val="110"/>
          <w:sz w:val="17"/>
        </w:rPr>
        <w:t>)</w:t>
      </w:r>
      <w:r>
        <w:rPr>
          <w:color w:val="3D3A82"/>
          <w:w w:val="110"/>
          <w:sz w:val="17"/>
        </w:rPr>
        <w:t>.</w:t>
      </w:r>
    </w:p>
    <w:p>
      <w:pPr>
        <w:pStyle w:val="BodyText"/>
        <w:rPr>
          <w:sz w:val="20"/>
        </w:rPr>
      </w:pPr>
    </w:p>
    <w:p>
      <w:pPr>
        <w:pStyle w:val="BodyText"/>
        <w:rPr>
          <w:sz w:val="20"/>
        </w:rPr>
      </w:pPr>
    </w:p>
    <w:p>
      <w:pPr>
        <w:pStyle w:val="BodyText"/>
        <w:spacing w:before="9"/>
        <w:rPr>
          <w:sz w:val="28"/>
        </w:rPr>
      </w:pPr>
    </w:p>
    <w:p>
      <w:pPr>
        <w:spacing w:after="0"/>
        <w:rPr>
          <w:sz w:val="28"/>
        </w:rPr>
        <w:sectPr>
          <w:pgSz w:w="12240" w:h="15840"/>
          <w:pgMar w:header="0" w:footer="498" w:top="1440" w:bottom="680" w:left="600" w:right="0"/>
        </w:sectPr>
      </w:pPr>
    </w:p>
    <w:p>
      <w:pPr>
        <w:spacing w:before="92"/>
        <w:ind w:left="678" w:right="0" w:firstLine="0"/>
        <w:jc w:val="left"/>
        <w:rPr>
          <w:rFonts w:ascii="Arial"/>
          <w:b/>
          <w:sz w:val="27"/>
        </w:rPr>
      </w:pPr>
      <w:r>
        <w:rPr>
          <w:rFonts w:ascii="Arial"/>
          <w:b/>
          <w:color w:val="282375"/>
          <w:w w:val="110"/>
          <w:sz w:val="27"/>
        </w:rPr>
        <w:t>Beginning Treatment</w:t>
      </w:r>
    </w:p>
    <w:p>
      <w:pPr>
        <w:pStyle w:val="BodyText"/>
        <w:spacing w:line="259" w:lineRule="auto" w:before="97"/>
        <w:ind w:left="675" w:right="4" w:firstLine="9"/>
      </w:pPr>
      <w:r>
        <w:rPr>
          <w:color w:val="282375"/>
          <w:w w:val="115"/>
        </w:rPr>
        <w:t>Once the individual </w:t>
      </w:r>
      <w:r>
        <w:rPr>
          <w:color w:val="3D3A82"/>
          <w:w w:val="115"/>
        </w:rPr>
        <w:t>is </w:t>
      </w:r>
      <w:r>
        <w:rPr>
          <w:color w:val="282375"/>
          <w:w w:val="115"/>
        </w:rPr>
        <w:t>determined </w:t>
      </w:r>
      <w:r>
        <w:rPr>
          <w:color w:val="3D3A82"/>
          <w:w w:val="115"/>
        </w:rPr>
        <w:t>eligible for </w:t>
      </w:r>
      <w:r>
        <w:rPr>
          <w:color w:val="282375"/>
          <w:w w:val="115"/>
        </w:rPr>
        <w:t>IOT</w:t>
      </w:r>
      <w:r>
        <w:rPr>
          <w:color w:val="5B5995"/>
          <w:w w:val="115"/>
        </w:rPr>
        <w:t>, </w:t>
      </w:r>
      <w:r>
        <w:rPr>
          <w:color w:val="3D3A82"/>
          <w:w w:val="115"/>
        </w:rPr>
        <w:t>detoxification </w:t>
      </w:r>
      <w:r>
        <w:rPr>
          <w:color w:val="282375"/>
          <w:w w:val="115"/>
        </w:rPr>
        <w:t>is </w:t>
      </w:r>
      <w:r>
        <w:rPr>
          <w:color w:val="3D3A82"/>
          <w:w w:val="115"/>
        </w:rPr>
        <w:t>the first priority. When the individual is ready to be admitted to the IOT program, a staff member explains the treatment program so that the potential client can make an </w:t>
      </w:r>
      <w:r>
        <w:rPr>
          <w:color w:val="282375"/>
          <w:w w:val="115"/>
        </w:rPr>
        <w:t>informed </w:t>
      </w:r>
      <w:r>
        <w:rPr>
          <w:color w:val="3D3A82"/>
          <w:w w:val="115"/>
        </w:rPr>
        <w:t>decision about enrollment.</w:t>
      </w:r>
    </w:p>
    <w:p>
      <w:pPr>
        <w:pStyle w:val="BodyText"/>
        <w:spacing w:before="2"/>
        <w:rPr>
          <w:sz w:val="25"/>
        </w:rPr>
      </w:pPr>
    </w:p>
    <w:p>
      <w:pPr>
        <w:pStyle w:val="Heading5"/>
        <w:rPr>
          <w:i/>
        </w:rPr>
      </w:pPr>
      <w:r>
        <w:rPr>
          <w:i/>
          <w:color w:val="282375"/>
          <w:w w:val="115"/>
        </w:rPr>
        <w:t>Provide for</w:t>
      </w:r>
      <w:r>
        <w:rPr>
          <w:i/>
          <w:color w:val="282375"/>
          <w:spacing w:val="56"/>
          <w:w w:val="115"/>
        </w:rPr>
        <w:t> </w:t>
      </w:r>
      <w:r>
        <w:rPr>
          <w:i/>
          <w:color w:val="282375"/>
          <w:w w:val="115"/>
        </w:rPr>
        <w:t>detoxification</w:t>
      </w:r>
    </w:p>
    <w:p>
      <w:pPr>
        <w:pStyle w:val="BodyText"/>
        <w:spacing w:line="256" w:lineRule="auto" w:before="103"/>
        <w:ind w:left="678" w:firstLine="6"/>
      </w:pPr>
      <w:r>
        <w:rPr>
          <w:color w:val="282375"/>
          <w:w w:val="110"/>
        </w:rPr>
        <w:t>Detoxification, </w:t>
      </w:r>
      <w:r>
        <w:rPr>
          <w:color w:val="3D3A82"/>
          <w:w w:val="110"/>
        </w:rPr>
        <w:t>if n ecessa ry</w:t>
      </w:r>
      <w:r>
        <w:rPr>
          <w:color w:val="5B5995"/>
          <w:w w:val="110"/>
        </w:rPr>
        <w:t>, </w:t>
      </w:r>
      <w:r>
        <w:rPr>
          <w:color w:val="3D3A82"/>
          <w:w w:val="110"/>
        </w:rPr>
        <w:t>should be accomplished before a client is admitted into the full </w:t>
      </w:r>
      <w:r>
        <w:rPr>
          <w:color w:val="282375"/>
          <w:w w:val="110"/>
        </w:rPr>
        <w:t>IOT </w:t>
      </w:r>
      <w:r>
        <w:rPr>
          <w:color w:val="3D3A82"/>
          <w:w w:val="110"/>
        </w:rPr>
        <w:t>program. Clients experiencing symptoms of mild withdrawal from alcohol,</w:t>
      </w:r>
    </w:p>
    <w:p>
      <w:pPr>
        <w:pStyle w:val="BodyText"/>
        <w:spacing w:line="259" w:lineRule="auto" w:before="130"/>
        <w:ind w:left="253" w:right="2279" w:firstLine="1"/>
        <w:jc w:val="both"/>
      </w:pPr>
      <w:r>
        <w:rPr/>
        <w:br w:type="column"/>
      </w:r>
      <w:r>
        <w:rPr>
          <w:color w:val="3D3A82"/>
          <w:w w:val="105"/>
        </w:rPr>
        <w:t>sedative-hypnotics, opioids, or  stimulants can  undergo  ambulatory   detoxification  in a Level II.5: Partial hospitalization or day treatment program </w:t>
      </w:r>
      <w:r>
        <w:rPr>
          <w:color w:val="5B5995"/>
          <w:w w:val="105"/>
        </w:rPr>
        <w:t>(</w:t>
      </w:r>
      <w:r>
        <w:rPr>
          <w:color w:val="3D3A82"/>
          <w:w w:val="105"/>
        </w:rPr>
        <w:t>see exhibit </w:t>
      </w:r>
      <w:r>
        <w:rPr>
          <w:color w:val="3D3A82"/>
          <w:spacing w:val="2"/>
          <w:w w:val="105"/>
        </w:rPr>
        <w:t>5-5</w:t>
      </w:r>
      <w:r>
        <w:rPr>
          <w:color w:val="5B5995"/>
          <w:spacing w:val="2"/>
          <w:w w:val="105"/>
        </w:rPr>
        <w:t>)</w:t>
      </w:r>
      <w:r>
        <w:rPr>
          <w:color w:val="3D3A82"/>
          <w:spacing w:val="2"/>
          <w:w w:val="105"/>
        </w:rPr>
        <w:t>.</w:t>
      </w:r>
      <w:r>
        <w:rPr>
          <w:color w:val="3D3A82"/>
          <w:spacing w:val="-14"/>
          <w:w w:val="105"/>
        </w:rPr>
        <w:t> </w:t>
      </w:r>
      <w:r>
        <w:rPr>
          <w:color w:val="3D3A82"/>
          <w:w w:val="105"/>
        </w:rPr>
        <w:t>To</w:t>
      </w:r>
    </w:p>
    <w:p>
      <w:pPr>
        <w:pStyle w:val="BodyText"/>
        <w:spacing w:line="256" w:lineRule="auto"/>
        <w:ind w:left="253" w:right="2050" w:firstLine="6"/>
      </w:pPr>
      <w:r>
        <w:rPr>
          <w:color w:val="3D3A82"/>
          <w:w w:val="110"/>
        </w:rPr>
        <w:t>undertake ambulatory d</w:t>
      </w:r>
      <w:r>
        <w:rPr>
          <w:color w:val="5B5995"/>
          <w:w w:val="110"/>
        </w:rPr>
        <w:t>e</w:t>
      </w:r>
      <w:r>
        <w:rPr>
          <w:color w:val="3D3A82"/>
          <w:w w:val="110"/>
        </w:rPr>
        <w:t>toxification of th </w:t>
      </w:r>
      <w:r>
        <w:rPr>
          <w:color w:val="5B5995"/>
          <w:w w:val="110"/>
        </w:rPr>
        <w:t>e</w:t>
      </w:r>
      <w:r>
        <w:rPr>
          <w:color w:val="3D3A82"/>
          <w:w w:val="110"/>
        </w:rPr>
        <w:t>se clients, IOT programs should offer 20  hours of clinical programming per week and have direct access to medical services.</w:t>
      </w:r>
    </w:p>
    <w:p>
      <w:pPr>
        <w:pStyle w:val="BodyText"/>
        <w:spacing w:line="256" w:lineRule="auto" w:before="187"/>
        <w:ind w:left="253" w:right="2050" w:firstLine="3"/>
      </w:pPr>
      <w:r>
        <w:rPr>
          <w:color w:val="3D3A82"/>
          <w:w w:val="110"/>
        </w:rPr>
        <w:t>Program staff must determine whether detoxification can be accomplished safely on an ambulatory basis in an IOT program that offers </w:t>
      </w:r>
      <w:r>
        <w:rPr>
          <w:color w:val="282375"/>
          <w:w w:val="110"/>
        </w:rPr>
        <w:t>fewer than 10 </w:t>
      </w:r>
      <w:r>
        <w:rPr>
          <w:color w:val="3D3A82"/>
          <w:w w:val="110"/>
        </w:rPr>
        <w:t>hours of client contact per week and </w:t>
      </w:r>
      <w:r>
        <w:rPr>
          <w:color w:val="282375"/>
          <w:w w:val="110"/>
        </w:rPr>
        <w:t>has limited </w:t>
      </w:r>
      <w:r>
        <w:rPr>
          <w:color w:val="3D3A82"/>
          <w:w w:val="110"/>
        </w:rPr>
        <w:t>access to</w:t>
      </w:r>
      <w:r>
        <w:rPr>
          <w:color w:val="3D3A82"/>
          <w:spacing w:val="1"/>
          <w:w w:val="110"/>
        </w:rPr>
        <w:t> </w:t>
      </w:r>
      <w:r>
        <w:rPr>
          <w:color w:val="282375"/>
          <w:w w:val="110"/>
        </w:rPr>
        <w:t>medi-</w:t>
      </w:r>
    </w:p>
    <w:p>
      <w:pPr>
        <w:pStyle w:val="BodyText"/>
        <w:spacing w:before="10"/>
        <w:ind w:left="258"/>
      </w:pPr>
      <w:r>
        <w:rPr>
          <w:color w:val="3D3A82"/>
          <w:w w:val="110"/>
        </w:rPr>
        <w:t>cal services. In general, </w:t>
      </w:r>
      <w:r>
        <w:rPr>
          <w:color w:val="282375"/>
          <w:w w:val="110"/>
        </w:rPr>
        <w:t>referral </w:t>
      </w:r>
      <w:r>
        <w:rPr>
          <w:color w:val="3D3A82"/>
          <w:w w:val="110"/>
        </w:rPr>
        <w:t>to a more</w:t>
      </w:r>
    </w:p>
    <w:p>
      <w:pPr>
        <w:spacing w:after="0"/>
        <w:sectPr>
          <w:type w:val="continuous"/>
          <w:pgSz w:w="12240" w:h="15840"/>
          <w:pgMar w:top="0" w:bottom="0" w:left="600" w:right="0"/>
          <w:cols w:num="2" w:equalWidth="0">
            <w:col w:w="5018" w:space="40"/>
            <w:col w:w="658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3"/>
        </w:rPr>
      </w:pPr>
    </w:p>
    <w:tbl>
      <w:tblPr>
        <w:tblW w:w="0" w:type="auto"/>
        <w:jc w:val="left"/>
        <w:tblInd w:w="1040" w:type="dxa"/>
        <w:tblBorders>
          <w:top w:val="single" w:sz="8" w:space="0" w:color="211D71"/>
          <w:left w:val="single" w:sz="8" w:space="0" w:color="211D71"/>
          <w:bottom w:val="single" w:sz="8" w:space="0" w:color="211D71"/>
          <w:right w:val="single" w:sz="8" w:space="0" w:color="211D71"/>
          <w:insideH w:val="single" w:sz="8" w:space="0" w:color="211D71"/>
          <w:insideV w:val="single" w:sz="8" w:space="0" w:color="211D71"/>
        </w:tblBorders>
        <w:tblLayout w:type="fixed"/>
        <w:tblCellMar>
          <w:top w:w="0" w:type="dxa"/>
          <w:left w:w="0" w:type="dxa"/>
          <w:bottom w:w="0" w:type="dxa"/>
          <w:right w:w="0" w:type="dxa"/>
        </w:tblCellMar>
        <w:tblLook w:val="01E0"/>
      </w:tblPr>
      <w:tblGrid>
        <w:gridCol w:w="2190"/>
        <w:gridCol w:w="6799"/>
      </w:tblGrid>
      <w:tr>
        <w:trPr>
          <w:trHeight w:val="1061" w:hRule="atLeast"/>
        </w:trPr>
        <w:tc>
          <w:tcPr>
            <w:tcW w:w="2190" w:type="dxa"/>
            <w:shd w:val="clear" w:color="auto" w:fill="CAC8DF"/>
          </w:tcPr>
          <w:p>
            <w:pPr>
              <w:pStyle w:val="TableParagraph"/>
              <w:spacing w:before="183"/>
              <w:ind w:left="175"/>
              <w:rPr>
                <w:b/>
                <w:sz w:val="21"/>
              </w:rPr>
            </w:pPr>
            <w:r>
              <w:rPr>
                <w:b/>
                <w:color w:val="282475"/>
                <w:w w:val="110"/>
                <w:sz w:val="21"/>
              </w:rPr>
              <w:t>Alcohol</w:t>
            </w:r>
          </w:p>
        </w:tc>
        <w:tc>
          <w:tcPr>
            <w:tcW w:w="6799" w:type="dxa"/>
            <w:shd w:val="clear" w:color="auto" w:fill="CAC8DF"/>
          </w:tcPr>
          <w:p>
            <w:pPr>
              <w:pStyle w:val="TableParagraph"/>
              <w:spacing w:line="259" w:lineRule="auto" w:before="178"/>
              <w:ind w:left="186" w:right="254" w:hanging="1"/>
              <w:rPr>
                <w:sz w:val="21"/>
              </w:rPr>
            </w:pPr>
            <w:r>
              <w:rPr>
                <w:color w:val="3D3A82"/>
                <w:w w:val="110"/>
                <w:sz w:val="21"/>
              </w:rPr>
              <w:t>Mild withdrawal without need for treatment with sedative­ hypnotics; no hyperdynamic state; CIWA-Ar score of 8; no signifi­ cant history of morning drinking.</w:t>
            </w:r>
          </w:p>
        </w:tc>
      </w:tr>
      <w:tr>
        <w:trPr>
          <w:trHeight w:val="1321" w:hRule="atLeast"/>
        </w:trPr>
        <w:tc>
          <w:tcPr>
            <w:tcW w:w="2190" w:type="dxa"/>
            <w:shd w:val="clear" w:color="auto" w:fill="CAC8DF"/>
          </w:tcPr>
          <w:p>
            <w:pPr>
              <w:pStyle w:val="TableParagraph"/>
              <w:spacing w:before="183"/>
              <w:ind w:left="181"/>
              <w:rPr>
                <w:b/>
                <w:sz w:val="21"/>
              </w:rPr>
            </w:pPr>
            <w:r>
              <w:rPr>
                <w:b/>
                <w:color w:val="282475"/>
                <w:w w:val="110"/>
                <w:sz w:val="21"/>
              </w:rPr>
              <w:t>Sedative-hypnotics</w:t>
            </w:r>
          </w:p>
        </w:tc>
        <w:tc>
          <w:tcPr>
            <w:tcW w:w="6799" w:type="dxa"/>
            <w:shd w:val="clear" w:color="auto" w:fill="CAC8DF"/>
          </w:tcPr>
          <w:p>
            <w:pPr>
              <w:pStyle w:val="TableParagraph"/>
              <w:spacing w:line="256" w:lineRule="auto" w:before="183"/>
              <w:ind w:left="188" w:right="254" w:hanging="2"/>
              <w:rPr>
                <w:sz w:val="21"/>
              </w:rPr>
            </w:pPr>
            <w:r>
              <w:rPr>
                <w:color w:val="3D3A82"/>
                <w:w w:val="110"/>
                <w:sz w:val="21"/>
              </w:rPr>
              <w:t>Mild withdrawal with history of almost daily sedative-hypnotic </w:t>
            </w:r>
            <w:r>
              <w:rPr>
                <w:color w:val="282475"/>
                <w:w w:val="110"/>
                <w:sz w:val="21"/>
              </w:rPr>
              <w:t>use; </w:t>
            </w:r>
            <w:r>
              <w:rPr>
                <w:color w:val="3D3A82"/>
                <w:w w:val="110"/>
                <w:sz w:val="21"/>
              </w:rPr>
              <w:t>no hyperdynamic state; no need for treatment with sedative­ hypnotics; no complicating exacerbation  of  affective disturbance; </w:t>
            </w:r>
            <w:r>
              <w:rPr>
                <w:color w:val="282475"/>
                <w:w w:val="110"/>
                <w:sz w:val="21"/>
              </w:rPr>
              <w:t>no dependence </w:t>
            </w:r>
            <w:r>
              <w:rPr>
                <w:color w:val="3D3A82"/>
                <w:w w:val="110"/>
                <w:sz w:val="21"/>
              </w:rPr>
              <w:t>on other</w:t>
            </w:r>
            <w:r>
              <w:rPr>
                <w:color w:val="3D3A82"/>
                <w:spacing w:val="41"/>
                <w:w w:val="110"/>
                <w:sz w:val="21"/>
              </w:rPr>
              <w:t> </w:t>
            </w:r>
            <w:r>
              <w:rPr>
                <w:color w:val="3D3A82"/>
                <w:w w:val="110"/>
                <w:sz w:val="21"/>
              </w:rPr>
              <w:t>substances.</w:t>
            </w:r>
          </w:p>
        </w:tc>
      </w:tr>
      <w:tr>
        <w:trPr>
          <w:trHeight w:val="1321" w:hRule="atLeast"/>
        </w:trPr>
        <w:tc>
          <w:tcPr>
            <w:tcW w:w="2190" w:type="dxa"/>
            <w:shd w:val="clear" w:color="auto" w:fill="CAC8DF"/>
          </w:tcPr>
          <w:p>
            <w:pPr>
              <w:pStyle w:val="TableParagraph"/>
              <w:spacing w:before="187"/>
              <w:ind w:left="184"/>
              <w:rPr>
                <w:b/>
                <w:sz w:val="21"/>
              </w:rPr>
            </w:pPr>
            <w:r>
              <w:rPr>
                <w:b/>
                <w:color w:val="282475"/>
                <w:w w:val="110"/>
                <w:sz w:val="21"/>
              </w:rPr>
              <w:t>Opioids</w:t>
            </w:r>
          </w:p>
        </w:tc>
        <w:tc>
          <w:tcPr>
            <w:tcW w:w="6799" w:type="dxa"/>
            <w:shd w:val="clear" w:color="auto" w:fill="CAC8DF"/>
          </w:tcPr>
          <w:p>
            <w:pPr>
              <w:pStyle w:val="TableParagraph"/>
              <w:spacing w:line="259" w:lineRule="auto" w:before="182"/>
              <w:ind w:left="186" w:right="254"/>
              <w:rPr>
                <w:sz w:val="21"/>
              </w:rPr>
            </w:pPr>
            <w:r>
              <w:rPr>
                <w:color w:val="3D3A82"/>
                <w:w w:val="110"/>
                <w:sz w:val="21"/>
              </w:rPr>
              <w:t>Mild </w:t>
            </w:r>
            <w:r>
              <w:rPr>
                <w:color w:val="282475"/>
                <w:w w:val="110"/>
                <w:sz w:val="21"/>
              </w:rPr>
              <w:t>withdrawal in </w:t>
            </w:r>
            <w:r>
              <w:rPr>
                <w:color w:val="3D3A82"/>
                <w:w w:val="110"/>
                <w:sz w:val="21"/>
              </w:rPr>
              <w:t>context of almost </w:t>
            </w:r>
            <w:r>
              <w:rPr>
                <w:color w:val="282475"/>
                <w:w w:val="110"/>
                <w:sz w:val="21"/>
              </w:rPr>
              <w:t>daily </w:t>
            </w:r>
            <w:r>
              <w:rPr>
                <w:color w:val="3D3A82"/>
                <w:w w:val="110"/>
                <w:sz w:val="21"/>
              </w:rPr>
              <w:t>opioid </w:t>
            </w:r>
            <w:r>
              <w:rPr>
                <w:color w:val="282475"/>
                <w:w w:val="110"/>
                <w:sz w:val="21"/>
              </w:rPr>
              <w:t>use but </w:t>
            </w:r>
            <w:r>
              <w:rPr>
                <w:color w:val="3D3A82"/>
                <w:w w:val="110"/>
                <w:sz w:val="21"/>
              </w:rPr>
              <w:t>no need for substitute agonist therapy; withdrawal symptoms </w:t>
            </w:r>
            <w:r>
              <w:rPr>
                <w:color w:val="282475"/>
                <w:w w:val="110"/>
                <w:sz w:val="21"/>
              </w:rPr>
              <w:t>respond  </w:t>
            </w:r>
            <w:r>
              <w:rPr>
                <w:color w:val="3D3A82"/>
                <w:w w:val="110"/>
                <w:sz w:val="21"/>
              </w:rPr>
              <w:t>well to symptomatic treatment; comfortable by the end of the day's monitoring.</w:t>
            </w:r>
          </w:p>
        </w:tc>
      </w:tr>
      <w:tr>
        <w:trPr>
          <w:trHeight w:val="1061" w:hRule="atLeast"/>
        </w:trPr>
        <w:tc>
          <w:tcPr>
            <w:tcW w:w="2190" w:type="dxa"/>
            <w:shd w:val="clear" w:color="auto" w:fill="CAC8DF"/>
          </w:tcPr>
          <w:p>
            <w:pPr>
              <w:pStyle w:val="TableParagraph"/>
              <w:spacing w:before="186"/>
              <w:ind w:left="181"/>
              <w:rPr>
                <w:b/>
                <w:sz w:val="21"/>
              </w:rPr>
            </w:pPr>
            <w:r>
              <w:rPr>
                <w:b/>
                <w:color w:val="282475"/>
                <w:w w:val="115"/>
                <w:sz w:val="21"/>
              </w:rPr>
              <w:t>Stimulants</w:t>
            </w:r>
          </w:p>
        </w:tc>
        <w:tc>
          <w:tcPr>
            <w:tcW w:w="6799" w:type="dxa"/>
            <w:shd w:val="clear" w:color="auto" w:fill="CAC8DF"/>
          </w:tcPr>
          <w:p>
            <w:pPr>
              <w:pStyle w:val="TableParagraph"/>
              <w:spacing w:line="256" w:lineRule="auto" w:before="186"/>
              <w:ind w:left="186" w:right="449" w:hanging="1"/>
              <w:jc w:val="both"/>
              <w:rPr>
                <w:sz w:val="21"/>
              </w:rPr>
            </w:pPr>
            <w:r>
              <w:rPr>
                <w:color w:val="3D3A82"/>
                <w:w w:val="115"/>
                <w:sz w:val="21"/>
              </w:rPr>
              <w:t>Mild</w:t>
            </w:r>
            <w:r>
              <w:rPr>
                <w:color w:val="3D3A82"/>
                <w:spacing w:val="-20"/>
                <w:w w:val="115"/>
                <w:sz w:val="21"/>
              </w:rPr>
              <w:t> </w:t>
            </w:r>
            <w:r>
              <w:rPr>
                <w:color w:val="3D3A82"/>
                <w:w w:val="115"/>
                <w:sz w:val="21"/>
              </w:rPr>
              <w:t>withdrawal</w:t>
            </w:r>
            <w:r>
              <w:rPr>
                <w:color w:val="3D3A82"/>
                <w:spacing w:val="-17"/>
                <w:w w:val="115"/>
                <w:sz w:val="21"/>
              </w:rPr>
              <w:t> </w:t>
            </w:r>
            <w:r>
              <w:rPr>
                <w:color w:val="3D3A82"/>
                <w:w w:val="115"/>
                <w:sz w:val="21"/>
              </w:rPr>
              <w:t>involving</w:t>
            </w:r>
            <w:r>
              <w:rPr>
                <w:color w:val="3D3A82"/>
                <w:spacing w:val="-22"/>
                <w:w w:val="115"/>
                <w:sz w:val="21"/>
              </w:rPr>
              <w:t> </w:t>
            </w:r>
            <w:r>
              <w:rPr>
                <w:color w:val="3D3A82"/>
                <w:w w:val="115"/>
                <w:sz w:val="21"/>
              </w:rPr>
              <w:t>lethargy,</w:t>
            </w:r>
            <w:r>
              <w:rPr>
                <w:color w:val="3D3A82"/>
                <w:spacing w:val="-20"/>
                <w:w w:val="115"/>
                <w:sz w:val="21"/>
              </w:rPr>
              <w:t> </w:t>
            </w:r>
            <w:r>
              <w:rPr>
                <w:color w:val="3D3A82"/>
                <w:w w:val="115"/>
                <w:sz w:val="21"/>
              </w:rPr>
              <w:t>agitation,</w:t>
            </w:r>
            <w:r>
              <w:rPr>
                <w:color w:val="3D3A82"/>
                <w:spacing w:val="-19"/>
                <w:w w:val="115"/>
                <w:sz w:val="21"/>
              </w:rPr>
              <w:t> </w:t>
            </w:r>
            <w:r>
              <w:rPr>
                <w:color w:val="3D3A82"/>
                <w:w w:val="115"/>
                <w:sz w:val="21"/>
              </w:rPr>
              <w:t>or</w:t>
            </w:r>
            <w:r>
              <w:rPr>
                <w:color w:val="3D3A82"/>
                <w:spacing w:val="-23"/>
                <w:w w:val="115"/>
                <w:sz w:val="21"/>
              </w:rPr>
              <w:t> </w:t>
            </w:r>
            <w:r>
              <w:rPr>
                <w:color w:val="3D3A82"/>
                <w:w w:val="115"/>
                <w:sz w:val="21"/>
              </w:rPr>
              <w:t>depression;</w:t>
            </w:r>
            <w:r>
              <w:rPr>
                <w:color w:val="3D3A82"/>
                <w:spacing w:val="-18"/>
                <w:w w:val="115"/>
                <w:sz w:val="21"/>
              </w:rPr>
              <w:t> </w:t>
            </w:r>
            <w:r>
              <w:rPr>
                <w:color w:val="3D3A82"/>
                <w:w w:val="115"/>
                <w:sz w:val="21"/>
              </w:rPr>
              <w:t>the client</w:t>
            </w:r>
            <w:r>
              <w:rPr>
                <w:color w:val="3D3A82"/>
                <w:spacing w:val="-7"/>
                <w:w w:val="115"/>
                <w:sz w:val="21"/>
              </w:rPr>
              <w:t> </w:t>
            </w:r>
            <w:r>
              <w:rPr>
                <w:color w:val="3D3A82"/>
                <w:w w:val="115"/>
                <w:sz w:val="21"/>
              </w:rPr>
              <w:t>has</w:t>
            </w:r>
            <w:r>
              <w:rPr>
                <w:color w:val="3D3A82"/>
                <w:spacing w:val="-8"/>
                <w:w w:val="115"/>
                <w:sz w:val="21"/>
              </w:rPr>
              <w:t> </w:t>
            </w:r>
            <w:r>
              <w:rPr>
                <w:color w:val="3D3A82"/>
                <w:w w:val="115"/>
                <w:sz w:val="21"/>
              </w:rPr>
              <w:t>sufficient</w:t>
            </w:r>
            <w:r>
              <w:rPr>
                <w:color w:val="3D3A82"/>
                <w:spacing w:val="-6"/>
                <w:w w:val="115"/>
                <w:sz w:val="21"/>
              </w:rPr>
              <w:t> </w:t>
            </w:r>
            <w:r>
              <w:rPr>
                <w:color w:val="3D3A82"/>
                <w:w w:val="115"/>
                <w:sz w:val="21"/>
              </w:rPr>
              <w:t>impulse</w:t>
            </w:r>
            <w:r>
              <w:rPr>
                <w:color w:val="3D3A82"/>
                <w:spacing w:val="-8"/>
                <w:w w:val="115"/>
                <w:sz w:val="21"/>
              </w:rPr>
              <w:t> </w:t>
            </w:r>
            <w:r>
              <w:rPr>
                <w:color w:val="3D3A82"/>
                <w:w w:val="115"/>
                <w:sz w:val="21"/>
              </w:rPr>
              <w:t>control,</w:t>
            </w:r>
            <w:r>
              <w:rPr>
                <w:color w:val="3D3A82"/>
                <w:spacing w:val="-5"/>
                <w:w w:val="115"/>
                <w:sz w:val="21"/>
              </w:rPr>
              <w:t> </w:t>
            </w:r>
            <w:r>
              <w:rPr>
                <w:color w:val="3D3A82"/>
                <w:w w:val="115"/>
                <w:sz w:val="21"/>
              </w:rPr>
              <w:t>coping</w:t>
            </w:r>
            <w:r>
              <w:rPr>
                <w:color w:val="3D3A82"/>
                <w:spacing w:val="-14"/>
                <w:w w:val="115"/>
                <w:sz w:val="21"/>
              </w:rPr>
              <w:t> </w:t>
            </w:r>
            <w:r>
              <w:rPr>
                <w:color w:val="3D3A82"/>
                <w:w w:val="115"/>
                <w:sz w:val="21"/>
              </w:rPr>
              <w:t>skills,</w:t>
            </w:r>
            <w:r>
              <w:rPr>
                <w:color w:val="3D3A82"/>
                <w:spacing w:val="-9"/>
                <w:w w:val="115"/>
                <w:sz w:val="21"/>
              </w:rPr>
              <w:t> </w:t>
            </w:r>
            <w:r>
              <w:rPr>
                <w:color w:val="3D3A82"/>
                <w:w w:val="115"/>
                <w:sz w:val="21"/>
              </w:rPr>
              <w:t>or</w:t>
            </w:r>
            <w:r>
              <w:rPr>
                <w:color w:val="3D3A82"/>
                <w:spacing w:val="-9"/>
                <w:w w:val="115"/>
                <w:sz w:val="21"/>
              </w:rPr>
              <w:t> </w:t>
            </w:r>
            <w:r>
              <w:rPr>
                <w:color w:val="3D3A82"/>
                <w:w w:val="115"/>
                <w:sz w:val="21"/>
              </w:rPr>
              <w:t>support</w:t>
            </w:r>
            <w:r>
              <w:rPr>
                <w:color w:val="3D3A82"/>
                <w:spacing w:val="-8"/>
                <w:w w:val="115"/>
                <w:sz w:val="21"/>
              </w:rPr>
              <w:t> </w:t>
            </w:r>
            <w:r>
              <w:rPr>
                <w:color w:val="3D3A82"/>
                <w:w w:val="115"/>
                <w:sz w:val="21"/>
              </w:rPr>
              <w:t>to engage </w:t>
            </w:r>
            <w:r>
              <w:rPr>
                <w:color w:val="282475"/>
                <w:w w:val="115"/>
                <w:sz w:val="21"/>
              </w:rPr>
              <w:t>in </w:t>
            </w:r>
            <w:r>
              <w:rPr>
                <w:color w:val="3D3A82"/>
                <w:w w:val="115"/>
                <w:sz w:val="21"/>
              </w:rPr>
              <w:t>treatment and to </w:t>
            </w:r>
            <w:r>
              <w:rPr>
                <w:color w:val="282475"/>
                <w:w w:val="115"/>
                <w:sz w:val="21"/>
              </w:rPr>
              <w:t>prevent </w:t>
            </w:r>
            <w:r>
              <w:rPr>
                <w:color w:val="3D3A82"/>
                <w:w w:val="115"/>
                <w:sz w:val="21"/>
              </w:rPr>
              <w:t>immediate continued</w:t>
            </w:r>
            <w:r>
              <w:rPr>
                <w:color w:val="3D3A82"/>
                <w:spacing w:val="44"/>
                <w:w w:val="115"/>
                <w:sz w:val="21"/>
              </w:rPr>
              <w:t> </w:t>
            </w:r>
            <w:r>
              <w:rPr>
                <w:color w:val="3D3A82"/>
                <w:w w:val="115"/>
                <w:sz w:val="21"/>
              </w:rPr>
              <w:t>use.</w:t>
            </w:r>
          </w:p>
        </w:tc>
      </w:tr>
    </w:tbl>
    <w:p>
      <w:pPr>
        <w:pStyle w:val="BodyText"/>
        <w:rPr>
          <w:sz w:val="20"/>
        </w:rPr>
      </w:pPr>
    </w:p>
    <w:p>
      <w:pPr>
        <w:pStyle w:val="BodyText"/>
        <w:rPr>
          <w:sz w:val="20"/>
        </w:rPr>
      </w:pPr>
    </w:p>
    <w:p>
      <w:pPr>
        <w:pStyle w:val="BodyText"/>
        <w:rPr>
          <w:sz w:val="20"/>
        </w:rPr>
      </w:pPr>
    </w:p>
    <w:p>
      <w:pPr>
        <w:pStyle w:val="BodyText"/>
        <w:spacing w:before="1"/>
        <w:rPr>
          <w:sz w:val="18"/>
        </w:rPr>
      </w:pPr>
    </w:p>
    <w:p>
      <w:pPr>
        <w:spacing w:after="0"/>
        <w:rPr>
          <w:sz w:val="18"/>
        </w:rPr>
        <w:sectPr>
          <w:pgSz w:w="12240" w:h="15840"/>
          <w:pgMar w:header="0" w:footer="498" w:top="1440" w:bottom="680" w:left="600" w:right="0"/>
        </w:sectPr>
      </w:pPr>
    </w:p>
    <w:p>
      <w:pPr>
        <w:pStyle w:val="BodyText"/>
        <w:spacing w:line="259" w:lineRule="auto" w:before="91"/>
        <w:ind w:left="1402" w:right="35" w:firstLine="1"/>
      </w:pPr>
      <w:r>
        <w:rPr/>
        <w:pict>
          <v:group style="position:absolute;margin-left:62.939999pt;margin-top:-365.213867pt;width:486pt;height:360pt;mso-position-horizontal-relative:page;mso-position-vertical-relative:paragraph;z-index:-16782336" coordorigin="1259,-7304" coordsize="9720,7200">
            <v:rect style="position:absolute;left:1258;top:-7305;width:9720;height:7200" filled="true" fillcolor="#cac8df" stroked="false">
              <v:fill type="solid"/>
            </v:rect>
            <v:shape style="position:absolute;left:3593;top:-6972;width:7065;height:1003" type="#_x0000_t202" filled="false" stroked="false">
              <v:textbox inset="0,0,0,0">
                <w:txbxContent>
                  <w:p>
                    <w:pPr>
                      <w:spacing w:line="257" w:lineRule="exact" w:before="0"/>
                      <w:ind w:left="0" w:right="25" w:firstLine="0"/>
                      <w:jc w:val="right"/>
                      <w:rPr>
                        <w:rFonts w:ascii="Arial"/>
                        <w:b/>
                        <w:i/>
                        <w:sz w:val="23"/>
                      </w:rPr>
                    </w:pPr>
                    <w:r>
                      <w:rPr>
                        <w:rFonts w:ascii="Arial"/>
                        <w:b/>
                        <w:i/>
                        <w:color w:val="282475"/>
                        <w:w w:val="115"/>
                        <w:sz w:val="23"/>
                      </w:rPr>
                      <w:t>Exhibit</w:t>
                    </w:r>
                    <w:r>
                      <w:rPr>
                        <w:rFonts w:ascii="Arial"/>
                        <w:b/>
                        <w:i/>
                        <w:color w:val="282475"/>
                        <w:spacing w:val="-13"/>
                        <w:w w:val="115"/>
                        <w:sz w:val="23"/>
                      </w:rPr>
                      <w:t> </w:t>
                    </w:r>
                    <w:r>
                      <w:rPr>
                        <w:rFonts w:ascii="Arial"/>
                        <w:b/>
                        <w:i/>
                        <w:color w:val="282475"/>
                        <w:w w:val="115"/>
                        <w:sz w:val="23"/>
                      </w:rPr>
                      <w:t>5-5</w:t>
                    </w:r>
                  </w:p>
                  <w:p>
                    <w:pPr>
                      <w:spacing w:line="240" w:lineRule="auto" w:before="6"/>
                      <w:rPr>
                        <w:rFonts w:ascii="Arial"/>
                        <w:b/>
                        <w:i/>
                        <w:sz w:val="22"/>
                      </w:rPr>
                    </w:pPr>
                  </w:p>
                  <w:p>
                    <w:pPr>
                      <w:spacing w:line="218" w:lineRule="auto" w:before="0"/>
                      <w:ind w:left="0" w:right="0" w:firstLine="175"/>
                      <w:jc w:val="left"/>
                      <w:rPr>
                        <w:rFonts w:ascii="Arial"/>
                        <w:b/>
                        <w:i/>
                        <w:sz w:val="23"/>
                      </w:rPr>
                    </w:pPr>
                    <w:r>
                      <w:rPr>
                        <w:rFonts w:ascii="Arial"/>
                        <w:b/>
                        <w:i/>
                        <w:color w:val="282475"/>
                        <w:w w:val="110"/>
                        <w:sz w:val="23"/>
                      </w:rPr>
                      <w:t>Mild Withdrawal Symptoms for Four Drug Classes That </w:t>
                    </w:r>
                    <w:r>
                      <w:rPr>
                        <w:rFonts w:ascii="Arial"/>
                        <w:b/>
                        <w:i/>
                        <w:color w:val="282475"/>
                        <w:w w:val="110"/>
                        <w:sz w:val="23"/>
                      </w:rPr>
                      <w:t>Can Be Managed  in Level 11.5  Ambulatory</w:t>
                    </w:r>
                    <w:r>
                      <w:rPr>
                        <w:rFonts w:ascii="Arial"/>
                        <w:b/>
                        <w:i/>
                        <w:color w:val="282475"/>
                        <w:spacing w:val="35"/>
                        <w:w w:val="110"/>
                        <w:sz w:val="23"/>
                      </w:rPr>
                      <w:t> </w:t>
                    </w:r>
                    <w:r>
                      <w:rPr>
                        <w:rFonts w:ascii="Arial"/>
                        <w:b/>
                        <w:i/>
                        <w:color w:val="282475"/>
                        <w:w w:val="110"/>
                        <w:sz w:val="23"/>
                      </w:rPr>
                      <w:t>Detoxification</w:t>
                    </w:r>
                  </w:p>
                </w:txbxContent>
              </v:textbox>
              <w10:wrap type="none"/>
            </v:shape>
            <v:shape style="position:absolute;left:1619;top:-774;width:2224;height:178" type="#_x0000_t202" filled="false" stroked="false">
              <v:textbox inset="0,0,0,0">
                <w:txbxContent>
                  <w:p>
                    <w:pPr>
                      <w:spacing w:line="177" w:lineRule="exact" w:before="0"/>
                      <w:ind w:left="0" w:right="0" w:firstLine="0"/>
                      <w:jc w:val="left"/>
                      <w:rPr>
                        <w:sz w:val="16"/>
                      </w:rPr>
                    </w:pPr>
                    <w:r>
                      <w:rPr>
                        <w:color w:val="3D3A82"/>
                        <w:w w:val="115"/>
                        <w:sz w:val="16"/>
                      </w:rPr>
                      <w:t>Sou rce</w:t>
                    </w:r>
                    <w:r>
                      <w:rPr>
                        <w:color w:val="67649E"/>
                        <w:w w:val="115"/>
                        <w:sz w:val="16"/>
                      </w:rPr>
                      <w:t>: </w:t>
                    </w:r>
                    <w:r>
                      <w:rPr>
                        <w:color w:val="3D3A82"/>
                        <w:w w:val="115"/>
                        <w:sz w:val="16"/>
                      </w:rPr>
                      <w:t>Mee-Lee et al. 2001.</w:t>
                    </w:r>
                  </w:p>
                </w:txbxContent>
              </v:textbox>
              <w10:wrap type="none"/>
            </v:shape>
            <w10:wrap type="none"/>
          </v:group>
        </w:pict>
      </w:r>
      <w:r>
        <w:rPr>
          <w:color w:val="3D3A82"/>
          <w:w w:val="110"/>
        </w:rPr>
        <w:t>intensive </w:t>
      </w:r>
      <w:r>
        <w:rPr>
          <w:color w:val="282475"/>
          <w:w w:val="110"/>
        </w:rPr>
        <w:t>level </w:t>
      </w:r>
      <w:r>
        <w:rPr>
          <w:color w:val="3D3A82"/>
          <w:w w:val="110"/>
        </w:rPr>
        <w:t>of 24-hour care should be con­ sidered for clients who have been heavy and consistent alcohol drinkers or consumers of benzodiazepines or sedative-hypnotics or any combination of these substances for a period of weeks to </w:t>
      </w:r>
      <w:r>
        <w:rPr>
          <w:color w:val="282475"/>
          <w:w w:val="110"/>
        </w:rPr>
        <w:t>months </w:t>
      </w:r>
      <w:r>
        <w:rPr>
          <w:color w:val="3D3A82"/>
          <w:w w:val="110"/>
        </w:rPr>
        <w:t>and</w:t>
      </w:r>
      <w:r>
        <w:rPr>
          <w:color w:val="3D3A82"/>
          <w:spacing w:val="7"/>
          <w:w w:val="110"/>
        </w:rPr>
        <w:t> </w:t>
      </w:r>
      <w:r>
        <w:rPr>
          <w:color w:val="3D3A82"/>
          <w:w w:val="110"/>
        </w:rPr>
        <w:t>who</w:t>
      </w:r>
    </w:p>
    <w:p>
      <w:pPr>
        <w:pStyle w:val="ListParagraph"/>
        <w:numPr>
          <w:ilvl w:val="0"/>
          <w:numId w:val="7"/>
        </w:numPr>
        <w:tabs>
          <w:tab w:pos="1584" w:val="left" w:leader="none"/>
        </w:tabs>
        <w:spacing w:line="256" w:lineRule="auto" w:before="180" w:after="0"/>
        <w:ind w:left="1584" w:right="144" w:hanging="154"/>
        <w:jc w:val="left"/>
        <w:rPr>
          <w:sz w:val="21"/>
        </w:rPr>
      </w:pPr>
      <w:r>
        <w:rPr>
          <w:color w:val="3D3A82"/>
          <w:w w:val="115"/>
          <w:sz w:val="21"/>
        </w:rPr>
        <w:t>Have</w:t>
      </w:r>
      <w:r>
        <w:rPr>
          <w:color w:val="3D3A82"/>
          <w:spacing w:val="-9"/>
          <w:w w:val="115"/>
          <w:sz w:val="21"/>
        </w:rPr>
        <w:t> </w:t>
      </w:r>
      <w:r>
        <w:rPr>
          <w:color w:val="3D3A82"/>
          <w:w w:val="115"/>
          <w:sz w:val="21"/>
        </w:rPr>
        <w:t>a</w:t>
      </w:r>
      <w:r>
        <w:rPr>
          <w:color w:val="3D3A82"/>
          <w:spacing w:val="-9"/>
          <w:w w:val="115"/>
          <w:sz w:val="21"/>
        </w:rPr>
        <w:t> </w:t>
      </w:r>
      <w:r>
        <w:rPr>
          <w:color w:val="3D3A82"/>
          <w:w w:val="115"/>
          <w:sz w:val="21"/>
        </w:rPr>
        <w:t>slow</w:t>
      </w:r>
      <w:r>
        <w:rPr>
          <w:color w:val="3D3A82"/>
          <w:spacing w:val="-7"/>
          <w:w w:val="115"/>
          <w:sz w:val="21"/>
        </w:rPr>
        <w:t> </w:t>
      </w:r>
      <w:r>
        <w:rPr>
          <w:color w:val="3D3A82"/>
          <w:w w:val="115"/>
          <w:sz w:val="21"/>
        </w:rPr>
        <w:t>response</w:t>
      </w:r>
      <w:r>
        <w:rPr>
          <w:color w:val="3D3A82"/>
          <w:spacing w:val="-8"/>
          <w:w w:val="115"/>
          <w:sz w:val="21"/>
        </w:rPr>
        <w:t> </w:t>
      </w:r>
      <w:r>
        <w:rPr>
          <w:color w:val="3D3A82"/>
          <w:w w:val="115"/>
          <w:sz w:val="21"/>
        </w:rPr>
        <w:t>(more</w:t>
      </w:r>
      <w:r>
        <w:rPr>
          <w:color w:val="3D3A82"/>
          <w:spacing w:val="-6"/>
          <w:w w:val="115"/>
          <w:sz w:val="21"/>
        </w:rPr>
        <w:t> </w:t>
      </w:r>
      <w:r>
        <w:rPr>
          <w:color w:val="282475"/>
          <w:w w:val="115"/>
          <w:sz w:val="21"/>
        </w:rPr>
        <w:t>than</w:t>
      </w:r>
      <w:r>
        <w:rPr>
          <w:color w:val="282475"/>
          <w:spacing w:val="-5"/>
          <w:w w:val="115"/>
          <w:sz w:val="21"/>
        </w:rPr>
        <w:t> </w:t>
      </w:r>
      <w:r>
        <w:rPr>
          <w:color w:val="3D3A82"/>
          <w:w w:val="115"/>
          <w:sz w:val="21"/>
        </w:rPr>
        <w:t>2</w:t>
      </w:r>
      <w:r>
        <w:rPr>
          <w:color w:val="3D3A82"/>
          <w:spacing w:val="-19"/>
          <w:w w:val="115"/>
          <w:sz w:val="21"/>
        </w:rPr>
        <w:t> </w:t>
      </w:r>
      <w:r>
        <w:rPr>
          <w:color w:val="3D3A82"/>
          <w:w w:val="115"/>
          <w:sz w:val="21"/>
        </w:rPr>
        <w:t>hours) or allergic </w:t>
      </w:r>
      <w:r>
        <w:rPr>
          <w:color w:val="282475"/>
          <w:w w:val="115"/>
          <w:sz w:val="21"/>
        </w:rPr>
        <w:t>reactions </w:t>
      </w:r>
      <w:r>
        <w:rPr>
          <w:color w:val="3D3A82"/>
          <w:w w:val="115"/>
          <w:sz w:val="21"/>
        </w:rPr>
        <w:t>to the medications</w:t>
      </w:r>
      <w:r>
        <w:rPr>
          <w:color w:val="282475"/>
          <w:w w:val="115"/>
          <w:sz w:val="21"/>
        </w:rPr>
        <w:t> used </w:t>
      </w:r>
      <w:r>
        <w:rPr>
          <w:color w:val="3D3A82"/>
          <w:w w:val="115"/>
          <w:sz w:val="21"/>
        </w:rPr>
        <w:t>for</w:t>
      </w:r>
      <w:r>
        <w:rPr>
          <w:color w:val="3D3A82"/>
          <w:spacing w:val="2"/>
          <w:w w:val="115"/>
          <w:sz w:val="21"/>
        </w:rPr>
        <w:t> </w:t>
      </w:r>
      <w:r>
        <w:rPr>
          <w:color w:val="3D3A82"/>
          <w:w w:val="115"/>
          <w:sz w:val="21"/>
        </w:rPr>
        <w:t>detoxification</w:t>
      </w:r>
    </w:p>
    <w:p>
      <w:pPr>
        <w:pStyle w:val="ListParagraph"/>
        <w:numPr>
          <w:ilvl w:val="0"/>
          <w:numId w:val="7"/>
        </w:numPr>
        <w:tabs>
          <w:tab w:pos="1584" w:val="left" w:leader="none"/>
        </w:tabs>
        <w:spacing w:line="256" w:lineRule="auto" w:before="8" w:after="0"/>
        <w:ind w:left="1585" w:right="382" w:hanging="154"/>
        <w:jc w:val="left"/>
        <w:rPr>
          <w:sz w:val="21"/>
        </w:rPr>
      </w:pPr>
      <w:r>
        <w:rPr>
          <w:color w:val="3D3A82"/>
          <w:w w:val="115"/>
          <w:sz w:val="21"/>
        </w:rPr>
        <w:t>Have</w:t>
      </w:r>
      <w:r>
        <w:rPr>
          <w:color w:val="3D3A82"/>
          <w:spacing w:val="-11"/>
          <w:w w:val="115"/>
          <w:sz w:val="21"/>
        </w:rPr>
        <w:t> </w:t>
      </w:r>
      <w:r>
        <w:rPr>
          <w:color w:val="3D3A82"/>
          <w:w w:val="115"/>
          <w:sz w:val="21"/>
        </w:rPr>
        <w:t>unstable</w:t>
      </w:r>
      <w:r>
        <w:rPr>
          <w:color w:val="3D3A82"/>
          <w:spacing w:val="-12"/>
          <w:w w:val="115"/>
          <w:sz w:val="21"/>
        </w:rPr>
        <w:t> </w:t>
      </w:r>
      <w:r>
        <w:rPr>
          <w:color w:val="3D3A82"/>
          <w:w w:val="115"/>
          <w:sz w:val="21"/>
        </w:rPr>
        <w:t>vital</w:t>
      </w:r>
      <w:r>
        <w:rPr>
          <w:color w:val="3D3A82"/>
          <w:spacing w:val="-14"/>
          <w:w w:val="115"/>
          <w:sz w:val="21"/>
        </w:rPr>
        <w:t> </w:t>
      </w:r>
      <w:r>
        <w:rPr>
          <w:color w:val="3D3A82"/>
          <w:w w:val="115"/>
          <w:sz w:val="21"/>
        </w:rPr>
        <w:t>signs,</w:t>
      </w:r>
      <w:r>
        <w:rPr>
          <w:color w:val="3D3A82"/>
          <w:spacing w:val="-13"/>
          <w:w w:val="115"/>
          <w:sz w:val="21"/>
        </w:rPr>
        <w:t> </w:t>
      </w:r>
      <w:r>
        <w:rPr>
          <w:color w:val="3D3A82"/>
          <w:w w:val="115"/>
          <w:sz w:val="21"/>
        </w:rPr>
        <w:t>confusion,</w:t>
      </w:r>
      <w:r>
        <w:rPr>
          <w:color w:val="3D3A82"/>
          <w:spacing w:val="-1"/>
          <w:w w:val="115"/>
          <w:sz w:val="21"/>
        </w:rPr>
        <w:t> </w:t>
      </w:r>
      <w:r>
        <w:rPr>
          <w:color w:val="3D3A82"/>
          <w:w w:val="115"/>
          <w:sz w:val="21"/>
        </w:rPr>
        <w:t>or delirium</w:t>
      </w:r>
    </w:p>
    <w:p>
      <w:pPr>
        <w:pStyle w:val="ListParagraph"/>
        <w:numPr>
          <w:ilvl w:val="0"/>
          <w:numId w:val="7"/>
        </w:numPr>
        <w:tabs>
          <w:tab w:pos="1584" w:val="left" w:leader="none"/>
        </w:tabs>
        <w:spacing w:line="256" w:lineRule="auto" w:before="3" w:after="0"/>
        <w:ind w:left="1581" w:right="334" w:hanging="151"/>
        <w:jc w:val="left"/>
        <w:rPr>
          <w:sz w:val="21"/>
        </w:rPr>
      </w:pPr>
      <w:r>
        <w:rPr>
          <w:color w:val="3D3A82"/>
          <w:w w:val="115"/>
          <w:sz w:val="21"/>
        </w:rPr>
        <w:t>Have serious and unstabilized medical disorders</w:t>
      </w:r>
      <w:r>
        <w:rPr>
          <w:color w:val="3D3A82"/>
          <w:spacing w:val="-19"/>
          <w:w w:val="115"/>
          <w:sz w:val="21"/>
        </w:rPr>
        <w:t> </w:t>
      </w:r>
      <w:r>
        <w:rPr>
          <w:color w:val="3D3A82"/>
          <w:w w:val="115"/>
          <w:sz w:val="21"/>
        </w:rPr>
        <w:t>(e.g.,</w:t>
      </w:r>
      <w:r>
        <w:rPr>
          <w:color w:val="3D3A82"/>
          <w:spacing w:val="-20"/>
          <w:w w:val="115"/>
          <w:sz w:val="21"/>
        </w:rPr>
        <w:t> </w:t>
      </w:r>
      <w:r>
        <w:rPr>
          <w:color w:val="3D3A82"/>
          <w:w w:val="115"/>
          <w:sz w:val="21"/>
        </w:rPr>
        <w:t>heart,</w:t>
      </w:r>
      <w:r>
        <w:rPr>
          <w:color w:val="3D3A82"/>
          <w:spacing w:val="-21"/>
          <w:w w:val="115"/>
          <w:sz w:val="21"/>
        </w:rPr>
        <w:t> </w:t>
      </w:r>
      <w:r>
        <w:rPr>
          <w:color w:val="282475"/>
          <w:w w:val="115"/>
          <w:sz w:val="21"/>
        </w:rPr>
        <w:t>lung,</w:t>
      </w:r>
      <w:r>
        <w:rPr>
          <w:color w:val="282475"/>
          <w:spacing w:val="-21"/>
          <w:w w:val="115"/>
          <w:sz w:val="21"/>
        </w:rPr>
        <w:t> </w:t>
      </w:r>
      <w:r>
        <w:rPr>
          <w:color w:val="282475"/>
          <w:w w:val="115"/>
          <w:sz w:val="21"/>
        </w:rPr>
        <w:t>liver</w:t>
      </w:r>
      <w:r>
        <w:rPr>
          <w:color w:val="282475"/>
          <w:spacing w:val="-16"/>
          <w:w w:val="115"/>
          <w:sz w:val="21"/>
        </w:rPr>
        <w:t> </w:t>
      </w:r>
      <w:r>
        <w:rPr>
          <w:color w:val="3D3A82"/>
          <w:w w:val="115"/>
          <w:sz w:val="21"/>
        </w:rPr>
        <w:t>disease; seizure </w:t>
      </w:r>
      <w:r>
        <w:rPr>
          <w:color w:val="282475"/>
          <w:w w:val="115"/>
          <w:sz w:val="21"/>
        </w:rPr>
        <w:t>disorders; </w:t>
      </w:r>
      <w:r>
        <w:rPr>
          <w:color w:val="3D3A82"/>
          <w:w w:val="115"/>
          <w:sz w:val="21"/>
        </w:rPr>
        <w:t>HIV</w:t>
      </w:r>
      <w:r>
        <w:rPr>
          <w:color w:val="3D3A82"/>
          <w:spacing w:val="-19"/>
          <w:w w:val="115"/>
          <w:sz w:val="21"/>
        </w:rPr>
        <w:t> </w:t>
      </w:r>
      <w:r>
        <w:rPr>
          <w:color w:val="282475"/>
          <w:w w:val="115"/>
          <w:sz w:val="21"/>
        </w:rPr>
        <w:t>infection)</w:t>
      </w:r>
    </w:p>
    <w:p>
      <w:pPr>
        <w:pStyle w:val="ListParagraph"/>
        <w:numPr>
          <w:ilvl w:val="0"/>
          <w:numId w:val="7"/>
        </w:numPr>
        <w:tabs>
          <w:tab w:pos="1577" w:val="left" w:leader="none"/>
        </w:tabs>
        <w:spacing w:line="240" w:lineRule="auto" w:before="8" w:after="0"/>
        <w:ind w:left="1576" w:right="0" w:hanging="146"/>
        <w:jc w:val="left"/>
        <w:rPr>
          <w:sz w:val="21"/>
        </w:rPr>
      </w:pPr>
      <w:r>
        <w:rPr>
          <w:color w:val="3D3A82"/>
          <w:w w:val="115"/>
          <w:sz w:val="21"/>
        </w:rPr>
        <w:t>Are older adults or</w:t>
      </w:r>
      <w:r>
        <w:rPr>
          <w:color w:val="3D3A82"/>
          <w:spacing w:val="-3"/>
          <w:w w:val="115"/>
          <w:sz w:val="21"/>
        </w:rPr>
        <w:t> </w:t>
      </w:r>
      <w:r>
        <w:rPr>
          <w:color w:val="3D3A82"/>
          <w:w w:val="115"/>
          <w:sz w:val="21"/>
        </w:rPr>
        <w:t>adolescents</w:t>
      </w:r>
    </w:p>
    <w:p>
      <w:pPr>
        <w:pStyle w:val="ListParagraph"/>
        <w:numPr>
          <w:ilvl w:val="0"/>
          <w:numId w:val="7"/>
        </w:numPr>
        <w:tabs>
          <w:tab w:pos="1584" w:val="left" w:leader="none"/>
        </w:tabs>
        <w:spacing w:line="256" w:lineRule="auto" w:before="18" w:after="0"/>
        <w:ind w:left="1585" w:right="77" w:hanging="154"/>
        <w:jc w:val="left"/>
        <w:rPr>
          <w:sz w:val="21"/>
        </w:rPr>
      </w:pPr>
      <w:r>
        <w:rPr>
          <w:color w:val="3D3A82"/>
          <w:w w:val="110"/>
          <w:sz w:val="21"/>
        </w:rPr>
        <w:t>Have a history of serious psychiatric disor­ ders and</w:t>
      </w:r>
      <w:r>
        <w:rPr>
          <w:color w:val="3D3A82"/>
          <w:spacing w:val="33"/>
          <w:w w:val="110"/>
          <w:sz w:val="21"/>
        </w:rPr>
        <w:t> </w:t>
      </w:r>
      <w:r>
        <w:rPr>
          <w:color w:val="3D3A82"/>
          <w:w w:val="110"/>
          <w:sz w:val="21"/>
        </w:rPr>
        <w:t>complications</w:t>
      </w:r>
    </w:p>
    <w:p>
      <w:pPr>
        <w:pStyle w:val="ListParagraph"/>
        <w:numPr>
          <w:ilvl w:val="0"/>
          <w:numId w:val="7"/>
        </w:numPr>
        <w:tabs>
          <w:tab w:pos="1584" w:val="left" w:leader="none"/>
        </w:tabs>
        <w:spacing w:line="256" w:lineRule="auto" w:before="2" w:after="0"/>
        <w:ind w:left="1584" w:right="0" w:hanging="154"/>
        <w:jc w:val="left"/>
        <w:rPr>
          <w:sz w:val="21"/>
        </w:rPr>
      </w:pPr>
      <w:r>
        <w:rPr>
          <w:color w:val="3D3A82"/>
          <w:w w:val="110"/>
          <w:sz w:val="21"/>
        </w:rPr>
        <w:t>Have a history of seizures, delirium, or psy­ chosis during previous</w:t>
      </w:r>
      <w:r>
        <w:rPr>
          <w:color w:val="3D3A82"/>
          <w:spacing w:val="33"/>
          <w:w w:val="110"/>
          <w:sz w:val="21"/>
        </w:rPr>
        <w:t> </w:t>
      </w:r>
      <w:r>
        <w:rPr>
          <w:color w:val="3D3A82"/>
          <w:w w:val="110"/>
          <w:sz w:val="21"/>
        </w:rPr>
        <w:t>withdrawals</w:t>
      </w:r>
    </w:p>
    <w:p>
      <w:pPr>
        <w:pStyle w:val="ListParagraph"/>
        <w:numPr>
          <w:ilvl w:val="0"/>
          <w:numId w:val="7"/>
        </w:numPr>
        <w:tabs>
          <w:tab w:pos="1584" w:val="left" w:leader="none"/>
        </w:tabs>
        <w:spacing w:line="240" w:lineRule="auto" w:before="2" w:after="0"/>
        <w:ind w:left="1583" w:right="0" w:hanging="153"/>
        <w:jc w:val="left"/>
        <w:rPr>
          <w:sz w:val="21"/>
        </w:rPr>
      </w:pPr>
      <w:r>
        <w:rPr>
          <w:color w:val="3D3A82"/>
          <w:w w:val="110"/>
          <w:sz w:val="21"/>
        </w:rPr>
        <w:t>Have a </w:t>
      </w:r>
      <w:r>
        <w:rPr>
          <w:color w:val="282475"/>
          <w:w w:val="110"/>
          <w:sz w:val="21"/>
        </w:rPr>
        <w:t>history </w:t>
      </w:r>
      <w:r>
        <w:rPr>
          <w:color w:val="3D3A82"/>
          <w:w w:val="110"/>
          <w:sz w:val="21"/>
        </w:rPr>
        <w:t>of drug</w:t>
      </w:r>
      <w:r>
        <w:rPr>
          <w:color w:val="3D3A82"/>
          <w:spacing w:val="48"/>
          <w:w w:val="110"/>
          <w:sz w:val="21"/>
        </w:rPr>
        <w:t> </w:t>
      </w:r>
      <w:r>
        <w:rPr>
          <w:color w:val="3D3A82"/>
          <w:w w:val="110"/>
          <w:sz w:val="21"/>
        </w:rPr>
        <w:t>overdoses</w:t>
      </w:r>
    </w:p>
    <w:p>
      <w:pPr>
        <w:pStyle w:val="ListParagraph"/>
        <w:numPr>
          <w:ilvl w:val="0"/>
          <w:numId w:val="5"/>
        </w:numPr>
        <w:tabs>
          <w:tab w:pos="424" w:val="left" w:leader="none"/>
        </w:tabs>
        <w:spacing w:line="256" w:lineRule="auto" w:before="96" w:after="0"/>
        <w:ind w:left="427" w:right="1315" w:hanging="149"/>
        <w:jc w:val="left"/>
        <w:rPr>
          <w:color w:val="282475"/>
          <w:sz w:val="21"/>
        </w:rPr>
      </w:pPr>
      <w:r>
        <w:rPr>
          <w:color w:val="3D3A82"/>
          <w:spacing w:val="-1"/>
          <w:w w:val="110"/>
          <w:sz w:val="21"/>
        </w:rPr>
        <w:br w:type="column"/>
      </w:r>
      <w:r>
        <w:rPr>
          <w:color w:val="3D3A82"/>
          <w:w w:val="115"/>
          <w:sz w:val="21"/>
        </w:rPr>
        <w:t>Abuse alcohol, sedatives, barbiturates,</w:t>
      </w:r>
      <w:r>
        <w:rPr>
          <w:color w:val="3D3A82"/>
          <w:spacing w:val="-31"/>
          <w:w w:val="115"/>
          <w:sz w:val="21"/>
        </w:rPr>
        <w:t> </w:t>
      </w:r>
      <w:r>
        <w:rPr>
          <w:color w:val="3D3A82"/>
          <w:w w:val="115"/>
          <w:sz w:val="21"/>
        </w:rPr>
        <w:t>and anxiolytics in</w:t>
      </w:r>
      <w:r>
        <w:rPr>
          <w:color w:val="3D3A82"/>
          <w:spacing w:val="19"/>
          <w:w w:val="115"/>
          <w:sz w:val="21"/>
        </w:rPr>
        <w:t> </w:t>
      </w:r>
      <w:r>
        <w:rPr>
          <w:color w:val="3D3A82"/>
          <w:w w:val="115"/>
          <w:sz w:val="21"/>
        </w:rPr>
        <w:t>combination</w:t>
      </w:r>
    </w:p>
    <w:p>
      <w:pPr>
        <w:pStyle w:val="ListParagraph"/>
        <w:numPr>
          <w:ilvl w:val="0"/>
          <w:numId w:val="5"/>
        </w:numPr>
        <w:tabs>
          <w:tab w:pos="432" w:val="left" w:leader="none"/>
        </w:tabs>
        <w:spacing w:line="256" w:lineRule="auto" w:before="3" w:after="0"/>
        <w:ind w:left="426" w:right="1259" w:hanging="148"/>
        <w:jc w:val="left"/>
        <w:rPr>
          <w:color w:val="282475"/>
          <w:sz w:val="21"/>
        </w:rPr>
      </w:pPr>
      <w:r>
        <w:rPr>
          <w:color w:val="3D3A82"/>
          <w:w w:val="115"/>
          <w:sz w:val="21"/>
        </w:rPr>
        <w:t>Have an unstable, unsupportive, or unsafe home environment without supportive</w:t>
      </w:r>
      <w:r>
        <w:rPr>
          <w:color w:val="282475"/>
          <w:w w:val="115"/>
          <w:sz w:val="21"/>
        </w:rPr>
        <w:t> friends</w:t>
      </w:r>
      <w:r>
        <w:rPr>
          <w:color w:val="282475"/>
          <w:spacing w:val="-43"/>
          <w:w w:val="115"/>
          <w:sz w:val="21"/>
        </w:rPr>
        <w:t> </w:t>
      </w:r>
      <w:r>
        <w:rPr>
          <w:color w:val="3D3A82"/>
          <w:w w:val="115"/>
          <w:sz w:val="21"/>
        </w:rPr>
        <w:t>or</w:t>
      </w:r>
      <w:r>
        <w:rPr>
          <w:color w:val="3D3A82"/>
          <w:spacing w:val="-41"/>
          <w:w w:val="115"/>
          <w:sz w:val="21"/>
        </w:rPr>
        <w:t> </w:t>
      </w:r>
      <w:r>
        <w:rPr>
          <w:color w:val="3D3A82"/>
          <w:w w:val="115"/>
          <w:sz w:val="21"/>
        </w:rPr>
        <w:t>relatives</w:t>
      </w:r>
      <w:r>
        <w:rPr>
          <w:color w:val="3D3A82"/>
          <w:spacing w:val="-40"/>
          <w:w w:val="115"/>
          <w:sz w:val="21"/>
        </w:rPr>
        <w:t> </w:t>
      </w:r>
      <w:r>
        <w:rPr>
          <w:color w:val="3D3A82"/>
          <w:w w:val="115"/>
          <w:sz w:val="21"/>
        </w:rPr>
        <w:t>to</w:t>
      </w:r>
      <w:r>
        <w:rPr>
          <w:color w:val="3D3A82"/>
          <w:spacing w:val="-42"/>
          <w:w w:val="115"/>
          <w:sz w:val="21"/>
        </w:rPr>
        <w:t> </w:t>
      </w:r>
      <w:r>
        <w:rPr>
          <w:color w:val="3D3A82"/>
          <w:w w:val="115"/>
          <w:sz w:val="21"/>
        </w:rPr>
        <w:t>monitor</w:t>
      </w:r>
      <w:r>
        <w:rPr>
          <w:color w:val="3D3A82"/>
          <w:spacing w:val="-37"/>
          <w:w w:val="115"/>
          <w:sz w:val="21"/>
        </w:rPr>
        <w:t> </w:t>
      </w:r>
      <w:r>
        <w:rPr>
          <w:color w:val="282475"/>
          <w:w w:val="115"/>
          <w:sz w:val="21"/>
        </w:rPr>
        <w:t>medication</w:t>
      </w:r>
      <w:r>
        <w:rPr>
          <w:color w:val="282475"/>
          <w:spacing w:val="-37"/>
          <w:w w:val="115"/>
          <w:sz w:val="21"/>
        </w:rPr>
        <w:t> </w:t>
      </w:r>
      <w:r>
        <w:rPr>
          <w:color w:val="3D3A82"/>
          <w:w w:val="115"/>
          <w:sz w:val="21"/>
        </w:rPr>
        <w:t>use</w:t>
      </w:r>
    </w:p>
    <w:p>
      <w:pPr>
        <w:pStyle w:val="BodyText"/>
        <w:spacing w:line="259" w:lineRule="auto" w:before="186"/>
        <w:ind w:left="240" w:right="1443" w:hanging="2"/>
      </w:pPr>
      <w:r>
        <w:rPr>
          <w:color w:val="282475"/>
          <w:w w:val="115"/>
        </w:rPr>
        <w:t>Withdrawal </w:t>
      </w:r>
      <w:r>
        <w:rPr>
          <w:color w:val="3D3A82"/>
          <w:w w:val="115"/>
        </w:rPr>
        <w:t>from alcohol and sedative­ hypnotics can be life threatening. ASAM and other professional groups </w:t>
      </w:r>
      <w:r>
        <w:rPr>
          <w:color w:val="282475"/>
          <w:w w:val="115"/>
        </w:rPr>
        <w:t>recommend using </w:t>
      </w:r>
      <w:r>
        <w:rPr>
          <w:color w:val="3D3A82"/>
          <w:w w:val="115"/>
        </w:rPr>
        <w:t>the Addiction Research Foundation's Clinical Institute Withdrawal Assessment­ Alcohol,</w:t>
      </w:r>
      <w:r>
        <w:rPr>
          <w:color w:val="3D3A82"/>
          <w:spacing w:val="-37"/>
          <w:w w:val="115"/>
        </w:rPr>
        <w:t> </w:t>
      </w:r>
      <w:r>
        <w:rPr>
          <w:color w:val="282475"/>
          <w:w w:val="115"/>
        </w:rPr>
        <w:t>Revised</w:t>
      </w:r>
      <w:r>
        <w:rPr>
          <w:color w:val="282475"/>
          <w:spacing w:val="-33"/>
          <w:w w:val="115"/>
        </w:rPr>
        <w:t> </w:t>
      </w:r>
      <w:r>
        <w:rPr>
          <w:color w:val="3D3A82"/>
          <w:w w:val="115"/>
        </w:rPr>
        <w:t>(CIWA-Ar),</w:t>
      </w:r>
      <w:r>
        <w:rPr>
          <w:color w:val="3D3A82"/>
          <w:spacing w:val="-33"/>
          <w:w w:val="115"/>
        </w:rPr>
        <w:t> </w:t>
      </w:r>
      <w:r>
        <w:rPr>
          <w:color w:val="3D3A82"/>
          <w:w w:val="115"/>
        </w:rPr>
        <w:t>to</w:t>
      </w:r>
      <w:r>
        <w:rPr>
          <w:color w:val="3D3A82"/>
          <w:spacing w:val="-28"/>
          <w:w w:val="115"/>
        </w:rPr>
        <w:t> </w:t>
      </w:r>
      <w:r>
        <w:rPr>
          <w:color w:val="3D3A82"/>
          <w:w w:val="115"/>
        </w:rPr>
        <w:t>assess</w:t>
      </w:r>
      <w:r>
        <w:rPr>
          <w:color w:val="3D3A82"/>
          <w:spacing w:val="-38"/>
          <w:w w:val="115"/>
        </w:rPr>
        <w:t> </w:t>
      </w:r>
      <w:r>
        <w:rPr>
          <w:color w:val="3D3A82"/>
          <w:w w:val="115"/>
        </w:rPr>
        <w:t>and monitor</w:t>
      </w:r>
      <w:r>
        <w:rPr>
          <w:color w:val="3D3A82"/>
          <w:spacing w:val="-15"/>
          <w:w w:val="115"/>
        </w:rPr>
        <w:t> </w:t>
      </w:r>
      <w:r>
        <w:rPr>
          <w:color w:val="3D3A82"/>
          <w:w w:val="115"/>
        </w:rPr>
        <w:t>the</w:t>
      </w:r>
      <w:r>
        <w:rPr>
          <w:color w:val="3D3A82"/>
          <w:spacing w:val="-17"/>
          <w:w w:val="115"/>
        </w:rPr>
        <w:t> </w:t>
      </w:r>
      <w:r>
        <w:rPr>
          <w:color w:val="3D3A82"/>
          <w:w w:val="115"/>
        </w:rPr>
        <w:t>severity</w:t>
      </w:r>
      <w:r>
        <w:rPr>
          <w:color w:val="3D3A82"/>
          <w:spacing w:val="-21"/>
          <w:w w:val="115"/>
        </w:rPr>
        <w:t> </w:t>
      </w:r>
      <w:r>
        <w:rPr>
          <w:color w:val="3D3A82"/>
          <w:w w:val="115"/>
        </w:rPr>
        <w:t>of</w:t>
      </w:r>
      <w:r>
        <w:rPr>
          <w:color w:val="3D3A82"/>
          <w:spacing w:val="-13"/>
          <w:w w:val="115"/>
        </w:rPr>
        <w:t> </w:t>
      </w:r>
      <w:r>
        <w:rPr>
          <w:color w:val="3D3A82"/>
          <w:w w:val="115"/>
        </w:rPr>
        <w:t>alcohol</w:t>
      </w:r>
      <w:r>
        <w:rPr>
          <w:color w:val="3D3A82"/>
          <w:spacing w:val="-20"/>
          <w:w w:val="115"/>
        </w:rPr>
        <w:t> </w:t>
      </w:r>
      <w:r>
        <w:rPr>
          <w:color w:val="3D3A82"/>
          <w:w w:val="115"/>
        </w:rPr>
        <w:t>withdrawal. The </w:t>
      </w:r>
      <w:r>
        <w:rPr>
          <w:color w:val="3D3A82"/>
          <w:spacing w:val="-3"/>
          <w:w w:val="115"/>
        </w:rPr>
        <w:t>CIWA-Ar </w:t>
      </w:r>
      <w:r>
        <w:rPr>
          <w:color w:val="3D3A82"/>
          <w:w w:val="115"/>
        </w:rPr>
        <w:t>uses a scale of 10 quantifi­ able signs and symptoms; </w:t>
      </w:r>
      <w:r>
        <w:rPr>
          <w:color w:val="282475"/>
          <w:w w:val="115"/>
        </w:rPr>
        <w:t>has </w:t>
      </w:r>
      <w:r>
        <w:rPr>
          <w:color w:val="3D3A82"/>
          <w:w w:val="115"/>
        </w:rPr>
        <w:t>documented </w:t>
      </w:r>
      <w:r>
        <w:rPr>
          <w:color w:val="282475"/>
          <w:w w:val="115"/>
        </w:rPr>
        <w:t>reliability, reproducibility, </w:t>
      </w:r>
      <w:r>
        <w:rPr>
          <w:color w:val="3D3A82"/>
          <w:w w:val="115"/>
        </w:rPr>
        <w:t>and validity (Sullivan et al. 1989); can be administered in 5 minutes by staff members who have undergone a 3-hour training; and helps in making </w:t>
      </w:r>
      <w:r>
        <w:rPr>
          <w:color w:val="282475"/>
          <w:w w:val="115"/>
        </w:rPr>
        <w:t>the </w:t>
      </w:r>
      <w:r>
        <w:rPr>
          <w:color w:val="3D3A82"/>
          <w:w w:val="115"/>
        </w:rPr>
        <w:t>decision whether </w:t>
      </w:r>
      <w:r>
        <w:rPr>
          <w:color w:val="282475"/>
          <w:w w:val="115"/>
        </w:rPr>
        <w:t>to</w:t>
      </w:r>
      <w:r>
        <w:rPr>
          <w:color w:val="282475"/>
          <w:spacing w:val="-37"/>
          <w:w w:val="115"/>
        </w:rPr>
        <w:t> </w:t>
      </w:r>
      <w:r>
        <w:rPr>
          <w:color w:val="282475"/>
          <w:w w:val="115"/>
        </w:rPr>
        <w:t>hospitalize</w:t>
      </w:r>
    </w:p>
    <w:p>
      <w:pPr>
        <w:pStyle w:val="BodyText"/>
        <w:spacing w:line="233" w:lineRule="exact"/>
        <w:ind w:left="249"/>
      </w:pPr>
      <w:r>
        <w:rPr>
          <w:color w:val="3D3A82"/>
          <w:w w:val="115"/>
        </w:rPr>
        <w:t>the </w:t>
      </w:r>
      <w:r>
        <w:rPr>
          <w:color w:val="282475"/>
          <w:w w:val="115"/>
        </w:rPr>
        <w:t>client </w:t>
      </w:r>
      <w:r>
        <w:rPr>
          <w:color w:val="3D3A82"/>
          <w:w w:val="115"/>
        </w:rPr>
        <w:t>or </w:t>
      </w:r>
      <w:r>
        <w:rPr>
          <w:color w:val="282475"/>
          <w:w w:val="115"/>
        </w:rPr>
        <w:t>treat </w:t>
      </w:r>
      <w:r>
        <w:rPr>
          <w:color w:val="3D3A82"/>
          <w:w w:val="115"/>
        </w:rPr>
        <w:t>the client as an</w:t>
      </w:r>
      <w:r>
        <w:rPr>
          <w:color w:val="3D3A82"/>
          <w:spacing w:val="56"/>
          <w:w w:val="115"/>
        </w:rPr>
        <w:t> </w:t>
      </w:r>
      <w:r>
        <w:rPr>
          <w:color w:val="3D3A82"/>
          <w:w w:val="115"/>
        </w:rPr>
        <w:t>outpatient</w:t>
      </w:r>
    </w:p>
    <w:p>
      <w:pPr>
        <w:spacing w:after="0" w:line="233" w:lineRule="exact"/>
        <w:sectPr>
          <w:type w:val="continuous"/>
          <w:pgSz w:w="12240" w:h="15840"/>
          <w:pgMar w:top="0" w:bottom="0" w:left="600" w:right="0"/>
          <w:cols w:num="2" w:equalWidth="0">
            <w:col w:w="5748" w:space="40"/>
            <w:col w:w="5852"/>
          </w:cols>
        </w:sectPr>
      </w:pPr>
    </w:p>
    <w:p>
      <w:pPr>
        <w:pStyle w:val="BodyText"/>
        <w:spacing w:line="261" w:lineRule="auto" w:before="66"/>
        <w:ind w:left="687" w:right="65" w:hanging="8"/>
      </w:pPr>
      <w:r>
        <w:rPr>
          <w:color w:val="3D3882"/>
          <w:w w:val="110"/>
        </w:rPr>
        <w:t>(Fuller and Gordis </w:t>
      </w:r>
      <w:r>
        <w:rPr>
          <w:color w:val="282375"/>
          <w:w w:val="110"/>
        </w:rPr>
        <w:t>1994). </w:t>
      </w:r>
      <w:r>
        <w:rPr>
          <w:color w:val="3D3882"/>
          <w:w w:val="110"/>
        </w:rPr>
        <w:t>The CIWA-Ar </w:t>
      </w:r>
      <w:r>
        <w:rPr>
          <w:color w:val="282375"/>
          <w:w w:val="110"/>
        </w:rPr>
        <w:t>is </w:t>
      </w:r>
      <w:r>
        <w:rPr>
          <w:color w:val="3D3882"/>
          <w:w w:val="110"/>
        </w:rPr>
        <w:t>not copyrighted and is available from the</w:t>
      </w:r>
    </w:p>
    <w:p>
      <w:pPr>
        <w:pStyle w:val="BodyText"/>
        <w:spacing w:line="242" w:lineRule="auto"/>
        <w:ind w:left="3123" w:right="65" w:hanging="5"/>
      </w:pPr>
      <w:r>
        <w:rPr/>
        <w:pict>
          <v:shape style="position:absolute;margin-left:35.939999pt;margin-top:5.650632pt;width:144pt;height:180pt;mso-position-horizontal-relative:page;mso-position-vertical-relative:paragraph;z-index:15736320" type="#_x0000_t202" filled="true" fillcolor="#d9d8e8" stroked="false">
            <v:textbox inset="0,0,0,0">
              <w:txbxContent>
                <w:p>
                  <w:pPr>
                    <w:pStyle w:val="BodyText"/>
                    <w:spacing w:before="4"/>
                    <w:rPr>
                      <w:sz w:val="30"/>
                    </w:rPr>
                  </w:pPr>
                </w:p>
                <w:p>
                  <w:pPr>
                    <w:spacing w:line="465" w:lineRule="auto" w:before="0"/>
                    <w:ind w:left="519" w:right="517" w:hanging="11"/>
                    <w:jc w:val="center"/>
                    <w:rPr>
                      <w:sz w:val="24"/>
                    </w:rPr>
                  </w:pPr>
                  <w:r>
                    <w:rPr>
                      <w:color w:val="3D3882"/>
                      <w:w w:val="110"/>
                      <w:sz w:val="24"/>
                    </w:rPr>
                    <w:t>Program staff should work</w:t>
                  </w:r>
                  <w:r>
                    <w:rPr>
                      <w:color w:val="3D3882"/>
                      <w:spacing w:val="-19"/>
                      <w:w w:val="110"/>
                      <w:sz w:val="24"/>
                    </w:rPr>
                    <w:t> </w:t>
                  </w:r>
                  <w:r>
                    <w:rPr>
                      <w:color w:val="3D3882"/>
                      <w:w w:val="110"/>
                      <w:sz w:val="24"/>
                    </w:rPr>
                    <w:t>with clients to plan</w:t>
                  </w:r>
                  <w:r>
                    <w:rPr>
                      <w:color w:val="3D3882"/>
                      <w:spacing w:val="27"/>
                      <w:w w:val="110"/>
                      <w:sz w:val="24"/>
                    </w:rPr>
                    <w:t> </w:t>
                  </w:r>
                  <w:r>
                    <w:rPr>
                      <w:color w:val="3D3882"/>
                      <w:w w:val="110"/>
                      <w:sz w:val="24"/>
                    </w:rPr>
                    <w:t>a</w:t>
                  </w:r>
                </w:p>
                <w:p>
                  <w:pPr>
                    <w:spacing w:line="484" w:lineRule="auto" w:before="28"/>
                    <w:ind w:left="275" w:right="269" w:firstLine="0"/>
                    <w:jc w:val="center"/>
                    <w:rPr>
                      <w:sz w:val="24"/>
                    </w:rPr>
                  </w:pPr>
                  <w:r>
                    <w:rPr>
                      <w:color w:val="3D3882"/>
                      <w:w w:val="115"/>
                      <w:sz w:val="24"/>
                    </w:rPr>
                    <w:t>treatment schedule around available</w:t>
                  </w:r>
                </w:p>
                <w:p>
                  <w:pPr>
                    <w:spacing w:before="5"/>
                    <w:ind w:left="634" w:right="0" w:firstLine="0"/>
                    <w:jc w:val="left"/>
                    <w:rPr>
                      <w:sz w:val="24"/>
                    </w:rPr>
                  </w:pPr>
                  <w:r>
                    <w:rPr>
                      <w:color w:val="3D3882"/>
                      <w:w w:val="115"/>
                      <w:sz w:val="24"/>
                    </w:rPr>
                    <w:t>transportation.</w:t>
                  </w:r>
                </w:p>
              </w:txbxContent>
            </v:textbox>
            <v:fill type="solid"/>
            <w10:wrap type="none"/>
          </v:shape>
        </w:pict>
      </w:r>
      <w:r>
        <w:rPr>
          <w:color w:val="3D3882"/>
          <w:w w:val="110"/>
        </w:rPr>
        <w:t>ASAM's Web site </w:t>
      </w:r>
      <w:r>
        <w:rPr>
          <w:color w:val="3D3882"/>
          <w:w w:val="105"/>
        </w:rPr>
        <w:t>(www.asam.org) by </w:t>
      </w:r>
      <w:r>
        <w:rPr>
          <w:color w:val="3D3882"/>
          <w:w w:val="110"/>
        </w:rPr>
        <w:t>typing "Addiction</w:t>
      </w:r>
    </w:p>
    <w:p>
      <w:pPr>
        <w:pStyle w:val="BodyText"/>
        <w:spacing w:line="259" w:lineRule="auto" w:before="45"/>
        <w:ind w:left="3126" w:right="415" w:firstLine="1"/>
      </w:pPr>
      <w:r>
        <w:rPr>
          <w:color w:val="3D3882"/>
          <w:w w:val="110"/>
        </w:rPr>
        <w:t>Medicine Essentials"  and clicking</w:t>
      </w:r>
      <w:r>
        <w:rPr>
          <w:color w:val="3D3882"/>
          <w:spacing w:val="-32"/>
          <w:w w:val="110"/>
        </w:rPr>
        <w:t> </w:t>
      </w:r>
      <w:r>
        <w:rPr>
          <w:color w:val="3D3882"/>
          <w:w w:val="110"/>
        </w:rPr>
        <w:t>on</w:t>
      </w:r>
    </w:p>
    <w:p>
      <w:pPr>
        <w:spacing w:line="259" w:lineRule="auto" w:before="1"/>
        <w:ind w:left="3119" w:right="31" w:firstLine="3"/>
        <w:jc w:val="left"/>
        <w:rPr>
          <w:i/>
          <w:sz w:val="21"/>
        </w:rPr>
      </w:pPr>
      <w:r>
        <w:rPr>
          <w:color w:val="3D3882"/>
          <w:w w:val="110"/>
          <w:sz w:val="21"/>
        </w:rPr>
        <w:t>Search. Appendix 4-B of this TIP pro­ vides additional resources for </w:t>
      </w:r>
      <w:r>
        <w:rPr>
          <w:color w:val="282375"/>
          <w:w w:val="110"/>
          <w:sz w:val="21"/>
        </w:rPr>
        <w:t>the </w:t>
      </w:r>
      <w:r>
        <w:rPr>
          <w:color w:val="3D3882"/>
          <w:w w:val="110"/>
          <w:sz w:val="21"/>
        </w:rPr>
        <w:t>clinician regarding ambulatory detoxi­ fication. TIP 45, </w:t>
      </w:r>
      <w:r>
        <w:rPr>
          <w:i/>
          <w:color w:val="3D3882"/>
          <w:w w:val="110"/>
          <w:sz w:val="21"/>
        </w:rPr>
        <w:t>Detoxification and </w:t>
      </w:r>
      <w:r>
        <w:rPr>
          <w:i/>
          <w:color w:val="3D3882"/>
          <w:w w:val="110"/>
          <w:sz w:val="21"/>
        </w:rPr>
        <w:t>Substance Abuse</w:t>
      </w:r>
    </w:p>
    <w:p>
      <w:pPr>
        <w:pStyle w:val="BodyText"/>
        <w:spacing w:line="256" w:lineRule="auto"/>
        <w:ind w:left="685" w:right="65" w:firstLine="2"/>
      </w:pPr>
      <w:r>
        <w:rPr>
          <w:i/>
          <w:color w:val="3D3882"/>
          <w:w w:val="110"/>
        </w:rPr>
        <w:t>Treatment </w:t>
      </w:r>
      <w:r>
        <w:rPr>
          <w:color w:val="3D3882"/>
          <w:w w:val="110"/>
        </w:rPr>
        <w:t>(CSAT 2006e), provides addition­ </w:t>
      </w:r>
      <w:r>
        <w:rPr>
          <w:color w:val="3D3882"/>
          <w:w w:val="115"/>
        </w:rPr>
        <w:t>al </w:t>
      </w:r>
      <w:r>
        <w:rPr>
          <w:color w:val="282375"/>
          <w:w w:val="115"/>
        </w:rPr>
        <w:t>information </w:t>
      </w:r>
      <w:r>
        <w:rPr>
          <w:color w:val="3D3882"/>
          <w:w w:val="115"/>
        </w:rPr>
        <w:t>on detoxification.</w:t>
      </w:r>
    </w:p>
    <w:p>
      <w:pPr>
        <w:pStyle w:val="BodyText"/>
        <w:spacing w:before="1"/>
        <w:rPr>
          <w:sz w:val="25"/>
        </w:rPr>
      </w:pPr>
    </w:p>
    <w:p>
      <w:pPr>
        <w:pStyle w:val="Heading5"/>
        <w:rPr>
          <w:i/>
        </w:rPr>
      </w:pPr>
      <w:r>
        <w:rPr>
          <w:i/>
          <w:color w:val="282375"/>
          <w:w w:val="115"/>
        </w:rPr>
        <w:t>Conduct informal orientation</w:t>
      </w:r>
    </w:p>
    <w:p>
      <w:pPr>
        <w:pStyle w:val="BodyText"/>
        <w:spacing w:line="259" w:lineRule="auto" w:before="103"/>
        <w:ind w:left="676" w:right="56"/>
      </w:pPr>
      <w:r>
        <w:rPr>
          <w:color w:val="3D3882"/>
          <w:w w:val="115"/>
        </w:rPr>
        <w:t>A preliminary, informal orientation con­ sists of a description of program rules and requirements, client's rights and responsi­ bilities, and confidentiality protections. The staff member answers specific questions about the anticipated duration of treatment, the frequency and length of sessions, and the program's scheduled hours. Many indi­ viduals at admission are too distracted by the process, nervous about the commitment, or focused on their feelings to comprehend </w:t>
      </w:r>
      <w:r>
        <w:rPr>
          <w:color w:val="282375"/>
          <w:w w:val="115"/>
        </w:rPr>
        <w:t>important </w:t>
      </w:r>
      <w:r>
        <w:rPr>
          <w:color w:val="3D3882"/>
          <w:w w:val="115"/>
        </w:rPr>
        <w:t>details. All </w:t>
      </w:r>
      <w:r>
        <w:rPr>
          <w:color w:val="282375"/>
          <w:w w:val="115"/>
        </w:rPr>
        <w:t>important </w:t>
      </w:r>
      <w:r>
        <w:rPr>
          <w:color w:val="3D3882"/>
          <w:w w:val="115"/>
        </w:rPr>
        <w:t>points should be communicated again in a more</w:t>
      </w:r>
    </w:p>
    <w:p>
      <w:pPr>
        <w:pStyle w:val="BodyText"/>
        <w:spacing w:line="256" w:lineRule="auto"/>
        <w:ind w:left="681" w:hanging="2"/>
      </w:pPr>
      <w:r>
        <w:rPr>
          <w:color w:val="3D3882"/>
          <w:w w:val="115"/>
        </w:rPr>
        <w:t>formal orientation session or, at a minimum, described in brochures or handouts.</w:t>
      </w:r>
    </w:p>
    <w:p>
      <w:pPr>
        <w:pStyle w:val="BodyText"/>
        <w:spacing w:before="1"/>
        <w:rPr>
          <w:sz w:val="25"/>
        </w:rPr>
      </w:pPr>
    </w:p>
    <w:p>
      <w:pPr>
        <w:pStyle w:val="Heading5"/>
        <w:rPr>
          <w:i/>
        </w:rPr>
      </w:pPr>
      <w:r>
        <w:rPr>
          <w:i/>
          <w:color w:val="282375"/>
          <w:w w:val="115"/>
        </w:rPr>
        <w:t>Conduct formal orientation</w:t>
      </w:r>
    </w:p>
    <w:p>
      <w:pPr>
        <w:pStyle w:val="BodyText"/>
        <w:spacing w:line="259" w:lineRule="auto" w:before="98"/>
        <w:ind w:left="676" w:right="31"/>
      </w:pPr>
      <w:r>
        <w:rPr>
          <w:color w:val="3D3882"/>
          <w:w w:val="115"/>
        </w:rPr>
        <w:t>A formal orientation offers an opportunity for staff </w:t>
      </w:r>
      <w:r>
        <w:rPr>
          <w:color w:val="282375"/>
          <w:w w:val="115"/>
        </w:rPr>
        <w:t>members, </w:t>
      </w:r>
      <w:r>
        <w:rPr>
          <w:color w:val="3D3882"/>
          <w:w w:val="115"/>
        </w:rPr>
        <w:t>including the program director, to introduce themselves and welcome</w:t>
      </w:r>
      <w:r>
        <w:rPr>
          <w:color w:val="3D3882"/>
          <w:spacing w:val="-18"/>
          <w:w w:val="115"/>
        </w:rPr>
        <w:t> </w:t>
      </w:r>
      <w:r>
        <w:rPr>
          <w:color w:val="3D3882"/>
          <w:w w:val="115"/>
        </w:rPr>
        <w:t>new</w:t>
      </w:r>
      <w:r>
        <w:rPr>
          <w:color w:val="3D3882"/>
          <w:spacing w:val="-27"/>
          <w:w w:val="115"/>
        </w:rPr>
        <w:t> </w:t>
      </w:r>
      <w:r>
        <w:rPr>
          <w:color w:val="3D3882"/>
          <w:w w:val="115"/>
        </w:rPr>
        <w:t>clients,</w:t>
      </w:r>
      <w:r>
        <w:rPr>
          <w:color w:val="3D3882"/>
          <w:spacing w:val="-20"/>
          <w:w w:val="115"/>
        </w:rPr>
        <w:t> </w:t>
      </w:r>
      <w:r>
        <w:rPr>
          <w:color w:val="3D3882"/>
          <w:w w:val="115"/>
        </w:rPr>
        <w:t>reinforce</w:t>
      </w:r>
      <w:r>
        <w:rPr>
          <w:color w:val="3D3882"/>
          <w:spacing w:val="-17"/>
          <w:w w:val="115"/>
        </w:rPr>
        <w:t> </w:t>
      </w:r>
      <w:r>
        <w:rPr>
          <w:color w:val="3D3882"/>
          <w:w w:val="115"/>
        </w:rPr>
        <w:t>clients'</w:t>
      </w:r>
      <w:r>
        <w:rPr>
          <w:color w:val="3D3882"/>
          <w:spacing w:val="-15"/>
          <w:w w:val="115"/>
        </w:rPr>
        <w:t> </w:t>
      </w:r>
      <w:r>
        <w:rPr>
          <w:color w:val="3D3882"/>
          <w:w w:val="115"/>
        </w:rPr>
        <w:t>moti­ vations to remain in treatment, and induct clients into appropriate roles. New clients need to hear-and believe-that </w:t>
      </w:r>
      <w:r>
        <w:rPr>
          <w:color w:val="282375"/>
          <w:w w:val="115"/>
        </w:rPr>
        <w:t>they </w:t>
      </w:r>
      <w:r>
        <w:rPr>
          <w:color w:val="3D3882"/>
          <w:w w:val="115"/>
        </w:rPr>
        <w:t>are </w:t>
      </w:r>
      <w:r>
        <w:rPr>
          <w:color w:val="282375"/>
          <w:w w:val="115"/>
        </w:rPr>
        <w:t>respected</w:t>
      </w:r>
      <w:r>
        <w:rPr>
          <w:color w:val="282375"/>
          <w:spacing w:val="-9"/>
          <w:w w:val="115"/>
        </w:rPr>
        <w:t> </w:t>
      </w:r>
      <w:r>
        <w:rPr>
          <w:color w:val="3D3882"/>
          <w:w w:val="115"/>
        </w:rPr>
        <w:t>as</w:t>
      </w:r>
      <w:r>
        <w:rPr>
          <w:color w:val="3D3882"/>
          <w:spacing w:val="-14"/>
          <w:w w:val="115"/>
        </w:rPr>
        <w:t> </w:t>
      </w:r>
      <w:r>
        <w:rPr>
          <w:color w:val="3D3882"/>
          <w:w w:val="115"/>
        </w:rPr>
        <w:t>individuals</w:t>
      </w:r>
      <w:r>
        <w:rPr>
          <w:color w:val="3D3882"/>
          <w:spacing w:val="-15"/>
          <w:w w:val="115"/>
        </w:rPr>
        <w:t> </w:t>
      </w:r>
      <w:r>
        <w:rPr>
          <w:color w:val="3D3882"/>
          <w:w w:val="115"/>
        </w:rPr>
        <w:t>and</w:t>
      </w:r>
      <w:r>
        <w:rPr>
          <w:color w:val="3D3882"/>
          <w:spacing w:val="-11"/>
          <w:w w:val="115"/>
        </w:rPr>
        <w:t> </w:t>
      </w:r>
      <w:r>
        <w:rPr>
          <w:color w:val="3D3882"/>
          <w:w w:val="115"/>
        </w:rPr>
        <w:t>will</w:t>
      </w:r>
      <w:r>
        <w:rPr>
          <w:color w:val="3D3882"/>
          <w:spacing w:val="-16"/>
          <w:w w:val="115"/>
        </w:rPr>
        <w:t> </w:t>
      </w:r>
      <w:r>
        <w:rPr>
          <w:color w:val="3D3882"/>
          <w:w w:val="115"/>
        </w:rPr>
        <w:t>be</w:t>
      </w:r>
      <w:r>
        <w:rPr>
          <w:color w:val="3D3882"/>
          <w:spacing w:val="-10"/>
          <w:w w:val="115"/>
        </w:rPr>
        <w:t> </w:t>
      </w:r>
      <w:r>
        <w:rPr>
          <w:color w:val="282375"/>
          <w:w w:val="115"/>
        </w:rPr>
        <w:t>involved </w:t>
      </w:r>
      <w:r>
        <w:rPr>
          <w:color w:val="3D3882"/>
          <w:w w:val="115"/>
        </w:rPr>
        <w:t>in planning their treatment. Although the primary treatment objective is to</w:t>
      </w:r>
      <w:r>
        <w:rPr>
          <w:color w:val="3D3882"/>
          <w:spacing w:val="11"/>
          <w:w w:val="115"/>
        </w:rPr>
        <w:t> </w:t>
      </w:r>
      <w:r>
        <w:rPr>
          <w:color w:val="3D3882"/>
          <w:w w:val="115"/>
        </w:rPr>
        <w:t>assist</w:t>
      </w:r>
    </w:p>
    <w:p>
      <w:pPr>
        <w:pStyle w:val="BodyText"/>
        <w:spacing w:line="259" w:lineRule="auto" w:before="66"/>
        <w:ind w:left="268" w:right="2043" w:firstLine="3"/>
      </w:pPr>
      <w:r>
        <w:rPr/>
        <w:br w:type="column"/>
      </w:r>
      <w:r>
        <w:rPr>
          <w:color w:val="3D3882"/>
          <w:w w:val="110"/>
        </w:rPr>
        <w:t>clients </w:t>
      </w:r>
      <w:r>
        <w:rPr>
          <w:color w:val="282375"/>
          <w:w w:val="110"/>
        </w:rPr>
        <w:t>in </w:t>
      </w:r>
      <w:r>
        <w:rPr>
          <w:color w:val="3D3882"/>
          <w:w w:val="110"/>
        </w:rPr>
        <w:t>achieving and maintaining absti­ </w:t>
      </w:r>
      <w:r>
        <w:rPr>
          <w:color w:val="282375"/>
          <w:w w:val="110"/>
        </w:rPr>
        <w:t>nence, </w:t>
      </w:r>
      <w:r>
        <w:rPr>
          <w:color w:val="3D3882"/>
          <w:w w:val="110"/>
        </w:rPr>
        <w:t>clients also need to </w:t>
      </w:r>
      <w:r>
        <w:rPr>
          <w:color w:val="282375"/>
          <w:w w:val="110"/>
        </w:rPr>
        <w:t>know </w:t>
      </w:r>
      <w:r>
        <w:rPr>
          <w:color w:val="3D3882"/>
          <w:w w:val="110"/>
        </w:rPr>
        <w:t>that the program will help them accomplish other positive and realistic goals (e.g., getting off probation, regaining child custody, enrolling in a vocational school</w:t>
      </w:r>
      <w:r>
        <w:rPr>
          <w:color w:val="5D5B97"/>
          <w:w w:val="110"/>
        </w:rPr>
        <w:t>)</w:t>
      </w:r>
      <w:r>
        <w:rPr>
          <w:color w:val="3D3882"/>
          <w:w w:val="110"/>
        </w:rPr>
        <w:t>. An orientation also should </w:t>
      </w:r>
      <w:r>
        <w:rPr>
          <w:color w:val="282375"/>
          <w:w w:val="110"/>
        </w:rPr>
        <w:t>help </w:t>
      </w:r>
      <w:r>
        <w:rPr>
          <w:color w:val="3D3882"/>
          <w:w w:val="110"/>
        </w:rPr>
        <w:t>clients allay any </w:t>
      </w:r>
      <w:r>
        <w:rPr>
          <w:color w:val="282375"/>
          <w:w w:val="110"/>
        </w:rPr>
        <w:t>fears </w:t>
      </w:r>
      <w:r>
        <w:rPr>
          <w:color w:val="3D3882"/>
          <w:w w:val="110"/>
        </w:rPr>
        <w:t>they may </w:t>
      </w:r>
      <w:r>
        <w:rPr>
          <w:color w:val="282375"/>
          <w:w w:val="110"/>
        </w:rPr>
        <w:t>have </w:t>
      </w:r>
      <w:r>
        <w:rPr>
          <w:color w:val="3D3882"/>
          <w:w w:val="110"/>
        </w:rPr>
        <w:t>about treatment. Ample time needs</w:t>
      </w:r>
    </w:p>
    <w:p>
      <w:pPr>
        <w:pStyle w:val="BodyText"/>
        <w:spacing w:line="256" w:lineRule="auto"/>
        <w:ind w:left="268" w:right="2292" w:hanging="1"/>
        <w:jc w:val="both"/>
      </w:pPr>
      <w:r>
        <w:rPr>
          <w:color w:val="3D3882"/>
          <w:w w:val="115"/>
        </w:rPr>
        <w:t>to be left in orientation sessions to</w:t>
      </w:r>
      <w:r>
        <w:rPr>
          <w:color w:val="3D3882"/>
          <w:spacing w:val="-40"/>
          <w:w w:val="115"/>
        </w:rPr>
        <w:t> </w:t>
      </w:r>
      <w:r>
        <w:rPr>
          <w:color w:val="3D3882"/>
          <w:w w:val="115"/>
        </w:rPr>
        <w:t>answer questions. Topics for program orientation include</w:t>
      </w:r>
    </w:p>
    <w:p>
      <w:pPr>
        <w:pStyle w:val="ListParagraph"/>
        <w:numPr>
          <w:ilvl w:val="0"/>
          <w:numId w:val="5"/>
        </w:numPr>
        <w:tabs>
          <w:tab w:pos="446" w:val="left" w:leader="none"/>
        </w:tabs>
        <w:spacing w:line="259" w:lineRule="auto" w:before="186" w:after="0"/>
        <w:ind w:left="446" w:right="2046" w:hanging="145"/>
        <w:jc w:val="left"/>
        <w:rPr>
          <w:color w:val="282375"/>
          <w:sz w:val="21"/>
        </w:rPr>
      </w:pPr>
      <w:r>
        <w:rPr>
          <w:b/>
          <w:color w:val="282375"/>
          <w:w w:val="110"/>
          <w:sz w:val="21"/>
        </w:rPr>
        <w:t>The </w:t>
      </w:r>
      <w:r>
        <w:rPr>
          <w:b/>
          <w:color w:val="3D3882"/>
          <w:w w:val="110"/>
          <w:sz w:val="21"/>
        </w:rPr>
        <w:t>general </w:t>
      </w:r>
      <w:r>
        <w:rPr>
          <w:b/>
          <w:color w:val="282375"/>
          <w:w w:val="110"/>
          <w:sz w:val="21"/>
        </w:rPr>
        <w:t>program philosophy, poli­ cies, and services offered. </w:t>
      </w:r>
      <w:r>
        <w:rPr>
          <w:color w:val="3D3882"/>
          <w:w w:val="110"/>
          <w:sz w:val="21"/>
        </w:rPr>
        <w:t>Clients should be informed of the program's treatment philosophy, approach (e. </w:t>
      </w:r>
      <w:r>
        <w:rPr>
          <w:color w:val="3D3882"/>
          <w:spacing w:val="-5"/>
          <w:w w:val="110"/>
          <w:sz w:val="21"/>
        </w:rPr>
        <w:t>g.</w:t>
      </w:r>
      <w:r>
        <w:rPr>
          <w:color w:val="5D5B97"/>
          <w:spacing w:val="-5"/>
          <w:w w:val="110"/>
          <w:sz w:val="21"/>
        </w:rPr>
        <w:t>, </w:t>
      </w:r>
      <w:r>
        <w:rPr>
          <w:color w:val="282375"/>
          <w:w w:val="110"/>
          <w:sz w:val="21"/>
        </w:rPr>
        <w:t>individual </w:t>
      </w:r>
      <w:r>
        <w:rPr>
          <w:color w:val="3D3882"/>
          <w:w w:val="110"/>
          <w:sz w:val="21"/>
        </w:rPr>
        <w:t>and group counseling, </w:t>
      </w:r>
      <w:r>
        <w:rPr>
          <w:color w:val="3D3882"/>
          <w:spacing w:val="2"/>
          <w:w w:val="110"/>
          <w:sz w:val="21"/>
        </w:rPr>
        <w:t>psychoeducation</w:t>
      </w:r>
      <w:r>
        <w:rPr>
          <w:color w:val="5D5B97"/>
          <w:spacing w:val="2"/>
          <w:w w:val="110"/>
          <w:sz w:val="21"/>
        </w:rPr>
        <w:t>, </w:t>
      </w:r>
      <w:r>
        <w:rPr>
          <w:color w:val="3D3882"/>
          <w:w w:val="110"/>
          <w:sz w:val="21"/>
        </w:rPr>
        <w:t>treat­</w:t>
      </w:r>
      <w:r>
        <w:rPr>
          <w:color w:val="282375"/>
          <w:w w:val="110"/>
          <w:sz w:val="21"/>
        </w:rPr>
        <w:t> ment </w:t>
      </w:r>
      <w:r>
        <w:rPr>
          <w:color w:val="3D3882"/>
          <w:w w:val="110"/>
          <w:sz w:val="21"/>
        </w:rPr>
        <w:t>phases)</w:t>
      </w:r>
      <w:r>
        <w:rPr>
          <w:color w:val="5D5B97"/>
          <w:w w:val="110"/>
          <w:sz w:val="21"/>
        </w:rPr>
        <w:t>, </w:t>
      </w:r>
      <w:r>
        <w:rPr>
          <w:color w:val="3D3882"/>
          <w:w w:val="110"/>
          <w:sz w:val="21"/>
        </w:rPr>
        <w:t>and policies (e.g., family involvement, drug testing, discharge crite­ ria </w:t>
      </w:r>
      <w:r>
        <w:rPr>
          <w:color w:val="5D5B97"/>
          <w:w w:val="110"/>
          <w:sz w:val="21"/>
        </w:rPr>
        <w:t>)</w:t>
      </w:r>
      <w:r>
        <w:rPr>
          <w:color w:val="3D3882"/>
          <w:w w:val="110"/>
          <w:sz w:val="21"/>
        </w:rPr>
        <w:t>. Clients also need to understand how the program handles domestic violence,</w:t>
      </w:r>
      <w:r>
        <w:rPr>
          <w:color w:val="282375"/>
          <w:w w:val="110"/>
          <w:sz w:val="21"/>
        </w:rPr>
        <w:t> intoxication </w:t>
      </w:r>
      <w:r>
        <w:rPr>
          <w:color w:val="3D3882"/>
          <w:w w:val="110"/>
          <w:sz w:val="21"/>
        </w:rPr>
        <w:t>and driving, and the reporting of child abuse and neglect and </w:t>
      </w:r>
      <w:r>
        <w:rPr>
          <w:color w:val="282375"/>
          <w:w w:val="110"/>
          <w:sz w:val="21"/>
        </w:rPr>
        <w:t>infectious</w:t>
      </w:r>
      <w:r>
        <w:rPr>
          <w:color w:val="3D3882"/>
          <w:w w:val="110"/>
          <w:sz w:val="21"/>
        </w:rPr>
        <w:t> diseases.</w:t>
      </w:r>
    </w:p>
    <w:p>
      <w:pPr>
        <w:pStyle w:val="ListParagraph"/>
        <w:numPr>
          <w:ilvl w:val="0"/>
          <w:numId w:val="5"/>
        </w:numPr>
        <w:tabs>
          <w:tab w:pos="446" w:val="left" w:leader="none"/>
        </w:tabs>
        <w:spacing w:line="259" w:lineRule="auto" w:before="0" w:after="0"/>
        <w:ind w:left="447" w:right="1987" w:hanging="146"/>
        <w:jc w:val="left"/>
        <w:rPr>
          <w:color w:val="282375"/>
          <w:sz w:val="21"/>
        </w:rPr>
      </w:pPr>
      <w:r>
        <w:rPr>
          <w:b/>
          <w:color w:val="282375"/>
          <w:w w:val="110"/>
          <w:sz w:val="21"/>
        </w:rPr>
        <w:t>The program's responsibilities to </w:t>
      </w:r>
      <w:r>
        <w:rPr>
          <w:b/>
          <w:color w:val="3D3882"/>
          <w:w w:val="110"/>
          <w:sz w:val="21"/>
        </w:rPr>
        <w:t>clients. </w:t>
      </w:r>
      <w:r>
        <w:rPr>
          <w:color w:val="3D3882"/>
          <w:w w:val="110"/>
          <w:sz w:val="21"/>
        </w:rPr>
        <w:t>Confidentiality safeguards, procedures for issuing warnings to clients, process avail­ able to clients for appealing termination or other decisions, client access to staff mem­ </w:t>
      </w:r>
      <w:r>
        <w:rPr>
          <w:color w:val="3D3882"/>
          <w:spacing w:val="2"/>
          <w:w w:val="110"/>
          <w:sz w:val="21"/>
        </w:rPr>
        <w:t>bers</w:t>
      </w:r>
      <w:r>
        <w:rPr>
          <w:color w:val="5D5B97"/>
          <w:spacing w:val="2"/>
          <w:w w:val="110"/>
          <w:sz w:val="21"/>
        </w:rPr>
        <w:t>, </w:t>
      </w:r>
      <w:r>
        <w:rPr>
          <w:color w:val="3D3882"/>
          <w:w w:val="110"/>
          <w:sz w:val="21"/>
        </w:rPr>
        <w:t>24-hour crisis assistance, </w:t>
      </w:r>
      <w:r>
        <w:rPr>
          <w:color w:val="282375"/>
          <w:w w:val="110"/>
          <w:sz w:val="21"/>
        </w:rPr>
        <w:t>referrals </w:t>
      </w:r>
      <w:r>
        <w:rPr>
          <w:color w:val="3D3882"/>
          <w:w w:val="110"/>
          <w:sz w:val="21"/>
        </w:rPr>
        <w:t>to outside agencies and  services,  availability of childcare services, and assistance with transportation should be discussed with clients. New clients are  required  </w:t>
      </w:r>
      <w:r>
        <w:rPr>
          <w:color w:val="282375"/>
          <w:w w:val="110"/>
          <w:sz w:val="21"/>
        </w:rPr>
        <w:t>to </w:t>
      </w:r>
      <w:r>
        <w:rPr>
          <w:color w:val="3D3882"/>
          <w:w w:val="110"/>
          <w:sz w:val="21"/>
        </w:rPr>
        <w:t>receive a written summary of Federal alcohol and drug confidentiality </w:t>
      </w:r>
      <w:r>
        <w:rPr>
          <w:color w:val="282375"/>
          <w:w w:val="110"/>
          <w:sz w:val="21"/>
        </w:rPr>
        <w:t>regulations. </w:t>
      </w:r>
      <w:r>
        <w:rPr>
          <w:color w:val="3D3882"/>
          <w:w w:val="110"/>
          <w:sz w:val="21"/>
        </w:rPr>
        <w:t>Programs subject to Health Insurance</w:t>
      </w:r>
      <w:r>
        <w:rPr>
          <w:color w:val="3D3882"/>
          <w:spacing w:val="36"/>
          <w:w w:val="110"/>
          <w:sz w:val="21"/>
        </w:rPr>
        <w:t> </w:t>
      </w:r>
      <w:r>
        <w:rPr>
          <w:color w:val="3D3882"/>
          <w:w w:val="110"/>
          <w:sz w:val="21"/>
        </w:rPr>
        <w:t>Portability</w:t>
      </w:r>
    </w:p>
    <w:p>
      <w:pPr>
        <w:pStyle w:val="BodyText"/>
        <w:spacing w:line="256" w:lineRule="auto"/>
        <w:ind w:left="450" w:right="2102"/>
        <w:jc w:val="both"/>
      </w:pPr>
      <w:r>
        <w:rPr>
          <w:color w:val="3D3882"/>
          <w:w w:val="110"/>
        </w:rPr>
        <w:t>and Accountability Act rules must provide additional information about client rights and how </w:t>
      </w:r>
      <w:r>
        <w:rPr>
          <w:color w:val="282375"/>
          <w:w w:val="110"/>
        </w:rPr>
        <w:t>to </w:t>
      </w:r>
      <w:r>
        <w:rPr>
          <w:color w:val="3D3882"/>
          <w:w w:val="110"/>
        </w:rPr>
        <w:t>exercise them (CSAT 2004 b</w:t>
      </w:r>
      <w:r>
        <w:rPr>
          <w:color w:val="5D5B97"/>
          <w:w w:val="110"/>
        </w:rPr>
        <w:t>)</w:t>
      </w:r>
      <w:r>
        <w:rPr>
          <w:color w:val="282375"/>
          <w:w w:val="110"/>
        </w:rPr>
        <w:t>.</w:t>
      </w:r>
    </w:p>
    <w:p>
      <w:pPr>
        <w:pStyle w:val="ListParagraph"/>
        <w:numPr>
          <w:ilvl w:val="0"/>
          <w:numId w:val="5"/>
        </w:numPr>
        <w:tabs>
          <w:tab w:pos="450" w:val="left" w:leader="none"/>
        </w:tabs>
        <w:spacing w:line="259" w:lineRule="auto" w:before="0" w:after="0"/>
        <w:ind w:left="447" w:right="1985" w:hanging="146"/>
        <w:jc w:val="left"/>
        <w:rPr>
          <w:color w:val="282375"/>
          <w:sz w:val="21"/>
        </w:rPr>
      </w:pPr>
      <w:r>
        <w:rPr>
          <w:b/>
          <w:color w:val="3D3882"/>
          <w:w w:val="115"/>
          <w:sz w:val="21"/>
        </w:rPr>
        <w:t>Clients' </w:t>
      </w:r>
      <w:r>
        <w:rPr>
          <w:b/>
          <w:color w:val="282375"/>
          <w:w w:val="115"/>
          <w:sz w:val="21"/>
        </w:rPr>
        <w:t>responsibilities to the program.</w:t>
      </w:r>
      <w:r>
        <w:rPr>
          <w:b/>
          <w:color w:val="3D3882"/>
          <w:w w:val="115"/>
          <w:sz w:val="21"/>
        </w:rPr>
        <w:t> </w:t>
      </w:r>
      <w:r>
        <w:rPr>
          <w:color w:val="3D3882"/>
          <w:w w:val="115"/>
          <w:sz w:val="21"/>
        </w:rPr>
        <w:t>Clients </w:t>
      </w:r>
      <w:r>
        <w:rPr>
          <w:color w:val="282375"/>
          <w:w w:val="115"/>
          <w:sz w:val="21"/>
        </w:rPr>
        <w:t>need </w:t>
      </w:r>
      <w:r>
        <w:rPr>
          <w:color w:val="3D3882"/>
          <w:w w:val="115"/>
          <w:sz w:val="21"/>
        </w:rPr>
        <w:t>to </w:t>
      </w:r>
      <w:r>
        <w:rPr>
          <w:color w:val="282375"/>
          <w:w w:val="115"/>
          <w:sz w:val="21"/>
        </w:rPr>
        <w:t>understand </w:t>
      </w:r>
      <w:r>
        <w:rPr>
          <w:color w:val="3D3882"/>
          <w:w w:val="115"/>
          <w:sz w:val="21"/>
        </w:rPr>
        <w:t>their role </w:t>
      </w:r>
      <w:r>
        <w:rPr>
          <w:color w:val="282375"/>
          <w:w w:val="115"/>
          <w:sz w:val="21"/>
        </w:rPr>
        <w:t>in</w:t>
      </w:r>
      <w:r>
        <w:rPr>
          <w:color w:val="3D3882"/>
          <w:w w:val="115"/>
          <w:sz w:val="21"/>
        </w:rPr>
        <w:t> treatment plans and contracts and appreci­ ate the importance of regular attendance, compliance with program and group rules, submission of drug-testing specimens, timely fee payments, participation </w:t>
      </w:r>
      <w:r>
        <w:rPr>
          <w:color w:val="282375"/>
          <w:w w:val="115"/>
          <w:sz w:val="21"/>
        </w:rPr>
        <w:t>in </w:t>
      </w:r>
      <w:r>
        <w:rPr>
          <w:color w:val="3D3882"/>
          <w:w w:val="115"/>
          <w:sz w:val="21"/>
        </w:rPr>
        <w:t>sup­ port groups or other community activities, and</w:t>
      </w:r>
      <w:r>
        <w:rPr>
          <w:color w:val="3D3882"/>
          <w:spacing w:val="-2"/>
          <w:w w:val="115"/>
          <w:sz w:val="21"/>
        </w:rPr>
        <w:t> </w:t>
      </w:r>
      <w:r>
        <w:rPr>
          <w:color w:val="3D3882"/>
          <w:w w:val="115"/>
          <w:sz w:val="21"/>
        </w:rPr>
        <w:t>completion</w:t>
      </w:r>
      <w:r>
        <w:rPr>
          <w:color w:val="3D3882"/>
          <w:spacing w:val="-15"/>
          <w:w w:val="115"/>
          <w:sz w:val="21"/>
        </w:rPr>
        <w:t> </w:t>
      </w:r>
      <w:r>
        <w:rPr>
          <w:color w:val="3D3882"/>
          <w:w w:val="115"/>
          <w:sz w:val="21"/>
        </w:rPr>
        <w:t>of</w:t>
      </w:r>
      <w:r>
        <w:rPr>
          <w:color w:val="3D3882"/>
          <w:spacing w:val="-15"/>
          <w:w w:val="115"/>
          <w:sz w:val="21"/>
        </w:rPr>
        <w:t> </w:t>
      </w:r>
      <w:r>
        <w:rPr>
          <w:color w:val="3D3882"/>
          <w:w w:val="115"/>
          <w:sz w:val="21"/>
        </w:rPr>
        <w:t>homework</w:t>
      </w:r>
      <w:r>
        <w:rPr>
          <w:color w:val="3D3882"/>
          <w:spacing w:val="-16"/>
          <w:w w:val="115"/>
          <w:sz w:val="21"/>
        </w:rPr>
        <w:t> </w:t>
      </w:r>
      <w:r>
        <w:rPr>
          <w:color w:val="3D3882"/>
          <w:w w:val="115"/>
          <w:sz w:val="21"/>
        </w:rPr>
        <w:t>assignments.</w:t>
      </w:r>
    </w:p>
    <w:p>
      <w:pPr>
        <w:spacing w:after="0" w:line="259" w:lineRule="auto"/>
        <w:jc w:val="left"/>
        <w:rPr>
          <w:sz w:val="21"/>
        </w:rPr>
        <w:sectPr>
          <w:pgSz w:w="12240" w:h="15840"/>
          <w:pgMar w:header="0" w:footer="498" w:top="1400" w:bottom="680" w:left="600" w:right="0"/>
          <w:cols w:num="2" w:equalWidth="0">
            <w:col w:w="5004" w:space="40"/>
            <w:col w:w="6596"/>
          </w:cols>
        </w:sectPr>
      </w:pPr>
    </w:p>
    <w:p>
      <w:pPr>
        <w:pStyle w:val="Heading5"/>
        <w:spacing w:before="79"/>
        <w:ind w:left="1398"/>
        <w:rPr>
          <w:i/>
        </w:rPr>
      </w:pPr>
      <w:r>
        <w:rPr>
          <w:i/>
          <w:color w:val="262375"/>
          <w:w w:val="110"/>
        </w:rPr>
        <w:t>Address immediate barriers</w:t>
      </w:r>
    </w:p>
    <w:p>
      <w:pPr>
        <w:spacing w:before="31"/>
        <w:ind w:left="1415" w:right="0" w:firstLine="0"/>
        <w:jc w:val="left"/>
        <w:rPr>
          <w:rFonts w:ascii="Arial"/>
          <w:b/>
          <w:i/>
          <w:sz w:val="27"/>
        </w:rPr>
      </w:pPr>
      <w:r>
        <w:rPr>
          <w:rFonts w:ascii="Arial"/>
          <w:b/>
          <w:color w:val="262375"/>
          <w:w w:val="115"/>
          <w:sz w:val="27"/>
        </w:rPr>
        <w:t>to </w:t>
      </w:r>
      <w:r>
        <w:rPr>
          <w:rFonts w:ascii="Arial"/>
          <w:b/>
          <w:i/>
          <w:color w:val="262375"/>
          <w:w w:val="115"/>
          <w:sz w:val="27"/>
        </w:rPr>
        <w:t>treatment entry</w:t>
      </w:r>
    </w:p>
    <w:p>
      <w:pPr>
        <w:spacing w:line="266" w:lineRule="auto" w:before="106"/>
        <w:ind w:left="1402" w:right="19" w:firstLine="3"/>
        <w:jc w:val="left"/>
        <w:rPr>
          <w:sz w:val="20"/>
        </w:rPr>
      </w:pPr>
      <w:r>
        <w:rPr>
          <w:color w:val="3D3A82"/>
          <w:w w:val="120"/>
          <w:sz w:val="20"/>
        </w:rPr>
        <w:t>Barriers to treatment entry that clients reveal during </w:t>
      </w:r>
      <w:r>
        <w:rPr>
          <w:color w:val="262375"/>
          <w:w w:val="120"/>
          <w:sz w:val="20"/>
        </w:rPr>
        <w:t>the intake interviews </w:t>
      </w:r>
      <w:r>
        <w:rPr>
          <w:color w:val="3D3A82"/>
          <w:w w:val="120"/>
          <w:sz w:val="20"/>
        </w:rPr>
        <w:t>require </w:t>
      </w:r>
      <w:r>
        <w:rPr>
          <w:color w:val="262375"/>
          <w:w w:val="120"/>
          <w:sz w:val="20"/>
        </w:rPr>
        <w:t>the </w:t>
      </w:r>
      <w:r>
        <w:rPr>
          <w:color w:val="3D3A82"/>
          <w:w w:val="120"/>
          <w:sz w:val="20"/>
        </w:rPr>
        <w:t>attention of </w:t>
      </w:r>
      <w:r>
        <w:rPr>
          <w:color w:val="262375"/>
          <w:w w:val="120"/>
          <w:sz w:val="20"/>
        </w:rPr>
        <w:t>IOT </w:t>
      </w:r>
      <w:r>
        <w:rPr>
          <w:color w:val="3D3A82"/>
          <w:w w:val="120"/>
          <w:sz w:val="20"/>
        </w:rPr>
        <w:t>program staff. </w:t>
      </w:r>
      <w:r>
        <w:rPr>
          <w:color w:val="262375"/>
          <w:w w:val="120"/>
          <w:sz w:val="22"/>
        </w:rPr>
        <w:t>In </w:t>
      </w:r>
      <w:r>
        <w:rPr>
          <w:color w:val="3D3A82"/>
          <w:w w:val="120"/>
          <w:sz w:val="20"/>
        </w:rPr>
        <w:t>addition to the </w:t>
      </w:r>
      <w:r>
        <w:rPr>
          <w:color w:val="262375"/>
          <w:w w:val="120"/>
          <w:sz w:val="20"/>
        </w:rPr>
        <w:t>medical </w:t>
      </w:r>
      <w:r>
        <w:rPr>
          <w:color w:val="3D3A82"/>
          <w:w w:val="120"/>
          <w:sz w:val="20"/>
        </w:rPr>
        <w:t>and mental health conditions discussed above, these barriers may include the lack of childcare assistance, transporta­ tion, shelter, or</w:t>
      </w:r>
      <w:r>
        <w:rPr>
          <w:color w:val="3D3A82"/>
          <w:spacing w:val="-2"/>
          <w:w w:val="120"/>
          <w:sz w:val="20"/>
        </w:rPr>
        <w:t> </w:t>
      </w:r>
      <w:r>
        <w:rPr>
          <w:color w:val="3D3A82"/>
          <w:w w:val="120"/>
          <w:sz w:val="20"/>
        </w:rPr>
        <w:t>food.</w:t>
      </w:r>
    </w:p>
    <w:p>
      <w:pPr>
        <w:spacing w:line="271" w:lineRule="auto" w:before="192"/>
        <w:ind w:left="1402" w:right="228" w:firstLine="4"/>
        <w:jc w:val="left"/>
        <w:rPr>
          <w:sz w:val="20"/>
        </w:rPr>
      </w:pPr>
      <w:r>
        <w:rPr>
          <w:color w:val="3D3A82"/>
          <w:w w:val="115"/>
          <w:sz w:val="20"/>
        </w:rPr>
        <w:t>For some individuals, </w:t>
      </w:r>
      <w:r>
        <w:rPr>
          <w:color w:val="262375"/>
          <w:w w:val="115"/>
          <w:sz w:val="20"/>
        </w:rPr>
        <w:t>lack </w:t>
      </w:r>
      <w:r>
        <w:rPr>
          <w:color w:val="3D3A82"/>
          <w:w w:val="115"/>
          <w:sz w:val="20"/>
        </w:rPr>
        <w:t>of affordable childcare assistance and reliable transpor­ tation are immediate barriers to treatment engagement. If </w:t>
      </w:r>
      <w:r>
        <w:rPr>
          <w:color w:val="262375"/>
          <w:w w:val="115"/>
          <w:sz w:val="20"/>
        </w:rPr>
        <w:t>the </w:t>
      </w:r>
      <w:r>
        <w:rPr>
          <w:color w:val="3D3A82"/>
          <w:w w:val="115"/>
          <w:sz w:val="20"/>
        </w:rPr>
        <w:t>IOT program does not provide onsite childcare services, it should maintain a </w:t>
      </w:r>
      <w:r>
        <w:rPr>
          <w:color w:val="262375"/>
          <w:w w:val="115"/>
          <w:sz w:val="20"/>
        </w:rPr>
        <w:t>list </w:t>
      </w:r>
      <w:r>
        <w:rPr>
          <w:color w:val="3D3A82"/>
          <w:w w:val="115"/>
          <w:sz w:val="20"/>
        </w:rPr>
        <w:t>of community-based child­ care groups to which it can refer clients.</w:t>
      </w:r>
    </w:p>
    <w:p>
      <w:pPr>
        <w:spacing w:line="271" w:lineRule="auto" w:before="2"/>
        <w:ind w:left="1398" w:right="0" w:firstLine="3"/>
        <w:jc w:val="left"/>
        <w:rPr>
          <w:sz w:val="20"/>
        </w:rPr>
      </w:pPr>
      <w:r>
        <w:rPr>
          <w:color w:val="3D3A82"/>
          <w:w w:val="120"/>
          <w:sz w:val="20"/>
        </w:rPr>
        <w:t>Some programs offer vouchers for clients who are unable to afford this care, and some provide vouchers for public </w:t>
      </w:r>
      <w:r>
        <w:rPr>
          <w:color w:val="262375"/>
          <w:w w:val="120"/>
          <w:sz w:val="20"/>
        </w:rPr>
        <w:t>transportation. </w:t>
      </w:r>
      <w:r>
        <w:rPr>
          <w:color w:val="3D3A82"/>
          <w:w w:val="120"/>
          <w:sz w:val="20"/>
        </w:rPr>
        <w:t>Program staff should </w:t>
      </w:r>
      <w:r>
        <w:rPr>
          <w:color w:val="262375"/>
          <w:w w:val="120"/>
          <w:sz w:val="20"/>
        </w:rPr>
        <w:t>work </w:t>
      </w:r>
      <w:r>
        <w:rPr>
          <w:color w:val="3D3A82"/>
          <w:w w:val="120"/>
          <w:sz w:val="20"/>
        </w:rPr>
        <w:t>with clients to plan a treatment schedule around available transportation.</w:t>
      </w:r>
    </w:p>
    <w:p>
      <w:pPr>
        <w:spacing w:line="271" w:lineRule="auto" w:before="181"/>
        <w:ind w:left="1398" w:right="23" w:hanging="1"/>
        <w:jc w:val="left"/>
        <w:rPr>
          <w:sz w:val="20"/>
        </w:rPr>
      </w:pPr>
      <w:r>
        <w:rPr>
          <w:color w:val="3D3A82"/>
          <w:w w:val="120"/>
          <w:sz w:val="20"/>
        </w:rPr>
        <w:t>A</w:t>
      </w:r>
      <w:r>
        <w:rPr>
          <w:color w:val="3D3A82"/>
          <w:spacing w:val="-20"/>
          <w:w w:val="120"/>
          <w:sz w:val="20"/>
        </w:rPr>
        <w:t> </w:t>
      </w:r>
      <w:r>
        <w:rPr>
          <w:color w:val="3D3A82"/>
          <w:w w:val="120"/>
          <w:sz w:val="20"/>
        </w:rPr>
        <w:t>client</w:t>
      </w:r>
      <w:r>
        <w:rPr>
          <w:color w:val="3D3A82"/>
          <w:spacing w:val="-9"/>
          <w:w w:val="120"/>
          <w:sz w:val="20"/>
        </w:rPr>
        <w:t> </w:t>
      </w:r>
      <w:r>
        <w:rPr>
          <w:color w:val="3D3A82"/>
          <w:w w:val="120"/>
          <w:sz w:val="20"/>
        </w:rPr>
        <w:t>who</w:t>
      </w:r>
      <w:r>
        <w:rPr>
          <w:color w:val="3D3A82"/>
          <w:spacing w:val="-23"/>
          <w:w w:val="120"/>
          <w:sz w:val="20"/>
        </w:rPr>
        <w:t> </w:t>
      </w:r>
      <w:r>
        <w:rPr>
          <w:color w:val="262375"/>
          <w:w w:val="120"/>
          <w:sz w:val="20"/>
        </w:rPr>
        <w:t>is</w:t>
      </w:r>
      <w:r>
        <w:rPr>
          <w:color w:val="262375"/>
          <w:spacing w:val="-18"/>
          <w:w w:val="120"/>
          <w:sz w:val="20"/>
        </w:rPr>
        <w:t> </w:t>
      </w:r>
      <w:r>
        <w:rPr>
          <w:color w:val="3D3A82"/>
          <w:w w:val="120"/>
          <w:sz w:val="20"/>
        </w:rPr>
        <w:t>struggling</w:t>
      </w:r>
      <w:r>
        <w:rPr>
          <w:color w:val="3D3A82"/>
          <w:spacing w:val="-8"/>
          <w:w w:val="120"/>
          <w:sz w:val="20"/>
        </w:rPr>
        <w:t> </w:t>
      </w:r>
      <w:r>
        <w:rPr>
          <w:color w:val="3D3A82"/>
          <w:w w:val="120"/>
          <w:sz w:val="20"/>
        </w:rPr>
        <w:t>to</w:t>
      </w:r>
      <w:r>
        <w:rPr>
          <w:color w:val="3D3A82"/>
          <w:spacing w:val="-5"/>
          <w:w w:val="120"/>
          <w:sz w:val="20"/>
        </w:rPr>
        <w:t> </w:t>
      </w:r>
      <w:r>
        <w:rPr>
          <w:color w:val="262375"/>
          <w:w w:val="120"/>
          <w:sz w:val="20"/>
        </w:rPr>
        <w:t>meet</w:t>
      </w:r>
      <w:r>
        <w:rPr>
          <w:color w:val="262375"/>
          <w:spacing w:val="-11"/>
          <w:w w:val="120"/>
          <w:sz w:val="20"/>
        </w:rPr>
        <w:t> </w:t>
      </w:r>
      <w:r>
        <w:rPr>
          <w:color w:val="3D3A82"/>
          <w:w w:val="120"/>
          <w:sz w:val="20"/>
        </w:rPr>
        <w:t>shelter</w:t>
      </w:r>
      <w:r>
        <w:rPr>
          <w:color w:val="3D3A82"/>
          <w:spacing w:val="-5"/>
          <w:w w:val="120"/>
          <w:sz w:val="20"/>
        </w:rPr>
        <w:t> </w:t>
      </w:r>
      <w:r>
        <w:rPr>
          <w:color w:val="3D3A82"/>
          <w:w w:val="120"/>
          <w:sz w:val="20"/>
        </w:rPr>
        <w:t>and food </w:t>
      </w:r>
      <w:r>
        <w:rPr>
          <w:color w:val="262375"/>
          <w:w w:val="120"/>
          <w:sz w:val="20"/>
        </w:rPr>
        <w:t>needs </w:t>
      </w:r>
      <w:r>
        <w:rPr>
          <w:color w:val="3D3A82"/>
          <w:w w:val="120"/>
          <w:sz w:val="20"/>
        </w:rPr>
        <w:t>is </w:t>
      </w:r>
      <w:r>
        <w:rPr>
          <w:color w:val="262375"/>
          <w:w w:val="120"/>
          <w:sz w:val="20"/>
        </w:rPr>
        <w:t>unlikely </w:t>
      </w:r>
      <w:r>
        <w:rPr>
          <w:color w:val="3D3A82"/>
          <w:w w:val="120"/>
          <w:sz w:val="20"/>
        </w:rPr>
        <w:t>to engage </w:t>
      </w:r>
      <w:r>
        <w:rPr>
          <w:color w:val="262375"/>
          <w:w w:val="120"/>
          <w:sz w:val="20"/>
        </w:rPr>
        <w:t>in IOT. </w:t>
      </w:r>
      <w:r>
        <w:rPr>
          <w:color w:val="3D3A82"/>
          <w:w w:val="120"/>
          <w:sz w:val="20"/>
        </w:rPr>
        <w:t>The </w:t>
      </w:r>
      <w:r>
        <w:rPr>
          <w:color w:val="262375"/>
          <w:w w:val="120"/>
          <w:sz w:val="20"/>
        </w:rPr>
        <w:t>IOT </w:t>
      </w:r>
      <w:r>
        <w:rPr>
          <w:color w:val="3D3A82"/>
          <w:w w:val="120"/>
          <w:sz w:val="20"/>
        </w:rPr>
        <w:t>counselor, through the program's col­ laborations with community services, needs to connect the client to appropriate re­ sources. After obtaining the client's consent, the counselor can arrange </w:t>
      </w:r>
      <w:r>
        <w:rPr>
          <w:color w:val="262375"/>
          <w:w w:val="120"/>
          <w:sz w:val="20"/>
        </w:rPr>
        <w:t>with </w:t>
      </w:r>
      <w:r>
        <w:rPr>
          <w:color w:val="3D3A82"/>
          <w:w w:val="120"/>
          <w:sz w:val="20"/>
        </w:rPr>
        <w:t>community food banks for emergency food allocation </w:t>
      </w:r>
      <w:r>
        <w:rPr>
          <w:color w:val="3D3A82"/>
          <w:spacing w:val="-3"/>
          <w:w w:val="120"/>
          <w:sz w:val="20"/>
        </w:rPr>
        <w:t>s</w:t>
      </w:r>
      <w:r>
        <w:rPr>
          <w:color w:val="5D5997"/>
          <w:spacing w:val="-3"/>
          <w:w w:val="120"/>
          <w:sz w:val="20"/>
        </w:rPr>
        <w:t>, </w:t>
      </w:r>
      <w:r>
        <w:rPr>
          <w:color w:val="3D3A82"/>
          <w:w w:val="120"/>
          <w:sz w:val="20"/>
        </w:rPr>
        <w:t>contact emergency shelters or recovery housing groups, and contact the</w:t>
      </w:r>
      <w:r>
        <w:rPr>
          <w:color w:val="3D3A82"/>
          <w:spacing w:val="-24"/>
          <w:w w:val="120"/>
          <w:sz w:val="20"/>
        </w:rPr>
        <w:t> </w:t>
      </w:r>
      <w:r>
        <w:rPr>
          <w:color w:val="3D3A82"/>
          <w:w w:val="120"/>
          <w:sz w:val="20"/>
        </w:rPr>
        <w:t>local</w:t>
      </w:r>
    </w:p>
    <w:p>
      <w:pPr>
        <w:spacing w:line="271" w:lineRule="auto" w:before="6"/>
        <w:ind w:left="1402" w:right="0" w:firstLine="2"/>
        <w:jc w:val="left"/>
        <w:rPr>
          <w:sz w:val="20"/>
        </w:rPr>
      </w:pPr>
      <w:r>
        <w:rPr>
          <w:color w:val="3D3A82"/>
          <w:w w:val="120"/>
          <w:sz w:val="20"/>
        </w:rPr>
        <w:t>social service agency to start the process of obtaining </w:t>
      </w:r>
      <w:r>
        <w:rPr>
          <w:color w:val="262375"/>
          <w:w w:val="120"/>
          <w:sz w:val="20"/>
        </w:rPr>
        <w:t>temporary </w:t>
      </w:r>
      <w:r>
        <w:rPr>
          <w:color w:val="3D3A82"/>
          <w:w w:val="120"/>
          <w:sz w:val="20"/>
        </w:rPr>
        <w:t>financial relief. A case </w:t>
      </w:r>
      <w:r>
        <w:rPr>
          <w:color w:val="262375"/>
          <w:w w:val="120"/>
          <w:sz w:val="20"/>
        </w:rPr>
        <w:t>manager </w:t>
      </w:r>
      <w:r>
        <w:rPr>
          <w:color w:val="3D3A82"/>
          <w:w w:val="120"/>
          <w:sz w:val="20"/>
        </w:rPr>
        <w:t>is </w:t>
      </w:r>
      <w:r>
        <w:rPr>
          <w:color w:val="262375"/>
          <w:w w:val="120"/>
          <w:sz w:val="20"/>
        </w:rPr>
        <w:t>helpful </w:t>
      </w:r>
      <w:r>
        <w:rPr>
          <w:color w:val="3D3A82"/>
          <w:w w:val="120"/>
          <w:sz w:val="20"/>
        </w:rPr>
        <w:t>in these circumstances.</w:t>
      </w:r>
    </w:p>
    <w:p>
      <w:pPr>
        <w:pStyle w:val="BodyText"/>
        <w:spacing w:before="6"/>
        <w:rPr>
          <w:sz w:val="32"/>
        </w:rPr>
      </w:pPr>
    </w:p>
    <w:p>
      <w:pPr>
        <w:pStyle w:val="Heading4"/>
        <w:spacing w:line="264" w:lineRule="auto"/>
        <w:ind w:left="1399" w:firstLine="2"/>
      </w:pPr>
      <w:r>
        <w:rPr>
          <w:color w:val="262375"/>
          <w:w w:val="105"/>
        </w:rPr>
        <w:t>Comprehensive Biopsychosocial Assessment</w:t>
      </w:r>
    </w:p>
    <w:p>
      <w:pPr>
        <w:spacing w:line="271" w:lineRule="auto" w:before="76"/>
        <w:ind w:left="1398" w:right="228" w:firstLine="0"/>
        <w:jc w:val="left"/>
        <w:rPr>
          <w:sz w:val="20"/>
        </w:rPr>
      </w:pPr>
      <w:r>
        <w:rPr>
          <w:color w:val="3D3A82"/>
          <w:w w:val="115"/>
          <w:sz w:val="20"/>
        </w:rPr>
        <w:t>To develop a tailored therapeutic regimen, </w:t>
      </w:r>
      <w:r>
        <w:rPr>
          <w:color w:val="262375"/>
          <w:w w:val="115"/>
          <w:sz w:val="20"/>
        </w:rPr>
        <w:t>the </w:t>
      </w:r>
      <w:r>
        <w:rPr>
          <w:color w:val="3D3A82"/>
          <w:w w:val="115"/>
          <w:sz w:val="20"/>
        </w:rPr>
        <w:t>counselor gathers detailed information on substance </w:t>
      </w:r>
      <w:r>
        <w:rPr>
          <w:color w:val="262375"/>
          <w:w w:val="115"/>
          <w:sz w:val="20"/>
        </w:rPr>
        <w:t>use </w:t>
      </w:r>
      <w:r>
        <w:rPr>
          <w:color w:val="3D3A82"/>
          <w:w w:val="115"/>
          <w:sz w:val="20"/>
        </w:rPr>
        <w:t>patterns and other prob­ lems. This broad investigation of multiple dimensions of functioning should continue throughout treatment. However, the most detailed assessment occurs during the com­ prehensive biopsychosocial</w:t>
      </w:r>
      <w:r>
        <w:rPr>
          <w:color w:val="3D3A82"/>
          <w:spacing w:val="-25"/>
          <w:w w:val="115"/>
          <w:sz w:val="20"/>
        </w:rPr>
        <w:t> </w:t>
      </w:r>
      <w:r>
        <w:rPr>
          <w:color w:val="3D3A82"/>
          <w:w w:val="115"/>
          <w:sz w:val="20"/>
        </w:rPr>
        <w:t>assessment.</w:t>
      </w:r>
    </w:p>
    <w:p>
      <w:pPr>
        <w:pStyle w:val="Heading5"/>
        <w:spacing w:line="264" w:lineRule="auto" w:before="79"/>
        <w:ind w:left="247" w:right="1437" w:hanging="3"/>
      </w:pPr>
      <w:r>
        <w:rPr>
          <w:b w:val="0"/>
          <w:i w:val="0"/>
        </w:rPr>
        <w:br w:type="column"/>
      </w:r>
      <w:r>
        <w:rPr>
          <w:i/>
          <w:color w:val="262375"/>
          <w:w w:val="110"/>
        </w:rPr>
        <w:t>Understand purposes of </w:t>
      </w:r>
      <w:r>
        <w:rPr>
          <w:color w:val="262375"/>
          <w:w w:val="110"/>
        </w:rPr>
        <w:t>assessment</w:t>
      </w:r>
    </w:p>
    <w:p>
      <w:pPr>
        <w:spacing w:line="271" w:lineRule="auto" w:before="75"/>
        <w:ind w:left="251" w:right="1437" w:hanging="4"/>
        <w:jc w:val="left"/>
        <w:rPr>
          <w:sz w:val="20"/>
        </w:rPr>
      </w:pPr>
      <w:r>
        <w:rPr>
          <w:color w:val="3D3A82"/>
          <w:w w:val="115"/>
          <w:sz w:val="20"/>
        </w:rPr>
        <w:t>The comprehensive biopsychosocial assess­ ment </w:t>
      </w:r>
      <w:r>
        <w:rPr>
          <w:color w:val="262375"/>
          <w:w w:val="115"/>
          <w:sz w:val="20"/>
        </w:rPr>
        <w:t>is the </w:t>
      </w:r>
      <w:r>
        <w:rPr>
          <w:color w:val="3D3A82"/>
          <w:w w:val="115"/>
          <w:sz w:val="20"/>
        </w:rPr>
        <w:t>foundation  for </w:t>
      </w:r>
      <w:r>
        <w:rPr>
          <w:color w:val="262375"/>
          <w:w w:val="115"/>
          <w:sz w:val="20"/>
        </w:rPr>
        <w:t>treatment </w:t>
      </w:r>
      <w:r>
        <w:rPr>
          <w:color w:val="3D3A82"/>
          <w:w w:val="115"/>
          <w:sz w:val="20"/>
        </w:rPr>
        <w:t>planning, establishes a baseline for </w:t>
      </w:r>
      <w:r>
        <w:rPr>
          <w:color w:val="262375"/>
          <w:w w:val="115"/>
          <w:sz w:val="20"/>
        </w:rPr>
        <w:t>measur­ </w:t>
      </w:r>
      <w:r>
        <w:rPr>
          <w:color w:val="3D3A82"/>
          <w:w w:val="115"/>
          <w:sz w:val="20"/>
        </w:rPr>
        <w:t>ing a client's progress during treatment</w:t>
      </w:r>
      <w:r>
        <w:rPr>
          <w:color w:val="5D5997"/>
          <w:w w:val="115"/>
          <w:sz w:val="20"/>
        </w:rPr>
        <w:t>, </w:t>
      </w:r>
      <w:r>
        <w:rPr>
          <w:color w:val="3D3A82"/>
          <w:w w:val="115"/>
          <w:sz w:val="20"/>
        </w:rPr>
        <w:t>ascertains the relative severity of a client's current problems,  and  helps  set  priorities for treatment interventions. The comprehen­ sive assessment also </w:t>
      </w:r>
      <w:r>
        <w:rPr>
          <w:color w:val="262375"/>
          <w:w w:val="115"/>
          <w:sz w:val="20"/>
        </w:rPr>
        <w:t>identifies the </w:t>
      </w:r>
      <w:r>
        <w:rPr>
          <w:color w:val="3D3A82"/>
          <w:w w:val="115"/>
          <w:sz w:val="20"/>
        </w:rPr>
        <w:t>client's strengths that can foster </w:t>
      </w:r>
      <w:r>
        <w:rPr>
          <w:color w:val="262375"/>
          <w:w w:val="115"/>
          <w:sz w:val="20"/>
        </w:rPr>
        <w:t>recovery. </w:t>
      </w:r>
      <w:r>
        <w:rPr>
          <w:color w:val="3D3A82"/>
          <w:w w:val="115"/>
          <w:sz w:val="20"/>
        </w:rPr>
        <w:t>Repeated assessments are important  for  </w:t>
      </w:r>
      <w:r>
        <w:rPr>
          <w:color w:val="262375"/>
          <w:w w:val="115"/>
          <w:sz w:val="20"/>
        </w:rPr>
        <w:t>monitoring </w:t>
      </w:r>
      <w:r>
        <w:rPr>
          <w:color w:val="3D3A82"/>
          <w:w w:val="115"/>
          <w:sz w:val="20"/>
        </w:rPr>
        <w:t>the client's progress and adjusting care if needed.</w:t>
      </w:r>
    </w:p>
    <w:p>
      <w:pPr>
        <w:pStyle w:val="BodyText"/>
        <w:spacing w:before="2"/>
        <w:rPr>
          <w:sz w:val="25"/>
        </w:rPr>
      </w:pPr>
    </w:p>
    <w:p>
      <w:pPr>
        <w:pStyle w:val="Heading5"/>
        <w:spacing w:line="264" w:lineRule="auto"/>
        <w:ind w:left="247" w:right="846"/>
      </w:pPr>
      <w:r>
        <w:rPr>
          <w:i/>
          <w:color w:val="262375"/>
          <w:w w:val="110"/>
        </w:rPr>
        <w:t>Develop assessment methods </w:t>
      </w:r>
      <w:r>
        <w:rPr>
          <w:color w:val="262375"/>
          <w:w w:val="110"/>
        </w:rPr>
        <w:t>and protocols</w:t>
      </w:r>
    </w:p>
    <w:p>
      <w:pPr>
        <w:spacing w:line="271" w:lineRule="auto" w:before="76"/>
        <w:ind w:left="257" w:right="1541" w:hanging="3"/>
        <w:jc w:val="left"/>
        <w:rPr>
          <w:sz w:val="20"/>
        </w:rPr>
      </w:pPr>
      <w:r>
        <w:rPr>
          <w:color w:val="262375"/>
          <w:w w:val="120"/>
          <w:sz w:val="20"/>
        </w:rPr>
        <w:t>IOT </w:t>
      </w:r>
      <w:r>
        <w:rPr>
          <w:color w:val="3D3A82"/>
          <w:w w:val="120"/>
          <w:sz w:val="20"/>
        </w:rPr>
        <w:t>clinicians gather evidence about each client's problems </w:t>
      </w:r>
      <w:r>
        <w:rPr>
          <w:color w:val="262375"/>
          <w:w w:val="120"/>
          <w:sz w:val="20"/>
        </w:rPr>
        <w:t>through</w:t>
      </w:r>
    </w:p>
    <w:p>
      <w:pPr>
        <w:pStyle w:val="ListParagraph"/>
        <w:numPr>
          <w:ilvl w:val="0"/>
          <w:numId w:val="5"/>
        </w:numPr>
        <w:tabs>
          <w:tab w:pos="440" w:val="left" w:leader="none"/>
        </w:tabs>
        <w:spacing w:line="240" w:lineRule="auto" w:before="182" w:after="0"/>
        <w:ind w:left="439" w:right="0" w:hanging="154"/>
        <w:jc w:val="left"/>
        <w:rPr>
          <w:color w:val="262375"/>
          <w:sz w:val="20"/>
        </w:rPr>
      </w:pPr>
      <w:r>
        <w:rPr>
          <w:color w:val="3D3A82"/>
          <w:w w:val="120"/>
          <w:sz w:val="20"/>
        </w:rPr>
        <w:t>Clinical</w:t>
      </w:r>
      <w:r>
        <w:rPr>
          <w:color w:val="3D3A82"/>
          <w:spacing w:val="6"/>
          <w:w w:val="120"/>
          <w:sz w:val="20"/>
        </w:rPr>
        <w:t> </w:t>
      </w:r>
      <w:r>
        <w:rPr>
          <w:color w:val="3D3A82"/>
          <w:w w:val="120"/>
          <w:sz w:val="20"/>
        </w:rPr>
        <w:t>observations</w:t>
      </w:r>
    </w:p>
    <w:p>
      <w:pPr>
        <w:pStyle w:val="ListParagraph"/>
        <w:numPr>
          <w:ilvl w:val="0"/>
          <w:numId w:val="5"/>
        </w:numPr>
        <w:tabs>
          <w:tab w:pos="435" w:val="left" w:leader="none"/>
        </w:tabs>
        <w:spacing w:line="240" w:lineRule="auto" w:before="29" w:after="0"/>
        <w:ind w:left="434" w:right="0" w:hanging="149"/>
        <w:jc w:val="left"/>
        <w:rPr>
          <w:color w:val="262375"/>
          <w:sz w:val="20"/>
        </w:rPr>
      </w:pPr>
      <w:r>
        <w:rPr>
          <w:color w:val="3D3A82"/>
          <w:w w:val="120"/>
          <w:sz w:val="20"/>
        </w:rPr>
        <w:t>Structured and informal</w:t>
      </w:r>
      <w:r>
        <w:rPr>
          <w:color w:val="3D3A82"/>
          <w:spacing w:val="-1"/>
          <w:w w:val="120"/>
          <w:sz w:val="20"/>
        </w:rPr>
        <w:t> </w:t>
      </w:r>
      <w:r>
        <w:rPr>
          <w:color w:val="3D3A82"/>
          <w:w w:val="120"/>
          <w:sz w:val="20"/>
        </w:rPr>
        <w:t>interviews</w:t>
      </w:r>
    </w:p>
    <w:p>
      <w:pPr>
        <w:pStyle w:val="ListParagraph"/>
        <w:numPr>
          <w:ilvl w:val="0"/>
          <w:numId w:val="5"/>
        </w:numPr>
        <w:tabs>
          <w:tab w:pos="435" w:val="left" w:leader="none"/>
        </w:tabs>
        <w:spacing w:line="240" w:lineRule="auto" w:before="30" w:after="0"/>
        <w:ind w:left="434" w:right="0" w:hanging="149"/>
        <w:jc w:val="left"/>
        <w:rPr>
          <w:color w:val="262375"/>
          <w:sz w:val="20"/>
        </w:rPr>
      </w:pPr>
      <w:r>
        <w:rPr>
          <w:color w:val="3D3A82"/>
          <w:w w:val="120"/>
          <w:sz w:val="20"/>
        </w:rPr>
        <w:t>Standardized </w:t>
      </w:r>
      <w:r>
        <w:rPr>
          <w:color w:val="262375"/>
          <w:w w:val="120"/>
          <w:sz w:val="20"/>
        </w:rPr>
        <w:t>tests </w:t>
      </w:r>
      <w:r>
        <w:rPr>
          <w:color w:val="3D3A82"/>
          <w:w w:val="120"/>
          <w:sz w:val="20"/>
        </w:rPr>
        <w:t>and</w:t>
      </w:r>
      <w:r>
        <w:rPr>
          <w:color w:val="3D3A82"/>
          <w:spacing w:val="57"/>
          <w:w w:val="120"/>
          <w:sz w:val="20"/>
        </w:rPr>
        <w:t> </w:t>
      </w:r>
      <w:r>
        <w:rPr>
          <w:color w:val="262375"/>
          <w:w w:val="120"/>
          <w:sz w:val="20"/>
        </w:rPr>
        <w:t>instruments</w:t>
      </w:r>
    </w:p>
    <w:p>
      <w:pPr>
        <w:pStyle w:val="ListParagraph"/>
        <w:numPr>
          <w:ilvl w:val="0"/>
          <w:numId w:val="5"/>
        </w:numPr>
        <w:tabs>
          <w:tab w:pos="439" w:val="left" w:leader="none"/>
        </w:tabs>
        <w:spacing w:line="240" w:lineRule="auto" w:before="29" w:after="0"/>
        <w:ind w:left="438" w:right="0" w:hanging="153"/>
        <w:jc w:val="left"/>
        <w:rPr>
          <w:color w:val="262375"/>
          <w:sz w:val="20"/>
        </w:rPr>
      </w:pPr>
      <w:r>
        <w:rPr>
          <w:color w:val="3D3A82"/>
          <w:w w:val="120"/>
          <w:sz w:val="20"/>
        </w:rPr>
        <w:t>Physical</w:t>
      </w:r>
      <w:r>
        <w:rPr>
          <w:color w:val="3D3A82"/>
          <w:spacing w:val="13"/>
          <w:w w:val="120"/>
          <w:sz w:val="20"/>
        </w:rPr>
        <w:t> </w:t>
      </w:r>
      <w:r>
        <w:rPr>
          <w:color w:val="3D3A82"/>
          <w:w w:val="120"/>
          <w:sz w:val="20"/>
        </w:rPr>
        <w:t>examinations</w:t>
      </w:r>
    </w:p>
    <w:p>
      <w:pPr>
        <w:pStyle w:val="ListParagraph"/>
        <w:numPr>
          <w:ilvl w:val="0"/>
          <w:numId w:val="5"/>
        </w:numPr>
        <w:tabs>
          <w:tab w:pos="439" w:val="left" w:leader="none"/>
        </w:tabs>
        <w:spacing w:line="240" w:lineRule="auto" w:before="35" w:after="0"/>
        <w:ind w:left="438" w:right="0" w:hanging="153"/>
        <w:jc w:val="left"/>
        <w:rPr>
          <w:color w:val="262375"/>
          <w:sz w:val="20"/>
        </w:rPr>
      </w:pPr>
      <w:r>
        <w:rPr>
          <w:color w:val="3D3A82"/>
          <w:w w:val="120"/>
          <w:sz w:val="20"/>
        </w:rPr>
        <w:t>Laboratory drug</w:t>
      </w:r>
      <w:r>
        <w:rPr>
          <w:color w:val="3D3A82"/>
          <w:spacing w:val="5"/>
          <w:w w:val="120"/>
          <w:sz w:val="20"/>
        </w:rPr>
        <w:t> </w:t>
      </w:r>
      <w:r>
        <w:rPr>
          <w:color w:val="3D3A82"/>
          <w:w w:val="120"/>
          <w:sz w:val="20"/>
        </w:rPr>
        <w:t>tests</w:t>
      </w:r>
    </w:p>
    <w:p>
      <w:pPr>
        <w:pStyle w:val="ListParagraph"/>
        <w:numPr>
          <w:ilvl w:val="0"/>
          <w:numId w:val="5"/>
        </w:numPr>
        <w:tabs>
          <w:tab w:pos="435" w:val="left" w:leader="none"/>
        </w:tabs>
        <w:spacing w:line="271" w:lineRule="auto" w:before="29" w:after="0"/>
        <w:ind w:left="434" w:right="1508" w:hanging="148"/>
        <w:jc w:val="left"/>
        <w:rPr>
          <w:color w:val="262375"/>
          <w:sz w:val="20"/>
        </w:rPr>
      </w:pPr>
      <w:r>
        <w:rPr>
          <w:color w:val="3D3A82"/>
          <w:w w:val="120"/>
          <w:sz w:val="20"/>
        </w:rPr>
        <w:t>Medical records from previous</w:t>
      </w:r>
      <w:r>
        <w:rPr>
          <w:color w:val="3D3A82"/>
          <w:spacing w:val="-28"/>
          <w:w w:val="120"/>
          <w:sz w:val="20"/>
        </w:rPr>
        <w:t> </w:t>
      </w:r>
      <w:r>
        <w:rPr>
          <w:color w:val="3D3A82"/>
          <w:w w:val="120"/>
          <w:sz w:val="20"/>
        </w:rPr>
        <w:t>treatment episodes (with the client's permission</w:t>
      </w:r>
      <w:r>
        <w:rPr>
          <w:color w:val="5D5997"/>
          <w:w w:val="120"/>
          <w:sz w:val="20"/>
        </w:rPr>
        <w:t>)</w:t>
      </w:r>
    </w:p>
    <w:p>
      <w:pPr>
        <w:pStyle w:val="ListParagraph"/>
        <w:numPr>
          <w:ilvl w:val="0"/>
          <w:numId w:val="5"/>
        </w:numPr>
        <w:tabs>
          <w:tab w:pos="439" w:val="left" w:leader="none"/>
        </w:tabs>
        <w:spacing w:line="271" w:lineRule="auto" w:before="0" w:after="0"/>
        <w:ind w:left="433" w:right="1295" w:hanging="148"/>
        <w:jc w:val="left"/>
        <w:rPr>
          <w:color w:val="262375"/>
          <w:sz w:val="20"/>
        </w:rPr>
      </w:pPr>
      <w:r>
        <w:rPr>
          <w:color w:val="262375"/>
          <w:w w:val="115"/>
          <w:sz w:val="20"/>
        </w:rPr>
        <w:t>Records </w:t>
      </w:r>
      <w:r>
        <w:rPr>
          <w:color w:val="3D3A82"/>
          <w:w w:val="115"/>
          <w:sz w:val="20"/>
        </w:rPr>
        <w:t>and reports from referring sources</w:t>
      </w:r>
      <w:r>
        <w:rPr>
          <w:color w:val="5D5997"/>
          <w:w w:val="115"/>
          <w:sz w:val="20"/>
        </w:rPr>
        <w:t> (</w:t>
      </w:r>
      <w:r>
        <w:rPr>
          <w:color w:val="3D3A82"/>
          <w:w w:val="115"/>
          <w:sz w:val="20"/>
        </w:rPr>
        <w:t>with the clien </w:t>
      </w:r>
      <w:r>
        <w:rPr>
          <w:color w:val="3D3A82"/>
          <w:spacing w:val="7"/>
          <w:w w:val="115"/>
          <w:sz w:val="20"/>
        </w:rPr>
        <w:t>t</w:t>
      </w:r>
      <w:r>
        <w:rPr>
          <w:color w:val="5D5997"/>
          <w:spacing w:val="7"/>
          <w:w w:val="115"/>
          <w:sz w:val="20"/>
        </w:rPr>
        <w:t>'</w:t>
      </w:r>
      <w:r>
        <w:rPr>
          <w:color w:val="5D5997"/>
          <w:spacing w:val="-52"/>
          <w:w w:val="115"/>
          <w:sz w:val="20"/>
        </w:rPr>
        <w:t> </w:t>
      </w:r>
      <w:r>
        <w:rPr>
          <w:color w:val="3D3A82"/>
          <w:w w:val="115"/>
          <w:sz w:val="20"/>
        </w:rPr>
        <w:t>s per mission </w:t>
      </w:r>
      <w:r>
        <w:rPr>
          <w:color w:val="5D5997"/>
          <w:w w:val="115"/>
          <w:sz w:val="20"/>
        </w:rPr>
        <w:t>)</w:t>
      </w:r>
    </w:p>
    <w:p>
      <w:pPr>
        <w:pStyle w:val="ListParagraph"/>
        <w:numPr>
          <w:ilvl w:val="0"/>
          <w:numId w:val="5"/>
        </w:numPr>
        <w:tabs>
          <w:tab w:pos="437" w:val="left" w:leader="none"/>
        </w:tabs>
        <w:spacing w:line="273" w:lineRule="auto" w:before="0" w:after="0"/>
        <w:ind w:left="434" w:right="1546" w:hanging="148"/>
        <w:jc w:val="both"/>
        <w:rPr>
          <w:color w:val="262375"/>
          <w:sz w:val="20"/>
        </w:rPr>
      </w:pPr>
      <w:r>
        <w:rPr>
          <w:color w:val="262375"/>
          <w:w w:val="115"/>
          <w:sz w:val="20"/>
        </w:rPr>
        <w:t>Interviews </w:t>
      </w:r>
      <w:r>
        <w:rPr>
          <w:color w:val="3D3A82"/>
          <w:w w:val="115"/>
          <w:sz w:val="20"/>
        </w:rPr>
        <w:t>with spouse, family </w:t>
      </w:r>
      <w:r>
        <w:rPr>
          <w:color w:val="262375"/>
          <w:w w:val="115"/>
          <w:sz w:val="20"/>
        </w:rPr>
        <w:t>members, friends</w:t>
      </w:r>
      <w:r>
        <w:rPr>
          <w:color w:val="5D5997"/>
          <w:w w:val="115"/>
          <w:sz w:val="20"/>
        </w:rPr>
        <w:t>, </w:t>
      </w:r>
      <w:r>
        <w:rPr>
          <w:color w:val="3D3A82"/>
          <w:w w:val="115"/>
          <w:sz w:val="20"/>
        </w:rPr>
        <w:t>and co-workers </w:t>
      </w:r>
      <w:r>
        <w:rPr>
          <w:color w:val="5D5997"/>
          <w:w w:val="115"/>
          <w:sz w:val="20"/>
        </w:rPr>
        <w:t>(</w:t>
      </w:r>
      <w:r>
        <w:rPr>
          <w:color w:val="3D3A82"/>
          <w:w w:val="115"/>
          <w:sz w:val="20"/>
        </w:rPr>
        <w:t>with the client's permission</w:t>
      </w:r>
      <w:r>
        <w:rPr>
          <w:color w:val="5D5997"/>
          <w:w w:val="115"/>
          <w:sz w:val="20"/>
        </w:rPr>
        <w:t>)</w:t>
      </w:r>
    </w:p>
    <w:p>
      <w:pPr>
        <w:spacing w:line="271" w:lineRule="auto" w:before="174"/>
        <w:ind w:left="252" w:right="1437" w:firstLine="3"/>
        <w:jc w:val="left"/>
        <w:rPr>
          <w:sz w:val="20"/>
        </w:rPr>
      </w:pPr>
      <w:r>
        <w:rPr>
          <w:color w:val="3D3A82"/>
          <w:w w:val="115"/>
          <w:sz w:val="20"/>
        </w:rPr>
        <w:t>Most aspects of an </w:t>
      </w:r>
      <w:r>
        <w:rPr>
          <w:color w:val="262375"/>
          <w:w w:val="115"/>
          <w:sz w:val="20"/>
        </w:rPr>
        <w:t>individual's functioning </w:t>
      </w:r>
      <w:r>
        <w:rPr>
          <w:color w:val="3D3A82"/>
          <w:w w:val="115"/>
          <w:sz w:val="20"/>
        </w:rPr>
        <w:t>can be explored adequately by a few well­ chosen questions and observations. Brief screening questionnaires help direct more detailed assessments. </w:t>
      </w:r>
      <w:r>
        <w:rPr>
          <w:color w:val="262375"/>
          <w:w w:val="115"/>
          <w:sz w:val="20"/>
        </w:rPr>
        <w:t>Because </w:t>
      </w:r>
      <w:r>
        <w:rPr>
          <w:color w:val="3D3A82"/>
          <w:w w:val="115"/>
          <w:sz w:val="20"/>
        </w:rPr>
        <w:t>this compre­ hensive biopsychosocial  assessment  serves a variety of purposes for both the client and the program</w:t>
      </w:r>
      <w:r>
        <w:rPr>
          <w:color w:val="5D5997"/>
          <w:w w:val="115"/>
          <w:sz w:val="20"/>
        </w:rPr>
        <w:t>, </w:t>
      </w:r>
      <w:r>
        <w:rPr>
          <w:color w:val="262375"/>
          <w:w w:val="115"/>
          <w:sz w:val="20"/>
        </w:rPr>
        <w:t>IOT </w:t>
      </w:r>
      <w:r>
        <w:rPr>
          <w:color w:val="3D3A82"/>
          <w:w w:val="115"/>
          <w:sz w:val="20"/>
        </w:rPr>
        <w:t>programs need to</w:t>
      </w:r>
      <w:r>
        <w:rPr>
          <w:color w:val="3D3A82"/>
          <w:spacing w:val="28"/>
          <w:w w:val="115"/>
          <w:sz w:val="20"/>
        </w:rPr>
        <w:t> </w:t>
      </w:r>
      <w:r>
        <w:rPr>
          <w:color w:val="3D3A82"/>
          <w:w w:val="115"/>
          <w:sz w:val="20"/>
        </w:rPr>
        <w:t>con­</w:t>
      </w:r>
    </w:p>
    <w:p>
      <w:pPr>
        <w:spacing w:line="271" w:lineRule="auto" w:before="6"/>
        <w:ind w:left="252" w:right="1437" w:firstLine="1"/>
        <w:jc w:val="left"/>
        <w:rPr>
          <w:sz w:val="20"/>
        </w:rPr>
      </w:pPr>
      <w:r>
        <w:rPr>
          <w:color w:val="3D3A82"/>
          <w:w w:val="115"/>
          <w:sz w:val="20"/>
        </w:rPr>
        <w:t>sider the assessment tools</w:t>
      </w:r>
      <w:r>
        <w:rPr>
          <w:color w:val="5D5997"/>
          <w:w w:val="115"/>
          <w:sz w:val="20"/>
        </w:rPr>
        <w:t>, </w:t>
      </w:r>
      <w:r>
        <w:rPr>
          <w:color w:val="3D3A82"/>
          <w:spacing w:val="2"/>
          <w:w w:val="115"/>
          <w:sz w:val="20"/>
        </w:rPr>
        <w:t>content</w:t>
      </w:r>
      <w:r>
        <w:rPr>
          <w:color w:val="5D5997"/>
          <w:spacing w:val="2"/>
          <w:w w:val="115"/>
          <w:sz w:val="20"/>
        </w:rPr>
        <w:t>, </w:t>
      </w:r>
      <w:r>
        <w:rPr>
          <w:color w:val="3D3A82"/>
          <w:w w:val="115"/>
          <w:sz w:val="20"/>
        </w:rPr>
        <w:t>and staff training required to administer the instru­ ments competently, as well as the cost of purchasing them. To guide the selection of appropriate assessments  each  </w:t>
      </w:r>
      <w:r>
        <w:rPr>
          <w:color w:val="262375"/>
          <w:w w:val="115"/>
          <w:sz w:val="20"/>
        </w:rPr>
        <w:t>IOT </w:t>
      </w:r>
      <w:r>
        <w:rPr>
          <w:color w:val="3D3A82"/>
          <w:w w:val="115"/>
          <w:sz w:val="20"/>
        </w:rPr>
        <w:t>program is encouraged to</w:t>
      </w:r>
      <w:r>
        <w:rPr>
          <w:color w:val="3D3A82"/>
          <w:spacing w:val="-23"/>
          <w:w w:val="115"/>
          <w:sz w:val="20"/>
        </w:rPr>
        <w:t> </w:t>
      </w:r>
      <w:r>
        <w:rPr>
          <w:color w:val="3D3A82"/>
          <w:w w:val="115"/>
          <w:sz w:val="20"/>
        </w:rPr>
        <w:t>consider</w:t>
      </w:r>
    </w:p>
    <w:p>
      <w:pPr>
        <w:spacing w:after="0" w:line="271" w:lineRule="auto"/>
        <w:jc w:val="left"/>
        <w:rPr>
          <w:sz w:val="20"/>
        </w:rPr>
        <w:sectPr>
          <w:pgSz w:w="12240" w:h="15840"/>
          <w:pgMar w:header="0" w:footer="498" w:top="1340" w:bottom="680" w:left="600" w:right="0"/>
          <w:cols w:num="2" w:equalWidth="0">
            <w:col w:w="5740" w:space="40"/>
            <w:col w:w="5860"/>
          </w:cols>
        </w:sectPr>
      </w:pPr>
    </w:p>
    <w:p>
      <w:pPr>
        <w:pStyle w:val="ListParagraph"/>
        <w:numPr>
          <w:ilvl w:val="1"/>
          <w:numId w:val="5"/>
        </w:numPr>
        <w:tabs>
          <w:tab w:pos="856" w:val="left" w:leader="none"/>
        </w:tabs>
        <w:spacing w:line="273" w:lineRule="auto" w:before="76" w:after="0"/>
        <w:ind w:left="864" w:right="47" w:hanging="154"/>
        <w:jc w:val="left"/>
        <w:rPr>
          <w:color w:val="36347E"/>
          <w:sz w:val="20"/>
        </w:rPr>
      </w:pPr>
      <w:r>
        <w:rPr>
          <w:color w:val="36347E"/>
          <w:w w:val="115"/>
          <w:sz w:val="20"/>
        </w:rPr>
        <w:t>The </w:t>
      </w:r>
      <w:r>
        <w:rPr>
          <w:color w:val="211D70"/>
          <w:spacing w:val="3"/>
          <w:w w:val="115"/>
          <w:sz w:val="20"/>
        </w:rPr>
        <w:t>probl</w:t>
      </w:r>
      <w:r>
        <w:rPr>
          <w:color w:val="464489"/>
          <w:spacing w:val="3"/>
          <w:w w:val="115"/>
          <w:sz w:val="20"/>
        </w:rPr>
        <w:t>ems </w:t>
      </w:r>
      <w:r>
        <w:rPr>
          <w:color w:val="36347E"/>
          <w:w w:val="115"/>
          <w:sz w:val="20"/>
        </w:rPr>
        <w:t>most </w:t>
      </w:r>
      <w:r>
        <w:rPr>
          <w:color w:val="464489"/>
          <w:w w:val="115"/>
          <w:sz w:val="20"/>
        </w:rPr>
        <w:t>commonly  </w:t>
      </w:r>
      <w:r>
        <w:rPr>
          <w:color w:val="36347E"/>
          <w:w w:val="115"/>
          <w:sz w:val="20"/>
        </w:rPr>
        <w:t>found  in the population being </w:t>
      </w:r>
      <w:r>
        <w:rPr>
          <w:color w:val="464489"/>
          <w:w w:val="115"/>
          <w:sz w:val="20"/>
        </w:rPr>
        <w:t>served (e.g., </w:t>
      </w:r>
      <w:r>
        <w:rPr>
          <w:color w:val="36347E"/>
          <w:w w:val="115"/>
          <w:sz w:val="20"/>
        </w:rPr>
        <w:t>language </w:t>
      </w:r>
      <w:r>
        <w:rPr>
          <w:color w:val="36347E"/>
          <w:spacing w:val="3"/>
          <w:w w:val="115"/>
          <w:sz w:val="20"/>
        </w:rPr>
        <w:t>barriers</w:t>
      </w:r>
      <w:r>
        <w:rPr>
          <w:color w:val="5B5995"/>
          <w:spacing w:val="3"/>
          <w:w w:val="115"/>
          <w:sz w:val="20"/>
        </w:rPr>
        <w:t>) </w:t>
      </w:r>
      <w:r>
        <w:rPr>
          <w:color w:val="464489"/>
          <w:w w:val="115"/>
          <w:sz w:val="20"/>
        </w:rPr>
        <w:t>and the  exigencies of assessing the</w:t>
      </w:r>
      <w:r>
        <w:rPr>
          <w:color w:val="464489"/>
          <w:spacing w:val="23"/>
          <w:w w:val="115"/>
          <w:sz w:val="20"/>
        </w:rPr>
        <w:t> </w:t>
      </w:r>
      <w:r>
        <w:rPr>
          <w:color w:val="36347E"/>
          <w:w w:val="115"/>
          <w:sz w:val="20"/>
        </w:rPr>
        <w:t>population.</w:t>
      </w:r>
    </w:p>
    <w:p>
      <w:pPr>
        <w:pStyle w:val="ListParagraph"/>
        <w:numPr>
          <w:ilvl w:val="1"/>
          <w:numId w:val="5"/>
        </w:numPr>
        <w:tabs>
          <w:tab w:pos="856" w:val="left" w:leader="none"/>
        </w:tabs>
        <w:spacing w:line="271" w:lineRule="auto" w:before="0" w:after="0"/>
        <w:ind w:left="863" w:right="112" w:hanging="153"/>
        <w:jc w:val="left"/>
        <w:rPr>
          <w:color w:val="36347E"/>
          <w:sz w:val="20"/>
        </w:rPr>
      </w:pPr>
      <w:r>
        <w:rPr>
          <w:color w:val="36347E"/>
          <w:w w:val="120"/>
          <w:sz w:val="20"/>
        </w:rPr>
        <w:t>The financial </w:t>
      </w:r>
      <w:r>
        <w:rPr>
          <w:color w:val="464489"/>
          <w:w w:val="120"/>
          <w:sz w:val="20"/>
        </w:rPr>
        <w:t>resources </w:t>
      </w:r>
      <w:r>
        <w:rPr>
          <w:color w:val="36347E"/>
          <w:w w:val="120"/>
          <w:sz w:val="20"/>
        </w:rPr>
        <w:t>that </w:t>
      </w:r>
      <w:r>
        <w:rPr>
          <w:color w:val="464489"/>
          <w:w w:val="120"/>
          <w:sz w:val="20"/>
        </w:rPr>
        <w:t>can </w:t>
      </w:r>
      <w:r>
        <w:rPr>
          <w:color w:val="36347E"/>
          <w:w w:val="120"/>
          <w:sz w:val="20"/>
        </w:rPr>
        <w:t>be devot­ ed to intake and detailed</w:t>
      </w:r>
      <w:r>
        <w:rPr>
          <w:color w:val="36347E"/>
          <w:spacing w:val="38"/>
          <w:w w:val="120"/>
          <w:sz w:val="20"/>
        </w:rPr>
        <w:t> </w:t>
      </w:r>
      <w:r>
        <w:rPr>
          <w:color w:val="36347E"/>
          <w:w w:val="120"/>
          <w:sz w:val="20"/>
        </w:rPr>
        <w:t>assessments.</w:t>
      </w:r>
    </w:p>
    <w:p>
      <w:pPr>
        <w:pStyle w:val="ListParagraph"/>
        <w:numPr>
          <w:ilvl w:val="1"/>
          <w:numId w:val="5"/>
        </w:numPr>
        <w:tabs>
          <w:tab w:pos="856" w:val="left" w:leader="none"/>
        </w:tabs>
        <w:spacing w:line="273" w:lineRule="auto" w:before="0" w:after="0"/>
        <w:ind w:left="858" w:right="29" w:hanging="148"/>
        <w:jc w:val="left"/>
        <w:rPr>
          <w:color w:val="36347E"/>
          <w:sz w:val="20"/>
        </w:rPr>
      </w:pPr>
      <w:r>
        <w:rPr>
          <w:color w:val="36347E"/>
          <w:w w:val="120"/>
          <w:sz w:val="20"/>
        </w:rPr>
        <w:t>The </w:t>
      </w:r>
      <w:r>
        <w:rPr>
          <w:color w:val="464489"/>
          <w:w w:val="120"/>
          <w:sz w:val="20"/>
        </w:rPr>
        <w:t>availability </w:t>
      </w:r>
      <w:r>
        <w:rPr>
          <w:color w:val="36347E"/>
          <w:w w:val="120"/>
          <w:sz w:val="20"/>
        </w:rPr>
        <w:t>of qualified staff members</w:t>
      </w:r>
      <w:r>
        <w:rPr>
          <w:color w:val="464489"/>
          <w:w w:val="120"/>
          <w:sz w:val="20"/>
        </w:rPr>
        <w:t> to conduct </w:t>
      </w:r>
      <w:r>
        <w:rPr>
          <w:color w:val="36347E"/>
          <w:w w:val="120"/>
          <w:sz w:val="20"/>
        </w:rPr>
        <w:t>interviews, </w:t>
      </w:r>
      <w:r>
        <w:rPr>
          <w:color w:val="464489"/>
          <w:w w:val="120"/>
          <w:sz w:val="20"/>
        </w:rPr>
        <w:t>administer and score standardized </w:t>
      </w:r>
      <w:r>
        <w:rPr>
          <w:color w:val="36347E"/>
          <w:w w:val="120"/>
          <w:sz w:val="20"/>
        </w:rPr>
        <w:t>instruments</w:t>
      </w:r>
      <w:r>
        <w:rPr>
          <w:color w:val="5B5995"/>
          <w:w w:val="120"/>
          <w:sz w:val="20"/>
        </w:rPr>
        <w:t>, </w:t>
      </w:r>
      <w:r>
        <w:rPr>
          <w:color w:val="464489"/>
          <w:w w:val="120"/>
          <w:sz w:val="20"/>
        </w:rPr>
        <w:t>or </w:t>
      </w:r>
      <w:r>
        <w:rPr>
          <w:color w:val="36347E"/>
          <w:w w:val="120"/>
          <w:sz w:val="20"/>
        </w:rPr>
        <w:t>per­ form physical</w:t>
      </w:r>
      <w:r>
        <w:rPr>
          <w:color w:val="36347E"/>
          <w:spacing w:val="16"/>
          <w:w w:val="120"/>
          <w:sz w:val="20"/>
        </w:rPr>
        <w:t> </w:t>
      </w:r>
      <w:r>
        <w:rPr>
          <w:color w:val="464489"/>
          <w:w w:val="120"/>
          <w:sz w:val="20"/>
        </w:rPr>
        <w:t>examinations.</w:t>
      </w:r>
    </w:p>
    <w:p>
      <w:pPr>
        <w:pStyle w:val="ListParagraph"/>
        <w:numPr>
          <w:ilvl w:val="1"/>
          <w:numId w:val="5"/>
        </w:numPr>
        <w:tabs>
          <w:tab w:pos="856" w:val="left" w:leader="none"/>
        </w:tabs>
        <w:spacing w:line="271" w:lineRule="auto" w:before="0" w:after="0"/>
        <w:ind w:left="860" w:right="203" w:hanging="150"/>
        <w:jc w:val="left"/>
        <w:rPr>
          <w:color w:val="36347E"/>
          <w:sz w:val="20"/>
        </w:rPr>
      </w:pPr>
      <w:r>
        <w:rPr>
          <w:color w:val="36347E"/>
          <w:w w:val="120"/>
          <w:sz w:val="20"/>
        </w:rPr>
        <w:t>The information needed to identify acute problems, enroll </w:t>
      </w:r>
      <w:r>
        <w:rPr>
          <w:color w:val="464489"/>
          <w:w w:val="120"/>
          <w:sz w:val="20"/>
        </w:rPr>
        <w:t>a </w:t>
      </w:r>
      <w:r>
        <w:rPr>
          <w:color w:val="36347E"/>
          <w:w w:val="120"/>
          <w:sz w:val="20"/>
        </w:rPr>
        <w:t>new client, document admission, </w:t>
      </w:r>
      <w:r>
        <w:rPr>
          <w:color w:val="464489"/>
          <w:w w:val="120"/>
          <w:sz w:val="20"/>
        </w:rPr>
        <w:t>complete </w:t>
      </w:r>
      <w:r>
        <w:rPr>
          <w:color w:val="36347E"/>
          <w:w w:val="120"/>
          <w:sz w:val="20"/>
        </w:rPr>
        <w:t>required State or insurance </w:t>
      </w:r>
      <w:r>
        <w:rPr>
          <w:color w:val="36347E"/>
          <w:spacing w:val="-5"/>
          <w:w w:val="120"/>
          <w:sz w:val="20"/>
        </w:rPr>
        <w:t>forms</w:t>
      </w:r>
      <w:r>
        <w:rPr>
          <w:color w:val="5B5995"/>
          <w:spacing w:val="-5"/>
          <w:w w:val="120"/>
          <w:sz w:val="20"/>
        </w:rPr>
        <w:t>, </w:t>
      </w:r>
      <w:r>
        <w:rPr>
          <w:color w:val="464489"/>
          <w:w w:val="120"/>
          <w:sz w:val="20"/>
        </w:rPr>
        <w:t>and </w:t>
      </w:r>
      <w:r>
        <w:rPr>
          <w:color w:val="36347E"/>
          <w:w w:val="120"/>
          <w:sz w:val="20"/>
        </w:rPr>
        <w:t>provide</w:t>
      </w:r>
      <w:r>
        <w:rPr>
          <w:color w:val="36347E"/>
          <w:spacing w:val="39"/>
          <w:w w:val="120"/>
          <w:sz w:val="20"/>
        </w:rPr>
        <w:t> </w:t>
      </w:r>
      <w:r>
        <w:rPr>
          <w:color w:val="36347E"/>
          <w:w w:val="120"/>
          <w:sz w:val="20"/>
        </w:rPr>
        <w:t>base-</w:t>
      </w:r>
    </w:p>
    <w:p>
      <w:pPr>
        <w:spacing w:line="271" w:lineRule="auto" w:before="0"/>
        <w:ind w:left="863" w:right="0" w:hanging="4"/>
        <w:jc w:val="left"/>
        <w:rPr>
          <w:sz w:val="20"/>
        </w:rPr>
      </w:pPr>
      <w:r>
        <w:rPr>
          <w:color w:val="36347E"/>
          <w:w w:val="120"/>
          <w:sz w:val="20"/>
        </w:rPr>
        <w:t>line findings </w:t>
      </w:r>
      <w:r>
        <w:rPr>
          <w:color w:val="464489"/>
          <w:w w:val="120"/>
          <w:sz w:val="20"/>
        </w:rPr>
        <w:t>for </w:t>
      </w:r>
      <w:r>
        <w:rPr>
          <w:color w:val="36347E"/>
          <w:w w:val="120"/>
          <w:sz w:val="20"/>
        </w:rPr>
        <w:t>program performance </w:t>
      </w:r>
      <w:r>
        <w:rPr>
          <w:color w:val="464489"/>
          <w:w w:val="120"/>
          <w:sz w:val="20"/>
        </w:rPr>
        <w:t>evaluation.</w:t>
      </w:r>
    </w:p>
    <w:p>
      <w:pPr>
        <w:pStyle w:val="ListParagraph"/>
        <w:numPr>
          <w:ilvl w:val="1"/>
          <w:numId w:val="5"/>
        </w:numPr>
        <w:tabs>
          <w:tab w:pos="856" w:val="left" w:leader="none"/>
        </w:tabs>
        <w:spacing w:line="271" w:lineRule="auto" w:before="0" w:after="0"/>
        <w:ind w:left="861" w:right="0" w:hanging="151"/>
        <w:jc w:val="left"/>
        <w:rPr>
          <w:color w:val="36347E"/>
          <w:sz w:val="20"/>
        </w:rPr>
      </w:pPr>
      <w:r>
        <w:rPr>
          <w:color w:val="36347E"/>
          <w:w w:val="115"/>
          <w:sz w:val="20"/>
        </w:rPr>
        <w:t>The </w:t>
      </w:r>
      <w:r>
        <w:rPr>
          <w:color w:val="464489"/>
          <w:w w:val="115"/>
          <w:sz w:val="20"/>
        </w:rPr>
        <w:t>scientific </w:t>
      </w:r>
      <w:r>
        <w:rPr>
          <w:color w:val="36347E"/>
          <w:w w:val="115"/>
          <w:sz w:val="20"/>
        </w:rPr>
        <w:t>accuracy, utility, and psycho­ metric properties of </w:t>
      </w:r>
      <w:r>
        <w:rPr>
          <w:color w:val="464489"/>
          <w:w w:val="115"/>
          <w:sz w:val="20"/>
        </w:rPr>
        <w:t>selected  </w:t>
      </w:r>
      <w:r>
        <w:rPr>
          <w:color w:val="36347E"/>
          <w:w w:val="115"/>
          <w:sz w:val="20"/>
        </w:rPr>
        <w:t>instruments and the availability of normative data or</w:t>
      </w:r>
      <w:r>
        <w:rPr>
          <w:color w:val="464489"/>
          <w:w w:val="115"/>
          <w:sz w:val="20"/>
        </w:rPr>
        <w:t> cutoff scores </w:t>
      </w:r>
      <w:r>
        <w:rPr>
          <w:color w:val="36347E"/>
          <w:w w:val="115"/>
          <w:sz w:val="20"/>
        </w:rPr>
        <w:t>for the population being</w:t>
      </w:r>
      <w:r>
        <w:rPr>
          <w:color w:val="464489"/>
          <w:w w:val="115"/>
          <w:sz w:val="20"/>
        </w:rPr>
        <w:t> served.</w:t>
      </w:r>
    </w:p>
    <w:p>
      <w:pPr>
        <w:pStyle w:val="ListParagraph"/>
        <w:numPr>
          <w:ilvl w:val="1"/>
          <w:numId w:val="5"/>
        </w:numPr>
        <w:tabs>
          <w:tab w:pos="856" w:val="left" w:leader="none"/>
        </w:tabs>
        <w:spacing w:line="271" w:lineRule="auto" w:before="0" w:after="0"/>
        <w:ind w:left="864" w:right="394" w:hanging="154"/>
        <w:jc w:val="left"/>
        <w:rPr>
          <w:color w:val="211D70"/>
          <w:sz w:val="20"/>
        </w:rPr>
      </w:pPr>
      <w:r>
        <w:rPr>
          <w:color w:val="36347E"/>
          <w:w w:val="115"/>
          <w:sz w:val="20"/>
        </w:rPr>
        <w:t>The </w:t>
      </w:r>
      <w:r>
        <w:rPr>
          <w:color w:val="464489"/>
          <w:w w:val="115"/>
          <w:sz w:val="20"/>
        </w:rPr>
        <w:t>availability </w:t>
      </w:r>
      <w:r>
        <w:rPr>
          <w:color w:val="36347E"/>
          <w:w w:val="115"/>
          <w:sz w:val="20"/>
        </w:rPr>
        <w:t>of </w:t>
      </w:r>
      <w:r>
        <w:rPr>
          <w:color w:val="464489"/>
          <w:w w:val="115"/>
          <w:sz w:val="20"/>
        </w:rPr>
        <w:t>translated </w:t>
      </w:r>
      <w:r>
        <w:rPr>
          <w:color w:val="36347E"/>
          <w:w w:val="115"/>
          <w:sz w:val="20"/>
        </w:rPr>
        <w:t>materials and </w:t>
      </w:r>
      <w:r>
        <w:rPr>
          <w:color w:val="464489"/>
          <w:w w:val="115"/>
          <w:sz w:val="20"/>
        </w:rPr>
        <w:t>the ease </w:t>
      </w:r>
      <w:r>
        <w:rPr>
          <w:color w:val="36347E"/>
          <w:w w:val="115"/>
          <w:sz w:val="20"/>
        </w:rPr>
        <w:t>of use of these</w:t>
      </w:r>
      <w:r>
        <w:rPr>
          <w:color w:val="36347E"/>
          <w:spacing w:val="-33"/>
          <w:w w:val="115"/>
          <w:sz w:val="20"/>
        </w:rPr>
        <w:t> </w:t>
      </w:r>
      <w:r>
        <w:rPr>
          <w:color w:val="36347E"/>
          <w:w w:val="115"/>
          <w:sz w:val="20"/>
        </w:rPr>
        <w:t>materials.</w:t>
      </w:r>
    </w:p>
    <w:p>
      <w:pPr>
        <w:pStyle w:val="ListParagraph"/>
        <w:numPr>
          <w:ilvl w:val="1"/>
          <w:numId w:val="5"/>
        </w:numPr>
        <w:tabs>
          <w:tab w:pos="856" w:val="left" w:leader="none"/>
        </w:tabs>
        <w:spacing w:line="271" w:lineRule="auto" w:before="0" w:after="0"/>
        <w:ind w:left="855" w:right="65" w:hanging="145"/>
        <w:jc w:val="left"/>
        <w:rPr>
          <w:color w:val="211D70"/>
          <w:sz w:val="20"/>
        </w:rPr>
      </w:pPr>
      <w:r>
        <w:rPr>
          <w:color w:val="36347E"/>
          <w:w w:val="115"/>
          <w:sz w:val="20"/>
        </w:rPr>
        <w:t>The willingness of </w:t>
      </w:r>
      <w:r>
        <w:rPr>
          <w:color w:val="464489"/>
          <w:w w:val="115"/>
          <w:sz w:val="20"/>
        </w:rPr>
        <w:t>referring sources </w:t>
      </w:r>
      <w:r>
        <w:rPr>
          <w:color w:val="36347E"/>
          <w:w w:val="115"/>
          <w:sz w:val="20"/>
        </w:rPr>
        <w:t>and treatment providers to forward requested records on </w:t>
      </w:r>
      <w:r>
        <w:rPr>
          <w:color w:val="464489"/>
          <w:w w:val="115"/>
          <w:sz w:val="20"/>
        </w:rPr>
        <w:t>a </w:t>
      </w:r>
      <w:r>
        <w:rPr>
          <w:color w:val="36347E"/>
          <w:w w:val="115"/>
          <w:sz w:val="20"/>
        </w:rPr>
        <w:t>timely basis. The report </w:t>
      </w:r>
      <w:r>
        <w:rPr>
          <w:color w:val="464489"/>
          <w:w w:val="115"/>
          <w:sz w:val="20"/>
        </w:rPr>
        <w:t>that accompanies a </w:t>
      </w:r>
      <w:r>
        <w:rPr>
          <w:color w:val="36347E"/>
          <w:w w:val="115"/>
          <w:sz w:val="20"/>
        </w:rPr>
        <w:t>referral </w:t>
      </w:r>
      <w:r>
        <w:rPr>
          <w:color w:val="5B5995"/>
          <w:w w:val="115"/>
          <w:sz w:val="20"/>
        </w:rPr>
        <w:t>(</w:t>
      </w:r>
      <w:r>
        <w:rPr>
          <w:color w:val="464489"/>
          <w:w w:val="115"/>
          <w:sz w:val="20"/>
        </w:rPr>
        <w:t>e.g., </w:t>
      </w:r>
      <w:r>
        <w:rPr>
          <w:color w:val="36347E"/>
          <w:w w:val="115"/>
          <w:sz w:val="20"/>
        </w:rPr>
        <w:t>by </w:t>
      </w:r>
      <w:r>
        <w:rPr>
          <w:color w:val="464489"/>
          <w:w w:val="115"/>
          <w:sz w:val="20"/>
        </w:rPr>
        <w:t>a </w:t>
      </w:r>
      <w:r>
        <w:rPr>
          <w:color w:val="36347E"/>
          <w:w w:val="115"/>
          <w:sz w:val="20"/>
        </w:rPr>
        <w:t>private physician, an </w:t>
      </w:r>
      <w:r>
        <w:rPr>
          <w:color w:val="464489"/>
          <w:w w:val="115"/>
          <w:sz w:val="20"/>
        </w:rPr>
        <w:t>employee </w:t>
      </w:r>
      <w:r>
        <w:rPr>
          <w:color w:val="36347E"/>
          <w:w w:val="115"/>
          <w:sz w:val="20"/>
        </w:rPr>
        <w:t>assistance pro­ gram, </w:t>
      </w:r>
      <w:r>
        <w:rPr>
          <w:color w:val="464489"/>
          <w:w w:val="115"/>
          <w:sz w:val="20"/>
        </w:rPr>
        <w:t>children's </w:t>
      </w:r>
      <w:r>
        <w:rPr>
          <w:color w:val="36347E"/>
          <w:w w:val="115"/>
          <w:sz w:val="20"/>
        </w:rPr>
        <w:t>protective </w:t>
      </w:r>
      <w:r>
        <w:rPr>
          <w:color w:val="464489"/>
          <w:w w:val="115"/>
          <w:sz w:val="20"/>
        </w:rPr>
        <w:t>services, </w:t>
      </w:r>
      <w:r>
        <w:rPr>
          <w:color w:val="36347E"/>
          <w:w w:val="115"/>
          <w:sz w:val="20"/>
        </w:rPr>
        <w:t>the</w:t>
      </w:r>
      <w:r>
        <w:rPr>
          <w:color w:val="464489"/>
          <w:w w:val="115"/>
          <w:sz w:val="20"/>
        </w:rPr>
        <w:t> criminal </w:t>
      </w:r>
      <w:r>
        <w:rPr>
          <w:color w:val="36347E"/>
          <w:w w:val="115"/>
          <w:sz w:val="20"/>
        </w:rPr>
        <w:t>justice </w:t>
      </w:r>
      <w:r>
        <w:rPr>
          <w:color w:val="464489"/>
          <w:w w:val="115"/>
          <w:sz w:val="20"/>
        </w:rPr>
        <w:t>system) </w:t>
      </w:r>
      <w:r>
        <w:rPr>
          <w:color w:val="36347E"/>
          <w:w w:val="115"/>
          <w:sz w:val="20"/>
        </w:rPr>
        <w:t>may </w:t>
      </w:r>
      <w:r>
        <w:rPr>
          <w:color w:val="464489"/>
          <w:w w:val="115"/>
          <w:sz w:val="20"/>
        </w:rPr>
        <w:t>contain criti</w:t>
      </w:r>
      <w:r>
        <w:rPr>
          <w:color w:val="211D70"/>
          <w:w w:val="115"/>
          <w:sz w:val="20"/>
        </w:rPr>
        <w:t>­</w:t>
      </w:r>
      <w:r>
        <w:rPr>
          <w:color w:val="36347E"/>
          <w:w w:val="115"/>
          <w:sz w:val="20"/>
        </w:rPr>
        <w:t> cal information about how the applicant's substance use disorder </w:t>
      </w:r>
      <w:r>
        <w:rPr>
          <w:color w:val="464489"/>
          <w:w w:val="115"/>
          <w:sz w:val="20"/>
        </w:rPr>
        <w:t>was </w:t>
      </w:r>
      <w:r>
        <w:rPr>
          <w:color w:val="36347E"/>
          <w:w w:val="115"/>
          <w:sz w:val="20"/>
        </w:rPr>
        <w:t>discovered </w:t>
      </w:r>
      <w:r>
        <w:rPr>
          <w:color w:val="464489"/>
          <w:w w:val="115"/>
          <w:sz w:val="20"/>
        </w:rPr>
        <w:t>and</w:t>
      </w:r>
      <w:r>
        <w:rPr>
          <w:color w:val="36347E"/>
          <w:w w:val="115"/>
          <w:sz w:val="20"/>
        </w:rPr>
        <w:t> what </w:t>
      </w:r>
      <w:r>
        <w:rPr>
          <w:color w:val="464489"/>
          <w:w w:val="115"/>
          <w:sz w:val="20"/>
        </w:rPr>
        <w:t>consequences </w:t>
      </w:r>
      <w:r>
        <w:rPr>
          <w:color w:val="36347E"/>
          <w:w w:val="115"/>
          <w:sz w:val="20"/>
        </w:rPr>
        <w:t>may </w:t>
      </w:r>
      <w:r>
        <w:rPr>
          <w:color w:val="464489"/>
          <w:w w:val="115"/>
          <w:sz w:val="20"/>
        </w:rPr>
        <w:t>ensue </w:t>
      </w:r>
      <w:r>
        <w:rPr>
          <w:color w:val="36347E"/>
          <w:w w:val="115"/>
          <w:sz w:val="20"/>
        </w:rPr>
        <w:t>if  progress</w:t>
      </w:r>
      <w:r>
        <w:rPr>
          <w:color w:val="464489"/>
          <w:w w:val="115"/>
          <w:sz w:val="20"/>
        </w:rPr>
        <w:t> in </w:t>
      </w:r>
      <w:r>
        <w:rPr>
          <w:color w:val="36347E"/>
          <w:w w:val="115"/>
          <w:sz w:val="20"/>
        </w:rPr>
        <w:t>treatment </w:t>
      </w:r>
      <w:r>
        <w:rPr>
          <w:color w:val="464489"/>
          <w:w w:val="115"/>
          <w:sz w:val="20"/>
        </w:rPr>
        <w:t>is </w:t>
      </w:r>
      <w:r>
        <w:rPr>
          <w:color w:val="36347E"/>
          <w:w w:val="115"/>
          <w:sz w:val="20"/>
        </w:rPr>
        <w:t>not</w:t>
      </w:r>
      <w:r>
        <w:rPr>
          <w:color w:val="36347E"/>
          <w:spacing w:val="15"/>
          <w:w w:val="115"/>
          <w:sz w:val="20"/>
        </w:rPr>
        <w:t> </w:t>
      </w:r>
      <w:r>
        <w:rPr>
          <w:color w:val="36347E"/>
          <w:w w:val="115"/>
          <w:sz w:val="20"/>
        </w:rPr>
        <w:t>demonstrated.</w:t>
      </w:r>
    </w:p>
    <w:p>
      <w:pPr>
        <w:pStyle w:val="BodyText"/>
        <w:rPr>
          <w:sz w:val="32"/>
        </w:rPr>
      </w:pPr>
    </w:p>
    <w:p>
      <w:pPr>
        <w:pStyle w:val="Heading4"/>
        <w:spacing w:before="1"/>
      </w:pPr>
      <w:r>
        <w:rPr>
          <w:color w:val="211D70"/>
          <w:w w:val="110"/>
        </w:rPr>
        <w:t>Multidimensional Assessment</w:t>
      </w:r>
    </w:p>
    <w:p>
      <w:pPr>
        <w:spacing w:line="271" w:lineRule="auto" w:before="111"/>
        <w:ind w:left="681" w:right="19" w:firstLine="4"/>
        <w:jc w:val="left"/>
        <w:rPr>
          <w:sz w:val="20"/>
        </w:rPr>
      </w:pPr>
      <w:r>
        <w:rPr>
          <w:color w:val="36347E"/>
          <w:w w:val="120"/>
          <w:sz w:val="20"/>
        </w:rPr>
        <w:t>Client records</w:t>
      </w:r>
      <w:r>
        <w:rPr>
          <w:color w:val="5B5995"/>
          <w:w w:val="120"/>
          <w:sz w:val="20"/>
        </w:rPr>
        <w:t>, </w:t>
      </w:r>
      <w:r>
        <w:rPr>
          <w:color w:val="36347E"/>
          <w:w w:val="120"/>
          <w:sz w:val="20"/>
        </w:rPr>
        <w:t>which are a </w:t>
      </w:r>
      <w:r>
        <w:rPr>
          <w:color w:val="464489"/>
          <w:w w:val="120"/>
          <w:sz w:val="20"/>
        </w:rPr>
        <w:t>crucial </w:t>
      </w:r>
      <w:r>
        <w:rPr>
          <w:color w:val="36347E"/>
          <w:w w:val="120"/>
          <w:sz w:val="20"/>
        </w:rPr>
        <w:t>part of multidimensional assessment</w:t>
      </w:r>
      <w:r>
        <w:rPr>
          <w:color w:val="5B5995"/>
          <w:w w:val="120"/>
          <w:sz w:val="20"/>
        </w:rPr>
        <w:t>, </w:t>
      </w:r>
      <w:r>
        <w:rPr>
          <w:color w:val="36347E"/>
          <w:w w:val="120"/>
          <w:sz w:val="20"/>
        </w:rPr>
        <w:t>may include notes from the intake interview, toxicology results, reports from the ref</w:t>
      </w:r>
      <w:r>
        <w:rPr>
          <w:color w:val="464489"/>
          <w:w w:val="120"/>
          <w:sz w:val="20"/>
        </w:rPr>
        <w:t>erring </w:t>
      </w:r>
      <w:r>
        <w:rPr>
          <w:color w:val="36347E"/>
          <w:w w:val="120"/>
          <w:sz w:val="20"/>
        </w:rPr>
        <w:t>agency or previous treatment providers, findings from other clinicians</w:t>
      </w:r>
      <w:r>
        <w:rPr>
          <w:color w:val="5B5995"/>
          <w:w w:val="120"/>
          <w:sz w:val="20"/>
        </w:rPr>
        <w:t>, </w:t>
      </w:r>
      <w:r>
        <w:rPr>
          <w:color w:val="464489"/>
          <w:w w:val="120"/>
          <w:sz w:val="20"/>
        </w:rPr>
        <w:t>self-administered screen</w:t>
      </w:r>
      <w:r>
        <w:rPr>
          <w:color w:val="211D70"/>
          <w:w w:val="120"/>
          <w:sz w:val="20"/>
        </w:rPr>
        <w:t>­ </w:t>
      </w:r>
      <w:r>
        <w:rPr>
          <w:color w:val="36347E"/>
          <w:w w:val="120"/>
          <w:sz w:val="20"/>
        </w:rPr>
        <w:t>ing </w:t>
      </w:r>
      <w:r>
        <w:rPr>
          <w:color w:val="464489"/>
          <w:w w:val="120"/>
          <w:sz w:val="20"/>
        </w:rPr>
        <w:t>tests, and specially </w:t>
      </w:r>
      <w:r>
        <w:rPr>
          <w:color w:val="36347E"/>
          <w:w w:val="120"/>
          <w:sz w:val="20"/>
        </w:rPr>
        <w:t>ordered diagnostic </w:t>
      </w:r>
      <w:r>
        <w:rPr>
          <w:color w:val="464489"/>
          <w:w w:val="120"/>
          <w:sz w:val="20"/>
        </w:rPr>
        <w:t>consultations. </w:t>
      </w:r>
      <w:r>
        <w:rPr>
          <w:color w:val="36347E"/>
          <w:w w:val="120"/>
          <w:sz w:val="20"/>
        </w:rPr>
        <w:t>To round out the assessment, </w:t>
      </w:r>
      <w:r>
        <w:rPr>
          <w:color w:val="464489"/>
          <w:w w:val="120"/>
          <w:sz w:val="20"/>
        </w:rPr>
        <w:t>some </w:t>
      </w:r>
      <w:r>
        <w:rPr>
          <w:color w:val="36347E"/>
          <w:w w:val="120"/>
          <w:sz w:val="20"/>
        </w:rPr>
        <w:t>IOT programs design intake screening and </w:t>
      </w:r>
      <w:r>
        <w:rPr>
          <w:color w:val="464489"/>
          <w:w w:val="120"/>
          <w:sz w:val="20"/>
        </w:rPr>
        <w:t>comprehensive </w:t>
      </w:r>
      <w:r>
        <w:rPr>
          <w:color w:val="36347E"/>
          <w:w w:val="120"/>
          <w:sz w:val="20"/>
        </w:rPr>
        <w:t>assessment forms, and others use </w:t>
      </w:r>
      <w:r>
        <w:rPr>
          <w:color w:val="464489"/>
          <w:w w:val="120"/>
          <w:sz w:val="20"/>
        </w:rPr>
        <w:t>standardized, </w:t>
      </w:r>
      <w:r>
        <w:rPr>
          <w:color w:val="36347E"/>
          <w:w w:val="120"/>
          <w:sz w:val="20"/>
        </w:rPr>
        <w:t>multidimensional </w:t>
      </w:r>
      <w:r>
        <w:rPr>
          <w:color w:val="464489"/>
          <w:w w:val="120"/>
          <w:sz w:val="20"/>
        </w:rPr>
        <w:t>assessment </w:t>
      </w:r>
      <w:r>
        <w:rPr>
          <w:color w:val="36347E"/>
          <w:w w:val="120"/>
          <w:sz w:val="20"/>
        </w:rPr>
        <w:t>instruments as the basic </w:t>
      </w:r>
      <w:r>
        <w:rPr>
          <w:color w:val="464489"/>
          <w:w w:val="120"/>
          <w:sz w:val="20"/>
        </w:rPr>
        <w:t>admis</w:t>
      </w:r>
      <w:r>
        <w:rPr>
          <w:color w:val="211D70"/>
          <w:w w:val="120"/>
          <w:sz w:val="20"/>
        </w:rPr>
        <w:t>-</w:t>
      </w:r>
    </w:p>
    <w:p>
      <w:pPr>
        <w:spacing w:line="271" w:lineRule="auto" w:before="76"/>
        <w:ind w:left="271" w:right="1997" w:firstLine="2"/>
        <w:jc w:val="left"/>
        <w:rPr>
          <w:sz w:val="20"/>
        </w:rPr>
      </w:pPr>
      <w:r>
        <w:rPr/>
        <w:br w:type="column"/>
      </w:r>
      <w:r>
        <w:rPr>
          <w:color w:val="36347E"/>
          <w:w w:val="120"/>
          <w:sz w:val="20"/>
        </w:rPr>
        <w:t>sion</w:t>
      </w:r>
      <w:r>
        <w:rPr>
          <w:color w:val="36347E"/>
          <w:spacing w:val="-18"/>
          <w:w w:val="120"/>
          <w:sz w:val="20"/>
        </w:rPr>
        <w:t> </w:t>
      </w:r>
      <w:r>
        <w:rPr>
          <w:color w:val="36347E"/>
          <w:w w:val="120"/>
          <w:sz w:val="20"/>
        </w:rPr>
        <w:t>document.</w:t>
      </w:r>
      <w:r>
        <w:rPr>
          <w:color w:val="36347E"/>
          <w:spacing w:val="-19"/>
          <w:w w:val="120"/>
          <w:sz w:val="20"/>
        </w:rPr>
        <w:t> </w:t>
      </w:r>
      <w:r>
        <w:rPr>
          <w:color w:val="36347E"/>
          <w:w w:val="120"/>
          <w:sz w:val="20"/>
        </w:rPr>
        <w:t>The</w:t>
      </w:r>
      <w:r>
        <w:rPr>
          <w:color w:val="36347E"/>
          <w:spacing w:val="-20"/>
          <w:w w:val="120"/>
          <w:sz w:val="20"/>
        </w:rPr>
        <w:t> </w:t>
      </w:r>
      <w:r>
        <w:rPr>
          <w:color w:val="36347E"/>
          <w:w w:val="120"/>
          <w:sz w:val="20"/>
        </w:rPr>
        <w:t>ASI</w:t>
      </w:r>
      <w:r>
        <w:rPr>
          <w:color w:val="36347E"/>
          <w:spacing w:val="-17"/>
          <w:w w:val="120"/>
          <w:sz w:val="20"/>
        </w:rPr>
        <w:t> </w:t>
      </w:r>
      <w:r>
        <w:rPr>
          <w:color w:val="36347E"/>
          <w:w w:val="120"/>
          <w:sz w:val="20"/>
        </w:rPr>
        <w:t>is</w:t>
      </w:r>
      <w:r>
        <w:rPr>
          <w:color w:val="36347E"/>
          <w:spacing w:val="-9"/>
          <w:w w:val="120"/>
          <w:sz w:val="20"/>
        </w:rPr>
        <w:t> </w:t>
      </w:r>
      <w:r>
        <w:rPr>
          <w:color w:val="464489"/>
          <w:w w:val="120"/>
          <w:sz w:val="20"/>
        </w:rPr>
        <w:t>a</w:t>
      </w:r>
      <w:r>
        <w:rPr>
          <w:color w:val="464489"/>
          <w:spacing w:val="-8"/>
          <w:w w:val="120"/>
          <w:sz w:val="20"/>
        </w:rPr>
        <w:t> </w:t>
      </w:r>
      <w:r>
        <w:rPr>
          <w:color w:val="464489"/>
          <w:w w:val="120"/>
          <w:sz w:val="20"/>
        </w:rPr>
        <w:t>com</w:t>
      </w:r>
      <w:r>
        <w:rPr>
          <w:color w:val="464489"/>
          <w:spacing w:val="-41"/>
          <w:w w:val="120"/>
          <w:sz w:val="20"/>
        </w:rPr>
        <w:t> </w:t>
      </w:r>
      <w:r>
        <w:rPr>
          <w:color w:val="464489"/>
          <w:spacing w:val="4"/>
          <w:w w:val="120"/>
          <w:sz w:val="20"/>
        </w:rPr>
        <w:t>mon</w:t>
      </w:r>
      <w:r>
        <w:rPr>
          <w:color w:val="464489"/>
          <w:spacing w:val="-45"/>
          <w:w w:val="120"/>
          <w:sz w:val="20"/>
        </w:rPr>
        <w:t> </w:t>
      </w:r>
      <w:r>
        <w:rPr>
          <w:color w:val="211D70"/>
          <w:w w:val="120"/>
          <w:sz w:val="20"/>
        </w:rPr>
        <w:t>ly</w:t>
      </w:r>
      <w:r>
        <w:rPr>
          <w:color w:val="211D70"/>
          <w:spacing w:val="-17"/>
          <w:w w:val="120"/>
          <w:sz w:val="20"/>
        </w:rPr>
        <w:t> </w:t>
      </w:r>
      <w:r>
        <w:rPr>
          <w:color w:val="36347E"/>
          <w:w w:val="120"/>
          <w:sz w:val="20"/>
        </w:rPr>
        <w:t>used, multidimensional </w:t>
      </w:r>
      <w:r>
        <w:rPr>
          <w:color w:val="464489"/>
          <w:w w:val="120"/>
          <w:sz w:val="20"/>
        </w:rPr>
        <w:t>assessment  </w:t>
      </w:r>
      <w:r>
        <w:rPr>
          <w:color w:val="36347E"/>
          <w:w w:val="120"/>
          <w:sz w:val="20"/>
        </w:rPr>
        <w:t>instrument </w:t>
      </w:r>
      <w:r>
        <w:rPr>
          <w:color w:val="464489"/>
          <w:w w:val="120"/>
          <w:sz w:val="20"/>
        </w:rPr>
        <w:t>that can serve as </w:t>
      </w:r>
      <w:r>
        <w:rPr>
          <w:color w:val="36347E"/>
          <w:w w:val="120"/>
          <w:sz w:val="20"/>
        </w:rPr>
        <w:t>a basic </w:t>
      </w:r>
      <w:r>
        <w:rPr>
          <w:color w:val="464489"/>
          <w:w w:val="120"/>
          <w:sz w:val="20"/>
        </w:rPr>
        <w:t>assessment </w:t>
      </w:r>
      <w:r>
        <w:rPr>
          <w:color w:val="36347E"/>
          <w:w w:val="120"/>
          <w:sz w:val="20"/>
        </w:rPr>
        <w:t>docu­ ment. Together, these clinical impressions and assessment instruments provide the foundation for initial treatment</w:t>
      </w:r>
      <w:r>
        <w:rPr>
          <w:color w:val="36347E"/>
          <w:spacing w:val="44"/>
          <w:w w:val="120"/>
          <w:sz w:val="20"/>
        </w:rPr>
        <w:t> </w:t>
      </w:r>
      <w:r>
        <w:rPr>
          <w:color w:val="36347E"/>
          <w:w w:val="120"/>
          <w:sz w:val="20"/>
        </w:rPr>
        <w:t>plans.</w:t>
      </w:r>
    </w:p>
    <w:p>
      <w:pPr>
        <w:pStyle w:val="BodyText"/>
        <w:spacing w:before="11"/>
        <w:rPr>
          <w:sz w:val="24"/>
        </w:rPr>
      </w:pPr>
    </w:p>
    <w:p>
      <w:pPr>
        <w:pStyle w:val="Heading5"/>
        <w:spacing w:line="264" w:lineRule="auto"/>
        <w:ind w:left="274" w:right="1993" w:hanging="11"/>
      </w:pPr>
      <w:r>
        <w:rPr>
          <w:i/>
          <w:color w:val="211D70"/>
          <w:w w:val="110"/>
        </w:rPr>
        <w:t>Using the Addiction Severity </w:t>
      </w:r>
      <w:r>
        <w:rPr>
          <w:color w:val="211D70"/>
          <w:w w:val="110"/>
        </w:rPr>
        <w:t>Index</w:t>
      </w:r>
    </w:p>
    <w:p>
      <w:pPr>
        <w:spacing w:line="268" w:lineRule="auto" w:before="75"/>
        <w:ind w:left="271" w:right="1993" w:hanging="4"/>
        <w:jc w:val="left"/>
        <w:rPr>
          <w:sz w:val="20"/>
        </w:rPr>
      </w:pPr>
      <w:r>
        <w:rPr>
          <w:color w:val="36347E"/>
          <w:w w:val="115"/>
          <w:sz w:val="20"/>
        </w:rPr>
        <w:t>The ASI generates a profile of a respondent's problem severity in six functional domains: medical status, </w:t>
      </w:r>
      <w:r>
        <w:rPr>
          <w:color w:val="464489"/>
          <w:w w:val="115"/>
          <w:sz w:val="20"/>
        </w:rPr>
        <w:t>employment and support status, </w:t>
      </w:r>
      <w:r>
        <w:rPr>
          <w:color w:val="36347E"/>
          <w:w w:val="115"/>
          <w:sz w:val="20"/>
        </w:rPr>
        <w:t>alcohol </w:t>
      </w:r>
      <w:r>
        <w:rPr>
          <w:color w:val="464489"/>
          <w:w w:val="115"/>
          <w:sz w:val="20"/>
        </w:rPr>
        <w:t>and </w:t>
      </w:r>
      <w:r>
        <w:rPr>
          <w:color w:val="36347E"/>
          <w:w w:val="115"/>
          <w:sz w:val="20"/>
        </w:rPr>
        <w:t>drug use, legal </w:t>
      </w:r>
      <w:r>
        <w:rPr>
          <w:color w:val="464489"/>
          <w:w w:val="115"/>
          <w:sz w:val="20"/>
        </w:rPr>
        <w:t>status, </w:t>
      </w:r>
      <w:r>
        <w:rPr>
          <w:color w:val="36347E"/>
          <w:w w:val="115"/>
          <w:sz w:val="20"/>
        </w:rPr>
        <w:t>family and </w:t>
      </w:r>
      <w:r>
        <w:rPr>
          <w:color w:val="464489"/>
          <w:w w:val="115"/>
          <w:sz w:val="20"/>
        </w:rPr>
        <w:t>social </w:t>
      </w:r>
      <w:r>
        <w:rPr>
          <w:color w:val="36347E"/>
          <w:w w:val="115"/>
          <w:sz w:val="20"/>
        </w:rPr>
        <w:t>relationships, and psy­ </w:t>
      </w:r>
      <w:r>
        <w:rPr>
          <w:color w:val="464489"/>
          <w:w w:val="115"/>
          <w:sz w:val="20"/>
        </w:rPr>
        <w:t>chiatric </w:t>
      </w:r>
      <w:r>
        <w:rPr>
          <w:color w:val="36347E"/>
          <w:w w:val="115"/>
          <w:sz w:val="20"/>
        </w:rPr>
        <w:t>status. The 161-item  ASI  is  useful for measuring changes or improvements in functional and  treatment  outcomes.  Chapter 6</w:t>
      </w:r>
      <w:r>
        <w:rPr>
          <w:color w:val="36347E"/>
          <w:spacing w:val="-22"/>
          <w:w w:val="115"/>
          <w:sz w:val="20"/>
        </w:rPr>
        <w:t> </w:t>
      </w:r>
      <w:r>
        <w:rPr>
          <w:color w:val="36347E"/>
          <w:w w:val="115"/>
          <w:sz w:val="20"/>
        </w:rPr>
        <w:t>of</w:t>
      </w:r>
      <w:r>
        <w:rPr>
          <w:color w:val="36347E"/>
          <w:spacing w:val="-17"/>
          <w:w w:val="115"/>
          <w:sz w:val="20"/>
        </w:rPr>
        <w:t> </w:t>
      </w:r>
      <w:r>
        <w:rPr>
          <w:color w:val="36347E"/>
          <w:w w:val="115"/>
          <w:sz w:val="20"/>
        </w:rPr>
        <w:t>TIP</w:t>
      </w:r>
      <w:r>
        <w:rPr>
          <w:color w:val="36347E"/>
          <w:spacing w:val="10"/>
          <w:w w:val="115"/>
          <w:sz w:val="20"/>
        </w:rPr>
        <w:t> </w:t>
      </w:r>
      <w:r>
        <w:rPr>
          <w:color w:val="36347E"/>
          <w:w w:val="115"/>
          <w:sz w:val="20"/>
        </w:rPr>
        <w:t>46</w:t>
      </w:r>
      <w:r>
        <w:rPr>
          <w:color w:val="36347E"/>
          <w:spacing w:val="-40"/>
          <w:w w:val="115"/>
          <w:sz w:val="20"/>
        </w:rPr>
        <w:t> </w:t>
      </w:r>
      <w:r>
        <w:rPr>
          <w:color w:val="5B5995"/>
          <w:w w:val="115"/>
          <w:sz w:val="20"/>
        </w:rPr>
        <w:t>,</w:t>
      </w:r>
      <w:r>
        <w:rPr>
          <w:color w:val="5B5995"/>
          <w:spacing w:val="-17"/>
          <w:w w:val="115"/>
          <w:sz w:val="20"/>
        </w:rPr>
        <w:t> </w:t>
      </w:r>
      <w:r>
        <w:rPr>
          <w:i/>
          <w:color w:val="36347E"/>
          <w:w w:val="115"/>
          <w:sz w:val="21"/>
        </w:rPr>
        <w:t>Substance</w:t>
      </w:r>
      <w:r>
        <w:rPr>
          <w:i/>
          <w:color w:val="36347E"/>
          <w:spacing w:val="-16"/>
          <w:w w:val="115"/>
          <w:sz w:val="21"/>
        </w:rPr>
        <w:t> </w:t>
      </w:r>
      <w:r>
        <w:rPr>
          <w:i/>
          <w:color w:val="36347E"/>
          <w:w w:val="115"/>
          <w:sz w:val="21"/>
        </w:rPr>
        <w:t>Abuse:</w:t>
      </w:r>
      <w:r>
        <w:rPr>
          <w:i/>
          <w:color w:val="36347E"/>
          <w:spacing w:val="-28"/>
          <w:w w:val="115"/>
          <w:sz w:val="21"/>
        </w:rPr>
        <w:t> </w:t>
      </w:r>
      <w:r>
        <w:rPr>
          <w:i/>
          <w:color w:val="36347E"/>
          <w:w w:val="115"/>
          <w:sz w:val="21"/>
        </w:rPr>
        <w:t>Administrative </w:t>
      </w:r>
      <w:r>
        <w:rPr>
          <w:i/>
          <w:color w:val="36347E"/>
          <w:w w:val="115"/>
          <w:sz w:val="21"/>
        </w:rPr>
        <w:t>Issues</w:t>
      </w:r>
      <w:r>
        <w:rPr>
          <w:i/>
          <w:color w:val="36347E"/>
          <w:spacing w:val="-39"/>
          <w:w w:val="115"/>
          <w:sz w:val="21"/>
        </w:rPr>
        <w:t> </w:t>
      </w:r>
      <w:r>
        <w:rPr>
          <w:i/>
          <w:color w:val="36347E"/>
          <w:w w:val="115"/>
          <w:sz w:val="21"/>
        </w:rPr>
        <w:t>in</w:t>
      </w:r>
      <w:r>
        <w:rPr>
          <w:i/>
          <w:color w:val="36347E"/>
          <w:spacing w:val="-31"/>
          <w:w w:val="115"/>
          <w:sz w:val="21"/>
        </w:rPr>
        <w:t> </w:t>
      </w:r>
      <w:r>
        <w:rPr>
          <w:i/>
          <w:color w:val="36347E"/>
          <w:w w:val="115"/>
          <w:sz w:val="21"/>
        </w:rPr>
        <w:t>Outpatient</w:t>
      </w:r>
      <w:r>
        <w:rPr>
          <w:i/>
          <w:color w:val="36347E"/>
          <w:spacing w:val="-33"/>
          <w:w w:val="115"/>
          <w:sz w:val="21"/>
        </w:rPr>
        <w:t> </w:t>
      </w:r>
      <w:r>
        <w:rPr>
          <w:i/>
          <w:color w:val="36347E"/>
          <w:w w:val="115"/>
          <w:sz w:val="21"/>
        </w:rPr>
        <w:t>Treatment</w:t>
      </w:r>
      <w:r>
        <w:rPr>
          <w:i/>
          <w:color w:val="36347E"/>
          <w:spacing w:val="-34"/>
          <w:w w:val="115"/>
          <w:sz w:val="21"/>
        </w:rPr>
        <w:t> </w:t>
      </w:r>
      <w:r>
        <w:rPr>
          <w:color w:val="5B5995"/>
          <w:w w:val="115"/>
          <w:sz w:val="20"/>
        </w:rPr>
        <w:t>(</w:t>
      </w:r>
      <w:r>
        <w:rPr>
          <w:color w:val="36347E"/>
          <w:w w:val="115"/>
          <w:sz w:val="20"/>
        </w:rPr>
        <w:t>CSAT</w:t>
      </w:r>
      <w:r>
        <w:rPr>
          <w:color w:val="36347E"/>
          <w:spacing w:val="-34"/>
          <w:w w:val="115"/>
          <w:sz w:val="20"/>
        </w:rPr>
        <w:t> </w:t>
      </w:r>
      <w:r>
        <w:rPr>
          <w:color w:val="36347E"/>
          <w:w w:val="115"/>
          <w:sz w:val="20"/>
        </w:rPr>
        <w:t>2006.f), presents a discussion of how the </w:t>
      </w:r>
      <w:r>
        <w:rPr>
          <w:color w:val="464489"/>
          <w:w w:val="115"/>
          <w:sz w:val="20"/>
        </w:rPr>
        <w:t>ASI can </w:t>
      </w:r>
      <w:r>
        <w:rPr>
          <w:color w:val="36347E"/>
          <w:w w:val="115"/>
          <w:sz w:val="20"/>
        </w:rPr>
        <w:t>be used for program performance</w:t>
      </w:r>
      <w:r>
        <w:rPr>
          <w:color w:val="36347E"/>
          <w:spacing w:val="2"/>
          <w:w w:val="115"/>
          <w:sz w:val="20"/>
        </w:rPr>
        <w:t> </w:t>
      </w:r>
      <w:r>
        <w:rPr>
          <w:color w:val="464489"/>
          <w:w w:val="115"/>
          <w:sz w:val="20"/>
        </w:rPr>
        <w:t>evaluation.</w:t>
      </w:r>
    </w:p>
    <w:p>
      <w:pPr>
        <w:spacing w:line="271" w:lineRule="auto" w:before="190"/>
        <w:ind w:left="268" w:right="2091" w:firstLine="4"/>
        <w:jc w:val="left"/>
        <w:rPr>
          <w:sz w:val="20"/>
        </w:rPr>
      </w:pPr>
      <w:r>
        <w:rPr>
          <w:color w:val="464489"/>
          <w:w w:val="115"/>
          <w:sz w:val="20"/>
        </w:rPr>
        <w:t>At </w:t>
      </w:r>
      <w:r>
        <w:rPr>
          <w:color w:val="36347E"/>
          <w:w w:val="115"/>
          <w:sz w:val="20"/>
        </w:rPr>
        <w:t>the completion of </w:t>
      </w:r>
      <w:r>
        <w:rPr>
          <w:color w:val="464489"/>
          <w:w w:val="115"/>
          <w:sz w:val="20"/>
        </w:rPr>
        <w:t>each section </w:t>
      </w:r>
      <w:r>
        <w:rPr>
          <w:color w:val="36347E"/>
          <w:w w:val="115"/>
          <w:sz w:val="20"/>
        </w:rPr>
        <w:t>in </w:t>
      </w:r>
      <w:r>
        <w:rPr>
          <w:color w:val="464489"/>
          <w:w w:val="115"/>
          <w:sz w:val="20"/>
        </w:rPr>
        <w:t>the ASI, </w:t>
      </w:r>
      <w:r>
        <w:rPr>
          <w:color w:val="36347E"/>
          <w:w w:val="115"/>
          <w:sz w:val="20"/>
        </w:rPr>
        <w:t>the respondent is asked to </w:t>
      </w:r>
      <w:r>
        <w:rPr>
          <w:color w:val="464489"/>
          <w:w w:val="115"/>
          <w:sz w:val="20"/>
        </w:rPr>
        <w:t>rate </w:t>
      </w:r>
      <w:r>
        <w:rPr>
          <w:color w:val="36347E"/>
          <w:w w:val="115"/>
          <w:sz w:val="20"/>
        </w:rPr>
        <w:t>from </w:t>
      </w:r>
      <w:r>
        <w:rPr>
          <w:color w:val="5B5995"/>
          <w:w w:val="115"/>
          <w:sz w:val="20"/>
        </w:rPr>
        <w:t>"</w:t>
      </w:r>
      <w:r>
        <w:rPr>
          <w:color w:val="36347E"/>
          <w:w w:val="115"/>
          <w:sz w:val="20"/>
        </w:rPr>
        <w:t>Not at All</w:t>
      </w:r>
      <w:r>
        <w:rPr>
          <w:color w:val="5B5995"/>
          <w:w w:val="115"/>
          <w:sz w:val="20"/>
        </w:rPr>
        <w:t>" </w:t>
      </w:r>
      <w:r>
        <w:rPr>
          <w:color w:val="36347E"/>
          <w:w w:val="115"/>
          <w:sz w:val="20"/>
        </w:rPr>
        <w:t>to </w:t>
      </w:r>
      <w:r>
        <w:rPr>
          <w:color w:val="464489"/>
          <w:w w:val="115"/>
          <w:sz w:val="20"/>
        </w:rPr>
        <w:t>"Extremely"  </w:t>
      </w:r>
      <w:r>
        <w:rPr>
          <w:color w:val="36347E"/>
          <w:w w:val="115"/>
          <w:sz w:val="20"/>
        </w:rPr>
        <w:t>the  extent to which  he or she is troubled by the problem and</w:t>
      </w:r>
      <w:r>
        <w:rPr>
          <w:color w:val="36347E"/>
          <w:spacing w:val="-18"/>
          <w:w w:val="115"/>
          <w:sz w:val="20"/>
        </w:rPr>
        <w:t> </w:t>
      </w:r>
      <w:r>
        <w:rPr>
          <w:color w:val="36347E"/>
          <w:w w:val="115"/>
          <w:sz w:val="20"/>
        </w:rPr>
        <w:t>feels</w:t>
      </w:r>
    </w:p>
    <w:p>
      <w:pPr>
        <w:spacing w:line="271" w:lineRule="auto" w:before="0"/>
        <w:ind w:left="272" w:right="2091" w:firstLine="4"/>
        <w:jc w:val="left"/>
        <w:rPr>
          <w:sz w:val="20"/>
        </w:rPr>
      </w:pPr>
      <w:r>
        <w:rPr>
          <w:color w:val="36347E"/>
          <w:w w:val="110"/>
          <w:sz w:val="20"/>
        </w:rPr>
        <w:t>a need for </w:t>
      </w:r>
      <w:r>
        <w:rPr>
          <w:color w:val="464489"/>
          <w:w w:val="110"/>
          <w:sz w:val="20"/>
        </w:rPr>
        <w:t>counse</w:t>
      </w:r>
      <w:r>
        <w:rPr>
          <w:color w:val="211D70"/>
          <w:w w:val="110"/>
          <w:sz w:val="20"/>
        </w:rPr>
        <w:t>ling  </w:t>
      </w:r>
      <w:r>
        <w:rPr>
          <w:color w:val="36347E"/>
          <w:w w:val="110"/>
          <w:sz w:val="20"/>
        </w:rPr>
        <w:t>or  treatment  in  that </w:t>
      </w:r>
      <w:r>
        <w:rPr>
          <w:color w:val="464489"/>
          <w:w w:val="110"/>
          <w:sz w:val="20"/>
        </w:rPr>
        <w:t>area. </w:t>
      </w:r>
      <w:r>
        <w:rPr>
          <w:color w:val="36347E"/>
          <w:w w:val="110"/>
          <w:sz w:val="20"/>
        </w:rPr>
        <w:t>The interviewer  rates  the  severity  </w:t>
      </w:r>
      <w:r>
        <w:rPr>
          <w:color w:val="464489"/>
          <w:w w:val="110"/>
          <w:sz w:val="20"/>
        </w:rPr>
        <w:t>of each </w:t>
      </w:r>
      <w:r>
        <w:rPr>
          <w:color w:val="36347E"/>
          <w:w w:val="110"/>
          <w:sz w:val="20"/>
        </w:rPr>
        <w:t>problem area on a 10-point </w:t>
      </w:r>
      <w:r>
        <w:rPr>
          <w:color w:val="464489"/>
          <w:w w:val="110"/>
          <w:sz w:val="20"/>
        </w:rPr>
        <w:t>scale </w:t>
      </w:r>
      <w:r>
        <w:rPr>
          <w:color w:val="36347E"/>
          <w:w w:val="110"/>
          <w:sz w:val="20"/>
        </w:rPr>
        <w:t>and indicates his or  her  confidence  about  wheth­ er questions were understood and answered truthfully. The instrument has demonstrated </w:t>
      </w:r>
      <w:r>
        <w:rPr>
          <w:color w:val="211D70"/>
          <w:w w:val="110"/>
          <w:sz w:val="20"/>
        </w:rPr>
        <w:t>high </w:t>
      </w:r>
      <w:r>
        <w:rPr>
          <w:color w:val="36347E"/>
          <w:w w:val="110"/>
          <w:sz w:val="20"/>
        </w:rPr>
        <w:t>reliability and concurrent predictive validity </w:t>
      </w:r>
      <w:r>
        <w:rPr>
          <w:color w:val="5B5995"/>
          <w:w w:val="110"/>
          <w:sz w:val="20"/>
        </w:rPr>
        <w:t>(</w:t>
      </w:r>
      <w:r>
        <w:rPr>
          <w:color w:val="36347E"/>
          <w:w w:val="110"/>
          <w:sz w:val="20"/>
        </w:rPr>
        <w:t>Leon h a rd </w:t>
      </w:r>
      <w:r>
        <w:rPr>
          <w:color w:val="464489"/>
          <w:w w:val="110"/>
          <w:sz w:val="20"/>
        </w:rPr>
        <w:t>et </w:t>
      </w:r>
      <w:r>
        <w:rPr>
          <w:color w:val="36347E"/>
          <w:w w:val="110"/>
          <w:sz w:val="20"/>
        </w:rPr>
        <w:t>al.  2000; McLellan </w:t>
      </w:r>
      <w:r>
        <w:rPr>
          <w:color w:val="5B5995"/>
          <w:w w:val="110"/>
          <w:sz w:val="20"/>
        </w:rPr>
        <w:t>e</w:t>
      </w:r>
      <w:r>
        <w:rPr>
          <w:color w:val="36347E"/>
          <w:w w:val="110"/>
          <w:sz w:val="20"/>
        </w:rPr>
        <w:t>t </w:t>
      </w:r>
      <w:r>
        <w:rPr>
          <w:color w:val="464489"/>
          <w:w w:val="110"/>
          <w:sz w:val="20"/>
        </w:rPr>
        <w:t>al. </w:t>
      </w:r>
      <w:r>
        <w:rPr>
          <w:color w:val="36347E"/>
          <w:w w:val="110"/>
          <w:sz w:val="20"/>
        </w:rPr>
        <w:t>1992a; Schottenfeld </w:t>
      </w:r>
      <w:r>
        <w:rPr>
          <w:color w:val="464489"/>
          <w:w w:val="110"/>
          <w:sz w:val="20"/>
        </w:rPr>
        <w:t>and </w:t>
      </w:r>
      <w:r>
        <w:rPr>
          <w:color w:val="36347E"/>
          <w:w w:val="110"/>
          <w:sz w:val="20"/>
        </w:rPr>
        <w:t>Pantalon</w:t>
      </w:r>
      <w:r>
        <w:rPr>
          <w:color w:val="36347E"/>
          <w:spacing w:val="51"/>
          <w:w w:val="110"/>
          <w:sz w:val="20"/>
        </w:rPr>
        <w:t> </w:t>
      </w:r>
      <w:r>
        <w:rPr>
          <w:color w:val="36347E"/>
          <w:w w:val="110"/>
          <w:sz w:val="20"/>
        </w:rPr>
        <w:t>1999).</w:t>
      </w:r>
    </w:p>
    <w:p>
      <w:pPr>
        <w:spacing w:line="271" w:lineRule="auto" w:before="187"/>
        <w:ind w:left="276" w:right="1993" w:hanging="4"/>
        <w:jc w:val="left"/>
        <w:rPr>
          <w:sz w:val="20"/>
        </w:rPr>
      </w:pPr>
      <w:r>
        <w:rPr>
          <w:color w:val="36347E"/>
          <w:w w:val="110"/>
          <w:sz w:val="20"/>
        </w:rPr>
        <w:t>Appendix 5-D </w:t>
      </w:r>
      <w:r>
        <w:rPr>
          <w:color w:val="464489"/>
          <w:w w:val="110"/>
          <w:sz w:val="20"/>
        </w:rPr>
        <w:t>(page </w:t>
      </w:r>
      <w:r>
        <w:rPr>
          <w:color w:val="36347E"/>
          <w:w w:val="110"/>
          <w:sz w:val="20"/>
        </w:rPr>
        <w:t>88 </w:t>
      </w:r>
      <w:r>
        <w:rPr>
          <w:color w:val="5B5995"/>
          <w:w w:val="105"/>
          <w:sz w:val="20"/>
        </w:rPr>
        <w:t>) </w:t>
      </w:r>
      <w:r>
        <w:rPr>
          <w:color w:val="211D70"/>
          <w:w w:val="105"/>
          <w:sz w:val="20"/>
        </w:rPr>
        <w:t>li </w:t>
      </w:r>
      <w:r>
        <w:rPr>
          <w:color w:val="464489"/>
          <w:w w:val="105"/>
          <w:sz w:val="20"/>
        </w:rPr>
        <w:t>sts </w:t>
      </w:r>
      <w:r>
        <w:rPr>
          <w:color w:val="36347E"/>
          <w:w w:val="110"/>
          <w:sz w:val="20"/>
        </w:rPr>
        <w:t>areas for further </w:t>
      </w:r>
      <w:r>
        <w:rPr>
          <w:color w:val="464489"/>
          <w:w w:val="110"/>
          <w:sz w:val="20"/>
        </w:rPr>
        <w:t>exploration </w:t>
      </w:r>
      <w:r>
        <w:rPr>
          <w:color w:val="36347E"/>
          <w:w w:val="110"/>
          <w:sz w:val="20"/>
        </w:rPr>
        <w:t>within the </w:t>
      </w:r>
      <w:r>
        <w:rPr>
          <w:color w:val="464489"/>
          <w:w w:val="110"/>
          <w:sz w:val="20"/>
        </w:rPr>
        <w:t>six </w:t>
      </w:r>
      <w:r>
        <w:rPr>
          <w:color w:val="36347E"/>
          <w:w w:val="110"/>
          <w:sz w:val="20"/>
        </w:rPr>
        <w:t>domains of the</w:t>
      </w:r>
    </w:p>
    <w:p>
      <w:pPr>
        <w:spacing w:line="271" w:lineRule="auto" w:before="0"/>
        <w:ind w:left="273" w:right="2091" w:hanging="6"/>
        <w:jc w:val="left"/>
        <w:rPr>
          <w:sz w:val="20"/>
        </w:rPr>
      </w:pPr>
      <w:r>
        <w:rPr>
          <w:color w:val="36347E"/>
          <w:w w:val="115"/>
          <w:sz w:val="20"/>
        </w:rPr>
        <w:t>ASI and discusses ways </w:t>
      </w:r>
      <w:r>
        <w:rPr>
          <w:color w:val="464489"/>
          <w:w w:val="115"/>
          <w:sz w:val="20"/>
        </w:rPr>
        <w:t>to explore </w:t>
      </w:r>
      <w:r>
        <w:rPr>
          <w:color w:val="36347E"/>
          <w:w w:val="115"/>
          <w:sz w:val="20"/>
        </w:rPr>
        <w:t>other </w:t>
      </w:r>
      <w:r>
        <w:rPr>
          <w:color w:val="464489"/>
          <w:w w:val="115"/>
          <w:sz w:val="20"/>
        </w:rPr>
        <w:t>top­ ics </w:t>
      </w:r>
      <w:r>
        <w:rPr>
          <w:color w:val="36347E"/>
          <w:w w:val="115"/>
          <w:sz w:val="20"/>
        </w:rPr>
        <w:t>that are not included in  the  six domains </w:t>
      </w:r>
      <w:r>
        <w:rPr>
          <w:color w:val="464489"/>
          <w:w w:val="115"/>
          <w:sz w:val="20"/>
        </w:rPr>
        <w:t>of </w:t>
      </w:r>
      <w:r>
        <w:rPr>
          <w:color w:val="36347E"/>
          <w:w w:val="115"/>
          <w:sz w:val="20"/>
        </w:rPr>
        <w:t>the</w:t>
      </w:r>
      <w:r>
        <w:rPr>
          <w:color w:val="36347E"/>
          <w:spacing w:val="3"/>
          <w:w w:val="115"/>
          <w:sz w:val="20"/>
        </w:rPr>
        <w:t> </w:t>
      </w:r>
      <w:r>
        <w:rPr>
          <w:color w:val="36347E"/>
          <w:w w:val="115"/>
          <w:sz w:val="20"/>
        </w:rPr>
        <w:t>ASL</w:t>
      </w:r>
    </w:p>
    <w:p>
      <w:pPr>
        <w:pStyle w:val="BodyText"/>
        <w:spacing w:before="6"/>
        <w:rPr>
          <w:sz w:val="32"/>
        </w:rPr>
      </w:pPr>
    </w:p>
    <w:p>
      <w:pPr>
        <w:pStyle w:val="Heading4"/>
        <w:spacing w:line="264" w:lineRule="auto"/>
        <w:ind w:left="269" w:right="1993" w:firstLine="10"/>
      </w:pPr>
      <w:r>
        <w:rPr>
          <w:color w:val="211D70"/>
          <w:w w:val="105"/>
        </w:rPr>
        <w:t>Summary of Assessment Findings</w:t>
      </w:r>
    </w:p>
    <w:p>
      <w:pPr>
        <w:spacing w:line="271" w:lineRule="auto" w:before="76"/>
        <w:ind w:left="271" w:right="2091" w:hanging="4"/>
        <w:jc w:val="left"/>
        <w:rPr>
          <w:sz w:val="20"/>
        </w:rPr>
      </w:pPr>
      <w:r>
        <w:rPr>
          <w:color w:val="36347E"/>
          <w:w w:val="120"/>
          <w:sz w:val="20"/>
        </w:rPr>
        <w:t>The process of compiling the assessment findings into </w:t>
      </w:r>
      <w:r>
        <w:rPr>
          <w:color w:val="464489"/>
          <w:w w:val="120"/>
          <w:sz w:val="20"/>
        </w:rPr>
        <w:t>a </w:t>
      </w:r>
      <w:r>
        <w:rPr>
          <w:color w:val="36347E"/>
          <w:w w:val="120"/>
          <w:sz w:val="20"/>
        </w:rPr>
        <w:t>report </w:t>
      </w:r>
      <w:r>
        <w:rPr>
          <w:color w:val="464489"/>
          <w:w w:val="120"/>
          <w:sz w:val="20"/>
        </w:rPr>
        <w:t>and </w:t>
      </w:r>
      <w:r>
        <w:rPr>
          <w:color w:val="36347E"/>
          <w:w w:val="120"/>
          <w:sz w:val="20"/>
        </w:rPr>
        <w:t>presenting the report to the client leads to the development of an individualized treatment plan.</w:t>
      </w:r>
    </w:p>
    <w:p>
      <w:pPr>
        <w:spacing w:after="0" w:line="271" w:lineRule="auto"/>
        <w:jc w:val="left"/>
        <w:rPr>
          <w:sz w:val="20"/>
        </w:rPr>
        <w:sectPr>
          <w:pgSz w:w="12240" w:h="15840"/>
          <w:pgMar w:header="0" w:footer="498" w:top="1400" w:bottom="680" w:left="600" w:right="0"/>
          <w:cols w:num="2" w:equalWidth="0">
            <w:col w:w="4999" w:space="40"/>
            <w:col w:w="6601"/>
          </w:cols>
        </w:sectPr>
      </w:pPr>
    </w:p>
    <w:p>
      <w:pPr>
        <w:pStyle w:val="Heading5"/>
        <w:spacing w:before="79"/>
        <w:ind w:left="1393"/>
        <w:rPr>
          <w:i/>
        </w:rPr>
      </w:pPr>
      <w:r>
        <w:rPr>
          <w:i/>
          <w:color w:val="2A2677"/>
          <w:w w:val="110"/>
        </w:rPr>
        <w:t>Compile the summary report</w:t>
      </w:r>
    </w:p>
    <w:p>
      <w:pPr>
        <w:spacing w:line="273" w:lineRule="auto" w:before="107"/>
        <w:ind w:left="1401" w:right="113" w:hanging="4"/>
        <w:jc w:val="left"/>
        <w:rPr>
          <w:sz w:val="20"/>
        </w:rPr>
      </w:pPr>
      <w:r>
        <w:rPr>
          <w:color w:val="3F3B83"/>
          <w:w w:val="120"/>
          <w:sz w:val="20"/>
        </w:rPr>
        <w:t>The summary </w:t>
      </w:r>
      <w:r>
        <w:rPr>
          <w:color w:val="2A2677"/>
          <w:w w:val="120"/>
          <w:sz w:val="20"/>
        </w:rPr>
        <w:t>report includes </w:t>
      </w:r>
      <w:r>
        <w:rPr>
          <w:color w:val="3F3B83"/>
          <w:w w:val="120"/>
          <w:sz w:val="20"/>
        </w:rPr>
        <w:t>an overview of the </w:t>
      </w:r>
      <w:r>
        <w:rPr>
          <w:color w:val="2A2677"/>
          <w:w w:val="120"/>
          <w:sz w:val="20"/>
        </w:rPr>
        <w:t>clinical findings with references </w:t>
      </w:r>
      <w:r>
        <w:rPr>
          <w:color w:val="3F3B83"/>
          <w:w w:val="120"/>
          <w:sz w:val="20"/>
        </w:rPr>
        <w:t>to admission documents</w:t>
      </w:r>
      <w:r>
        <w:rPr>
          <w:color w:val="575493"/>
          <w:w w:val="120"/>
          <w:sz w:val="20"/>
        </w:rPr>
        <w:t>, </w:t>
      </w:r>
      <w:r>
        <w:rPr>
          <w:color w:val="3F3B83"/>
          <w:w w:val="120"/>
          <w:sz w:val="20"/>
        </w:rPr>
        <w:t>archival </w:t>
      </w:r>
      <w:r>
        <w:rPr>
          <w:color w:val="2A2677"/>
          <w:w w:val="120"/>
          <w:sz w:val="20"/>
        </w:rPr>
        <w:t>reports, </w:t>
      </w:r>
      <w:r>
        <w:rPr>
          <w:color w:val="3F3B83"/>
          <w:w w:val="120"/>
          <w:sz w:val="20"/>
        </w:rPr>
        <w:t>findings from screening and assessment</w:t>
      </w:r>
    </w:p>
    <w:p>
      <w:pPr>
        <w:spacing w:line="271" w:lineRule="auto" w:before="0"/>
        <w:ind w:left="1401" w:right="0" w:firstLine="1"/>
        <w:jc w:val="left"/>
        <w:rPr>
          <w:sz w:val="20"/>
        </w:rPr>
      </w:pPr>
      <w:r>
        <w:rPr>
          <w:color w:val="3F3B83"/>
          <w:w w:val="115"/>
          <w:sz w:val="20"/>
        </w:rPr>
        <w:t>instru ments</w:t>
      </w:r>
      <w:r>
        <w:rPr>
          <w:color w:val="575493"/>
          <w:w w:val="115"/>
          <w:sz w:val="20"/>
        </w:rPr>
        <w:t>, </w:t>
      </w:r>
      <w:r>
        <w:rPr>
          <w:color w:val="2A2677"/>
          <w:w w:val="115"/>
          <w:sz w:val="20"/>
        </w:rPr>
        <w:t>laboratory </w:t>
      </w:r>
      <w:r>
        <w:rPr>
          <w:color w:val="3F3B83"/>
          <w:w w:val="115"/>
          <w:sz w:val="20"/>
        </w:rPr>
        <w:t>test results, and the </w:t>
      </w:r>
      <w:r>
        <w:rPr>
          <w:color w:val="2A2677"/>
          <w:w w:val="115"/>
          <w:sz w:val="20"/>
        </w:rPr>
        <w:t>physical </w:t>
      </w:r>
      <w:r>
        <w:rPr>
          <w:color w:val="3F3B83"/>
          <w:w w:val="115"/>
          <w:sz w:val="20"/>
        </w:rPr>
        <w:t>examination. Many </w:t>
      </w:r>
      <w:r>
        <w:rPr>
          <w:color w:val="2A2677"/>
          <w:w w:val="115"/>
          <w:sz w:val="20"/>
        </w:rPr>
        <w:t>IOT programs </w:t>
      </w:r>
      <w:r>
        <w:rPr>
          <w:color w:val="3F3B83"/>
          <w:w w:val="115"/>
          <w:sz w:val="20"/>
        </w:rPr>
        <w:t>format </w:t>
      </w:r>
      <w:r>
        <w:rPr>
          <w:color w:val="2A2677"/>
          <w:w w:val="115"/>
          <w:sz w:val="20"/>
        </w:rPr>
        <w:t>this </w:t>
      </w:r>
      <w:r>
        <w:rPr>
          <w:color w:val="3F3B83"/>
          <w:w w:val="115"/>
          <w:sz w:val="20"/>
        </w:rPr>
        <w:t>summary according </w:t>
      </w:r>
      <w:r>
        <w:rPr>
          <w:color w:val="2A2677"/>
          <w:w w:val="115"/>
          <w:sz w:val="20"/>
        </w:rPr>
        <w:t>to the </w:t>
      </w:r>
      <w:r>
        <w:rPr>
          <w:color w:val="3F3B83"/>
          <w:w w:val="115"/>
          <w:sz w:val="20"/>
        </w:rPr>
        <w:t>assess­ </w:t>
      </w:r>
      <w:r>
        <w:rPr>
          <w:color w:val="2A2677"/>
          <w:w w:val="115"/>
          <w:sz w:val="20"/>
        </w:rPr>
        <w:t>ment dimensions of ASAM </w:t>
      </w:r>
      <w:r>
        <w:rPr>
          <w:color w:val="3F3B83"/>
          <w:w w:val="115"/>
          <w:sz w:val="20"/>
        </w:rPr>
        <w:t>PPC-2R, the six domains of th </w:t>
      </w:r>
      <w:r>
        <w:rPr>
          <w:color w:val="575493"/>
          <w:w w:val="115"/>
          <w:sz w:val="20"/>
        </w:rPr>
        <w:t>e </w:t>
      </w:r>
      <w:r>
        <w:rPr>
          <w:color w:val="3F3B83"/>
          <w:w w:val="115"/>
          <w:sz w:val="20"/>
        </w:rPr>
        <w:t>ASI</w:t>
      </w:r>
      <w:r>
        <w:rPr>
          <w:color w:val="575493"/>
          <w:w w:val="115"/>
          <w:sz w:val="20"/>
        </w:rPr>
        <w:t>, </w:t>
      </w:r>
      <w:r>
        <w:rPr>
          <w:color w:val="3F3B83"/>
          <w:w w:val="115"/>
          <w:sz w:val="20"/>
        </w:rPr>
        <w:t>or other special </w:t>
      </w:r>
      <w:r>
        <w:rPr>
          <w:color w:val="2A2677"/>
          <w:w w:val="115"/>
          <w:sz w:val="20"/>
        </w:rPr>
        <w:t>problem </w:t>
      </w:r>
      <w:r>
        <w:rPr>
          <w:color w:val="3F3B83"/>
          <w:w w:val="115"/>
          <w:sz w:val="20"/>
        </w:rPr>
        <w:t>areas </w:t>
      </w:r>
      <w:r>
        <w:rPr>
          <w:color w:val="575493"/>
          <w:w w:val="115"/>
          <w:sz w:val="20"/>
        </w:rPr>
        <w:t>(</w:t>
      </w:r>
      <w:r>
        <w:rPr>
          <w:color w:val="3F3B83"/>
          <w:w w:val="115"/>
          <w:sz w:val="20"/>
        </w:rPr>
        <w:t>e.g., </w:t>
      </w:r>
      <w:r>
        <w:rPr>
          <w:color w:val="2A2677"/>
          <w:w w:val="115"/>
          <w:sz w:val="20"/>
        </w:rPr>
        <w:t>housing </w:t>
      </w:r>
      <w:r>
        <w:rPr>
          <w:color w:val="3F3B83"/>
          <w:w w:val="115"/>
          <w:sz w:val="20"/>
        </w:rPr>
        <w:t>for the </w:t>
      </w:r>
      <w:r>
        <w:rPr>
          <w:color w:val="2A2677"/>
          <w:w w:val="115"/>
          <w:sz w:val="20"/>
        </w:rPr>
        <w:t>homeless, </w:t>
      </w:r>
      <w:r>
        <w:rPr>
          <w:color w:val="3F3B83"/>
          <w:w w:val="115"/>
          <w:sz w:val="20"/>
        </w:rPr>
        <w:t>par­ enting skills for single parents</w:t>
      </w:r>
      <w:r>
        <w:rPr>
          <w:color w:val="575493"/>
          <w:w w:val="115"/>
          <w:sz w:val="20"/>
        </w:rPr>
        <w:t>)</w:t>
      </w:r>
      <w:r>
        <w:rPr>
          <w:color w:val="3F3B83"/>
          <w:w w:val="115"/>
          <w:sz w:val="20"/>
        </w:rPr>
        <w:t>. </w:t>
      </w:r>
      <w:r>
        <w:rPr>
          <w:color w:val="2A2677"/>
          <w:w w:val="115"/>
          <w:sz w:val="20"/>
        </w:rPr>
        <w:t>Regardless</w:t>
      </w:r>
    </w:p>
    <w:p>
      <w:pPr>
        <w:spacing w:line="271" w:lineRule="auto" w:before="0"/>
        <w:ind w:left="1402" w:right="15" w:hanging="1"/>
        <w:jc w:val="left"/>
        <w:rPr>
          <w:sz w:val="20"/>
        </w:rPr>
      </w:pPr>
      <w:r>
        <w:rPr>
          <w:color w:val="2A2677"/>
          <w:w w:val="120"/>
          <w:sz w:val="20"/>
        </w:rPr>
        <w:t>of the </w:t>
      </w:r>
      <w:r>
        <w:rPr>
          <w:color w:val="3F3B83"/>
          <w:w w:val="120"/>
          <w:sz w:val="20"/>
        </w:rPr>
        <w:t>format, the report should facilitate a quick </w:t>
      </w:r>
      <w:r>
        <w:rPr>
          <w:color w:val="2A2677"/>
          <w:w w:val="120"/>
          <w:sz w:val="20"/>
        </w:rPr>
        <w:t>review </w:t>
      </w:r>
      <w:r>
        <w:rPr>
          <w:color w:val="3F3B83"/>
          <w:w w:val="120"/>
          <w:sz w:val="20"/>
        </w:rPr>
        <w:t>of related problems and aid cli­ </w:t>
      </w:r>
      <w:r>
        <w:rPr>
          <w:color w:val="2A2677"/>
          <w:w w:val="120"/>
          <w:sz w:val="20"/>
        </w:rPr>
        <w:t>nicians </w:t>
      </w:r>
      <w:r>
        <w:rPr>
          <w:color w:val="3F3B83"/>
          <w:w w:val="120"/>
          <w:sz w:val="20"/>
        </w:rPr>
        <w:t>and </w:t>
      </w:r>
      <w:r>
        <w:rPr>
          <w:color w:val="2A2677"/>
          <w:w w:val="120"/>
          <w:sz w:val="20"/>
        </w:rPr>
        <w:t>clients </w:t>
      </w:r>
      <w:r>
        <w:rPr>
          <w:color w:val="3F3B83"/>
          <w:w w:val="120"/>
          <w:sz w:val="20"/>
        </w:rPr>
        <w:t>in setting priorities.</w:t>
      </w:r>
    </w:p>
    <w:p>
      <w:pPr>
        <w:pStyle w:val="BodyText"/>
        <w:spacing w:before="3"/>
        <w:rPr>
          <w:sz w:val="24"/>
        </w:rPr>
      </w:pPr>
    </w:p>
    <w:p>
      <w:pPr>
        <w:pStyle w:val="Heading5"/>
        <w:ind w:left="1393"/>
        <w:rPr>
          <w:i/>
        </w:rPr>
      </w:pPr>
      <w:r>
        <w:rPr>
          <w:i/>
          <w:color w:val="2A2677"/>
          <w:w w:val="110"/>
        </w:rPr>
        <w:t>Present assessment findings</w:t>
      </w:r>
    </w:p>
    <w:p>
      <w:pPr>
        <w:spacing w:before="4"/>
        <w:ind w:left="1413" w:right="0" w:firstLine="0"/>
        <w:jc w:val="left"/>
        <w:rPr>
          <w:rFonts w:ascii="Arial"/>
          <w:b/>
          <w:i/>
          <w:sz w:val="27"/>
        </w:rPr>
      </w:pPr>
      <w:r>
        <w:rPr>
          <w:b/>
          <w:color w:val="2A2677"/>
          <w:w w:val="115"/>
          <w:sz w:val="30"/>
        </w:rPr>
        <w:t>to </w:t>
      </w:r>
      <w:r>
        <w:rPr>
          <w:rFonts w:ascii="Arial"/>
          <w:b/>
          <w:i/>
          <w:color w:val="2A2677"/>
          <w:w w:val="115"/>
          <w:sz w:val="27"/>
        </w:rPr>
        <w:t>the client</w:t>
      </w:r>
    </w:p>
    <w:p>
      <w:pPr>
        <w:spacing w:line="268" w:lineRule="auto" w:before="104"/>
        <w:ind w:left="1398" w:right="65" w:firstLine="0"/>
        <w:jc w:val="left"/>
        <w:rPr>
          <w:sz w:val="20"/>
        </w:rPr>
      </w:pPr>
      <w:r>
        <w:rPr>
          <w:color w:val="3F3B83"/>
          <w:w w:val="120"/>
          <w:sz w:val="20"/>
        </w:rPr>
        <w:t>The assessment summary </w:t>
      </w:r>
      <w:r>
        <w:rPr>
          <w:color w:val="2A2677"/>
          <w:w w:val="120"/>
          <w:sz w:val="20"/>
        </w:rPr>
        <w:t>is </w:t>
      </w:r>
      <w:r>
        <w:rPr>
          <w:color w:val="3F3B83"/>
          <w:w w:val="120"/>
          <w:sz w:val="20"/>
        </w:rPr>
        <w:t>best presented in a straightforward manner  in </w:t>
      </w:r>
      <w:r>
        <w:rPr>
          <w:color w:val="2A2677"/>
          <w:w w:val="120"/>
          <w:sz w:val="20"/>
        </w:rPr>
        <w:t>language </w:t>
      </w:r>
      <w:r>
        <w:rPr>
          <w:color w:val="3F3B83"/>
          <w:w w:val="120"/>
          <w:sz w:val="20"/>
        </w:rPr>
        <w:t>that the client understands, with a clear interpretation of the significance of the findings. </w:t>
      </w:r>
      <w:r>
        <w:rPr>
          <w:rFonts w:ascii="Arial"/>
          <w:color w:val="2A2677"/>
          <w:w w:val="120"/>
          <w:sz w:val="20"/>
        </w:rPr>
        <w:t>It </w:t>
      </w:r>
      <w:r>
        <w:rPr>
          <w:color w:val="2A2677"/>
          <w:w w:val="120"/>
          <w:sz w:val="20"/>
        </w:rPr>
        <w:t>is </w:t>
      </w:r>
      <w:r>
        <w:rPr>
          <w:color w:val="3F3B83"/>
          <w:w w:val="120"/>
          <w:sz w:val="20"/>
        </w:rPr>
        <w:t>a good </w:t>
      </w:r>
      <w:r>
        <w:rPr>
          <w:color w:val="2A2677"/>
          <w:w w:val="120"/>
          <w:sz w:val="20"/>
        </w:rPr>
        <w:t>idea to introduce information in </w:t>
      </w:r>
      <w:r>
        <w:rPr>
          <w:color w:val="3F3B83"/>
          <w:w w:val="120"/>
          <w:sz w:val="20"/>
        </w:rPr>
        <w:t>a </w:t>
      </w:r>
      <w:r>
        <w:rPr>
          <w:color w:val="2A2677"/>
          <w:w w:val="120"/>
          <w:sz w:val="20"/>
        </w:rPr>
        <w:t>motivational </w:t>
      </w:r>
      <w:r>
        <w:rPr>
          <w:color w:val="3F3B83"/>
          <w:w w:val="120"/>
          <w:sz w:val="20"/>
        </w:rPr>
        <w:t>style, asking for </w:t>
      </w:r>
      <w:r>
        <w:rPr>
          <w:color w:val="2A2677"/>
          <w:w w:val="120"/>
          <w:sz w:val="20"/>
        </w:rPr>
        <w:t>responses </w:t>
      </w:r>
      <w:r>
        <w:rPr>
          <w:color w:val="3F3B83"/>
          <w:w w:val="120"/>
          <w:sz w:val="20"/>
        </w:rPr>
        <w:t>and considering the </w:t>
      </w:r>
      <w:r>
        <w:rPr>
          <w:color w:val="3F3B83"/>
          <w:spacing w:val="3"/>
          <w:w w:val="120"/>
          <w:sz w:val="20"/>
        </w:rPr>
        <w:t>client</w:t>
      </w:r>
      <w:r>
        <w:rPr>
          <w:color w:val="575493"/>
          <w:spacing w:val="3"/>
          <w:w w:val="120"/>
          <w:sz w:val="20"/>
        </w:rPr>
        <w:t>'</w:t>
      </w:r>
      <w:r>
        <w:rPr>
          <w:color w:val="3F3B83"/>
          <w:spacing w:val="3"/>
          <w:w w:val="120"/>
          <w:sz w:val="20"/>
        </w:rPr>
        <w:t>s </w:t>
      </w:r>
      <w:r>
        <w:rPr>
          <w:color w:val="3F3B83"/>
          <w:w w:val="120"/>
          <w:sz w:val="20"/>
        </w:rPr>
        <w:t>verbal or nonverbal reactions without being </w:t>
      </w:r>
      <w:r>
        <w:rPr>
          <w:color w:val="2A2677"/>
          <w:w w:val="120"/>
          <w:sz w:val="20"/>
        </w:rPr>
        <w:t>judgmental </w:t>
      </w:r>
      <w:r>
        <w:rPr>
          <w:color w:val="3F3B83"/>
          <w:w w:val="120"/>
          <w:sz w:val="20"/>
        </w:rPr>
        <w:t>or confrontational. For example, the counselor might say, "It seems that this information </w:t>
      </w:r>
      <w:r>
        <w:rPr>
          <w:color w:val="2A2677"/>
          <w:w w:val="120"/>
          <w:sz w:val="20"/>
        </w:rPr>
        <w:t>is distressing </w:t>
      </w:r>
      <w:r>
        <w:rPr>
          <w:color w:val="3F3B83"/>
          <w:w w:val="120"/>
          <w:sz w:val="20"/>
        </w:rPr>
        <w:t>you</w:t>
      </w:r>
      <w:r>
        <w:rPr>
          <w:color w:val="575493"/>
          <w:w w:val="120"/>
          <w:sz w:val="20"/>
        </w:rPr>
        <w:t>" </w:t>
      </w:r>
      <w:r>
        <w:rPr>
          <w:color w:val="3F3B83"/>
          <w:w w:val="120"/>
          <w:sz w:val="20"/>
        </w:rPr>
        <w:t>or </w:t>
      </w:r>
      <w:r>
        <w:rPr>
          <w:color w:val="3F3B83"/>
          <w:w w:val="120"/>
          <w:sz w:val="22"/>
        </w:rPr>
        <w:t>"Is </w:t>
      </w:r>
      <w:r>
        <w:rPr>
          <w:color w:val="2A2677"/>
          <w:w w:val="120"/>
          <w:sz w:val="20"/>
        </w:rPr>
        <w:t>this what </w:t>
      </w:r>
      <w:r>
        <w:rPr>
          <w:color w:val="3F3B83"/>
          <w:w w:val="120"/>
          <w:sz w:val="20"/>
        </w:rPr>
        <w:t>you expected to </w:t>
      </w:r>
      <w:r>
        <w:rPr>
          <w:color w:val="2A2677"/>
          <w:w w:val="120"/>
          <w:sz w:val="20"/>
        </w:rPr>
        <w:t>hear?" </w:t>
      </w:r>
      <w:r>
        <w:rPr>
          <w:color w:val="3F3B83"/>
          <w:w w:val="120"/>
          <w:sz w:val="20"/>
        </w:rPr>
        <w:t>The</w:t>
      </w:r>
      <w:r>
        <w:rPr>
          <w:color w:val="3F3B83"/>
          <w:spacing w:val="-32"/>
          <w:w w:val="120"/>
          <w:sz w:val="20"/>
        </w:rPr>
        <w:t> </w:t>
      </w:r>
      <w:r>
        <w:rPr>
          <w:color w:val="3F3B83"/>
          <w:w w:val="120"/>
          <w:sz w:val="20"/>
        </w:rPr>
        <w:t>counselor</w:t>
      </w:r>
    </w:p>
    <w:p>
      <w:pPr>
        <w:spacing w:line="271" w:lineRule="auto" w:before="7"/>
        <w:ind w:left="1402" w:right="0" w:firstLine="1"/>
        <w:jc w:val="left"/>
        <w:rPr>
          <w:sz w:val="20"/>
        </w:rPr>
      </w:pPr>
      <w:r>
        <w:rPr>
          <w:color w:val="3F3B83"/>
          <w:w w:val="115"/>
          <w:sz w:val="20"/>
        </w:rPr>
        <w:t>should avoid </w:t>
      </w:r>
      <w:r>
        <w:rPr>
          <w:color w:val="2A2677"/>
          <w:w w:val="115"/>
          <w:sz w:val="20"/>
        </w:rPr>
        <w:t>l</w:t>
      </w:r>
      <w:r>
        <w:rPr>
          <w:color w:val="575493"/>
          <w:w w:val="115"/>
          <w:sz w:val="20"/>
        </w:rPr>
        <w:t>a</w:t>
      </w:r>
      <w:r>
        <w:rPr>
          <w:color w:val="3F3B83"/>
          <w:w w:val="115"/>
          <w:sz w:val="20"/>
        </w:rPr>
        <w:t>beling the behavior </w:t>
      </w:r>
      <w:r>
        <w:rPr>
          <w:color w:val="2A2677"/>
          <w:w w:val="115"/>
          <w:sz w:val="20"/>
        </w:rPr>
        <w:t>in </w:t>
      </w:r>
      <w:r>
        <w:rPr>
          <w:color w:val="3F3B83"/>
          <w:w w:val="115"/>
          <w:sz w:val="20"/>
        </w:rPr>
        <w:t>a </w:t>
      </w:r>
      <w:r>
        <w:rPr>
          <w:color w:val="2A2677"/>
          <w:w w:val="115"/>
          <w:sz w:val="20"/>
        </w:rPr>
        <w:t>neg</w:t>
      </w:r>
      <w:r>
        <w:rPr>
          <w:color w:val="575493"/>
          <w:w w:val="115"/>
          <w:sz w:val="20"/>
        </w:rPr>
        <w:t>a</w:t>
      </w:r>
      <w:r>
        <w:rPr>
          <w:color w:val="2A2677"/>
          <w:w w:val="115"/>
          <w:sz w:val="20"/>
        </w:rPr>
        <w:t>­ </w:t>
      </w:r>
      <w:r>
        <w:rPr>
          <w:color w:val="3F3B83"/>
          <w:w w:val="115"/>
          <w:sz w:val="20"/>
        </w:rPr>
        <w:t>tive way or interjecting opinions.</w:t>
      </w:r>
    </w:p>
    <w:p>
      <w:pPr>
        <w:spacing w:line="273" w:lineRule="auto" w:before="177"/>
        <w:ind w:left="1402" w:right="113" w:hanging="4"/>
        <w:jc w:val="left"/>
        <w:rPr>
          <w:sz w:val="20"/>
        </w:rPr>
      </w:pPr>
      <w:r>
        <w:rPr>
          <w:color w:val="3F3B83"/>
          <w:w w:val="120"/>
          <w:sz w:val="20"/>
        </w:rPr>
        <w:t>The counselor </w:t>
      </w:r>
      <w:r>
        <w:rPr>
          <w:color w:val="2A2677"/>
          <w:w w:val="120"/>
          <w:sz w:val="20"/>
        </w:rPr>
        <w:t>notes which findings </w:t>
      </w:r>
      <w:r>
        <w:rPr>
          <w:color w:val="3F3B83"/>
          <w:w w:val="120"/>
          <w:sz w:val="20"/>
        </w:rPr>
        <w:t>seem </w:t>
      </w:r>
      <w:r>
        <w:rPr>
          <w:color w:val="2A2677"/>
          <w:w w:val="120"/>
          <w:sz w:val="20"/>
        </w:rPr>
        <w:t>most </w:t>
      </w:r>
      <w:r>
        <w:rPr>
          <w:color w:val="3F3B83"/>
          <w:w w:val="120"/>
          <w:sz w:val="20"/>
        </w:rPr>
        <w:t>disturbing to the client</w:t>
      </w:r>
      <w:r>
        <w:rPr>
          <w:color w:val="575493"/>
          <w:w w:val="120"/>
          <w:sz w:val="20"/>
        </w:rPr>
        <w:t>. </w:t>
      </w:r>
      <w:r>
        <w:rPr>
          <w:color w:val="3F3B83"/>
          <w:w w:val="120"/>
          <w:sz w:val="20"/>
        </w:rPr>
        <w:t>The coun­ selor tries to elicit the client's reactions to the effects of substance abuse on hi</w:t>
      </w:r>
      <w:r>
        <w:rPr>
          <w:color w:val="575493"/>
          <w:w w:val="120"/>
          <w:sz w:val="20"/>
        </w:rPr>
        <w:t>s </w:t>
      </w:r>
      <w:r>
        <w:rPr>
          <w:color w:val="3F3B83"/>
          <w:w w:val="120"/>
          <w:sz w:val="20"/>
        </w:rPr>
        <w:t>or her</w:t>
      </w:r>
    </w:p>
    <w:p>
      <w:pPr>
        <w:spacing w:line="271" w:lineRule="auto" w:before="136"/>
        <w:ind w:left="243" w:right="1116" w:firstLine="6"/>
        <w:jc w:val="left"/>
        <w:rPr>
          <w:sz w:val="20"/>
        </w:rPr>
      </w:pPr>
      <w:r>
        <w:rPr/>
        <w:br w:type="column"/>
      </w:r>
      <w:r>
        <w:rPr>
          <w:color w:val="2A2677"/>
          <w:w w:val="120"/>
          <w:sz w:val="20"/>
        </w:rPr>
        <w:t>health, relationships</w:t>
      </w:r>
      <w:r>
        <w:rPr>
          <w:color w:val="575493"/>
          <w:w w:val="120"/>
          <w:sz w:val="20"/>
        </w:rPr>
        <w:t>, </w:t>
      </w:r>
      <w:r>
        <w:rPr>
          <w:color w:val="3F3B83"/>
          <w:w w:val="120"/>
          <w:sz w:val="20"/>
        </w:rPr>
        <w:t>and </w:t>
      </w:r>
      <w:r>
        <w:rPr>
          <w:color w:val="2A2677"/>
          <w:w w:val="120"/>
          <w:sz w:val="20"/>
        </w:rPr>
        <w:t>legal </w:t>
      </w:r>
      <w:r>
        <w:rPr>
          <w:color w:val="3F3B83"/>
          <w:w w:val="120"/>
          <w:sz w:val="20"/>
        </w:rPr>
        <w:t>and employ­ </w:t>
      </w:r>
      <w:r>
        <w:rPr>
          <w:color w:val="2A2677"/>
          <w:w w:val="120"/>
          <w:sz w:val="20"/>
        </w:rPr>
        <w:t>ment </w:t>
      </w:r>
      <w:r>
        <w:rPr>
          <w:color w:val="3F3B83"/>
          <w:w w:val="120"/>
          <w:sz w:val="20"/>
        </w:rPr>
        <w:t>statuses. These </w:t>
      </w:r>
      <w:r>
        <w:rPr>
          <w:color w:val="2A2677"/>
          <w:w w:val="120"/>
          <w:sz w:val="20"/>
        </w:rPr>
        <w:t>reactions </w:t>
      </w:r>
      <w:r>
        <w:rPr>
          <w:color w:val="3F3B83"/>
          <w:w w:val="120"/>
          <w:sz w:val="20"/>
        </w:rPr>
        <w:t>direct the clinician to the problems the client </w:t>
      </w:r>
      <w:r>
        <w:rPr>
          <w:color w:val="2A2677"/>
          <w:w w:val="120"/>
          <w:sz w:val="20"/>
        </w:rPr>
        <w:t>is </w:t>
      </w:r>
      <w:r>
        <w:rPr>
          <w:color w:val="3F3B83"/>
          <w:w w:val="120"/>
          <w:sz w:val="20"/>
        </w:rPr>
        <w:t>most interested in solving. They also point out </w:t>
      </w:r>
      <w:r>
        <w:rPr>
          <w:color w:val="2A2677"/>
          <w:w w:val="120"/>
          <w:sz w:val="20"/>
        </w:rPr>
        <w:t>discrepancies </w:t>
      </w:r>
      <w:r>
        <w:rPr>
          <w:color w:val="3F3B83"/>
          <w:w w:val="120"/>
          <w:sz w:val="20"/>
        </w:rPr>
        <w:t>between the client</w:t>
      </w:r>
      <w:r>
        <w:rPr>
          <w:color w:val="575493"/>
          <w:w w:val="120"/>
          <w:sz w:val="20"/>
        </w:rPr>
        <w:t>'</w:t>
      </w:r>
      <w:r>
        <w:rPr>
          <w:color w:val="3F3B83"/>
          <w:w w:val="120"/>
          <w:sz w:val="20"/>
        </w:rPr>
        <w:t>s values or goals and </w:t>
      </w:r>
      <w:r>
        <w:rPr>
          <w:color w:val="2A2677"/>
          <w:w w:val="120"/>
          <w:sz w:val="20"/>
        </w:rPr>
        <w:t>the </w:t>
      </w:r>
      <w:r>
        <w:rPr>
          <w:color w:val="3F3B83"/>
          <w:w w:val="120"/>
          <w:sz w:val="20"/>
        </w:rPr>
        <w:t>adverse effects of substance abuse. These concerns can </w:t>
      </w:r>
      <w:r>
        <w:rPr>
          <w:color w:val="2A2677"/>
          <w:w w:val="120"/>
          <w:sz w:val="20"/>
        </w:rPr>
        <w:t>be highlight</w:t>
      </w:r>
      <w:r>
        <w:rPr>
          <w:color w:val="575493"/>
          <w:w w:val="120"/>
          <w:sz w:val="20"/>
        </w:rPr>
        <w:t>e</w:t>
      </w:r>
      <w:r>
        <w:rPr>
          <w:color w:val="2A2677"/>
          <w:w w:val="120"/>
          <w:sz w:val="20"/>
        </w:rPr>
        <w:t>d in </w:t>
      </w:r>
      <w:r>
        <w:rPr>
          <w:color w:val="3F3B83"/>
          <w:w w:val="120"/>
          <w:sz w:val="20"/>
        </w:rPr>
        <w:t>the treatment process to enhance </w:t>
      </w:r>
      <w:r>
        <w:rPr>
          <w:color w:val="2A2677"/>
          <w:w w:val="120"/>
          <w:sz w:val="20"/>
        </w:rPr>
        <w:t>motivation </w:t>
      </w:r>
      <w:r>
        <w:rPr>
          <w:color w:val="3F3B83"/>
          <w:w w:val="120"/>
          <w:sz w:val="20"/>
        </w:rPr>
        <w:t>for change</w:t>
      </w:r>
      <w:r>
        <w:rPr>
          <w:color w:val="575493"/>
          <w:w w:val="120"/>
          <w:sz w:val="20"/>
        </w:rPr>
        <w:t>.</w:t>
      </w:r>
    </w:p>
    <w:p>
      <w:pPr>
        <w:pStyle w:val="BodyText"/>
        <w:spacing w:before="9"/>
        <w:rPr>
          <w:sz w:val="32"/>
        </w:rPr>
      </w:pPr>
    </w:p>
    <w:p>
      <w:pPr>
        <w:pStyle w:val="Heading4"/>
        <w:ind w:left="240"/>
      </w:pPr>
      <w:r>
        <w:rPr>
          <w:color w:val="2A2677"/>
          <w:w w:val="110"/>
        </w:rPr>
        <w:t>The Treatment Plan</w:t>
      </w:r>
    </w:p>
    <w:p>
      <w:pPr>
        <w:spacing w:line="271" w:lineRule="auto" w:before="112"/>
        <w:ind w:left="248" w:right="1116" w:hanging="1"/>
        <w:jc w:val="left"/>
        <w:rPr>
          <w:sz w:val="20"/>
        </w:rPr>
      </w:pPr>
      <w:r>
        <w:rPr>
          <w:color w:val="3F3B83"/>
          <w:w w:val="120"/>
          <w:sz w:val="20"/>
        </w:rPr>
        <w:t>Formulating a treatment plan is necessary to </w:t>
      </w:r>
      <w:r>
        <w:rPr>
          <w:color w:val="3F3B83"/>
          <w:w w:val="115"/>
          <w:sz w:val="20"/>
        </w:rPr>
        <w:t>ensure clients' engagement and initial progress.</w:t>
      </w:r>
    </w:p>
    <w:p>
      <w:pPr>
        <w:pStyle w:val="BodyText"/>
        <w:spacing w:before="7"/>
        <w:rPr>
          <w:sz w:val="24"/>
        </w:rPr>
      </w:pPr>
    </w:p>
    <w:p>
      <w:pPr>
        <w:pStyle w:val="Heading5"/>
        <w:ind w:left="235"/>
        <w:rPr>
          <w:i/>
        </w:rPr>
      </w:pPr>
      <w:r>
        <w:rPr>
          <w:i/>
          <w:color w:val="2A2677"/>
          <w:w w:val="115"/>
        </w:rPr>
        <w:t>Prepare the treatment</w:t>
      </w:r>
      <w:r>
        <w:rPr>
          <w:i/>
          <w:color w:val="2A2677"/>
          <w:spacing w:val="30"/>
          <w:w w:val="115"/>
        </w:rPr>
        <w:t> </w:t>
      </w:r>
      <w:r>
        <w:rPr>
          <w:i/>
          <w:color w:val="2A2677"/>
          <w:w w:val="115"/>
        </w:rPr>
        <w:t>plan</w:t>
      </w:r>
    </w:p>
    <w:p>
      <w:pPr>
        <w:spacing w:line="273" w:lineRule="auto" w:before="107"/>
        <w:ind w:left="244" w:right="1399" w:firstLine="4"/>
        <w:jc w:val="left"/>
        <w:rPr>
          <w:sz w:val="20"/>
        </w:rPr>
      </w:pPr>
      <w:r>
        <w:rPr>
          <w:color w:val="2A2677"/>
          <w:w w:val="120"/>
          <w:sz w:val="20"/>
        </w:rPr>
        <w:t>Once </w:t>
      </w:r>
      <w:r>
        <w:rPr>
          <w:color w:val="3F3B83"/>
          <w:w w:val="120"/>
          <w:sz w:val="20"/>
        </w:rPr>
        <w:t>the assessment findings have been summarized and </w:t>
      </w:r>
      <w:r>
        <w:rPr>
          <w:color w:val="2A2677"/>
          <w:w w:val="120"/>
          <w:sz w:val="20"/>
        </w:rPr>
        <w:t>discussed, the </w:t>
      </w:r>
      <w:r>
        <w:rPr>
          <w:color w:val="3F3B83"/>
          <w:w w:val="120"/>
          <w:sz w:val="20"/>
        </w:rPr>
        <w:t>client-and significant others, </w:t>
      </w:r>
      <w:r>
        <w:rPr>
          <w:color w:val="2A2677"/>
          <w:w w:val="120"/>
          <w:sz w:val="20"/>
        </w:rPr>
        <w:t>if </w:t>
      </w:r>
      <w:r>
        <w:rPr>
          <w:color w:val="3F3B83"/>
          <w:w w:val="120"/>
          <w:sz w:val="20"/>
        </w:rPr>
        <w:t>appropriate-col­ </w:t>
      </w:r>
      <w:r>
        <w:rPr>
          <w:color w:val="2A2677"/>
          <w:w w:val="120"/>
          <w:sz w:val="20"/>
        </w:rPr>
        <w:t>laborates </w:t>
      </w:r>
      <w:r>
        <w:rPr>
          <w:color w:val="3F3B83"/>
          <w:w w:val="120"/>
          <w:sz w:val="20"/>
        </w:rPr>
        <w:t>with the clinician </w:t>
      </w:r>
      <w:r>
        <w:rPr>
          <w:color w:val="2A2677"/>
          <w:w w:val="120"/>
          <w:sz w:val="20"/>
        </w:rPr>
        <w:t>in</w:t>
      </w:r>
      <w:r>
        <w:rPr>
          <w:color w:val="2A2677"/>
          <w:spacing w:val="10"/>
          <w:w w:val="120"/>
          <w:sz w:val="20"/>
        </w:rPr>
        <w:t> </w:t>
      </w:r>
      <w:r>
        <w:rPr>
          <w:color w:val="3F3B83"/>
          <w:w w:val="120"/>
          <w:sz w:val="20"/>
        </w:rPr>
        <w:t>d</w:t>
      </w:r>
      <w:r>
        <w:rPr>
          <w:color w:val="575493"/>
          <w:w w:val="120"/>
          <w:sz w:val="20"/>
        </w:rPr>
        <w:t>e</w:t>
      </w:r>
      <w:r>
        <w:rPr>
          <w:color w:val="3F3B83"/>
          <w:w w:val="120"/>
          <w:sz w:val="20"/>
        </w:rPr>
        <w:t>veloping</w:t>
      </w:r>
    </w:p>
    <w:p>
      <w:pPr>
        <w:spacing w:line="271" w:lineRule="auto" w:before="0"/>
        <w:ind w:left="239" w:right="1116" w:firstLine="9"/>
        <w:jc w:val="left"/>
        <w:rPr>
          <w:sz w:val="20"/>
        </w:rPr>
      </w:pPr>
      <w:r>
        <w:rPr>
          <w:color w:val="3F3B83"/>
          <w:w w:val="120"/>
          <w:sz w:val="20"/>
        </w:rPr>
        <w:t>a comprehensive treatment plan. This plan identifies the client's primary problem</w:t>
      </w:r>
      <w:r>
        <w:rPr>
          <w:color w:val="575493"/>
          <w:w w:val="120"/>
          <w:sz w:val="20"/>
        </w:rPr>
        <w:t>, </w:t>
      </w:r>
      <w:r>
        <w:rPr>
          <w:color w:val="3F3B83"/>
          <w:w w:val="120"/>
          <w:sz w:val="20"/>
        </w:rPr>
        <w:t>indi­ vidualized goals, and </w:t>
      </w:r>
      <w:r>
        <w:rPr>
          <w:color w:val="2A2677"/>
          <w:w w:val="120"/>
          <w:sz w:val="20"/>
        </w:rPr>
        <w:t>clinical </w:t>
      </w:r>
      <w:r>
        <w:rPr>
          <w:color w:val="3F3B83"/>
          <w:w w:val="120"/>
          <w:sz w:val="20"/>
        </w:rPr>
        <w:t>interventions </w:t>
      </w:r>
      <w:r>
        <w:rPr>
          <w:color w:val="2A2677"/>
          <w:w w:val="120"/>
          <w:sz w:val="20"/>
        </w:rPr>
        <w:t>designed to </w:t>
      </w:r>
      <w:r>
        <w:rPr>
          <w:color w:val="3F3B83"/>
          <w:w w:val="120"/>
          <w:sz w:val="20"/>
        </w:rPr>
        <w:t>achieve </w:t>
      </w:r>
      <w:r>
        <w:rPr>
          <w:color w:val="2A2677"/>
          <w:w w:val="120"/>
          <w:sz w:val="20"/>
        </w:rPr>
        <w:t>these </w:t>
      </w:r>
      <w:r>
        <w:rPr>
          <w:color w:val="3F3B83"/>
          <w:w w:val="120"/>
          <w:sz w:val="20"/>
        </w:rPr>
        <w:t>goals </w:t>
      </w:r>
      <w:r>
        <w:rPr>
          <w:color w:val="575493"/>
          <w:w w:val="120"/>
          <w:sz w:val="20"/>
        </w:rPr>
        <w:t>(</w:t>
      </w:r>
      <w:r>
        <w:rPr>
          <w:color w:val="3F3B83"/>
          <w:w w:val="120"/>
          <w:sz w:val="20"/>
        </w:rPr>
        <w:t>Connors</w:t>
      </w:r>
    </w:p>
    <w:p>
      <w:pPr>
        <w:spacing w:line="268" w:lineRule="auto" w:before="0"/>
        <w:ind w:left="240" w:right="1399" w:firstLine="8"/>
        <w:jc w:val="left"/>
        <w:rPr>
          <w:sz w:val="20"/>
        </w:rPr>
      </w:pPr>
      <w:r>
        <w:rPr>
          <w:color w:val="3F3B83"/>
          <w:w w:val="110"/>
          <w:sz w:val="20"/>
        </w:rPr>
        <w:t>et al.  </w:t>
      </w:r>
      <w:r>
        <w:rPr>
          <w:color w:val="3F3B83"/>
          <w:spacing w:val="3"/>
          <w:w w:val="110"/>
          <w:sz w:val="20"/>
        </w:rPr>
        <w:t>2001a</w:t>
      </w:r>
      <w:r>
        <w:rPr>
          <w:color w:val="575493"/>
          <w:spacing w:val="3"/>
          <w:w w:val="110"/>
          <w:sz w:val="20"/>
        </w:rPr>
        <w:t>)</w:t>
      </w:r>
      <w:r>
        <w:rPr>
          <w:color w:val="3F3B83"/>
          <w:spacing w:val="3"/>
          <w:w w:val="110"/>
          <w:sz w:val="20"/>
        </w:rPr>
        <w:t>.  </w:t>
      </w:r>
      <w:r>
        <w:rPr>
          <w:color w:val="3F3B83"/>
          <w:w w:val="110"/>
          <w:sz w:val="20"/>
        </w:rPr>
        <w:t>The  order  and  </w:t>
      </w:r>
      <w:r>
        <w:rPr>
          <w:color w:val="2A2677"/>
          <w:spacing w:val="2"/>
          <w:w w:val="110"/>
          <w:sz w:val="20"/>
        </w:rPr>
        <w:t>mann</w:t>
      </w:r>
      <w:r>
        <w:rPr>
          <w:color w:val="575493"/>
          <w:spacing w:val="2"/>
          <w:w w:val="110"/>
          <w:sz w:val="20"/>
        </w:rPr>
        <w:t>e</w:t>
      </w:r>
      <w:r>
        <w:rPr>
          <w:color w:val="2A2677"/>
          <w:spacing w:val="2"/>
          <w:w w:val="110"/>
          <w:sz w:val="20"/>
        </w:rPr>
        <w:t>r </w:t>
      </w:r>
      <w:r>
        <w:rPr>
          <w:color w:val="2A2677"/>
          <w:w w:val="110"/>
          <w:sz w:val="20"/>
        </w:rPr>
        <w:t>in </w:t>
      </w:r>
      <w:r>
        <w:rPr>
          <w:color w:val="3F3B83"/>
          <w:w w:val="110"/>
          <w:sz w:val="20"/>
        </w:rPr>
        <w:t>which problems are addressed </w:t>
      </w:r>
      <w:r>
        <w:rPr>
          <w:color w:val="2A2677"/>
          <w:w w:val="110"/>
          <w:sz w:val="20"/>
        </w:rPr>
        <w:t>is </w:t>
      </w:r>
      <w:r>
        <w:rPr>
          <w:color w:val="3F3B83"/>
          <w:w w:val="110"/>
          <w:sz w:val="20"/>
        </w:rPr>
        <w:t>tailored to each client's needs. </w:t>
      </w:r>
      <w:r>
        <w:rPr>
          <w:rFonts w:ascii="Arial" w:hAnsi="Arial"/>
          <w:color w:val="3F3B83"/>
          <w:w w:val="110"/>
          <w:sz w:val="20"/>
        </w:rPr>
        <w:t>It </w:t>
      </w:r>
      <w:r>
        <w:rPr>
          <w:color w:val="3F3B83"/>
          <w:w w:val="110"/>
          <w:sz w:val="20"/>
        </w:rPr>
        <w:t>is not appropriate for substance abuse treatment </w:t>
      </w:r>
      <w:r>
        <w:rPr>
          <w:color w:val="2A2677"/>
          <w:w w:val="110"/>
          <w:sz w:val="20"/>
        </w:rPr>
        <w:t>programs </w:t>
      </w:r>
      <w:r>
        <w:rPr>
          <w:color w:val="3F3B83"/>
          <w:w w:val="110"/>
          <w:sz w:val="20"/>
        </w:rPr>
        <w:t>to con­ struct one-size-fits-all treatment plans for all clients, prescribing </w:t>
      </w:r>
      <w:r>
        <w:rPr>
          <w:color w:val="2A2677"/>
          <w:w w:val="110"/>
          <w:sz w:val="20"/>
        </w:rPr>
        <w:t>interventions to </w:t>
      </w:r>
      <w:r>
        <w:rPr>
          <w:color w:val="3F3B83"/>
          <w:w w:val="110"/>
          <w:sz w:val="20"/>
        </w:rPr>
        <w:t>achieve goals that  </w:t>
      </w:r>
      <w:r>
        <w:rPr>
          <w:color w:val="2A2677"/>
          <w:spacing w:val="-7"/>
          <w:w w:val="110"/>
          <w:sz w:val="20"/>
        </w:rPr>
        <w:t>refl</w:t>
      </w:r>
      <w:r>
        <w:rPr>
          <w:color w:val="575493"/>
          <w:spacing w:val="-7"/>
          <w:w w:val="110"/>
          <w:sz w:val="20"/>
        </w:rPr>
        <w:t>e</w:t>
      </w:r>
      <w:r>
        <w:rPr>
          <w:color w:val="3F3B83"/>
          <w:spacing w:val="-7"/>
          <w:w w:val="110"/>
          <w:sz w:val="20"/>
        </w:rPr>
        <w:t>ct  </w:t>
      </w:r>
      <w:r>
        <w:rPr>
          <w:color w:val="3F3B83"/>
          <w:w w:val="110"/>
          <w:sz w:val="20"/>
        </w:rPr>
        <w:t>the  program's  philosophy, </w:t>
      </w:r>
      <w:r>
        <w:rPr>
          <w:color w:val="2A2677"/>
          <w:w w:val="110"/>
          <w:sz w:val="20"/>
        </w:rPr>
        <w:t>not nec</w:t>
      </w:r>
      <w:r>
        <w:rPr>
          <w:color w:val="575493"/>
          <w:w w:val="110"/>
          <w:sz w:val="20"/>
        </w:rPr>
        <w:t>e</w:t>
      </w:r>
      <w:r>
        <w:rPr>
          <w:color w:val="3F3B83"/>
          <w:w w:val="110"/>
          <w:sz w:val="20"/>
        </w:rPr>
        <w:t>ssarily the </w:t>
      </w:r>
      <w:r>
        <w:rPr>
          <w:color w:val="3F3B83"/>
          <w:spacing w:val="3"/>
          <w:w w:val="110"/>
          <w:sz w:val="20"/>
        </w:rPr>
        <w:t>client</w:t>
      </w:r>
      <w:r>
        <w:rPr>
          <w:color w:val="575493"/>
          <w:spacing w:val="3"/>
          <w:w w:val="110"/>
          <w:sz w:val="20"/>
        </w:rPr>
        <w:t>'</w:t>
      </w:r>
      <w:r>
        <w:rPr>
          <w:color w:val="3F3B83"/>
          <w:spacing w:val="3"/>
          <w:w w:val="110"/>
          <w:sz w:val="20"/>
        </w:rPr>
        <w:t>s  </w:t>
      </w:r>
      <w:r>
        <w:rPr>
          <w:color w:val="2A2677"/>
          <w:w w:val="110"/>
          <w:sz w:val="20"/>
        </w:rPr>
        <w:t>needs.  </w:t>
      </w:r>
      <w:r>
        <w:rPr>
          <w:color w:val="3F3B83"/>
          <w:w w:val="110"/>
          <w:sz w:val="20"/>
        </w:rPr>
        <w:t>Although the  treatment  plan  may focus  on  abstinence in the early stages of trea tm en </w:t>
      </w:r>
      <w:r>
        <w:rPr>
          <w:color w:val="3F3B83"/>
          <w:spacing w:val="5"/>
          <w:w w:val="110"/>
          <w:sz w:val="20"/>
        </w:rPr>
        <w:t>t</w:t>
      </w:r>
      <w:r>
        <w:rPr>
          <w:color w:val="575493"/>
          <w:spacing w:val="5"/>
          <w:w w:val="110"/>
          <w:sz w:val="20"/>
        </w:rPr>
        <w:t>, </w:t>
      </w:r>
      <w:r>
        <w:rPr>
          <w:color w:val="3F3B83"/>
          <w:w w:val="110"/>
          <w:sz w:val="20"/>
        </w:rPr>
        <w:t>it addresses all noted </w:t>
      </w:r>
      <w:r>
        <w:rPr>
          <w:color w:val="2A2677"/>
          <w:w w:val="110"/>
          <w:sz w:val="20"/>
        </w:rPr>
        <w:t>problems, </w:t>
      </w:r>
      <w:r>
        <w:rPr>
          <w:color w:val="3F3B83"/>
          <w:w w:val="110"/>
          <w:sz w:val="20"/>
        </w:rPr>
        <w:t>even though some </w:t>
      </w:r>
      <w:r>
        <w:rPr>
          <w:color w:val="2A2677"/>
          <w:w w:val="110"/>
          <w:sz w:val="20"/>
        </w:rPr>
        <w:t>prob­ lems </w:t>
      </w:r>
      <w:r>
        <w:rPr>
          <w:color w:val="3F3B83"/>
          <w:w w:val="110"/>
          <w:sz w:val="20"/>
        </w:rPr>
        <w:t>may not be solved until long after </w:t>
      </w:r>
      <w:r>
        <w:rPr>
          <w:color w:val="2A2677"/>
          <w:w w:val="110"/>
          <w:sz w:val="20"/>
        </w:rPr>
        <w:t>the </w:t>
      </w:r>
      <w:r>
        <w:rPr>
          <w:color w:val="3F3B83"/>
          <w:w w:val="110"/>
          <w:sz w:val="20"/>
        </w:rPr>
        <w:t>client </w:t>
      </w:r>
      <w:r>
        <w:rPr>
          <w:color w:val="2A2677"/>
          <w:w w:val="110"/>
          <w:sz w:val="20"/>
        </w:rPr>
        <w:t>leaves </w:t>
      </w:r>
      <w:r>
        <w:rPr>
          <w:color w:val="3F3B83"/>
          <w:w w:val="110"/>
          <w:sz w:val="20"/>
        </w:rPr>
        <w:t>the </w:t>
      </w:r>
      <w:r>
        <w:rPr>
          <w:b/>
          <w:color w:val="2A2677"/>
          <w:w w:val="110"/>
          <w:sz w:val="22"/>
        </w:rPr>
        <w:t>IOT</w:t>
      </w:r>
      <w:r>
        <w:rPr>
          <w:b/>
          <w:color w:val="2A2677"/>
          <w:spacing w:val="-1"/>
          <w:w w:val="110"/>
          <w:sz w:val="22"/>
        </w:rPr>
        <w:t> </w:t>
      </w:r>
      <w:r>
        <w:rPr>
          <w:color w:val="2A2677"/>
          <w:w w:val="110"/>
          <w:sz w:val="20"/>
        </w:rPr>
        <w:t>program.</w:t>
      </w:r>
    </w:p>
    <w:p>
      <w:pPr>
        <w:spacing w:after="0" w:line="268" w:lineRule="auto"/>
        <w:jc w:val="left"/>
        <w:rPr>
          <w:sz w:val="20"/>
        </w:rPr>
        <w:sectPr>
          <w:pgSz w:w="12240" w:h="15840"/>
          <w:pgMar w:header="0" w:footer="498" w:top="1340" w:bottom="680" w:left="600" w:right="0"/>
          <w:cols w:num="2" w:equalWidth="0">
            <w:col w:w="5749" w:space="40"/>
            <w:col w:w="5851"/>
          </w:cols>
        </w:sectPr>
      </w:pPr>
    </w:p>
    <w:p>
      <w:pPr>
        <w:pStyle w:val="BodyText"/>
        <w:spacing w:before="3"/>
        <w:rPr>
          <w:sz w:val="26"/>
        </w:rPr>
      </w:pPr>
    </w:p>
    <w:p>
      <w:pPr>
        <w:pStyle w:val="BodyText"/>
        <w:ind w:left="658"/>
        <w:rPr>
          <w:sz w:val="20"/>
        </w:rPr>
      </w:pPr>
      <w:r>
        <w:rPr>
          <w:sz w:val="20"/>
        </w:rPr>
        <w:pict>
          <v:shape style="width:487.8pt;height:135pt;mso-position-horizontal-relative:char;mso-position-vertical-relative:line" type="#_x0000_t202" filled="true" fillcolor="#cac8df" stroked="false">
            <w10:anchorlock/>
            <v:textbox inset="0,0,0,0">
              <w:txbxContent>
                <w:p>
                  <w:pPr>
                    <w:spacing w:before="295"/>
                    <w:ind w:left="359" w:right="0" w:firstLine="0"/>
                    <w:jc w:val="left"/>
                    <w:rPr>
                      <w:rFonts w:ascii="Arial"/>
                      <w:b/>
                      <w:i/>
                      <w:sz w:val="27"/>
                    </w:rPr>
                  </w:pPr>
                  <w:r>
                    <w:rPr>
                      <w:rFonts w:ascii="Arial"/>
                      <w:b/>
                      <w:i/>
                      <w:color w:val="2A2677"/>
                      <w:w w:val="110"/>
                      <w:sz w:val="27"/>
                    </w:rPr>
                    <w:t>An Emphasis </w:t>
                  </w:r>
                  <w:r>
                    <w:rPr>
                      <w:b/>
                      <w:color w:val="2A2677"/>
                      <w:w w:val="110"/>
                      <w:sz w:val="31"/>
                    </w:rPr>
                    <w:t>on </w:t>
                  </w:r>
                  <w:r>
                    <w:rPr>
                      <w:rFonts w:ascii="Arial"/>
                      <w:b/>
                      <w:i/>
                      <w:color w:val="2A2677"/>
                      <w:w w:val="110"/>
                      <w:sz w:val="27"/>
                    </w:rPr>
                    <w:t>the Client's Prioritizing</w:t>
                  </w:r>
                  <w:r>
                    <w:rPr>
                      <w:rFonts w:ascii="Arial"/>
                      <w:b/>
                      <w:i/>
                      <w:color w:val="2A2677"/>
                      <w:spacing w:val="58"/>
                      <w:w w:val="110"/>
                      <w:sz w:val="27"/>
                    </w:rPr>
                    <w:t> </w:t>
                  </w:r>
                  <w:r>
                    <w:rPr>
                      <w:rFonts w:ascii="Arial"/>
                      <w:b/>
                      <w:i/>
                      <w:color w:val="2A2677"/>
                      <w:w w:val="110"/>
                      <w:sz w:val="27"/>
                    </w:rPr>
                    <w:t>Problems</w:t>
                  </w:r>
                </w:p>
                <w:p>
                  <w:pPr>
                    <w:spacing w:line="271" w:lineRule="auto" w:before="102"/>
                    <w:ind w:left="362" w:right="600" w:firstLine="6"/>
                    <w:jc w:val="left"/>
                    <w:rPr>
                      <w:sz w:val="20"/>
                    </w:rPr>
                  </w:pPr>
                  <w:r>
                    <w:rPr>
                      <w:color w:val="2A2677"/>
                      <w:w w:val="115"/>
                      <w:sz w:val="20"/>
                    </w:rPr>
                    <w:t>One research </w:t>
                  </w:r>
                  <w:r>
                    <w:rPr>
                      <w:color w:val="3F3B83"/>
                      <w:w w:val="115"/>
                      <w:sz w:val="20"/>
                    </w:rPr>
                    <w:t>study of </w:t>
                  </w:r>
                  <w:r>
                    <w:rPr>
                      <w:color w:val="2A2677"/>
                      <w:w w:val="115"/>
                      <w:sz w:val="20"/>
                    </w:rPr>
                    <w:t>IOT </w:t>
                  </w:r>
                  <w:r>
                    <w:rPr>
                      <w:color w:val="3F3B83"/>
                      <w:w w:val="115"/>
                      <w:sz w:val="20"/>
                    </w:rPr>
                    <w:t>programs found that </w:t>
                  </w:r>
                  <w:r>
                    <w:rPr>
                      <w:color w:val="2A2677"/>
                      <w:w w:val="115"/>
                      <w:sz w:val="20"/>
                    </w:rPr>
                    <w:t>longer r</w:t>
                  </w:r>
                  <w:r>
                    <w:rPr>
                      <w:color w:val="575493"/>
                      <w:w w:val="115"/>
                      <w:sz w:val="20"/>
                    </w:rPr>
                    <w:t>e</w:t>
                  </w:r>
                  <w:r>
                    <w:rPr>
                      <w:color w:val="3F3B83"/>
                      <w:w w:val="115"/>
                      <w:sz w:val="20"/>
                    </w:rPr>
                    <w:t>t</w:t>
                  </w:r>
                  <w:r>
                    <w:rPr>
                      <w:color w:val="575493"/>
                      <w:w w:val="115"/>
                      <w:sz w:val="20"/>
                    </w:rPr>
                    <w:t>e</w:t>
                  </w:r>
                  <w:r>
                    <w:rPr>
                      <w:color w:val="2A2677"/>
                      <w:w w:val="115"/>
                      <w:sz w:val="20"/>
                    </w:rPr>
                    <w:t>ntion </w:t>
                  </w:r>
                  <w:r>
                    <w:rPr>
                      <w:color w:val="3F3B83"/>
                      <w:w w:val="115"/>
                      <w:sz w:val="20"/>
                    </w:rPr>
                    <w:t>and bett</w:t>
                  </w:r>
                  <w:r>
                    <w:rPr>
                      <w:color w:val="575493"/>
                      <w:w w:val="115"/>
                      <w:sz w:val="20"/>
                    </w:rPr>
                    <w:t>e</w:t>
                  </w:r>
                  <w:r>
                    <w:rPr>
                      <w:color w:val="2A2677"/>
                      <w:w w:val="115"/>
                      <w:sz w:val="20"/>
                    </w:rPr>
                    <w:t>r </w:t>
                  </w:r>
                  <w:r>
                    <w:rPr>
                      <w:color w:val="3F3B83"/>
                      <w:w w:val="115"/>
                      <w:sz w:val="20"/>
                    </w:rPr>
                    <w:t>treatment out­ comes were associated with an early focus on the problems that clients considered most important to them </w:t>
                  </w:r>
                  <w:r>
                    <w:rPr>
                      <w:color w:val="575493"/>
                      <w:w w:val="115"/>
                      <w:sz w:val="20"/>
                    </w:rPr>
                    <w:t>(</w:t>
                  </w:r>
                  <w:r>
                    <w:rPr>
                      <w:color w:val="3F3B83"/>
                      <w:w w:val="115"/>
                      <w:sz w:val="20"/>
                    </w:rPr>
                    <w:t>e.g., family relationships</w:t>
                  </w:r>
                  <w:r>
                    <w:rPr>
                      <w:color w:val="575493"/>
                      <w:w w:val="115"/>
                      <w:sz w:val="20"/>
                    </w:rPr>
                    <w:t>, </w:t>
                  </w:r>
                  <w:r>
                    <w:rPr>
                      <w:color w:val="3F3B83"/>
                      <w:w w:val="115"/>
                      <w:sz w:val="20"/>
                    </w:rPr>
                    <w:t>housing</w:t>
                  </w:r>
                  <w:r>
                    <w:rPr>
                      <w:color w:val="575493"/>
                      <w:w w:val="115"/>
                      <w:sz w:val="20"/>
                    </w:rPr>
                    <w:t>, </w:t>
                  </w:r>
                  <w:r>
                    <w:rPr>
                      <w:color w:val="3F3B83"/>
                      <w:w w:val="115"/>
                      <w:sz w:val="20"/>
                    </w:rPr>
                    <w:t>medical conditions</w:t>
                  </w:r>
                  <w:r>
                    <w:rPr>
                      <w:color w:val="575493"/>
                      <w:w w:val="115"/>
                      <w:sz w:val="20"/>
                    </w:rPr>
                    <w:t>)</w:t>
                  </w:r>
                  <w:r>
                    <w:rPr>
                      <w:color w:val="3F3B83"/>
                      <w:w w:val="115"/>
                      <w:sz w:val="20"/>
                    </w:rPr>
                    <w:t>. Although these results could be interpreted as confirming the observation that clients who do well tend to remain in </w:t>
                  </w:r>
                  <w:r>
                    <w:rPr>
                      <w:color w:val="2A2677"/>
                      <w:w w:val="115"/>
                      <w:sz w:val="20"/>
                    </w:rPr>
                    <w:t>treatment, they </w:t>
                  </w:r>
                  <w:r>
                    <w:rPr>
                      <w:color w:val="3F3B83"/>
                      <w:w w:val="115"/>
                      <w:sz w:val="20"/>
                    </w:rPr>
                    <w:t>show </w:t>
                  </w:r>
                  <w:r>
                    <w:rPr>
                      <w:color w:val="2A2677"/>
                      <w:w w:val="115"/>
                      <w:sz w:val="20"/>
                    </w:rPr>
                    <w:t>the importance </w:t>
                  </w:r>
                  <w:r>
                    <w:rPr>
                      <w:color w:val="3F3B83"/>
                      <w:w w:val="115"/>
                      <w:sz w:val="20"/>
                    </w:rPr>
                    <w:t>of addressing problems </w:t>
                  </w:r>
                  <w:r>
                    <w:rPr>
                      <w:color w:val="2A2677"/>
                      <w:w w:val="115"/>
                      <w:sz w:val="20"/>
                    </w:rPr>
                    <w:t>that </w:t>
                  </w:r>
                  <w:r>
                    <w:rPr>
                      <w:color w:val="3F3B83"/>
                      <w:w w:val="115"/>
                      <w:sz w:val="20"/>
                    </w:rPr>
                    <w:t>clients </w:t>
                  </w:r>
                  <w:r>
                    <w:rPr>
                      <w:color w:val="2A2677"/>
                      <w:w w:val="115"/>
                      <w:sz w:val="20"/>
                    </w:rPr>
                    <w:t>identify </w:t>
                  </w:r>
                  <w:r>
                    <w:rPr>
                      <w:color w:val="575493"/>
                      <w:w w:val="115"/>
                      <w:sz w:val="20"/>
                    </w:rPr>
                    <w:t>(</w:t>
                  </w:r>
                  <w:r>
                    <w:rPr>
                      <w:color w:val="3F3B83"/>
                      <w:w w:val="115"/>
                      <w:sz w:val="20"/>
                    </w:rPr>
                    <w:t>Wein stein et al. </w:t>
                  </w:r>
                  <w:r>
                    <w:rPr>
                      <w:color w:val="2A2677"/>
                      <w:w w:val="115"/>
                      <w:sz w:val="20"/>
                    </w:rPr>
                    <w:t>1997 </w:t>
                  </w:r>
                  <w:r>
                    <w:rPr>
                      <w:color w:val="575493"/>
                      <w:w w:val="115"/>
                      <w:sz w:val="20"/>
                    </w:rPr>
                    <w:t>)</w:t>
                  </w:r>
                  <w:r>
                    <w:rPr>
                      <w:color w:val="2A2677"/>
                      <w:w w:val="115"/>
                      <w:sz w:val="20"/>
                    </w:rPr>
                    <w:t>.</w:t>
                  </w:r>
                </w:p>
              </w:txbxContent>
            </v:textbox>
            <v:fill type="solid"/>
          </v:shape>
        </w:pict>
      </w:r>
      <w:r>
        <w:rPr>
          <w:sz w:val="20"/>
        </w:rPr>
      </w:r>
    </w:p>
    <w:p>
      <w:pPr>
        <w:spacing w:after="0"/>
        <w:rPr>
          <w:sz w:val="20"/>
        </w:rPr>
        <w:sectPr>
          <w:type w:val="continuous"/>
          <w:pgSz w:w="12240" w:h="15840"/>
          <w:pgMar w:top="0" w:bottom="0" w:left="600" w:right="0"/>
        </w:sectPr>
      </w:pPr>
    </w:p>
    <w:p>
      <w:pPr>
        <w:pStyle w:val="BodyText"/>
        <w:spacing w:line="256" w:lineRule="auto" w:before="76"/>
        <w:ind w:left="709" w:right="83" w:hanging="1"/>
      </w:pPr>
      <w:r>
        <w:rPr>
          <w:color w:val="504D8E"/>
          <w:w w:val="110"/>
        </w:rPr>
        <w:t>Some </w:t>
      </w:r>
      <w:r>
        <w:rPr>
          <w:color w:val="3D3A82"/>
          <w:w w:val="110"/>
        </w:rPr>
        <w:t>variation of th re </w:t>
      </w:r>
      <w:r>
        <w:rPr>
          <w:color w:val="6D69A1"/>
          <w:w w:val="110"/>
        </w:rPr>
        <w:t>e </w:t>
      </w:r>
      <w:r>
        <w:rPr>
          <w:color w:val="504D8E"/>
          <w:w w:val="110"/>
        </w:rPr>
        <w:t>genera </w:t>
      </w:r>
      <w:r>
        <w:rPr>
          <w:color w:val="2B2877"/>
          <w:w w:val="110"/>
        </w:rPr>
        <w:t>l </w:t>
      </w:r>
      <w:r>
        <w:rPr>
          <w:color w:val="504D8E"/>
          <w:w w:val="110"/>
        </w:rPr>
        <w:t>goa</w:t>
      </w:r>
      <w:r>
        <w:rPr>
          <w:color w:val="2B2877"/>
          <w:w w:val="110"/>
        </w:rPr>
        <w:t>l</w:t>
      </w:r>
      <w:r>
        <w:rPr>
          <w:color w:val="504D8E"/>
          <w:w w:val="110"/>
        </w:rPr>
        <w:t>s </w:t>
      </w:r>
      <w:r>
        <w:rPr>
          <w:color w:val="2B2877"/>
          <w:w w:val="110"/>
        </w:rPr>
        <w:t>u</w:t>
      </w:r>
      <w:r>
        <w:rPr>
          <w:color w:val="504D8E"/>
          <w:w w:val="110"/>
        </w:rPr>
        <w:t>s</w:t>
      </w:r>
      <w:r>
        <w:rPr>
          <w:color w:val="2B2877"/>
          <w:w w:val="110"/>
        </w:rPr>
        <w:t>u­ </w:t>
      </w:r>
      <w:r>
        <w:rPr>
          <w:color w:val="504D8E"/>
          <w:w w:val="110"/>
        </w:rPr>
        <w:t>a </w:t>
      </w:r>
      <w:r>
        <w:rPr>
          <w:color w:val="2B2877"/>
          <w:w w:val="110"/>
        </w:rPr>
        <w:t>ll</w:t>
      </w:r>
      <w:r>
        <w:rPr>
          <w:color w:val="504D8E"/>
          <w:w w:val="110"/>
        </w:rPr>
        <w:t>y </w:t>
      </w:r>
      <w:r>
        <w:rPr>
          <w:color w:val="3D3A82"/>
          <w:w w:val="110"/>
        </w:rPr>
        <w:t>is incorporated in individualized plans </w:t>
      </w:r>
      <w:r>
        <w:rPr>
          <w:color w:val="504D8E"/>
          <w:w w:val="110"/>
        </w:rPr>
        <w:t>for substance </w:t>
      </w:r>
      <w:r>
        <w:rPr>
          <w:color w:val="3D3A82"/>
          <w:w w:val="110"/>
        </w:rPr>
        <w:t>abuse treatment </w:t>
      </w:r>
      <w:r>
        <w:rPr>
          <w:color w:val="6D69A1"/>
          <w:w w:val="110"/>
        </w:rPr>
        <w:t>(</w:t>
      </w:r>
      <w:r>
        <w:rPr>
          <w:color w:val="3D3A82"/>
          <w:w w:val="110"/>
        </w:rPr>
        <w:t>America n Psychiatric </w:t>
      </w:r>
      <w:r>
        <w:rPr>
          <w:color w:val="504D8E"/>
          <w:w w:val="110"/>
        </w:rPr>
        <w:t>Association </w:t>
      </w:r>
      <w:r>
        <w:rPr>
          <w:color w:val="3D3A82"/>
          <w:w w:val="110"/>
        </w:rPr>
        <w:t>1995; </w:t>
      </w:r>
      <w:r>
        <w:rPr>
          <w:color w:val="504D8E"/>
          <w:w w:val="110"/>
        </w:rPr>
        <w:t>Schuck.it</w:t>
      </w:r>
    </w:p>
    <w:p>
      <w:pPr>
        <w:pStyle w:val="BodyText"/>
        <w:spacing w:before="5"/>
        <w:ind w:left="707"/>
      </w:pPr>
      <w:r>
        <w:rPr>
          <w:color w:val="2B2877"/>
        </w:rPr>
        <w:t>1</w:t>
      </w:r>
      <w:r>
        <w:rPr>
          <w:color w:val="504D8E"/>
        </w:rPr>
        <w:t>994 </w:t>
      </w:r>
      <w:r>
        <w:rPr>
          <w:color w:val="6D69A1"/>
        </w:rPr>
        <w:t>)</w:t>
      </w:r>
      <w:r>
        <w:rPr>
          <w:color w:val="2B2877"/>
        </w:rPr>
        <w:t>:</w:t>
      </w:r>
    </w:p>
    <w:p>
      <w:pPr>
        <w:pStyle w:val="BodyText"/>
        <w:spacing w:before="5"/>
        <w:rPr>
          <w:sz w:val="17"/>
        </w:rPr>
      </w:pPr>
    </w:p>
    <w:p>
      <w:pPr>
        <w:pStyle w:val="ListParagraph"/>
        <w:numPr>
          <w:ilvl w:val="1"/>
          <w:numId w:val="5"/>
        </w:numPr>
        <w:tabs>
          <w:tab w:pos="884" w:val="left" w:leader="none"/>
        </w:tabs>
        <w:spacing w:line="240" w:lineRule="auto" w:before="0" w:after="0"/>
        <w:ind w:left="883" w:right="0" w:hanging="145"/>
        <w:jc w:val="left"/>
        <w:rPr>
          <w:color w:val="2B2877"/>
          <w:sz w:val="21"/>
        </w:rPr>
      </w:pPr>
      <w:r>
        <w:rPr>
          <w:color w:val="504D8E"/>
          <w:spacing w:val="2"/>
          <w:sz w:val="21"/>
        </w:rPr>
        <w:t>Ach</w:t>
      </w:r>
      <w:r>
        <w:rPr>
          <w:color w:val="2B2877"/>
          <w:spacing w:val="2"/>
          <w:sz w:val="21"/>
        </w:rPr>
        <w:t>i</w:t>
      </w:r>
      <w:r>
        <w:rPr>
          <w:color w:val="504D8E"/>
          <w:spacing w:val="2"/>
          <w:sz w:val="21"/>
        </w:rPr>
        <w:t>eving </w:t>
      </w:r>
      <w:r>
        <w:rPr>
          <w:color w:val="504D8E"/>
          <w:sz w:val="21"/>
        </w:rPr>
        <w:t>a substa </w:t>
      </w:r>
      <w:r>
        <w:rPr>
          <w:color w:val="504D8E"/>
          <w:spacing w:val="2"/>
          <w:sz w:val="21"/>
        </w:rPr>
        <w:t>nce</w:t>
      </w:r>
      <w:r>
        <w:rPr>
          <w:color w:val="2B2877"/>
          <w:spacing w:val="2"/>
          <w:sz w:val="21"/>
        </w:rPr>
        <w:t>-fr </w:t>
      </w:r>
      <w:r>
        <w:rPr>
          <w:color w:val="504D8E"/>
          <w:sz w:val="21"/>
        </w:rPr>
        <w:t>ee</w:t>
      </w:r>
      <w:r>
        <w:rPr>
          <w:color w:val="504D8E"/>
          <w:spacing w:val="2"/>
          <w:sz w:val="21"/>
        </w:rPr>
        <w:t> </w:t>
      </w:r>
      <w:r>
        <w:rPr>
          <w:color w:val="3D3A82"/>
          <w:sz w:val="21"/>
        </w:rPr>
        <w:t>lifestyle</w:t>
      </w:r>
    </w:p>
    <w:p>
      <w:pPr>
        <w:pStyle w:val="ListParagraph"/>
        <w:numPr>
          <w:ilvl w:val="1"/>
          <w:numId w:val="5"/>
        </w:numPr>
        <w:tabs>
          <w:tab w:pos="890" w:val="left" w:leader="none"/>
        </w:tabs>
        <w:spacing w:line="240" w:lineRule="auto" w:before="18" w:after="0"/>
        <w:ind w:left="889" w:right="0" w:hanging="151"/>
        <w:jc w:val="left"/>
        <w:rPr>
          <w:color w:val="2B2877"/>
          <w:sz w:val="21"/>
        </w:rPr>
      </w:pPr>
      <w:r>
        <w:rPr>
          <w:color w:val="2B2877"/>
          <w:w w:val="110"/>
          <w:sz w:val="21"/>
        </w:rPr>
        <w:t>Im p</w:t>
      </w:r>
      <w:r>
        <w:rPr>
          <w:color w:val="504D8E"/>
          <w:w w:val="110"/>
          <w:sz w:val="21"/>
        </w:rPr>
        <w:t>roving </w:t>
      </w:r>
      <w:r>
        <w:rPr>
          <w:color w:val="2B2877"/>
          <w:w w:val="110"/>
          <w:sz w:val="21"/>
        </w:rPr>
        <w:t>li</w:t>
      </w:r>
      <w:r>
        <w:rPr>
          <w:color w:val="504D8E"/>
          <w:w w:val="110"/>
          <w:sz w:val="21"/>
        </w:rPr>
        <w:t>fe</w:t>
      </w:r>
      <w:r>
        <w:rPr>
          <w:color w:val="504D8E"/>
          <w:spacing w:val="-27"/>
          <w:w w:val="110"/>
          <w:sz w:val="21"/>
        </w:rPr>
        <w:t> </w:t>
      </w:r>
      <w:r>
        <w:rPr>
          <w:color w:val="3D3A82"/>
          <w:w w:val="110"/>
          <w:sz w:val="21"/>
        </w:rPr>
        <w:t>functioning</w:t>
      </w:r>
    </w:p>
    <w:p>
      <w:pPr>
        <w:pStyle w:val="ListParagraph"/>
        <w:numPr>
          <w:ilvl w:val="1"/>
          <w:numId w:val="5"/>
        </w:numPr>
        <w:tabs>
          <w:tab w:pos="892" w:val="left" w:leader="none"/>
        </w:tabs>
        <w:spacing w:line="261" w:lineRule="auto" w:before="18" w:after="0"/>
        <w:ind w:left="888" w:right="381" w:hanging="149"/>
        <w:jc w:val="left"/>
        <w:rPr>
          <w:color w:val="2B2877"/>
          <w:sz w:val="21"/>
        </w:rPr>
      </w:pPr>
      <w:r>
        <w:rPr>
          <w:color w:val="3D3A82"/>
          <w:w w:val="110"/>
          <w:sz w:val="21"/>
        </w:rPr>
        <w:t>Preventing relapse </w:t>
      </w:r>
      <w:r>
        <w:rPr>
          <w:color w:val="504D8E"/>
          <w:w w:val="110"/>
          <w:sz w:val="21"/>
        </w:rPr>
        <w:t>or </w:t>
      </w:r>
      <w:r>
        <w:rPr>
          <w:color w:val="3D3A82"/>
          <w:w w:val="110"/>
          <w:sz w:val="21"/>
        </w:rPr>
        <w:t>reducing the fre-</w:t>
      </w:r>
      <w:r>
        <w:rPr>
          <w:color w:val="504D8E"/>
          <w:w w:val="110"/>
          <w:sz w:val="21"/>
        </w:rPr>
        <w:t> quency </w:t>
      </w:r>
      <w:r>
        <w:rPr>
          <w:color w:val="3D3A82"/>
          <w:w w:val="110"/>
          <w:sz w:val="21"/>
        </w:rPr>
        <w:t>and </w:t>
      </w:r>
      <w:r>
        <w:rPr>
          <w:color w:val="504D8E"/>
          <w:spacing w:val="-3"/>
          <w:w w:val="110"/>
          <w:sz w:val="21"/>
        </w:rPr>
        <w:t>sever</w:t>
      </w:r>
      <w:r>
        <w:rPr>
          <w:color w:val="2B2877"/>
          <w:spacing w:val="-3"/>
          <w:w w:val="110"/>
          <w:sz w:val="21"/>
        </w:rPr>
        <w:t>i</w:t>
      </w:r>
      <w:r>
        <w:rPr>
          <w:color w:val="504D8E"/>
          <w:spacing w:val="-3"/>
          <w:w w:val="110"/>
          <w:sz w:val="21"/>
        </w:rPr>
        <w:t>ty </w:t>
      </w:r>
      <w:r>
        <w:rPr>
          <w:color w:val="504D8E"/>
          <w:w w:val="110"/>
          <w:sz w:val="21"/>
        </w:rPr>
        <w:t>of</w:t>
      </w:r>
      <w:r>
        <w:rPr>
          <w:color w:val="504D8E"/>
          <w:spacing w:val="8"/>
          <w:w w:val="110"/>
          <w:sz w:val="21"/>
        </w:rPr>
        <w:t> </w:t>
      </w:r>
      <w:r>
        <w:rPr>
          <w:color w:val="3D3A82"/>
          <w:w w:val="110"/>
          <w:sz w:val="21"/>
        </w:rPr>
        <w:t>relapses</w:t>
      </w:r>
    </w:p>
    <w:p>
      <w:pPr>
        <w:pStyle w:val="BodyText"/>
        <w:spacing w:line="256" w:lineRule="auto" w:before="175"/>
        <w:ind w:left="704" w:right="83" w:firstLine="4"/>
      </w:pPr>
      <w:r>
        <w:rPr>
          <w:color w:val="3D3A82"/>
          <w:w w:val="115"/>
        </w:rPr>
        <w:t>Most </w:t>
      </w:r>
      <w:r>
        <w:rPr>
          <w:color w:val="504D8E"/>
          <w:w w:val="115"/>
        </w:rPr>
        <w:t>treatment </w:t>
      </w:r>
      <w:r>
        <w:rPr>
          <w:color w:val="3D3A82"/>
          <w:w w:val="115"/>
        </w:rPr>
        <w:t>plans </w:t>
      </w:r>
      <w:r>
        <w:rPr>
          <w:color w:val="504D8E"/>
          <w:w w:val="115"/>
        </w:rPr>
        <w:t>a</w:t>
      </w:r>
      <w:r>
        <w:rPr>
          <w:color w:val="2B2877"/>
          <w:w w:val="115"/>
        </w:rPr>
        <w:t>l</w:t>
      </w:r>
      <w:r>
        <w:rPr>
          <w:color w:val="6D69A1"/>
          <w:w w:val="115"/>
        </w:rPr>
        <w:t>s</w:t>
      </w:r>
      <w:r>
        <w:rPr>
          <w:color w:val="504D8E"/>
          <w:w w:val="115"/>
        </w:rPr>
        <w:t>o </w:t>
      </w:r>
      <w:r>
        <w:rPr>
          <w:color w:val="3D3A82"/>
          <w:w w:val="115"/>
        </w:rPr>
        <w:t>incorporate the </w:t>
      </w:r>
      <w:r>
        <w:rPr>
          <w:color w:val="504D8E"/>
          <w:w w:val="115"/>
        </w:rPr>
        <w:t>fo</w:t>
      </w:r>
      <w:r>
        <w:rPr>
          <w:color w:val="2B2877"/>
          <w:w w:val="115"/>
        </w:rPr>
        <w:t>ll</w:t>
      </w:r>
      <w:r>
        <w:rPr>
          <w:color w:val="504D8E"/>
          <w:w w:val="115"/>
        </w:rPr>
        <w:t>owing e</w:t>
      </w:r>
      <w:r>
        <w:rPr>
          <w:color w:val="2B2877"/>
          <w:w w:val="115"/>
        </w:rPr>
        <w:t>l</w:t>
      </w:r>
      <w:r>
        <w:rPr>
          <w:color w:val="504D8E"/>
          <w:w w:val="115"/>
        </w:rPr>
        <w:t>em ents </w:t>
      </w:r>
      <w:r>
        <w:rPr>
          <w:color w:val="2B2877"/>
          <w:w w:val="115"/>
        </w:rPr>
        <w:t>:</w:t>
      </w:r>
    </w:p>
    <w:p>
      <w:pPr>
        <w:pStyle w:val="ListParagraph"/>
        <w:numPr>
          <w:ilvl w:val="1"/>
          <w:numId w:val="5"/>
        </w:numPr>
        <w:tabs>
          <w:tab w:pos="880" w:val="left" w:leader="none"/>
        </w:tabs>
        <w:spacing w:line="256" w:lineRule="auto" w:before="185" w:after="0"/>
        <w:ind w:left="879" w:right="7" w:hanging="145"/>
        <w:jc w:val="left"/>
        <w:rPr>
          <w:color w:val="2B2877"/>
          <w:sz w:val="21"/>
        </w:rPr>
      </w:pPr>
      <w:r>
        <w:rPr>
          <w:b/>
          <w:color w:val="3D3A82"/>
          <w:w w:val="110"/>
          <w:sz w:val="21"/>
        </w:rPr>
        <w:t>A </w:t>
      </w:r>
      <w:r>
        <w:rPr>
          <w:b/>
          <w:color w:val="2B2877"/>
          <w:w w:val="110"/>
          <w:sz w:val="21"/>
        </w:rPr>
        <w:t>few clearly stated, unambiguous goals that do not compete with one another.</w:t>
      </w:r>
      <w:r>
        <w:rPr>
          <w:b/>
          <w:color w:val="3D3A82"/>
          <w:w w:val="110"/>
          <w:sz w:val="21"/>
        </w:rPr>
        <w:t> </w:t>
      </w:r>
      <w:r>
        <w:rPr>
          <w:color w:val="3D3A82"/>
          <w:w w:val="110"/>
          <w:sz w:val="21"/>
        </w:rPr>
        <w:t>These </w:t>
      </w:r>
      <w:r>
        <w:rPr>
          <w:color w:val="504D8E"/>
          <w:w w:val="110"/>
          <w:sz w:val="21"/>
        </w:rPr>
        <w:t>s</w:t>
      </w:r>
      <w:r>
        <w:rPr>
          <w:color w:val="2B2877"/>
          <w:w w:val="110"/>
          <w:sz w:val="21"/>
        </w:rPr>
        <w:t>hould </w:t>
      </w:r>
      <w:r>
        <w:rPr>
          <w:color w:val="3D3A82"/>
          <w:w w:val="110"/>
          <w:sz w:val="21"/>
        </w:rPr>
        <w:t>be realistically attainable by the</w:t>
      </w:r>
      <w:r>
        <w:rPr>
          <w:color w:val="3D3A82"/>
          <w:spacing w:val="29"/>
          <w:w w:val="110"/>
          <w:sz w:val="21"/>
        </w:rPr>
        <w:t> </w:t>
      </w:r>
      <w:r>
        <w:rPr>
          <w:color w:val="3D3A82"/>
          <w:w w:val="110"/>
          <w:sz w:val="21"/>
        </w:rPr>
        <w:t>client.</w:t>
      </w:r>
    </w:p>
    <w:p>
      <w:pPr>
        <w:pStyle w:val="ListParagraph"/>
        <w:numPr>
          <w:ilvl w:val="1"/>
          <w:numId w:val="5"/>
        </w:numPr>
        <w:tabs>
          <w:tab w:pos="885" w:val="left" w:leader="none"/>
        </w:tabs>
        <w:spacing w:line="256" w:lineRule="auto" w:before="9" w:after="0"/>
        <w:ind w:left="877" w:right="25" w:hanging="143"/>
        <w:jc w:val="left"/>
        <w:rPr>
          <w:color w:val="2B2877"/>
          <w:sz w:val="21"/>
        </w:rPr>
      </w:pPr>
      <w:r>
        <w:rPr>
          <w:b/>
          <w:color w:val="2B2877"/>
          <w:w w:val="115"/>
          <w:sz w:val="21"/>
        </w:rPr>
        <w:t>Specific actions for addressing each</w:t>
      </w:r>
      <w:r>
        <w:rPr>
          <w:b/>
          <w:color w:val="3D3A82"/>
          <w:w w:val="115"/>
          <w:sz w:val="21"/>
        </w:rPr>
        <w:t> goal. </w:t>
      </w:r>
      <w:r>
        <w:rPr>
          <w:color w:val="3D3A82"/>
          <w:w w:val="115"/>
          <w:sz w:val="21"/>
        </w:rPr>
        <w:t>The clinician </w:t>
      </w:r>
      <w:r>
        <w:rPr>
          <w:color w:val="504D8E"/>
          <w:spacing w:val="2"/>
          <w:w w:val="115"/>
          <w:sz w:val="21"/>
        </w:rPr>
        <w:t>shou</w:t>
      </w:r>
      <w:r>
        <w:rPr>
          <w:color w:val="2B2877"/>
          <w:spacing w:val="2"/>
          <w:w w:val="115"/>
          <w:sz w:val="21"/>
        </w:rPr>
        <w:t>ld </w:t>
      </w:r>
      <w:r>
        <w:rPr>
          <w:color w:val="6D69A1"/>
          <w:w w:val="115"/>
          <w:sz w:val="21"/>
        </w:rPr>
        <w:t>e</w:t>
      </w:r>
      <w:r>
        <w:rPr>
          <w:color w:val="3D3A82"/>
          <w:w w:val="115"/>
          <w:sz w:val="21"/>
        </w:rPr>
        <w:t>nsur e that</w:t>
      </w:r>
      <w:r>
        <w:rPr>
          <w:color w:val="3D3A82"/>
          <w:spacing w:val="-28"/>
          <w:w w:val="115"/>
          <w:sz w:val="21"/>
        </w:rPr>
        <w:t> </w:t>
      </w:r>
      <w:r>
        <w:rPr>
          <w:color w:val="504D8E"/>
          <w:w w:val="115"/>
          <w:sz w:val="21"/>
        </w:rPr>
        <w:t>the</w:t>
      </w:r>
      <w:r>
        <w:rPr>
          <w:color w:val="3D3A82"/>
          <w:w w:val="115"/>
          <w:sz w:val="21"/>
        </w:rPr>
        <w:t> client understands the </w:t>
      </w:r>
      <w:r>
        <w:rPr>
          <w:color w:val="504D8E"/>
          <w:w w:val="115"/>
          <w:sz w:val="21"/>
        </w:rPr>
        <w:t>actions to </w:t>
      </w:r>
      <w:r>
        <w:rPr>
          <w:color w:val="3D3A82"/>
          <w:w w:val="115"/>
          <w:sz w:val="21"/>
        </w:rPr>
        <w:t>be taken</w:t>
      </w:r>
      <w:r>
        <w:rPr>
          <w:color w:val="504D8E"/>
          <w:w w:val="115"/>
          <w:sz w:val="21"/>
        </w:rPr>
        <w:t> and </w:t>
      </w:r>
      <w:r>
        <w:rPr>
          <w:color w:val="3D3A82"/>
          <w:w w:val="115"/>
          <w:sz w:val="21"/>
        </w:rPr>
        <w:t>how they </w:t>
      </w:r>
      <w:r>
        <w:rPr>
          <w:color w:val="504D8E"/>
          <w:w w:val="115"/>
          <w:sz w:val="21"/>
        </w:rPr>
        <w:t>wi</w:t>
      </w:r>
      <w:r>
        <w:rPr>
          <w:color w:val="2B2877"/>
          <w:w w:val="115"/>
          <w:sz w:val="21"/>
        </w:rPr>
        <w:t>ll </w:t>
      </w:r>
      <w:r>
        <w:rPr>
          <w:color w:val="3D3A82"/>
          <w:w w:val="115"/>
          <w:sz w:val="21"/>
        </w:rPr>
        <w:t>help </w:t>
      </w:r>
      <w:r>
        <w:rPr>
          <w:color w:val="504D8E"/>
          <w:w w:val="115"/>
          <w:sz w:val="21"/>
        </w:rPr>
        <w:t>the client </w:t>
      </w:r>
      <w:r>
        <w:rPr>
          <w:color w:val="3D3A82"/>
          <w:w w:val="115"/>
          <w:sz w:val="21"/>
        </w:rPr>
        <w:t>achieve</w:t>
      </w:r>
      <w:r>
        <w:rPr>
          <w:color w:val="504D8E"/>
          <w:w w:val="115"/>
          <w:sz w:val="21"/>
        </w:rPr>
        <w:t> the</w:t>
      </w:r>
      <w:r>
        <w:rPr>
          <w:color w:val="504D8E"/>
          <w:spacing w:val="10"/>
          <w:w w:val="115"/>
          <w:sz w:val="21"/>
        </w:rPr>
        <w:t> </w:t>
      </w:r>
      <w:r>
        <w:rPr>
          <w:color w:val="504D8E"/>
          <w:w w:val="115"/>
          <w:sz w:val="21"/>
        </w:rPr>
        <w:t>goa</w:t>
      </w:r>
      <w:r>
        <w:rPr>
          <w:color w:val="2B2877"/>
          <w:w w:val="115"/>
          <w:sz w:val="21"/>
        </w:rPr>
        <w:t>l</w:t>
      </w:r>
      <w:r>
        <w:rPr>
          <w:color w:val="504D8E"/>
          <w:w w:val="115"/>
          <w:sz w:val="21"/>
        </w:rPr>
        <w:t>s</w:t>
      </w:r>
      <w:r>
        <w:rPr>
          <w:color w:val="2B2877"/>
          <w:w w:val="115"/>
          <w:sz w:val="21"/>
        </w:rPr>
        <w:t>.</w:t>
      </w:r>
    </w:p>
    <w:p>
      <w:pPr>
        <w:numPr>
          <w:ilvl w:val="1"/>
          <w:numId w:val="5"/>
        </w:numPr>
        <w:tabs>
          <w:tab w:pos="883" w:val="left" w:leader="none"/>
        </w:tabs>
        <w:spacing w:line="259" w:lineRule="auto" w:before="6"/>
        <w:ind w:left="878" w:right="102" w:hanging="150"/>
        <w:jc w:val="left"/>
        <w:rPr>
          <w:b/>
          <w:color w:val="2B2877"/>
          <w:sz w:val="21"/>
        </w:rPr>
      </w:pPr>
      <w:r>
        <w:rPr>
          <w:b/>
          <w:color w:val="2B2877"/>
          <w:w w:val="115"/>
          <w:sz w:val="21"/>
        </w:rPr>
        <w:t>Objective, easily measurable </w:t>
      </w:r>
      <w:r>
        <w:rPr>
          <w:b/>
          <w:color w:val="3D3A82"/>
          <w:w w:val="115"/>
          <w:sz w:val="21"/>
        </w:rPr>
        <w:t>criteria</w:t>
      </w:r>
      <w:r>
        <w:rPr>
          <w:b/>
          <w:color w:val="2B2877"/>
          <w:w w:val="115"/>
          <w:sz w:val="21"/>
        </w:rPr>
        <w:t> for monitoring whether </w:t>
      </w:r>
      <w:r>
        <w:rPr>
          <w:b/>
          <w:color w:val="3D3A82"/>
          <w:w w:val="115"/>
          <w:sz w:val="21"/>
        </w:rPr>
        <w:t>actions are completed and goals are</w:t>
      </w:r>
      <w:r>
        <w:rPr>
          <w:b/>
          <w:color w:val="3D3A82"/>
          <w:spacing w:val="-39"/>
          <w:w w:val="115"/>
          <w:sz w:val="21"/>
        </w:rPr>
        <w:t> </w:t>
      </w:r>
      <w:r>
        <w:rPr>
          <w:b/>
          <w:color w:val="2B2877"/>
          <w:w w:val="115"/>
          <w:sz w:val="21"/>
        </w:rPr>
        <w:t>accomplished.</w:t>
      </w:r>
    </w:p>
    <w:p>
      <w:pPr>
        <w:pStyle w:val="BodyText"/>
        <w:spacing w:line="256" w:lineRule="auto"/>
        <w:ind w:left="875" w:right="6" w:firstLine="6"/>
      </w:pPr>
      <w:r>
        <w:rPr>
          <w:color w:val="504D8E"/>
          <w:w w:val="105"/>
        </w:rPr>
        <w:t>Examp</w:t>
      </w:r>
      <w:r>
        <w:rPr>
          <w:color w:val="2B2877"/>
          <w:w w:val="105"/>
        </w:rPr>
        <w:t>l</w:t>
      </w:r>
      <w:r>
        <w:rPr>
          <w:color w:val="504D8E"/>
          <w:w w:val="105"/>
        </w:rPr>
        <w:t>es </w:t>
      </w:r>
      <w:r>
        <w:rPr>
          <w:color w:val="3D3A82"/>
          <w:w w:val="105"/>
        </w:rPr>
        <w:t>include </w:t>
      </w:r>
      <w:r>
        <w:rPr>
          <w:rFonts w:ascii="Arial" w:hAnsi="Arial"/>
          <w:b/>
          <w:color w:val="6D69A1"/>
          <w:spacing w:val="4"/>
          <w:w w:val="105"/>
          <w:sz w:val="22"/>
        </w:rPr>
        <w:t>(</w:t>
      </w:r>
      <w:r>
        <w:rPr>
          <w:rFonts w:ascii="Arial" w:hAnsi="Arial"/>
          <w:b/>
          <w:color w:val="2B2877"/>
          <w:spacing w:val="4"/>
          <w:w w:val="105"/>
          <w:sz w:val="22"/>
        </w:rPr>
        <w:t>1</w:t>
      </w:r>
      <w:r>
        <w:rPr>
          <w:rFonts w:ascii="Arial" w:hAnsi="Arial"/>
          <w:b/>
          <w:color w:val="6D69A1"/>
          <w:spacing w:val="4"/>
          <w:w w:val="105"/>
          <w:sz w:val="22"/>
        </w:rPr>
        <w:t>) </w:t>
      </w:r>
      <w:r>
        <w:rPr>
          <w:color w:val="504D8E"/>
          <w:w w:val="105"/>
        </w:rPr>
        <w:t>attending a specified </w:t>
      </w:r>
      <w:r>
        <w:rPr>
          <w:color w:val="3D3A82"/>
          <w:w w:val="105"/>
        </w:rPr>
        <w:t>number of Alcoholics </w:t>
      </w:r>
      <w:r>
        <w:rPr>
          <w:color w:val="504D8E"/>
          <w:w w:val="105"/>
        </w:rPr>
        <w:t>Anonymous </w:t>
      </w:r>
      <w:r>
        <w:rPr>
          <w:color w:val="6D69A1"/>
          <w:w w:val="105"/>
        </w:rPr>
        <w:t>(</w:t>
      </w:r>
      <w:r>
        <w:rPr>
          <w:color w:val="504D8E"/>
          <w:w w:val="105"/>
        </w:rPr>
        <w:t>AA</w:t>
      </w:r>
      <w:r>
        <w:rPr>
          <w:color w:val="6D69A1"/>
          <w:w w:val="105"/>
        </w:rPr>
        <w:t>) </w:t>
      </w:r>
      <w:r>
        <w:rPr>
          <w:color w:val="3D3A82"/>
          <w:w w:val="105"/>
        </w:rPr>
        <w:t>meetings </w:t>
      </w:r>
      <w:r>
        <w:rPr>
          <w:color w:val="504D8E"/>
          <w:spacing w:val="2"/>
          <w:w w:val="105"/>
        </w:rPr>
        <w:t>eac</w:t>
      </w:r>
      <w:r>
        <w:rPr>
          <w:color w:val="2B2877"/>
          <w:spacing w:val="2"/>
          <w:w w:val="105"/>
        </w:rPr>
        <w:t>h </w:t>
      </w:r>
      <w:r>
        <w:rPr>
          <w:color w:val="504D8E"/>
          <w:w w:val="105"/>
        </w:rPr>
        <w:t>week and </w:t>
      </w:r>
      <w:r>
        <w:rPr>
          <w:color w:val="6D69A1"/>
          <w:w w:val="105"/>
        </w:rPr>
        <w:t>(</w:t>
      </w:r>
      <w:r>
        <w:rPr>
          <w:color w:val="3D3A82"/>
          <w:w w:val="105"/>
        </w:rPr>
        <w:t>2 </w:t>
      </w:r>
      <w:r>
        <w:rPr>
          <w:color w:val="6D69A1"/>
          <w:w w:val="105"/>
        </w:rPr>
        <w:t>) </w:t>
      </w:r>
      <w:r>
        <w:rPr>
          <w:color w:val="3D3A82"/>
          <w:w w:val="105"/>
        </w:rPr>
        <w:t>maintaining </w:t>
      </w:r>
      <w:r>
        <w:rPr>
          <w:color w:val="504D8E"/>
          <w:w w:val="105"/>
        </w:rPr>
        <w:t>abstinence </w:t>
      </w:r>
      <w:r>
        <w:rPr>
          <w:color w:val="3D3A82"/>
          <w:w w:val="105"/>
        </w:rPr>
        <w:t>for </w:t>
      </w:r>
      <w:r>
        <w:rPr>
          <w:color w:val="504D8E"/>
          <w:w w:val="105"/>
        </w:rPr>
        <w:t>3 </w:t>
      </w:r>
      <w:r>
        <w:rPr>
          <w:color w:val="3D3A82"/>
          <w:w w:val="105"/>
        </w:rPr>
        <w:t>months </w:t>
      </w:r>
      <w:r>
        <w:rPr>
          <w:color w:val="504D8E"/>
          <w:w w:val="105"/>
        </w:rPr>
        <w:t>as monitored </w:t>
      </w:r>
      <w:r>
        <w:rPr>
          <w:color w:val="3D3A82"/>
          <w:w w:val="105"/>
        </w:rPr>
        <w:t>by </w:t>
      </w:r>
      <w:r>
        <w:rPr>
          <w:color w:val="504D8E"/>
          <w:w w:val="105"/>
        </w:rPr>
        <w:t>three </w:t>
      </w:r>
      <w:r>
        <w:rPr>
          <w:color w:val="3D3A82"/>
          <w:w w:val="105"/>
        </w:rPr>
        <w:t>times per week BreathalyzerT"" tests, </w:t>
      </w:r>
      <w:r>
        <w:rPr>
          <w:color w:val="504D8E"/>
          <w:w w:val="105"/>
        </w:rPr>
        <w:t>self</w:t>
      </w:r>
      <w:r>
        <w:rPr>
          <w:color w:val="2B2877"/>
          <w:w w:val="105"/>
        </w:rPr>
        <w:t>-r</w:t>
      </w:r>
      <w:r>
        <w:rPr>
          <w:color w:val="504D8E"/>
          <w:w w:val="105"/>
        </w:rPr>
        <w:t>epo </w:t>
      </w:r>
      <w:r>
        <w:rPr>
          <w:color w:val="2B2877"/>
          <w:spacing w:val="3"/>
          <w:w w:val="105"/>
        </w:rPr>
        <w:t>rt</w:t>
      </w:r>
      <w:r>
        <w:rPr>
          <w:color w:val="504D8E"/>
          <w:spacing w:val="3"/>
          <w:w w:val="105"/>
        </w:rPr>
        <w:t>s, </w:t>
      </w:r>
      <w:r>
        <w:rPr>
          <w:color w:val="3D3A82"/>
          <w:w w:val="105"/>
        </w:rPr>
        <w:t>and daily ingestion </w:t>
      </w:r>
      <w:r>
        <w:rPr>
          <w:color w:val="504D8E"/>
          <w:w w:val="105"/>
        </w:rPr>
        <w:t>of </w:t>
      </w:r>
      <w:r>
        <w:rPr>
          <w:color w:val="3D3A82"/>
          <w:w w:val="105"/>
        </w:rPr>
        <w:t>disulfi­ </w:t>
      </w:r>
      <w:r>
        <w:rPr>
          <w:color w:val="504D8E"/>
          <w:w w:val="105"/>
        </w:rPr>
        <w:t>ram (Anta buse</w:t>
      </w:r>
      <w:r>
        <w:rPr>
          <w:color w:val="504D8E"/>
          <w:spacing w:val="8"/>
          <w:w w:val="105"/>
        </w:rPr>
        <w:t> </w:t>
      </w:r>
      <w:r>
        <w:rPr>
          <w:color w:val="8785B3"/>
          <w:w w:val="105"/>
        </w:rPr>
        <w:t>®</w:t>
      </w:r>
      <w:r>
        <w:rPr>
          <w:color w:val="504D8E"/>
          <w:w w:val="105"/>
        </w:rPr>
        <w:t>)</w:t>
      </w:r>
      <w:r>
        <w:rPr>
          <w:color w:val="2B2877"/>
          <w:w w:val="105"/>
        </w:rPr>
        <w:t>.</w:t>
      </w:r>
    </w:p>
    <w:p>
      <w:pPr>
        <w:pStyle w:val="ListParagraph"/>
        <w:numPr>
          <w:ilvl w:val="1"/>
          <w:numId w:val="5"/>
        </w:numPr>
        <w:tabs>
          <w:tab w:pos="869" w:val="left" w:leader="none"/>
        </w:tabs>
        <w:spacing w:line="259" w:lineRule="auto" w:before="1" w:after="0"/>
        <w:ind w:left="869" w:right="0" w:hanging="145"/>
        <w:jc w:val="left"/>
        <w:rPr>
          <w:color w:val="2B2877"/>
          <w:sz w:val="21"/>
        </w:rPr>
      </w:pPr>
      <w:r>
        <w:rPr>
          <w:b/>
          <w:color w:val="2B2877"/>
          <w:w w:val="105"/>
          <w:sz w:val="21"/>
        </w:rPr>
        <w:t>The  </w:t>
      </w:r>
      <w:r>
        <w:rPr>
          <w:b/>
          <w:color w:val="3D3A82"/>
          <w:w w:val="105"/>
          <w:sz w:val="21"/>
        </w:rPr>
        <w:t>sequence  </w:t>
      </w:r>
      <w:r>
        <w:rPr>
          <w:b/>
          <w:color w:val="2B2877"/>
          <w:w w:val="105"/>
          <w:sz w:val="21"/>
        </w:rPr>
        <w:t>in which </w:t>
      </w:r>
      <w:r>
        <w:rPr>
          <w:b/>
          <w:color w:val="3D3A82"/>
          <w:w w:val="105"/>
          <w:sz w:val="21"/>
        </w:rPr>
        <w:t>goals </w:t>
      </w:r>
      <w:r>
        <w:rPr>
          <w:b/>
          <w:color w:val="2B2877"/>
          <w:w w:val="105"/>
          <w:sz w:val="21"/>
        </w:rPr>
        <w:t>are</w:t>
      </w:r>
      <w:r>
        <w:rPr>
          <w:b/>
          <w:color w:val="3D3A82"/>
          <w:w w:val="105"/>
          <w:sz w:val="21"/>
        </w:rPr>
        <w:t> addressed </w:t>
      </w:r>
      <w:r>
        <w:rPr>
          <w:b/>
          <w:color w:val="2B2877"/>
          <w:w w:val="105"/>
          <w:sz w:val="21"/>
        </w:rPr>
        <w:t>and  </w:t>
      </w:r>
      <w:r>
        <w:rPr>
          <w:b/>
          <w:color w:val="3D3A82"/>
          <w:w w:val="105"/>
          <w:sz w:val="21"/>
        </w:rPr>
        <w:t>activities  </w:t>
      </w:r>
      <w:r>
        <w:rPr>
          <w:b/>
          <w:color w:val="2B2877"/>
          <w:w w:val="105"/>
          <w:sz w:val="21"/>
        </w:rPr>
        <w:t>undertaken.</w:t>
      </w:r>
      <w:r>
        <w:rPr>
          <w:b/>
          <w:color w:val="504D8E"/>
          <w:w w:val="105"/>
          <w:sz w:val="21"/>
        </w:rPr>
        <w:t> </w:t>
      </w:r>
      <w:r>
        <w:rPr>
          <w:color w:val="504D8E"/>
          <w:w w:val="105"/>
          <w:sz w:val="21"/>
        </w:rPr>
        <w:t>Acute </w:t>
      </w:r>
      <w:r>
        <w:rPr>
          <w:color w:val="3D3A82"/>
          <w:w w:val="105"/>
          <w:sz w:val="21"/>
        </w:rPr>
        <w:t>problems need to be </w:t>
      </w:r>
      <w:r>
        <w:rPr>
          <w:color w:val="504D8E"/>
          <w:w w:val="105"/>
          <w:sz w:val="21"/>
        </w:rPr>
        <w:t>addressed </w:t>
      </w:r>
      <w:r>
        <w:rPr>
          <w:color w:val="3D3A82"/>
          <w:w w:val="105"/>
          <w:sz w:val="21"/>
        </w:rPr>
        <w:t>first.</w:t>
      </w:r>
      <w:r>
        <w:rPr>
          <w:color w:val="504D8E"/>
          <w:w w:val="105"/>
          <w:sz w:val="21"/>
        </w:rPr>
        <w:t> Unti </w:t>
      </w:r>
      <w:r>
        <w:rPr>
          <w:color w:val="2B2877"/>
          <w:w w:val="105"/>
          <w:sz w:val="21"/>
        </w:rPr>
        <w:t>l </w:t>
      </w:r>
      <w:r>
        <w:rPr>
          <w:color w:val="3D3A82"/>
          <w:w w:val="105"/>
          <w:sz w:val="21"/>
        </w:rPr>
        <w:t>the client is </w:t>
      </w:r>
      <w:r>
        <w:rPr>
          <w:color w:val="504D8E"/>
          <w:spacing w:val="2"/>
          <w:w w:val="105"/>
          <w:sz w:val="21"/>
        </w:rPr>
        <w:t>stabi</w:t>
      </w:r>
      <w:r>
        <w:rPr>
          <w:color w:val="2B2877"/>
          <w:spacing w:val="2"/>
          <w:w w:val="105"/>
          <w:sz w:val="21"/>
        </w:rPr>
        <w:t>li</w:t>
      </w:r>
      <w:r>
        <w:rPr>
          <w:color w:val="504D8E"/>
          <w:spacing w:val="2"/>
          <w:w w:val="105"/>
          <w:sz w:val="21"/>
        </w:rPr>
        <w:t>zed </w:t>
      </w:r>
      <w:r>
        <w:rPr>
          <w:color w:val="504D8E"/>
          <w:w w:val="105"/>
          <w:sz w:val="21"/>
        </w:rPr>
        <w:t>and </w:t>
      </w:r>
      <w:r>
        <w:rPr>
          <w:color w:val="3D3A82"/>
          <w:w w:val="105"/>
          <w:sz w:val="21"/>
        </w:rPr>
        <w:t>testing </w:t>
      </w:r>
      <w:r>
        <w:rPr>
          <w:color w:val="2B2877"/>
          <w:w w:val="105"/>
          <w:sz w:val="21"/>
        </w:rPr>
        <w:t>i</w:t>
      </w:r>
      <w:r>
        <w:rPr>
          <w:color w:val="504D8E"/>
          <w:w w:val="105"/>
          <w:sz w:val="21"/>
        </w:rPr>
        <w:t>s comp</w:t>
      </w:r>
      <w:r>
        <w:rPr>
          <w:color w:val="2B2877"/>
          <w:w w:val="105"/>
          <w:sz w:val="21"/>
        </w:rPr>
        <w:t>l</w:t>
      </w:r>
      <w:r>
        <w:rPr>
          <w:color w:val="504D8E"/>
          <w:w w:val="105"/>
          <w:sz w:val="21"/>
        </w:rPr>
        <w:t>eted</w:t>
      </w:r>
      <w:r>
        <w:rPr>
          <w:color w:val="6D69A1"/>
          <w:w w:val="105"/>
          <w:sz w:val="21"/>
        </w:rPr>
        <w:t>, </w:t>
      </w:r>
      <w:r>
        <w:rPr>
          <w:color w:val="3D3A82"/>
          <w:w w:val="105"/>
          <w:sz w:val="21"/>
        </w:rPr>
        <w:t>it may not be </w:t>
      </w:r>
      <w:r>
        <w:rPr>
          <w:color w:val="504D8E"/>
          <w:spacing w:val="2"/>
          <w:w w:val="105"/>
          <w:sz w:val="21"/>
        </w:rPr>
        <w:t>poss</w:t>
      </w:r>
      <w:r>
        <w:rPr>
          <w:color w:val="2B2877"/>
          <w:spacing w:val="2"/>
          <w:w w:val="105"/>
          <w:sz w:val="21"/>
        </w:rPr>
        <w:t>ibl</w:t>
      </w:r>
      <w:r>
        <w:rPr>
          <w:color w:val="504D8E"/>
          <w:spacing w:val="2"/>
          <w:w w:val="105"/>
          <w:sz w:val="21"/>
        </w:rPr>
        <w:t>e </w:t>
      </w:r>
      <w:r>
        <w:rPr>
          <w:color w:val="3D3A82"/>
          <w:w w:val="105"/>
          <w:sz w:val="21"/>
        </w:rPr>
        <w:t>to  final­ ize </w:t>
      </w:r>
      <w:r>
        <w:rPr>
          <w:color w:val="504D8E"/>
          <w:spacing w:val="4"/>
          <w:w w:val="105"/>
          <w:sz w:val="21"/>
        </w:rPr>
        <w:t>t</w:t>
      </w:r>
      <w:r>
        <w:rPr>
          <w:color w:val="2B2877"/>
          <w:spacing w:val="4"/>
          <w:w w:val="105"/>
          <w:sz w:val="21"/>
        </w:rPr>
        <w:t>h</w:t>
      </w:r>
      <w:r>
        <w:rPr>
          <w:color w:val="504D8E"/>
          <w:spacing w:val="4"/>
          <w:w w:val="105"/>
          <w:sz w:val="21"/>
        </w:rPr>
        <w:t>e </w:t>
      </w:r>
      <w:r>
        <w:rPr>
          <w:color w:val="504D8E"/>
          <w:w w:val="105"/>
          <w:sz w:val="21"/>
        </w:rPr>
        <w:t>sequence of treatment</w:t>
      </w:r>
      <w:r>
        <w:rPr>
          <w:color w:val="504D8E"/>
          <w:spacing w:val="13"/>
          <w:w w:val="105"/>
          <w:sz w:val="21"/>
        </w:rPr>
        <w:t> </w:t>
      </w:r>
      <w:r>
        <w:rPr>
          <w:color w:val="504D8E"/>
          <w:w w:val="105"/>
          <w:sz w:val="21"/>
        </w:rPr>
        <w:t>services.</w:t>
      </w:r>
    </w:p>
    <w:p>
      <w:pPr>
        <w:pStyle w:val="ListParagraph"/>
        <w:numPr>
          <w:ilvl w:val="1"/>
          <w:numId w:val="5"/>
        </w:numPr>
        <w:tabs>
          <w:tab w:pos="870" w:val="left" w:leader="none"/>
        </w:tabs>
        <w:spacing w:line="259" w:lineRule="auto" w:before="0" w:after="0"/>
        <w:ind w:left="867" w:right="5" w:hanging="143"/>
        <w:jc w:val="left"/>
        <w:rPr>
          <w:color w:val="2B2877"/>
          <w:sz w:val="21"/>
        </w:rPr>
      </w:pPr>
      <w:r>
        <w:rPr>
          <w:b/>
          <w:color w:val="3D3A82"/>
          <w:w w:val="115"/>
          <w:sz w:val="21"/>
        </w:rPr>
        <w:t>A specified </w:t>
      </w:r>
      <w:r>
        <w:rPr>
          <w:b/>
          <w:color w:val="2B2877"/>
          <w:w w:val="115"/>
          <w:sz w:val="21"/>
        </w:rPr>
        <w:t>timeline or target date for</w:t>
      </w:r>
      <w:r>
        <w:rPr>
          <w:b/>
          <w:color w:val="3D3A82"/>
          <w:w w:val="115"/>
          <w:sz w:val="21"/>
        </w:rPr>
        <w:t> goals. </w:t>
      </w:r>
      <w:r>
        <w:rPr>
          <w:color w:val="3D3A82"/>
          <w:w w:val="115"/>
          <w:sz w:val="21"/>
        </w:rPr>
        <w:t>The plan identifies </w:t>
      </w:r>
      <w:r>
        <w:rPr>
          <w:color w:val="504D8E"/>
          <w:w w:val="115"/>
          <w:sz w:val="21"/>
        </w:rPr>
        <w:t>goals that </w:t>
      </w:r>
      <w:r>
        <w:rPr>
          <w:color w:val="3D3A82"/>
          <w:w w:val="115"/>
          <w:sz w:val="21"/>
        </w:rPr>
        <w:t>are likely</w:t>
      </w:r>
      <w:r>
        <w:rPr>
          <w:color w:val="3D3A82"/>
          <w:spacing w:val="-14"/>
          <w:w w:val="115"/>
          <w:sz w:val="21"/>
        </w:rPr>
        <w:t> </w:t>
      </w:r>
      <w:r>
        <w:rPr>
          <w:color w:val="3D3A82"/>
          <w:w w:val="115"/>
          <w:sz w:val="21"/>
        </w:rPr>
        <w:t>to</w:t>
      </w:r>
      <w:r>
        <w:rPr>
          <w:color w:val="3D3A82"/>
          <w:spacing w:val="-2"/>
          <w:w w:val="115"/>
          <w:sz w:val="21"/>
        </w:rPr>
        <w:t> </w:t>
      </w:r>
      <w:r>
        <w:rPr>
          <w:color w:val="3D3A82"/>
          <w:w w:val="115"/>
          <w:sz w:val="21"/>
        </w:rPr>
        <w:t>be</w:t>
      </w:r>
      <w:r>
        <w:rPr>
          <w:color w:val="3D3A82"/>
          <w:spacing w:val="-2"/>
          <w:w w:val="115"/>
          <w:sz w:val="21"/>
        </w:rPr>
        <w:t> </w:t>
      </w:r>
      <w:r>
        <w:rPr>
          <w:color w:val="3D3A82"/>
          <w:w w:val="115"/>
          <w:sz w:val="21"/>
        </w:rPr>
        <w:t>met</w:t>
      </w:r>
      <w:r>
        <w:rPr>
          <w:color w:val="3D3A82"/>
          <w:spacing w:val="-3"/>
          <w:w w:val="115"/>
          <w:sz w:val="21"/>
        </w:rPr>
        <w:t> </w:t>
      </w:r>
      <w:r>
        <w:rPr>
          <w:color w:val="3D3A82"/>
          <w:w w:val="115"/>
          <w:sz w:val="21"/>
        </w:rPr>
        <w:t>during</w:t>
      </w:r>
      <w:r>
        <w:rPr>
          <w:color w:val="3D3A82"/>
          <w:spacing w:val="-16"/>
          <w:w w:val="115"/>
          <w:sz w:val="21"/>
        </w:rPr>
        <w:t> </w:t>
      </w:r>
      <w:r>
        <w:rPr>
          <w:color w:val="3D3A82"/>
          <w:w w:val="115"/>
          <w:sz w:val="21"/>
        </w:rPr>
        <w:t>IOT,</w:t>
      </w:r>
      <w:r>
        <w:rPr>
          <w:color w:val="3D3A82"/>
          <w:spacing w:val="-12"/>
          <w:w w:val="115"/>
          <w:sz w:val="21"/>
        </w:rPr>
        <w:t> </w:t>
      </w:r>
      <w:r>
        <w:rPr>
          <w:color w:val="3D3A82"/>
          <w:w w:val="115"/>
          <w:sz w:val="21"/>
        </w:rPr>
        <w:t>those</w:t>
      </w:r>
      <w:r>
        <w:rPr>
          <w:color w:val="3D3A82"/>
          <w:spacing w:val="-16"/>
          <w:w w:val="115"/>
          <w:sz w:val="21"/>
        </w:rPr>
        <w:t> </w:t>
      </w:r>
      <w:r>
        <w:rPr>
          <w:color w:val="3D3A82"/>
          <w:w w:val="115"/>
          <w:sz w:val="21"/>
        </w:rPr>
        <w:t>that</w:t>
      </w:r>
      <w:r>
        <w:rPr>
          <w:color w:val="3D3A82"/>
          <w:spacing w:val="-17"/>
          <w:w w:val="115"/>
          <w:sz w:val="21"/>
        </w:rPr>
        <w:t> </w:t>
      </w:r>
      <w:r>
        <w:rPr>
          <w:color w:val="3D3A82"/>
          <w:w w:val="115"/>
          <w:sz w:val="21"/>
        </w:rPr>
        <w:t>will be worked on during </w:t>
      </w:r>
      <w:r>
        <w:rPr>
          <w:color w:val="504D8E"/>
          <w:w w:val="115"/>
          <w:sz w:val="21"/>
        </w:rPr>
        <w:t>continuing ca</w:t>
      </w:r>
      <w:r>
        <w:rPr>
          <w:color w:val="2B2877"/>
          <w:w w:val="115"/>
          <w:sz w:val="21"/>
        </w:rPr>
        <w:t>re</w:t>
      </w:r>
      <w:r>
        <w:rPr>
          <w:color w:val="504D8E"/>
          <w:w w:val="115"/>
          <w:sz w:val="21"/>
        </w:rPr>
        <w:t>, </w:t>
      </w:r>
      <w:r>
        <w:rPr>
          <w:color w:val="3D3A82"/>
          <w:w w:val="115"/>
          <w:sz w:val="21"/>
        </w:rPr>
        <w:t>and</w:t>
      </w:r>
      <w:r>
        <w:rPr>
          <w:color w:val="504D8E"/>
          <w:w w:val="115"/>
          <w:sz w:val="21"/>
        </w:rPr>
        <w:t> those </w:t>
      </w:r>
      <w:r>
        <w:rPr>
          <w:color w:val="3D3A82"/>
          <w:w w:val="115"/>
          <w:sz w:val="21"/>
        </w:rPr>
        <w:t>that need input from </w:t>
      </w:r>
      <w:r>
        <w:rPr>
          <w:color w:val="504D8E"/>
          <w:spacing w:val="3"/>
          <w:w w:val="115"/>
          <w:sz w:val="21"/>
        </w:rPr>
        <w:t>ot</w:t>
      </w:r>
      <w:r>
        <w:rPr>
          <w:color w:val="2B2877"/>
          <w:spacing w:val="3"/>
          <w:w w:val="115"/>
          <w:sz w:val="21"/>
        </w:rPr>
        <w:t>h</w:t>
      </w:r>
      <w:r>
        <w:rPr>
          <w:color w:val="504D8E"/>
          <w:spacing w:val="3"/>
          <w:w w:val="115"/>
          <w:sz w:val="21"/>
        </w:rPr>
        <w:t>e</w:t>
      </w:r>
      <w:r>
        <w:rPr>
          <w:color w:val="2B2877"/>
          <w:spacing w:val="3"/>
          <w:w w:val="115"/>
          <w:sz w:val="21"/>
        </w:rPr>
        <w:t>r </w:t>
      </w:r>
      <w:r>
        <w:rPr>
          <w:color w:val="3D3A82"/>
          <w:w w:val="115"/>
          <w:sz w:val="21"/>
        </w:rPr>
        <w:t>agencies</w:t>
      </w:r>
      <w:r>
        <w:rPr>
          <w:color w:val="504D8E"/>
          <w:w w:val="115"/>
          <w:sz w:val="21"/>
        </w:rPr>
        <w:t> or community</w:t>
      </w:r>
      <w:r>
        <w:rPr>
          <w:color w:val="504D8E"/>
          <w:spacing w:val="1"/>
          <w:w w:val="115"/>
          <w:sz w:val="21"/>
        </w:rPr>
        <w:t> </w:t>
      </w:r>
      <w:r>
        <w:rPr>
          <w:color w:val="504D8E"/>
          <w:w w:val="115"/>
          <w:sz w:val="21"/>
        </w:rPr>
        <w:t>groups.</w:t>
      </w:r>
    </w:p>
    <w:p>
      <w:pPr>
        <w:pStyle w:val="ListParagraph"/>
        <w:numPr>
          <w:ilvl w:val="1"/>
          <w:numId w:val="5"/>
        </w:numPr>
        <w:tabs>
          <w:tab w:pos="864" w:val="left" w:leader="none"/>
        </w:tabs>
        <w:spacing w:line="256" w:lineRule="auto" w:before="0" w:after="0"/>
        <w:ind w:left="866" w:right="9" w:hanging="147"/>
        <w:jc w:val="left"/>
        <w:rPr>
          <w:color w:val="2B2877"/>
          <w:sz w:val="21"/>
        </w:rPr>
      </w:pPr>
      <w:r>
        <w:rPr>
          <w:b/>
          <w:color w:val="2B2877"/>
          <w:w w:val="110"/>
          <w:sz w:val="21"/>
        </w:rPr>
        <w:t>The resources, responsible persons, or</w:t>
      </w:r>
      <w:r>
        <w:rPr>
          <w:b/>
          <w:color w:val="3D3A82"/>
          <w:w w:val="110"/>
          <w:sz w:val="21"/>
        </w:rPr>
        <w:t> activities </w:t>
      </w:r>
      <w:r>
        <w:rPr>
          <w:b/>
          <w:color w:val="2B2877"/>
          <w:w w:val="110"/>
          <w:sz w:val="21"/>
        </w:rPr>
        <w:t>required. </w:t>
      </w:r>
      <w:r>
        <w:rPr>
          <w:color w:val="504D8E"/>
          <w:w w:val="110"/>
          <w:sz w:val="21"/>
        </w:rPr>
        <w:t>The </w:t>
      </w:r>
      <w:r>
        <w:rPr>
          <w:color w:val="3D3A82"/>
          <w:w w:val="110"/>
          <w:sz w:val="21"/>
        </w:rPr>
        <w:t>means </w:t>
      </w:r>
      <w:r>
        <w:rPr>
          <w:color w:val="504D8E"/>
          <w:w w:val="110"/>
          <w:sz w:val="21"/>
        </w:rPr>
        <w:t>for </w:t>
      </w:r>
      <w:r>
        <w:rPr>
          <w:color w:val="3D3A82"/>
          <w:w w:val="110"/>
          <w:sz w:val="21"/>
        </w:rPr>
        <w:t>achiev­</w:t>
      </w:r>
      <w:r>
        <w:rPr>
          <w:color w:val="504D8E"/>
          <w:w w:val="110"/>
          <w:sz w:val="21"/>
        </w:rPr>
        <w:t> ing each goa</w:t>
      </w:r>
      <w:r>
        <w:rPr>
          <w:color w:val="2B2877"/>
          <w:w w:val="110"/>
          <w:sz w:val="21"/>
        </w:rPr>
        <w:t>l </w:t>
      </w:r>
      <w:r>
        <w:rPr>
          <w:color w:val="504D8E"/>
          <w:w w:val="110"/>
          <w:sz w:val="21"/>
        </w:rPr>
        <w:t>are </w:t>
      </w:r>
      <w:r>
        <w:rPr>
          <w:color w:val="2B2877"/>
          <w:w w:val="110"/>
          <w:sz w:val="21"/>
        </w:rPr>
        <w:t>li</w:t>
      </w:r>
      <w:r>
        <w:rPr>
          <w:color w:val="504D8E"/>
          <w:w w:val="110"/>
          <w:sz w:val="21"/>
        </w:rPr>
        <w:t>sted in</w:t>
      </w:r>
      <w:r>
        <w:rPr>
          <w:color w:val="504D8E"/>
          <w:spacing w:val="-15"/>
          <w:w w:val="110"/>
          <w:sz w:val="21"/>
        </w:rPr>
        <w:t> </w:t>
      </w:r>
      <w:r>
        <w:rPr>
          <w:color w:val="3D3A82"/>
          <w:w w:val="110"/>
          <w:sz w:val="21"/>
        </w:rPr>
        <w:t>detail.</w:t>
      </w:r>
    </w:p>
    <w:p>
      <w:pPr>
        <w:numPr>
          <w:ilvl w:val="1"/>
          <w:numId w:val="5"/>
        </w:numPr>
        <w:tabs>
          <w:tab w:pos="865" w:val="left" w:leader="none"/>
        </w:tabs>
        <w:spacing w:line="256" w:lineRule="auto" w:before="3"/>
        <w:ind w:left="868" w:right="341" w:hanging="148"/>
        <w:jc w:val="left"/>
        <w:rPr>
          <w:b/>
          <w:color w:val="2B2877"/>
          <w:sz w:val="21"/>
        </w:rPr>
      </w:pPr>
      <w:r>
        <w:rPr>
          <w:b/>
          <w:color w:val="3D3A82"/>
          <w:w w:val="110"/>
          <w:sz w:val="21"/>
        </w:rPr>
        <w:t>Specific </w:t>
      </w:r>
      <w:r>
        <w:rPr>
          <w:b/>
          <w:color w:val="2B2877"/>
          <w:w w:val="110"/>
          <w:sz w:val="21"/>
        </w:rPr>
        <w:t>dates for reviewing the </w:t>
      </w:r>
      <w:r>
        <w:rPr>
          <w:b/>
          <w:color w:val="3D3A82"/>
          <w:w w:val="110"/>
          <w:sz w:val="21"/>
        </w:rPr>
        <w:t>treat­</w:t>
      </w:r>
      <w:r>
        <w:rPr>
          <w:b/>
          <w:color w:val="2B2877"/>
          <w:w w:val="110"/>
          <w:sz w:val="21"/>
        </w:rPr>
        <w:t> ment plan and modifying  </w:t>
      </w:r>
      <w:r>
        <w:rPr>
          <w:color w:val="2B2877"/>
          <w:w w:val="110"/>
          <w:sz w:val="21"/>
        </w:rPr>
        <w:t>it  </w:t>
      </w:r>
      <w:r>
        <w:rPr>
          <w:b/>
          <w:color w:val="2B2877"/>
          <w:w w:val="110"/>
          <w:sz w:val="21"/>
        </w:rPr>
        <w:t>to reflect</w:t>
      </w:r>
    </w:p>
    <w:p>
      <w:pPr>
        <w:spacing w:line="256" w:lineRule="auto" w:before="86"/>
        <w:ind w:left="526" w:right="2069" w:firstLine="0"/>
        <w:jc w:val="left"/>
        <w:rPr>
          <w:b/>
          <w:sz w:val="21"/>
        </w:rPr>
      </w:pPr>
      <w:r>
        <w:rPr/>
        <w:br w:type="column"/>
      </w:r>
      <w:r>
        <w:rPr>
          <w:b/>
          <w:color w:val="2B2877"/>
          <w:w w:val="115"/>
          <w:sz w:val="21"/>
        </w:rPr>
        <w:t>problems addressed or </w:t>
      </w:r>
      <w:r>
        <w:rPr>
          <w:b/>
          <w:color w:val="3D3A82"/>
          <w:w w:val="115"/>
          <w:sz w:val="21"/>
        </w:rPr>
        <w:t>emerging </w:t>
      </w:r>
      <w:r>
        <w:rPr>
          <w:b/>
          <w:color w:val="2B2877"/>
          <w:w w:val="115"/>
          <w:sz w:val="21"/>
        </w:rPr>
        <w:t>issues to be assessed.</w:t>
      </w:r>
    </w:p>
    <w:p>
      <w:pPr>
        <w:pStyle w:val="ListParagraph"/>
        <w:numPr>
          <w:ilvl w:val="0"/>
          <w:numId w:val="8"/>
        </w:numPr>
        <w:tabs>
          <w:tab w:pos="520" w:val="left" w:leader="none"/>
        </w:tabs>
        <w:spacing w:line="259" w:lineRule="auto" w:before="2" w:after="0"/>
        <w:ind w:left="522" w:right="1955" w:hanging="148"/>
        <w:jc w:val="left"/>
        <w:rPr>
          <w:sz w:val="21"/>
        </w:rPr>
      </w:pPr>
      <w:r>
        <w:rPr>
          <w:b/>
          <w:color w:val="3D3A82"/>
          <w:w w:val="115"/>
          <w:sz w:val="21"/>
        </w:rPr>
        <w:t>A signature </w:t>
      </w:r>
      <w:r>
        <w:rPr>
          <w:b/>
          <w:color w:val="2B2877"/>
          <w:w w:val="115"/>
          <w:sz w:val="21"/>
        </w:rPr>
        <w:t>line for </w:t>
      </w:r>
      <w:r>
        <w:rPr>
          <w:b/>
          <w:color w:val="3D3A82"/>
          <w:w w:val="115"/>
          <w:sz w:val="21"/>
        </w:rPr>
        <w:t>the client </w:t>
      </w:r>
      <w:r>
        <w:rPr>
          <w:b/>
          <w:color w:val="2B2877"/>
          <w:w w:val="115"/>
          <w:sz w:val="21"/>
        </w:rPr>
        <w:t>to indicate participation</w:t>
      </w:r>
      <w:r>
        <w:rPr>
          <w:b/>
          <w:color w:val="2B2877"/>
          <w:spacing w:val="-18"/>
          <w:w w:val="115"/>
          <w:sz w:val="21"/>
        </w:rPr>
        <w:t> </w:t>
      </w:r>
      <w:r>
        <w:rPr>
          <w:b/>
          <w:color w:val="2B2877"/>
          <w:w w:val="115"/>
          <w:sz w:val="21"/>
        </w:rPr>
        <w:t>in</w:t>
      </w:r>
      <w:r>
        <w:rPr>
          <w:b/>
          <w:color w:val="2B2877"/>
          <w:spacing w:val="-24"/>
          <w:w w:val="115"/>
          <w:sz w:val="21"/>
        </w:rPr>
        <w:t> </w:t>
      </w:r>
      <w:r>
        <w:rPr>
          <w:b/>
          <w:color w:val="2B2877"/>
          <w:w w:val="115"/>
          <w:sz w:val="21"/>
        </w:rPr>
        <w:t>development</w:t>
      </w:r>
      <w:r>
        <w:rPr>
          <w:b/>
          <w:color w:val="2B2877"/>
          <w:spacing w:val="-25"/>
          <w:w w:val="115"/>
          <w:sz w:val="21"/>
        </w:rPr>
        <w:t> </w:t>
      </w:r>
      <w:r>
        <w:rPr>
          <w:b/>
          <w:color w:val="2B2877"/>
          <w:w w:val="115"/>
          <w:sz w:val="21"/>
        </w:rPr>
        <w:t>of</w:t>
      </w:r>
      <w:r>
        <w:rPr>
          <w:b/>
          <w:color w:val="2B2877"/>
          <w:spacing w:val="-25"/>
          <w:w w:val="115"/>
          <w:sz w:val="21"/>
        </w:rPr>
        <w:t> </w:t>
      </w:r>
      <w:r>
        <w:rPr>
          <w:b/>
          <w:color w:val="2B2877"/>
          <w:w w:val="115"/>
          <w:sz w:val="21"/>
        </w:rPr>
        <w:t>the</w:t>
      </w:r>
      <w:r>
        <w:rPr>
          <w:b/>
          <w:color w:val="2B2877"/>
          <w:spacing w:val="-21"/>
          <w:w w:val="115"/>
          <w:sz w:val="21"/>
        </w:rPr>
        <w:t> </w:t>
      </w:r>
      <w:r>
        <w:rPr>
          <w:b/>
          <w:color w:val="2B2877"/>
          <w:w w:val="115"/>
          <w:sz w:val="21"/>
        </w:rPr>
        <w:t>treat­ ment plan and agreement with its </w:t>
      </w:r>
      <w:r>
        <w:rPr>
          <w:b/>
          <w:color w:val="3D3A82"/>
          <w:w w:val="115"/>
          <w:sz w:val="21"/>
        </w:rPr>
        <w:t>speci­</w:t>
      </w:r>
      <w:r>
        <w:rPr>
          <w:b/>
          <w:color w:val="2B2877"/>
          <w:w w:val="115"/>
          <w:sz w:val="21"/>
        </w:rPr>
        <w:t> fications. </w:t>
      </w:r>
      <w:r>
        <w:rPr>
          <w:color w:val="3D3A82"/>
          <w:w w:val="115"/>
          <w:sz w:val="21"/>
        </w:rPr>
        <w:t>The client receives </w:t>
      </w:r>
      <w:r>
        <w:rPr>
          <w:color w:val="504D8E"/>
          <w:w w:val="115"/>
          <w:sz w:val="21"/>
        </w:rPr>
        <w:t>a copy as </w:t>
      </w:r>
      <w:r>
        <w:rPr>
          <w:color w:val="3D3A82"/>
          <w:w w:val="115"/>
          <w:sz w:val="21"/>
        </w:rPr>
        <w:t>a reminder </w:t>
      </w:r>
      <w:r>
        <w:rPr>
          <w:color w:val="504D8E"/>
          <w:w w:val="115"/>
          <w:sz w:val="21"/>
        </w:rPr>
        <w:t>of </w:t>
      </w:r>
      <w:r>
        <w:rPr>
          <w:color w:val="3D3A82"/>
          <w:w w:val="115"/>
          <w:sz w:val="21"/>
        </w:rPr>
        <w:t>both his </w:t>
      </w:r>
      <w:r>
        <w:rPr>
          <w:color w:val="504D8E"/>
          <w:w w:val="115"/>
          <w:sz w:val="21"/>
        </w:rPr>
        <w:t>or </w:t>
      </w:r>
      <w:r>
        <w:rPr>
          <w:color w:val="3D3A82"/>
          <w:w w:val="115"/>
          <w:sz w:val="21"/>
        </w:rPr>
        <w:t>her responsibilities</w:t>
      </w:r>
      <w:r>
        <w:rPr>
          <w:color w:val="504D8E"/>
          <w:w w:val="115"/>
          <w:sz w:val="21"/>
        </w:rPr>
        <w:t> and </w:t>
      </w:r>
      <w:r>
        <w:rPr>
          <w:color w:val="504D8E"/>
          <w:spacing w:val="-3"/>
          <w:w w:val="115"/>
          <w:sz w:val="21"/>
        </w:rPr>
        <w:t>ro</w:t>
      </w:r>
      <w:r>
        <w:rPr>
          <w:color w:val="2B2877"/>
          <w:spacing w:val="-3"/>
          <w:w w:val="115"/>
          <w:sz w:val="21"/>
        </w:rPr>
        <w:t>l</w:t>
      </w:r>
      <w:r>
        <w:rPr>
          <w:color w:val="504D8E"/>
          <w:spacing w:val="-3"/>
          <w:w w:val="115"/>
          <w:sz w:val="21"/>
        </w:rPr>
        <w:t>e </w:t>
      </w:r>
      <w:r>
        <w:rPr>
          <w:color w:val="504D8E"/>
          <w:w w:val="115"/>
          <w:sz w:val="21"/>
        </w:rPr>
        <w:t>as a </w:t>
      </w:r>
      <w:r>
        <w:rPr>
          <w:color w:val="3D3A82"/>
          <w:w w:val="115"/>
          <w:sz w:val="21"/>
        </w:rPr>
        <w:t>partner </w:t>
      </w:r>
      <w:r>
        <w:rPr>
          <w:color w:val="504D8E"/>
          <w:w w:val="115"/>
          <w:sz w:val="21"/>
        </w:rPr>
        <w:t>who works </w:t>
      </w:r>
      <w:r>
        <w:rPr>
          <w:color w:val="3D3A82"/>
          <w:w w:val="115"/>
          <w:sz w:val="21"/>
        </w:rPr>
        <w:t>with the</w:t>
      </w:r>
      <w:r>
        <w:rPr>
          <w:color w:val="504D8E"/>
          <w:w w:val="115"/>
          <w:sz w:val="21"/>
        </w:rPr>
        <w:t> clinician </w:t>
      </w:r>
      <w:r>
        <w:rPr>
          <w:color w:val="3D3A82"/>
          <w:w w:val="115"/>
          <w:sz w:val="21"/>
        </w:rPr>
        <w:t>to achieve </w:t>
      </w:r>
      <w:r>
        <w:rPr>
          <w:color w:val="504D8E"/>
          <w:w w:val="115"/>
          <w:sz w:val="21"/>
        </w:rPr>
        <w:t>treatment goa</w:t>
      </w:r>
      <w:r>
        <w:rPr>
          <w:color w:val="2B2877"/>
          <w:w w:val="115"/>
          <w:sz w:val="21"/>
        </w:rPr>
        <w:t>l</w:t>
      </w:r>
      <w:r>
        <w:rPr>
          <w:color w:val="504D8E"/>
          <w:w w:val="115"/>
          <w:sz w:val="21"/>
        </w:rPr>
        <w:t>s.</w:t>
      </w:r>
    </w:p>
    <w:p>
      <w:pPr>
        <w:pStyle w:val="BodyText"/>
        <w:spacing w:before="2"/>
        <w:rPr>
          <w:sz w:val="25"/>
        </w:rPr>
      </w:pPr>
    </w:p>
    <w:p>
      <w:pPr>
        <w:pStyle w:val="Heading5"/>
        <w:spacing w:line="264" w:lineRule="auto"/>
        <w:ind w:left="331" w:right="2069" w:hanging="5"/>
      </w:pPr>
      <w:r>
        <w:rPr>
          <w:i/>
          <w:color w:val="2B2877"/>
          <w:w w:val="110"/>
        </w:rPr>
        <w:t>Plan for continuing </w:t>
      </w:r>
      <w:r>
        <w:rPr>
          <w:color w:val="2B2877"/>
          <w:w w:val="110"/>
        </w:rPr>
        <w:t>community care</w:t>
      </w:r>
    </w:p>
    <w:p>
      <w:pPr>
        <w:pStyle w:val="BodyText"/>
        <w:spacing w:line="259" w:lineRule="auto" w:before="71"/>
        <w:ind w:left="331" w:right="1984" w:firstLine="8"/>
      </w:pPr>
      <w:r>
        <w:rPr>
          <w:color w:val="504D8E"/>
          <w:w w:val="110"/>
        </w:rPr>
        <w:t>Comp rehens </w:t>
      </w:r>
      <w:r>
        <w:rPr>
          <w:color w:val="2B2877"/>
          <w:spacing w:val="-5"/>
          <w:w w:val="110"/>
        </w:rPr>
        <w:t>iv</w:t>
      </w:r>
      <w:r>
        <w:rPr>
          <w:color w:val="504D8E"/>
          <w:spacing w:val="-5"/>
          <w:w w:val="110"/>
        </w:rPr>
        <w:t>e </w:t>
      </w:r>
      <w:r>
        <w:rPr>
          <w:color w:val="3D3A82"/>
          <w:w w:val="110"/>
        </w:rPr>
        <w:t>planning </w:t>
      </w:r>
      <w:r>
        <w:rPr>
          <w:color w:val="504D8E"/>
          <w:w w:val="110"/>
        </w:rPr>
        <w:t>and ongoing </w:t>
      </w:r>
      <w:r>
        <w:rPr>
          <w:color w:val="2B2877"/>
          <w:w w:val="110"/>
        </w:rPr>
        <w:t>r</w:t>
      </w:r>
      <w:r>
        <w:rPr>
          <w:color w:val="504D8E"/>
          <w:w w:val="110"/>
        </w:rPr>
        <w:t>ev</w:t>
      </w:r>
      <w:r>
        <w:rPr>
          <w:color w:val="2B2877"/>
          <w:w w:val="110"/>
        </w:rPr>
        <w:t>i</w:t>
      </w:r>
      <w:r>
        <w:rPr>
          <w:color w:val="504D8E"/>
          <w:w w:val="110"/>
        </w:rPr>
        <w:t>ew of the treatment </w:t>
      </w:r>
      <w:r>
        <w:rPr>
          <w:color w:val="3D3A82"/>
          <w:w w:val="110"/>
        </w:rPr>
        <w:t>plan during IOT </w:t>
      </w:r>
      <w:r>
        <w:rPr>
          <w:color w:val="2B2877"/>
          <w:spacing w:val="2"/>
          <w:w w:val="110"/>
        </w:rPr>
        <w:t>l</w:t>
      </w:r>
      <w:r>
        <w:rPr>
          <w:color w:val="504D8E"/>
          <w:spacing w:val="2"/>
          <w:w w:val="110"/>
        </w:rPr>
        <w:t>ay </w:t>
      </w:r>
      <w:r>
        <w:rPr>
          <w:color w:val="504D8E"/>
          <w:w w:val="110"/>
        </w:rPr>
        <w:t>the groundwork </w:t>
      </w:r>
      <w:r>
        <w:rPr>
          <w:color w:val="3D3A82"/>
          <w:w w:val="110"/>
        </w:rPr>
        <w:t>for </w:t>
      </w:r>
      <w:r>
        <w:rPr>
          <w:color w:val="504D8E"/>
          <w:w w:val="110"/>
        </w:rPr>
        <w:t>ongoing </w:t>
      </w:r>
      <w:r>
        <w:rPr>
          <w:color w:val="3D3A82"/>
          <w:w w:val="110"/>
        </w:rPr>
        <w:t>recovery </w:t>
      </w:r>
      <w:r>
        <w:rPr>
          <w:color w:val="504D8E"/>
          <w:w w:val="110"/>
        </w:rPr>
        <w:t>support </w:t>
      </w:r>
      <w:r>
        <w:rPr>
          <w:color w:val="3D3A82"/>
          <w:w w:val="110"/>
        </w:rPr>
        <w:t>fol­ lowing </w:t>
      </w:r>
      <w:r>
        <w:rPr>
          <w:color w:val="504D8E"/>
          <w:w w:val="110"/>
        </w:rPr>
        <w:t>a </w:t>
      </w:r>
      <w:r>
        <w:rPr>
          <w:color w:val="3D3A82"/>
          <w:w w:val="110"/>
        </w:rPr>
        <w:t>client </w:t>
      </w:r>
      <w:r>
        <w:rPr>
          <w:color w:val="6D69A1"/>
          <w:spacing w:val="7"/>
          <w:w w:val="110"/>
        </w:rPr>
        <w:t>'</w:t>
      </w:r>
      <w:r>
        <w:rPr>
          <w:color w:val="504D8E"/>
          <w:spacing w:val="7"/>
          <w:w w:val="110"/>
        </w:rPr>
        <w:t>s </w:t>
      </w:r>
      <w:r>
        <w:rPr>
          <w:color w:val="3D3A82"/>
          <w:w w:val="110"/>
        </w:rPr>
        <w:t>discharge. Beginning </w:t>
      </w:r>
      <w:r>
        <w:rPr>
          <w:color w:val="504D8E"/>
          <w:w w:val="110"/>
        </w:rPr>
        <w:t>early </w:t>
      </w:r>
      <w:r>
        <w:rPr>
          <w:color w:val="3D3A82"/>
          <w:w w:val="110"/>
        </w:rPr>
        <w:t>in </w:t>
      </w:r>
      <w:r>
        <w:rPr>
          <w:color w:val="504D8E"/>
          <w:w w:val="110"/>
        </w:rPr>
        <w:t>treatment, </w:t>
      </w:r>
      <w:r>
        <w:rPr>
          <w:color w:val="3D3A82"/>
          <w:w w:val="110"/>
        </w:rPr>
        <w:t>the client is </w:t>
      </w:r>
      <w:r>
        <w:rPr>
          <w:color w:val="504D8E"/>
          <w:w w:val="110"/>
        </w:rPr>
        <w:t>encouraged </w:t>
      </w:r>
      <w:r>
        <w:rPr>
          <w:color w:val="3D3A82"/>
          <w:w w:val="110"/>
        </w:rPr>
        <w:t>to help design the </w:t>
      </w:r>
      <w:r>
        <w:rPr>
          <w:color w:val="504D8E"/>
          <w:w w:val="110"/>
        </w:rPr>
        <w:t>contin </w:t>
      </w:r>
      <w:r>
        <w:rPr>
          <w:color w:val="2B2877"/>
          <w:spacing w:val="4"/>
          <w:w w:val="110"/>
        </w:rPr>
        <w:t>uin</w:t>
      </w:r>
      <w:r>
        <w:rPr>
          <w:color w:val="504D8E"/>
          <w:spacing w:val="4"/>
          <w:w w:val="110"/>
        </w:rPr>
        <w:t>g </w:t>
      </w:r>
      <w:r>
        <w:rPr>
          <w:color w:val="504D8E"/>
          <w:w w:val="110"/>
        </w:rPr>
        <w:t>care plan </w:t>
      </w:r>
      <w:r>
        <w:rPr>
          <w:color w:val="3D3A82"/>
          <w:w w:val="110"/>
        </w:rPr>
        <w:t>to</w:t>
      </w:r>
      <w:r>
        <w:rPr>
          <w:color w:val="3D3A82"/>
          <w:spacing w:val="22"/>
          <w:w w:val="110"/>
        </w:rPr>
        <w:t> </w:t>
      </w:r>
      <w:r>
        <w:rPr>
          <w:color w:val="3D3A82"/>
          <w:w w:val="110"/>
        </w:rPr>
        <w:t>develop</w:t>
      </w:r>
    </w:p>
    <w:p>
      <w:pPr>
        <w:pStyle w:val="BodyText"/>
        <w:spacing w:line="239" w:lineRule="exact"/>
        <w:ind w:left="335"/>
      </w:pPr>
      <w:r>
        <w:rPr>
          <w:color w:val="504D8E"/>
          <w:w w:val="110"/>
        </w:rPr>
        <w:t>a s</w:t>
      </w:r>
      <w:r>
        <w:rPr>
          <w:color w:val="6D69A1"/>
          <w:w w:val="110"/>
        </w:rPr>
        <w:t>e</w:t>
      </w:r>
      <w:r>
        <w:rPr>
          <w:color w:val="504D8E"/>
          <w:w w:val="110"/>
        </w:rPr>
        <w:t>nse of ow</w:t>
      </w:r>
      <w:r>
        <w:rPr>
          <w:color w:val="2B2877"/>
          <w:w w:val="110"/>
        </w:rPr>
        <w:t>n</w:t>
      </w:r>
      <w:r>
        <w:rPr>
          <w:color w:val="504D8E"/>
          <w:w w:val="110"/>
        </w:rPr>
        <w:t>ership and </w:t>
      </w:r>
      <w:r>
        <w:rPr>
          <w:color w:val="3D3A82"/>
          <w:w w:val="110"/>
        </w:rPr>
        <w:t>involvement</w:t>
      </w:r>
    </w:p>
    <w:p>
      <w:pPr>
        <w:pStyle w:val="BodyText"/>
        <w:spacing w:line="259" w:lineRule="auto" w:before="18"/>
        <w:ind w:left="327" w:right="1939" w:firstLine="9"/>
      </w:pPr>
      <w:r>
        <w:rPr>
          <w:color w:val="3D3A82"/>
          <w:w w:val="110"/>
        </w:rPr>
        <w:t>in implementing it. The </w:t>
      </w:r>
      <w:r>
        <w:rPr>
          <w:color w:val="504D8E"/>
          <w:w w:val="110"/>
        </w:rPr>
        <w:t>consensus </w:t>
      </w:r>
      <w:r>
        <w:rPr>
          <w:color w:val="3D3A82"/>
          <w:w w:val="110"/>
        </w:rPr>
        <w:t>panel believes that allowing the </w:t>
      </w:r>
      <w:r>
        <w:rPr>
          <w:color w:val="504D8E"/>
          <w:w w:val="110"/>
        </w:rPr>
        <w:t>client </w:t>
      </w:r>
      <w:r>
        <w:rPr>
          <w:color w:val="3D3A82"/>
          <w:w w:val="110"/>
        </w:rPr>
        <w:t>to </w:t>
      </w:r>
      <w:r>
        <w:rPr>
          <w:color w:val="504D8E"/>
          <w:w w:val="110"/>
        </w:rPr>
        <w:t>choose continuing care </w:t>
      </w:r>
      <w:r>
        <w:rPr>
          <w:color w:val="3D3A82"/>
          <w:w w:val="110"/>
        </w:rPr>
        <w:t>goals </w:t>
      </w:r>
      <w:r>
        <w:rPr>
          <w:color w:val="504D8E"/>
          <w:w w:val="110"/>
        </w:rPr>
        <w:t>and types of engage </w:t>
      </w:r>
      <w:r>
        <w:rPr>
          <w:color w:val="2B2877"/>
          <w:w w:val="110"/>
        </w:rPr>
        <w:t>­ </w:t>
      </w:r>
      <w:r>
        <w:rPr>
          <w:color w:val="504D8E"/>
          <w:w w:val="110"/>
        </w:rPr>
        <w:t>ment can </w:t>
      </w:r>
      <w:r>
        <w:rPr>
          <w:color w:val="3D3A82"/>
          <w:w w:val="110"/>
        </w:rPr>
        <w:t>increase </w:t>
      </w:r>
      <w:r>
        <w:rPr>
          <w:color w:val="504D8E"/>
          <w:w w:val="110"/>
        </w:rPr>
        <w:t>sat</w:t>
      </w:r>
      <w:r>
        <w:rPr>
          <w:color w:val="2B2877"/>
          <w:w w:val="110"/>
        </w:rPr>
        <w:t>i</w:t>
      </w:r>
      <w:r>
        <w:rPr>
          <w:color w:val="504D8E"/>
          <w:w w:val="110"/>
        </w:rPr>
        <w:t>sfaction, comp</w:t>
      </w:r>
      <w:r>
        <w:rPr>
          <w:color w:val="2B2877"/>
          <w:w w:val="110"/>
        </w:rPr>
        <w:t>lia nc</w:t>
      </w:r>
      <w:r>
        <w:rPr>
          <w:color w:val="504D8E"/>
          <w:w w:val="110"/>
        </w:rPr>
        <w:t>e, and pos</w:t>
      </w:r>
      <w:r>
        <w:rPr>
          <w:color w:val="2B2877"/>
          <w:w w:val="110"/>
        </w:rPr>
        <w:t>itiv</w:t>
      </w:r>
      <w:r>
        <w:rPr>
          <w:color w:val="504D8E"/>
          <w:w w:val="110"/>
        </w:rPr>
        <w:t>e o</w:t>
      </w:r>
      <w:r>
        <w:rPr>
          <w:color w:val="2B2877"/>
          <w:w w:val="110"/>
        </w:rPr>
        <w:t>ut</w:t>
      </w:r>
      <w:r>
        <w:rPr>
          <w:color w:val="504D8E"/>
          <w:w w:val="110"/>
        </w:rPr>
        <w:t>comes</w:t>
      </w:r>
      <w:r>
        <w:rPr>
          <w:color w:val="6D69A1"/>
          <w:w w:val="110"/>
        </w:rPr>
        <w:t>, </w:t>
      </w:r>
      <w:r>
        <w:rPr>
          <w:color w:val="3D3A82"/>
          <w:w w:val="110"/>
        </w:rPr>
        <w:t>because the client </w:t>
      </w:r>
      <w:r>
        <w:rPr>
          <w:color w:val="2B2877"/>
          <w:w w:val="110"/>
        </w:rPr>
        <w:t>i</w:t>
      </w:r>
      <w:r>
        <w:rPr>
          <w:color w:val="504D8E"/>
          <w:w w:val="110"/>
        </w:rPr>
        <w:t>s given some a</w:t>
      </w:r>
      <w:r>
        <w:rPr>
          <w:color w:val="2B2877"/>
          <w:w w:val="110"/>
        </w:rPr>
        <w:t>uth</w:t>
      </w:r>
      <w:r>
        <w:rPr>
          <w:color w:val="504D8E"/>
          <w:w w:val="110"/>
        </w:rPr>
        <w:t>ority over the trea tme </w:t>
      </w:r>
      <w:r>
        <w:rPr>
          <w:color w:val="2B2877"/>
          <w:w w:val="110"/>
        </w:rPr>
        <w:t>nt </w:t>
      </w:r>
      <w:r>
        <w:rPr>
          <w:color w:val="3D3A82"/>
          <w:w w:val="110"/>
        </w:rPr>
        <w:t>plan. </w:t>
      </w:r>
      <w:r>
        <w:rPr>
          <w:color w:val="504D8E"/>
          <w:w w:val="110"/>
        </w:rPr>
        <w:t>The ea</w:t>
      </w:r>
      <w:r>
        <w:rPr>
          <w:color w:val="2B2877"/>
          <w:w w:val="110"/>
        </w:rPr>
        <w:t>rli</w:t>
      </w:r>
      <w:r>
        <w:rPr>
          <w:color w:val="504D8E"/>
          <w:w w:val="110"/>
        </w:rPr>
        <w:t>er this </w:t>
      </w:r>
      <w:r>
        <w:rPr>
          <w:color w:val="3D3A82"/>
          <w:w w:val="110"/>
        </w:rPr>
        <w:t>process is initia ted</w:t>
      </w:r>
      <w:r>
        <w:rPr>
          <w:color w:val="6D69A1"/>
          <w:w w:val="110"/>
        </w:rPr>
        <w:t>, </w:t>
      </w:r>
      <w:r>
        <w:rPr>
          <w:color w:val="504D8E"/>
          <w:w w:val="110"/>
        </w:rPr>
        <w:t>the </w:t>
      </w:r>
      <w:r>
        <w:rPr>
          <w:color w:val="3D3A82"/>
          <w:w w:val="110"/>
        </w:rPr>
        <w:t>more time </w:t>
      </w:r>
      <w:r>
        <w:rPr>
          <w:color w:val="504D8E"/>
          <w:w w:val="110"/>
        </w:rPr>
        <w:t>is avai</w:t>
      </w:r>
      <w:r>
        <w:rPr>
          <w:color w:val="2B2877"/>
          <w:w w:val="110"/>
        </w:rPr>
        <w:t>l</w:t>
      </w:r>
      <w:r>
        <w:rPr>
          <w:color w:val="504D8E"/>
          <w:w w:val="110"/>
        </w:rPr>
        <w:t>a b</w:t>
      </w:r>
      <w:r>
        <w:rPr>
          <w:color w:val="2B2877"/>
          <w:w w:val="110"/>
        </w:rPr>
        <w:t>l</w:t>
      </w:r>
      <w:r>
        <w:rPr>
          <w:color w:val="504D8E"/>
          <w:w w:val="110"/>
        </w:rPr>
        <w:t>e </w:t>
      </w:r>
      <w:r>
        <w:rPr>
          <w:color w:val="3D3A82"/>
          <w:w w:val="110"/>
        </w:rPr>
        <w:t>to </w:t>
      </w:r>
      <w:r>
        <w:rPr>
          <w:color w:val="504D8E"/>
          <w:w w:val="110"/>
        </w:rPr>
        <w:t>address concerns</w:t>
      </w:r>
      <w:r>
        <w:rPr>
          <w:color w:val="6D69A1"/>
          <w:w w:val="110"/>
        </w:rPr>
        <w:t>, </w:t>
      </w:r>
      <w:r>
        <w:rPr>
          <w:color w:val="504D8E"/>
          <w:w w:val="110"/>
        </w:rPr>
        <w:t>ambiv­ alence </w:t>
      </w:r>
      <w:r>
        <w:rPr>
          <w:color w:val="6D69A1"/>
          <w:w w:val="110"/>
        </w:rPr>
        <w:t>, </w:t>
      </w:r>
      <w:r>
        <w:rPr>
          <w:color w:val="504D8E"/>
          <w:w w:val="110"/>
        </w:rPr>
        <w:t>or other </w:t>
      </w:r>
      <w:r>
        <w:rPr>
          <w:color w:val="2B2877"/>
          <w:w w:val="110"/>
        </w:rPr>
        <w:t>i</w:t>
      </w:r>
      <w:r>
        <w:rPr>
          <w:color w:val="504D8E"/>
          <w:w w:val="110"/>
        </w:rPr>
        <w:t>ssues. Chapter 3 </w:t>
      </w:r>
      <w:r>
        <w:rPr>
          <w:color w:val="3D3A82"/>
          <w:w w:val="110"/>
        </w:rPr>
        <w:t>provides a </w:t>
      </w:r>
      <w:r>
        <w:rPr>
          <w:color w:val="504D8E"/>
          <w:w w:val="110"/>
        </w:rPr>
        <w:t>more </w:t>
      </w:r>
      <w:r>
        <w:rPr>
          <w:color w:val="3D3A82"/>
          <w:w w:val="110"/>
        </w:rPr>
        <w:t>detailed discussion </w:t>
      </w:r>
      <w:r>
        <w:rPr>
          <w:color w:val="504D8E"/>
          <w:w w:val="110"/>
        </w:rPr>
        <w:t>of continuing care.</w:t>
      </w:r>
    </w:p>
    <w:p>
      <w:pPr>
        <w:pStyle w:val="BodyText"/>
        <w:spacing w:before="8"/>
        <w:rPr>
          <w:sz w:val="31"/>
        </w:rPr>
      </w:pPr>
    </w:p>
    <w:p>
      <w:pPr>
        <w:pStyle w:val="Heading1"/>
        <w:ind w:left="330" w:right="0"/>
      </w:pPr>
      <w:r>
        <w:rPr>
          <w:color w:val="2B2877"/>
          <w:w w:val="105"/>
        </w:rPr>
        <w:t>Sample Treatment</w:t>
      </w:r>
      <w:r>
        <w:rPr>
          <w:color w:val="2B2877"/>
          <w:spacing w:val="51"/>
          <w:w w:val="105"/>
        </w:rPr>
        <w:t> </w:t>
      </w:r>
      <w:r>
        <w:rPr>
          <w:color w:val="2B2877"/>
          <w:w w:val="105"/>
        </w:rPr>
        <w:t>Plans</w:t>
      </w:r>
    </w:p>
    <w:p>
      <w:pPr>
        <w:pStyle w:val="BodyText"/>
        <w:spacing w:line="259" w:lineRule="auto" w:before="80"/>
        <w:ind w:left="326" w:right="1939" w:hanging="5"/>
      </w:pPr>
      <w:r>
        <w:rPr>
          <w:color w:val="504D8E"/>
          <w:w w:val="115"/>
        </w:rPr>
        <w:t>The fo</w:t>
      </w:r>
      <w:r>
        <w:rPr>
          <w:color w:val="2B2877"/>
          <w:w w:val="115"/>
        </w:rPr>
        <w:t>ll</w:t>
      </w:r>
      <w:r>
        <w:rPr>
          <w:color w:val="504D8E"/>
          <w:w w:val="115"/>
        </w:rPr>
        <w:t>owing </w:t>
      </w:r>
      <w:r>
        <w:rPr>
          <w:color w:val="3D3A82"/>
          <w:w w:val="115"/>
        </w:rPr>
        <w:t>two </w:t>
      </w:r>
      <w:r>
        <w:rPr>
          <w:color w:val="504D8E"/>
          <w:w w:val="115"/>
        </w:rPr>
        <w:t>case </w:t>
      </w:r>
      <w:r>
        <w:rPr>
          <w:color w:val="3D3A82"/>
          <w:w w:val="115"/>
        </w:rPr>
        <w:t>histories illustrate different </w:t>
      </w:r>
      <w:r>
        <w:rPr>
          <w:color w:val="504D8E"/>
          <w:w w:val="115"/>
        </w:rPr>
        <w:t>ways </w:t>
      </w:r>
      <w:r>
        <w:rPr>
          <w:color w:val="3D3A82"/>
          <w:w w:val="115"/>
        </w:rPr>
        <w:t>problem </w:t>
      </w:r>
      <w:r>
        <w:rPr>
          <w:color w:val="504D8E"/>
          <w:w w:val="115"/>
        </w:rPr>
        <w:t>summaries and treatment </w:t>
      </w:r>
      <w:r>
        <w:rPr>
          <w:color w:val="3D3A82"/>
          <w:w w:val="115"/>
        </w:rPr>
        <w:t>plans </w:t>
      </w:r>
      <w:r>
        <w:rPr>
          <w:color w:val="504D8E"/>
          <w:w w:val="115"/>
        </w:rPr>
        <w:t>can </w:t>
      </w:r>
      <w:r>
        <w:rPr>
          <w:color w:val="3D3A82"/>
          <w:w w:val="115"/>
        </w:rPr>
        <w:t>be developed </w:t>
      </w:r>
      <w:r>
        <w:rPr>
          <w:color w:val="504D8E"/>
          <w:w w:val="115"/>
        </w:rPr>
        <w:t>and </w:t>
      </w:r>
      <w:r>
        <w:rPr>
          <w:color w:val="3D3A82"/>
          <w:w w:val="115"/>
        </w:rPr>
        <w:t>docu­ </w:t>
      </w:r>
      <w:r>
        <w:rPr>
          <w:color w:val="504D8E"/>
          <w:w w:val="115"/>
        </w:rPr>
        <w:t>mented. </w:t>
      </w:r>
      <w:r>
        <w:rPr>
          <w:color w:val="3D3A82"/>
          <w:w w:val="115"/>
        </w:rPr>
        <w:t>The first </w:t>
      </w:r>
      <w:r>
        <w:rPr>
          <w:color w:val="504D8E"/>
          <w:w w:val="115"/>
        </w:rPr>
        <w:t>case</w:t>
      </w:r>
      <w:r>
        <w:rPr>
          <w:color w:val="504D8E"/>
          <w:spacing w:val="-43"/>
          <w:w w:val="115"/>
        </w:rPr>
        <w:t> </w:t>
      </w:r>
      <w:r>
        <w:rPr>
          <w:color w:val="504D8E"/>
          <w:w w:val="115"/>
        </w:rPr>
        <w:t>summarizes </w:t>
      </w:r>
      <w:r>
        <w:rPr>
          <w:color w:val="3D3A82"/>
          <w:w w:val="115"/>
        </w:rPr>
        <w:t>problems </w:t>
      </w:r>
      <w:r>
        <w:rPr>
          <w:color w:val="504D8E"/>
          <w:w w:val="115"/>
        </w:rPr>
        <w:t>that often </w:t>
      </w:r>
      <w:r>
        <w:rPr>
          <w:color w:val="3D3A82"/>
          <w:w w:val="115"/>
        </w:rPr>
        <w:t>are discovered </w:t>
      </w:r>
      <w:r>
        <w:rPr>
          <w:color w:val="504D8E"/>
          <w:w w:val="115"/>
        </w:rPr>
        <w:t>by </w:t>
      </w:r>
      <w:r>
        <w:rPr>
          <w:color w:val="3D3A82"/>
          <w:w w:val="115"/>
        </w:rPr>
        <w:t>using </w:t>
      </w:r>
      <w:r>
        <w:rPr>
          <w:color w:val="504D8E"/>
          <w:w w:val="115"/>
        </w:rPr>
        <w:t>the</w:t>
      </w:r>
      <w:r>
        <w:rPr>
          <w:color w:val="504D8E"/>
          <w:spacing w:val="-30"/>
          <w:w w:val="115"/>
        </w:rPr>
        <w:t> </w:t>
      </w:r>
      <w:r>
        <w:rPr>
          <w:color w:val="504D8E"/>
          <w:w w:val="115"/>
        </w:rPr>
        <w:t>AS</w:t>
      </w:r>
      <w:r>
        <w:rPr>
          <w:color w:val="2B2877"/>
          <w:w w:val="115"/>
        </w:rPr>
        <w:t>I</w:t>
      </w:r>
    </w:p>
    <w:p>
      <w:pPr>
        <w:pStyle w:val="BodyText"/>
        <w:spacing w:line="259" w:lineRule="auto"/>
        <w:ind w:left="321" w:right="2188" w:firstLine="4"/>
      </w:pPr>
      <w:r>
        <w:rPr>
          <w:color w:val="504D8E"/>
          <w:w w:val="110"/>
        </w:rPr>
        <w:t>as the </w:t>
      </w:r>
      <w:r>
        <w:rPr>
          <w:color w:val="3D3A82"/>
          <w:w w:val="110"/>
        </w:rPr>
        <w:t>basic assessment instru ment </w:t>
      </w:r>
      <w:r>
        <w:rPr>
          <w:color w:val="6D69A1"/>
          <w:w w:val="110"/>
        </w:rPr>
        <w:t>, </w:t>
      </w:r>
      <w:r>
        <w:rPr>
          <w:color w:val="3D3A82"/>
          <w:w w:val="110"/>
        </w:rPr>
        <w:t>with </w:t>
      </w:r>
      <w:r>
        <w:rPr>
          <w:color w:val="504D8E"/>
          <w:w w:val="110"/>
        </w:rPr>
        <w:t>supplemen </w:t>
      </w:r>
      <w:r>
        <w:rPr>
          <w:color w:val="504D8E"/>
          <w:spacing w:val="5"/>
          <w:w w:val="110"/>
        </w:rPr>
        <w:t>ta</w:t>
      </w:r>
      <w:r>
        <w:rPr>
          <w:color w:val="2B2877"/>
          <w:spacing w:val="5"/>
          <w:w w:val="110"/>
        </w:rPr>
        <w:t>l </w:t>
      </w:r>
      <w:r>
        <w:rPr>
          <w:color w:val="3D3A82"/>
          <w:w w:val="110"/>
        </w:rPr>
        <w:t>followup questions by the interviewer. The treatment </w:t>
      </w:r>
      <w:r>
        <w:rPr>
          <w:color w:val="504D8E"/>
          <w:w w:val="110"/>
        </w:rPr>
        <w:t>plan </w:t>
      </w:r>
      <w:r>
        <w:rPr>
          <w:color w:val="3D3A82"/>
          <w:w w:val="110"/>
        </w:rPr>
        <w:t>indicates </w:t>
      </w:r>
      <w:r>
        <w:rPr>
          <w:color w:val="504D8E"/>
          <w:spacing w:val="2"/>
          <w:w w:val="110"/>
        </w:rPr>
        <w:t>goa</w:t>
      </w:r>
      <w:r>
        <w:rPr>
          <w:color w:val="2B2877"/>
          <w:spacing w:val="2"/>
          <w:w w:val="110"/>
        </w:rPr>
        <w:t>l</w:t>
      </w:r>
      <w:r>
        <w:rPr>
          <w:color w:val="504D8E"/>
          <w:spacing w:val="2"/>
          <w:w w:val="110"/>
        </w:rPr>
        <w:t>s, </w:t>
      </w:r>
      <w:r>
        <w:rPr>
          <w:color w:val="504D8E"/>
          <w:w w:val="110"/>
        </w:rPr>
        <w:t>ob </w:t>
      </w:r>
      <w:r>
        <w:rPr>
          <w:color w:val="2B2877"/>
        </w:rPr>
        <w:t>j</w:t>
      </w:r>
      <w:r>
        <w:rPr>
          <w:color w:val="504D8E"/>
        </w:rPr>
        <w:t>ecti </w:t>
      </w:r>
      <w:r>
        <w:rPr>
          <w:color w:val="504D8E"/>
          <w:w w:val="110"/>
        </w:rPr>
        <w:t>ves, actions </w:t>
      </w:r>
      <w:r>
        <w:rPr>
          <w:color w:val="3D3A82"/>
          <w:w w:val="110"/>
        </w:rPr>
        <w:t>to </w:t>
      </w:r>
      <w:r>
        <w:rPr>
          <w:color w:val="504D8E"/>
          <w:w w:val="110"/>
        </w:rPr>
        <w:t>be taken, </w:t>
      </w:r>
      <w:r>
        <w:rPr>
          <w:color w:val="3D3A82"/>
          <w:w w:val="110"/>
        </w:rPr>
        <w:t>target dates for </w:t>
      </w:r>
      <w:r>
        <w:rPr>
          <w:color w:val="504D8E"/>
          <w:spacing w:val="-4"/>
          <w:w w:val="110"/>
        </w:rPr>
        <w:t>accomp</w:t>
      </w:r>
      <w:r>
        <w:rPr>
          <w:color w:val="2B2877"/>
          <w:spacing w:val="-4"/>
          <w:w w:val="110"/>
        </w:rPr>
        <w:t>li</w:t>
      </w:r>
      <w:r>
        <w:rPr>
          <w:color w:val="504D8E"/>
          <w:spacing w:val="-4"/>
          <w:w w:val="110"/>
        </w:rPr>
        <w:t>sh </w:t>
      </w:r>
      <w:r>
        <w:rPr>
          <w:color w:val="504D8E"/>
          <w:w w:val="110"/>
        </w:rPr>
        <w:t>ment </w:t>
      </w:r>
      <w:r>
        <w:rPr>
          <w:color w:val="6D69A1"/>
          <w:w w:val="110"/>
        </w:rPr>
        <w:t>, </w:t>
      </w:r>
      <w:r>
        <w:rPr>
          <w:color w:val="504D8E"/>
          <w:w w:val="110"/>
        </w:rPr>
        <w:t>and </w:t>
      </w:r>
      <w:r>
        <w:rPr>
          <w:color w:val="3D3A82"/>
          <w:w w:val="110"/>
        </w:rPr>
        <w:t>responsible </w:t>
      </w:r>
      <w:r>
        <w:rPr>
          <w:color w:val="504D8E"/>
          <w:w w:val="110"/>
        </w:rPr>
        <w:t>persons </w:t>
      </w:r>
      <w:r>
        <w:rPr>
          <w:color w:val="3D3A82"/>
          <w:w w:val="110"/>
        </w:rPr>
        <w:t>involved. The </w:t>
      </w:r>
      <w:r>
        <w:rPr>
          <w:color w:val="504D8E"/>
          <w:w w:val="110"/>
        </w:rPr>
        <w:t>problems </w:t>
      </w:r>
      <w:r>
        <w:rPr>
          <w:color w:val="3D3A82"/>
          <w:w w:val="110"/>
        </w:rPr>
        <w:t>in </w:t>
      </w:r>
      <w:r>
        <w:rPr>
          <w:color w:val="504D8E"/>
          <w:w w:val="110"/>
        </w:rPr>
        <w:t>the </w:t>
      </w:r>
      <w:r>
        <w:rPr>
          <w:color w:val="504D8E"/>
          <w:spacing w:val="-5"/>
          <w:w w:val="110"/>
        </w:rPr>
        <w:t>sec</w:t>
      </w:r>
      <w:r>
        <w:rPr>
          <w:color w:val="2B2877"/>
          <w:spacing w:val="-5"/>
          <w:w w:val="110"/>
        </w:rPr>
        <w:t>­ </w:t>
      </w:r>
      <w:r>
        <w:rPr>
          <w:color w:val="504D8E"/>
          <w:w w:val="110"/>
        </w:rPr>
        <w:t>ond case are </w:t>
      </w:r>
      <w:r>
        <w:rPr>
          <w:color w:val="504D8E"/>
          <w:spacing w:val="4"/>
          <w:w w:val="110"/>
        </w:rPr>
        <w:t>s</w:t>
      </w:r>
      <w:r>
        <w:rPr>
          <w:color w:val="2B2877"/>
          <w:spacing w:val="4"/>
          <w:w w:val="110"/>
        </w:rPr>
        <w:t>umm</w:t>
      </w:r>
      <w:r>
        <w:rPr>
          <w:color w:val="504D8E"/>
          <w:spacing w:val="4"/>
          <w:w w:val="110"/>
        </w:rPr>
        <w:t>arized </w:t>
      </w:r>
      <w:r>
        <w:rPr>
          <w:color w:val="504D8E"/>
          <w:w w:val="110"/>
        </w:rPr>
        <w:t>according </w:t>
      </w:r>
      <w:r>
        <w:rPr>
          <w:color w:val="3D3A82"/>
          <w:w w:val="110"/>
        </w:rPr>
        <w:t>to</w:t>
      </w:r>
      <w:r>
        <w:rPr>
          <w:color w:val="3D3A82"/>
          <w:spacing w:val="56"/>
          <w:w w:val="110"/>
        </w:rPr>
        <w:t> </w:t>
      </w:r>
      <w:r>
        <w:rPr>
          <w:color w:val="3D3A82"/>
          <w:w w:val="110"/>
        </w:rPr>
        <w:t>the</w:t>
      </w:r>
    </w:p>
    <w:p>
      <w:pPr>
        <w:pStyle w:val="BodyText"/>
        <w:spacing w:line="256" w:lineRule="auto"/>
        <w:ind w:left="321" w:right="2069" w:hanging="4"/>
      </w:pPr>
      <w:r>
        <w:rPr>
          <w:color w:val="504D8E"/>
          <w:w w:val="110"/>
        </w:rPr>
        <w:t>six</w:t>
      </w:r>
      <w:r>
        <w:rPr>
          <w:color w:val="504D8E"/>
          <w:spacing w:val="-20"/>
          <w:w w:val="110"/>
        </w:rPr>
        <w:t> </w:t>
      </w:r>
      <w:r>
        <w:rPr>
          <w:color w:val="3D3A82"/>
          <w:w w:val="110"/>
        </w:rPr>
        <w:t>dimensions</w:t>
      </w:r>
      <w:r>
        <w:rPr>
          <w:color w:val="3D3A82"/>
          <w:spacing w:val="-4"/>
          <w:w w:val="110"/>
        </w:rPr>
        <w:t> </w:t>
      </w:r>
      <w:r>
        <w:rPr>
          <w:color w:val="504D8E"/>
          <w:w w:val="110"/>
        </w:rPr>
        <w:t>of</w:t>
      </w:r>
      <w:r>
        <w:rPr>
          <w:color w:val="504D8E"/>
          <w:spacing w:val="-2"/>
          <w:w w:val="110"/>
        </w:rPr>
        <w:t> </w:t>
      </w:r>
      <w:r>
        <w:rPr>
          <w:color w:val="504D8E"/>
          <w:w w:val="110"/>
        </w:rPr>
        <w:t>the</w:t>
      </w:r>
      <w:r>
        <w:rPr>
          <w:color w:val="504D8E"/>
          <w:spacing w:val="18"/>
          <w:w w:val="110"/>
        </w:rPr>
        <w:t> </w:t>
      </w:r>
      <w:r>
        <w:rPr>
          <w:color w:val="504D8E"/>
          <w:w w:val="110"/>
        </w:rPr>
        <w:t>ASAM</w:t>
      </w:r>
      <w:r>
        <w:rPr>
          <w:color w:val="504D8E"/>
          <w:spacing w:val="-5"/>
          <w:w w:val="110"/>
        </w:rPr>
        <w:t> </w:t>
      </w:r>
      <w:r>
        <w:rPr>
          <w:color w:val="3D3A82"/>
          <w:w w:val="110"/>
        </w:rPr>
        <w:t>P</w:t>
      </w:r>
      <w:r>
        <w:rPr>
          <w:color w:val="3D3A82"/>
          <w:spacing w:val="-39"/>
          <w:w w:val="110"/>
        </w:rPr>
        <w:t> </w:t>
      </w:r>
      <w:r>
        <w:rPr>
          <w:color w:val="3D3A82"/>
          <w:w w:val="110"/>
        </w:rPr>
        <w:t>PC</w:t>
      </w:r>
      <w:r>
        <w:rPr>
          <w:color w:val="3D3A82"/>
          <w:spacing w:val="-43"/>
          <w:w w:val="110"/>
        </w:rPr>
        <w:t> </w:t>
      </w:r>
      <w:r>
        <w:rPr>
          <w:color w:val="6D69A1"/>
          <w:w w:val="110"/>
        </w:rPr>
        <w:t>;</w:t>
      </w:r>
      <w:r>
        <w:rPr>
          <w:color w:val="6D69A1"/>
          <w:spacing w:val="-10"/>
          <w:w w:val="110"/>
        </w:rPr>
        <w:t> </w:t>
      </w:r>
      <w:r>
        <w:rPr>
          <w:color w:val="504D8E"/>
          <w:w w:val="110"/>
        </w:rPr>
        <w:t>the</w:t>
      </w:r>
      <w:r>
        <w:rPr>
          <w:color w:val="504D8E"/>
          <w:spacing w:val="16"/>
          <w:w w:val="110"/>
        </w:rPr>
        <w:t> </w:t>
      </w:r>
      <w:r>
        <w:rPr>
          <w:color w:val="504D8E"/>
          <w:spacing w:val="7"/>
          <w:w w:val="110"/>
        </w:rPr>
        <w:t>t</w:t>
      </w:r>
      <w:r>
        <w:rPr>
          <w:color w:val="2B2877"/>
          <w:spacing w:val="7"/>
          <w:w w:val="110"/>
        </w:rPr>
        <w:t>r</w:t>
      </w:r>
      <w:r>
        <w:rPr>
          <w:color w:val="504D8E"/>
          <w:spacing w:val="7"/>
          <w:w w:val="110"/>
        </w:rPr>
        <w:t>ea</w:t>
      </w:r>
      <w:r>
        <w:rPr>
          <w:color w:val="504D8E"/>
          <w:spacing w:val="-37"/>
          <w:w w:val="110"/>
        </w:rPr>
        <w:t> </w:t>
      </w:r>
      <w:r>
        <w:rPr>
          <w:color w:val="504D8E"/>
          <w:w w:val="110"/>
        </w:rPr>
        <w:t>t</w:t>
      </w:r>
      <w:r>
        <w:rPr>
          <w:color w:val="2B2877"/>
          <w:w w:val="110"/>
        </w:rPr>
        <w:t>­ </w:t>
      </w:r>
      <w:r>
        <w:rPr>
          <w:color w:val="504D8E"/>
          <w:w w:val="110"/>
        </w:rPr>
        <w:t>ment plan specifies objectives, interventions, </w:t>
      </w:r>
      <w:r>
        <w:rPr>
          <w:color w:val="3D3A82"/>
          <w:w w:val="110"/>
        </w:rPr>
        <w:t>responsible persons, </w:t>
      </w:r>
      <w:r>
        <w:rPr>
          <w:color w:val="504D8E"/>
          <w:w w:val="110"/>
        </w:rPr>
        <w:t>and </w:t>
      </w:r>
      <w:r>
        <w:rPr>
          <w:color w:val="3D3A82"/>
          <w:w w:val="110"/>
        </w:rPr>
        <w:t>dates </w:t>
      </w:r>
      <w:r>
        <w:rPr>
          <w:color w:val="504D8E"/>
          <w:w w:val="110"/>
        </w:rPr>
        <w:t>for </w:t>
      </w:r>
      <w:r>
        <w:rPr>
          <w:color w:val="504D8E"/>
          <w:spacing w:val="-3"/>
          <w:w w:val="110"/>
        </w:rPr>
        <w:t>comp</w:t>
      </w:r>
      <w:r>
        <w:rPr>
          <w:color w:val="2B2877"/>
          <w:spacing w:val="-3"/>
          <w:w w:val="110"/>
        </w:rPr>
        <w:t>l</w:t>
      </w:r>
      <w:r>
        <w:rPr>
          <w:color w:val="504D8E"/>
          <w:spacing w:val="-3"/>
          <w:w w:val="110"/>
        </w:rPr>
        <w:t>e</w:t>
      </w:r>
      <w:r>
        <w:rPr>
          <w:color w:val="2B2877"/>
          <w:spacing w:val="-3"/>
          <w:w w:val="110"/>
        </w:rPr>
        <w:t>­ </w:t>
      </w:r>
      <w:r>
        <w:rPr>
          <w:color w:val="504D8E"/>
          <w:w w:val="110"/>
        </w:rPr>
        <w:t>tion or service</w:t>
      </w:r>
      <w:r>
        <w:rPr>
          <w:color w:val="504D8E"/>
          <w:spacing w:val="12"/>
          <w:w w:val="110"/>
        </w:rPr>
        <w:t> </w:t>
      </w:r>
      <w:r>
        <w:rPr>
          <w:color w:val="3D3A82"/>
          <w:w w:val="110"/>
        </w:rPr>
        <w:t>delivery.</w:t>
      </w:r>
    </w:p>
    <w:p>
      <w:pPr>
        <w:spacing w:after="0" w:line="256" w:lineRule="auto"/>
        <w:sectPr>
          <w:pgSz w:w="12240" w:h="15840"/>
          <w:pgMar w:header="0" w:footer="498" w:top="1400" w:bottom="680" w:left="600" w:right="0"/>
          <w:cols w:num="2" w:equalWidth="0">
            <w:col w:w="4960" w:space="40"/>
            <w:col w:w="6640"/>
          </w:cols>
        </w:sectPr>
      </w:pPr>
    </w:p>
    <w:p>
      <w:pPr>
        <w:pStyle w:val="Heading4"/>
        <w:spacing w:before="68"/>
        <w:ind w:left="1404"/>
      </w:pPr>
      <w:r>
        <w:rPr>
          <w:color w:val="2A2677"/>
          <w:w w:val="105"/>
        </w:rPr>
        <w:t>Sample Case 1</w:t>
      </w:r>
    </w:p>
    <w:p>
      <w:pPr>
        <w:pStyle w:val="Heading5"/>
        <w:spacing w:before="214"/>
        <w:ind w:left="1393"/>
        <w:rPr>
          <w:i/>
        </w:rPr>
      </w:pPr>
      <w:r>
        <w:rPr>
          <w:i/>
          <w:color w:val="2A2677"/>
          <w:w w:val="110"/>
        </w:rPr>
        <w:t>Clinical summary</w:t>
      </w:r>
    </w:p>
    <w:p>
      <w:pPr>
        <w:pStyle w:val="BodyText"/>
        <w:spacing w:line="259" w:lineRule="auto" w:before="97"/>
        <w:ind w:left="1398" w:right="54"/>
      </w:pPr>
      <w:r>
        <w:rPr>
          <w:color w:val="3B3882"/>
          <w:w w:val="110"/>
        </w:rPr>
        <w:t>Alice is a 23-year-old, Caucasian, single mother of two daughters who are fathered by the same man, Lewis. Lewis introduced Alice to alcohol and marijuana while she was in high school. At age 15, Alice discovered </w:t>
      </w:r>
      <w:r>
        <w:rPr>
          <w:color w:val="4F4B8E"/>
          <w:w w:val="110"/>
        </w:rPr>
        <w:t>she </w:t>
      </w:r>
      <w:r>
        <w:rPr>
          <w:color w:val="3B3882"/>
          <w:w w:val="110"/>
        </w:rPr>
        <w:t>was pregnant and dropped out of  school to </w:t>
      </w:r>
      <w:r>
        <w:rPr>
          <w:color w:val="2A2677"/>
          <w:w w:val="110"/>
        </w:rPr>
        <w:t>liv</w:t>
      </w:r>
      <w:r>
        <w:rPr>
          <w:color w:val="4F4B8E"/>
          <w:w w:val="110"/>
        </w:rPr>
        <w:t>e </w:t>
      </w:r>
      <w:r>
        <w:rPr>
          <w:color w:val="3B3882"/>
          <w:w w:val="110"/>
        </w:rPr>
        <w:t>with Lewis. She has alternated between staying with </w:t>
      </w:r>
      <w:r>
        <w:rPr>
          <w:color w:val="2A2677"/>
          <w:w w:val="110"/>
        </w:rPr>
        <w:t>him </w:t>
      </w:r>
      <w:r>
        <w:rPr>
          <w:color w:val="3B3882"/>
          <w:w w:val="110"/>
        </w:rPr>
        <w:t>and staying with </w:t>
      </w:r>
      <w:r>
        <w:rPr>
          <w:color w:val="2A2677"/>
          <w:spacing w:val="4"/>
          <w:w w:val="110"/>
        </w:rPr>
        <w:t>h</w:t>
      </w:r>
      <w:r>
        <w:rPr>
          <w:color w:val="4F4B8E"/>
          <w:spacing w:val="4"/>
          <w:w w:val="110"/>
        </w:rPr>
        <w:t>e</w:t>
      </w:r>
      <w:r>
        <w:rPr>
          <w:color w:val="2A2677"/>
          <w:spacing w:val="4"/>
          <w:w w:val="110"/>
        </w:rPr>
        <w:t>r </w:t>
      </w:r>
      <w:r>
        <w:rPr>
          <w:color w:val="3B3882"/>
          <w:w w:val="110"/>
        </w:rPr>
        <w:t>moth­ </w:t>
      </w:r>
      <w:r>
        <w:rPr>
          <w:color w:val="4F4B8E"/>
          <w:w w:val="110"/>
        </w:rPr>
        <w:t>er ever </w:t>
      </w:r>
      <w:r>
        <w:rPr>
          <w:color w:val="3B3882"/>
          <w:w w:val="110"/>
        </w:rPr>
        <w:t>since. Her drinking increased steadily over the years. Shortly after the birth of her second daughter 4 years ago, Alice and Lewis were introduced to crack cocaine.</w:t>
      </w:r>
      <w:r>
        <w:rPr>
          <w:color w:val="3B3882"/>
          <w:spacing w:val="-13"/>
          <w:w w:val="110"/>
        </w:rPr>
        <w:t> </w:t>
      </w:r>
      <w:r>
        <w:rPr>
          <w:color w:val="3B3882"/>
          <w:w w:val="110"/>
        </w:rPr>
        <w:t>Alice's</w:t>
      </w:r>
    </w:p>
    <w:p>
      <w:pPr>
        <w:pStyle w:val="BodyText"/>
        <w:spacing w:line="259" w:lineRule="auto"/>
        <w:ind w:left="1398" w:right="35" w:firstLine="6"/>
      </w:pPr>
      <w:r>
        <w:rPr>
          <w:color w:val="3B3882"/>
          <w:w w:val="110"/>
        </w:rPr>
        <w:t>use of crack rapidly escalated. She also continued to drink to </w:t>
      </w:r>
      <w:r>
        <w:rPr>
          <w:color w:val="4F4B8E"/>
          <w:spacing w:val="-4"/>
          <w:w w:val="110"/>
        </w:rPr>
        <w:t>"co</w:t>
      </w:r>
      <w:r>
        <w:rPr>
          <w:color w:val="2A2677"/>
          <w:spacing w:val="-4"/>
          <w:w w:val="110"/>
        </w:rPr>
        <w:t>me </w:t>
      </w:r>
      <w:r>
        <w:rPr>
          <w:color w:val="3B3882"/>
          <w:w w:val="110"/>
        </w:rPr>
        <w:t>down." She </w:t>
      </w:r>
      <w:r>
        <w:rPr>
          <w:color w:val="2A2677"/>
          <w:w w:val="110"/>
        </w:rPr>
        <w:t>lost </w:t>
      </w:r>
      <w:r>
        <w:rPr>
          <w:color w:val="3B3882"/>
          <w:w w:val="110"/>
        </w:rPr>
        <w:t>several fast-food jobs because of unexplained absences. Because of her children </w:t>
      </w:r>
      <w:r>
        <w:rPr>
          <w:color w:val="4F4B8E"/>
          <w:w w:val="110"/>
        </w:rPr>
        <w:t>she </w:t>
      </w:r>
      <w:r>
        <w:rPr>
          <w:color w:val="3B3882"/>
          <w:w w:val="110"/>
        </w:rPr>
        <w:t>was </w:t>
      </w:r>
      <w:r>
        <w:rPr>
          <w:color w:val="4F4B8E"/>
          <w:w w:val="110"/>
        </w:rPr>
        <w:t>eligible </w:t>
      </w:r>
      <w:r>
        <w:rPr>
          <w:color w:val="3B3882"/>
          <w:w w:val="110"/>
        </w:rPr>
        <w:t>for Temporary Assistance for Needy Families and has depended on this assistance. To support her drug </w:t>
      </w:r>
      <w:r>
        <w:rPr>
          <w:color w:val="2A2677"/>
          <w:w w:val="110"/>
        </w:rPr>
        <w:t>habit, Alice </w:t>
      </w:r>
      <w:r>
        <w:rPr>
          <w:color w:val="3B3882"/>
          <w:w w:val="110"/>
        </w:rPr>
        <w:t>turned to prostitution, theft, and trading sex for crack. Before admission, she </w:t>
      </w:r>
      <w:r>
        <w:rPr>
          <w:color w:val="4F4B8E"/>
          <w:w w:val="110"/>
        </w:rPr>
        <w:t>smoked crack </w:t>
      </w:r>
      <w:r>
        <w:rPr>
          <w:color w:val="3B3882"/>
          <w:w w:val="110"/>
        </w:rPr>
        <w:t>almost daily and drank excessively. She also has injected a cocaine/heroin mix twice,  at Lewis's</w:t>
      </w:r>
      <w:r>
        <w:rPr>
          <w:color w:val="3B3882"/>
          <w:spacing w:val="15"/>
          <w:w w:val="110"/>
        </w:rPr>
        <w:t> </w:t>
      </w:r>
      <w:r>
        <w:rPr>
          <w:color w:val="3B3882"/>
          <w:w w:val="110"/>
        </w:rPr>
        <w:t>urging.</w:t>
      </w:r>
    </w:p>
    <w:p>
      <w:pPr>
        <w:pStyle w:val="BodyText"/>
        <w:spacing w:line="259" w:lineRule="auto" w:before="171"/>
        <w:ind w:left="1398" w:right="134" w:firstLine="7"/>
      </w:pPr>
      <w:r>
        <w:rPr>
          <w:color w:val="3B3882"/>
          <w:w w:val="110"/>
        </w:rPr>
        <w:t>Born in a  rural community, Alice moved  to a large city with her mother and five older siblings when she was </w:t>
      </w:r>
      <w:r>
        <w:rPr>
          <w:color w:val="2A2677"/>
          <w:spacing w:val="5"/>
          <w:w w:val="110"/>
        </w:rPr>
        <w:t>10</w:t>
      </w:r>
      <w:r>
        <w:rPr>
          <w:color w:val="4F4B8E"/>
          <w:spacing w:val="5"/>
          <w:w w:val="110"/>
        </w:rPr>
        <w:t>, </w:t>
      </w:r>
      <w:r>
        <w:rPr>
          <w:color w:val="2A2677"/>
          <w:w w:val="110"/>
        </w:rPr>
        <w:t>leaving </w:t>
      </w:r>
      <w:r>
        <w:rPr>
          <w:color w:val="3B3882"/>
          <w:w w:val="110"/>
        </w:rPr>
        <w:t>behind an unemployed and abusive father, who was dependent on alcohol and who died of </w:t>
      </w:r>
      <w:r>
        <w:rPr>
          <w:color w:val="2A2677"/>
          <w:spacing w:val="4"/>
          <w:w w:val="110"/>
        </w:rPr>
        <w:t>liv</w:t>
      </w:r>
      <w:r>
        <w:rPr>
          <w:color w:val="4F4B8E"/>
          <w:spacing w:val="4"/>
          <w:w w:val="110"/>
        </w:rPr>
        <w:t>e</w:t>
      </w:r>
      <w:r>
        <w:rPr>
          <w:color w:val="2A2677"/>
          <w:spacing w:val="4"/>
          <w:w w:val="110"/>
        </w:rPr>
        <w:t>r </w:t>
      </w:r>
      <w:r>
        <w:rPr>
          <w:color w:val="4F4B8E"/>
          <w:w w:val="110"/>
        </w:rPr>
        <w:t>cirrhosis </w:t>
      </w:r>
      <w:r>
        <w:rPr>
          <w:color w:val="3B3882"/>
          <w:w w:val="110"/>
        </w:rPr>
        <w:t>5 years ago. Alice's relationship with her mother always has been strained, partly because her mother struggled long hours as a cleaning woman to support her children and partly because she had</w:t>
      </w:r>
      <w:r>
        <w:rPr>
          <w:color w:val="3B3882"/>
          <w:spacing w:val="-14"/>
          <w:w w:val="110"/>
        </w:rPr>
        <w:t> </w:t>
      </w:r>
      <w:r>
        <w:rPr>
          <w:color w:val="3B3882"/>
          <w:w w:val="110"/>
        </w:rPr>
        <w:t>numer­</w:t>
      </w:r>
    </w:p>
    <w:p>
      <w:pPr>
        <w:pStyle w:val="BodyText"/>
        <w:spacing w:line="236" w:lineRule="exact"/>
        <w:ind w:left="1402"/>
      </w:pPr>
      <w:r>
        <w:rPr>
          <w:color w:val="3B3882"/>
          <w:w w:val="110"/>
        </w:rPr>
        <w:t>ous boyfriends whom Alice </w:t>
      </w:r>
      <w:r>
        <w:rPr>
          <w:color w:val="2A2677"/>
          <w:w w:val="110"/>
        </w:rPr>
        <w:t>res </w:t>
      </w:r>
      <w:r>
        <w:rPr>
          <w:color w:val="4F4B8E"/>
          <w:w w:val="110"/>
        </w:rPr>
        <w:t>ented. </w:t>
      </w:r>
      <w:r>
        <w:rPr>
          <w:color w:val="3B3882"/>
          <w:w w:val="110"/>
          <w:sz w:val="22"/>
        </w:rPr>
        <w:t>It </w:t>
      </w:r>
      <w:r>
        <w:rPr>
          <w:color w:val="3B3882"/>
          <w:w w:val="110"/>
        </w:rPr>
        <w:t>seems</w:t>
      </w:r>
    </w:p>
    <w:p>
      <w:pPr>
        <w:pStyle w:val="BodyText"/>
        <w:spacing w:line="256" w:lineRule="auto" w:before="21"/>
        <w:ind w:left="1403" w:right="35" w:hanging="1"/>
      </w:pPr>
      <w:r>
        <w:rPr>
          <w:color w:val="3B3882"/>
          <w:w w:val="110"/>
        </w:rPr>
        <w:t>to the counselor that Alice has spent most of her life searching for approval and love from anyone who pays attention to her.</w:t>
      </w:r>
    </w:p>
    <w:p>
      <w:pPr>
        <w:pStyle w:val="BodyText"/>
        <w:spacing w:line="259" w:lineRule="auto" w:before="186"/>
        <w:ind w:left="1401" w:right="82" w:firstLine="3"/>
      </w:pPr>
      <w:r>
        <w:rPr>
          <w:color w:val="3B3882"/>
          <w:w w:val="115"/>
        </w:rPr>
        <w:t>Lewis has been incarcerated for a drug charge for the past year; he will be in prison for at least the next 5 years and will be unable to provide support for his children or</w:t>
      </w:r>
      <w:r>
        <w:rPr>
          <w:color w:val="3B3882"/>
          <w:spacing w:val="-19"/>
          <w:w w:val="115"/>
        </w:rPr>
        <w:t> </w:t>
      </w:r>
      <w:r>
        <w:rPr>
          <w:color w:val="3B3882"/>
          <w:w w:val="115"/>
        </w:rPr>
        <w:t>for</w:t>
      </w:r>
      <w:r>
        <w:rPr>
          <w:color w:val="3B3882"/>
          <w:spacing w:val="-30"/>
          <w:w w:val="115"/>
        </w:rPr>
        <w:t> </w:t>
      </w:r>
      <w:r>
        <w:rPr>
          <w:color w:val="3B3882"/>
          <w:w w:val="115"/>
        </w:rPr>
        <w:t>Alice.</w:t>
      </w:r>
      <w:r>
        <w:rPr>
          <w:color w:val="3B3882"/>
          <w:spacing w:val="-21"/>
          <w:w w:val="115"/>
        </w:rPr>
        <w:t> </w:t>
      </w:r>
      <w:r>
        <w:rPr>
          <w:color w:val="3B3882"/>
          <w:w w:val="115"/>
        </w:rPr>
        <w:t>Alice</w:t>
      </w:r>
      <w:r>
        <w:rPr>
          <w:color w:val="3B3882"/>
          <w:spacing w:val="-17"/>
          <w:w w:val="115"/>
        </w:rPr>
        <w:t> </w:t>
      </w:r>
      <w:r>
        <w:rPr>
          <w:color w:val="3B3882"/>
          <w:w w:val="115"/>
        </w:rPr>
        <w:t>had</w:t>
      </w:r>
      <w:r>
        <w:rPr>
          <w:color w:val="3B3882"/>
          <w:spacing w:val="22"/>
          <w:w w:val="115"/>
        </w:rPr>
        <w:t> </w:t>
      </w:r>
      <w:r>
        <w:rPr>
          <w:color w:val="3B3882"/>
          <w:w w:val="115"/>
        </w:rPr>
        <w:t>moved</w:t>
      </w:r>
      <w:r>
        <w:rPr>
          <w:color w:val="3B3882"/>
          <w:spacing w:val="-8"/>
          <w:w w:val="115"/>
        </w:rPr>
        <w:t> </w:t>
      </w:r>
      <w:r>
        <w:rPr>
          <w:color w:val="3B3882"/>
          <w:w w:val="115"/>
        </w:rPr>
        <w:t>back</w:t>
      </w:r>
      <w:r>
        <w:rPr>
          <w:color w:val="3B3882"/>
          <w:spacing w:val="-24"/>
          <w:w w:val="115"/>
        </w:rPr>
        <w:t> </w:t>
      </w:r>
      <w:r>
        <w:rPr>
          <w:color w:val="2A2677"/>
          <w:w w:val="115"/>
        </w:rPr>
        <w:t>with</w:t>
      </w:r>
      <w:r>
        <w:rPr>
          <w:color w:val="2A2677"/>
          <w:spacing w:val="-16"/>
          <w:w w:val="115"/>
        </w:rPr>
        <w:t> </w:t>
      </w:r>
      <w:r>
        <w:rPr>
          <w:color w:val="3B3882"/>
          <w:w w:val="115"/>
        </w:rPr>
        <w:t>her </w:t>
      </w:r>
      <w:r>
        <w:rPr>
          <w:color w:val="2A2677"/>
          <w:w w:val="115"/>
        </w:rPr>
        <w:t>mother</w:t>
      </w:r>
      <w:r>
        <w:rPr>
          <w:color w:val="2A2677"/>
          <w:spacing w:val="-18"/>
          <w:w w:val="115"/>
        </w:rPr>
        <w:t> </w:t>
      </w:r>
      <w:r>
        <w:rPr>
          <w:color w:val="3B3882"/>
          <w:w w:val="115"/>
        </w:rPr>
        <w:t>when</w:t>
      </w:r>
      <w:r>
        <w:rPr>
          <w:color w:val="3B3882"/>
          <w:spacing w:val="-14"/>
          <w:w w:val="115"/>
        </w:rPr>
        <w:t> </w:t>
      </w:r>
      <w:r>
        <w:rPr>
          <w:color w:val="3B3882"/>
          <w:w w:val="115"/>
        </w:rPr>
        <w:t>Lewis</w:t>
      </w:r>
      <w:r>
        <w:rPr>
          <w:color w:val="3B3882"/>
          <w:spacing w:val="-12"/>
          <w:w w:val="115"/>
        </w:rPr>
        <w:t> </w:t>
      </w:r>
      <w:r>
        <w:rPr>
          <w:color w:val="2A2677"/>
          <w:w w:val="115"/>
        </w:rPr>
        <w:t>began</w:t>
      </w:r>
      <w:r>
        <w:rPr>
          <w:color w:val="2A2677"/>
          <w:spacing w:val="-9"/>
          <w:w w:val="115"/>
        </w:rPr>
        <w:t> </w:t>
      </w:r>
      <w:r>
        <w:rPr>
          <w:color w:val="2A2677"/>
          <w:w w:val="115"/>
        </w:rPr>
        <w:t>his</w:t>
      </w:r>
      <w:r>
        <w:rPr>
          <w:color w:val="2A2677"/>
          <w:spacing w:val="-16"/>
          <w:w w:val="115"/>
        </w:rPr>
        <w:t> </w:t>
      </w:r>
      <w:r>
        <w:rPr>
          <w:color w:val="2A2677"/>
          <w:w w:val="115"/>
        </w:rPr>
        <w:t>inca</w:t>
      </w:r>
      <w:r>
        <w:rPr>
          <w:color w:val="2A2677"/>
          <w:spacing w:val="-46"/>
          <w:w w:val="115"/>
        </w:rPr>
        <w:t> </w:t>
      </w:r>
      <w:r>
        <w:rPr>
          <w:color w:val="2A2677"/>
          <w:w w:val="115"/>
        </w:rPr>
        <w:t>rceration</w:t>
      </w:r>
      <w:r>
        <w:rPr>
          <w:color w:val="2A2677"/>
          <w:spacing w:val="-41"/>
          <w:w w:val="115"/>
        </w:rPr>
        <w:t> </w:t>
      </w:r>
      <w:r>
        <w:rPr>
          <w:color w:val="64629C"/>
          <w:w w:val="115"/>
        </w:rPr>
        <w:t>, </w:t>
      </w:r>
      <w:r>
        <w:rPr>
          <w:color w:val="3B3882"/>
          <w:w w:val="115"/>
        </w:rPr>
        <w:t>but her mother threw Alice out of her</w:t>
      </w:r>
      <w:r>
        <w:rPr>
          <w:color w:val="3B3882"/>
          <w:spacing w:val="-26"/>
          <w:w w:val="115"/>
        </w:rPr>
        <w:t> </w:t>
      </w:r>
      <w:r>
        <w:rPr>
          <w:color w:val="3B3882"/>
          <w:w w:val="115"/>
        </w:rPr>
        <w:t>house</w:t>
      </w:r>
    </w:p>
    <w:p>
      <w:pPr>
        <w:pStyle w:val="BodyText"/>
        <w:spacing w:line="259" w:lineRule="auto" w:before="106"/>
        <w:ind w:left="245" w:right="1250" w:firstLine="8"/>
      </w:pPr>
      <w:r>
        <w:rPr/>
        <w:br w:type="column"/>
      </w:r>
      <w:r>
        <w:rPr>
          <w:color w:val="3B3882"/>
          <w:w w:val="115"/>
        </w:rPr>
        <w:t>after </w:t>
      </w:r>
      <w:r>
        <w:rPr>
          <w:color w:val="2A2677"/>
          <w:w w:val="115"/>
        </w:rPr>
        <w:t>Alice </w:t>
      </w:r>
      <w:r>
        <w:rPr>
          <w:color w:val="3B3882"/>
          <w:w w:val="115"/>
        </w:rPr>
        <w:t>stole money from </w:t>
      </w:r>
      <w:r>
        <w:rPr>
          <w:color w:val="2A2677"/>
          <w:w w:val="115"/>
        </w:rPr>
        <w:t>her </w:t>
      </w:r>
      <w:r>
        <w:rPr>
          <w:color w:val="3B3882"/>
          <w:w w:val="115"/>
        </w:rPr>
        <w:t>mother's purse.</w:t>
      </w:r>
      <w:r>
        <w:rPr>
          <w:color w:val="3B3882"/>
          <w:spacing w:val="-23"/>
          <w:w w:val="115"/>
        </w:rPr>
        <w:t> </w:t>
      </w:r>
      <w:r>
        <w:rPr>
          <w:color w:val="2A2677"/>
          <w:w w:val="115"/>
        </w:rPr>
        <w:t>Alice</w:t>
      </w:r>
      <w:r>
        <w:rPr>
          <w:color w:val="2A2677"/>
          <w:spacing w:val="-17"/>
          <w:w w:val="115"/>
        </w:rPr>
        <w:t> </w:t>
      </w:r>
      <w:r>
        <w:rPr>
          <w:color w:val="2A2677"/>
          <w:w w:val="115"/>
        </w:rPr>
        <w:t>has</w:t>
      </w:r>
      <w:r>
        <w:rPr>
          <w:color w:val="2A2677"/>
          <w:spacing w:val="7"/>
          <w:w w:val="115"/>
        </w:rPr>
        <w:t> </w:t>
      </w:r>
      <w:r>
        <w:rPr>
          <w:color w:val="3B3882"/>
          <w:w w:val="115"/>
        </w:rPr>
        <w:t>been</w:t>
      </w:r>
      <w:r>
        <w:rPr>
          <w:color w:val="3B3882"/>
          <w:spacing w:val="-18"/>
          <w:w w:val="115"/>
        </w:rPr>
        <w:t> </w:t>
      </w:r>
      <w:r>
        <w:rPr>
          <w:color w:val="2A2677"/>
          <w:w w:val="115"/>
        </w:rPr>
        <w:t>living</w:t>
      </w:r>
      <w:r>
        <w:rPr>
          <w:color w:val="2A2677"/>
          <w:spacing w:val="-25"/>
          <w:w w:val="115"/>
        </w:rPr>
        <w:t> </w:t>
      </w:r>
      <w:r>
        <w:rPr>
          <w:color w:val="3B3882"/>
          <w:w w:val="115"/>
        </w:rPr>
        <w:t>with</w:t>
      </w:r>
      <w:r>
        <w:rPr>
          <w:color w:val="3B3882"/>
          <w:spacing w:val="-18"/>
          <w:w w:val="115"/>
        </w:rPr>
        <w:t> </w:t>
      </w:r>
      <w:r>
        <w:rPr>
          <w:color w:val="3B3882"/>
          <w:w w:val="115"/>
        </w:rPr>
        <w:t>anyone</w:t>
      </w:r>
      <w:r>
        <w:rPr>
          <w:color w:val="3B3882"/>
          <w:spacing w:val="-22"/>
          <w:w w:val="115"/>
        </w:rPr>
        <w:t> </w:t>
      </w:r>
      <w:r>
        <w:rPr>
          <w:color w:val="3B3882"/>
          <w:w w:val="115"/>
        </w:rPr>
        <w:t>who will take her in for the </w:t>
      </w:r>
      <w:r>
        <w:rPr>
          <w:color w:val="2A2677"/>
          <w:w w:val="115"/>
        </w:rPr>
        <w:t>la</w:t>
      </w:r>
      <w:r>
        <w:rPr>
          <w:color w:val="4F4B8E"/>
          <w:w w:val="115"/>
        </w:rPr>
        <w:t>st </w:t>
      </w:r>
      <w:r>
        <w:rPr>
          <w:color w:val="3B3882"/>
          <w:w w:val="115"/>
        </w:rPr>
        <w:t>9</w:t>
      </w:r>
      <w:r>
        <w:rPr>
          <w:color w:val="3B3882"/>
          <w:spacing w:val="19"/>
          <w:w w:val="115"/>
        </w:rPr>
        <w:t> </w:t>
      </w:r>
      <w:r>
        <w:rPr>
          <w:color w:val="3B3882"/>
          <w:w w:val="115"/>
        </w:rPr>
        <w:t>months.</w:t>
      </w:r>
    </w:p>
    <w:p>
      <w:pPr>
        <w:pStyle w:val="BodyText"/>
        <w:spacing w:before="179"/>
        <w:ind w:left="244"/>
      </w:pPr>
      <w:r>
        <w:rPr>
          <w:color w:val="3B3882"/>
          <w:w w:val="115"/>
        </w:rPr>
        <w:t>The </w:t>
      </w:r>
      <w:r>
        <w:rPr>
          <w:color w:val="2A2677"/>
          <w:w w:val="115"/>
        </w:rPr>
        <w:t>immediate </w:t>
      </w:r>
      <w:r>
        <w:rPr>
          <w:color w:val="4F4B8E"/>
          <w:w w:val="115"/>
        </w:rPr>
        <w:t>events </w:t>
      </w:r>
      <w:r>
        <w:rPr>
          <w:color w:val="3B3882"/>
          <w:w w:val="115"/>
        </w:rPr>
        <w:t>that precipitated</w:t>
      </w:r>
    </w:p>
    <w:p>
      <w:pPr>
        <w:pStyle w:val="BodyText"/>
        <w:spacing w:line="259" w:lineRule="auto" w:before="18"/>
        <w:ind w:left="249" w:right="1269"/>
      </w:pPr>
      <w:r>
        <w:rPr>
          <w:color w:val="2A2677"/>
          <w:w w:val="115"/>
        </w:rPr>
        <w:t>Alice</w:t>
      </w:r>
      <w:r>
        <w:rPr>
          <w:color w:val="2A2677"/>
          <w:spacing w:val="-42"/>
          <w:w w:val="115"/>
        </w:rPr>
        <w:t> </w:t>
      </w:r>
      <w:r>
        <w:rPr>
          <w:color w:val="4F4B8E"/>
          <w:w w:val="115"/>
        </w:rPr>
        <w:t>'</w:t>
      </w:r>
      <w:r>
        <w:rPr>
          <w:color w:val="4F4B8E"/>
          <w:spacing w:val="-45"/>
          <w:w w:val="115"/>
        </w:rPr>
        <w:t> </w:t>
      </w:r>
      <w:r>
        <w:rPr>
          <w:color w:val="4F4B8E"/>
          <w:w w:val="115"/>
        </w:rPr>
        <w:t>s</w:t>
      </w:r>
      <w:r>
        <w:rPr>
          <w:color w:val="4F4B8E"/>
          <w:spacing w:val="-23"/>
          <w:w w:val="115"/>
        </w:rPr>
        <w:t> </w:t>
      </w:r>
      <w:r>
        <w:rPr>
          <w:color w:val="3B3882"/>
          <w:w w:val="115"/>
        </w:rPr>
        <w:t>seeking</w:t>
      </w:r>
      <w:r>
        <w:rPr>
          <w:color w:val="3B3882"/>
          <w:spacing w:val="-19"/>
          <w:w w:val="115"/>
        </w:rPr>
        <w:t> </w:t>
      </w:r>
      <w:r>
        <w:rPr>
          <w:color w:val="3B3882"/>
          <w:w w:val="115"/>
        </w:rPr>
        <w:t>treatment</w:t>
      </w:r>
      <w:r>
        <w:rPr>
          <w:color w:val="3B3882"/>
          <w:spacing w:val="-7"/>
          <w:w w:val="115"/>
        </w:rPr>
        <w:t> </w:t>
      </w:r>
      <w:r>
        <w:rPr>
          <w:color w:val="3B3882"/>
          <w:w w:val="115"/>
        </w:rPr>
        <w:t>are</w:t>
      </w:r>
      <w:r>
        <w:rPr>
          <w:color w:val="3B3882"/>
          <w:spacing w:val="-16"/>
          <w:w w:val="115"/>
        </w:rPr>
        <w:t> </w:t>
      </w:r>
      <w:r>
        <w:rPr>
          <w:color w:val="3B3882"/>
          <w:w w:val="115"/>
        </w:rPr>
        <w:t>a</w:t>
      </w:r>
      <w:r>
        <w:rPr>
          <w:color w:val="3B3882"/>
          <w:spacing w:val="-11"/>
          <w:w w:val="115"/>
        </w:rPr>
        <w:t> </w:t>
      </w:r>
      <w:r>
        <w:rPr>
          <w:color w:val="3B3882"/>
          <w:w w:val="115"/>
        </w:rPr>
        <w:t>pending</w:t>
      </w:r>
      <w:r>
        <w:rPr>
          <w:color w:val="3B3882"/>
          <w:spacing w:val="-16"/>
          <w:w w:val="115"/>
        </w:rPr>
        <w:t> </w:t>
      </w:r>
      <w:r>
        <w:rPr>
          <w:color w:val="3B3882"/>
          <w:w w:val="115"/>
        </w:rPr>
        <w:t>crim­ inal charge for shoplifting </w:t>
      </w:r>
      <w:r>
        <w:rPr>
          <w:color w:val="4F4B8E"/>
        </w:rPr>
        <w:t>(</w:t>
      </w:r>
      <w:r>
        <w:rPr>
          <w:color w:val="3B3882"/>
        </w:rPr>
        <w:t>she </w:t>
      </w:r>
      <w:r>
        <w:rPr>
          <w:color w:val="3B3882"/>
          <w:w w:val="115"/>
        </w:rPr>
        <w:t>was placed on probation for a previous shoplifting charge) and the recent removal of her chil­ dren from her custody and </w:t>
      </w:r>
      <w:r>
        <w:rPr>
          <w:color w:val="2A2677"/>
          <w:w w:val="115"/>
        </w:rPr>
        <w:t>their </w:t>
      </w:r>
      <w:r>
        <w:rPr>
          <w:color w:val="3B3882"/>
          <w:w w:val="115"/>
        </w:rPr>
        <w:t>placement </w:t>
      </w:r>
      <w:r>
        <w:rPr>
          <w:color w:val="2A2677"/>
          <w:w w:val="115"/>
        </w:rPr>
        <w:t>in </w:t>
      </w:r>
      <w:r>
        <w:rPr>
          <w:color w:val="3B3882"/>
          <w:w w:val="115"/>
        </w:rPr>
        <w:t>foster care. An anonymous </w:t>
      </w:r>
      <w:r>
        <w:rPr>
          <w:color w:val="4F4B8E"/>
          <w:w w:val="115"/>
        </w:rPr>
        <w:t>ca</w:t>
      </w:r>
      <w:r>
        <w:rPr>
          <w:color w:val="2A2677"/>
          <w:w w:val="115"/>
        </w:rPr>
        <w:t>ller </w:t>
      </w:r>
      <w:r>
        <w:rPr>
          <w:color w:val="3B3882"/>
          <w:w w:val="115"/>
        </w:rPr>
        <w:t>to </w:t>
      </w:r>
      <w:r>
        <w:rPr>
          <w:color w:val="2A2677"/>
          <w:spacing w:val="5"/>
          <w:w w:val="115"/>
        </w:rPr>
        <w:t>th</w:t>
      </w:r>
      <w:r>
        <w:rPr>
          <w:color w:val="4F4B8E"/>
          <w:spacing w:val="5"/>
          <w:w w:val="115"/>
        </w:rPr>
        <w:t>e </w:t>
      </w:r>
      <w:r>
        <w:rPr>
          <w:color w:val="3B3882"/>
          <w:w w:val="115"/>
        </w:rPr>
        <w:t>child welfare agency complained that Alice </w:t>
      </w:r>
      <w:r>
        <w:rPr>
          <w:color w:val="2A2677"/>
          <w:w w:val="115"/>
        </w:rPr>
        <w:t>left </w:t>
      </w:r>
      <w:r>
        <w:rPr>
          <w:color w:val="3B3882"/>
          <w:w w:val="115"/>
        </w:rPr>
        <w:t>her children unattended for </w:t>
      </w:r>
      <w:r>
        <w:rPr>
          <w:color w:val="2A2677"/>
          <w:w w:val="115"/>
        </w:rPr>
        <w:t>long </w:t>
      </w:r>
      <w:r>
        <w:rPr>
          <w:color w:val="3B3882"/>
          <w:w w:val="115"/>
        </w:rPr>
        <w:t>periods and that the older daughter was truant from school most</w:t>
      </w:r>
      <w:r>
        <w:rPr>
          <w:color w:val="3B3882"/>
          <w:spacing w:val="12"/>
          <w:w w:val="115"/>
        </w:rPr>
        <w:t> </w:t>
      </w:r>
      <w:r>
        <w:rPr>
          <w:color w:val="3B3882"/>
          <w:w w:val="115"/>
        </w:rPr>
        <w:t>days.</w:t>
      </w:r>
    </w:p>
    <w:p>
      <w:pPr>
        <w:pStyle w:val="BodyText"/>
        <w:spacing w:line="259" w:lineRule="auto" w:before="180"/>
        <w:ind w:left="247" w:right="3750" w:hanging="4"/>
      </w:pPr>
      <w:r>
        <w:rPr/>
        <w:pict>
          <v:shape style="position:absolute;margin-left:432pt;margin-top:9.219430pt;width:144pt;height:207pt;mso-position-horizontal-relative:page;mso-position-vertical-relative:paragraph;z-index:15737344" type="#_x0000_t202" filled="true" fillcolor="#d9d8e8" stroked="false">
            <v:textbox inset="0,0,0,0">
              <w:txbxContent>
                <w:p>
                  <w:pPr>
                    <w:pStyle w:val="BodyText"/>
                    <w:spacing w:before="6"/>
                    <w:rPr>
                      <w:sz w:val="25"/>
                    </w:rPr>
                  </w:pPr>
                </w:p>
                <w:p>
                  <w:pPr>
                    <w:spacing w:line="487" w:lineRule="auto" w:before="1"/>
                    <w:ind w:left="338" w:right="319" w:firstLine="13"/>
                    <w:jc w:val="center"/>
                    <w:rPr>
                      <w:sz w:val="24"/>
                    </w:rPr>
                  </w:pPr>
                  <w:r>
                    <w:rPr>
                      <w:color w:val="2A2677"/>
                      <w:w w:val="110"/>
                      <w:sz w:val="24"/>
                    </w:rPr>
                    <w:t>...</w:t>
                  </w:r>
                  <w:r>
                    <w:rPr>
                      <w:color w:val="3B3882"/>
                      <w:w w:val="110"/>
                      <w:sz w:val="24"/>
                    </w:rPr>
                    <w:t>allowing the client </w:t>
                  </w:r>
                  <w:r>
                    <w:rPr>
                      <w:color w:val="2A2677"/>
                      <w:w w:val="110"/>
                      <w:sz w:val="24"/>
                    </w:rPr>
                    <w:t>to </w:t>
                  </w:r>
                  <w:r>
                    <w:rPr>
                      <w:color w:val="3B3882"/>
                      <w:w w:val="110"/>
                      <w:sz w:val="24"/>
                    </w:rPr>
                    <w:t>choose continuing care goals and types of engagement can </w:t>
                  </w:r>
                  <w:r>
                    <w:rPr>
                      <w:color w:val="2A2677"/>
                      <w:w w:val="110"/>
                      <w:sz w:val="24"/>
                    </w:rPr>
                    <w:t>increase </w:t>
                  </w:r>
                  <w:r>
                    <w:rPr>
                      <w:color w:val="3B3882"/>
                      <w:w w:val="110"/>
                      <w:sz w:val="24"/>
                    </w:rPr>
                    <w:t>satisfaction, compliance, and</w:t>
                  </w:r>
                </w:p>
                <w:p>
                  <w:pPr>
                    <w:spacing w:before="2"/>
                    <w:ind w:left="283" w:right="246" w:firstLine="0"/>
                    <w:jc w:val="center"/>
                    <w:rPr>
                      <w:sz w:val="24"/>
                    </w:rPr>
                  </w:pPr>
                  <w:r>
                    <w:rPr>
                      <w:color w:val="2A2677"/>
                      <w:w w:val="105"/>
                      <w:sz w:val="24"/>
                    </w:rPr>
                    <w:t>positive </w:t>
                  </w:r>
                  <w:r>
                    <w:rPr>
                      <w:color w:val="3B3882"/>
                      <w:w w:val="105"/>
                      <w:sz w:val="24"/>
                    </w:rPr>
                    <w:t>outcomes...</w:t>
                  </w:r>
                </w:p>
              </w:txbxContent>
            </v:textbox>
            <v:fill type="solid"/>
            <w10:wrap type="none"/>
          </v:shape>
        </w:pict>
      </w:r>
      <w:r>
        <w:rPr>
          <w:color w:val="3B3882"/>
          <w:w w:val="110"/>
        </w:rPr>
        <w:t>Alice has a history of criminal justice system involve­ ment, mostly for prostitution. Her current probation officer has told her if she does not seek treatment, she will </w:t>
      </w:r>
      <w:r>
        <w:rPr>
          <w:color w:val="2A2677"/>
          <w:w w:val="110"/>
        </w:rPr>
        <w:t>be </w:t>
      </w:r>
      <w:r>
        <w:rPr>
          <w:color w:val="3B3882"/>
          <w:w w:val="110"/>
        </w:rPr>
        <w:t>violating </w:t>
      </w:r>
      <w:r>
        <w:rPr>
          <w:color w:val="2A2677"/>
          <w:w w:val="110"/>
        </w:rPr>
        <w:t>her </w:t>
      </w:r>
      <w:r>
        <w:rPr>
          <w:color w:val="3B3882"/>
          <w:w w:val="110"/>
        </w:rPr>
        <w:t>probation.  Alice </w:t>
      </w:r>
      <w:r>
        <w:rPr>
          <w:color w:val="2A2677"/>
          <w:w w:val="110"/>
        </w:rPr>
        <w:t>has </w:t>
      </w:r>
      <w:r>
        <w:rPr>
          <w:color w:val="3B3882"/>
          <w:w w:val="110"/>
        </w:rPr>
        <w:t>entered treat- ment twice before but dropped out both times after only a few</w:t>
      </w:r>
      <w:r>
        <w:rPr>
          <w:color w:val="3B3882"/>
          <w:spacing w:val="-17"/>
          <w:w w:val="110"/>
        </w:rPr>
        <w:t> </w:t>
      </w:r>
      <w:r>
        <w:rPr>
          <w:color w:val="3B3882"/>
          <w:w w:val="110"/>
        </w:rPr>
        <w:t>sessions.</w:t>
      </w:r>
    </w:p>
    <w:p>
      <w:pPr>
        <w:pStyle w:val="BodyText"/>
        <w:spacing w:line="231" w:lineRule="exact"/>
        <w:ind w:left="247"/>
      </w:pPr>
      <w:r>
        <w:rPr>
          <w:color w:val="3B3882"/>
          <w:w w:val="110"/>
        </w:rPr>
        <w:t>She </w:t>
      </w:r>
      <w:r>
        <w:rPr>
          <w:color w:val="2A2677"/>
          <w:w w:val="110"/>
        </w:rPr>
        <w:t>is now</w:t>
      </w:r>
      <w:r>
        <w:rPr>
          <w:color w:val="2A2677"/>
          <w:spacing w:val="-1"/>
          <w:w w:val="110"/>
        </w:rPr>
        <w:t> </w:t>
      </w:r>
      <w:r>
        <w:rPr>
          <w:color w:val="3B3882"/>
          <w:w w:val="110"/>
        </w:rPr>
        <w:t>shocked</w:t>
      </w:r>
    </w:p>
    <w:p>
      <w:pPr>
        <w:pStyle w:val="BodyText"/>
        <w:spacing w:line="259" w:lineRule="auto" w:before="18"/>
        <w:ind w:left="249" w:right="1529" w:firstLine="4"/>
      </w:pPr>
      <w:r>
        <w:rPr>
          <w:color w:val="3B3882"/>
          <w:w w:val="105"/>
        </w:rPr>
        <w:t>at the  </w:t>
      </w:r>
      <w:r>
        <w:rPr>
          <w:color w:val="2A2677"/>
          <w:w w:val="105"/>
        </w:rPr>
        <w:t>loss  </w:t>
      </w:r>
      <w:r>
        <w:rPr>
          <w:color w:val="3B3882"/>
          <w:w w:val="105"/>
        </w:rPr>
        <w:t>of  </w:t>
      </w:r>
      <w:r>
        <w:rPr>
          <w:color w:val="2A2677"/>
          <w:spacing w:val="14"/>
          <w:w w:val="105"/>
        </w:rPr>
        <w:t>h</w:t>
      </w:r>
      <w:r>
        <w:rPr>
          <w:color w:val="4F4B8E"/>
          <w:spacing w:val="14"/>
          <w:w w:val="105"/>
        </w:rPr>
        <w:t>e</w:t>
      </w:r>
      <w:r>
        <w:rPr>
          <w:color w:val="2A2677"/>
          <w:spacing w:val="14"/>
          <w:w w:val="105"/>
        </w:rPr>
        <w:t>r  </w:t>
      </w:r>
      <w:r>
        <w:rPr>
          <w:color w:val="3B3882"/>
          <w:w w:val="105"/>
        </w:rPr>
        <w:t>children  and  terrified that she could do some </w:t>
      </w:r>
      <w:r>
        <w:rPr>
          <w:color w:val="2A2677"/>
          <w:w w:val="105"/>
        </w:rPr>
        <w:t>long j</w:t>
      </w:r>
      <w:r>
        <w:rPr>
          <w:color w:val="4F4B8E"/>
          <w:w w:val="105"/>
        </w:rPr>
        <w:t>ai </w:t>
      </w:r>
      <w:r>
        <w:rPr>
          <w:color w:val="2A2677"/>
          <w:w w:val="105"/>
        </w:rPr>
        <w:t>l </w:t>
      </w:r>
      <w:r>
        <w:rPr>
          <w:color w:val="3B3882"/>
          <w:w w:val="105"/>
        </w:rPr>
        <w:t>time. She believes she is ready to change her </w:t>
      </w:r>
      <w:r>
        <w:rPr>
          <w:color w:val="2A2677"/>
          <w:w w:val="105"/>
        </w:rPr>
        <w:t>life </w:t>
      </w:r>
      <w:r>
        <w:rPr>
          <w:color w:val="3B3882"/>
          <w:w w:val="105"/>
        </w:rPr>
        <w:t>and appears motivated for treatment.  Although her mother is  angry  at  Alice  and  appalled at </w:t>
      </w:r>
      <w:r>
        <w:rPr>
          <w:color w:val="2A2677"/>
          <w:w w:val="105"/>
        </w:rPr>
        <w:t>the </w:t>
      </w:r>
      <w:r>
        <w:rPr>
          <w:color w:val="3B3882"/>
          <w:w w:val="105"/>
        </w:rPr>
        <w:t>placement of </w:t>
      </w:r>
      <w:r>
        <w:rPr>
          <w:color w:val="2A2677"/>
          <w:w w:val="105"/>
        </w:rPr>
        <w:t>her </w:t>
      </w:r>
      <w:r>
        <w:rPr>
          <w:color w:val="3B3882"/>
          <w:w w:val="105"/>
        </w:rPr>
        <w:t>grandchildren</w:t>
      </w:r>
      <w:r>
        <w:rPr>
          <w:color w:val="3B3882"/>
          <w:spacing w:val="8"/>
          <w:w w:val="105"/>
        </w:rPr>
        <w:t> </w:t>
      </w:r>
      <w:r>
        <w:rPr>
          <w:color w:val="2A2677"/>
          <w:w w:val="105"/>
        </w:rPr>
        <w:t>into</w:t>
      </w:r>
    </w:p>
    <w:p>
      <w:pPr>
        <w:pStyle w:val="BodyText"/>
        <w:spacing w:line="259" w:lineRule="auto"/>
        <w:ind w:left="244" w:right="1357" w:firstLine="3"/>
      </w:pPr>
      <w:r>
        <w:rPr>
          <w:color w:val="3B3882"/>
          <w:w w:val="115"/>
        </w:rPr>
        <w:t>foster</w:t>
      </w:r>
      <w:r>
        <w:rPr>
          <w:color w:val="3B3882"/>
          <w:spacing w:val="-11"/>
          <w:w w:val="115"/>
        </w:rPr>
        <w:t> </w:t>
      </w:r>
      <w:r>
        <w:rPr>
          <w:color w:val="3B3882"/>
          <w:w w:val="115"/>
        </w:rPr>
        <w:t>care,</w:t>
      </w:r>
      <w:r>
        <w:rPr>
          <w:color w:val="3B3882"/>
          <w:spacing w:val="-17"/>
          <w:w w:val="115"/>
        </w:rPr>
        <w:t> </w:t>
      </w:r>
      <w:r>
        <w:rPr>
          <w:color w:val="3B3882"/>
          <w:w w:val="115"/>
        </w:rPr>
        <w:t>she</w:t>
      </w:r>
      <w:r>
        <w:rPr>
          <w:color w:val="3B3882"/>
          <w:spacing w:val="-13"/>
          <w:w w:val="115"/>
        </w:rPr>
        <w:t> </w:t>
      </w:r>
      <w:r>
        <w:rPr>
          <w:color w:val="2A2677"/>
          <w:w w:val="115"/>
        </w:rPr>
        <w:t>has</w:t>
      </w:r>
      <w:r>
        <w:rPr>
          <w:color w:val="2A2677"/>
          <w:spacing w:val="-6"/>
          <w:w w:val="115"/>
        </w:rPr>
        <w:t> </w:t>
      </w:r>
      <w:r>
        <w:rPr>
          <w:color w:val="3B3882"/>
          <w:w w:val="115"/>
        </w:rPr>
        <w:t>agreed</w:t>
      </w:r>
      <w:r>
        <w:rPr>
          <w:color w:val="3B3882"/>
          <w:spacing w:val="-7"/>
          <w:w w:val="115"/>
        </w:rPr>
        <w:t> </w:t>
      </w:r>
      <w:r>
        <w:rPr>
          <w:color w:val="3B3882"/>
          <w:w w:val="115"/>
        </w:rPr>
        <w:t>to</w:t>
      </w:r>
      <w:r>
        <w:rPr>
          <w:color w:val="3B3882"/>
          <w:spacing w:val="-19"/>
          <w:w w:val="115"/>
        </w:rPr>
        <w:t> </w:t>
      </w:r>
      <w:r>
        <w:rPr>
          <w:color w:val="2A2677"/>
          <w:w w:val="115"/>
        </w:rPr>
        <w:t>let</w:t>
      </w:r>
      <w:r>
        <w:rPr>
          <w:color w:val="2A2677"/>
          <w:spacing w:val="-14"/>
          <w:w w:val="115"/>
        </w:rPr>
        <w:t> </w:t>
      </w:r>
      <w:r>
        <w:rPr>
          <w:color w:val="2A2677"/>
          <w:w w:val="115"/>
        </w:rPr>
        <w:t>Alice</w:t>
      </w:r>
      <w:r>
        <w:rPr>
          <w:color w:val="2A2677"/>
          <w:spacing w:val="-12"/>
          <w:w w:val="115"/>
        </w:rPr>
        <w:t> </w:t>
      </w:r>
      <w:r>
        <w:rPr>
          <w:color w:val="2A2677"/>
          <w:w w:val="115"/>
        </w:rPr>
        <w:t>move </w:t>
      </w:r>
      <w:r>
        <w:rPr>
          <w:color w:val="3B3882"/>
          <w:w w:val="115"/>
        </w:rPr>
        <w:t>back as </w:t>
      </w:r>
      <w:r>
        <w:rPr>
          <w:color w:val="2A2677"/>
          <w:w w:val="115"/>
        </w:rPr>
        <w:t>long </w:t>
      </w:r>
      <w:r>
        <w:rPr>
          <w:color w:val="3B3882"/>
          <w:w w:val="115"/>
        </w:rPr>
        <w:t>as she gets into and </w:t>
      </w:r>
      <w:r>
        <w:rPr>
          <w:color w:val="4F4B8E"/>
          <w:w w:val="115"/>
        </w:rPr>
        <w:t>stays </w:t>
      </w:r>
      <w:r>
        <w:rPr>
          <w:color w:val="3B3882"/>
          <w:w w:val="115"/>
        </w:rPr>
        <w:t>in treatment. Her mother stresses, however, that this cannot be a long-term </w:t>
      </w:r>
      <w:r>
        <w:rPr>
          <w:color w:val="2A2677"/>
          <w:w w:val="115"/>
        </w:rPr>
        <w:t>living </w:t>
      </w:r>
      <w:r>
        <w:rPr>
          <w:color w:val="3B3882"/>
          <w:w w:val="115"/>
        </w:rPr>
        <w:t>situa­ </w:t>
      </w:r>
      <w:r>
        <w:rPr>
          <w:color w:val="2A2677"/>
          <w:w w:val="115"/>
        </w:rPr>
        <w:t>tion</w:t>
      </w:r>
      <w:r>
        <w:rPr>
          <w:color w:val="2A2677"/>
          <w:spacing w:val="-20"/>
          <w:w w:val="115"/>
        </w:rPr>
        <w:t> </w:t>
      </w:r>
      <w:r>
        <w:rPr>
          <w:color w:val="3B3882"/>
          <w:w w:val="115"/>
        </w:rPr>
        <w:t>for</w:t>
      </w:r>
      <w:r>
        <w:rPr>
          <w:color w:val="3B3882"/>
          <w:spacing w:val="-29"/>
          <w:w w:val="115"/>
        </w:rPr>
        <w:t> </w:t>
      </w:r>
      <w:r>
        <w:rPr>
          <w:color w:val="3B3882"/>
          <w:w w:val="115"/>
        </w:rPr>
        <w:t>Alice.</w:t>
      </w:r>
      <w:r>
        <w:rPr>
          <w:color w:val="3B3882"/>
          <w:spacing w:val="-21"/>
          <w:w w:val="115"/>
        </w:rPr>
        <w:t> </w:t>
      </w:r>
      <w:r>
        <w:rPr>
          <w:color w:val="3B3882"/>
          <w:w w:val="115"/>
        </w:rPr>
        <w:t>The</w:t>
      </w:r>
      <w:r>
        <w:rPr>
          <w:color w:val="3B3882"/>
          <w:spacing w:val="6"/>
          <w:w w:val="115"/>
        </w:rPr>
        <w:t> </w:t>
      </w:r>
      <w:r>
        <w:rPr>
          <w:color w:val="3B3882"/>
          <w:w w:val="115"/>
        </w:rPr>
        <w:t>probation</w:t>
      </w:r>
      <w:r>
        <w:rPr>
          <w:color w:val="3B3882"/>
          <w:spacing w:val="-8"/>
          <w:w w:val="115"/>
        </w:rPr>
        <w:t> </w:t>
      </w:r>
      <w:r>
        <w:rPr>
          <w:color w:val="3B3882"/>
          <w:w w:val="115"/>
        </w:rPr>
        <w:t>officer</w:t>
      </w:r>
      <w:r>
        <w:rPr>
          <w:color w:val="3B3882"/>
          <w:spacing w:val="-5"/>
          <w:w w:val="115"/>
        </w:rPr>
        <w:t> </w:t>
      </w:r>
      <w:r>
        <w:rPr>
          <w:color w:val="3B3882"/>
          <w:w w:val="115"/>
        </w:rPr>
        <w:t>referred Alice</w:t>
      </w:r>
      <w:r>
        <w:rPr>
          <w:color w:val="3B3882"/>
          <w:spacing w:val="-16"/>
          <w:w w:val="115"/>
        </w:rPr>
        <w:t> </w:t>
      </w:r>
      <w:r>
        <w:rPr>
          <w:color w:val="3B3882"/>
          <w:w w:val="115"/>
        </w:rPr>
        <w:t>to</w:t>
      </w:r>
      <w:r>
        <w:rPr>
          <w:color w:val="3B3882"/>
          <w:spacing w:val="-11"/>
          <w:w w:val="115"/>
        </w:rPr>
        <w:t> </w:t>
      </w:r>
      <w:r>
        <w:rPr>
          <w:color w:val="3B3882"/>
          <w:w w:val="115"/>
        </w:rPr>
        <w:t>a</w:t>
      </w:r>
      <w:r>
        <w:rPr>
          <w:color w:val="3B3882"/>
          <w:spacing w:val="-10"/>
          <w:w w:val="115"/>
        </w:rPr>
        <w:t> </w:t>
      </w:r>
      <w:r>
        <w:rPr>
          <w:color w:val="2A2677"/>
          <w:w w:val="115"/>
        </w:rPr>
        <w:t>local</w:t>
      </w:r>
      <w:r>
        <w:rPr>
          <w:color w:val="2A2677"/>
          <w:spacing w:val="-20"/>
          <w:w w:val="115"/>
        </w:rPr>
        <w:t> </w:t>
      </w:r>
      <w:r>
        <w:rPr>
          <w:color w:val="2A2677"/>
          <w:w w:val="115"/>
        </w:rPr>
        <w:t>IOT</w:t>
      </w:r>
      <w:r>
        <w:rPr>
          <w:color w:val="2A2677"/>
          <w:spacing w:val="-18"/>
          <w:w w:val="115"/>
        </w:rPr>
        <w:t> </w:t>
      </w:r>
      <w:r>
        <w:rPr>
          <w:color w:val="3B3882"/>
          <w:w w:val="115"/>
        </w:rPr>
        <w:t>program,</w:t>
      </w:r>
      <w:r>
        <w:rPr>
          <w:color w:val="3B3882"/>
          <w:spacing w:val="-17"/>
          <w:w w:val="115"/>
        </w:rPr>
        <w:t> </w:t>
      </w:r>
      <w:r>
        <w:rPr>
          <w:color w:val="2A2677"/>
          <w:w w:val="115"/>
        </w:rPr>
        <w:t>where</w:t>
      </w:r>
      <w:r>
        <w:rPr>
          <w:color w:val="2A2677"/>
          <w:spacing w:val="-18"/>
          <w:w w:val="115"/>
        </w:rPr>
        <w:t> </w:t>
      </w:r>
      <w:r>
        <w:rPr>
          <w:color w:val="3B3882"/>
          <w:w w:val="115"/>
        </w:rPr>
        <w:t>she</w:t>
      </w:r>
      <w:r>
        <w:rPr>
          <w:color w:val="3B3882"/>
          <w:spacing w:val="-14"/>
          <w:w w:val="115"/>
        </w:rPr>
        <w:t> </w:t>
      </w:r>
      <w:r>
        <w:rPr>
          <w:color w:val="2A2677"/>
          <w:w w:val="115"/>
        </w:rPr>
        <w:t>was </w:t>
      </w:r>
      <w:r>
        <w:rPr>
          <w:color w:val="3B3882"/>
          <w:w w:val="115"/>
        </w:rPr>
        <w:t>evaluated and</w:t>
      </w:r>
      <w:r>
        <w:rPr>
          <w:color w:val="3B3882"/>
          <w:spacing w:val="46"/>
          <w:w w:val="115"/>
        </w:rPr>
        <w:t> </w:t>
      </w:r>
      <w:r>
        <w:rPr>
          <w:color w:val="3B3882"/>
          <w:w w:val="115"/>
        </w:rPr>
        <w:t>admitted.</w:t>
      </w:r>
    </w:p>
    <w:p>
      <w:pPr>
        <w:pStyle w:val="BodyText"/>
        <w:spacing w:line="256" w:lineRule="auto" w:before="175"/>
        <w:ind w:left="249" w:right="1250" w:hanging="5"/>
      </w:pPr>
      <w:r>
        <w:rPr>
          <w:color w:val="3B3882"/>
          <w:w w:val="110"/>
        </w:rPr>
        <w:t>Although she has engaged in many risky sex­ </w:t>
      </w:r>
      <w:r>
        <w:rPr>
          <w:color w:val="2A2677"/>
          <w:w w:val="110"/>
        </w:rPr>
        <w:t>ual </w:t>
      </w:r>
      <w:r>
        <w:rPr>
          <w:color w:val="3B3882"/>
          <w:w w:val="110"/>
        </w:rPr>
        <w:t>behaviors and </w:t>
      </w:r>
      <w:r>
        <w:rPr>
          <w:color w:val="2A2677"/>
          <w:w w:val="110"/>
        </w:rPr>
        <w:t>has injected drugs twice</w:t>
      </w:r>
      <w:r>
        <w:rPr>
          <w:color w:val="4F4B8E"/>
          <w:w w:val="110"/>
        </w:rPr>
        <w:t>, </w:t>
      </w:r>
      <w:r>
        <w:rPr>
          <w:color w:val="2A2677"/>
          <w:w w:val="110"/>
        </w:rPr>
        <w:t>Alice did not report </w:t>
      </w:r>
      <w:r>
        <w:rPr>
          <w:color w:val="3B3882"/>
          <w:w w:val="110"/>
        </w:rPr>
        <w:t>any </w:t>
      </w:r>
      <w:r>
        <w:rPr>
          <w:color w:val="2A2677"/>
          <w:w w:val="110"/>
        </w:rPr>
        <w:t>medical </w:t>
      </w:r>
      <w:r>
        <w:rPr>
          <w:color w:val="3B3882"/>
          <w:w w:val="110"/>
        </w:rPr>
        <w:t>problems</w:t>
      </w:r>
    </w:p>
    <w:p>
      <w:pPr>
        <w:spacing w:after="0" w:line="256" w:lineRule="auto"/>
        <w:sectPr>
          <w:pgSz w:w="12240" w:h="15840"/>
          <w:pgMar w:header="0" w:footer="498" w:top="1360" w:bottom="680" w:left="600" w:right="0"/>
          <w:cols w:num="2" w:equalWidth="0">
            <w:col w:w="5744" w:space="40"/>
            <w:col w:w="5856"/>
          </w:cols>
        </w:sectPr>
      </w:pPr>
    </w:p>
    <w:p>
      <w:pPr>
        <w:pStyle w:val="BodyText"/>
        <w:spacing w:line="259" w:lineRule="auto" w:before="66"/>
        <w:ind w:left="680" w:right="47" w:firstLine="3"/>
      </w:pPr>
      <w:r>
        <w:rPr>
          <w:color w:val="312D7B"/>
          <w:w w:val="110"/>
        </w:rPr>
        <w:t>but has not </w:t>
      </w:r>
      <w:r>
        <w:rPr>
          <w:color w:val="423F85"/>
          <w:w w:val="110"/>
        </w:rPr>
        <w:t>seen a </w:t>
      </w:r>
      <w:r>
        <w:rPr>
          <w:color w:val="312D7B"/>
          <w:w w:val="110"/>
        </w:rPr>
        <w:t>physician </w:t>
      </w:r>
      <w:r>
        <w:rPr>
          <w:color w:val="423F85"/>
          <w:w w:val="110"/>
        </w:rPr>
        <w:t>since </w:t>
      </w:r>
      <w:r>
        <w:rPr>
          <w:color w:val="312D7B"/>
          <w:w w:val="110"/>
        </w:rPr>
        <w:t>her </w:t>
      </w:r>
      <w:r>
        <w:rPr>
          <w:color w:val="423F85"/>
          <w:w w:val="110"/>
        </w:rPr>
        <w:t>young­ er  daughter  was born. At that time, she </w:t>
      </w:r>
      <w:r>
        <w:rPr>
          <w:color w:val="312D7B"/>
          <w:w w:val="110"/>
        </w:rPr>
        <w:t>had </w:t>
      </w:r>
      <w:r>
        <w:rPr>
          <w:color w:val="423F85"/>
          <w:w w:val="110"/>
        </w:rPr>
        <w:t>no prenatal </w:t>
      </w:r>
      <w:r>
        <w:rPr>
          <w:color w:val="423F85"/>
          <w:spacing w:val="-3"/>
          <w:w w:val="110"/>
        </w:rPr>
        <w:t>care</w:t>
      </w:r>
      <w:r>
        <w:rPr>
          <w:color w:val="5E5D97"/>
          <w:spacing w:val="-3"/>
          <w:w w:val="110"/>
        </w:rPr>
        <w:t>, </w:t>
      </w:r>
      <w:r>
        <w:rPr>
          <w:color w:val="423F85"/>
          <w:w w:val="110"/>
        </w:rPr>
        <w:t>was abstinent  briefly, and </w:t>
      </w:r>
      <w:r>
        <w:rPr>
          <w:color w:val="312D7B"/>
          <w:w w:val="110"/>
        </w:rPr>
        <w:t>did </w:t>
      </w:r>
      <w:r>
        <w:rPr>
          <w:color w:val="423F85"/>
          <w:w w:val="110"/>
        </w:rPr>
        <w:t>not reveal  </w:t>
      </w:r>
      <w:r>
        <w:rPr>
          <w:color w:val="312D7B"/>
          <w:w w:val="110"/>
        </w:rPr>
        <w:t>her  </w:t>
      </w:r>
      <w:r>
        <w:rPr>
          <w:color w:val="423F85"/>
          <w:w w:val="110"/>
        </w:rPr>
        <w:t>substance  abuse  </w:t>
      </w:r>
      <w:r>
        <w:rPr>
          <w:color w:val="312D7B"/>
          <w:w w:val="110"/>
        </w:rPr>
        <w:t>during </w:t>
      </w:r>
      <w:r>
        <w:rPr>
          <w:color w:val="423F85"/>
          <w:w w:val="110"/>
        </w:rPr>
        <w:t>the </w:t>
      </w:r>
      <w:r>
        <w:rPr>
          <w:color w:val="312D7B"/>
          <w:w w:val="110"/>
        </w:rPr>
        <w:t>1-day hospital </w:t>
      </w:r>
      <w:r>
        <w:rPr>
          <w:color w:val="423F85"/>
          <w:w w:val="110"/>
        </w:rPr>
        <w:t>stay. Alice </w:t>
      </w:r>
      <w:r>
        <w:rPr>
          <w:color w:val="312D7B"/>
          <w:w w:val="110"/>
        </w:rPr>
        <w:t>has </w:t>
      </w:r>
      <w:r>
        <w:rPr>
          <w:color w:val="423F85"/>
          <w:w w:val="110"/>
        </w:rPr>
        <w:t>never </w:t>
      </w:r>
      <w:r>
        <w:rPr>
          <w:color w:val="312D7B"/>
          <w:w w:val="110"/>
        </w:rPr>
        <w:t>been tested for </w:t>
      </w:r>
      <w:r>
        <w:rPr>
          <w:color w:val="423F85"/>
          <w:w w:val="110"/>
        </w:rPr>
        <w:t>HIV or other sexually</w:t>
      </w:r>
      <w:r>
        <w:rPr>
          <w:color w:val="423F85"/>
          <w:spacing w:val="53"/>
          <w:w w:val="110"/>
        </w:rPr>
        <w:t> </w:t>
      </w:r>
      <w:r>
        <w:rPr>
          <w:color w:val="312D7B"/>
          <w:w w:val="110"/>
        </w:rPr>
        <w:t>transmit-</w:t>
      </w:r>
    </w:p>
    <w:p>
      <w:pPr>
        <w:pStyle w:val="BodyText"/>
        <w:spacing w:line="259" w:lineRule="auto"/>
        <w:ind w:left="678" w:right="47" w:firstLine="3"/>
      </w:pPr>
      <w:r>
        <w:rPr>
          <w:color w:val="423F85"/>
          <w:w w:val="110"/>
        </w:rPr>
        <w:t>ted </w:t>
      </w:r>
      <w:r>
        <w:rPr>
          <w:color w:val="312D7B"/>
          <w:w w:val="110"/>
        </w:rPr>
        <w:t>diseases </w:t>
      </w:r>
      <w:r>
        <w:rPr>
          <w:color w:val="423F85"/>
          <w:w w:val="110"/>
        </w:rPr>
        <w:t>(ST Ds</w:t>
      </w:r>
      <w:r>
        <w:rPr>
          <w:color w:val="5E5D97"/>
          <w:w w:val="110"/>
        </w:rPr>
        <w:t>) </w:t>
      </w:r>
      <w:r>
        <w:rPr>
          <w:color w:val="423F85"/>
          <w:w w:val="110"/>
        </w:rPr>
        <w:t>and </w:t>
      </w:r>
      <w:r>
        <w:rPr>
          <w:color w:val="312D7B"/>
          <w:w w:val="110"/>
        </w:rPr>
        <w:t>does not remember </w:t>
      </w:r>
      <w:r>
        <w:rPr>
          <w:color w:val="423F85"/>
          <w:w w:val="110"/>
        </w:rPr>
        <w:t>the </w:t>
      </w:r>
      <w:r>
        <w:rPr>
          <w:color w:val="312D7B"/>
          <w:w w:val="110"/>
        </w:rPr>
        <w:t>last </w:t>
      </w:r>
      <w:r>
        <w:rPr>
          <w:color w:val="423F85"/>
          <w:w w:val="110"/>
        </w:rPr>
        <w:t>time she went to a </w:t>
      </w:r>
      <w:r>
        <w:rPr>
          <w:color w:val="312D7B"/>
          <w:w w:val="110"/>
        </w:rPr>
        <w:t>dentist. </w:t>
      </w:r>
      <w:r>
        <w:rPr>
          <w:color w:val="423F85"/>
          <w:w w:val="110"/>
        </w:rPr>
        <w:t>She </w:t>
      </w:r>
      <w:r>
        <w:rPr>
          <w:color w:val="312D7B"/>
          <w:w w:val="110"/>
        </w:rPr>
        <w:t>has </w:t>
      </w:r>
      <w:r>
        <w:rPr>
          <w:color w:val="423F85"/>
          <w:w w:val="110"/>
        </w:rPr>
        <w:t>never </w:t>
      </w:r>
      <w:r>
        <w:rPr>
          <w:color w:val="312D7B"/>
          <w:w w:val="110"/>
        </w:rPr>
        <w:t>had </w:t>
      </w:r>
      <w:r>
        <w:rPr>
          <w:color w:val="423F85"/>
          <w:w w:val="110"/>
        </w:rPr>
        <w:t>psychiatric evaluation or treat­ ment, although one of </w:t>
      </w:r>
      <w:r>
        <w:rPr>
          <w:color w:val="312D7B"/>
          <w:w w:val="110"/>
        </w:rPr>
        <w:t>her </w:t>
      </w:r>
      <w:r>
        <w:rPr>
          <w:color w:val="423F85"/>
          <w:w w:val="110"/>
        </w:rPr>
        <w:t>sisters committed suicide and several </w:t>
      </w:r>
      <w:r>
        <w:rPr>
          <w:color w:val="312D7B"/>
          <w:w w:val="110"/>
        </w:rPr>
        <w:t>brothers </w:t>
      </w:r>
      <w:r>
        <w:rPr>
          <w:color w:val="423F85"/>
          <w:w w:val="110"/>
        </w:rPr>
        <w:t>also </w:t>
      </w:r>
      <w:r>
        <w:rPr>
          <w:color w:val="312D7B"/>
          <w:w w:val="110"/>
        </w:rPr>
        <w:t>use </w:t>
      </w:r>
      <w:r>
        <w:rPr>
          <w:color w:val="423F85"/>
          <w:w w:val="110"/>
        </w:rPr>
        <w:t>sub­ stances. Alice </w:t>
      </w:r>
      <w:r>
        <w:rPr>
          <w:color w:val="312D7B"/>
          <w:w w:val="110"/>
        </w:rPr>
        <w:t>reported that </w:t>
      </w:r>
      <w:r>
        <w:rPr>
          <w:color w:val="423F85"/>
          <w:w w:val="110"/>
        </w:rPr>
        <w:t>she </w:t>
      </w:r>
      <w:r>
        <w:rPr>
          <w:color w:val="312D7B"/>
          <w:w w:val="110"/>
        </w:rPr>
        <w:t>has difficulty </w:t>
      </w:r>
      <w:r>
        <w:rPr>
          <w:color w:val="423F85"/>
          <w:w w:val="110"/>
        </w:rPr>
        <w:t>sleeping, </w:t>
      </w:r>
      <w:r>
        <w:rPr>
          <w:color w:val="312D7B"/>
          <w:w w:val="110"/>
        </w:rPr>
        <w:t>feels </w:t>
      </w:r>
      <w:r>
        <w:rPr>
          <w:color w:val="423F85"/>
          <w:w w:val="110"/>
        </w:rPr>
        <w:t>"devastated" about </w:t>
      </w:r>
      <w:r>
        <w:rPr>
          <w:color w:val="312D7B"/>
          <w:w w:val="110"/>
        </w:rPr>
        <w:t>the loss of her </w:t>
      </w:r>
      <w:r>
        <w:rPr>
          <w:color w:val="423F85"/>
          <w:w w:val="110"/>
        </w:rPr>
        <w:t>ch ild ren </w:t>
      </w:r>
      <w:r>
        <w:rPr>
          <w:color w:val="5E5D97"/>
          <w:w w:val="110"/>
        </w:rPr>
        <w:t>, </w:t>
      </w:r>
      <w:r>
        <w:rPr>
          <w:color w:val="423F85"/>
          <w:w w:val="110"/>
        </w:rPr>
        <w:t>and cries </w:t>
      </w:r>
      <w:r>
        <w:rPr>
          <w:color w:val="312D7B"/>
          <w:w w:val="110"/>
        </w:rPr>
        <w:t>frequently.</w:t>
      </w:r>
    </w:p>
    <w:p>
      <w:pPr>
        <w:pStyle w:val="BodyText"/>
        <w:spacing w:line="259" w:lineRule="auto" w:before="175"/>
        <w:ind w:left="682" w:right="47" w:hanging="5"/>
      </w:pPr>
      <w:r>
        <w:rPr>
          <w:color w:val="423F85"/>
          <w:w w:val="110"/>
        </w:rPr>
        <w:t>Alice </w:t>
      </w:r>
      <w:r>
        <w:rPr>
          <w:color w:val="312D7B"/>
          <w:w w:val="110"/>
        </w:rPr>
        <w:t>has never been </w:t>
      </w:r>
      <w:r>
        <w:rPr>
          <w:color w:val="423F85"/>
          <w:w w:val="110"/>
        </w:rPr>
        <w:t>employed </w:t>
      </w:r>
      <w:r>
        <w:rPr>
          <w:color w:val="312D7B"/>
          <w:w w:val="110"/>
        </w:rPr>
        <w:t>regularly and has no </w:t>
      </w:r>
      <w:r>
        <w:rPr>
          <w:color w:val="423F85"/>
          <w:w w:val="110"/>
        </w:rPr>
        <w:t>skills</w:t>
      </w:r>
      <w:r>
        <w:rPr>
          <w:color w:val="5E5D97"/>
          <w:w w:val="110"/>
        </w:rPr>
        <w:t>, </w:t>
      </w:r>
      <w:r>
        <w:rPr>
          <w:color w:val="312D7B"/>
          <w:w w:val="110"/>
        </w:rPr>
        <w:t>but </w:t>
      </w:r>
      <w:r>
        <w:rPr>
          <w:color w:val="423F85"/>
          <w:w w:val="110"/>
        </w:rPr>
        <w:t>she </w:t>
      </w:r>
      <w:r>
        <w:rPr>
          <w:color w:val="312D7B"/>
          <w:w w:val="110"/>
        </w:rPr>
        <w:t>was a good </w:t>
      </w:r>
      <w:r>
        <w:rPr>
          <w:color w:val="423F85"/>
          <w:w w:val="110"/>
        </w:rPr>
        <w:t>student, </w:t>
      </w:r>
      <w:r>
        <w:rPr>
          <w:color w:val="312D7B"/>
          <w:w w:val="110"/>
        </w:rPr>
        <w:t>is </w:t>
      </w:r>
      <w:r>
        <w:rPr>
          <w:color w:val="423F85"/>
          <w:w w:val="110"/>
        </w:rPr>
        <w:t>articulate</w:t>
      </w:r>
      <w:r>
        <w:rPr>
          <w:color w:val="5E5D97"/>
          <w:w w:val="110"/>
        </w:rPr>
        <w:t>, </w:t>
      </w:r>
      <w:r>
        <w:rPr>
          <w:color w:val="423F85"/>
          <w:w w:val="110"/>
        </w:rPr>
        <w:t>and appears to </w:t>
      </w:r>
      <w:r>
        <w:rPr>
          <w:color w:val="312D7B"/>
          <w:w w:val="110"/>
        </w:rPr>
        <w:t>be bright.</w:t>
      </w:r>
    </w:p>
    <w:p>
      <w:pPr>
        <w:pStyle w:val="BodyText"/>
        <w:spacing w:line="259" w:lineRule="auto" w:before="178"/>
        <w:ind w:left="677" w:right="47" w:hanging="1"/>
      </w:pPr>
      <w:r>
        <w:rPr>
          <w:color w:val="423F85"/>
          <w:w w:val="110"/>
        </w:rPr>
        <w:t>Alice stated </w:t>
      </w:r>
      <w:r>
        <w:rPr>
          <w:color w:val="312D7B"/>
          <w:w w:val="110"/>
        </w:rPr>
        <w:t>that </w:t>
      </w:r>
      <w:r>
        <w:rPr>
          <w:color w:val="423F85"/>
          <w:w w:val="110"/>
        </w:rPr>
        <w:t>she wants </w:t>
      </w:r>
      <w:r>
        <w:rPr>
          <w:color w:val="312D7B"/>
          <w:w w:val="110"/>
        </w:rPr>
        <w:t>to </w:t>
      </w:r>
      <w:r>
        <w:rPr>
          <w:color w:val="423F85"/>
          <w:w w:val="110"/>
        </w:rPr>
        <w:t>change </w:t>
      </w:r>
      <w:r>
        <w:rPr>
          <w:color w:val="312D7B"/>
          <w:w w:val="110"/>
        </w:rPr>
        <w:t>her life, primarily to regain </w:t>
      </w:r>
      <w:r>
        <w:rPr>
          <w:color w:val="423F85"/>
          <w:w w:val="110"/>
        </w:rPr>
        <w:t>custody of </w:t>
      </w:r>
      <w:r>
        <w:rPr>
          <w:color w:val="312D7B"/>
          <w:w w:val="110"/>
        </w:rPr>
        <w:t>her </w:t>
      </w:r>
      <w:r>
        <w:rPr>
          <w:color w:val="423F85"/>
          <w:w w:val="110"/>
        </w:rPr>
        <w:t>children. She says she  </w:t>
      </w:r>
      <w:r>
        <w:rPr>
          <w:color w:val="312D7B"/>
          <w:w w:val="110"/>
        </w:rPr>
        <w:t>is </w:t>
      </w:r>
      <w:r>
        <w:rPr>
          <w:color w:val="423F85"/>
          <w:w w:val="110"/>
        </w:rPr>
        <w:t>"done with </w:t>
      </w:r>
      <w:r>
        <w:rPr>
          <w:color w:val="312D7B"/>
          <w:w w:val="110"/>
        </w:rPr>
        <w:t>Lewis" because </w:t>
      </w:r>
      <w:r>
        <w:rPr>
          <w:color w:val="423F85"/>
          <w:w w:val="110"/>
        </w:rPr>
        <w:t>she </w:t>
      </w:r>
      <w:r>
        <w:rPr>
          <w:color w:val="312D7B"/>
          <w:w w:val="110"/>
        </w:rPr>
        <w:t>does not </w:t>
      </w:r>
      <w:r>
        <w:rPr>
          <w:color w:val="423F85"/>
          <w:w w:val="110"/>
        </w:rPr>
        <w:t>think </w:t>
      </w:r>
      <w:r>
        <w:rPr>
          <w:color w:val="312D7B"/>
          <w:w w:val="110"/>
        </w:rPr>
        <w:t>he </w:t>
      </w:r>
      <w:r>
        <w:rPr>
          <w:color w:val="423F85"/>
          <w:w w:val="110"/>
        </w:rPr>
        <w:t>will ever change. </w:t>
      </w:r>
      <w:r>
        <w:rPr>
          <w:color w:val="312D7B"/>
          <w:w w:val="110"/>
        </w:rPr>
        <w:t>She realizes </w:t>
      </w:r>
      <w:r>
        <w:rPr>
          <w:color w:val="423F85"/>
          <w:w w:val="110"/>
        </w:rPr>
        <w:t>that she </w:t>
      </w:r>
      <w:r>
        <w:rPr>
          <w:color w:val="312D7B"/>
          <w:w w:val="110"/>
        </w:rPr>
        <w:t>needs </w:t>
      </w:r>
      <w:r>
        <w:rPr>
          <w:color w:val="423F85"/>
          <w:w w:val="110"/>
        </w:rPr>
        <w:t>to cease illegal activi­ ties; give </w:t>
      </w:r>
      <w:r>
        <w:rPr>
          <w:color w:val="312D7B"/>
          <w:w w:val="110"/>
        </w:rPr>
        <w:t>up drugs; </w:t>
      </w:r>
      <w:r>
        <w:rPr>
          <w:color w:val="423F85"/>
          <w:w w:val="110"/>
        </w:rPr>
        <w:t>stop getting </w:t>
      </w:r>
      <w:r>
        <w:rPr>
          <w:color w:val="312D7B"/>
          <w:w w:val="110"/>
        </w:rPr>
        <w:t>drunk; </w:t>
      </w:r>
      <w:r>
        <w:rPr>
          <w:color w:val="423F85"/>
          <w:w w:val="110"/>
        </w:rPr>
        <w:t>find safe, </w:t>
      </w:r>
      <w:r>
        <w:rPr>
          <w:color w:val="312D7B"/>
          <w:w w:val="110"/>
        </w:rPr>
        <w:t>permanent housing; </w:t>
      </w:r>
      <w:r>
        <w:rPr>
          <w:color w:val="423F85"/>
          <w:w w:val="110"/>
        </w:rPr>
        <w:t>and  obtain  </w:t>
      </w:r>
      <w:r>
        <w:rPr>
          <w:color w:val="312D7B"/>
          <w:w w:val="110"/>
        </w:rPr>
        <w:t>train­ ing </w:t>
      </w:r>
      <w:r>
        <w:rPr>
          <w:color w:val="423F85"/>
          <w:w w:val="110"/>
        </w:rPr>
        <w:t>and a </w:t>
      </w:r>
      <w:r>
        <w:rPr>
          <w:color w:val="312D7B"/>
          <w:w w:val="110"/>
        </w:rPr>
        <w:t>job. </w:t>
      </w:r>
      <w:r>
        <w:rPr>
          <w:color w:val="423F85"/>
          <w:w w:val="110"/>
        </w:rPr>
        <w:t>She </w:t>
      </w:r>
      <w:r>
        <w:rPr>
          <w:color w:val="312D7B"/>
          <w:w w:val="110"/>
        </w:rPr>
        <w:t>is  optimistic that these </w:t>
      </w:r>
      <w:r>
        <w:rPr>
          <w:color w:val="423F85"/>
          <w:w w:val="110"/>
        </w:rPr>
        <w:t>goals are </w:t>
      </w:r>
      <w:r>
        <w:rPr>
          <w:color w:val="423F85"/>
          <w:spacing w:val="3"/>
          <w:w w:val="110"/>
        </w:rPr>
        <w:t>achievable</w:t>
      </w:r>
      <w:r>
        <w:rPr>
          <w:color w:val="5E5D97"/>
          <w:spacing w:val="3"/>
          <w:w w:val="110"/>
        </w:rPr>
        <w:t>, </w:t>
      </w:r>
      <w:r>
        <w:rPr>
          <w:color w:val="312D7B"/>
          <w:w w:val="110"/>
        </w:rPr>
        <w:t>but </w:t>
      </w:r>
      <w:r>
        <w:rPr>
          <w:color w:val="423F85"/>
          <w:w w:val="110"/>
        </w:rPr>
        <w:t>she </w:t>
      </w:r>
      <w:r>
        <w:rPr>
          <w:color w:val="312D7B"/>
          <w:w w:val="110"/>
        </w:rPr>
        <w:t>has </w:t>
      </w:r>
      <w:r>
        <w:rPr>
          <w:color w:val="423F85"/>
          <w:w w:val="110"/>
        </w:rPr>
        <w:t>an </w:t>
      </w:r>
      <w:r>
        <w:rPr>
          <w:color w:val="312D7B"/>
          <w:w w:val="110"/>
        </w:rPr>
        <w:t>unreal­ istic </w:t>
      </w:r>
      <w:r>
        <w:rPr>
          <w:color w:val="423F85"/>
          <w:w w:val="110"/>
        </w:rPr>
        <w:t>view of the </w:t>
      </w:r>
      <w:r>
        <w:rPr>
          <w:color w:val="312D7B"/>
          <w:w w:val="110"/>
        </w:rPr>
        <w:t>difficulties </w:t>
      </w:r>
      <w:r>
        <w:rPr>
          <w:color w:val="423F85"/>
          <w:w w:val="110"/>
        </w:rPr>
        <w:t>she faces and the time it will take to reach </w:t>
      </w:r>
      <w:r>
        <w:rPr>
          <w:color w:val="312D7B"/>
          <w:w w:val="110"/>
        </w:rPr>
        <w:t>her </w:t>
      </w:r>
      <w:r>
        <w:rPr>
          <w:color w:val="423F85"/>
          <w:w w:val="110"/>
        </w:rPr>
        <w:t>goals. </w:t>
      </w:r>
      <w:r>
        <w:rPr>
          <w:color w:val="312D7B"/>
          <w:w w:val="110"/>
        </w:rPr>
        <w:t>She does </w:t>
      </w:r>
      <w:r>
        <w:rPr>
          <w:color w:val="423F85"/>
          <w:w w:val="110"/>
        </w:rPr>
        <w:t>not appear </w:t>
      </w:r>
      <w:r>
        <w:rPr>
          <w:color w:val="312D7B"/>
          <w:w w:val="110"/>
        </w:rPr>
        <w:t>to have </w:t>
      </w:r>
      <w:r>
        <w:rPr>
          <w:color w:val="423F85"/>
          <w:w w:val="110"/>
        </w:rPr>
        <w:t>any </w:t>
      </w:r>
      <w:r>
        <w:rPr>
          <w:color w:val="312D7B"/>
          <w:w w:val="110"/>
        </w:rPr>
        <w:t>close </w:t>
      </w:r>
      <w:r>
        <w:rPr>
          <w:color w:val="423F85"/>
          <w:w w:val="110"/>
        </w:rPr>
        <w:t>friends who </w:t>
      </w:r>
      <w:r>
        <w:rPr>
          <w:color w:val="312D7B"/>
          <w:w w:val="110"/>
        </w:rPr>
        <w:t>do not use drugs. </w:t>
      </w:r>
      <w:r>
        <w:rPr>
          <w:color w:val="423F85"/>
          <w:w w:val="110"/>
        </w:rPr>
        <w:t>Alice </w:t>
      </w:r>
      <w:r>
        <w:rPr>
          <w:color w:val="312D7B"/>
          <w:w w:val="110"/>
        </w:rPr>
        <w:t>does </w:t>
      </w:r>
      <w:r>
        <w:rPr>
          <w:color w:val="423F85"/>
          <w:w w:val="110"/>
        </w:rPr>
        <w:t>not attend church and </w:t>
      </w:r>
      <w:r>
        <w:rPr>
          <w:color w:val="312D7B"/>
          <w:w w:val="110"/>
        </w:rPr>
        <w:t>has no recreational</w:t>
      </w:r>
      <w:r>
        <w:rPr>
          <w:color w:val="312D7B"/>
          <w:spacing w:val="16"/>
          <w:w w:val="110"/>
        </w:rPr>
        <w:t> </w:t>
      </w:r>
      <w:r>
        <w:rPr>
          <w:color w:val="312D7B"/>
          <w:w w:val="110"/>
        </w:rPr>
        <w:t>interests.</w:t>
      </w:r>
    </w:p>
    <w:p>
      <w:pPr>
        <w:pStyle w:val="BodyText"/>
        <w:spacing w:before="10"/>
        <w:rPr>
          <w:sz w:val="24"/>
        </w:rPr>
      </w:pPr>
    </w:p>
    <w:p>
      <w:pPr>
        <w:pStyle w:val="Heading5"/>
        <w:rPr>
          <w:i/>
        </w:rPr>
      </w:pPr>
      <w:r>
        <w:rPr>
          <w:i/>
          <w:color w:val="312D7B"/>
          <w:w w:val="115"/>
        </w:rPr>
        <w:t>Master problem list</w:t>
      </w:r>
    </w:p>
    <w:p>
      <w:pPr>
        <w:pStyle w:val="ListParagraph"/>
        <w:numPr>
          <w:ilvl w:val="1"/>
          <w:numId w:val="8"/>
        </w:numPr>
        <w:tabs>
          <w:tab w:pos="864" w:val="left" w:leader="none"/>
        </w:tabs>
        <w:spacing w:line="256" w:lineRule="auto" w:before="102" w:after="0"/>
        <w:ind w:left="864" w:right="93" w:hanging="154"/>
        <w:jc w:val="left"/>
        <w:rPr>
          <w:sz w:val="21"/>
        </w:rPr>
      </w:pPr>
      <w:r>
        <w:rPr>
          <w:color w:val="423F85"/>
          <w:w w:val="110"/>
          <w:sz w:val="21"/>
        </w:rPr>
        <w:t>Ch</w:t>
      </w:r>
      <w:r>
        <w:rPr>
          <w:color w:val="423F85"/>
          <w:spacing w:val="-38"/>
          <w:w w:val="110"/>
          <w:sz w:val="21"/>
        </w:rPr>
        <w:t> </w:t>
      </w:r>
      <w:r>
        <w:rPr>
          <w:color w:val="423F85"/>
          <w:w w:val="110"/>
          <w:sz w:val="21"/>
        </w:rPr>
        <w:t>ild</w:t>
      </w:r>
      <w:r>
        <w:rPr>
          <w:color w:val="423F85"/>
          <w:spacing w:val="-29"/>
          <w:w w:val="110"/>
          <w:sz w:val="21"/>
        </w:rPr>
        <w:t> </w:t>
      </w:r>
      <w:r>
        <w:rPr>
          <w:color w:val="423F85"/>
          <w:w w:val="110"/>
          <w:sz w:val="21"/>
        </w:rPr>
        <w:t>ren</w:t>
      </w:r>
      <w:r>
        <w:rPr>
          <w:color w:val="423F85"/>
          <w:spacing w:val="-26"/>
          <w:w w:val="110"/>
          <w:sz w:val="21"/>
        </w:rPr>
        <w:t> </w:t>
      </w:r>
      <w:r>
        <w:rPr>
          <w:color w:val="5E5D97"/>
          <w:w w:val="110"/>
          <w:sz w:val="21"/>
        </w:rPr>
        <w:t>,</w:t>
      </w:r>
      <w:r>
        <w:rPr>
          <w:color w:val="5E5D97"/>
          <w:spacing w:val="2"/>
          <w:w w:val="110"/>
          <w:sz w:val="21"/>
        </w:rPr>
        <w:t> </w:t>
      </w:r>
      <w:r>
        <w:rPr>
          <w:color w:val="423F85"/>
          <w:w w:val="110"/>
          <w:sz w:val="21"/>
        </w:rPr>
        <w:t>ages</w:t>
      </w:r>
      <w:r>
        <w:rPr>
          <w:color w:val="423F85"/>
          <w:spacing w:val="-10"/>
          <w:w w:val="110"/>
          <w:sz w:val="21"/>
        </w:rPr>
        <w:t> </w:t>
      </w:r>
      <w:r>
        <w:rPr>
          <w:color w:val="423F85"/>
          <w:w w:val="110"/>
          <w:sz w:val="21"/>
        </w:rPr>
        <w:t>8</w:t>
      </w:r>
      <w:r>
        <w:rPr>
          <w:color w:val="423F85"/>
          <w:spacing w:val="5"/>
          <w:w w:val="110"/>
          <w:sz w:val="21"/>
        </w:rPr>
        <w:t> </w:t>
      </w:r>
      <w:r>
        <w:rPr>
          <w:color w:val="423F85"/>
          <w:w w:val="110"/>
          <w:sz w:val="21"/>
        </w:rPr>
        <w:t>and</w:t>
      </w:r>
      <w:r>
        <w:rPr>
          <w:color w:val="423F85"/>
          <w:spacing w:val="30"/>
          <w:w w:val="110"/>
          <w:sz w:val="21"/>
        </w:rPr>
        <w:t> </w:t>
      </w:r>
      <w:r>
        <w:rPr>
          <w:color w:val="312D7B"/>
          <w:w w:val="110"/>
          <w:sz w:val="21"/>
        </w:rPr>
        <w:t>4,</w:t>
      </w:r>
      <w:r>
        <w:rPr>
          <w:color w:val="312D7B"/>
          <w:spacing w:val="2"/>
          <w:w w:val="110"/>
          <w:sz w:val="21"/>
        </w:rPr>
        <w:t> </w:t>
      </w:r>
      <w:r>
        <w:rPr>
          <w:color w:val="312D7B"/>
          <w:w w:val="110"/>
          <w:sz w:val="21"/>
        </w:rPr>
        <w:t>removed</w:t>
      </w:r>
      <w:r>
        <w:rPr>
          <w:color w:val="312D7B"/>
          <w:spacing w:val="2"/>
          <w:w w:val="110"/>
          <w:sz w:val="21"/>
        </w:rPr>
        <w:t> </w:t>
      </w:r>
      <w:r>
        <w:rPr>
          <w:color w:val="312D7B"/>
          <w:w w:val="110"/>
          <w:sz w:val="21"/>
        </w:rPr>
        <w:t>from</w:t>
      </w:r>
      <w:r>
        <w:rPr>
          <w:color w:val="312D7B"/>
          <w:spacing w:val="-2"/>
          <w:w w:val="110"/>
          <w:sz w:val="21"/>
        </w:rPr>
        <w:t> </w:t>
      </w:r>
      <w:r>
        <w:rPr>
          <w:color w:val="423F85"/>
          <w:w w:val="110"/>
          <w:sz w:val="21"/>
        </w:rPr>
        <w:t>cus­ tody and placed in foster</w:t>
      </w:r>
      <w:r>
        <w:rPr>
          <w:color w:val="423F85"/>
          <w:spacing w:val="34"/>
          <w:w w:val="110"/>
          <w:sz w:val="21"/>
        </w:rPr>
        <w:t> </w:t>
      </w:r>
      <w:r>
        <w:rPr>
          <w:color w:val="423F85"/>
          <w:w w:val="110"/>
          <w:sz w:val="21"/>
        </w:rPr>
        <w:t>care</w:t>
      </w:r>
    </w:p>
    <w:p>
      <w:pPr>
        <w:pStyle w:val="ListParagraph"/>
        <w:numPr>
          <w:ilvl w:val="1"/>
          <w:numId w:val="8"/>
        </w:numPr>
        <w:tabs>
          <w:tab w:pos="864" w:val="left" w:leader="none"/>
        </w:tabs>
        <w:spacing w:line="240" w:lineRule="auto" w:before="2" w:after="0"/>
        <w:ind w:left="863" w:right="0" w:hanging="154"/>
        <w:jc w:val="left"/>
        <w:rPr>
          <w:sz w:val="21"/>
        </w:rPr>
      </w:pPr>
      <w:r>
        <w:rPr>
          <w:color w:val="423F85"/>
          <w:w w:val="110"/>
          <w:sz w:val="21"/>
        </w:rPr>
        <w:t>Crack cocaine </w:t>
      </w:r>
      <w:r>
        <w:rPr>
          <w:color w:val="312D7B"/>
          <w:w w:val="110"/>
          <w:sz w:val="21"/>
        </w:rPr>
        <w:t>and alcohol</w:t>
      </w:r>
      <w:r>
        <w:rPr>
          <w:color w:val="312D7B"/>
          <w:spacing w:val="23"/>
          <w:w w:val="110"/>
          <w:sz w:val="21"/>
        </w:rPr>
        <w:t> </w:t>
      </w:r>
      <w:r>
        <w:rPr>
          <w:color w:val="312D7B"/>
          <w:w w:val="110"/>
          <w:sz w:val="21"/>
        </w:rPr>
        <w:t>dependence</w:t>
      </w:r>
    </w:p>
    <w:p>
      <w:pPr>
        <w:pStyle w:val="ListParagraph"/>
        <w:numPr>
          <w:ilvl w:val="1"/>
          <w:numId w:val="8"/>
        </w:numPr>
        <w:tabs>
          <w:tab w:pos="864" w:val="left" w:leader="none"/>
        </w:tabs>
        <w:spacing w:line="256" w:lineRule="auto" w:before="18" w:after="0"/>
        <w:ind w:left="863" w:right="353" w:hanging="154"/>
        <w:jc w:val="left"/>
        <w:rPr>
          <w:sz w:val="21"/>
        </w:rPr>
      </w:pPr>
      <w:r>
        <w:rPr>
          <w:color w:val="312D7B"/>
          <w:w w:val="110"/>
          <w:sz w:val="21"/>
        </w:rPr>
        <w:t>Ongoing illegal </w:t>
      </w:r>
      <w:r>
        <w:rPr>
          <w:color w:val="423F85"/>
          <w:w w:val="110"/>
          <w:sz w:val="21"/>
        </w:rPr>
        <w:t>activities and </w:t>
      </w:r>
      <w:r>
        <w:rPr>
          <w:color w:val="312D7B"/>
          <w:w w:val="110"/>
          <w:sz w:val="21"/>
        </w:rPr>
        <w:t>a pending</w:t>
      </w:r>
      <w:r>
        <w:rPr>
          <w:color w:val="423F85"/>
          <w:w w:val="110"/>
          <w:sz w:val="21"/>
        </w:rPr>
        <w:t> criminal</w:t>
      </w:r>
      <w:r>
        <w:rPr>
          <w:color w:val="423F85"/>
          <w:spacing w:val="12"/>
          <w:w w:val="110"/>
          <w:sz w:val="21"/>
        </w:rPr>
        <w:t> </w:t>
      </w:r>
      <w:r>
        <w:rPr>
          <w:color w:val="423F85"/>
          <w:w w:val="110"/>
          <w:sz w:val="21"/>
        </w:rPr>
        <w:t>charge</w:t>
      </w:r>
    </w:p>
    <w:p>
      <w:pPr>
        <w:pStyle w:val="ListParagraph"/>
        <w:numPr>
          <w:ilvl w:val="1"/>
          <w:numId w:val="8"/>
        </w:numPr>
        <w:tabs>
          <w:tab w:pos="870" w:val="left" w:leader="none"/>
        </w:tabs>
        <w:spacing w:line="240" w:lineRule="auto" w:before="3" w:after="0"/>
        <w:ind w:left="869" w:right="0" w:hanging="160"/>
        <w:jc w:val="left"/>
        <w:rPr>
          <w:sz w:val="21"/>
        </w:rPr>
      </w:pPr>
      <w:r>
        <w:rPr>
          <w:color w:val="423F85"/>
          <w:w w:val="110"/>
          <w:sz w:val="21"/>
        </w:rPr>
        <w:t>No </w:t>
      </w:r>
      <w:r>
        <w:rPr>
          <w:color w:val="312D7B"/>
          <w:w w:val="110"/>
          <w:sz w:val="21"/>
        </w:rPr>
        <w:t>permanent</w:t>
      </w:r>
      <w:r>
        <w:rPr>
          <w:color w:val="312D7B"/>
          <w:spacing w:val="35"/>
          <w:w w:val="110"/>
          <w:sz w:val="21"/>
        </w:rPr>
        <w:t> </w:t>
      </w:r>
      <w:r>
        <w:rPr>
          <w:color w:val="312D7B"/>
          <w:w w:val="110"/>
          <w:sz w:val="21"/>
        </w:rPr>
        <w:t>residence</w:t>
      </w:r>
    </w:p>
    <w:p>
      <w:pPr>
        <w:pStyle w:val="ListParagraph"/>
        <w:numPr>
          <w:ilvl w:val="1"/>
          <w:numId w:val="8"/>
        </w:numPr>
        <w:tabs>
          <w:tab w:pos="870" w:val="left" w:leader="none"/>
        </w:tabs>
        <w:spacing w:line="240" w:lineRule="auto" w:before="23" w:after="0"/>
        <w:ind w:left="869" w:right="0" w:hanging="160"/>
        <w:jc w:val="left"/>
        <w:rPr>
          <w:sz w:val="21"/>
        </w:rPr>
      </w:pPr>
      <w:r>
        <w:rPr>
          <w:color w:val="423F85"/>
          <w:w w:val="110"/>
          <w:sz w:val="21"/>
        </w:rPr>
        <w:t>No apparent </w:t>
      </w:r>
      <w:r>
        <w:rPr>
          <w:color w:val="312D7B"/>
          <w:w w:val="110"/>
          <w:sz w:val="21"/>
        </w:rPr>
        <w:t>job </w:t>
      </w:r>
      <w:r>
        <w:rPr>
          <w:color w:val="423F85"/>
          <w:w w:val="110"/>
          <w:sz w:val="21"/>
        </w:rPr>
        <w:t>skills or </w:t>
      </w:r>
      <w:r>
        <w:rPr>
          <w:color w:val="312D7B"/>
          <w:w w:val="110"/>
          <w:sz w:val="21"/>
        </w:rPr>
        <w:t>work</w:t>
      </w:r>
      <w:r>
        <w:rPr>
          <w:color w:val="312D7B"/>
          <w:spacing w:val="9"/>
          <w:w w:val="110"/>
          <w:sz w:val="21"/>
        </w:rPr>
        <w:t> </w:t>
      </w:r>
      <w:r>
        <w:rPr>
          <w:color w:val="312D7B"/>
          <w:w w:val="110"/>
          <w:sz w:val="21"/>
        </w:rPr>
        <w:t>history</w:t>
      </w:r>
    </w:p>
    <w:p>
      <w:pPr>
        <w:pStyle w:val="ListParagraph"/>
        <w:numPr>
          <w:ilvl w:val="1"/>
          <w:numId w:val="8"/>
        </w:numPr>
        <w:tabs>
          <w:tab w:pos="863" w:val="left" w:leader="none"/>
        </w:tabs>
        <w:spacing w:line="240" w:lineRule="auto" w:before="18" w:after="0"/>
        <w:ind w:left="862" w:right="0" w:hanging="153"/>
        <w:jc w:val="left"/>
        <w:rPr>
          <w:sz w:val="21"/>
        </w:rPr>
      </w:pPr>
      <w:r>
        <w:rPr>
          <w:color w:val="312D7B"/>
          <w:w w:val="110"/>
          <w:sz w:val="21"/>
        </w:rPr>
        <w:t>Lack </w:t>
      </w:r>
      <w:r>
        <w:rPr>
          <w:color w:val="423F85"/>
          <w:w w:val="110"/>
          <w:sz w:val="21"/>
        </w:rPr>
        <w:t>of positive support</w:t>
      </w:r>
      <w:r>
        <w:rPr>
          <w:color w:val="423F85"/>
          <w:spacing w:val="-13"/>
          <w:w w:val="110"/>
          <w:sz w:val="21"/>
        </w:rPr>
        <w:t> </w:t>
      </w:r>
      <w:r>
        <w:rPr>
          <w:color w:val="423F85"/>
          <w:w w:val="110"/>
          <w:sz w:val="21"/>
        </w:rPr>
        <w:t>system</w:t>
      </w:r>
    </w:p>
    <w:p>
      <w:pPr>
        <w:pStyle w:val="ListParagraph"/>
        <w:numPr>
          <w:ilvl w:val="1"/>
          <w:numId w:val="8"/>
        </w:numPr>
        <w:tabs>
          <w:tab w:pos="863" w:val="left" w:leader="none"/>
        </w:tabs>
        <w:spacing w:line="256" w:lineRule="auto" w:before="18" w:after="0"/>
        <w:ind w:left="858" w:right="477" w:hanging="148"/>
        <w:jc w:val="left"/>
        <w:rPr>
          <w:sz w:val="21"/>
        </w:rPr>
      </w:pPr>
      <w:r>
        <w:rPr>
          <w:color w:val="312D7B"/>
          <w:w w:val="115"/>
          <w:sz w:val="21"/>
        </w:rPr>
        <w:t>Strained </w:t>
      </w:r>
      <w:r>
        <w:rPr>
          <w:color w:val="423F85"/>
          <w:w w:val="115"/>
          <w:sz w:val="21"/>
        </w:rPr>
        <w:t>relationship with mother and</w:t>
      </w:r>
      <w:r>
        <w:rPr>
          <w:color w:val="312D7B"/>
          <w:w w:val="115"/>
          <w:sz w:val="21"/>
        </w:rPr>
        <w:t> family</w:t>
      </w:r>
      <w:r>
        <w:rPr>
          <w:color w:val="312D7B"/>
          <w:spacing w:val="7"/>
          <w:w w:val="115"/>
          <w:sz w:val="21"/>
        </w:rPr>
        <w:t> </w:t>
      </w:r>
      <w:r>
        <w:rPr>
          <w:color w:val="312D7B"/>
          <w:w w:val="115"/>
          <w:sz w:val="21"/>
        </w:rPr>
        <w:t>members</w:t>
      </w:r>
    </w:p>
    <w:p>
      <w:pPr>
        <w:pStyle w:val="ListParagraph"/>
        <w:numPr>
          <w:ilvl w:val="1"/>
          <w:numId w:val="8"/>
        </w:numPr>
        <w:tabs>
          <w:tab w:pos="870" w:val="left" w:leader="none"/>
        </w:tabs>
        <w:spacing w:line="256" w:lineRule="auto" w:before="2" w:after="0"/>
        <w:ind w:left="863" w:right="126" w:hanging="154"/>
        <w:jc w:val="left"/>
        <w:rPr>
          <w:sz w:val="21"/>
        </w:rPr>
      </w:pPr>
      <w:r>
        <w:rPr>
          <w:color w:val="423F85"/>
          <w:w w:val="115"/>
          <w:sz w:val="21"/>
        </w:rPr>
        <w:t>No </w:t>
      </w:r>
      <w:r>
        <w:rPr>
          <w:color w:val="312D7B"/>
          <w:w w:val="115"/>
          <w:sz w:val="21"/>
        </w:rPr>
        <w:t>recent physical or dental</w:t>
      </w:r>
      <w:r>
        <w:rPr>
          <w:color w:val="312D7B"/>
          <w:spacing w:val="-25"/>
          <w:w w:val="115"/>
          <w:sz w:val="21"/>
        </w:rPr>
        <w:t> </w:t>
      </w:r>
      <w:r>
        <w:rPr>
          <w:color w:val="423F85"/>
          <w:w w:val="115"/>
          <w:sz w:val="21"/>
        </w:rPr>
        <w:t>examination; at </w:t>
      </w:r>
      <w:r>
        <w:rPr>
          <w:color w:val="312D7B"/>
          <w:w w:val="115"/>
          <w:sz w:val="21"/>
        </w:rPr>
        <w:t>high risk for HIV</w:t>
      </w:r>
      <w:r>
        <w:rPr>
          <w:color w:val="5E5D97"/>
          <w:w w:val="115"/>
          <w:sz w:val="21"/>
        </w:rPr>
        <w:t>, </w:t>
      </w:r>
      <w:r>
        <w:rPr>
          <w:color w:val="423F85"/>
          <w:spacing w:val="2"/>
          <w:w w:val="115"/>
          <w:sz w:val="21"/>
        </w:rPr>
        <w:t>STDs</w:t>
      </w:r>
      <w:r>
        <w:rPr>
          <w:color w:val="5E5D97"/>
          <w:spacing w:val="2"/>
          <w:w w:val="115"/>
          <w:sz w:val="21"/>
        </w:rPr>
        <w:t>, </w:t>
      </w:r>
      <w:r>
        <w:rPr>
          <w:color w:val="423F85"/>
          <w:w w:val="115"/>
          <w:sz w:val="21"/>
        </w:rPr>
        <w:t>and</w:t>
      </w:r>
      <w:r>
        <w:rPr>
          <w:color w:val="423F85"/>
          <w:spacing w:val="-27"/>
          <w:w w:val="115"/>
          <w:sz w:val="21"/>
        </w:rPr>
        <w:t> </w:t>
      </w:r>
      <w:r>
        <w:rPr>
          <w:color w:val="312D7B"/>
          <w:w w:val="115"/>
          <w:sz w:val="21"/>
        </w:rPr>
        <w:t>hepatitis</w:t>
      </w:r>
    </w:p>
    <w:p>
      <w:pPr>
        <w:pStyle w:val="ListParagraph"/>
        <w:numPr>
          <w:ilvl w:val="1"/>
          <w:numId w:val="8"/>
        </w:numPr>
        <w:tabs>
          <w:tab w:pos="863" w:val="left" w:leader="none"/>
        </w:tabs>
        <w:spacing w:line="256" w:lineRule="auto" w:before="7" w:after="0"/>
        <w:ind w:left="864" w:right="14" w:hanging="154"/>
        <w:jc w:val="left"/>
        <w:rPr>
          <w:sz w:val="21"/>
        </w:rPr>
      </w:pPr>
      <w:r>
        <w:rPr>
          <w:color w:val="312D7B"/>
          <w:w w:val="110"/>
          <w:sz w:val="21"/>
        </w:rPr>
        <w:t>History </w:t>
      </w:r>
      <w:r>
        <w:rPr>
          <w:color w:val="423F85"/>
          <w:w w:val="110"/>
          <w:sz w:val="21"/>
        </w:rPr>
        <w:t>of </w:t>
      </w:r>
      <w:r>
        <w:rPr>
          <w:color w:val="312D7B"/>
          <w:w w:val="110"/>
          <w:sz w:val="21"/>
        </w:rPr>
        <w:t>dropping </w:t>
      </w:r>
      <w:r>
        <w:rPr>
          <w:color w:val="423F85"/>
          <w:w w:val="110"/>
          <w:sz w:val="21"/>
        </w:rPr>
        <w:t>out </w:t>
      </w:r>
      <w:r>
        <w:rPr>
          <w:color w:val="312D7B"/>
          <w:w w:val="110"/>
          <w:sz w:val="21"/>
        </w:rPr>
        <w:t>of </w:t>
      </w:r>
      <w:r>
        <w:rPr>
          <w:color w:val="423F85"/>
          <w:w w:val="110"/>
          <w:sz w:val="21"/>
        </w:rPr>
        <w:t>substance abuse treatment</w:t>
      </w:r>
    </w:p>
    <w:p>
      <w:pPr>
        <w:pStyle w:val="ListParagraph"/>
        <w:numPr>
          <w:ilvl w:val="0"/>
          <w:numId w:val="5"/>
        </w:numPr>
        <w:tabs>
          <w:tab w:pos="432" w:val="left" w:leader="none"/>
        </w:tabs>
        <w:spacing w:line="259" w:lineRule="auto" w:before="66" w:after="0"/>
        <w:ind w:left="426" w:right="2183" w:hanging="148"/>
        <w:jc w:val="left"/>
        <w:rPr>
          <w:color w:val="312D7B"/>
          <w:sz w:val="21"/>
        </w:rPr>
      </w:pPr>
      <w:r>
        <w:rPr>
          <w:color w:val="312D7B"/>
          <w:spacing w:val="-1"/>
          <w:w w:val="111"/>
          <w:sz w:val="21"/>
        </w:rPr>
        <w:br w:type="column"/>
      </w:r>
      <w:r>
        <w:rPr>
          <w:color w:val="312D7B"/>
          <w:w w:val="110"/>
          <w:sz w:val="21"/>
        </w:rPr>
        <w:t>Possible </w:t>
      </w:r>
      <w:r>
        <w:rPr>
          <w:color w:val="312D7B"/>
          <w:spacing w:val="2"/>
          <w:w w:val="110"/>
          <w:sz w:val="21"/>
        </w:rPr>
        <w:t>depression</w:t>
      </w:r>
      <w:r>
        <w:rPr>
          <w:color w:val="5E5D97"/>
          <w:spacing w:val="2"/>
          <w:w w:val="110"/>
          <w:sz w:val="21"/>
        </w:rPr>
        <w:t>, </w:t>
      </w:r>
      <w:r>
        <w:rPr>
          <w:color w:val="312D7B"/>
          <w:w w:val="110"/>
          <w:sz w:val="21"/>
        </w:rPr>
        <w:t>but never </w:t>
      </w:r>
      <w:r>
        <w:rPr>
          <w:color w:val="423F85"/>
          <w:w w:val="110"/>
          <w:sz w:val="21"/>
        </w:rPr>
        <w:t>evaluated</w:t>
      </w:r>
      <w:r>
        <w:rPr>
          <w:color w:val="5E5D97"/>
          <w:w w:val="110"/>
          <w:sz w:val="21"/>
        </w:rPr>
        <w:t> (</w:t>
      </w:r>
      <w:r>
        <w:rPr>
          <w:color w:val="423F85"/>
          <w:w w:val="110"/>
          <w:sz w:val="21"/>
        </w:rPr>
        <w:t>family </w:t>
      </w:r>
      <w:r>
        <w:rPr>
          <w:color w:val="312D7B"/>
          <w:w w:val="110"/>
          <w:sz w:val="21"/>
        </w:rPr>
        <w:t>history </w:t>
      </w:r>
      <w:r>
        <w:rPr>
          <w:color w:val="423F85"/>
          <w:w w:val="110"/>
          <w:sz w:val="21"/>
        </w:rPr>
        <w:t>of substance </w:t>
      </w:r>
      <w:r>
        <w:rPr>
          <w:color w:val="312D7B"/>
          <w:w w:val="110"/>
          <w:sz w:val="21"/>
        </w:rPr>
        <w:t>use disorders</w:t>
      </w:r>
      <w:r>
        <w:rPr>
          <w:color w:val="423F85"/>
          <w:w w:val="110"/>
          <w:sz w:val="21"/>
        </w:rPr>
        <w:t> and</w:t>
      </w:r>
      <w:r>
        <w:rPr>
          <w:color w:val="423F85"/>
          <w:spacing w:val="30"/>
          <w:w w:val="110"/>
          <w:sz w:val="21"/>
        </w:rPr>
        <w:t> </w:t>
      </w:r>
      <w:r>
        <w:rPr>
          <w:color w:val="423F85"/>
          <w:w w:val="110"/>
          <w:sz w:val="21"/>
        </w:rPr>
        <w:t>suicide)</w:t>
      </w:r>
    </w:p>
    <w:p>
      <w:pPr>
        <w:pStyle w:val="BodyText"/>
        <w:spacing w:line="259" w:lineRule="auto" w:before="179"/>
        <w:ind w:left="244" w:right="2113" w:hanging="4"/>
      </w:pPr>
      <w:r>
        <w:rPr>
          <w:color w:val="312D7B"/>
          <w:w w:val="110"/>
        </w:rPr>
        <w:t>The IOT program </w:t>
      </w:r>
      <w:r>
        <w:rPr>
          <w:color w:val="423F85"/>
          <w:w w:val="110"/>
        </w:rPr>
        <w:t>assigns case </w:t>
      </w:r>
      <w:r>
        <w:rPr>
          <w:color w:val="312D7B"/>
          <w:w w:val="110"/>
        </w:rPr>
        <w:t>managers </w:t>
      </w:r>
      <w:r>
        <w:rPr>
          <w:color w:val="423F85"/>
          <w:w w:val="110"/>
        </w:rPr>
        <w:t>and counselors to </w:t>
      </w:r>
      <w:r>
        <w:rPr>
          <w:color w:val="312D7B"/>
          <w:w w:val="110"/>
        </w:rPr>
        <w:t>clients </w:t>
      </w:r>
      <w:r>
        <w:rPr>
          <w:color w:val="423F85"/>
          <w:w w:val="110"/>
        </w:rPr>
        <w:t>who </w:t>
      </w:r>
      <w:r>
        <w:rPr>
          <w:color w:val="312D7B"/>
          <w:w w:val="110"/>
        </w:rPr>
        <w:t>have numerous problems </w:t>
      </w:r>
      <w:r>
        <w:rPr>
          <w:color w:val="423F85"/>
          <w:w w:val="110"/>
        </w:rPr>
        <w:t>that </w:t>
      </w:r>
      <w:r>
        <w:rPr>
          <w:color w:val="312D7B"/>
          <w:w w:val="110"/>
        </w:rPr>
        <w:t>require </w:t>
      </w:r>
      <w:r>
        <w:rPr>
          <w:color w:val="423F85"/>
          <w:w w:val="110"/>
        </w:rPr>
        <w:t>extensive  coordina­ tion with various community agencies. After conferring </w:t>
      </w:r>
      <w:r>
        <w:rPr>
          <w:color w:val="312D7B"/>
          <w:w w:val="110"/>
        </w:rPr>
        <w:t>with </w:t>
      </w:r>
      <w:r>
        <w:rPr>
          <w:color w:val="423F85"/>
          <w:w w:val="110"/>
        </w:rPr>
        <w:t>Alice about  </w:t>
      </w:r>
      <w:r>
        <w:rPr>
          <w:color w:val="312D7B"/>
          <w:w w:val="110"/>
        </w:rPr>
        <w:t>her  priorities </w:t>
      </w:r>
      <w:r>
        <w:rPr>
          <w:color w:val="423F85"/>
          <w:w w:val="110"/>
        </w:rPr>
        <w:t>and preferences, </w:t>
      </w:r>
      <w:r>
        <w:rPr>
          <w:color w:val="312D7B"/>
          <w:w w:val="110"/>
        </w:rPr>
        <w:t>treatment </w:t>
      </w:r>
      <w:r>
        <w:rPr>
          <w:color w:val="423F85"/>
          <w:w w:val="110"/>
        </w:rPr>
        <w:t>staff  </w:t>
      </w:r>
      <w:r>
        <w:rPr>
          <w:color w:val="312D7B"/>
          <w:w w:val="110"/>
        </w:rPr>
        <w:t>developed the following treatment plan. This client has multiple pressing needs, </w:t>
      </w:r>
      <w:r>
        <w:rPr>
          <w:color w:val="423F85"/>
          <w:w w:val="110"/>
        </w:rPr>
        <w:t>and </w:t>
      </w:r>
      <w:r>
        <w:rPr>
          <w:color w:val="312D7B"/>
          <w:w w:val="110"/>
        </w:rPr>
        <w:t>her </w:t>
      </w:r>
      <w:r>
        <w:rPr>
          <w:color w:val="423F85"/>
          <w:w w:val="110"/>
        </w:rPr>
        <w:t>treatment </w:t>
      </w:r>
      <w:r>
        <w:rPr>
          <w:color w:val="312D7B"/>
          <w:w w:val="110"/>
        </w:rPr>
        <w:t>plan </w:t>
      </w:r>
      <w:r>
        <w:rPr>
          <w:color w:val="423F85"/>
          <w:w w:val="110"/>
        </w:rPr>
        <w:t>includes </w:t>
      </w:r>
      <w:r>
        <w:rPr>
          <w:color w:val="312D7B"/>
          <w:w w:val="110"/>
        </w:rPr>
        <w:t>more </w:t>
      </w:r>
      <w:r>
        <w:rPr>
          <w:color w:val="423F85"/>
          <w:w w:val="110"/>
        </w:rPr>
        <w:t>goals than  are </w:t>
      </w:r>
      <w:r>
        <w:rPr>
          <w:color w:val="312D7B"/>
          <w:w w:val="110"/>
        </w:rPr>
        <w:t>required </w:t>
      </w:r>
      <w:r>
        <w:rPr>
          <w:color w:val="423F85"/>
          <w:w w:val="110"/>
        </w:rPr>
        <w:t>for </w:t>
      </w:r>
      <w:r>
        <w:rPr>
          <w:color w:val="312D7B"/>
          <w:w w:val="110"/>
        </w:rPr>
        <w:t>clients </w:t>
      </w:r>
      <w:r>
        <w:rPr>
          <w:color w:val="423F85"/>
          <w:w w:val="110"/>
        </w:rPr>
        <w:t>with fewer</w:t>
      </w:r>
      <w:r>
        <w:rPr>
          <w:color w:val="423F85"/>
          <w:spacing w:val="14"/>
          <w:w w:val="110"/>
        </w:rPr>
        <w:t> </w:t>
      </w:r>
      <w:r>
        <w:rPr>
          <w:color w:val="423F85"/>
          <w:w w:val="110"/>
        </w:rPr>
        <w:t>challenges.</w:t>
      </w:r>
    </w:p>
    <w:p>
      <w:pPr>
        <w:pStyle w:val="BodyText"/>
        <w:spacing w:before="3"/>
        <w:rPr>
          <w:sz w:val="25"/>
        </w:rPr>
      </w:pPr>
    </w:p>
    <w:p>
      <w:pPr>
        <w:pStyle w:val="Heading5"/>
        <w:ind w:left="235"/>
        <w:rPr>
          <w:i/>
        </w:rPr>
      </w:pPr>
      <w:r>
        <w:rPr>
          <w:i/>
          <w:color w:val="312D7B"/>
          <w:w w:val="110"/>
        </w:rPr>
        <w:t>Short-term</w:t>
      </w:r>
      <w:r>
        <w:rPr>
          <w:i/>
          <w:color w:val="312D7B"/>
          <w:spacing w:val="63"/>
          <w:w w:val="110"/>
        </w:rPr>
        <w:t> </w:t>
      </w:r>
      <w:r>
        <w:rPr>
          <w:i/>
          <w:color w:val="312D7B"/>
          <w:w w:val="110"/>
        </w:rPr>
        <w:t>goals</w:t>
      </w:r>
    </w:p>
    <w:p>
      <w:pPr>
        <w:numPr>
          <w:ilvl w:val="0"/>
          <w:numId w:val="9"/>
        </w:numPr>
        <w:tabs>
          <w:tab w:pos="659" w:val="left" w:leader="none"/>
          <w:tab w:pos="660" w:val="left" w:leader="none"/>
        </w:tabs>
        <w:spacing w:line="261" w:lineRule="auto" w:before="208"/>
        <w:ind w:left="662" w:right="3023" w:hanging="410"/>
        <w:jc w:val="left"/>
        <w:rPr>
          <w:b/>
          <w:color w:val="312D7B"/>
          <w:sz w:val="21"/>
        </w:rPr>
      </w:pPr>
      <w:r>
        <w:rPr>
          <w:b/>
          <w:color w:val="312D7B"/>
          <w:w w:val="115"/>
          <w:sz w:val="21"/>
        </w:rPr>
        <w:t>Address cocaine and</w:t>
      </w:r>
      <w:r>
        <w:rPr>
          <w:b/>
          <w:color w:val="312D7B"/>
          <w:spacing w:val="-37"/>
          <w:w w:val="115"/>
          <w:sz w:val="21"/>
        </w:rPr>
        <w:t> </w:t>
      </w:r>
      <w:r>
        <w:rPr>
          <w:b/>
          <w:color w:val="312D7B"/>
          <w:w w:val="115"/>
          <w:sz w:val="21"/>
        </w:rPr>
        <w:t>alcohol dependence</w:t>
      </w:r>
    </w:p>
    <w:p>
      <w:pPr>
        <w:pStyle w:val="BodyText"/>
        <w:spacing w:line="256" w:lineRule="auto"/>
        <w:ind w:left="663" w:right="2113" w:firstLine="3"/>
      </w:pPr>
      <w:r>
        <w:rPr>
          <w:i/>
          <w:color w:val="312D7B"/>
          <w:w w:val="110"/>
          <w:sz w:val="22"/>
        </w:rPr>
        <w:t>Objective: </w:t>
      </w:r>
      <w:r>
        <w:rPr>
          <w:color w:val="312D7B"/>
          <w:w w:val="110"/>
        </w:rPr>
        <w:t>Help client understand </w:t>
      </w:r>
      <w:r>
        <w:rPr>
          <w:color w:val="423F85"/>
          <w:w w:val="110"/>
        </w:rPr>
        <w:t>the importance of abstaining </w:t>
      </w:r>
      <w:r>
        <w:rPr>
          <w:color w:val="312D7B"/>
          <w:w w:val="110"/>
        </w:rPr>
        <w:t>from </w:t>
      </w:r>
      <w:r>
        <w:rPr>
          <w:color w:val="423F85"/>
          <w:w w:val="110"/>
        </w:rPr>
        <w:t>all </w:t>
      </w:r>
      <w:r>
        <w:rPr>
          <w:color w:val="312D7B"/>
          <w:w w:val="110"/>
        </w:rPr>
        <w:t>psy­ </w:t>
      </w:r>
      <w:r>
        <w:rPr>
          <w:color w:val="423F85"/>
          <w:w w:val="110"/>
        </w:rPr>
        <w:t>choactive </w:t>
      </w:r>
      <w:r>
        <w:rPr>
          <w:color w:val="312D7B"/>
          <w:w w:val="110"/>
        </w:rPr>
        <w:t>drugs</w:t>
      </w:r>
    </w:p>
    <w:p>
      <w:pPr>
        <w:pStyle w:val="BodyText"/>
        <w:spacing w:line="259" w:lineRule="auto"/>
        <w:ind w:left="663" w:right="2113" w:hanging="1"/>
      </w:pPr>
      <w:r>
        <w:rPr>
          <w:i/>
          <w:color w:val="423F85"/>
          <w:w w:val="110"/>
          <w:sz w:val="22"/>
        </w:rPr>
        <w:t>Action: </w:t>
      </w:r>
      <w:r>
        <w:rPr>
          <w:color w:val="423F85"/>
          <w:w w:val="110"/>
        </w:rPr>
        <w:t>Enroll </w:t>
      </w:r>
      <w:r>
        <w:rPr>
          <w:color w:val="312D7B"/>
          <w:w w:val="110"/>
        </w:rPr>
        <w:t>client in appropriate psy­ </w:t>
      </w:r>
      <w:r>
        <w:rPr>
          <w:color w:val="423F85"/>
          <w:w w:val="110"/>
        </w:rPr>
        <w:t>choeducation and early </w:t>
      </w:r>
      <w:r>
        <w:rPr>
          <w:color w:val="312D7B"/>
          <w:w w:val="110"/>
        </w:rPr>
        <w:t>recovery </w:t>
      </w:r>
      <w:r>
        <w:rPr>
          <w:color w:val="423F85"/>
          <w:w w:val="110"/>
        </w:rPr>
        <w:t>groups </w:t>
      </w:r>
      <w:r>
        <w:rPr>
          <w:color w:val="312D7B"/>
          <w:w w:val="110"/>
        </w:rPr>
        <w:t>in </w:t>
      </w:r>
      <w:r>
        <w:rPr>
          <w:color w:val="423F85"/>
          <w:w w:val="110"/>
        </w:rPr>
        <w:t>the </w:t>
      </w:r>
      <w:r>
        <w:rPr>
          <w:color w:val="312D7B"/>
          <w:w w:val="110"/>
        </w:rPr>
        <w:t>IOT program; </w:t>
      </w:r>
      <w:r>
        <w:rPr>
          <w:color w:val="423F85"/>
          <w:w w:val="110"/>
        </w:rPr>
        <w:t>encourage </w:t>
      </w:r>
      <w:r>
        <w:rPr>
          <w:color w:val="312D7B"/>
          <w:w w:val="110"/>
        </w:rPr>
        <w:t>her </w:t>
      </w:r>
      <w:r>
        <w:rPr>
          <w:color w:val="423F85"/>
          <w:w w:val="110"/>
        </w:rPr>
        <w:t>to attend </w:t>
      </w:r>
      <w:r>
        <w:rPr>
          <w:color w:val="312D7B"/>
          <w:w w:val="110"/>
        </w:rPr>
        <w:t>mutual-help </w:t>
      </w:r>
      <w:r>
        <w:rPr>
          <w:color w:val="423F85"/>
          <w:w w:val="110"/>
        </w:rPr>
        <w:t>groups </w:t>
      </w:r>
      <w:r>
        <w:rPr>
          <w:color w:val="312D7B"/>
          <w:w w:val="110"/>
        </w:rPr>
        <w:t>in </w:t>
      </w:r>
      <w:r>
        <w:rPr>
          <w:color w:val="423F85"/>
          <w:w w:val="110"/>
        </w:rPr>
        <w:t>the com­ munity (AA and Cocaine Anonymous </w:t>
      </w:r>
      <w:r>
        <w:rPr>
          <w:color w:val="312D7B"/>
          <w:w w:val="110"/>
        </w:rPr>
        <w:t>[CA]); </w:t>
      </w:r>
      <w:r>
        <w:rPr>
          <w:color w:val="423F85"/>
          <w:w w:val="110"/>
        </w:rPr>
        <w:t>regularly monitor </w:t>
      </w:r>
      <w:r>
        <w:rPr>
          <w:color w:val="312D7B"/>
          <w:w w:val="110"/>
        </w:rPr>
        <w:t>urine </w:t>
      </w:r>
      <w:r>
        <w:rPr>
          <w:color w:val="423F85"/>
          <w:w w:val="110"/>
        </w:rPr>
        <w:t>and </w:t>
      </w:r>
      <w:r>
        <w:rPr>
          <w:color w:val="312D7B"/>
          <w:w w:val="110"/>
        </w:rPr>
        <w:t>breath drug</w:t>
      </w:r>
      <w:r>
        <w:rPr>
          <w:color w:val="312D7B"/>
          <w:spacing w:val="19"/>
          <w:w w:val="110"/>
        </w:rPr>
        <w:t> </w:t>
      </w:r>
      <w:r>
        <w:rPr>
          <w:color w:val="312D7B"/>
          <w:w w:val="110"/>
        </w:rPr>
        <w:t>tests</w:t>
      </w:r>
    </w:p>
    <w:p>
      <w:pPr>
        <w:spacing w:line="236" w:lineRule="exact" w:before="0"/>
        <w:ind w:left="669" w:right="0" w:firstLine="0"/>
        <w:jc w:val="left"/>
        <w:rPr>
          <w:sz w:val="21"/>
        </w:rPr>
      </w:pPr>
      <w:r>
        <w:rPr>
          <w:i/>
          <w:color w:val="312D7B"/>
          <w:w w:val="110"/>
          <w:sz w:val="22"/>
        </w:rPr>
        <w:t>Target date: </w:t>
      </w:r>
      <w:r>
        <w:rPr>
          <w:color w:val="312D7B"/>
          <w:w w:val="110"/>
          <w:sz w:val="21"/>
        </w:rPr>
        <w:t>Immediately</w:t>
      </w:r>
    </w:p>
    <w:p>
      <w:pPr>
        <w:spacing w:before="0"/>
        <w:ind w:left="670" w:right="0" w:firstLine="0"/>
        <w:jc w:val="left"/>
        <w:rPr>
          <w:sz w:val="21"/>
        </w:rPr>
      </w:pPr>
      <w:r>
        <w:rPr>
          <w:i/>
          <w:color w:val="312D7B"/>
          <w:w w:val="110"/>
          <w:sz w:val="22"/>
        </w:rPr>
        <w:t>Responsible persons: </w:t>
      </w:r>
      <w:r>
        <w:rPr>
          <w:color w:val="423F85"/>
          <w:w w:val="110"/>
          <w:sz w:val="21"/>
        </w:rPr>
        <w:t>Client, counselor</w:t>
      </w:r>
    </w:p>
    <w:p>
      <w:pPr>
        <w:pStyle w:val="BodyText"/>
        <w:spacing w:before="10"/>
        <w:rPr>
          <w:sz w:val="26"/>
        </w:rPr>
      </w:pPr>
    </w:p>
    <w:p>
      <w:pPr>
        <w:pStyle w:val="ListParagraph"/>
        <w:numPr>
          <w:ilvl w:val="0"/>
          <w:numId w:val="9"/>
        </w:numPr>
        <w:tabs>
          <w:tab w:pos="667" w:val="left" w:leader="none"/>
        </w:tabs>
        <w:spacing w:line="254" w:lineRule="auto" w:before="0" w:after="0"/>
        <w:ind w:left="662" w:right="2280" w:hanging="416"/>
        <w:jc w:val="both"/>
        <w:rPr>
          <w:color w:val="312D7B"/>
          <w:sz w:val="21"/>
        </w:rPr>
      </w:pPr>
      <w:r>
        <w:rPr>
          <w:b/>
          <w:color w:val="312D7B"/>
          <w:w w:val="110"/>
          <w:sz w:val="21"/>
        </w:rPr>
        <w:t>Engage client's mother in treatment </w:t>
      </w:r>
      <w:r>
        <w:rPr>
          <w:i/>
          <w:color w:val="312D7B"/>
          <w:w w:val="110"/>
          <w:sz w:val="22"/>
        </w:rPr>
        <w:t>Objective: </w:t>
      </w:r>
      <w:r>
        <w:rPr>
          <w:color w:val="312D7B"/>
          <w:w w:val="110"/>
          <w:sz w:val="21"/>
        </w:rPr>
        <w:t>Increase </w:t>
      </w:r>
      <w:r>
        <w:rPr>
          <w:color w:val="423F85"/>
          <w:w w:val="110"/>
          <w:sz w:val="21"/>
        </w:rPr>
        <w:t>emotional support</w:t>
      </w:r>
      <w:r>
        <w:rPr>
          <w:color w:val="312D7B"/>
          <w:w w:val="110"/>
          <w:sz w:val="21"/>
        </w:rPr>
        <w:t> for client's</w:t>
      </w:r>
      <w:r>
        <w:rPr>
          <w:color w:val="312D7B"/>
          <w:spacing w:val="9"/>
          <w:w w:val="110"/>
          <w:sz w:val="21"/>
        </w:rPr>
        <w:t> </w:t>
      </w:r>
      <w:r>
        <w:rPr>
          <w:color w:val="312D7B"/>
          <w:w w:val="110"/>
          <w:sz w:val="21"/>
        </w:rPr>
        <w:t>recovery</w:t>
      </w:r>
    </w:p>
    <w:p>
      <w:pPr>
        <w:pStyle w:val="BodyText"/>
        <w:spacing w:line="259" w:lineRule="auto"/>
        <w:ind w:left="668" w:right="2264" w:hanging="6"/>
      </w:pPr>
      <w:r>
        <w:rPr>
          <w:i/>
          <w:color w:val="423F85"/>
          <w:w w:val="115"/>
          <w:sz w:val="22"/>
        </w:rPr>
        <w:t>Action: </w:t>
      </w:r>
      <w:r>
        <w:rPr>
          <w:color w:val="423F85"/>
          <w:w w:val="115"/>
        </w:rPr>
        <w:t>Explore </w:t>
      </w:r>
      <w:r>
        <w:rPr>
          <w:color w:val="312D7B"/>
          <w:w w:val="115"/>
        </w:rPr>
        <w:t>mother's interest in </w:t>
      </w:r>
      <w:r>
        <w:rPr>
          <w:color w:val="423F85"/>
          <w:w w:val="115"/>
        </w:rPr>
        <w:t>attending family education group and </w:t>
      </w:r>
      <w:r>
        <w:rPr>
          <w:color w:val="312D7B"/>
          <w:w w:val="115"/>
        </w:rPr>
        <w:t>participating </w:t>
      </w:r>
      <w:r>
        <w:rPr>
          <w:color w:val="423F85"/>
          <w:w w:val="115"/>
        </w:rPr>
        <w:t>in </w:t>
      </w:r>
      <w:r>
        <w:rPr>
          <w:color w:val="312D7B"/>
          <w:w w:val="115"/>
        </w:rPr>
        <w:t>family therapy</w:t>
      </w:r>
    </w:p>
    <w:p>
      <w:pPr>
        <w:pStyle w:val="BodyText"/>
        <w:spacing w:line="254" w:lineRule="auto"/>
        <w:ind w:left="659" w:right="1921" w:firstLine="9"/>
      </w:pPr>
      <w:r>
        <w:rPr>
          <w:i/>
          <w:color w:val="312D7B"/>
          <w:w w:val="110"/>
          <w:sz w:val="22"/>
        </w:rPr>
        <w:t>Target date: </w:t>
      </w:r>
      <w:r>
        <w:rPr>
          <w:color w:val="423F85"/>
          <w:w w:val="110"/>
        </w:rPr>
        <w:t>Contact </w:t>
      </w:r>
      <w:r>
        <w:rPr>
          <w:color w:val="312D7B"/>
          <w:w w:val="110"/>
        </w:rPr>
        <w:t>mother immediately, with </w:t>
      </w:r>
      <w:r>
        <w:rPr>
          <w:color w:val="423F85"/>
          <w:w w:val="110"/>
        </w:rPr>
        <w:t>client's consent; </w:t>
      </w:r>
      <w:r>
        <w:rPr>
          <w:color w:val="312D7B"/>
          <w:w w:val="110"/>
        </w:rPr>
        <w:t>if mother is willing, begin family </w:t>
      </w:r>
      <w:r>
        <w:rPr>
          <w:color w:val="423F85"/>
          <w:w w:val="110"/>
        </w:rPr>
        <w:t>education </w:t>
      </w:r>
      <w:r>
        <w:rPr>
          <w:color w:val="312D7B"/>
          <w:w w:val="110"/>
        </w:rPr>
        <w:t>immediately </w:t>
      </w:r>
      <w:r>
        <w:rPr>
          <w:i/>
          <w:color w:val="312D7B"/>
          <w:w w:val="110"/>
          <w:sz w:val="22"/>
        </w:rPr>
        <w:t>Responsible persons: </w:t>
      </w:r>
      <w:r>
        <w:rPr>
          <w:color w:val="423F85"/>
          <w:w w:val="110"/>
        </w:rPr>
        <w:t>Mother, </w:t>
      </w:r>
      <w:r>
        <w:rPr>
          <w:color w:val="312D7B"/>
          <w:w w:val="110"/>
        </w:rPr>
        <w:t>client, pri­ </w:t>
      </w:r>
      <w:r>
        <w:rPr>
          <w:color w:val="423F85"/>
          <w:w w:val="110"/>
        </w:rPr>
        <w:t>mary counselor</w:t>
      </w:r>
      <w:r>
        <w:rPr>
          <w:color w:val="5E5D97"/>
          <w:w w:val="110"/>
        </w:rPr>
        <w:t>, </w:t>
      </w:r>
      <w:r>
        <w:rPr>
          <w:color w:val="423F85"/>
          <w:w w:val="110"/>
        </w:rPr>
        <w:t>family counselor</w:t>
      </w:r>
    </w:p>
    <w:p>
      <w:pPr>
        <w:pStyle w:val="BodyText"/>
        <w:spacing w:before="1"/>
        <w:rPr>
          <w:sz w:val="25"/>
        </w:rPr>
      </w:pPr>
    </w:p>
    <w:p>
      <w:pPr>
        <w:pStyle w:val="ListParagraph"/>
        <w:numPr>
          <w:ilvl w:val="0"/>
          <w:numId w:val="9"/>
        </w:numPr>
        <w:tabs>
          <w:tab w:pos="666" w:val="left" w:leader="none"/>
          <w:tab w:pos="667" w:val="left" w:leader="none"/>
        </w:tabs>
        <w:spacing w:line="256" w:lineRule="auto" w:before="0" w:after="0"/>
        <w:ind w:left="659" w:right="2080" w:hanging="411"/>
        <w:jc w:val="left"/>
        <w:rPr>
          <w:color w:val="312D7B"/>
          <w:sz w:val="21"/>
        </w:rPr>
      </w:pPr>
      <w:r>
        <w:rPr>
          <w:b/>
          <w:color w:val="312D7B"/>
          <w:w w:val="115"/>
          <w:sz w:val="21"/>
        </w:rPr>
        <w:t>Establish communication with child welfare services and client's children </w:t>
      </w:r>
      <w:r>
        <w:rPr>
          <w:i/>
          <w:color w:val="312D7B"/>
          <w:w w:val="110"/>
          <w:sz w:val="22"/>
        </w:rPr>
        <w:t>Objective:</w:t>
      </w:r>
      <w:r>
        <w:rPr>
          <w:i/>
          <w:color w:val="312D7B"/>
          <w:spacing w:val="-20"/>
          <w:w w:val="110"/>
          <w:sz w:val="22"/>
        </w:rPr>
        <w:t> </w:t>
      </w:r>
      <w:r>
        <w:rPr>
          <w:color w:val="312D7B"/>
          <w:w w:val="110"/>
          <w:sz w:val="21"/>
        </w:rPr>
        <w:t>Begin</w:t>
      </w:r>
      <w:r>
        <w:rPr>
          <w:color w:val="312D7B"/>
          <w:spacing w:val="-10"/>
          <w:w w:val="110"/>
          <w:sz w:val="21"/>
        </w:rPr>
        <w:t> </w:t>
      </w:r>
      <w:r>
        <w:rPr>
          <w:color w:val="423F85"/>
          <w:w w:val="110"/>
          <w:sz w:val="21"/>
        </w:rPr>
        <w:t>process</w:t>
      </w:r>
      <w:r>
        <w:rPr>
          <w:color w:val="423F85"/>
          <w:spacing w:val="-14"/>
          <w:w w:val="110"/>
          <w:sz w:val="21"/>
        </w:rPr>
        <w:t> </w:t>
      </w:r>
      <w:r>
        <w:rPr>
          <w:color w:val="423F85"/>
          <w:w w:val="110"/>
          <w:sz w:val="21"/>
        </w:rPr>
        <w:t>of</w:t>
      </w:r>
      <w:r>
        <w:rPr>
          <w:color w:val="423F85"/>
          <w:spacing w:val="-13"/>
          <w:w w:val="110"/>
          <w:sz w:val="21"/>
        </w:rPr>
        <w:t> </w:t>
      </w:r>
      <w:r>
        <w:rPr>
          <w:color w:val="423F85"/>
          <w:w w:val="110"/>
          <w:sz w:val="21"/>
        </w:rPr>
        <w:t>family</w:t>
      </w:r>
      <w:r>
        <w:rPr>
          <w:color w:val="423F85"/>
          <w:spacing w:val="-16"/>
          <w:w w:val="110"/>
          <w:sz w:val="21"/>
        </w:rPr>
        <w:t> </w:t>
      </w:r>
      <w:r>
        <w:rPr>
          <w:color w:val="423F85"/>
          <w:w w:val="110"/>
          <w:sz w:val="21"/>
        </w:rPr>
        <w:t>reuni­ </w:t>
      </w:r>
      <w:r>
        <w:rPr>
          <w:color w:val="423F85"/>
          <w:w w:val="115"/>
          <w:sz w:val="21"/>
        </w:rPr>
        <w:t>fication; </w:t>
      </w:r>
      <w:r>
        <w:rPr>
          <w:color w:val="312D7B"/>
          <w:w w:val="115"/>
          <w:sz w:val="21"/>
        </w:rPr>
        <w:t>facilitate </w:t>
      </w:r>
      <w:r>
        <w:rPr>
          <w:color w:val="423F85"/>
          <w:w w:val="115"/>
          <w:sz w:val="21"/>
        </w:rPr>
        <w:t>reasonable visitation schedule</w:t>
      </w:r>
    </w:p>
    <w:p>
      <w:pPr>
        <w:spacing w:after="0" w:line="256" w:lineRule="auto"/>
        <w:jc w:val="left"/>
        <w:rPr>
          <w:sz w:val="21"/>
        </w:rPr>
        <w:sectPr>
          <w:pgSz w:w="12240" w:h="15840"/>
          <w:pgMar w:header="0" w:footer="498" w:top="1400" w:bottom="680" w:left="600" w:right="0"/>
          <w:cols w:num="2" w:equalWidth="0">
            <w:col w:w="5026" w:space="40"/>
            <w:col w:w="6574"/>
          </w:cols>
        </w:sectPr>
      </w:pPr>
    </w:p>
    <w:p>
      <w:pPr>
        <w:spacing w:line="268" w:lineRule="auto" w:before="73"/>
        <w:ind w:left="1820" w:right="11" w:hanging="2"/>
        <w:jc w:val="left"/>
        <w:rPr>
          <w:sz w:val="20"/>
        </w:rPr>
      </w:pPr>
      <w:r>
        <w:rPr>
          <w:i/>
          <w:color w:val="3D3A82"/>
          <w:w w:val="120"/>
          <w:sz w:val="21"/>
        </w:rPr>
        <w:t>Action: </w:t>
      </w:r>
      <w:r>
        <w:rPr>
          <w:color w:val="2A2677"/>
          <w:w w:val="120"/>
          <w:sz w:val="20"/>
        </w:rPr>
        <w:t>Obtain </w:t>
      </w:r>
      <w:r>
        <w:rPr>
          <w:color w:val="3D3A82"/>
          <w:w w:val="120"/>
          <w:sz w:val="20"/>
        </w:rPr>
        <w:t>client consent to contact child welfare representative to ascertain conditions for return of child custody and </w:t>
      </w:r>
      <w:r>
        <w:rPr>
          <w:color w:val="2A2677"/>
          <w:w w:val="120"/>
          <w:sz w:val="20"/>
        </w:rPr>
        <w:t>negotiate </w:t>
      </w:r>
      <w:r>
        <w:rPr>
          <w:color w:val="3D3A82"/>
          <w:w w:val="120"/>
          <w:sz w:val="20"/>
        </w:rPr>
        <w:t>an action </w:t>
      </w:r>
      <w:r>
        <w:rPr>
          <w:color w:val="2A2677"/>
          <w:w w:val="120"/>
          <w:sz w:val="20"/>
        </w:rPr>
        <w:t>plan </w:t>
      </w:r>
      <w:r>
        <w:rPr>
          <w:color w:val="3D3A82"/>
          <w:w w:val="120"/>
          <w:sz w:val="20"/>
        </w:rPr>
        <w:t>(This </w:t>
      </w:r>
      <w:r>
        <w:rPr>
          <w:color w:val="2A2677"/>
          <w:w w:val="120"/>
          <w:sz w:val="20"/>
        </w:rPr>
        <w:t>plan may include regular reports </w:t>
      </w:r>
      <w:r>
        <w:rPr>
          <w:color w:val="3D3A82"/>
          <w:w w:val="120"/>
          <w:sz w:val="20"/>
        </w:rPr>
        <w:t>about the client's treatment progress, having the client attend parenting classes, and </w:t>
      </w:r>
      <w:r>
        <w:rPr>
          <w:color w:val="2A2677"/>
          <w:w w:val="120"/>
          <w:sz w:val="20"/>
        </w:rPr>
        <w:t>hav­ </w:t>
      </w:r>
      <w:r>
        <w:rPr>
          <w:color w:val="3D3A82"/>
          <w:w w:val="120"/>
          <w:sz w:val="20"/>
        </w:rPr>
        <w:t>ing the client participate in regular, observed visits with her children.) </w:t>
      </w:r>
      <w:r>
        <w:rPr>
          <w:i/>
          <w:color w:val="3D3A82"/>
          <w:w w:val="120"/>
          <w:sz w:val="21"/>
        </w:rPr>
        <w:t>Target date: </w:t>
      </w:r>
      <w:r>
        <w:rPr>
          <w:color w:val="3D3A82"/>
          <w:w w:val="120"/>
          <w:sz w:val="20"/>
        </w:rPr>
        <w:t>Within 2 </w:t>
      </w:r>
      <w:r>
        <w:rPr>
          <w:color w:val="2A2677"/>
          <w:w w:val="120"/>
          <w:sz w:val="20"/>
        </w:rPr>
        <w:t>weeks</w:t>
      </w:r>
    </w:p>
    <w:p>
      <w:pPr>
        <w:spacing w:line="271" w:lineRule="auto" w:before="0"/>
        <w:ind w:left="1820" w:right="172" w:firstLine="2"/>
        <w:jc w:val="left"/>
        <w:rPr>
          <w:sz w:val="20"/>
        </w:rPr>
      </w:pPr>
      <w:r>
        <w:rPr>
          <w:i/>
          <w:color w:val="2A2677"/>
          <w:w w:val="115"/>
          <w:sz w:val="21"/>
        </w:rPr>
        <w:t>Responsible persons: </w:t>
      </w:r>
      <w:r>
        <w:rPr>
          <w:color w:val="3D3A82"/>
          <w:w w:val="115"/>
          <w:sz w:val="20"/>
        </w:rPr>
        <w:t>Client, case </w:t>
      </w:r>
      <w:r>
        <w:rPr>
          <w:color w:val="2A2677"/>
          <w:w w:val="115"/>
          <w:sz w:val="20"/>
        </w:rPr>
        <w:t>man­ </w:t>
      </w:r>
      <w:r>
        <w:rPr>
          <w:color w:val="3D3A82"/>
          <w:w w:val="120"/>
          <w:sz w:val="20"/>
        </w:rPr>
        <w:t>ager, child welfare </w:t>
      </w:r>
      <w:r>
        <w:rPr>
          <w:color w:val="2A2677"/>
          <w:w w:val="120"/>
          <w:sz w:val="20"/>
        </w:rPr>
        <w:t>representative</w:t>
      </w:r>
    </w:p>
    <w:p>
      <w:pPr>
        <w:pStyle w:val="BodyText"/>
        <w:rPr>
          <w:sz w:val="25"/>
        </w:rPr>
      </w:pPr>
    </w:p>
    <w:p>
      <w:pPr>
        <w:pStyle w:val="ListParagraph"/>
        <w:numPr>
          <w:ilvl w:val="0"/>
          <w:numId w:val="9"/>
        </w:numPr>
        <w:tabs>
          <w:tab w:pos="1823" w:val="left" w:leader="none"/>
          <w:tab w:pos="1824" w:val="left" w:leader="none"/>
        </w:tabs>
        <w:spacing w:line="261" w:lineRule="auto" w:before="0" w:after="0"/>
        <w:ind w:left="1820" w:right="647" w:hanging="416"/>
        <w:jc w:val="left"/>
        <w:rPr>
          <w:color w:val="2A2677"/>
          <w:sz w:val="21"/>
        </w:rPr>
      </w:pPr>
      <w:r>
        <w:rPr>
          <w:b/>
          <w:color w:val="2A2677"/>
          <w:w w:val="115"/>
          <w:sz w:val="21"/>
        </w:rPr>
        <w:t>Establish communication with</w:t>
      </w:r>
      <w:r>
        <w:rPr>
          <w:b/>
          <w:color w:val="3D3A82"/>
          <w:w w:val="115"/>
          <w:sz w:val="21"/>
        </w:rPr>
        <w:t> criminal </w:t>
      </w:r>
      <w:r>
        <w:rPr>
          <w:b/>
          <w:color w:val="2A2677"/>
          <w:w w:val="115"/>
          <w:sz w:val="21"/>
        </w:rPr>
        <w:t>justice </w:t>
      </w:r>
      <w:r>
        <w:rPr>
          <w:b/>
          <w:color w:val="3D3A82"/>
          <w:w w:val="115"/>
          <w:sz w:val="21"/>
        </w:rPr>
        <w:t>system </w:t>
      </w:r>
      <w:r>
        <w:rPr>
          <w:i/>
          <w:color w:val="3D3A82"/>
          <w:w w:val="115"/>
          <w:sz w:val="21"/>
        </w:rPr>
        <w:t>Objective: </w:t>
      </w:r>
      <w:r>
        <w:rPr>
          <w:color w:val="3D3A82"/>
          <w:w w:val="115"/>
          <w:sz w:val="20"/>
        </w:rPr>
        <w:t>Avoid client's</w:t>
      </w:r>
      <w:r>
        <w:rPr>
          <w:color w:val="3D3A82"/>
          <w:spacing w:val="-31"/>
          <w:w w:val="115"/>
          <w:sz w:val="20"/>
        </w:rPr>
        <w:t> </w:t>
      </w:r>
      <w:r>
        <w:rPr>
          <w:color w:val="3D3A82"/>
          <w:w w:val="115"/>
          <w:sz w:val="20"/>
        </w:rPr>
        <w:t>probation</w:t>
      </w:r>
    </w:p>
    <w:p>
      <w:pPr>
        <w:spacing w:line="271" w:lineRule="auto" w:before="8"/>
        <w:ind w:left="1817" w:right="553" w:hanging="2"/>
        <w:jc w:val="left"/>
        <w:rPr>
          <w:sz w:val="20"/>
        </w:rPr>
      </w:pPr>
      <w:r>
        <w:rPr>
          <w:color w:val="3D3A82"/>
          <w:w w:val="120"/>
          <w:sz w:val="20"/>
        </w:rPr>
        <w:t>violation; seek </w:t>
      </w:r>
      <w:r>
        <w:rPr>
          <w:color w:val="2A2677"/>
          <w:w w:val="120"/>
          <w:sz w:val="20"/>
        </w:rPr>
        <w:t>leniency </w:t>
      </w:r>
      <w:r>
        <w:rPr>
          <w:color w:val="3D3A82"/>
          <w:w w:val="120"/>
          <w:sz w:val="20"/>
        </w:rPr>
        <w:t>for client's shoplifting charge</w:t>
      </w:r>
    </w:p>
    <w:p>
      <w:pPr>
        <w:spacing w:line="271" w:lineRule="auto" w:before="0"/>
        <w:ind w:left="1817" w:right="376" w:firstLine="0"/>
        <w:jc w:val="left"/>
        <w:rPr>
          <w:sz w:val="20"/>
        </w:rPr>
      </w:pPr>
      <w:r>
        <w:rPr>
          <w:i/>
          <w:color w:val="3D3A82"/>
          <w:w w:val="110"/>
          <w:sz w:val="21"/>
        </w:rPr>
        <w:t>Action: </w:t>
      </w:r>
      <w:r>
        <w:rPr>
          <w:color w:val="3D3A82"/>
          <w:w w:val="110"/>
          <w:sz w:val="20"/>
        </w:rPr>
        <w:t>Obtain client  consent  </w:t>
      </w:r>
      <w:r>
        <w:rPr>
          <w:color w:val="2A2677"/>
          <w:w w:val="110"/>
          <w:sz w:val="20"/>
        </w:rPr>
        <w:t>to </w:t>
      </w:r>
      <w:r>
        <w:rPr>
          <w:color w:val="3D3A82"/>
          <w:w w:val="110"/>
          <w:sz w:val="20"/>
        </w:rPr>
        <w:t>contact probation officer; get officer </w:t>
      </w:r>
      <w:r>
        <w:rPr>
          <w:color w:val="62609A"/>
          <w:w w:val="110"/>
          <w:sz w:val="20"/>
        </w:rPr>
        <w:t>' </w:t>
      </w:r>
      <w:r>
        <w:rPr>
          <w:color w:val="3D3A82"/>
          <w:w w:val="110"/>
          <w:sz w:val="20"/>
        </w:rPr>
        <w:t>s perspective on client and what conditions may be negotiated (e.g. </w:t>
      </w:r>
      <w:r>
        <w:rPr>
          <w:color w:val="62609A"/>
          <w:w w:val="110"/>
          <w:sz w:val="20"/>
        </w:rPr>
        <w:t>, </w:t>
      </w:r>
      <w:r>
        <w:rPr>
          <w:color w:val="3D3A82"/>
          <w:w w:val="110"/>
          <w:sz w:val="20"/>
        </w:rPr>
        <w:t>regular reports to probation officer about treatment attendance and compliance, community service for shoplifting</w:t>
      </w:r>
      <w:r>
        <w:rPr>
          <w:color w:val="3D3A82"/>
          <w:spacing w:val="9"/>
          <w:w w:val="110"/>
          <w:sz w:val="20"/>
        </w:rPr>
        <w:t> </w:t>
      </w:r>
      <w:r>
        <w:rPr>
          <w:color w:val="3D3A82"/>
          <w:w w:val="110"/>
          <w:sz w:val="20"/>
        </w:rPr>
        <w:t>conviction)</w:t>
      </w:r>
    </w:p>
    <w:p>
      <w:pPr>
        <w:spacing w:line="264" w:lineRule="auto" w:before="0"/>
        <w:ind w:left="1820" w:right="172" w:firstLine="1"/>
        <w:jc w:val="left"/>
        <w:rPr>
          <w:sz w:val="20"/>
        </w:rPr>
      </w:pPr>
      <w:r>
        <w:rPr>
          <w:i/>
          <w:color w:val="3D3A82"/>
          <w:w w:val="115"/>
          <w:sz w:val="21"/>
        </w:rPr>
        <w:t>Target date: </w:t>
      </w:r>
      <w:r>
        <w:rPr>
          <w:color w:val="3D3A82"/>
          <w:w w:val="115"/>
          <w:sz w:val="20"/>
        </w:rPr>
        <w:t>Within 2 weeks </w:t>
      </w:r>
      <w:r>
        <w:rPr>
          <w:i/>
          <w:color w:val="2A2677"/>
          <w:w w:val="110"/>
          <w:sz w:val="21"/>
        </w:rPr>
        <w:t>Responsible </w:t>
      </w:r>
      <w:r>
        <w:rPr>
          <w:i/>
          <w:color w:val="3D3A82"/>
          <w:w w:val="110"/>
          <w:sz w:val="21"/>
        </w:rPr>
        <w:t>persons: </w:t>
      </w:r>
      <w:r>
        <w:rPr>
          <w:color w:val="3D3A82"/>
          <w:w w:val="110"/>
          <w:sz w:val="20"/>
        </w:rPr>
        <w:t>Case manager</w:t>
      </w:r>
      <w:r>
        <w:rPr>
          <w:color w:val="62609A"/>
          <w:w w:val="110"/>
          <w:sz w:val="20"/>
        </w:rPr>
        <w:t>, </w:t>
      </w:r>
      <w:r>
        <w:rPr>
          <w:color w:val="3D3A82"/>
          <w:w w:val="115"/>
          <w:sz w:val="20"/>
        </w:rPr>
        <w:t>client, probation officer</w:t>
      </w:r>
    </w:p>
    <w:p>
      <w:pPr>
        <w:pStyle w:val="BodyText"/>
        <w:spacing w:before="4"/>
        <w:rPr>
          <w:sz w:val="24"/>
        </w:rPr>
      </w:pPr>
    </w:p>
    <w:p>
      <w:pPr>
        <w:pStyle w:val="ListParagraph"/>
        <w:numPr>
          <w:ilvl w:val="0"/>
          <w:numId w:val="9"/>
        </w:numPr>
        <w:tabs>
          <w:tab w:pos="1819" w:val="left" w:leader="none"/>
          <w:tab w:pos="1820" w:val="left" w:leader="none"/>
        </w:tabs>
        <w:spacing w:line="266" w:lineRule="auto" w:before="0" w:after="0"/>
        <w:ind w:left="1820" w:right="67" w:hanging="419"/>
        <w:jc w:val="left"/>
        <w:rPr>
          <w:color w:val="2A2677"/>
          <w:sz w:val="21"/>
        </w:rPr>
      </w:pPr>
      <w:r>
        <w:rPr>
          <w:b/>
          <w:color w:val="2A2677"/>
          <w:w w:val="115"/>
          <w:sz w:val="21"/>
        </w:rPr>
        <w:t>Obtain medical and dental</w:t>
      </w:r>
      <w:r>
        <w:rPr>
          <w:b/>
          <w:color w:val="2A2677"/>
          <w:spacing w:val="-44"/>
          <w:w w:val="115"/>
          <w:sz w:val="21"/>
        </w:rPr>
        <w:t> </w:t>
      </w:r>
      <w:r>
        <w:rPr>
          <w:b/>
          <w:color w:val="3D3A82"/>
          <w:w w:val="115"/>
          <w:sz w:val="21"/>
        </w:rPr>
        <w:t>evaluation </w:t>
      </w:r>
      <w:r>
        <w:rPr>
          <w:i/>
          <w:color w:val="3D3A82"/>
          <w:w w:val="115"/>
          <w:sz w:val="21"/>
        </w:rPr>
        <w:t>Objective: </w:t>
      </w:r>
      <w:r>
        <w:rPr>
          <w:color w:val="3D3A82"/>
          <w:w w:val="115"/>
          <w:sz w:val="20"/>
        </w:rPr>
        <w:t>Assess client's health; prevent client's potential transmission of infec­ tious</w:t>
      </w:r>
      <w:r>
        <w:rPr>
          <w:color w:val="3D3A82"/>
          <w:spacing w:val="9"/>
          <w:w w:val="115"/>
          <w:sz w:val="20"/>
        </w:rPr>
        <w:t> </w:t>
      </w:r>
      <w:r>
        <w:rPr>
          <w:color w:val="3D3A82"/>
          <w:w w:val="115"/>
          <w:sz w:val="20"/>
        </w:rPr>
        <w:t>diseases</w:t>
      </w:r>
    </w:p>
    <w:p>
      <w:pPr>
        <w:spacing w:line="268" w:lineRule="auto" w:before="0"/>
        <w:ind w:left="1819" w:right="54" w:hanging="1"/>
        <w:jc w:val="left"/>
        <w:rPr>
          <w:sz w:val="20"/>
        </w:rPr>
      </w:pPr>
      <w:r>
        <w:rPr>
          <w:i/>
          <w:color w:val="3D3A82"/>
          <w:w w:val="115"/>
          <w:sz w:val="21"/>
        </w:rPr>
        <w:t>Action: </w:t>
      </w:r>
      <w:r>
        <w:rPr>
          <w:color w:val="2A2677"/>
          <w:w w:val="115"/>
          <w:sz w:val="20"/>
        </w:rPr>
        <w:t>Refer </w:t>
      </w:r>
      <w:r>
        <w:rPr>
          <w:color w:val="3D3A82"/>
          <w:w w:val="115"/>
          <w:sz w:val="20"/>
        </w:rPr>
        <w:t>client </w:t>
      </w:r>
      <w:r>
        <w:rPr>
          <w:color w:val="2A2677"/>
          <w:w w:val="115"/>
          <w:sz w:val="20"/>
        </w:rPr>
        <w:t>for </w:t>
      </w:r>
      <w:r>
        <w:rPr>
          <w:color w:val="3D3A82"/>
          <w:w w:val="115"/>
          <w:sz w:val="20"/>
        </w:rPr>
        <w:t>medical and dental evaluations, including </w:t>
      </w:r>
      <w:r>
        <w:rPr>
          <w:color w:val="2A2677"/>
          <w:w w:val="115"/>
          <w:sz w:val="20"/>
        </w:rPr>
        <w:t>testing </w:t>
      </w:r>
      <w:r>
        <w:rPr>
          <w:color w:val="3D3A82"/>
          <w:w w:val="115"/>
          <w:sz w:val="20"/>
        </w:rPr>
        <w:t>for HIV </w:t>
      </w:r>
      <w:r>
        <w:rPr>
          <w:color w:val="2A2677"/>
          <w:w w:val="115"/>
          <w:sz w:val="20"/>
        </w:rPr>
        <w:t>infection </w:t>
      </w:r>
      <w:r>
        <w:rPr>
          <w:color w:val="3D3A82"/>
          <w:w w:val="115"/>
          <w:sz w:val="20"/>
        </w:rPr>
        <w:t>and other </w:t>
      </w:r>
      <w:r>
        <w:rPr>
          <w:color w:val="2A2677"/>
          <w:w w:val="115"/>
          <w:sz w:val="20"/>
        </w:rPr>
        <w:t>drug-related </w:t>
      </w:r>
      <w:r>
        <w:rPr>
          <w:color w:val="3D3A82"/>
          <w:w w:val="115"/>
          <w:sz w:val="20"/>
        </w:rPr>
        <w:t>diseases; enroll client in health educa­ tion group with counseling about HIV testing; encourage the client to stop high­ risk behaviors, consent </w:t>
      </w:r>
      <w:r>
        <w:rPr>
          <w:color w:val="2A2677"/>
          <w:w w:val="115"/>
          <w:sz w:val="20"/>
        </w:rPr>
        <w:t>to </w:t>
      </w:r>
      <w:r>
        <w:rPr>
          <w:color w:val="3D3A82"/>
          <w:w w:val="115"/>
          <w:sz w:val="20"/>
        </w:rPr>
        <w:t>testing, and follow </w:t>
      </w:r>
      <w:r>
        <w:rPr>
          <w:color w:val="2A2677"/>
          <w:w w:val="115"/>
          <w:sz w:val="20"/>
        </w:rPr>
        <w:t>through </w:t>
      </w:r>
      <w:r>
        <w:rPr>
          <w:color w:val="3D3A82"/>
          <w:w w:val="115"/>
          <w:sz w:val="20"/>
        </w:rPr>
        <w:t>on needed medical care </w:t>
      </w:r>
      <w:r>
        <w:rPr>
          <w:i/>
          <w:color w:val="3D3A82"/>
          <w:w w:val="115"/>
          <w:sz w:val="21"/>
        </w:rPr>
        <w:t>Target date: </w:t>
      </w:r>
      <w:r>
        <w:rPr>
          <w:color w:val="3D3A82"/>
          <w:w w:val="115"/>
          <w:sz w:val="20"/>
        </w:rPr>
        <w:t>Within 2 weeks</w:t>
      </w:r>
    </w:p>
    <w:p>
      <w:pPr>
        <w:spacing w:line="266" w:lineRule="auto" w:before="0"/>
        <w:ind w:left="1820" w:right="11" w:firstLine="2"/>
        <w:jc w:val="left"/>
        <w:rPr>
          <w:sz w:val="20"/>
        </w:rPr>
      </w:pPr>
      <w:r>
        <w:rPr>
          <w:i/>
          <w:color w:val="2A2677"/>
          <w:w w:val="115"/>
          <w:sz w:val="21"/>
        </w:rPr>
        <w:t>Responsible</w:t>
      </w:r>
      <w:r>
        <w:rPr>
          <w:i/>
          <w:color w:val="2A2677"/>
          <w:spacing w:val="-13"/>
          <w:w w:val="115"/>
          <w:sz w:val="21"/>
        </w:rPr>
        <w:t> </w:t>
      </w:r>
      <w:r>
        <w:rPr>
          <w:i/>
          <w:color w:val="3D3A82"/>
          <w:w w:val="115"/>
          <w:sz w:val="21"/>
        </w:rPr>
        <w:t>persons:</w:t>
      </w:r>
      <w:r>
        <w:rPr>
          <w:i/>
          <w:color w:val="3D3A82"/>
          <w:spacing w:val="-21"/>
          <w:w w:val="115"/>
          <w:sz w:val="21"/>
        </w:rPr>
        <w:t> </w:t>
      </w:r>
      <w:r>
        <w:rPr>
          <w:color w:val="3D3A82"/>
          <w:w w:val="115"/>
          <w:sz w:val="20"/>
        </w:rPr>
        <w:t>Client,</w:t>
      </w:r>
      <w:r>
        <w:rPr>
          <w:color w:val="3D3A82"/>
          <w:spacing w:val="-21"/>
          <w:w w:val="115"/>
          <w:sz w:val="20"/>
        </w:rPr>
        <w:t> </w:t>
      </w:r>
      <w:r>
        <w:rPr>
          <w:color w:val="3D3A82"/>
          <w:w w:val="115"/>
          <w:sz w:val="20"/>
        </w:rPr>
        <w:t>case</w:t>
      </w:r>
      <w:r>
        <w:rPr>
          <w:color w:val="3D3A82"/>
          <w:spacing w:val="-20"/>
          <w:w w:val="115"/>
          <w:sz w:val="20"/>
        </w:rPr>
        <w:t> </w:t>
      </w:r>
      <w:r>
        <w:rPr>
          <w:color w:val="3D3A82"/>
          <w:w w:val="115"/>
          <w:sz w:val="20"/>
        </w:rPr>
        <w:t>manag­ </w:t>
      </w:r>
      <w:r>
        <w:rPr>
          <w:color w:val="3D3A82"/>
          <w:w w:val="120"/>
          <w:sz w:val="20"/>
        </w:rPr>
        <w:t>er, health care coordinator, medical</w:t>
      </w:r>
      <w:r>
        <w:rPr>
          <w:color w:val="3D3A82"/>
          <w:spacing w:val="-9"/>
          <w:w w:val="120"/>
          <w:sz w:val="20"/>
        </w:rPr>
        <w:t> </w:t>
      </w:r>
      <w:r>
        <w:rPr>
          <w:color w:val="3D3A82"/>
          <w:w w:val="120"/>
          <w:sz w:val="20"/>
        </w:rPr>
        <w:t>staff</w:t>
      </w:r>
    </w:p>
    <w:p>
      <w:pPr>
        <w:pStyle w:val="BodyText"/>
        <w:spacing w:before="5"/>
        <w:rPr>
          <w:sz w:val="22"/>
        </w:rPr>
      </w:pPr>
    </w:p>
    <w:p>
      <w:pPr>
        <w:pStyle w:val="ListParagraph"/>
        <w:numPr>
          <w:ilvl w:val="0"/>
          <w:numId w:val="9"/>
        </w:numPr>
        <w:tabs>
          <w:tab w:pos="1823" w:val="left" w:leader="none"/>
          <w:tab w:pos="1824" w:val="left" w:leader="none"/>
        </w:tabs>
        <w:spacing w:line="266" w:lineRule="auto" w:before="0" w:after="0"/>
        <w:ind w:left="1821" w:right="134" w:hanging="415"/>
        <w:jc w:val="left"/>
        <w:rPr>
          <w:color w:val="2A2677"/>
          <w:sz w:val="21"/>
        </w:rPr>
      </w:pPr>
      <w:r>
        <w:rPr>
          <w:b/>
          <w:color w:val="2A2677"/>
          <w:w w:val="115"/>
          <w:sz w:val="21"/>
        </w:rPr>
        <w:t>Evaluate psychological functioning</w:t>
      </w:r>
      <w:r>
        <w:rPr>
          <w:b/>
          <w:color w:val="3D3A82"/>
          <w:w w:val="115"/>
          <w:sz w:val="21"/>
        </w:rPr>
        <w:t> </w:t>
      </w:r>
      <w:r>
        <w:rPr>
          <w:i/>
          <w:color w:val="3D3A82"/>
          <w:w w:val="115"/>
          <w:sz w:val="21"/>
        </w:rPr>
        <w:t>Objective: </w:t>
      </w:r>
      <w:r>
        <w:rPr>
          <w:color w:val="3D3A82"/>
          <w:w w:val="115"/>
          <w:sz w:val="20"/>
        </w:rPr>
        <w:t>Evaluate </w:t>
      </w:r>
      <w:r>
        <w:rPr>
          <w:color w:val="2A2677"/>
          <w:w w:val="115"/>
          <w:sz w:val="20"/>
        </w:rPr>
        <w:t>client's </w:t>
      </w:r>
      <w:r>
        <w:rPr>
          <w:color w:val="3D3A82"/>
          <w:w w:val="115"/>
          <w:sz w:val="20"/>
        </w:rPr>
        <w:t>mental</w:t>
      </w:r>
      <w:r>
        <w:rPr>
          <w:color w:val="2A2677"/>
          <w:w w:val="115"/>
          <w:sz w:val="20"/>
        </w:rPr>
        <w:t> health; </w:t>
      </w:r>
      <w:r>
        <w:rPr>
          <w:color w:val="3D3A82"/>
          <w:w w:val="115"/>
          <w:sz w:val="20"/>
        </w:rPr>
        <w:t>assess </w:t>
      </w:r>
      <w:r>
        <w:rPr>
          <w:color w:val="2A2677"/>
          <w:w w:val="115"/>
          <w:sz w:val="20"/>
        </w:rPr>
        <w:t>her </w:t>
      </w:r>
      <w:r>
        <w:rPr>
          <w:color w:val="3D3A82"/>
          <w:w w:val="115"/>
          <w:sz w:val="20"/>
        </w:rPr>
        <w:t>suicide </w:t>
      </w:r>
      <w:r>
        <w:rPr>
          <w:color w:val="2A2677"/>
          <w:w w:val="115"/>
          <w:sz w:val="20"/>
        </w:rPr>
        <w:t>risk; </w:t>
      </w:r>
      <w:r>
        <w:rPr>
          <w:color w:val="3D3A82"/>
          <w:w w:val="115"/>
          <w:sz w:val="20"/>
        </w:rPr>
        <w:t>treat </w:t>
      </w:r>
      <w:r>
        <w:rPr>
          <w:color w:val="2A2677"/>
          <w:w w:val="115"/>
          <w:sz w:val="20"/>
        </w:rPr>
        <w:t>her</w:t>
      </w:r>
      <w:r>
        <w:rPr>
          <w:color w:val="3D3A82"/>
          <w:w w:val="115"/>
          <w:sz w:val="20"/>
        </w:rPr>
        <w:t> depression if</w:t>
      </w:r>
      <w:r>
        <w:rPr>
          <w:color w:val="3D3A82"/>
          <w:spacing w:val="38"/>
          <w:w w:val="115"/>
          <w:sz w:val="20"/>
        </w:rPr>
        <w:t> </w:t>
      </w:r>
      <w:r>
        <w:rPr>
          <w:color w:val="3D3A82"/>
          <w:w w:val="115"/>
          <w:sz w:val="20"/>
        </w:rPr>
        <w:t>necessary</w:t>
      </w:r>
    </w:p>
    <w:p>
      <w:pPr>
        <w:spacing w:line="268" w:lineRule="auto" w:before="73"/>
        <w:ind w:left="674" w:right="1549" w:hanging="3"/>
        <w:jc w:val="left"/>
        <w:rPr>
          <w:sz w:val="20"/>
        </w:rPr>
      </w:pPr>
      <w:r>
        <w:rPr/>
        <w:br w:type="column"/>
      </w:r>
      <w:r>
        <w:rPr>
          <w:i/>
          <w:color w:val="3D3A82"/>
          <w:w w:val="115"/>
          <w:sz w:val="21"/>
        </w:rPr>
        <w:t>Action: </w:t>
      </w:r>
      <w:r>
        <w:rPr>
          <w:color w:val="3D3A82"/>
          <w:w w:val="115"/>
          <w:sz w:val="20"/>
        </w:rPr>
        <w:t>Observe signs of continuing depression after client is stabilized; refer her for </w:t>
      </w:r>
      <w:r>
        <w:rPr>
          <w:color w:val="2A2677"/>
          <w:w w:val="115"/>
          <w:sz w:val="20"/>
        </w:rPr>
        <w:t>psychological </w:t>
      </w:r>
      <w:r>
        <w:rPr>
          <w:color w:val="3D3A82"/>
          <w:w w:val="115"/>
          <w:sz w:val="20"/>
        </w:rPr>
        <w:t>evaluation, </w:t>
      </w:r>
      <w:r>
        <w:rPr>
          <w:color w:val="2A2677"/>
          <w:w w:val="115"/>
          <w:sz w:val="20"/>
        </w:rPr>
        <w:t>if indicated</w:t>
      </w:r>
    </w:p>
    <w:p>
      <w:pPr>
        <w:spacing w:line="266" w:lineRule="auto" w:before="0"/>
        <w:ind w:left="673" w:right="1366" w:firstLine="6"/>
        <w:jc w:val="left"/>
        <w:rPr>
          <w:sz w:val="20"/>
        </w:rPr>
      </w:pPr>
      <w:r>
        <w:rPr>
          <w:i/>
          <w:color w:val="3D3A82"/>
          <w:w w:val="115"/>
          <w:sz w:val="21"/>
        </w:rPr>
        <w:t>Target date: </w:t>
      </w:r>
      <w:r>
        <w:rPr>
          <w:color w:val="3D3A82"/>
          <w:w w:val="115"/>
          <w:sz w:val="20"/>
        </w:rPr>
        <w:t>Within 30 </w:t>
      </w:r>
      <w:r>
        <w:rPr>
          <w:color w:val="2A2677"/>
          <w:w w:val="115"/>
          <w:sz w:val="20"/>
        </w:rPr>
        <w:t>days; </w:t>
      </w:r>
      <w:r>
        <w:rPr>
          <w:color w:val="3D3A82"/>
          <w:w w:val="115"/>
          <w:sz w:val="20"/>
        </w:rPr>
        <w:t>ongoing </w:t>
      </w:r>
      <w:r>
        <w:rPr>
          <w:i/>
          <w:color w:val="3D3A82"/>
          <w:w w:val="115"/>
          <w:sz w:val="21"/>
        </w:rPr>
        <w:t>Responsible persons: </w:t>
      </w:r>
      <w:r>
        <w:rPr>
          <w:color w:val="3D3A82"/>
          <w:w w:val="115"/>
          <w:sz w:val="20"/>
        </w:rPr>
        <w:t>Client, primary counselor</w:t>
      </w:r>
      <w:r>
        <w:rPr>
          <w:color w:val="62609A"/>
          <w:w w:val="115"/>
          <w:sz w:val="20"/>
        </w:rPr>
        <w:t>, </w:t>
      </w:r>
      <w:r>
        <w:rPr>
          <w:color w:val="3D3A82"/>
          <w:w w:val="115"/>
          <w:sz w:val="20"/>
        </w:rPr>
        <w:t>clinical supervisor, consult­ ing psychologist or psychiatrist, medical director</w:t>
      </w:r>
    </w:p>
    <w:p>
      <w:pPr>
        <w:pStyle w:val="BodyText"/>
        <w:spacing w:before="6"/>
        <w:rPr>
          <w:sz w:val="20"/>
        </w:rPr>
      </w:pPr>
    </w:p>
    <w:p>
      <w:pPr>
        <w:pStyle w:val="Heading5"/>
        <w:ind w:left="252"/>
        <w:rPr>
          <w:i/>
        </w:rPr>
      </w:pPr>
      <w:r>
        <w:rPr>
          <w:i/>
          <w:color w:val="2A2677"/>
          <w:w w:val="110"/>
        </w:rPr>
        <w:t>Intermediate</w:t>
      </w:r>
      <w:r>
        <w:rPr>
          <w:i/>
          <w:color w:val="2A2677"/>
          <w:spacing w:val="55"/>
          <w:w w:val="110"/>
        </w:rPr>
        <w:t> </w:t>
      </w:r>
      <w:r>
        <w:rPr>
          <w:i/>
          <w:color w:val="2A2677"/>
          <w:w w:val="110"/>
        </w:rPr>
        <w:t>goals</w:t>
      </w:r>
    </w:p>
    <w:p>
      <w:pPr>
        <w:numPr>
          <w:ilvl w:val="0"/>
          <w:numId w:val="10"/>
        </w:numPr>
        <w:tabs>
          <w:tab w:pos="674" w:val="left" w:leader="none"/>
          <w:tab w:pos="675" w:val="left" w:leader="none"/>
        </w:tabs>
        <w:spacing w:line="256" w:lineRule="auto" w:before="213"/>
        <w:ind w:left="671" w:right="1879" w:hanging="409"/>
        <w:jc w:val="left"/>
        <w:rPr>
          <w:b/>
          <w:color w:val="2A2677"/>
          <w:sz w:val="21"/>
        </w:rPr>
      </w:pPr>
      <w:r>
        <w:rPr>
          <w:b/>
          <w:color w:val="2A2677"/>
          <w:w w:val="115"/>
          <w:sz w:val="21"/>
        </w:rPr>
        <w:t>Sustain abstinence from </w:t>
      </w:r>
      <w:r>
        <w:rPr>
          <w:b/>
          <w:color w:val="3D3A82"/>
          <w:w w:val="115"/>
          <w:sz w:val="21"/>
        </w:rPr>
        <w:t>cocaine</w:t>
      </w:r>
      <w:r>
        <w:rPr>
          <w:b/>
          <w:color w:val="2A2677"/>
          <w:w w:val="115"/>
          <w:sz w:val="21"/>
        </w:rPr>
        <w:t> and</w:t>
      </w:r>
      <w:r>
        <w:rPr>
          <w:b/>
          <w:color w:val="2A2677"/>
          <w:spacing w:val="2"/>
          <w:w w:val="115"/>
          <w:sz w:val="21"/>
        </w:rPr>
        <w:t> </w:t>
      </w:r>
      <w:r>
        <w:rPr>
          <w:b/>
          <w:color w:val="2A2677"/>
          <w:w w:val="115"/>
          <w:sz w:val="21"/>
        </w:rPr>
        <w:t>alcohol</w:t>
      </w:r>
    </w:p>
    <w:p>
      <w:pPr>
        <w:spacing w:line="268" w:lineRule="auto" w:before="7"/>
        <w:ind w:left="675" w:right="1366" w:firstLine="2"/>
        <w:jc w:val="left"/>
        <w:rPr>
          <w:sz w:val="20"/>
        </w:rPr>
      </w:pPr>
      <w:r>
        <w:rPr>
          <w:i/>
          <w:color w:val="3D3A82"/>
          <w:w w:val="115"/>
          <w:sz w:val="21"/>
        </w:rPr>
        <w:t>Objective: </w:t>
      </w:r>
      <w:r>
        <w:rPr>
          <w:color w:val="3D3A82"/>
          <w:w w:val="115"/>
          <w:sz w:val="20"/>
        </w:rPr>
        <w:t>Reinforce treatment progress; assist client in meeting other goals by sustaining</w:t>
      </w:r>
      <w:r>
        <w:rPr>
          <w:color w:val="3D3A82"/>
          <w:spacing w:val="13"/>
          <w:w w:val="115"/>
          <w:sz w:val="20"/>
        </w:rPr>
        <w:t> </w:t>
      </w:r>
      <w:r>
        <w:rPr>
          <w:color w:val="3D3A82"/>
          <w:w w:val="115"/>
          <w:sz w:val="20"/>
        </w:rPr>
        <w:t>abstinence</w:t>
      </w:r>
    </w:p>
    <w:p>
      <w:pPr>
        <w:spacing w:line="268" w:lineRule="auto" w:before="0"/>
        <w:ind w:left="669" w:right="1366" w:firstLine="2"/>
        <w:jc w:val="left"/>
        <w:rPr>
          <w:sz w:val="20"/>
        </w:rPr>
      </w:pPr>
      <w:r>
        <w:rPr>
          <w:i/>
          <w:color w:val="3D3A82"/>
          <w:w w:val="115"/>
          <w:sz w:val="21"/>
        </w:rPr>
        <w:t>Action: </w:t>
      </w:r>
      <w:r>
        <w:rPr>
          <w:color w:val="3D3A82"/>
          <w:w w:val="115"/>
          <w:sz w:val="20"/>
        </w:rPr>
        <w:t>Help client identify cues  for drug use; teach client relapse prevention </w:t>
      </w:r>
      <w:r>
        <w:rPr>
          <w:color w:val="2A2677"/>
          <w:w w:val="115"/>
          <w:sz w:val="20"/>
        </w:rPr>
        <w:t>techniques; </w:t>
      </w:r>
      <w:r>
        <w:rPr>
          <w:color w:val="3D3A82"/>
          <w:w w:val="115"/>
          <w:sz w:val="20"/>
        </w:rPr>
        <w:t>monitor </w:t>
      </w:r>
      <w:r>
        <w:rPr>
          <w:color w:val="2A2677"/>
          <w:w w:val="115"/>
          <w:sz w:val="20"/>
        </w:rPr>
        <w:t>drug test </w:t>
      </w:r>
      <w:r>
        <w:rPr>
          <w:color w:val="3D3A82"/>
          <w:w w:val="115"/>
          <w:sz w:val="20"/>
        </w:rPr>
        <w:t>results; encourage continuing  participation  </w:t>
      </w:r>
      <w:r>
        <w:rPr>
          <w:color w:val="2A2677"/>
          <w:w w:val="115"/>
          <w:sz w:val="20"/>
        </w:rPr>
        <w:t>in </w:t>
      </w:r>
      <w:r>
        <w:rPr>
          <w:color w:val="3D3A82"/>
          <w:w w:val="115"/>
          <w:sz w:val="20"/>
        </w:rPr>
        <w:t>AA or CA groups in the community </w:t>
      </w:r>
      <w:r>
        <w:rPr>
          <w:i/>
          <w:color w:val="3D3A82"/>
          <w:w w:val="115"/>
          <w:sz w:val="21"/>
        </w:rPr>
        <w:t>Target date:</w:t>
      </w:r>
      <w:r>
        <w:rPr>
          <w:i/>
          <w:color w:val="3D3A82"/>
          <w:spacing w:val="-1"/>
          <w:w w:val="115"/>
          <w:sz w:val="21"/>
        </w:rPr>
        <w:t> </w:t>
      </w:r>
      <w:r>
        <w:rPr>
          <w:color w:val="3D3A82"/>
          <w:w w:val="115"/>
          <w:sz w:val="20"/>
        </w:rPr>
        <w:t>Ongoing</w:t>
      </w:r>
    </w:p>
    <w:p>
      <w:pPr>
        <w:spacing w:line="266" w:lineRule="auto" w:before="0"/>
        <w:ind w:left="678" w:right="1440" w:firstLine="2"/>
        <w:jc w:val="left"/>
        <w:rPr>
          <w:sz w:val="20"/>
        </w:rPr>
      </w:pPr>
      <w:r>
        <w:rPr>
          <w:i/>
          <w:color w:val="2A2677"/>
          <w:w w:val="115"/>
          <w:sz w:val="21"/>
        </w:rPr>
        <w:t>Responsible </w:t>
      </w:r>
      <w:r>
        <w:rPr>
          <w:i/>
          <w:color w:val="3D3A82"/>
          <w:w w:val="115"/>
          <w:sz w:val="21"/>
        </w:rPr>
        <w:t>persons: </w:t>
      </w:r>
      <w:r>
        <w:rPr>
          <w:color w:val="3D3A82"/>
          <w:w w:val="115"/>
          <w:sz w:val="20"/>
        </w:rPr>
        <w:t>Client, case man­ ager, medical staff, group counselor</w:t>
      </w:r>
    </w:p>
    <w:p>
      <w:pPr>
        <w:pStyle w:val="BodyText"/>
        <w:spacing w:before="11"/>
        <w:rPr>
          <w:sz w:val="24"/>
        </w:rPr>
      </w:pPr>
    </w:p>
    <w:p>
      <w:pPr>
        <w:numPr>
          <w:ilvl w:val="0"/>
          <w:numId w:val="10"/>
        </w:numPr>
        <w:tabs>
          <w:tab w:pos="677" w:val="left" w:leader="none"/>
          <w:tab w:pos="678" w:val="left" w:leader="none"/>
        </w:tabs>
        <w:spacing w:before="0"/>
        <w:ind w:left="677" w:right="0" w:hanging="421"/>
        <w:jc w:val="left"/>
        <w:rPr>
          <w:b/>
          <w:color w:val="2A2677"/>
          <w:sz w:val="21"/>
        </w:rPr>
      </w:pPr>
      <w:r>
        <w:rPr>
          <w:b/>
          <w:color w:val="2A2677"/>
          <w:w w:val="110"/>
          <w:sz w:val="21"/>
        </w:rPr>
        <w:t>Obtain transitional</w:t>
      </w:r>
      <w:r>
        <w:rPr>
          <w:b/>
          <w:color w:val="2A2677"/>
          <w:spacing w:val="35"/>
          <w:w w:val="110"/>
          <w:sz w:val="21"/>
        </w:rPr>
        <w:t> </w:t>
      </w:r>
      <w:r>
        <w:rPr>
          <w:b/>
          <w:color w:val="2A2677"/>
          <w:w w:val="110"/>
          <w:sz w:val="21"/>
        </w:rPr>
        <w:t>housing</w:t>
      </w:r>
    </w:p>
    <w:p>
      <w:pPr>
        <w:spacing w:line="268" w:lineRule="auto" w:before="18"/>
        <w:ind w:left="671" w:right="1267" w:firstLine="5"/>
        <w:jc w:val="left"/>
        <w:rPr>
          <w:sz w:val="20"/>
        </w:rPr>
      </w:pPr>
      <w:r>
        <w:rPr>
          <w:i/>
          <w:color w:val="3D3A82"/>
          <w:w w:val="120"/>
          <w:sz w:val="21"/>
        </w:rPr>
        <w:t>Objective: </w:t>
      </w:r>
      <w:r>
        <w:rPr>
          <w:color w:val="3D3A82"/>
          <w:w w:val="120"/>
          <w:sz w:val="20"/>
        </w:rPr>
        <w:t>Move client into safe, stable housing</w:t>
      </w:r>
      <w:r>
        <w:rPr>
          <w:color w:val="3D3A82"/>
          <w:spacing w:val="-34"/>
          <w:w w:val="120"/>
          <w:sz w:val="20"/>
        </w:rPr>
        <w:t> </w:t>
      </w:r>
      <w:r>
        <w:rPr>
          <w:color w:val="2A2677"/>
          <w:w w:val="120"/>
          <w:sz w:val="20"/>
        </w:rPr>
        <w:t>that</w:t>
      </w:r>
      <w:r>
        <w:rPr>
          <w:color w:val="2A2677"/>
          <w:spacing w:val="-36"/>
          <w:w w:val="120"/>
          <w:sz w:val="20"/>
        </w:rPr>
        <w:t> </w:t>
      </w:r>
      <w:r>
        <w:rPr>
          <w:color w:val="3D3A82"/>
          <w:w w:val="120"/>
          <w:sz w:val="20"/>
        </w:rPr>
        <w:t>supports</w:t>
      </w:r>
      <w:r>
        <w:rPr>
          <w:color w:val="3D3A82"/>
          <w:spacing w:val="-33"/>
          <w:w w:val="120"/>
          <w:sz w:val="20"/>
        </w:rPr>
        <w:t> </w:t>
      </w:r>
      <w:r>
        <w:rPr>
          <w:color w:val="3D3A82"/>
          <w:w w:val="120"/>
          <w:sz w:val="20"/>
        </w:rPr>
        <w:t>continuing</w:t>
      </w:r>
      <w:r>
        <w:rPr>
          <w:color w:val="3D3A82"/>
          <w:spacing w:val="-32"/>
          <w:w w:val="120"/>
          <w:sz w:val="20"/>
        </w:rPr>
        <w:t> </w:t>
      </w:r>
      <w:r>
        <w:rPr>
          <w:color w:val="3D3A82"/>
          <w:w w:val="120"/>
          <w:sz w:val="20"/>
        </w:rPr>
        <w:t>recovery </w:t>
      </w:r>
      <w:r>
        <w:rPr>
          <w:i/>
          <w:color w:val="3D3A82"/>
          <w:w w:val="120"/>
          <w:sz w:val="21"/>
        </w:rPr>
        <w:t>Action: </w:t>
      </w:r>
      <w:r>
        <w:rPr>
          <w:color w:val="2A2677"/>
          <w:w w:val="120"/>
          <w:sz w:val="20"/>
        </w:rPr>
        <w:t>Obtain client </w:t>
      </w:r>
      <w:r>
        <w:rPr>
          <w:color w:val="3D3A82"/>
          <w:w w:val="120"/>
          <w:sz w:val="20"/>
        </w:rPr>
        <w:t>consent to contact </w:t>
      </w:r>
      <w:r>
        <w:rPr>
          <w:color w:val="2A2677"/>
          <w:w w:val="120"/>
          <w:sz w:val="20"/>
        </w:rPr>
        <w:t>local </w:t>
      </w:r>
      <w:r>
        <w:rPr>
          <w:color w:val="3D3A82"/>
          <w:w w:val="120"/>
          <w:sz w:val="20"/>
        </w:rPr>
        <w:t>transitional </w:t>
      </w:r>
      <w:r>
        <w:rPr>
          <w:color w:val="2A2677"/>
          <w:w w:val="120"/>
          <w:sz w:val="20"/>
        </w:rPr>
        <w:t>housing </w:t>
      </w:r>
      <w:r>
        <w:rPr>
          <w:color w:val="3D3A82"/>
          <w:w w:val="120"/>
          <w:sz w:val="20"/>
        </w:rPr>
        <w:t>program to arrange for placement and daily trans­ portation to </w:t>
      </w:r>
      <w:r>
        <w:rPr>
          <w:color w:val="2A2677"/>
          <w:w w:val="120"/>
          <w:sz w:val="20"/>
        </w:rPr>
        <w:t>IOT</w:t>
      </w:r>
      <w:r>
        <w:rPr>
          <w:color w:val="2A2677"/>
          <w:spacing w:val="-14"/>
          <w:w w:val="120"/>
          <w:sz w:val="20"/>
        </w:rPr>
        <w:t> </w:t>
      </w:r>
      <w:r>
        <w:rPr>
          <w:color w:val="3D3A82"/>
          <w:w w:val="120"/>
          <w:sz w:val="20"/>
        </w:rPr>
        <w:t>program</w:t>
      </w:r>
    </w:p>
    <w:p>
      <w:pPr>
        <w:spacing w:line="271" w:lineRule="auto" w:before="0"/>
        <w:ind w:left="673" w:right="1549" w:firstLine="6"/>
        <w:jc w:val="left"/>
        <w:rPr>
          <w:sz w:val="20"/>
        </w:rPr>
      </w:pPr>
      <w:r>
        <w:rPr>
          <w:i/>
          <w:color w:val="3D3A82"/>
          <w:w w:val="115"/>
          <w:sz w:val="21"/>
        </w:rPr>
        <w:t>Target date: </w:t>
      </w:r>
      <w:r>
        <w:rPr>
          <w:color w:val="2A2677"/>
          <w:w w:val="115"/>
          <w:sz w:val="20"/>
        </w:rPr>
        <w:t>Initiate </w:t>
      </w:r>
      <w:r>
        <w:rPr>
          <w:color w:val="3D3A82"/>
          <w:w w:val="115"/>
          <w:sz w:val="20"/>
        </w:rPr>
        <w:t>within 60 days; ongomg</w:t>
      </w:r>
    </w:p>
    <w:p>
      <w:pPr>
        <w:spacing w:line="228" w:lineRule="exact" w:before="0"/>
        <w:ind w:left="680" w:right="0" w:firstLine="0"/>
        <w:jc w:val="left"/>
        <w:rPr>
          <w:sz w:val="20"/>
        </w:rPr>
      </w:pPr>
      <w:r>
        <w:rPr>
          <w:i/>
          <w:color w:val="3D3A82"/>
          <w:w w:val="115"/>
          <w:sz w:val="21"/>
        </w:rPr>
        <w:t>Responsible persons: </w:t>
      </w:r>
      <w:r>
        <w:rPr>
          <w:color w:val="3D3A82"/>
          <w:w w:val="115"/>
          <w:sz w:val="20"/>
        </w:rPr>
        <w:t>Client, case man­</w:t>
      </w:r>
    </w:p>
    <w:p>
      <w:pPr>
        <w:spacing w:line="276" w:lineRule="auto" w:before="18"/>
        <w:ind w:left="678" w:right="1549" w:firstLine="0"/>
        <w:jc w:val="left"/>
        <w:rPr>
          <w:sz w:val="20"/>
        </w:rPr>
      </w:pPr>
      <w:r>
        <w:rPr>
          <w:color w:val="3D3A82"/>
          <w:w w:val="120"/>
          <w:sz w:val="20"/>
        </w:rPr>
        <w:t>ager</w:t>
      </w:r>
      <w:r>
        <w:rPr>
          <w:color w:val="62609A"/>
          <w:w w:val="120"/>
          <w:sz w:val="20"/>
        </w:rPr>
        <w:t>, </w:t>
      </w:r>
      <w:r>
        <w:rPr>
          <w:color w:val="3D3A82"/>
          <w:w w:val="120"/>
          <w:sz w:val="20"/>
        </w:rPr>
        <w:t>case aide, transitional </w:t>
      </w:r>
      <w:r>
        <w:rPr>
          <w:color w:val="2A2677"/>
          <w:w w:val="120"/>
          <w:sz w:val="20"/>
        </w:rPr>
        <w:t>housing </w:t>
      </w:r>
      <w:r>
        <w:rPr>
          <w:color w:val="3D3A82"/>
          <w:w w:val="120"/>
          <w:sz w:val="20"/>
        </w:rPr>
        <w:t>admission staff</w:t>
      </w:r>
    </w:p>
    <w:p>
      <w:pPr>
        <w:pStyle w:val="BodyText"/>
        <w:rPr>
          <w:sz w:val="25"/>
        </w:rPr>
      </w:pPr>
    </w:p>
    <w:p>
      <w:pPr>
        <w:numPr>
          <w:ilvl w:val="0"/>
          <w:numId w:val="10"/>
        </w:numPr>
        <w:tabs>
          <w:tab w:pos="675" w:val="left" w:leader="none"/>
          <w:tab w:pos="676" w:val="left" w:leader="none"/>
        </w:tabs>
        <w:spacing w:line="259" w:lineRule="auto" w:before="1"/>
        <w:ind w:left="669" w:right="1364" w:hanging="411"/>
        <w:jc w:val="left"/>
        <w:rPr>
          <w:b/>
          <w:color w:val="3D3A82"/>
          <w:sz w:val="21"/>
        </w:rPr>
      </w:pPr>
      <w:r>
        <w:rPr>
          <w:b/>
          <w:color w:val="2A2677"/>
          <w:w w:val="110"/>
          <w:sz w:val="21"/>
        </w:rPr>
        <w:t>Undergo </w:t>
      </w:r>
      <w:r>
        <w:rPr>
          <w:b/>
          <w:color w:val="3D3A82"/>
          <w:w w:val="110"/>
          <w:sz w:val="21"/>
        </w:rPr>
        <w:t>vocational testing; </w:t>
      </w:r>
      <w:r>
        <w:rPr>
          <w:b/>
          <w:color w:val="2A2677"/>
          <w:w w:val="110"/>
          <w:sz w:val="21"/>
        </w:rPr>
        <w:t>begin working toward </w:t>
      </w:r>
      <w:r>
        <w:rPr>
          <w:b/>
          <w:color w:val="3D3A82"/>
          <w:w w:val="110"/>
          <w:sz w:val="21"/>
        </w:rPr>
        <w:t>a </w:t>
      </w:r>
      <w:r>
        <w:rPr>
          <w:b/>
          <w:color w:val="2A2677"/>
          <w:w w:val="110"/>
          <w:sz w:val="21"/>
        </w:rPr>
        <w:t>general equivalency diploma</w:t>
      </w:r>
      <w:r>
        <w:rPr>
          <w:b/>
          <w:color w:val="2A2677"/>
          <w:spacing w:val="9"/>
          <w:w w:val="110"/>
          <w:sz w:val="21"/>
        </w:rPr>
        <w:t> </w:t>
      </w:r>
      <w:r>
        <w:rPr>
          <w:b/>
          <w:color w:val="3D3A82"/>
          <w:w w:val="110"/>
          <w:sz w:val="21"/>
        </w:rPr>
        <w:t>(GED)</w:t>
      </w:r>
    </w:p>
    <w:p>
      <w:pPr>
        <w:spacing w:line="266" w:lineRule="auto" w:before="1"/>
        <w:ind w:left="674" w:right="1440" w:firstLine="3"/>
        <w:jc w:val="left"/>
        <w:rPr>
          <w:sz w:val="20"/>
        </w:rPr>
      </w:pPr>
      <w:r>
        <w:rPr>
          <w:i/>
          <w:color w:val="3D3A82"/>
          <w:w w:val="115"/>
          <w:sz w:val="21"/>
        </w:rPr>
        <w:t>Objective: </w:t>
      </w:r>
      <w:r>
        <w:rPr>
          <w:color w:val="3D3A82"/>
          <w:w w:val="115"/>
          <w:sz w:val="20"/>
        </w:rPr>
        <w:t>Enhance client's employabil­ ity and self-esteem</w:t>
      </w:r>
    </w:p>
    <w:p>
      <w:pPr>
        <w:spacing w:line="268" w:lineRule="auto" w:before="0"/>
        <w:ind w:left="670" w:right="1366" w:firstLine="0"/>
        <w:jc w:val="left"/>
        <w:rPr>
          <w:sz w:val="20"/>
        </w:rPr>
      </w:pPr>
      <w:r>
        <w:rPr>
          <w:i/>
          <w:color w:val="3D3A82"/>
          <w:w w:val="120"/>
          <w:sz w:val="21"/>
        </w:rPr>
        <w:t>Action: </w:t>
      </w:r>
      <w:r>
        <w:rPr>
          <w:color w:val="2A2677"/>
          <w:w w:val="120"/>
          <w:sz w:val="20"/>
        </w:rPr>
        <w:t>Refer </w:t>
      </w:r>
      <w:r>
        <w:rPr>
          <w:color w:val="3D3A82"/>
          <w:w w:val="120"/>
          <w:sz w:val="20"/>
        </w:rPr>
        <w:t>client </w:t>
      </w:r>
      <w:r>
        <w:rPr>
          <w:color w:val="2A2677"/>
          <w:w w:val="120"/>
          <w:sz w:val="20"/>
        </w:rPr>
        <w:t>to </w:t>
      </w:r>
      <w:r>
        <w:rPr>
          <w:color w:val="3D3A82"/>
          <w:w w:val="120"/>
          <w:sz w:val="20"/>
        </w:rPr>
        <w:t>an educational specialist for </w:t>
      </w:r>
      <w:r>
        <w:rPr>
          <w:color w:val="2A2677"/>
          <w:w w:val="120"/>
          <w:sz w:val="20"/>
        </w:rPr>
        <w:t>testing; have client </w:t>
      </w:r>
      <w:r>
        <w:rPr>
          <w:color w:val="3D3A82"/>
          <w:w w:val="120"/>
          <w:sz w:val="20"/>
        </w:rPr>
        <w:t>attend GED</w:t>
      </w:r>
      <w:r>
        <w:rPr>
          <w:color w:val="2A2677"/>
          <w:w w:val="120"/>
          <w:sz w:val="20"/>
        </w:rPr>
        <w:t>classes</w:t>
      </w:r>
    </w:p>
    <w:p>
      <w:pPr>
        <w:spacing w:after="0" w:line="268" w:lineRule="auto"/>
        <w:jc w:val="left"/>
        <w:rPr>
          <w:sz w:val="20"/>
        </w:rPr>
        <w:sectPr>
          <w:pgSz w:w="12240" w:h="15840"/>
          <w:pgMar w:header="0" w:footer="498" w:top="1360" w:bottom="680" w:left="600" w:right="0"/>
          <w:cols w:num="2" w:equalWidth="0">
            <w:col w:w="5737" w:space="40"/>
            <w:col w:w="5863"/>
          </w:cols>
        </w:sectPr>
      </w:pPr>
    </w:p>
    <w:p>
      <w:pPr>
        <w:spacing w:line="261" w:lineRule="auto" w:before="66"/>
        <w:ind w:left="1099" w:right="-6" w:firstLine="1"/>
        <w:jc w:val="left"/>
        <w:rPr>
          <w:sz w:val="21"/>
        </w:rPr>
      </w:pPr>
      <w:r>
        <w:rPr>
          <w:i/>
          <w:color w:val="332F7C"/>
          <w:w w:val="110"/>
          <w:sz w:val="21"/>
        </w:rPr>
        <w:t>Target date: </w:t>
      </w:r>
      <w:r>
        <w:rPr>
          <w:color w:val="332F7C"/>
          <w:w w:val="110"/>
          <w:sz w:val="21"/>
        </w:rPr>
        <w:t>Initiate </w:t>
      </w:r>
      <w:r>
        <w:rPr>
          <w:color w:val="444287"/>
          <w:w w:val="110"/>
          <w:sz w:val="21"/>
        </w:rPr>
        <w:t>activities </w:t>
      </w:r>
      <w:r>
        <w:rPr>
          <w:color w:val="332F7C"/>
          <w:w w:val="110"/>
          <w:sz w:val="21"/>
        </w:rPr>
        <w:t>within </w:t>
      </w:r>
      <w:r>
        <w:rPr>
          <w:color w:val="444287"/>
          <w:w w:val="110"/>
          <w:sz w:val="21"/>
        </w:rPr>
        <w:t>90 </w:t>
      </w:r>
      <w:r>
        <w:rPr>
          <w:color w:val="332F7C"/>
          <w:w w:val="110"/>
          <w:sz w:val="21"/>
        </w:rPr>
        <w:t>days; </w:t>
      </w:r>
      <w:r>
        <w:rPr>
          <w:color w:val="444287"/>
          <w:w w:val="110"/>
          <w:sz w:val="21"/>
        </w:rPr>
        <w:t>ongoing</w:t>
      </w:r>
    </w:p>
    <w:p>
      <w:pPr>
        <w:spacing w:line="256" w:lineRule="auto" w:before="0"/>
        <w:ind w:left="1096" w:right="-6" w:firstLine="5"/>
        <w:jc w:val="left"/>
        <w:rPr>
          <w:sz w:val="21"/>
        </w:rPr>
      </w:pPr>
      <w:r>
        <w:rPr>
          <w:i/>
          <w:color w:val="332F7C"/>
          <w:w w:val="110"/>
          <w:sz w:val="21"/>
        </w:rPr>
        <w:t>Responsible persons: </w:t>
      </w:r>
      <w:r>
        <w:rPr>
          <w:color w:val="444287"/>
          <w:w w:val="110"/>
          <w:sz w:val="21"/>
        </w:rPr>
        <w:t>Client </w:t>
      </w:r>
      <w:r>
        <w:rPr>
          <w:color w:val="67649C"/>
          <w:w w:val="110"/>
          <w:sz w:val="21"/>
        </w:rPr>
        <w:t>, </w:t>
      </w:r>
      <w:r>
        <w:rPr>
          <w:color w:val="444287"/>
          <w:w w:val="110"/>
          <w:sz w:val="21"/>
        </w:rPr>
        <w:t>educational specialist, GED </w:t>
      </w:r>
      <w:r>
        <w:rPr>
          <w:color w:val="332F7C"/>
          <w:w w:val="110"/>
          <w:sz w:val="21"/>
        </w:rPr>
        <w:t>or </w:t>
      </w:r>
      <w:r>
        <w:rPr>
          <w:color w:val="444287"/>
          <w:w w:val="110"/>
          <w:sz w:val="21"/>
        </w:rPr>
        <w:t>adult education </w:t>
      </w:r>
      <w:r>
        <w:rPr>
          <w:color w:val="332F7C"/>
          <w:w w:val="110"/>
          <w:sz w:val="21"/>
        </w:rPr>
        <w:t>coordinator</w:t>
      </w:r>
    </w:p>
    <w:p>
      <w:pPr>
        <w:pStyle w:val="BodyText"/>
        <w:spacing w:before="5"/>
        <w:rPr>
          <w:sz w:val="26"/>
        </w:rPr>
      </w:pPr>
    </w:p>
    <w:p>
      <w:pPr>
        <w:numPr>
          <w:ilvl w:val="0"/>
          <w:numId w:val="10"/>
        </w:numPr>
        <w:tabs>
          <w:tab w:pos="1098" w:val="left" w:leader="none"/>
          <w:tab w:pos="1099" w:val="left" w:leader="none"/>
        </w:tabs>
        <w:spacing w:before="0"/>
        <w:ind w:left="1098" w:right="0" w:hanging="421"/>
        <w:jc w:val="left"/>
        <w:rPr>
          <w:b/>
          <w:color w:val="332F7C"/>
          <w:sz w:val="21"/>
        </w:rPr>
      </w:pPr>
      <w:r>
        <w:rPr>
          <w:b/>
          <w:color w:val="332F7C"/>
          <w:w w:val="110"/>
          <w:sz w:val="21"/>
        </w:rPr>
        <w:t>Obtain</w:t>
      </w:r>
      <w:r>
        <w:rPr>
          <w:b/>
          <w:color w:val="332F7C"/>
          <w:spacing w:val="7"/>
          <w:w w:val="110"/>
          <w:sz w:val="21"/>
        </w:rPr>
        <w:t> </w:t>
      </w:r>
      <w:r>
        <w:rPr>
          <w:b/>
          <w:color w:val="332F7C"/>
          <w:w w:val="110"/>
          <w:sz w:val="21"/>
        </w:rPr>
        <w:t>employment</w:t>
      </w:r>
    </w:p>
    <w:p>
      <w:pPr>
        <w:pStyle w:val="BodyText"/>
        <w:spacing w:line="256" w:lineRule="auto" w:before="23"/>
        <w:ind w:left="1099" w:right="146" w:firstLine="4"/>
      </w:pPr>
      <w:r>
        <w:rPr>
          <w:i/>
          <w:color w:val="332F7C"/>
          <w:w w:val="110"/>
        </w:rPr>
        <w:t>Objective: </w:t>
      </w:r>
      <w:r>
        <w:rPr>
          <w:color w:val="332F7C"/>
          <w:w w:val="110"/>
        </w:rPr>
        <w:t>Help client become </w:t>
      </w:r>
      <w:r>
        <w:rPr>
          <w:color w:val="444287"/>
          <w:w w:val="110"/>
        </w:rPr>
        <w:t>economi­ </w:t>
      </w:r>
      <w:r>
        <w:rPr>
          <w:color w:val="332F7C"/>
          <w:w w:val="110"/>
        </w:rPr>
        <w:t>cally </w:t>
      </w:r>
      <w:r>
        <w:rPr>
          <w:color w:val="444287"/>
          <w:w w:val="110"/>
        </w:rPr>
        <w:t>self-sufficient</w:t>
      </w:r>
    </w:p>
    <w:p>
      <w:pPr>
        <w:pStyle w:val="BodyText"/>
        <w:spacing w:line="259" w:lineRule="auto" w:before="2"/>
        <w:ind w:left="1096" w:right="-6" w:firstLine="1"/>
      </w:pPr>
      <w:r>
        <w:rPr>
          <w:i/>
          <w:color w:val="444287"/>
          <w:w w:val="110"/>
        </w:rPr>
        <w:t>Action: </w:t>
      </w:r>
      <w:r>
        <w:rPr>
          <w:color w:val="332F7C"/>
          <w:w w:val="110"/>
        </w:rPr>
        <w:t>Refer client to </w:t>
      </w:r>
      <w:r>
        <w:rPr>
          <w:color w:val="444287"/>
          <w:w w:val="110"/>
        </w:rPr>
        <w:t>a </w:t>
      </w:r>
      <w:r>
        <w:rPr>
          <w:color w:val="332F7C"/>
          <w:w w:val="110"/>
        </w:rPr>
        <w:t>vocational coun­ </w:t>
      </w:r>
      <w:r>
        <w:rPr>
          <w:color w:val="444287"/>
          <w:w w:val="110"/>
        </w:rPr>
        <w:t>selor </w:t>
      </w:r>
      <w:r>
        <w:rPr>
          <w:color w:val="332F7C"/>
          <w:w w:val="110"/>
        </w:rPr>
        <w:t>to test client and determine an </w:t>
      </w:r>
      <w:r>
        <w:rPr>
          <w:color w:val="444287"/>
          <w:w w:val="110"/>
        </w:rPr>
        <w:t>appropriate career </w:t>
      </w:r>
      <w:r>
        <w:rPr>
          <w:color w:val="332F7C"/>
          <w:w w:val="110"/>
        </w:rPr>
        <w:t>goal; </w:t>
      </w:r>
      <w:r>
        <w:rPr>
          <w:color w:val="444287"/>
          <w:w w:val="110"/>
        </w:rPr>
        <w:t>ensure atten­ </w:t>
      </w:r>
      <w:r>
        <w:rPr>
          <w:color w:val="332F7C"/>
          <w:w w:val="110"/>
        </w:rPr>
        <w:t>dance </w:t>
      </w:r>
      <w:r>
        <w:rPr>
          <w:color w:val="444287"/>
          <w:w w:val="110"/>
        </w:rPr>
        <w:t>in </w:t>
      </w:r>
      <w:r>
        <w:rPr>
          <w:color w:val="332F7C"/>
          <w:w w:val="110"/>
        </w:rPr>
        <w:t>life </w:t>
      </w:r>
      <w:r>
        <w:rPr>
          <w:color w:val="444287"/>
          <w:w w:val="110"/>
        </w:rPr>
        <w:t>skills group and </w:t>
      </w:r>
      <w:r>
        <w:rPr>
          <w:color w:val="332F7C"/>
          <w:w w:val="110"/>
        </w:rPr>
        <w:t>job club; </w:t>
      </w:r>
      <w:r>
        <w:rPr>
          <w:color w:val="444287"/>
          <w:w w:val="110"/>
        </w:rPr>
        <w:t>encourage </w:t>
      </w:r>
      <w:r>
        <w:rPr>
          <w:color w:val="332F7C"/>
          <w:w w:val="110"/>
        </w:rPr>
        <w:t>participation in </w:t>
      </w:r>
      <w:r>
        <w:rPr>
          <w:color w:val="444287"/>
          <w:w w:val="110"/>
        </w:rPr>
        <w:t>volunteer</w:t>
      </w:r>
      <w:r>
        <w:rPr>
          <w:color w:val="444287"/>
          <w:spacing w:val="-21"/>
          <w:w w:val="110"/>
        </w:rPr>
        <w:t> </w:t>
      </w:r>
      <w:r>
        <w:rPr>
          <w:color w:val="332F7C"/>
          <w:w w:val="110"/>
        </w:rPr>
        <w:t>activ­ ities that </w:t>
      </w:r>
      <w:r>
        <w:rPr>
          <w:color w:val="444287"/>
          <w:w w:val="110"/>
        </w:rPr>
        <w:t>enhance employment-related skills </w:t>
      </w:r>
      <w:r>
        <w:rPr>
          <w:color w:val="332F7C"/>
          <w:w w:val="110"/>
        </w:rPr>
        <w:t>and </w:t>
      </w:r>
      <w:r>
        <w:rPr>
          <w:color w:val="444287"/>
          <w:w w:val="110"/>
        </w:rPr>
        <w:t>enhance </w:t>
      </w:r>
      <w:r>
        <w:rPr>
          <w:color w:val="332F7C"/>
          <w:w w:val="110"/>
        </w:rPr>
        <w:t>the client's </w:t>
      </w:r>
      <w:r>
        <w:rPr>
          <w:color w:val="444287"/>
          <w:w w:val="110"/>
        </w:rPr>
        <w:t>resume </w:t>
      </w:r>
      <w:r>
        <w:rPr>
          <w:i/>
          <w:color w:val="332F7C"/>
          <w:w w:val="110"/>
        </w:rPr>
        <w:t>Target date: </w:t>
      </w:r>
      <w:r>
        <w:rPr>
          <w:color w:val="332F7C"/>
          <w:w w:val="110"/>
        </w:rPr>
        <w:t>Initiate activities within 90 days; obtain </w:t>
      </w:r>
      <w:r>
        <w:rPr>
          <w:color w:val="444287"/>
          <w:w w:val="110"/>
        </w:rPr>
        <w:t>at </w:t>
      </w:r>
      <w:r>
        <w:rPr>
          <w:color w:val="332F7C"/>
          <w:w w:val="110"/>
        </w:rPr>
        <w:t>least part-time </w:t>
      </w:r>
      <w:r>
        <w:rPr>
          <w:color w:val="444287"/>
          <w:w w:val="110"/>
        </w:rPr>
        <w:t>employ­ </w:t>
      </w:r>
      <w:r>
        <w:rPr>
          <w:color w:val="332F7C"/>
          <w:w w:val="110"/>
        </w:rPr>
        <w:t>ment within 6</w:t>
      </w:r>
      <w:r>
        <w:rPr>
          <w:color w:val="332F7C"/>
          <w:spacing w:val="29"/>
          <w:w w:val="110"/>
        </w:rPr>
        <w:t> </w:t>
      </w:r>
      <w:r>
        <w:rPr>
          <w:color w:val="332F7C"/>
          <w:w w:val="110"/>
        </w:rPr>
        <w:t>months</w:t>
      </w:r>
    </w:p>
    <w:p>
      <w:pPr>
        <w:spacing w:line="256" w:lineRule="auto" w:before="0"/>
        <w:ind w:left="1095" w:right="-6" w:firstLine="6"/>
        <w:jc w:val="left"/>
        <w:rPr>
          <w:sz w:val="21"/>
        </w:rPr>
      </w:pPr>
      <w:r>
        <w:rPr>
          <w:i/>
          <w:color w:val="332F7C"/>
          <w:w w:val="110"/>
          <w:sz w:val="21"/>
        </w:rPr>
        <w:t>Responsible persons: </w:t>
      </w:r>
      <w:r>
        <w:rPr>
          <w:color w:val="332F7C"/>
          <w:w w:val="110"/>
          <w:sz w:val="21"/>
        </w:rPr>
        <w:t>Client, </w:t>
      </w:r>
      <w:r>
        <w:rPr>
          <w:color w:val="444287"/>
          <w:w w:val="110"/>
          <w:sz w:val="21"/>
        </w:rPr>
        <w:t>vocational </w:t>
      </w:r>
      <w:r>
        <w:rPr>
          <w:color w:val="332F7C"/>
          <w:w w:val="110"/>
          <w:sz w:val="21"/>
        </w:rPr>
        <w:t>counselor, job club and life </w:t>
      </w:r>
      <w:r>
        <w:rPr>
          <w:color w:val="444287"/>
          <w:w w:val="110"/>
          <w:sz w:val="21"/>
        </w:rPr>
        <w:t>skills </w:t>
      </w:r>
      <w:r>
        <w:rPr>
          <w:color w:val="332F7C"/>
          <w:w w:val="110"/>
          <w:sz w:val="21"/>
        </w:rPr>
        <w:t>group leaders, case</w:t>
      </w:r>
      <w:r>
        <w:rPr>
          <w:color w:val="332F7C"/>
          <w:spacing w:val="16"/>
          <w:w w:val="110"/>
          <w:sz w:val="21"/>
        </w:rPr>
        <w:t> </w:t>
      </w:r>
      <w:r>
        <w:rPr>
          <w:color w:val="332F7C"/>
          <w:w w:val="110"/>
          <w:sz w:val="21"/>
        </w:rPr>
        <w:t>manager</w:t>
      </w:r>
    </w:p>
    <w:p>
      <w:pPr>
        <w:pStyle w:val="BodyText"/>
        <w:spacing w:before="9"/>
        <w:rPr>
          <w:sz w:val="26"/>
        </w:rPr>
      </w:pPr>
    </w:p>
    <w:p>
      <w:pPr>
        <w:pStyle w:val="ListParagraph"/>
        <w:numPr>
          <w:ilvl w:val="0"/>
          <w:numId w:val="10"/>
        </w:numPr>
        <w:tabs>
          <w:tab w:pos="1098" w:val="left" w:leader="none"/>
          <w:tab w:pos="1099" w:val="left" w:leader="none"/>
        </w:tabs>
        <w:spacing w:line="259" w:lineRule="auto" w:before="0" w:after="0"/>
        <w:ind w:left="1098" w:right="17" w:hanging="418"/>
        <w:jc w:val="left"/>
        <w:rPr>
          <w:color w:val="332F7C"/>
          <w:sz w:val="21"/>
        </w:rPr>
      </w:pPr>
      <w:r>
        <w:rPr>
          <w:b/>
          <w:color w:val="332F7C"/>
          <w:w w:val="110"/>
          <w:sz w:val="21"/>
        </w:rPr>
        <w:t>Cultivate a positive support group; participate in healthy leisure activities </w:t>
      </w:r>
      <w:r>
        <w:rPr>
          <w:i/>
          <w:color w:val="332F7C"/>
          <w:w w:val="110"/>
          <w:sz w:val="21"/>
        </w:rPr>
        <w:t>Objective: </w:t>
      </w:r>
      <w:r>
        <w:rPr>
          <w:color w:val="444287"/>
          <w:w w:val="110"/>
          <w:sz w:val="21"/>
        </w:rPr>
        <w:t>Encourage </w:t>
      </w:r>
      <w:r>
        <w:rPr>
          <w:color w:val="332F7C"/>
          <w:w w:val="110"/>
          <w:sz w:val="21"/>
        </w:rPr>
        <w:t>client to develop friendships with  those who support  a new </w:t>
      </w:r>
      <w:r>
        <w:rPr>
          <w:color w:val="444287"/>
          <w:w w:val="110"/>
          <w:sz w:val="21"/>
        </w:rPr>
        <w:t>abstinent </w:t>
      </w:r>
      <w:r>
        <w:rPr>
          <w:color w:val="332F7C"/>
          <w:w w:val="110"/>
          <w:sz w:val="21"/>
        </w:rPr>
        <w:t>way </w:t>
      </w:r>
      <w:r>
        <w:rPr>
          <w:color w:val="444287"/>
          <w:w w:val="110"/>
          <w:sz w:val="21"/>
        </w:rPr>
        <w:t>of </w:t>
      </w:r>
      <w:r>
        <w:rPr>
          <w:color w:val="332F7C"/>
          <w:w w:val="110"/>
          <w:sz w:val="21"/>
        </w:rPr>
        <w:t>life; </w:t>
      </w:r>
      <w:r>
        <w:rPr>
          <w:color w:val="444287"/>
          <w:w w:val="110"/>
          <w:sz w:val="21"/>
        </w:rPr>
        <w:t>encourage</w:t>
      </w:r>
      <w:r>
        <w:rPr>
          <w:color w:val="332F7C"/>
          <w:w w:val="110"/>
          <w:sz w:val="21"/>
        </w:rPr>
        <w:t> client to participate in </w:t>
      </w:r>
      <w:r>
        <w:rPr>
          <w:color w:val="444287"/>
          <w:w w:val="110"/>
          <w:sz w:val="21"/>
        </w:rPr>
        <w:t>appropriate</w:t>
      </w:r>
      <w:r>
        <w:rPr>
          <w:color w:val="332F7C"/>
          <w:w w:val="110"/>
          <w:sz w:val="21"/>
        </w:rPr>
        <w:t> recreational </w:t>
      </w:r>
      <w:r>
        <w:rPr>
          <w:color w:val="444287"/>
          <w:w w:val="110"/>
          <w:sz w:val="21"/>
        </w:rPr>
        <w:t>activities </w:t>
      </w:r>
      <w:r>
        <w:rPr>
          <w:color w:val="332F7C"/>
          <w:w w:val="110"/>
          <w:sz w:val="21"/>
        </w:rPr>
        <w:t>that </w:t>
      </w:r>
      <w:r>
        <w:rPr>
          <w:color w:val="444287"/>
          <w:w w:val="110"/>
          <w:sz w:val="21"/>
        </w:rPr>
        <w:t>she </w:t>
      </w:r>
      <w:r>
        <w:rPr>
          <w:color w:val="332F7C"/>
          <w:w w:val="110"/>
          <w:sz w:val="21"/>
        </w:rPr>
        <w:t>and her children</w:t>
      </w:r>
      <w:r>
        <w:rPr>
          <w:color w:val="332F7C"/>
          <w:spacing w:val="16"/>
          <w:w w:val="110"/>
          <w:sz w:val="21"/>
        </w:rPr>
        <w:t> </w:t>
      </w:r>
      <w:r>
        <w:rPr>
          <w:color w:val="444287"/>
          <w:w w:val="110"/>
          <w:sz w:val="21"/>
        </w:rPr>
        <w:t>enjoy</w:t>
      </w:r>
    </w:p>
    <w:p>
      <w:pPr>
        <w:pStyle w:val="BodyText"/>
        <w:spacing w:line="259" w:lineRule="auto"/>
        <w:ind w:left="1099" w:right="3" w:hanging="2"/>
      </w:pPr>
      <w:r>
        <w:rPr>
          <w:i/>
          <w:color w:val="444287"/>
          <w:w w:val="115"/>
        </w:rPr>
        <w:t>Action: </w:t>
      </w:r>
      <w:r>
        <w:rPr>
          <w:color w:val="444287"/>
          <w:w w:val="115"/>
        </w:rPr>
        <w:t>Ensure </w:t>
      </w:r>
      <w:r>
        <w:rPr>
          <w:color w:val="332F7C"/>
          <w:w w:val="115"/>
        </w:rPr>
        <w:t>that client </w:t>
      </w:r>
      <w:r>
        <w:rPr>
          <w:color w:val="444287"/>
          <w:w w:val="115"/>
        </w:rPr>
        <w:t>continues </w:t>
      </w:r>
      <w:r>
        <w:rPr>
          <w:color w:val="332F7C"/>
          <w:w w:val="115"/>
        </w:rPr>
        <w:t>to attend AA or CA meetings; </w:t>
      </w:r>
      <w:r>
        <w:rPr>
          <w:color w:val="444287"/>
          <w:w w:val="115"/>
        </w:rPr>
        <w:t>enroll </w:t>
      </w:r>
      <w:r>
        <w:rPr>
          <w:color w:val="332F7C"/>
          <w:w w:val="115"/>
        </w:rPr>
        <w:t>client in recreational </w:t>
      </w:r>
      <w:r>
        <w:rPr>
          <w:color w:val="444287"/>
          <w:w w:val="115"/>
        </w:rPr>
        <w:t>group </w:t>
      </w:r>
      <w:r>
        <w:rPr>
          <w:color w:val="332F7C"/>
          <w:w w:val="115"/>
        </w:rPr>
        <w:t>and parent </w:t>
      </w:r>
      <w:r>
        <w:rPr>
          <w:color w:val="444287"/>
          <w:w w:val="115"/>
        </w:rPr>
        <w:t>train­ </w:t>
      </w:r>
      <w:r>
        <w:rPr>
          <w:color w:val="332F7C"/>
          <w:w w:val="115"/>
        </w:rPr>
        <w:t>ing classes </w:t>
      </w:r>
      <w:r>
        <w:rPr>
          <w:color w:val="444287"/>
          <w:w w:val="115"/>
        </w:rPr>
        <w:t>to </w:t>
      </w:r>
      <w:r>
        <w:rPr>
          <w:color w:val="332F7C"/>
          <w:w w:val="115"/>
        </w:rPr>
        <w:t>meet other mothers; help client</w:t>
      </w:r>
      <w:r>
        <w:rPr>
          <w:color w:val="332F7C"/>
          <w:spacing w:val="-24"/>
          <w:w w:val="115"/>
        </w:rPr>
        <w:t> </w:t>
      </w:r>
      <w:r>
        <w:rPr>
          <w:color w:val="444287"/>
          <w:w w:val="115"/>
        </w:rPr>
        <w:t>explore</w:t>
      </w:r>
      <w:r>
        <w:rPr>
          <w:color w:val="444287"/>
          <w:spacing w:val="-19"/>
          <w:w w:val="115"/>
        </w:rPr>
        <w:t> </w:t>
      </w:r>
      <w:r>
        <w:rPr>
          <w:color w:val="332F7C"/>
          <w:w w:val="115"/>
        </w:rPr>
        <w:t>other</w:t>
      </w:r>
      <w:r>
        <w:rPr>
          <w:color w:val="332F7C"/>
          <w:spacing w:val="-20"/>
          <w:w w:val="115"/>
        </w:rPr>
        <w:t> </w:t>
      </w:r>
      <w:r>
        <w:rPr>
          <w:color w:val="444287"/>
          <w:w w:val="115"/>
        </w:rPr>
        <w:t>community</w:t>
      </w:r>
      <w:r>
        <w:rPr>
          <w:color w:val="444287"/>
          <w:spacing w:val="-15"/>
          <w:w w:val="115"/>
        </w:rPr>
        <w:t> </w:t>
      </w:r>
      <w:r>
        <w:rPr>
          <w:color w:val="332F7C"/>
          <w:w w:val="115"/>
        </w:rPr>
        <w:t>activities </w:t>
      </w:r>
      <w:r>
        <w:rPr>
          <w:i/>
          <w:color w:val="332F7C"/>
          <w:w w:val="115"/>
        </w:rPr>
        <w:t>Target date:</w:t>
      </w:r>
      <w:r>
        <w:rPr>
          <w:i/>
          <w:color w:val="332F7C"/>
          <w:spacing w:val="-1"/>
          <w:w w:val="115"/>
        </w:rPr>
        <w:t> </w:t>
      </w:r>
      <w:r>
        <w:rPr>
          <w:color w:val="332F7C"/>
          <w:w w:val="115"/>
        </w:rPr>
        <w:t>Ongoing</w:t>
      </w:r>
    </w:p>
    <w:p>
      <w:pPr>
        <w:spacing w:line="239" w:lineRule="exact" w:before="0"/>
        <w:ind w:left="1101" w:right="0" w:firstLine="0"/>
        <w:jc w:val="left"/>
        <w:rPr>
          <w:sz w:val="21"/>
        </w:rPr>
      </w:pPr>
      <w:r>
        <w:rPr>
          <w:i/>
          <w:color w:val="332F7C"/>
          <w:w w:val="105"/>
          <w:sz w:val="21"/>
        </w:rPr>
        <w:t>Responsible persons: </w:t>
      </w:r>
      <w:r>
        <w:rPr>
          <w:color w:val="444287"/>
          <w:w w:val="105"/>
          <w:sz w:val="21"/>
        </w:rPr>
        <w:t>Client </w:t>
      </w:r>
      <w:r>
        <w:rPr>
          <w:color w:val="67649C"/>
          <w:w w:val="105"/>
          <w:sz w:val="21"/>
        </w:rPr>
        <w:t>, </w:t>
      </w:r>
      <w:r>
        <w:rPr>
          <w:color w:val="332F7C"/>
          <w:w w:val="105"/>
          <w:sz w:val="21"/>
        </w:rPr>
        <w:t>case manager</w:t>
      </w:r>
    </w:p>
    <w:p>
      <w:pPr>
        <w:pStyle w:val="BodyText"/>
        <w:rPr>
          <w:sz w:val="22"/>
        </w:rPr>
      </w:pPr>
    </w:p>
    <w:p>
      <w:pPr>
        <w:pStyle w:val="BodyText"/>
        <w:spacing w:before="4"/>
      </w:pPr>
    </w:p>
    <w:p>
      <w:pPr>
        <w:pStyle w:val="Heading5"/>
        <w:ind w:left="676"/>
        <w:rPr>
          <w:i/>
        </w:rPr>
      </w:pPr>
      <w:r>
        <w:rPr>
          <w:i/>
          <w:color w:val="332F7C"/>
          <w:w w:val="110"/>
        </w:rPr>
        <w:t>Long-term goals</w:t>
      </w:r>
    </w:p>
    <w:p>
      <w:pPr>
        <w:numPr>
          <w:ilvl w:val="0"/>
          <w:numId w:val="11"/>
        </w:numPr>
        <w:tabs>
          <w:tab w:pos="1095" w:val="left" w:leader="none"/>
          <w:tab w:pos="1096" w:val="left" w:leader="none"/>
        </w:tabs>
        <w:spacing w:line="256" w:lineRule="auto" w:before="213"/>
        <w:ind w:left="1097" w:right="143" w:hanging="414"/>
        <w:jc w:val="left"/>
        <w:rPr>
          <w:b/>
          <w:sz w:val="21"/>
        </w:rPr>
      </w:pPr>
      <w:r>
        <w:rPr>
          <w:b/>
          <w:color w:val="332F7C"/>
          <w:w w:val="115"/>
          <w:sz w:val="21"/>
        </w:rPr>
        <w:t>Sustain abstinence from cocaine and alcohol</w:t>
      </w:r>
    </w:p>
    <w:p>
      <w:pPr>
        <w:pStyle w:val="BodyText"/>
        <w:spacing w:line="256" w:lineRule="auto" w:before="7"/>
        <w:ind w:left="1095" w:right="349" w:firstLine="8"/>
      </w:pPr>
      <w:r>
        <w:rPr>
          <w:i/>
          <w:color w:val="332F7C"/>
          <w:w w:val="115"/>
        </w:rPr>
        <w:t>Objective:</w:t>
      </w:r>
      <w:r>
        <w:rPr>
          <w:i/>
          <w:color w:val="332F7C"/>
          <w:spacing w:val="-42"/>
          <w:w w:val="115"/>
        </w:rPr>
        <w:t> </w:t>
      </w:r>
      <w:r>
        <w:rPr>
          <w:color w:val="444287"/>
          <w:w w:val="115"/>
        </w:rPr>
        <w:t>Assist</w:t>
      </w:r>
      <w:r>
        <w:rPr>
          <w:color w:val="444287"/>
          <w:spacing w:val="-34"/>
          <w:w w:val="115"/>
        </w:rPr>
        <w:t> </w:t>
      </w:r>
      <w:r>
        <w:rPr>
          <w:color w:val="332F7C"/>
          <w:w w:val="115"/>
        </w:rPr>
        <w:t>client</w:t>
      </w:r>
      <w:r>
        <w:rPr>
          <w:color w:val="332F7C"/>
          <w:spacing w:val="-37"/>
          <w:w w:val="115"/>
        </w:rPr>
        <w:t> </w:t>
      </w:r>
      <w:r>
        <w:rPr>
          <w:color w:val="444287"/>
          <w:w w:val="115"/>
        </w:rPr>
        <w:t>in</w:t>
      </w:r>
      <w:r>
        <w:rPr>
          <w:color w:val="444287"/>
          <w:spacing w:val="-31"/>
          <w:w w:val="115"/>
        </w:rPr>
        <w:t> </w:t>
      </w:r>
      <w:r>
        <w:rPr>
          <w:color w:val="332F7C"/>
          <w:w w:val="115"/>
        </w:rPr>
        <w:t>meeting</w:t>
      </w:r>
      <w:r>
        <w:rPr>
          <w:color w:val="332F7C"/>
          <w:spacing w:val="-36"/>
          <w:w w:val="115"/>
        </w:rPr>
        <w:t> </w:t>
      </w:r>
      <w:r>
        <w:rPr>
          <w:color w:val="332F7C"/>
          <w:w w:val="115"/>
        </w:rPr>
        <w:t>life </w:t>
      </w:r>
      <w:r>
        <w:rPr>
          <w:color w:val="444287"/>
          <w:w w:val="115"/>
        </w:rPr>
        <w:t>goals </w:t>
      </w:r>
      <w:r>
        <w:rPr>
          <w:color w:val="332F7C"/>
          <w:w w:val="115"/>
        </w:rPr>
        <w:t>by remaining</w:t>
      </w:r>
      <w:r>
        <w:rPr>
          <w:color w:val="332F7C"/>
          <w:spacing w:val="8"/>
          <w:w w:val="115"/>
        </w:rPr>
        <w:t> </w:t>
      </w:r>
      <w:r>
        <w:rPr>
          <w:color w:val="444287"/>
          <w:w w:val="115"/>
        </w:rPr>
        <w:t>abstinent</w:t>
      </w:r>
    </w:p>
    <w:p>
      <w:pPr>
        <w:spacing w:line="256" w:lineRule="auto" w:before="2"/>
        <w:ind w:left="1100" w:right="-6" w:hanging="3"/>
        <w:jc w:val="left"/>
        <w:rPr>
          <w:sz w:val="21"/>
        </w:rPr>
      </w:pPr>
      <w:r>
        <w:rPr>
          <w:i/>
          <w:color w:val="444287"/>
          <w:w w:val="110"/>
          <w:sz w:val="21"/>
        </w:rPr>
        <w:t>Action: </w:t>
      </w:r>
      <w:r>
        <w:rPr>
          <w:color w:val="444287"/>
          <w:w w:val="110"/>
          <w:sz w:val="21"/>
        </w:rPr>
        <w:t>Encourage </w:t>
      </w:r>
      <w:r>
        <w:rPr>
          <w:color w:val="332F7C"/>
          <w:w w:val="110"/>
          <w:sz w:val="21"/>
        </w:rPr>
        <w:t>ongoing participation in </w:t>
      </w:r>
      <w:r>
        <w:rPr>
          <w:color w:val="444287"/>
          <w:w w:val="110"/>
          <w:sz w:val="21"/>
        </w:rPr>
        <w:t>AA </w:t>
      </w:r>
      <w:r>
        <w:rPr>
          <w:color w:val="332F7C"/>
          <w:w w:val="110"/>
          <w:sz w:val="21"/>
        </w:rPr>
        <w:t>or </w:t>
      </w:r>
      <w:r>
        <w:rPr>
          <w:color w:val="444287"/>
          <w:w w:val="110"/>
          <w:sz w:val="21"/>
        </w:rPr>
        <w:t>CA </w:t>
      </w:r>
      <w:r>
        <w:rPr>
          <w:color w:val="332F7C"/>
          <w:w w:val="110"/>
          <w:sz w:val="21"/>
        </w:rPr>
        <w:t>groups in the community </w:t>
      </w:r>
      <w:r>
        <w:rPr>
          <w:i/>
          <w:color w:val="332F7C"/>
          <w:w w:val="110"/>
          <w:sz w:val="21"/>
        </w:rPr>
        <w:t>Target date: </w:t>
      </w:r>
      <w:r>
        <w:rPr>
          <w:color w:val="332F7C"/>
          <w:w w:val="110"/>
          <w:sz w:val="21"/>
        </w:rPr>
        <w:t>Ongoing</w:t>
      </w:r>
    </w:p>
    <w:p>
      <w:pPr>
        <w:spacing w:before="4"/>
        <w:ind w:left="1101" w:right="0" w:firstLine="0"/>
        <w:jc w:val="left"/>
        <w:rPr>
          <w:sz w:val="21"/>
        </w:rPr>
      </w:pPr>
      <w:r>
        <w:rPr>
          <w:i/>
          <w:color w:val="332F7C"/>
          <w:w w:val="110"/>
          <w:sz w:val="21"/>
        </w:rPr>
        <w:t>Responsible persons: </w:t>
      </w:r>
      <w:r>
        <w:rPr>
          <w:color w:val="332F7C"/>
          <w:w w:val="110"/>
          <w:sz w:val="21"/>
        </w:rPr>
        <w:t>Client</w:t>
      </w:r>
    </w:p>
    <w:p>
      <w:pPr>
        <w:pStyle w:val="ListParagraph"/>
        <w:numPr>
          <w:ilvl w:val="0"/>
          <w:numId w:val="11"/>
        </w:numPr>
        <w:tabs>
          <w:tab w:pos="673" w:val="left" w:leader="none"/>
          <w:tab w:pos="674" w:val="left" w:leader="none"/>
        </w:tabs>
        <w:spacing w:line="256" w:lineRule="auto" w:before="71" w:after="0"/>
        <w:ind w:left="674" w:right="2155" w:hanging="416"/>
        <w:jc w:val="left"/>
        <w:rPr>
          <w:sz w:val="21"/>
        </w:rPr>
      </w:pPr>
      <w:r>
        <w:rPr>
          <w:b/>
          <w:color w:val="332F7C"/>
          <w:spacing w:val="-1"/>
          <w:w w:val="110"/>
          <w:sz w:val="21"/>
        </w:rPr>
        <w:br w:type="column"/>
      </w:r>
      <w:r>
        <w:rPr>
          <w:b/>
          <w:color w:val="332F7C"/>
          <w:w w:val="110"/>
          <w:sz w:val="21"/>
        </w:rPr>
        <w:t>Obtain full-time employment </w:t>
      </w:r>
      <w:r>
        <w:rPr>
          <w:i/>
          <w:color w:val="332F7C"/>
          <w:w w:val="110"/>
          <w:sz w:val="21"/>
        </w:rPr>
        <w:t>Objective: </w:t>
      </w:r>
      <w:r>
        <w:rPr>
          <w:color w:val="332F7C"/>
          <w:w w:val="110"/>
          <w:sz w:val="21"/>
        </w:rPr>
        <w:t>Help client become </w:t>
      </w:r>
      <w:r>
        <w:rPr>
          <w:color w:val="444287"/>
          <w:w w:val="110"/>
          <w:sz w:val="21"/>
        </w:rPr>
        <w:t>economi­ cally</w:t>
      </w:r>
      <w:r>
        <w:rPr>
          <w:color w:val="444287"/>
          <w:spacing w:val="-2"/>
          <w:w w:val="110"/>
          <w:sz w:val="21"/>
        </w:rPr>
        <w:t> </w:t>
      </w:r>
      <w:r>
        <w:rPr>
          <w:color w:val="444287"/>
          <w:w w:val="110"/>
          <w:sz w:val="21"/>
        </w:rPr>
        <w:t>self-sufficient</w:t>
      </w:r>
    </w:p>
    <w:p>
      <w:pPr>
        <w:pStyle w:val="BodyText"/>
        <w:spacing w:line="256" w:lineRule="auto" w:before="8"/>
        <w:ind w:left="675" w:right="2050" w:firstLine="2"/>
      </w:pPr>
      <w:r>
        <w:rPr>
          <w:i/>
          <w:color w:val="444287"/>
          <w:w w:val="110"/>
        </w:rPr>
        <w:t>Action: </w:t>
      </w:r>
      <w:r>
        <w:rPr>
          <w:color w:val="332F7C"/>
          <w:w w:val="110"/>
        </w:rPr>
        <w:t>Support client in job </w:t>
      </w:r>
      <w:r>
        <w:rPr>
          <w:color w:val="444287"/>
          <w:w w:val="110"/>
        </w:rPr>
        <w:t>search </w:t>
      </w:r>
      <w:r>
        <w:rPr>
          <w:color w:val="332F7C"/>
          <w:w w:val="110"/>
        </w:rPr>
        <w:t>activities; </w:t>
      </w:r>
      <w:r>
        <w:rPr>
          <w:color w:val="444287"/>
          <w:w w:val="110"/>
        </w:rPr>
        <w:t>refer </w:t>
      </w:r>
      <w:r>
        <w:rPr>
          <w:color w:val="332F7C"/>
          <w:w w:val="110"/>
        </w:rPr>
        <w:t>client </w:t>
      </w:r>
      <w:r>
        <w:rPr>
          <w:color w:val="444287"/>
          <w:w w:val="110"/>
        </w:rPr>
        <w:t>for search assis­ </w:t>
      </w:r>
      <w:r>
        <w:rPr>
          <w:color w:val="332F7C"/>
          <w:w w:val="110"/>
        </w:rPr>
        <w:t>tance </w:t>
      </w:r>
      <w:r>
        <w:rPr>
          <w:color w:val="444287"/>
          <w:w w:val="110"/>
        </w:rPr>
        <w:t>if </w:t>
      </w:r>
      <w:r>
        <w:rPr>
          <w:color w:val="332F7C"/>
          <w:w w:val="110"/>
        </w:rPr>
        <w:t>necessary</w:t>
      </w:r>
    </w:p>
    <w:p>
      <w:pPr>
        <w:spacing w:before="4"/>
        <w:ind w:left="681" w:right="0" w:firstLine="0"/>
        <w:jc w:val="left"/>
        <w:rPr>
          <w:sz w:val="21"/>
        </w:rPr>
      </w:pPr>
      <w:r>
        <w:rPr>
          <w:i/>
          <w:color w:val="332F7C"/>
          <w:w w:val="110"/>
          <w:sz w:val="21"/>
        </w:rPr>
        <w:t>Target date: </w:t>
      </w:r>
      <w:r>
        <w:rPr>
          <w:b/>
          <w:color w:val="332F7C"/>
          <w:w w:val="110"/>
          <w:sz w:val="21"/>
        </w:rPr>
        <w:t>1 </w:t>
      </w:r>
      <w:r>
        <w:rPr>
          <w:color w:val="444287"/>
          <w:w w:val="110"/>
          <w:sz w:val="21"/>
        </w:rPr>
        <w:t>year</w:t>
      </w:r>
    </w:p>
    <w:p>
      <w:pPr>
        <w:spacing w:line="259" w:lineRule="auto" w:before="18"/>
        <w:ind w:left="674" w:right="2050" w:firstLine="7"/>
        <w:jc w:val="left"/>
        <w:rPr>
          <w:sz w:val="21"/>
        </w:rPr>
      </w:pPr>
      <w:r>
        <w:rPr>
          <w:i/>
          <w:color w:val="332F7C"/>
          <w:w w:val="110"/>
          <w:sz w:val="21"/>
        </w:rPr>
        <w:t>Responsible persons: </w:t>
      </w:r>
      <w:r>
        <w:rPr>
          <w:color w:val="332F7C"/>
          <w:w w:val="110"/>
          <w:sz w:val="21"/>
        </w:rPr>
        <w:t>Client, vocational </w:t>
      </w:r>
      <w:r>
        <w:rPr>
          <w:color w:val="444287"/>
          <w:w w:val="110"/>
          <w:sz w:val="21"/>
        </w:rPr>
        <w:t>counselor, </w:t>
      </w:r>
      <w:r>
        <w:rPr>
          <w:color w:val="332F7C"/>
          <w:w w:val="110"/>
          <w:sz w:val="21"/>
        </w:rPr>
        <w:t>job club and life </w:t>
      </w:r>
      <w:r>
        <w:rPr>
          <w:color w:val="444287"/>
          <w:w w:val="110"/>
          <w:sz w:val="21"/>
        </w:rPr>
        <w:t>skills group </w:t>
      </w:r>
      <w:r>
        <w:rPr>
          <w:color w:val="332F7C"/>
          <w:w w:val="110"/>
          <w:sz w:val="21"/>
        </w:rPr>
        <w:t>leaders</w:t>
      </w:r>
      <w:r>
        <w:rPr>
          <w:color w:val="67649C"/>
          <w:w w:val="110"/>
          <w:sz w:val="21"/>
        </w:rPr>
        <w:t>, </w:t>
      </w:r>
      <w:r>
        <w:rPr>
          <w:color w:val="444287"/>
          <w:w w:val="110"/>
          <w:sz w:val="21"/>
        </w:rPr>
        <w:t>case </w:t>
      </w:r>
      <w:r>
        <w:rPr>
          <w:color w:val="332F7C"/>
          <w:w w:val="110"/>
          <w:sz w:val="21"/>
        </w:rPr>
        <w:t>manager</w:t>
      </w:r>
    </w:p>
    <w:p>
      <w:pPr>
        <w:pStyle w:val="BodyText"/>
        <w:spacing w:before="4"/>
        <w:rPr>
          <w:sz w:val="26"/>
        </w:rPr>
      </w:pPr>
    </w:p>
    <w:p>
      <w:pPr>
        <w:pStyle w:val="ListParagraph"/>
        <w:numPr>
          <w:ilvl w:val="0"/>
          <w:numId w:val="11"/>
        </w:numPr>
        <w:tabs>
          <w:tab w:pos="678" w:val="left" w:leader="none"/>
          <w:tab w:pos="679" w:val="left" w:leader="none"/>
        </w:tabs>
        <w:spacing w:line="259" w:lineRule="auto" w:before="1" w:after="0"/>
        <w:ind w:left="678" w:right="2215" w:hanging="419"/>
        <w:jc w:val="left"/>
        <w:rPr>
          <w:sz w:val="21"/>
        </w:rPr>
      </w:pPr>
      <w:r>
        <w:rPr>
          <w:b/>
          <w:color w:val="332F7C"/>
          <w:w w:val="110"/>
          <w:sz w:val="21"/>
        </w:rPr>
        <w:t>Obtain  permanent  housing </w:t>
      </w:r>
      <w:r>
        <w:rPr>
          <w:i/>
          <w:color w:val="332F7C"/>
          <w:w w:val="110"/>
          <w:sz w:val="21"/>
        </w:rPr>
        <w:t>Objective: </w:t>
      </w:r>
      <w:r>
        <w:rPr>
          <w:color w:val="332F7C"/>
          <w:w w:val="110"/>
          <w:sz w:val="21"/>
        </w:rPr>
        <w:t>Move client into </w:t>
      </w:r>
      <w:r>
        <w:rPr>
          <w:color w:val="444287"/>
          <w:w w:val="110"/>
          <w:sz w:val="21"/>
        </w:rPr>
        <w:t>safe, stable,</w:t>
      </w:r>
      <w:r>
        <w:rPr>
          <w:color w:val="332F7C"/>
          <w:w w:val="110"/>
          <w:sz w:val="21"/>
        </w:rPr>
        <w:t> permanent</w:t>
      </w:r>
      <w:r>
        <w:rPr>
          <w:color w:val="332F7C"/>
          <w:spacing w:val="20"/>
          <w:w w:val="110"/>
          <w:sz w:val="21"/>
        </w:rPr>
        <w:t> </w:t>
      </w:r>
      <w:r>
        <w:rPr>
          <w:color w:val="332F7C"/>
          <w:w w:val="110"/>
          <w:sz w:val="21"/>
        </w:rPr>
        <w:t>housing</w:t>
      </w:r>
    </w:p>
    <w:p>
      <w:pPr>
        <w:pStyle w:val="BodyText"/>
        <w:spacing w:line="256" w:lineRule="auto" w:before="1"/>
        <w:ind w:left="675" w:right="2050" w:hanging="3"/>
      </w:pPr>
      <w:r>
        <w:rPr>
          <w:i/>
          <w:color w:val="444287"/>
          <w:w w:val="110"/>
        </w:rPr>
        <w:t>Action: </w:t>
      </w:r>
      <w:r>
        <w:rPr>
          <w:color w:val="444287"/>
          <w:w w:val="110"/>
        </w:rPr>
        <w:t>Assist </w:t>
      </w:r>
      <w:r>
        <w:rPr>
          <w:color w:val="332F7C"/>
          <w:w w:val="110"/>
        </w:rPr>
        <w:t>client </w:t>
      </w:r>
      <w:r>
        <w:rPr>
          <w:color w:val="444287"/>
          <w:w w:val="110"/>
        </w:rPr>
        <w:t>in </w:t>
      </w:r>
      <w:r>
        <w:rPr>
          <w:color w:val="332F7C"/>
          <w:w w:val="110"/>
        </w:rPr>
        <w:t>finding  housing </w:t>
      </w:r>
      <w:r>
        <w:rPr>
          <w:color w:val="444287"/>
          <w:w w:val="110"/>
        </w:rPr>
        <w:t>in </w:t>
      </w:r>
      <w:r>
        <w:rPr>
          <w:color w:val="332F7C"/>
          <w:w w:val="110"/>
        </w:rPr>
        <w:t>the </w:t>
      </w:r>
      <w:r>
        <w:rPr>
          <w:color w:val="444287"/>
          <w:w w:val="110"/>
        </w:rPr>
        <w:t>community; </w:t>
      </w:r>
      <w:r>
        <w:rPr>
          <w:color w:val="332F7C"/>
          <w:w w:val="110"/>
        </w:rPr>
        <w:t>assist </w:t>
      </w:r>
      <w:r>
        <w:rPr>
          <w:color w:val="444287"/>
          <w:w w:val="110"/>
        </w:rPr>
        <w:t>client </w:t>
      </w:r>
      <w:r>
        <w:rPr>
          <w:color w:val="332F7C"/>
          <w:w w:val="110"/>
        </w:rPr>
        <w:t>in </w:t>
      </w:r>
      <w:r>
        <w:rPr>
          <w:color w:val="444287"/>
          <w:w w:val="110"/>
        </w:rPr>
        <w:t>negoti­ ating </w:t>
      </w:r>
      <w:r>
        <w:rPr>
          <w:color w:val="332F7C"/>
          <w:w w:val="110"/>
        </w:rPr>
        <w:t>lease</w:t>
      </w:r>
      <w:r>
        <w:rPr>
          <w:color w:val="332F7C"/>
          <w:spacing w:val="2"/>
          <w:w w:val="110"/>
        </w:rPr>
        <w:t> </w:t>
      </w:r>
      <w:r>
        <w:rPr>
          <w:color w:val="444287"/>
          <w:w w:val="110"/>
        </w:rPr>
        <w:t>agreement</w:t>
      </w:r>
    </w:p>
    <w:p>
      <w:pPr>
        <w:spacing w:before="3"/>
        <w:ind w:left="681" w:right="0" w:firstLine="0"/>
        <w:jc w:val="left"/>
        <w:rPr>
          <w:sz w:val="21"/>
        </w:rPr>
      </w:pPr>
      <w:r>
        <w:rPr>
          <w:i/>
          <w:color w:val="332F7C"/>
          <w:w w:val="110"/>
          <w:sz w:val="21"/>
        </w:rPr>
        <w:t>Target date: </w:t>
      </w:r>
      <w:r>
        <w:rPr>
          <w:color w:val="332F7C"/>
          <w:w w:val="110"/>
          <w:sz w:val="21"/>
        </w:rPr>
        <w:t>Within 1 year</w:t>
      </w:r>
    </w:p>
    <w:p>
      <w:pPr>
        <w:spacing w:line="261" w:lineRule="auto" w:before="18"/>
        <w:ind w:left="674" w:right="2028" w:firstLine="7"/>
        <w:jc w:val="left"/>
        <w:rPr>
          <w:sz w:val="21"/>
        </w:rPr>
      </w:pPr>
      <w:r>
        <w:rPr>
          <w:i/>
          <w:color w:val="332F7C"/>
          <w:w w:val="110"/>
          <w:sz w:val="21"/>
        </w:rPr>
        <w:t>Responsible persons: </w:t>
      </w:r>
      <w:r>
        <w:rPr>
          <w:color w:val="332F7C"/>
          <w:w w:val="110"/>
          <w:sz w:val="21"/>
        </w:rPr>
        <w:t>Client, </w:t>
      </w:r>
      <w:r>
        <w:rPr>
          <w:color w:val="444287"/>
          <w:w w:val="110"/>
          <w:sz w:val="21"/>
        </w:rPr>
        <w:t>case </w:t>
      </w:r>
      <w:r>
        <w:rPr>
          <w:color w:val="332F7C"/>
          <w:w w:val="110"/>
          <w:sz w:val="21"/>
        </w:rPr>
        <w:t>manag­ </w:t>
      </w:r>
      <w:r>
        <w:rPr>
          <w:color w:val="444287"/>
          <w:w w:val="110"/>
          <w:sz w:val="21"/>
        </w:rPr>
        <w:t>er, case aid e</w:t>
      </w:r>
      <w:r>
        <w:rPr>
          <w:color w:val="67649C"/>
          <w:w w:val="110"/>
          <w:sz w:val="21"/>
        </w:rPr>
        <w:t>, </w:t>
      </w:r>
      <w:r>
        <w:rPr>
          <w:color w:val="444287"/>
          <w:w w:val="110"/>
          <w:sz w:val="21"/>
        </w:rPr>
        <w:t>transitional </w:t>
      </w:r>
      <w:r>
        <w:rPr>
          <w:color w:val="332F7C"/>
          <w:w w:val="110"/>
          <w:sz w:val="21"/>
        </w:rPr>
        <w:t>housing </w:t>
      </w:r>
      <w:r>
        <w:rPr>
          <w:color w:val="444287"/>
          <w:w w:val="110"/>
          <w:sz w:val="21"/>
        </w:rPr>
        <w:t>staff</w:t>
      </w:r>
    </w:p>
    <w:p>
      <w:pPr>
        <w:pStyle w:val="BodyText"/>
        <w:spacing w:before="1"/>
        <w:rPr>
          <w:sz w:val="26"/>
        </w:rPr>
      </w:pPr>
    </w:p>
    <w:p>
      <w:pPr>
        <w:numPr>
          <w:ilvl w:val="0"/>
          <w:numId w:val="11"/>
        </w:numPr>
        <w:tabs>
          <w:tab w:pos="677" w:val="left" w:leader="none"/>
          <w:tab w:pos="678" w:val="left" w:leader="none"/>
        </w:tabs>
        <w:spacing w:before="0"/>
        <w:ind w:left="677" w:right="0" w:hanging="420"/>
        <w:jc w:val="left"/>
        <w:rPr>
          <w:b/>
          <w:sz w:val="21"/>
        </w:rPr>
      </w:pPr>
      <w:r>
        <w:rPr>
          <w:b/>
          <w:color w:val="332F7C"/>
          <w:w w:val="115"/>
          <w:sz w:val="21"/>
        </w:rPr>
        <w:t>Regain child</w:t>
      </w:r>
      <w:r>
        <w:rPr>
          <w:b/>
          <w:color w:val="332F7C"/>
          <w:spacing w:val="13"/>
          <w:w w:val="115"/>
          <w:sz w:val="21"/>
        </w:rPr>
        <w:t> </w:t>
      </w:r>
      <w:r>
        <w:rPr>
          <w:b/>
          <w:color w:val="332F7C"/>
          <w:w w:val="115"/>
          <w:sz w:val="21"/>
        </w:rPr>
        <w:t>custody</w:t>
      </w:r>
    </w:p>
    <w:p>
      <w:pPr>
        <w:pStyle w:val="BodyText"/>
        <w:spacing w:line="259" w:lineRule="auto" w:before="18"/>
        <w:ind w:left="677" w:right="2245" w:firstLine="1"/>
      </w:pPr>
      <w:r>
        <w:rPr>
          <w:i/>
          <w:color w:val="332F7C"/>
          <w:w w:val="110"/>
        </w:rPr>
        <w:t>Objective: </w:t>
      </w:r>
      <w:r>
        <w:rPr>
          <w:color w:val="332F7C"/>
          <w:w w:val="110"/>
        </w:rPr>
        <w:t>Reunite client with children </w:t>
      </w:r>
      <w:r>
        <w:rPr>
          <w:i/>
          <w:color w:val="444287"/>
          <w:w w:val="110"/>
        </w:rPr>
        <w:t>Action: </w:t>
      </w:r>
      <w:r>
        <w:rPr>
          <w:color w:val="332F7C"/>
          <w:w w:val="110"/>
        </w:rPr>
        <w:t>Help client meet </w:t>
      </w:r>
      <w:r>
        <w:rPr>
          <w:color w:val="444287"/>
          <w:w w:val="110"/>
        </w:rPr>
        <w:t>the </w:t>
      </w:r>
      <w:r>
        <w:rPr>
          <w:color w:val="332F7C"/>
          <w:w w:val="110"/>
        </w:rPr>
        <w:t>require­ ments </w:t>
      </w:r>
      <w:r>
        <w:rPr>
          <w:color w:val="444287"/>
          <w:w w:val="110"/>
        </w:rPr>
        <w:t>of the </w:t>
      </w:r>
      <w:r>
        <w:rPr>
          <w:color w:val="332F7C"/>
          <w:w w:val="110"/>
        </w:rPr>
        <w:t>child </w:t>
      </w:r>
      <w:r>
        <w:rPr>
          <w:color w:val="444287"/>
          <w:w w:val="110"/>
        </w:rPr>
        <w:t>welfare </w:t>
      </w:r>
      <w:r>
        <w:rPr>
          <w:color w:val="332F7C"/>
          <w:w w:val="110"/>
        </w:rPr>
        <w:t>services </w:t>
      </w:r>
      <w:r>
        <w:rPr>
          <w:color w:val="444287"/>
          <w:w w:val="110"/>
        </w:rPr>
        <w:t>for </w:t>
      </w:r>
      <w:r>
        <w:rPr>
          <w:color w:val="332F7C"/>
          <w:w w:val="110"/>
        </w:rPr>
        <w:t>regaining </w:t>
      </w:r>
      <w:r>
        <w:rPr>
          <w:color w:val="444287"/>
          <w:w w:val="110"/>
        </w:rPr>
        <w:t>custody </w:t>
      </w:r>
      <w:r>
        <w:rPr>
          <w:color w:val="332F7C"/>
          <w:w w:val="110"/>
        </w:rPr>
        <w:t>of her </w:t>
      </w:r>
      <w:r>
        <w:rPr>
          <w:color w:val="444287"/>
          <w:w w:val="110"/>
        </w:rPr>
        <w:t>children </w:t>
      </w:r>
      <w:r>
        <w:rPr>
          <w:i/>
          <w:color w:val="332F7C"/>
          <w:w w:val="110"/>
        </w:rPr>
        <w:t>Target date: </w:t>
      </w:r>
      <w:r>
        <w:rPr>
          <w:color w:val="332F7C"/>
          <w:w w:val="110"/>
        </w:rPr>
        <w:t>2 </w:t>
      </w:r>
      <w:r>
        <w:rPr>
          <w:color w:val="444287"/>
          <w:w w:val="110"/>
        </w:rPr>
        <w:t>years</w:t>
      </w:r>
    </w:p>
    <w:p>
      <w:pPr>
        <w:spacing w:line="256" w:lineRule="auto" w:before="0"/>
        <w:ind w:left="676" w:right="2050" w:firstLine="5"/>
        <w:jc w:val="left"/>
        <w:rPr>
          <w:sz w:val="21"/>
        </w:rPr>
      </w:pPr>
      <w:r>
        <w:rPr>
          <w:i/>
          <w:color w:val="332F7C"/>
          <w:w w:val="110"/>
          <w:sz w:val="21"/>
        </w:rPr>
        <w:t>Responsible persons: </w:t>
      </w:r>
      <w:r>
        <w:rPr>
          <w:color w:val="444287"/>
          <w:w w:val="110"/>
          <w:sz w:val="21"/>
        </w:rPr>
        <w:t>Client, caseworker, social </w:t>
      </w:r>
      <w:r>
        <w:rPr>
          <w:color w:val="332F7C"/>
          <w:w w:val="110"/>
          <w:sz w:val="21"/>
        </w:rPr>
        <w:t>worker from </w:t>
      </w:r>
      <w:r>
        <w:rPr>
          <w:color w:val="444287"/>
          <w:w w:val="110"/>
          <w:sz w:val="21"/>
        </w:rPr>
        <w:t>child </w:t>
      </w:r>
      <w:r>
        <w:rPr>
          <w:color w:val="332F7C"/>
          <w:w w:val="110"/>
          <w:sz w:val="21"/>
        </w:rPr>
        <w:t>welfare</w:t>
      </w:r>
    </w:p>
    <w:p>
      <w:pPr>
        <w:pStyle w:val="BodyText"/>
        <w:rPr>
          <w:sz w:val="22"/>
        </w:rPr>
      </w:pPr>
    </w:p>
    <w:p>
      <w:pPr>
        <w:pStyle w:val="BodyText"/>
        <w:spacing w:before="3"/>
        <w:rPr>
          <w:sz w:val="28"/>
        </w:rPr>
      </w:pPr>
    </w:p>
    <w:p>
      <w:pPr>
        <w:pStyle w:val="Heading4"/>
        <w:ind w:left="263"/>
      </w:pPr>
      <w:r>
        <w:rPr>
          <w:color w:val="332F7C"/>
          <w:w w:val="105"/>
        </w:rPr>
        <w:t>Sample Case 2</w:t>
      </w:r>
    </w:p>
    <w:p>
      <w:pPr>
        <w:pStyle w:val="Heading5"/>
        <w:spacing w:before="209"/>
        <w:ind w:left="252"/>
        <w:rPr>
          <w:i/>
        </w:rPr>
      </w:pPr>
      <w:r>
        <w:rPr>
          <w:i/>
          <w:color w:val="332F7C"/>
          <w:w w:val="110"/>
        </w:rPr>
        <w:t>Clinical summary</w:t>
      </w:r>
    </w:p>
    <w:p>
      <w:pPr>
        <w:pStyle w:val="BodyText"/>
        <w:spacing w:line="259" w:lineRule="auto" w:before="102"/>
        <w:ind w:left="255" w:right="2076" w:firstLine="3"/>
      </w:pPr>
      <w:r>
        <w:rPr>
          <w:color w:val="332F7C"/>
          <w:w w:val="110"/>
        </w:rPr>
        <w:t>Joe </w:t>
      </w:r>
      <w:r>
        <w:rPr>
          <w:color w:val="444287"/>
          <w:w w:val="110"/>
        </w:rPr>
        <w:t>is a </w:t>
      </w:r>
      <w:r>
        <w:rPr>
          <w:color w:val="332F7C"/>
          <w:w w:val="110"/>
        </w:rPr>
        <w:t>24-year-old</w:t>
      </w:r>
      <w:r>
        <w:rPr>
          <w:color w:val="67649C"/>
          <w:w w:val="110"/>
        </w:rPr>
        <w:t>, </w:t>
      </w:r>
      <w:r>
        <w:rPr>
          <w:color w:val="332F7C"/>
          <w:w w:val="110"/>
        </w:rPr>
        <w:t>unmarried, </w:t>
      </w:r>
      <w:r>
        <w:rPr>
          <w:color w:val="444287"/>
          <w:w w:val="110"/>
        </w:rPr>
        <w:t>African­ American man who </w:t>
      </w:r>
      <w:r>
        <w:rPr>
          <w:color w:val="332F7C"/>
          <w:w w:val="110"/>
        </w:rPr>
        <w:t>lives </w:t>
      </w:r>
      <w:r>
        <w:rPr>
          <w:color w:val="444287"/>
          <w:w w:val="110"/>
        </w:rPr>
        <w:t>in a </w:t>
      </w:r>
      <w:r>
        <w:rPr>
          <w:color w:val="332F7C"/>
          <w:w w:val="110"/>
        </w:rPr>
        <w:t>poor neighborhood </w:t>
      </w:r>
      <w:r>
        <w:rPr>
          <w:color w:val="444287"/>
          <w:w w:val="110"/>
        </w:rPr>
        <w:t>of a </w:t>
      </w:r>
      <w:r>
        <w:rPr>
          <w:color w:val="332F7C"/>
          <w:w w:val="110"/>
        </w:rPr>
        <w:t>large </w:t>
      </w:r>
      <w:r>
        <w:rPr>
          <w:color w:val="444287"/>
          <w:w w:val="110"/>
        </w:rPr>
        <w:t>city and </w:t>
      </w:r>
      <w:r>
        <w:rPr>
          <w:color w:val="332F7C"/>
          <w:w w:val="110"/>
        </w:rPr>
        <w:t>works as </w:t>
      </w:r>
      <w:r>
        <w:rPr>
          <w:color w:val="444287"/>
          <w:w w:val="110"/>
        </w:rPr>
        <w:t>a </w:t>
      </w:r>
      <w:r>
        <w:rPr>
          <w:color w:val="332F7C"/>
          <w:w w:val="110"/>
        </w:rPr>
        <w:t>dock loader for a  large  trucking  </w:t>
      </w:r>
      <w:r>
        <w:rPr>
          <w:color w:val="444287"/>
          <w:w w:val="110"/>
        </w:rPr>
        <w:t>company. </w:t>
      </w:r>
      <w:r>
        <w:rPr>
          <w:color w:val="332F7C"/>
          <w:w w:val="110"/>
        </w:rPr>
        <w:t>He has been </w:t>
      </w:r>
      <w:r>
        <w:rPr>
          <w:color w:val="444287"/>
          <w:w w:val="110"/>
        </w:rPr>
        <w:t>a </w:t>
      </w:r>
      <w:r>
        <w:rPr>
          <w:color w:val="332F7C"/>
          <w:w w:val="110"/>
        </w:rPr>
        <w:t>heavy drinker </w:t>
      </w:r>
      <w:r>
        <w:rPr>
          <w:color w:val="444287"/>
          <w:w w:val="110"/>
        </w:rPr>
        <w:t>and </w:t>
      </w:r>
      <w:r>
        <w:rPr>
          <w:color w:val="332F7C"/>
          <w:w w:val="110"/>
        </w:rPr>
        <w:t>marijuana </w:t>
      </w:r>
      <w:r>
        <w:rPr>
          <w:color w:val="444287"/>
          <w:w w:val="110"/>
        </w:rPr>
        <w:t>smoker since </w:t>
      </w:r>
      <w:r>
        <w:rPr>
          <w:color w:val="332F7C"/>
          <w:w w:val="110"/>
        </w:rPr>
        <w:t>his teens but </w:t>
      </w:r>
      <w:r>
        <w:rPr>
          <w:color w:val="444287"/>
          <w:w w:val="110"/>
        </w:rPr>
        <w:t>only </w:t>
      </w:r>
      <w:r>
        <w:rPr>
          <w:color w:val="332F7C"/>
          <w:w w:val="110"/>
        </w:rPr>
        <w:t>recently </w:t>
      </w:r>
      <w:r>
        <w:rPr>
          <w:color w:val="444287"/>
          <w:w w:val="110"/>
        </w:rPr>
        <w:t>started snorting cocaine. </w:t>
      </w:r>
      <w:r>
        <w:rPr>
          <w:color w:val="332F7C"/>
          <w:w w:val="110"/>
        </w:rPr>
        <w:t>Joe lives with </w:t>
      </w:r>
      <w:r>
        <w:rPr>
          <w:color w:val="444287"/>
          <w:w w:val="110"/>
        </w:rPr>
        <w:t>an  aunt </w:t>
      </w:r>
      <w:r>
        <w:rPr>
          <w:color w:val="332F7C"/>
          <w:w w:val="110"/>
        </w:rPr>
        <w:t>and uncle, paying a </w:t>
      </w:r>
      <w:r>
        <w:rPr>
          <w:color w:val="444287"/>
          <w:w w:val="110"/>
        </w:rPr>
        <w:t>small monthly rent </w:t>
      </w:r>
      <w:r>
        <w:rPr>
          <w:color w:val="332F7C"/>
          <w:w w:val="110"/>
        </w:rPr>
        <w:t>for </w:t>
      </w:r>
      <w:r>
        <w:rPr>
          <w:color w:val="444287"/>
          <w:w w:val="110"/>
        </w:rPr>
        <w:t>a </w:t>
      </w:r>
      <w:r>
        <w:rPr>
          <w:color w:val="332F7C"/>
          <w:w w:val="110"/>
        </w:rPr>
        <w:t>basement room, and he hangs out with his </w:t>
      </w:r>
      <w:r>
        <w:rPr>
          <w:color w:val="444287"/>
          <w:w w:val="110"/>
        </w:rPr>
        <w:t>street </w:t>
      </w:r>
      <w:r>
        <w:rPr>
          <w:color w:val="332F7C"/>
          <w:w w:val="110"/>
        </w:rPr>
        <w:t>buddies most of the time, </w:t>
      </w:r>
      <w:r>
        <w:rPr>
          <w:color w:val="444287"/>
          <w:w w:val="110"/>
        </w:rPr>
        <w:t>"boozing </w:t>
      </w:r>
      <w:r>
        <w:rPr>
          <w:color w:val="332F7C"/>
          <w:w w:val="110"/>
        </w:rPr>
        <w:t>and drugging" </w:t>
      </w:r>
      <w:r>
        <w:rPr>
          <w:color w:val="444287"/>
          <w:w w:val="110"/>
        </w:rPr>
        <w:t>at </w:t>
      </w:r>
      <w:r>
        <w:rPr>
          <w:color w:val="332F7C"/>
          <w:w w:val="110"/>
        </w:rPr>
        <w:t>dance clubs </w:t>
      </w:r>
      <w:r>
        <w:rPr>
          <w:color w:val="444287"/>
          <w:w w:val="110"/>
        </w:rPr>
        <w:t>and </w:t>
      </w:r>
      <w:r>
        <w:rPr>
          <w:color w:val="332F7C"/>
          <w:w w:val="110"/>
        </w:rPr>
        <w:t>pool</w:t>
      </w:r>
      <w:r>
        <w:rPr>
          <w:color w:val="332F7C"/>
          <w:spacing w:val="37"/>
          <w:w w:val="110"/>
        </w:rPr>
        <w:t> </w:t>
      </w:r>
      <w:r>
        <w:rPr>
          <w:color w:val="332F7C"/>
          <w:w w:val="110"/>
        </w:rPr>
        <w:t>halls.</w:t>
      </w:r>
    </w:p>
    <w:p>
      <w:pPr>
        <w:pStyle w:val="BodyText"/>
        <w:spacing w:line="256" w:lineRule="auto" w:before="173"/>
        <w:ind w:left="259" w:right="2054"/>
      </w:pPr>
      <w:r>
        <w:rPr>
          <w:color w:val="332F7C"/>
          <w:w w:val="115"/>
        </w:rPr>
        <w:t>Joe never knew his father and was raised by his </w:t>
      </w:r>
      <w:r>
        <w:rPr>
          <w:color w:val="444287"/>
          <w:w w:val="115"/>
        </w:rPr>
        <w:t>grandparents. </w:t>
      </w:r>
      <w:r>
        <w:rPr>
          <w:color w:val="332F7C"/>
          <w:w w:val="115"/>
        </w:rPr>
        <w:t>His </w:t>
      </w:r>
      <w:r>
        <w:rPr>
          <w:color w:val="444287"/>
          <w:w w:val="115"/>
        </w:rPr>
        <w:t>alcoholic </w:t>
      </w:r>
      <w:r>
        <w:rPr>
          <w:color w:val="332F7C"/>
          <w:w w:val="115"/>
        </w:rPr>
        <w:t>mother left Joe and two </w:t>
      </w:r>
      <w:r>
        <w:rPr>
          <w:color w:val="444287"/>
          <w:w w:val="115"/>
        </w:rPr>
        <w:t>younger </w:t>
      </w:r>
      <w:r>
        <w:rPr>
          <w:color w:val="332F7C"/>
          <w:w w:val="115"/>
        </w:rPr>
        <w:t>brothers in his</w:t>
      </w:r>
    </w:p>
    <w:p>
      <w:pPr>
        <w:spacing w:after="0" w:line="256" w:lineRule="auto"/>
        <w:sectPr>
          <w:pgSz w:w="12240" w:h="15840"/>
          <w:pgMar w:header="0" w:footer="498" w:top="1400" w:bottom="680" w:left="600" w:right="0"/>
          <w:cols w:num="2" w:equalWidth="0">
            <w:col w:w="5015" w:space="40"/>
            <w:col w:w="6585"/>
          </w:cols>
        </w:sectPr>
      </w:pPr>
    </w:p>
    <w:p>
      <w:pPr>
        <w:pStyle w:val="BodyText"/>
        <w:spacing w:line="259" w:lineRule="auto" w:before="66"/>
        <w:ind w:left="1398" w:right="4"/>
      </w:pPr>
      <w:r>
        <w:rPr>
          <w:color w:val="3D3882"/>
          <w:w w:val="115"/>
        </w:rPr>
        <w:t>grandparents' care when she </w:t>
      </w:r>
      <w:r>
        <w:rPr>
          <w:color w:val="282475"/>
          <w:w w:val="115"/>
        </w:rPr>
        <w:t>ran </w:t>
      </w:r>
      <w:r>
        <w:rPr>
          <w:color w:val="3D3882"/>
          <w:w w:val="115"/>
        </w:rPr>
        <w:t>off </w:t>
      </w:r>
      <w:r>
        <w:rPr>
          <w:color w:val="282475"/>
          <w:w w:val="115"/>
        </w:rPr>
        <w:t>with </w:t>
      </w:r>
      <w:r>
        <w:rPr>
          <w:color w:val="3D3882"/>
          <w:w w:val="115"/>
        </w:rPr>
        <w:t>a </w:t>
      </w:r>
      <w:r>
        <w:rPr>
          <w:color w:val="282475"/>
          <w:w w:val="115"/>
        </w:rPr>
        <w:t>man-only </w:t>
      </w:r>
      <w:r>
        <w:rPr>
          <w:color w:val="3D3882"/>
          <w:w w:val="115"/>
        </w:rPr>
        <w:t>to die in an accident about a year later when Joe was 8 years old. His beloved, very religious grandfather died of complica­ tions from diabetes when </w:t>
      </w:r>
      <w:r>
        <w:rPr>
          <w:color w:val="282475"/>
          <w:w w:val="115"/>
        </w:rPr>
        <w:t>Joe </w:t>
      </w:r>
      <w:r>
        <w:rPr>
          <w:color w:val="3D3882"/>
          <w:w w:val="115"/>
        </w:rPr>
        <w:t>was in high school. Although his grandmother is alive still, </w:t>
      </w:r>
      <w:r>
        <w:rPr>
          <w:color w:val="282475"/>
          <w:w w:val="115"/>
        </w:rPr>
        <w:t>Joe </w:t>
      </w:r>
      <w:r>
        <w:rPr>
          <w:color w:val="3D3882"/>
          <w:w w:val="115"/>
        </w:rPr>
        <w:t>seldom sees </w:t>
      </w:r>
      <w:r>
        <w:rPr>
          <w:color w:val="282475"/>
          <w:w w:val="115"/>
        </w:rPr>
        <w:t>her. </w:t>
      </w:r>
      <w:r>
        <w:rPr>
          <w:color w:val="3D3882"/>
          <w:w w:val="115"/>
        </w:rPr>
        <w:t>None of the family </w:t>
      </w:r>
      <w:r>
        <w:rPr>
          <w:color w:val="282475"/>
          <w:w w:val="115"/>
        </w:rPr>
        <w:t>members </w:t>
      </w:r>
      <w:r>
        <w:rPr>
          <w:color w:val="3D3882"/>
          <w:w w:val="115"/>
        </w:rPr>
        <w:t>are close.</w:t>
      </w:r>
    </w:p>
    <w:p>
      <w:pPr>
        <w:pStyle w:val="BodyText"/>
        <w:spacing w:line="259" w:lineRule="auto" w:before="178"/>
        <w:ind w:left="1398" w:right="165" w:firstLine="8"/>
      </w:pPr>
      <w:r>
        <w:rPr>
          <w:color w:val="3D3882"/>
          <w:w w:val="115"/>
        </w:rPr>
        <w:t>Now</w:t>
      </w:r>
      <w:r>
        <w:rPr>
          <w:color w:val="3D3882"/>
          <w:spacing w:val="-18"/>
          <w:w w:val="115"/>
        </w:rPr>
        <w:t> </w:t>
      </w:r>
      <w:r>
        <w:rPr>
          <w:color w:val="3D3882"/>
          <w:w w:val="115"/>
        </w:rPr>
        <w:t>Joe</w:t>
      </w:r>
      <w:r>
        <w:rPr>
          <w:color w:val="3D3882"/>
          <w:spacing w:val="-16"/>
          <w:w w:val="115"/>
        </w:rPr>
        <w:t> </w:t>
      </w:r>
      <w:r>
        <w:rPr>
          <w:color w:val="3D3882"/>
          <w:w w:val="115"/>
        </w:rPr>
        <w:t>is</w:t>
      </w:r>
      <w:r>
        <w:rPr>
          <w:color w:val="3D3882"/>
          <w:spacing w:val="-12"/>
          <w:w w:val="115"/>
        </w:rPr>
        <w:t> </w:t>
      </w:r>
      <w:r>
        <w:rPr>
          <w:color w:val="3D3882"/>
          <w:w w:val="115"/>
        </w:rPr>
        <w:t>in</w:t>
      </w:r>
      <w:r>
        <w:rPr>
          <w:color w:val="3D3882"/>
          <w:spacing w:val="-2"/>
          <w:w w:val="115"/>
        </w:rPr>
        <w:t> </w:t>
      </w:r>
      <w:r>
        <w:rPr>
          <w:color w:val="3D3882"/>
          <w:w w:val="115"/>
        </w:rPr>
        <w:t>serious</w:t>
      </w:r>
      <w:r>
        <w:rPr>
          <w:color w:val="3D3882"/>
          <w:spacing w:val="-11"/>
          <w:w w:val="115"/>
        </w:rPr>
        <w:t> </w:t>
      </w:r>
      <w:r>
        <w:rPr>
          <w:color w:val="3D3882"/>
          <w:w w:val="115"/>
        </w:rPr>
        <w:t>trouble:</w:t>
      </w:r>
      <w:r>
        <w:rPr>
          <w:color w:val="3D3882"/>
          <w:spacing w:val="-10"/>
          <w:w w:val="115"/>
        </w:rPr>
        <w:t> </w:t>
      </w:r>
      <w:r>
        <w:rPr>
          <w:color w:val="3D3882"/>
          <w:w w:val="115"/>
        </w:rPr>
        <w:t>a</w:t>
      </w:r>
      <w:r>
        <w:rPr>
          <w:color w:val="3D3882"/>
          <w:spacing w:val="-10"/>
          <w:w w:val="115"/>
        </w:rPr>
        <w:t> </w:t>
      </w:r>
      <w:r>
        <w:rPr>
          <w:color w:val="3D3882"/>
          <w:w w:val="115"/>
        </w:rPr>
        <w:t>street</w:t>
      </w:r>
      <w:r>
        <w:rPr>
          <w:color w:val="3D3882"/>
          <w:spacing w:val="-9"/>
          <w:w w:val="115"/>
        </w:rPr>
        <w:t> </w:t>
      </w:r>
      <w:r>
        <w:rPr>
          <w:color w:val="3D3882"/>
          <w:w w:val="115"/>
        </w:rPr>
        <w:t>brawl that </w:t>
      </w:r>
      <w:r>
        <w:rPr>
          <w:color w:val="282475"/>
          <w:w w:val="115"/>
        </w:rPr>
        <w:t>he </w:t>
      </w:r>
      <w:r>
        <w:rPr>
          <w:color w:val="3D3882"/>
          <w:w w:val="115"/>
        </w:rPr>
        <w:t>got </w:t>
      </w:r>
      <w:r>
        <w:rPr>
          <w:color w:val="282475"/>
          <w:w w:val="115"/>
        </w:rPr>
        <w:t>into </w:t>
      </w:r>
      <w:r>
        <w:rPr>
          <w:color w:val="3D3882"/>
          <w:w w:val="115"/>
        </w:rPr>
        <w:t>after a dance ended with the shooting death of one of his friends.</w:t>
      </w:r>
      <w:r>
        <w:rPr>
          <w:color w:val="3D3882"/>
          <w:spacing w:val="-45"/>
          <w:w w:val="115"/>
        </w:rPr>
        <w:t> </w:t>
      </w:r>
      <w:r>
        <w:rPr>
          <w:color w:val="3D3882"/>
          <w:w w:val="115"/>
        </w:rPr>
        <w:t>Joe is one of those charged</w:t>
      </w:r>
      <w:r>
        <w:rPr>
          <w:color w:val="5E5B97"/>
          <w:w w:val="115"/>
        </w:rPr>
        <w:t>, </w:t>
      </w:r>
      <w:r>
        <w:rPr>
          <w:color w:val="3D3882"/>
          <w:w w:val="115"/>
        </w:rPr>
        <w:t>though he swears he was not involved. He was, however, so drunk and high that he does not remember what happened. Because Joe has a</w:t>
      </w:r>
      <w:r>
        <w:rPr>
          <w:color w:val="3D3882"/>
          <w:spacing w:val="-35"/>
          <w:w w:val="115"/>
        </w:rPr>
        <w:t> </w:t>
      </w:r>
      <w:r>
        <w:rPr>
          <w:color w:val="3D3882"/>
          <w:w w:val="115"/>
        </w:rPr>
        <w:t>his-</w:t>
      </w:r>
    </w:p>
    <w:p>
      <w:pPr>
        <w:pStyle w:val="BodyText"/>
        <w:spacing w:line="259" w:lineRule="auto"/>
        <w:ind w:left="1402" w:right="72"/>
      </w:pPr>
      <w:r>
        <w:rPr>
          <w:color w:val="3D3882"/>
          <w:w w:val="115"/>
        </w:rPr>
        <w:t>tory of </w:t>
      </w:r>
      <w:r>
        <w:rPr>
          <w:color w:val="282475"/>
          <w:w w:val="115"/>
        </w:rPr>
        <w:t>fighting while </w:t>
      </w:r>
      <w:r>
        <w:rPr>
          <w:color w:val="3D3882"/>
          <w:w w:val="115"/>
        </w:rPr>
        <w:t>drunk and a series of previous assault charges, the court </w:t>
      </w:r>
      <w:r>
        <w:rPr>
          <w:color w:val="282475"/>
          <w:w w:val="115"/>
        </w:rPr>
        <w:t>has </w:t>
      </w:r>
      <w:r>
        <w:rPr>
          <w:color w:val="3D3882"/>
          <w:w w:val="115"/>
        </w:rPr>
        <w:t>man­ dated treatment because of the alcohol and cocaine found in Joe's urine after his latest arrest. He feels lucky to have been released and sent </w:t>
      </w:r>
      <w:r>
        <w:rPr>
          <w:color w:val="282475"/>
          <w:w w:val="115"/>
        </w:rPr>
        <w:t>to </w:t>
      </w:r>
      <w:r>
        <w:rPr>
          <w:color w:val="3D3882"/>
          <w:w w:val="115"/>
        </w:rPr>
        <w:t>an IOT program rather than </w:t>
      </w:r>
      <w:r>
        <w:rPr>
          <w:color w:val="282475"/>
          <w:w w:val="115"/>
        </w:rPr>
        <w:t>to jail </w:t>
      </w:r>
      <w:r>
        <w:rPr>
          <w:color w:val="3D3882"/>
          <w:w w:val="115"/>
        </w:rPr>
        <w:t>or a residential facility.</w:t>
      </w:r>
    </w:p>
    <w:p>
      <w:pPr>
        <w:pStyle w:val="BodyText"/>
        <w:spacing w:line="256" w:lineRule="auto" w:before="174"/>
        <w:ind w:left="1403" w:right="-8" w:hanging="3"/>
      </w:pPr>
      <w:r>
        <w:rPr>
          <w:color w:val="3D3882"/>
          <w:w w:val="110"/>
        </w:rPr>
        <w:t>Joe</w:t>
      </w:r>
      <w:r>
        <w:rPr>
          <w:color w:val="3D3882"/>
          <w:spacing w:val="-28"/>
          <w:w w:val="110"/>
        </w:rPr>
        <w:t> </w:t>
      </w:r>
      <w:r>
        <w:rPr>
          <w:color w:val="3D3882"/>
          <w:w w:val="110"/>
        </w:rPr>
        <w:t>is</w:t>
      </w:r>
      <w:r>
        <w:rPr>
          <w:color w:val="3D3882"/>
          <w:spacing w:val="-23"/>
          <w:w w:val="110"/>
        </w:rPr>
        <w:t> </w:t>
      </w:r>
      <w:r>
        <w:rPr>
          <w:color w:val="3D3882"/>
          <w:w w:val="110"/>
        </w:rPr>
        <w:t>overweight</w:t>
      </w:r>
      <w:r>
        <w:rPr>
          <w:color w:val="3D3882"/>
          <w:spacing w:val="-14"/>
          <w:w w:val="110"/>
        </w:rPr>
        <w:t> </w:t>
      </w:r>
      <w:r>
        <w:rPr>
          <w:color w:val="3D3882"/>
          <w:w w:val="110"/>
        </w:rPr>
        <w:t>but</w:t>
      </w:r>
      <w:r>
        <w:rPr>
          <w:color w:val="3D3882"/>
          <w:spacing w:val="-2"/>
          <w:w w:val="110"/>
        </w:rPr>
        <w:t> </w:t>
      </w:r>
      <w:r>
        <w:rPr>
          <w:color w:val="3D3882"/>
          <w:w w:val="110"/>
        </w:rPr>
        <w:t>otherwise</w:t>
      </w:r>
      <w:r>
        <w:rPr>
          <w:color w:val="3D3882"/>
          <w:spacing w:val="-18"/>
          <w:w w:val="110"/>
        </w:rPr>
        <w:t> </w:t>
      </w:r>
      <w:r>
        <w:rPr>
          <w:color w:val="3D3882"/>
          <w:w w:val="110"/>
        </w:rPr>
        <w:t>reports</w:t>
      </w:r>
      <w:r>
        <w:rPr>
          <w:color w:val="3D3882"/>
          <w:spacing w:val="-22"/>
          <w:w w:val="110"/>
        </w:rPr>
        <w:t> </w:t>
      </w:r>
      <w:r>
        <w:rPr>
          <w:color w:val="3D3882"/>
          <w:w w:val="110"/>
        </w:rPr>
        <w:t>no</w:t>
      </w:r>
      <w:r>
        <w:rPr>
          <w:color w:val="3D3882"/>
          <w:spacing w:val="-22"/>
          <w:w w:val="110"/>
        </w:rPr>
        <w:t> </w:t>
      </w:r>
      <w:r>
        <w:rPr>
          <w:color w:val="3D3882"/>
          <w:spacing w:val="-3"/>
          <w:w w:val="110"/>
        </w:rPr>
        <w:t>phys­ </w:t>
      </w:r>
      <w:r>
        <w:rPr>
          <w:color w:val="3D3882"/>
          <w:w w:val="110"/>
        </w:rPr>
        <w:t>ical complaints or serious medical</w:t>
      </w:r>
      <w:r>
        <w:rPr>
          <w:color w:val="3D3882"/>
          <w:spacing w:val="1"/>
          <w:w w:val="110"/>
        </w:rPr>
        <w:t> </w:t>
      </w:r>
      <w:r>
        <w:rPr>
          <w:color w:val="3D3882"/>
          <w:w w:val="110"/>
        </w:rPr>
        <w:t>problems.</w:t>
      </w:r>
    </w:p>
    <w:p>
      <w:pPr>
        <w:pStyle w:val="BodyText"/>
        <w:spacing w:line="259" w:lineRule="auto" w:before="185"/>
        <w:ind w:left="1398" w:right="55"/>
      </w:pPr>
      <w:r>
        <w:rPr>
          <w:color w:val="3D3882"/>
          <w:w w:val="115"/>
        </w:rPr>
        <w:t>The</w:t>
      </w:r>
      <w:r>
        <w:rPr>
          <w:color w:val="3D3882"/>
          <w:spacing w:val="-7"/>
          <w:w w:val="115"/>
        </w:rPr>
        <w:t> </w:t>
      </w:r>
      <w:r>
        <w:rPr>
          <w:color w:val="3D3882"/>
          <w:w w:val="115"/>
        </w:rPr>
        <w:t>one</w:t>
      </w:r>
      <w:r>
        <w:rPr>
          <w:color w:val="3D3882"/>
          <w:spacing w:val="-5"/>
          <w:w w:val="115"/>
        </w:rPr>
        <w:t> </w:t>
      </w:r>
      <w:r>
        <w:rPr>
          <w:color w:val="3D3882"/>
          <w:w w:val="115"/>
        </w:rPr>
        <w:t>bright</w:t>
      </w:r>
      <w:r>
        <w:rPr>
          <w:color w:val="3D3882"/>
          <w:spacing w:val="-10"/>
          <w:w w:val="115"/>
        </w:rPr>
        <w:t> </w:t>
      </w:r>
      <w:r>
        <w:rPr>
          <w:color w:val="3D3882"/>
          <w:w w:val="115"/>
        </w:rPr>
        <w:t>spot</w:t>
      </w:r>
      <w:r>
        <w:rPr>
          <w:color w:val="3D3882"/>
          <w:spacing w:val="-14"/>
          <w:w w:val="115"/>
        </w:rPr>
        <w:t> </w:t>
      </w:r>
      <w:r>
        <w:rPr>
          <w:color w:val="3D3882"/>
          <w:w w:val="115"/>
        </w:rPr>
        <w:t>in</w:t>
      </w:r>
      <w:r>
        <w:rPr>
          <w:color w:val="3D3882"/>
          <w:spacing w:val="-7"/>
          <w:w w:val="115"/>
        </w:rPr>
        <w:t> </w:t>
      </w:r>
      <w:r>
        <w:rPr>
          <w:color w:val="3D3882"/>
          <w:w w:val="115"/>
        </w:rPr>
        <w:t>Joe's</w:t>
      </w:r>
      <w:r>
        <w:rPr>
          <w:color w:val="3D3882"/>
          <w:spacing w:val="-15"/>
          <w:w w:val="115"/>
        </w:rPr>
        <w:t> </w:t>
      </w:r>
      <w:r>
        <w:rPr>
          <w:color w:val="3D3882"/>
          <w:w w:val="115"/>
        </w:rPr>
        <w:t>life</w:t>
      </w:r>
      <w:r>
        <w:rPr>
          <w:color w:val="3D3882"/>
          <w:spacing w:val="-14"/>
          <w:w w:val="115"/>
        </w:rPr>
        <w:t> </w:t>
      </w:r>
      <w:r>
        <w:rPr>
          <w:color w:val="3D3882"/>
          <w:w w:val="115"/>
        </w:rPr>
        <w:t>is</w:t>
      </w:r>
      <w:r>
        <w:rPr>
          <w:color w:val="3D3882"/>
          <w:spacing w:val="-15"/>
          <w:w w:val="115"/>
        </w:rPr>
        <w:t> </w:t>
      </w:r>
      <w:r>
        <w:rPr>
          <w:color w:val="3D3882"/>
          <w:w w:val="115"/>
        </w:rPr>
        <w:t>the 2-year­ old son, Charles, he fathered with a </w:t>
      </w:r>
      <w:r>
        <w:rPr>
          <w:color w:val="5E5B97"/>
          <w:spacing w:val="2"/>
          <w:w w:val="115"/>
        </w:rPr>
        <w:t>"</w:t>
      </w:r>
      <w:r>
        <w:rPr>
          <w:color w:val="3D3882"/>
          <w:spacing w:val="2"/>
          <w:w w:val="115"/>
        </w:rPr>
        <w:t>nice" </w:t>
      </w:r>
      <w:r>
        <w:rPr>
          <w:color w:val="3D3882"/>
          <w:w w:val="115"/>
        </w:rPr>
        <w:t>girl (Brianna) he has known since high school. Brianna says that she </w:t>
      </w:r>
      <w:r>
        <w:rPr>
          <w:color w:val="282475"/>
          <w:w w:val="115"/>
        </w:rPr>
        <w:t>loves </w:t>
      </w:r>
      <w:r>
        <w:rPr>
          <w:color w:val="3D3882"/>
          <w:w w:val="115"/>
        </w:rPr>
        <w:t>Joe and would</w:t>
      </w:r>
      <w:r>
        <w:rPr>
          <w:color w:val="3D3882"/>
          <w:spacing w:val="-13"/>
          <w:w w:val="115"/>
        </w:rPr>
        <w:t> </w:t>
      </w:r>
      <w:r>
        <w:rPr>
          <w:color w:val="282475"/>
          <w:w w:val="115"/>
        </w:rPr>
        <w:t>like</w:t>
      </w:r>
      <w:r>
        <w:rPr>
          <w:color w:val="282475"/>
          <w:spacing w:val="-21"/>
          <w:w w:val="115"/>
        </w:rPr>
        <w:t> </w:t>
      </w:r>
      <w:r>
        <w:rPr>
          <w:color w:val="3D3882"/>
          <w:w w:val="115"/>
        </w:rPr>
        <w:t>them</w:t>
      </w:r>
      <w:r>
        <w:rPr>
          <w:color w:val="3D3882"/>
          <w:spacing w:val="-10"/>
          <w:w w:val="115"/>
        </w:rPr>
        <w:t> </w:t>
      </w:r>
      <w:r>
        <w:rPr>
          <w:color w:val="3D3882"/>
          <w:w w:val="115"/>
        </w:rPr>
        <w:t>to</w:t>
      </w:r>
      <w:r>
        <w:rPr>
          <w:color w:val="3D3882"/>
          <w:spacing w:val="-19"/>
          <w:w w:val="115"/>
        </w:rPr>
        <w:t> </w:t>
      </w:r>
      <w:r>
        <w:rPr>
          <w:color w:val="3D3882"/>
          <w:w w:val="115"/>
        </w:rPr>
        <w:t>be</w:t>
      </w:r>
      <w:r>
        <w:rPr>
          <w:color w:val="3D3882"/>
          <w:spacing w:val="-21"/>
          <w:w w:val="115"/>
        </w:rPr>
        <w:t> </w:t>
      </w:r>
      <w:r>
        <w:rPr>
          <w:color w:val="3D3882"/>
          <w:w w:val="115"/>
        </w:rPr>
        <w:t>a</w:t>
      </w:r>
      <w:r>
        <w:rPr>
          <w:color w:val="3D3882"/>
          <w:spacing w:val="-16"/>
          <w:w w:val="115"/>
        </w:rPr>
        <w:t> </w:t>
      </w:r>
      <w:r>
        <w:rPr>
          <w:color w:val="3D3882"/>
          <w:w w:val="115"/>
        </w:rPr>
        <w:t>family.</w:t>
      </w:r>
      <w:r>
        <w:rPr>
          <w:color w:val="3D3882"/>
          <w:spacing w:val="-14"/>
          <w:w w:val="115"/>
        </w:rPr>
        <w:t> </w:t>
      </w:r>
      <w:r>
        <w:rPr>
          <w:color w:val="282475"/>
          <w:w w:val="115"/>
        </w:rPr>
        <w:t>However</w:t>
      </w:r>
      <w:r>
        <w:rPr>
          <w:color w:val="5E5B97"/>
          <w:w w:val="115"/>
        </w:rPr>
        <w:t>,</w:t>
      </w:r>
      <w:r>
        <w:rPr>
          <w:color w:val="5E5B97"/>
          <w:spacing w:val="-17"/>
          <w:w w:val="115"/>
        </w:rPr>
        <w:t> </w:t>
      </w:r>
      <w:r>
        <w:rPr>
          <w:color w:val="3D3882"/>
          <w:w w:val="115"/>
        </w:rPr>
        <w:t>she is very concerned about Joe's alcohol and drug use and is thinking about ending the relationship. Although Brianna knows that Joe </w:t>
      </w:r>
      <w:r>
        <w:rPr>
          <w:color w:val="282475"/>
          <w:w w:val="115"/>
        </w:rPr>
        <w:t>thinks </w:t>
      </w:r>
      <w:r>
        <w:rPr>
          <w:color w:val="3D3882"/>
          <w:w w:val="115"/>
        </w:rPr>
        <w:t>Charles is special, she </w:t>
      </w:r>
      <w:r>
        <w:rPr>
          <w:color w:val="282475"/>
          <w:w w:val="115"/>
        </w:rPr>
        <w:t>is </w:t>
      </w:r>
      <w:r>
        <w:rPr>
          <w:color w:val="3D3882"/>
          <w:w w:val="115"/>
        </w:rPr>
        <w:t>reluc­ tant to </w:t>
      </w:r>
      <w:r>
        <w:rPr>
          <w:color w:val="282475"/>
          <w:w w:val="115"/>
        </w:rPr>
        <w:t>let </w:t>
      </w:r>
      <w:r>
        <w:rPr>
          <w:color w:val="3D3882"/>
          <w:w w:val="115"/>
        </w:rPr>
        <w:t>the father and son go anywhere together-fearing that Joe is </w:t>
      </w:r>
      <w:r>
        <w:rPr>
          <w:color w:val="282475"/>
          <w:w w:val="115"/>
        </w:rPr>
        <w:t>not responsible. </w:t>
      </w:r>
      <w:r>
        <w:rPr>
          <w:color w:val="3D3882"/>
          <w:w w:val="115"/>
        </w:rPr>
        <w:t>Brianna is a stabilizing influence on </w:t>
      </w:r>
      <w:r>
        <w:rPr>
          <w:color w:val="282475"/>
          <w:w w:val="115"/>
        </w:rPr>
        <w:t>Joe, </w:t>
      </w:r>
      <w:r>
        <w:rPr>
          <w:color w:val="3D3882"/>
          <w:w w:val="115"/>
        </w:rPr>
        <w:t>with a strong spiritual side that</w:t>
      </w:r>
      <w:r>
        <w:rPr>
          <w:color w:val="3D3882"/>
          <w:spacing w:val="21"/>
          <w:w w:val="115"/>
        </w:rPr>
        <w:t> </w:t>
      </w:r>
      <w:r>
        <w:rPr>
          <w:color w:val="3D3882"/>
          <w:w w:val="115"/>
        </w:rPr>
        <w:t>reminds</w:t>
      </w:r>
    </w:p>
    <w:p>
      <w:pPr>
        <w:pStyle w:val="BodyText"/>
        <w:spacing w:line="256" w:lineRule="auto"/>
        <w:ind w:left="1398" w:right="249" w:firstLine="2"/>
      </w:pPr>
      <w:r>
        <w:rPr>
          <w:color w:val="3D3882"/>
          <w:w w:val="110"/>
        </w:rPr>
        <w:t>Joe of his grandfather. However, to impress Brianna and Ch a rles </w:t>
      </w:r>
      <w:r>
        <w:rPr>
          <w:color w:val="5E5B97"/>
          <w:w w:val="110"/>
        </w:rPr>
        <w:t>, </w:t>
      </w:r>
      <w:r>
        <w:rPr>
          <w:color w:val="3D3882"/>
          <w:w w:val="110"/>
        </w:rPr>
        <w:t>Joe has acquired a </w:t>
      </w:r>
      <w:r>
        <w:rPr>
          <w:color w:val="282475"/>
          <w:w w:val="110"/>
        </w:rPr>
        <w:t>lot </w:t>
      </w:r>
      <w:r>
        <w:rPr>
          <w:color w:val="3D3882"/>
          <w:w w:val="110"/>
        </w:rPr>
        <w:t>of bills that </w:t>
      </w:r>
      <w:r>
        <w:rPr>
          <w:color w:val="282475"/>
          <w:w w:val="110"/>
        </w:rPr>
        <w:t>he </w:t>
      </w:r>
      <w:r>
        <w:rPr>
          <w:color w:val="3D3882"/>
          <w:w w:val="110"/>
        </w:rPr>
        <w:t>sees no way to pay</w:t>
      </w:r>
      <w:r>
        <w:rPr>
          <w:color w:val="3D3882"/>
          <w:spacing w:val="23"/>
          <w:w w:val="110"/>
        </w:rPr>
        <w:t> </w:t>
      </w:r>
      <w:r>
        <w:rPr>
          <w:color w:val="3D3882"/>
          <w:w w:val="110"/>
        </w:rPr>
        <w:t>off.</w:t>
      </w:r>
    </w:p>
    <w:p>
      <w:pPr>
        <w:pStyle w:val="BodyText"/>
        <w:spacing w:line="259" w:lineRule="auto"/>
        <w:ind w:left="1402" w:right="78" w:firstLine="3"/>
      </w:pPr>
      <w:r>
        <w:rPr>
          <w:color w:val="3D3882"/>
          <w:w w:val="115"/>
        </w:rPr>
        <w:t>Creditors are </w:t>
      </w:r>
      <w:r>
        <w:rPr>
          <w:color w:val="282475"/>
          <w:w w:val="115"/>
        </w:rPr>
        <w:t>hounding him. </w:t>
      </w:r>
      <w:r>
        <w:rPr>
          <w:color w:val="3D3882"/>
          <w:w w:val="115"/>
        </w:rPr>
        <w:t>Moreover </w:t>
      </w:r>
      <w:r>
        <w:rPr>
          <w:color w:val="5E5B97"/>
          <w:w w:val="115"/>
        </w:rPr>
        <w:t>, </w:t>
      </w:r>
      <w:r>
        <w:rPr>
          <w:color w:val="3D3882"/>
          <w:w w:val="115"/>
        </w:rPr>
        <w:t>Joe knows that his job is in jeopardy if he does not show up for work more regularly. He has been skipping work after attending wild parties. As a high school dropout, Joe does not </w:t>
      </w:r>
      <w:r>
        <w:rPr>
          <w:color w:val="282475"/>
          <w:w w:val="115"/>
        </w:rPr>
        <w:t>have </w:t>
      </w:r>
      <w:r>
        <w:rPr>
          <w:color w:val="3D3882"/>
          <w:w w:val="115"/>
        </w:rPr>
        <w:t>many opportunities </w:t>
      </w:r>
      <w:r>
        <w:rPr>
          <w:color w:val="282475"/>
          <w:w w:val="115"/>
        </w:rPr>
        <w:t>to increase his income </w:t>
      </w:r>
      <w:r>
        <w:rPr>
          <w:color w:val="3D3882"/>
          <w:w w:val="115"/>
        </w:rPr>
        <w:t>and </w:t>
      </w:r>
      <w:r>
        <w:rPr>
          <w:color w:val="282475"/>
          <w:w w:val="115"/>
        </w:rPr>
        <w:t>has no </w:t>
      </w:r>
      <w:r>
        <w:rPr>
          <w:color w:val="3D3882"/>
          <w:w w:val="115"/>
        </w:rPr>
        <w:t>aspirations for a better </w:t>
      </w:r>
      <w:r>
        <w:rPr>
          <w:color w:val="282475"/>
          <w:w w:val="115"/>
        </w:rPr>
        <w:t>job. </w:t>
      </w:r>
      <w:r>
        <w:rPr>
          <w:color w:val="3D3882"/>
          <w:w w:val="115"/>
        </w:rPr>
        <w:t>Also, it seems as though the more</w:t>
      </w:r>
    </w:p>
    <w:p>
      <w:pPr>
        <w:pStyle w:val="BodyText"/>
        <w:spacing w:line="256" w:lineRule="auto" w:before="66"/>
        <w:ind w:left="240" w:right="1307"/>
      </w:pPr>
      <w:r>
        <w:rPr/>
        <w:br w:type="column"/>
      </w:r>
      <w:r>
        <w:rPr>
          <w:color w:val="3D3882"/>
          <w:w w:val="115"/>
        </w:rPr>
        <w:t>worried </w:t>
      </w:r>
      <w:r>
        <w:rPr>
          <w:color w:val="282475"/>
          <w:w w:val="115"/>
        </w:rPr>
        <w:t>he is, </w:t>
      </w:r>
      <w:r>
        <w:rPr>
          <w:color w:val="3D3882"/>
          <w:w w:val="115"/>
        </w:rPr>
        <w:t>the more money </w:t>
      </w:r>
      <w:r>
        <w:rPr>
          <w:color w:val="282475"/>
          <w:w w:val="115"/>
        </w:rPr>
        <w:t>he </w:t>
      </w:r>
      <w:r>
        <w:rPr>
          <w:color w:val="3D3882"/>
          <w:w w:val="115"/>
        </w:rPr>
        <w:t>spends on drugs and </w:t>
      </w:r>
      <w:r>
        <w:rPr>
          <w:color w:val="282475"/>
          <w:w w:val="115"/>
        </w:rPr>
        <w:t>his </w:t>
      </w:r>
      <w:r>
        <w:rPr>
          <w:color w:val="3D3882"/>
          <w:w w:val="115"/>
        </w:rPr>
        <w:t>son and girlfriend.</w:t>
      </w:r>
    </w:p>
    <w:p>
      <w:pPr>
        <w:pStyle w:val="BodyText"/>
        <w:spacing w:line="256" w:lineRule="auto" w:before="185"/>
        <w:ind w:left="244" w:right="1307" w:hanging="10"/>
      </w:pPr>
      <w:r>
        <w:rPr>
          <w:color w:val="3D3882"/>
          <w:w w:val="110"/>
        </w:rPr>
        <w:t>When asked, Joe says he wants to clean up his act and become a man </w:t>
      </w:r>
      <w:r>
        <w:rPr>
          <w:color w:val="282475"/>
          <w:w w:val="110"/>
        </w:rPr>
        <w:t>like his </w:t>
      </w:r>
      <w:r>
        <w:rPr>
          <w:color w:val="3D3882"/>
          <w:w w:val="110"/>
        </w:rPr>
        <w:t>grandfather.</w:t>
      </w:r>
    </w:p>
    <w:p>
      <w:pPr>
        <w:pStyle w:val="BodyText"/>
        <w:spacing w:line="256" w:lineRule="auto" w:before="7"/>
        <w:ind w:left="240" w:right="1211" w:firstLine="2"/>
      </w:pPr>
      <w:r>
        <w:rPr>
          <w:color w:val="282475"/>
          <w:w w:val="110"/>
        </w:rPr>
        <w:t>However, he </w:t>
      </w:r>
      <w:r>
        <w:rPr>
          <w:color w:val="3D3882"/>
          <w:w w:val="110"/>
        </w:rPr>
        <w:t>does </w:t>
      </w:r>
      <w:r>
        <w:rPr>
          <w:color w:val="282475"/>
          <w:w w:val="110"/>
        </w:rPr>
        <w:t>not </w:t>
      </w:r>
      <w:r>
        <w:rPr>
          <w:color w:val="3D3882"/>
          <w:w w:val="110"/>
        </w:rPr>
        <w:t>see a way out, especially if he is convicted of manslaughter. The thought of spending time in prison terrifies him.</w:t>
      </w:r>
    </w:p>
    <w:p>
      <w:pPr>
        <w:pStyle w:val="BodyText"/>
        <w:spacing w:before="10"/>
        <w:rPr>
          <w:sz w:val="25"/>
        </w:rPr>
      </w:pPr>
    </w:p>
    <w:p>
      <w:pPr>
        <w:pStyle w:val="Heading5"/>
        <w:ind w:left="237"/>
        <w:rPr>
          <w:i/>
        </w:rPr>
      </w:pPr>
      <w:r>
        <w:rPr>
          <w:i/>
          <w:color w:val="282475"/>
          <w:w w:val="115"/>
        </w:rPr>
        <w:t>Integrated problems list</w:t>
      </w:r>
    </w:p>
    <w:p>
      <w:pPr>
        <w:pStyle w:val="BodyText"/>
        <w:spacing w:line="259" w:lineRule="auto" w:before="98"/>
        <w:ind w:left="236" w:right="1238" w:hanging="1"/>
      </w:pPr>
      <w:r>
        <w:rPr>
          <w:b/>
          <w:color w:val="282475"/>
          <w:w w:val="115"/>
        </w:rPr>
        <w:t>Withdrawal potential. </w:t>
      </w:r>
      <w:r>
        <w:rPr>
          <w:color w:val="3D3882"/>
          <w:w w:val="115"/>
        </w:rPr>
        <w:t>Although he drinks daily, </w:t>
      </w:r>
      <w:r>
        <w:rPr>
          <w:color w:val="282475"/>
          <w:w w:val="115"/>
        </w:rPr>
        <w:t>it </w:t>
      </w:r>
      <w:r>
        <w:rPr>
          <w:color w:val="3D3882"/>
          <w:w w:val="115"/>
        </w:rPr>
        <w:t>does not appear that Joe will </w:t>
      </w:r>
      <w:r>
        <w:rPr>
          <w:color w:val="282475"/>
          <w:w w:val="115"/>
        </w:rPr>
        <w:t>have more </w:t>
      </w:r>
      <w:r>
        <w:rPr>
          <w:color w:val="3D3882"/>
          <w:w w:val="115"/>
        </w:rPr>
        <w:t>than </w:t>
      </w:r>
      <w:r>
        <w:rPr>
          <w:color w:val="282475"/>
          <w:w w:val="115"/>
        </w:rPr>
        <w:t>minimal </w:t>
      </w:r>
      <w:r>
        <w:rPr>
          <w:color w:val="3D3882"/>
          <w:w w:val="115"/>
        </w:rPr>
        <w:t>withdrawal symptoms when he stops consuming alcohol. These can be managed</w:t>
      </w:r>
      <w:r>
        <w:rPr>
          <w:color w:val="5E5B97"/>
          <w:w w:val="115"/>
        </w:rPr>
        <w:t>, </w:t>
      </w:r>
      <w:r>
        <w:rPr>
          <w:color w:val="3D3882"/>
          <w:w w:val="115"/>
        </w:rPr>
        <w:t>if needed, by the IOT program as can any rebound depression he may expe­ rience from quitting cocaine.</w:t>
      </w:r>
    </w:p>
    <w:p>
      <w:pPr>
        <w:spacing w:line="256" w:lineRule="auto" w:before="178"/>
        <w:ind w:left="240" w:right="1191" w:firstLine="2"/>
        <w:jc w:val="left"/>
        <w:rPr>
          <w:sz w:val="21"/>
        </w:rPr>
      </w:pPr>
      <w:r>
        <w:rPr>
          <w:b/>
          <w:color w:val="282475"/>
          <w:w w:val="115"/>
          <w:sz w:val="21"/>
        </w:rPr>
        <w:t>Biomedical </w:t>
      </w:r>
      <w:r>
        <w:rPr>
          <w:b/>
          <w:color w:val="3D3882"/>
          <w:w w:val="115"/>
          <w:sz w:val="21"/>
        </w:rPr>
        <w:t>condition </w:t>
      </w:r>
      <w:r>
        <w:rPr>
          <w:b/>
          <w:color w:val="282475"/>
          <w:w w:val="115"/>
          <w:sz w:val="21"/>
        </w:rPr>
        <w:t>or </w:t>
      </w:r>
      <w:r>
        <w:rPr>
          <w:b/>
          <w:color w:val="3D3882"/>
          <w:w w:val="115"/>
          <w:sz w:val="21"/>
        </w:rPr>
        <w:t>complications. </w:t>
      </w:r>
      <w:r>
        <w:rPr>
          <w:color w:val="3D3882"/>
          <w:w w:val="115"/>
          <w:sz w:val="21"/>
        </w:rPr>
        <w:t>Joe definitely needs to see a physician for a thor­ ough physical examination. His weight needs to </w:t>
      </w:r>
      <w:r>
        <w:rPr>
          <w:color w:val="282475"/>
          <w:w w:val="115"/>
          <w:sz w:val="21"/>
        </w:rPr>
        <w:t>be </w:t>
      </w:r>
      <w:r>
        <w:rPr>
          <w:color w:val="3D3882"/>
          <w:w w:val="115"/>
          <w:sz w:val="21"/>
        </w:rPr>
        <w:t>evaluated, along with </w:t>
      </w:r>
      <w:r>
        <w:rPr>
          <w:color w:val="282475"/>
          <w:w w:val="115"/>
          <w:sz w:val="21"/>
        </w:rPr>
        <w:t>his </w:t>
      </w:r>
      <w:r>
        <w:rPr>
          <w:color w:val="3D3882"/>
          <w:w w:val="115"/>
          <w:sz w:val="21"/>
        </w:rPr>
        <w:t>eating </w:t>
      </w:r>
      <w:r>
        <w:rPr>
          <w:color w:val="282475"/>
          <w:w w:val="115"/>
          <w:sz w:val="21"/>
        </w:rPr>
        <w:t>habits.</w:t>
      </w:r>
    </w:p>
    <w:p>
      <w:pPr>
        <w:pStyle w:val="BodyText"/>
        <w:spacing w:line="256" w:lineRule="auto" w:before="187"/>
        <w:ind w:left="238" w:right="1308" w:firstLine="3"/>
      </w:pPr>
      <w:r>
        <w:rPr>
          <w:b/>
          <w:color w:val="3D3882"/>
          <w:w w:val="115"/>
        </w:rPr>
        <w:t>Emotional/behavioral/ cognitive </w:t>
      </w:r>
      <w:r>
        <w:rPr>
          <w:b/>
          <w:color w:val="282475"/>
          <w:w w:val="115"/>
        </w:rPr>
        <w:t>status. </w:t>
      </w:r>
      <w:r>
        <w:rPr>
          <w:color w:val="3D3882"/>
          <w:w w:val="115"/>
        </w:rPr>
        <w:t>Joe</w:t>
      </w:r>
      <w:r>
        <w:rPr>
          <w:color w:val="5E5B97"/>
          <w:w w:val="115"/>
        </w:rPr>
        <w:t>' </w:t>
      </w:r>
      <w:r>
        <w:rPr>
          <w:color w:val="3D3882"/>
          <w:w w:val="115"/>
        </w:rPr>
        <w:t>s </w:t>
      </w:r>
      <w:r>
        <w:rPr>
          <w:color w:val="282475"/>
          <w:w w:val="115"/>
        </w:rPr>
        <w:t>legal </w:t>
      </w:r>
      <w:r>
        <w:rPr>
          <w:color w:val="3D3882"/>
          <w:w w:val="115"/>
        </w:rPr>
        <w:t>and financial problems are caus­ </w:t>
      </w:r>
      <w:r>
        <w:rPr>
          <w:color w:val="282475"/>
          <w:w w:val="115"/>
        </w:rPr>
        <w:t>ing </w:t>
      </w:r>
      <w:r>
        <w:rPr>
          <w:color w:val="3D3882"/>
          <w:w w:val="115"/>
        </w:rPr>
        <w:t>a great deal of stress. His repeated fighting</w:t>
      </w:r>
      <w:r>
        <w:rPr>
          <w:color w:val="3D3882"/>
          <w:spacing w:val="-12"/>
          <w:w w:val="115"/>
        </w:rPr>
        <w:t> </w:t>
      </w:r>
      <w:r>
        <w:rPr>
          <w:color w:val="3D3882"/>
          <w:w w:val="115"/>
        </w:rPr>
        <w:t>while</w:t>
      </w:r>
      <w:r>
        <w:rPr>
          <w:color w:val="3D3882"/>
          <w:spacing w:val="-5"/>
          <w:w w:val="115"/>
        </w:rPr>
        <w:t> </w:t>
      </w:r>
      <w:r>
        <w:rPr>
          <w:color w:val="282475"/>
          <w:w w:val="115"/>
        </w:rPr>
        <w:t>under</w:t>
      </w:r>
      <w:r>
        <w:rPr>
          <w:color w:val="282475"/>
          <w:spacing w:val="-3"/>
          <w:w w:val="115"/>
        </w:rPr>
        <w:t> </w:t>
      </w:r>
      <w:r>
        <w:rPr>
          <w:color w:val="3D3882"/>
          <w:w w:val="115"/>
        </w:rPr>
        <w:t>the</w:t>
      </w:r>
      <w:r>
        <w:rPr>
          <w:color w:val="3D3882"/>
          <w:spacing w:val="-11"/>
          <w:w w:val="115"/>
        </w:rPr>
        <w:t> </w:t>
      </w:r>
      <w:r>
        <w:rPr>
          <w:color w:val="3D3882"/>
          <w:w w:val="115"/>
        </w:rPr>
        <w:t>influence</w:t>
      </w:r>
      <w:r>
        <w:rPr>
          <w:color w:val="3D3882"/>
          <w:spacing w:val="-4"/>
          <w:w w:val="115"/>
        </w:rPr>
        <w:t> </w:t>
      </w:r>
      <w:r>
        <w:rPr>
          <w:color w:val="282475"/>
          <w:w w:val="115"/>
        </w:rPr>
        <w:t>may</w:t>
      </w:r>
      <w:r>
        <w:rPr>
          <w:color w:val="282475"/>
          <w:spacing w:val="-17"/>
          <w:w w:val="115"/>
        </w:rPr>
        <w:t> </w:t>
      </w:r>
      <w:r>
        <w:rPr>
          <w:color w:val="282475"/>
          <w:w w:val="115"/>
        </w:rPr>
        <w:t>mask </w:t>
      </w:r>
      <w:r>
        <w:rPr>
          <w:color w:val="3D3882"/>
          <w:w w:val="115"/>
        </w:rPr>
        <w:t>other psychological problems. </w:t>
      </w:r>
      <w:r>
        <w:rPr>
          <w:color w:val="3D3882"/>
          <w:w w:val="115"/>
          <w:sz w:val="22"/>
        </w:rPr>
        <w:t>It </w:t>
      </w:r>
      <w:r>
        <w:rPr>
          <w:color w:val="3D3882"/>
          <w:w w:val="115"/>
        </w:rPr>
        <w:t>is not clear whether</w:t>
      </w:r>
      <w:r>
        <w:rPr>
          <w:color w:val="3D3882"/>
          <w:spacing w:val="-20"/>
          <w:w w:val="115"/>
        </w:rPr>
        <w:t> </w:t>
      </w:r>
      <w:r>
        <w:rPr>
          <w:color w:val="3D3882"/>
          <w:w w:val="115"/>
        </w:rPr>
        <w:t>Joe</w:t>
      </w:r>
      <w:r>
        <w:rPr>
          <w:color w:val="3D3882"/>
          <w:spacing w:val="-26"/>
          <w:w w:val="115"/>
        </w:rPr>
        <w:t> </w:t>
      </w:r>
      <w:r>
        <w:rPr>
          <w:color w:val="3D3882"/>
          <w:w w:val="115"/>
        </w:rPr>
        <w:t>ever</w:t>
      </w:r>
      <w:r>
        <w:rPr>
          <w:color w:val="3D3882"/>
          <w:spacing w:val="-22"/>
          <w:w w:val="115"/>
        </w:rPr>
        <w:t> </w:t>
      </w:r>
      <w:r>
        <w:rPr>
          <w:color w:val="3D3882"/>
          <w:w w:val="115"/>
        </w:rPr>
        <w:t>fully</w:t>
      </w:r>
      <w:r>
        <w:rPr>
          <w:color w:val="3D3882"/>
          <w:spacing w:val="-24"/>
          <w:w w:val="115"/>
        </w:rPr>
        <w:t> </w:t>
      </w:r>
      <w:r>
        <w:rPr>
          <w:color w:val="3D3882"/>
          <w:w w:val="115"/>
        </w:rPr>
        <w:t>has</w:t>
      </w:r>
      <w:r>
        <w:rPr>
          <w:color w:val="3D3882"/>
          <w:spacing w:val="-8"/>
          <w:w w:val="115"/>
        </w:rPr>
        <w:t> </w:t>
      </w:r>
      <w:r>
        <w:rPr>
          <w:color w:val="3D3882"/>
          <w:w w:val="115"/>
        </w:rPr>
        <w:t>expressed</w:t>
      </w:r>
      <w:r>
        <w:rPr>
          <w:color w:val="3D3882"/>
          <w:spacing w:val="-10"/>
          <w:w w:val="115"/>
        </w:rPr>
        <w:t> </w:t>
      </w:r>
      <w:r>
        <w:rPr>
          <w:color w:val="3D3882"/>
          <w:w w:val="115"/>
        </w:rPr>
        <w:t>his</w:t>
      </w:r>
      <w:r>
        <w:rPr>
          <w:color w:val="3D3882"/>
          <w:spacing w:val="-21"/>
          <w:w w:val="115"/>
        </w:rPr>
        <w:t> </w:t>
      </w:r>
      <w:r>
        <w:rPr>
          <w:color w:val="3D3882"/>
          <w:w w:val="115"/>
        </w:rPr>
        <w:t>grief about losing his mother and</w:t>
      </w:r>
      <w:r>
        <w:rPr>
          <w:color w:val="3D3882"/>
          <w:spacing w:val="36"/>
          <w:w w:val="115"/>
        </w:rPr>
        <w:t> </w:t>
      </w:r>
      <w:r>
        <w:rPr>
          <w:color w:val="3D3882"/>
          <w:w w:val="115"/>
        </w:rPr>
        <w:t>grandfather.</w:t>
      </w:r>
    </w:p>
    <w:p>
      <w:pPr>
        <w:pStyle w:val="BodyText"/>
        <w:spacing w:line="256" w:lineRule="auto" w:before="1"/>
        <w:ind w:left="263" w:right="1363" w:hanging="20"/>
      </w:pPr>
      <w:r>
        <w:rPr>
          <w:color w:val="3D3882"/>
          <w:w w:val="110"/>
        </w:rPr>
        <w:t>His isolation from family members and his </w:t>
      </w:r>
      <w:r>
        <w:rPr>
          <w:color w:val="282475"/>
          <w:w w:val="110"/>
        </w:rPr>
        <w:t>job </w:t>
      </w:r>
      <w:r>
        <w:rPr>
          <w:color w:val="3D3882"/>
          <w:w w:val="110"/>
        </w:rPr>
        <w:t>situation need to be explored.</w:t>
      </w:r>
    </w:p>
    <w:p>
      <w:pPr>
        <w:pStyle w:val="BodyText"/>
        <w:spacing w:line="259" w:lineRule="auto" w:before="184"/>
        <w:ind w:left="240" w:right="1211" w:firstLine="2"/>
      </w:pPr>
      <w:r>
        <w:rPr>
          <w:b/>
          <w:color w:val="282475"/>
          <w:w w:val="110"/>
        </w:rPr>
        <w:t>Readiness </w:t>
      </w:r>
      <w:r>
        <w:rPr>
          <w:rFonts w:ascii="Arial" w:hAnsi="Arial"/>
          <w:b/>
          <w:color w:val="3D3882"/>
          <w:w w:val="110"/>
          <w:sz w:val="19"/>
        </w:rPr>
        <w:t>to </w:t>
      </w:r>
      <w:r>
        <w:rPr>
          <w:b/>
          <w:color w:val="3D3882"/>
          <w:w w:val="110"/>
        </w:rPr>
        <w:t>change. </w:t>
      </w:r>
      <w:r>
        <w:rPr>
          <w:color w:val="3D3882"/>
          <w:w w:val="110"/>
        </w:rPr>
        <w:t>Joe does not seem to appreciate fully how much his drinking and drug use </w:t>
      </w:r>
      <w:r>
        <w:rPr>
          <w:color w:val="282475"/>
          <w:w w:val="110"/>
        </w:rPr>
        <w:t>have </w:t>
      </w:r>
      <w:r>
        <w:rPr>
          <w:color w:val="3D3882"/>
          <w:w w:val="110"/>
        </w:rPr>
        <w:t>complicated </w:t>
      </w:r>
      <w:r>
        <w:rPr>
          <w:color w:val="282475"/>
          <w:w w:val="110"/>
        </w:rPr>
        <w:t>his life, </w:t>
      </w:r>
      <w:r>
        <w:rPr>
          <w:color w:val="3D3882"/>
          <w:w w:val="110"/>
        </w:rPr>
        <w:t>but </w:t>
      </w:r>
      <w:r>
        <w:rPr>
          <w:color w:val="282475"/>
          <w:w w:val="110"/>
        </w:rPr>
        <w:t>he regrets </w:t>
      </w:r>
      <w:r>
        <w:rPr>
          <w:color w:val="3D3882"/>
          <w:w w:val="110"/>
        </w:rPr>
        <w:t>the fight in which </w:t>
      </w:r>
      <w:r>
        <w:rPr>
          <w:color w:val="282475"/>
          <w:w w:val="110"/>
        </w:rPr>
        <w:t>his </w:t>
      </w:r>
      <w:r>
        <w:rPr>
          <w:color w:val="3D3882"/>
          <w:w w:val="110"/>
        </w:rPr>
        <w:t>friend was </w:t>
      </w:r>
      <w:r>
        <w:rPr>
          <w:color w:val="282475"/>
          <w:w w:val="110"/>
        </w:rPr>
        <w:t>killed. </w:t>
      </w:r>
      <w:r>
        <w:rPr>
          <w:color w:val="3D3882"/>
          <w:w w:val="110"/>
        </w:rPr>
        <w:t>He genuinely is conflicted between his </w:t>
      </w:r>
      <w:r>
        <w:rPr>
          <w:color w:val="282475"/>
          <w:w w:val="110"/>
        </w:rPr>
        <w:t>love </w:t>
      </w:r>
      <w:r>
        <w:rPr>
          <w:color w:val="3D3882"/>
          <w:w w:val="110"/>
        </w:rPr>
        <w:t>for his son and admiration of his girlfriend's val­ ues and his desire to remain one of the gang.</w:t>
      </w:r>
    </w:p>
    <w:p>
      <w:pPr>
        <w:pStyle w:val="BodyText"/>
        <w:spacing w:line="259" w:lineRule="auto" w:before="174"/>
        <w:ind w:left="240" w:right="1211" w:firstLine="2"/>
      </w:pPr>
      <w:r>
        <w:rPr>
          <w:b/>
          <w:color w:val="282475"/>
          <w:w w:val="110"/>
        </w:rPr>
        <w:t>Relapse or </w:t>
      </w:r>
      <w:r>
        <w:rPr>
          <w:b/>
          <w:color w:val="3D3882"/>
          <w:w w:val="110"/>
        </w:rPr>
        <w:t>continued </w:t>
      </w:r>
      <w:r>
        <w:rPr>
          <w:b/>
          <w:color w:val="282475"/>
          <w:w w:val="110"/>
        </w:rPr>
        <w:t>use potential. </w:t>
      </w:r>
      <w:r>
        <w:rPr>
          <w:color w:val="3D3882"/>
          <w:w w:val="110"/>
        </w:rPr>
        <w:t>All Joe's buddies</w:t>
      </w:r>
      <w:r>
        <w:rPr>
          <w:color w:val="5E5B97"/>
          <w:w w:val="110"/>
        </w:rPr>
        <w:t>, </w:t>
      </w:r>
      <w:r>
        <w:rPr>
          <w:color w:val="3D3882"/>
          <w:w w:val="110"/>
        </w:rPr>
        <w:t>except for his girlfriend, abuse sub­ stances seriously and encourage his continued drinking and drug use. He has not abstained spontaneously for any period and seems to be </w:t>
      </w:r>
      <w:r>
        <w:rPr>
          <w:color w:val="282475"/>
          <w:w w:val="110"/>
        </w:rPr>
        <w:t>using more </w:t>
      </w:r>
      <w:r>
        <w:rPr>
          <w:color w:val="3D3882"/>
          <w:w w:val="110"/>
        </w:rPr>
        <w:t>drugs, </w:t>
      </w:r>
      <w:r>
        <w:rPr>
          <w:color w:val="282475"/>
          <w:w w:val="110"/>
        </w:rPr>
        <w:t>more frequently.</w:t>
      </w:r>
    </w:p>
    <w:p>
      <w:pPr>
        <w:pStyle w:val="BodyText"/>
        <w:spacing w:line="256" w:lineRule="auto" w:before="180"/>
        <w:ind w:left="247" w:right="1307" w:hanging="5"/>
      </w:pPr>
      <w:r>
        <w:rPr>
          <w:b/>
          <w:color w:val="282475"/>
          <w:w w:val="110"/>
        </w:rPr>
        <w:t>Recovery environment. </w:t>
      </w:r>
      <w:r>
        <w:rPr>
          <w:color w:val="3D3882"/>
          <w:w w:val="110"/>
        </w:rPr>
        <w:t>Most family mem­ bers show no support for Joe</w:t>
      </w:r>
      <w:r>
        <w:rPr>
          <w:color w:val="5E5B97"/>
          <w:w w:val="110"/>
        </w:rPr>
        <w:t>' </w:t>
      </w:r>
      <w:r>
        <w:rPr>
          <w:color w:val="3D3882"/>
          <w:w w:val="110"/>
        </w:rPr>
        <w:t>s recovery. His </w:t>
      </w:r>
      <w:r>
        <w:rPr>
          <w:color w:val="282475"/>
          <w:w w:val="110"/>
        </w:rPr>
        <w:t>mother </w:t>
      </w:r>
      <w:r>
        <w:rPr>
          <w:color w:val="3D3882"/>
          <w:w w:val="110"/>
        </w:rPr>
        <w:t>was addicted to alcohol; there </w:t>
      </w:r>
      <w:r>
        <w:rPr>
          <w:color w:val="282475"/>
          <w:w w:val="110"/>
        </w:rPr>
        <w:t>may </w:t>
      </w:r>
      <w:r>
        <w:rPr>
          <w:color w:val="3D3882"/>
          <w:w w:val="110"/>
        </w:rPr>
        <w:t>be</w:t>
      </w:r>
    </w:p>
    <w:p>
      <w:pPr>
        <w:spacing w:after="0" w:line="256" w:lineRule="auto"/>
        <w:sectPr>
          <w:pgSz w:w="12240" w:h="15840"/>
          <w:pgMar w:header="0" w:footer="498" w:top="1400" w:bottom="680" w:left="600" w:right="0"/>
          <w:cols w:num="2" w:equalWidth="0">
            <w:col w:w="5753" w:space="40"/>
            <w:col w:w="5847"/>
          </w:cols>
        </w:sectPr>
      </w:pPr>
    </w:p>
    <w:p>
      <w:pPr>
        <w:pStyle w:val="BodyText"/>
        <w:spacing w:line="259" w:lineRule="auto" w:before="66"/>
        <w:ind w:left="682" w:firstLine="3"/>
      </w:pPr>
      <w:r>
        <w:rPr>
          <w:color w:val="3F3B83"/>
          <w:w w:val="110"/>
        </w:rPr>
        <w:t>a </w:t>
      </w:r>
      <w:r>
        <w:rPr>
          <w:color w:val="2B2877"/>
          <w:w w:val="110"/>
        </w:rPr>
        <w:t>more </w:t>
      </w:r>
      <w:r>
        <w:rPr>
          <w:color w:val="3F3B83"/>
          <w:w w:val="110"/>
        </w:rPr>
        <w:t>extensive </w:t>
      </w:r>
      <w:r>
        <w:rPr>
          <w:color w:val="2B2877"/>
          <w:w w:val="110"/>
        </w:rPr>
        <w:t>history </w:t>
      </w:r>
      <w:r>
        <w:rPr>
          <w:color w:val="3F3B83"/>
          <w:w w:val="110"/>
        </w:rPr>
        <w:t>of substance abuse </w:t>
      </w:r>
      <w:r>
        <w:rPr>
          <w:color w:val="2B2877"/>
          <w:w w:val="110"/>
        </w:rPr>
        <w:t>in </w:t>
      </w:r>
      <w:r>
        <w:rPr>
          <w:color w:val="3F3B83"/>
          <w:w w:val="110"/>
        </w:rPr>
        <w:t>the family. </w:t>
      </w:r>
      <w:r>
        <w:rPr>
          <w:rFonts w:ascii="Arial"/>
          <w:color w:val="2B2877"/>
          <w:w w:val="110"/>
          <w:sz w:val="20"/>
        </w:rPr>
        <w:t>It </w:t>
      </w:r>
      <w:r>
        <w:rPr>
          <w:color w:val="2B2877"/>
          <w:w w:val="110"/>
        </w:rPr>
        <w:t>is unclear  how </w:t>
      </w:r>
      <w:r>
        <w:rPr>
          <w:color w:val="3F3B83"/>
          <w:w w:val="110"/>
        </w:rPr>
        <w:t>far  </w:t>
      </w:r>
      <w:r>
        <w:rPr>
          <w:color w:val="2B2877"/>
          <w:w w:val="110"/>
        </w:rPr>
        <w:t>Brianna is </w:t>
      </w:r>
      <w:r>
        <w:rPr>
          <w:color w:val="3F3B83"/>
          <w:w w:val="110"/>
        </w:rPr>
        <w:t>willing to </w:t>
      </w:r>
      <w:r>
        <w:rPr>
          <w:color w:val="595695"/>
          <w:spacing w:val="5"/>
          <w:w w:val="110"/>
        </w:rPr>
        <w:t>e</w:t>
      </w:r>
      <w:r>
        <w:rPr>
          <w:color w:val="3F3B83"/>
          <w:spacing w:val="5"/>
          <w:w w:val="110"/>
        </w:rPr>
        <w:t>ncourage </w:t>
      </w:r>
      <w:r>
        <w:rPr>
          <w:color w:val="3F3B83"/>
          <w:w w:val="110"/>
        </w:rPr>
        <w:t>Joe's </w:t>
      </w:r>
      <w:r>
        <w:rPr>
          <w:color w:val="2B2877"/>
          <w:w w:val="110"/>
        </w:rPr>
        <w:t>recovery; </w:t>
      </w:r>
      <w:r>
        <w:rPr>
          <w:color w:val="3F3B83"/>
          <w:w w:val="110"/>
        </w:rPr>
        <w:t>it also is </w:t>
      </w:r>
      <w:r>
        <w:rPr>
          <w:color w:val="2B2877"/>
          <w:w w:val="110"/>
        </w:rPr>
        <w:t>unclear </w:t>
      </w:r>
      <w:r>
        <w:rPr>
          <w:color w:val="3F3B83"/>
          <w:w w:val="110"/>
        </w:rPr>
        <w:t>how attached </w:t>
      </w:r>
      <w:r>
        <w:rPr>
          <w:color w:val="2B2877"/>
          <w:w w:val="110"/>
        </w:rPr>
        <w:t>Joe </w:t>
      </w:r>
      <w:r>
        <w:rPr>
          <w:color w:val="3F3B83"/>
          <w:w w:val="110"/>
        </w:rPr>
        <w:t>is to his son and </w:t>
      </w:r>
      <w:r>
        <w:rPr>
          <w:color w:val="2B2877"/>
          <w:w w:val="110"/>
        </w:rPr>
        <w:t>how </w:t>
      </w:r>
      <w:r>
        <w:rPr>
          <w:color w:val="3F3B83"/>
          <w:w w:val="110"/>
        </w:rPr>
        <w:t>willing </w:t>
      </w:r>
      <w:r>
        <w:rPr>
          <w:color w:val="2B2877"/>
          <w:w w:val="110"/>
        </w:rPr>
        <w:t>he is </w:t>
      </w:r>
      <w:r>
        <w:rPr>
          <w:color w:val="3F3B83"/>
          <w:w w:val="110"/>
        </w:rPr>
        <w:t>to </w:t>
      </w:r>
      <w:r>
        <w:rPr>
          <w:color w:val="2B2877"/>
          <w:w w:val="110"/>
        </w:rPr>
        <w:t>be </w:t>
      </w:r>
      <w:r>
        <w:rPr>
          <w:color w:val="3F3B83"/>
          <w:w w:val="110"/>
        </w:rPr>
        <w:t>a</w:t>
      </w:r>
      <w:r>
        <w:rPr>
          <w:color w:val="3F3B83"/>
          <w:spacing w:val="20"/>
          <w:w w:val="110"/>
        </w:rPr>
        <w:t> </w:t>
      </w:r>
      <w:r>
        <w:rPr>
          <w:color w:val="3F3B83"/>
          <w:w w:val="110"/>
        </w:rPr>
        <w:t>supportive father.</w:t>
      </w:r>
    </w:p>
    <w:p>
      <w:pPr>
        <w:pStyle w:val="BodyText"/>
        <w:spacing w:line="256" w:lineRule="auto" w:before="181"/>
        <w:ind w:left="684" w:right="210" w:hanging="6"/>
      </w:pPr>
      <w:r>
        <w:rPr>
          <w:color w:val="2B2877"/>
          <w:w w:val="115"/>
        </w:rPr>
        <w:t>Joe has </w:t>
      </w:r>
      <w:r>
        <w:rPr>
          <w:color w:val="3F3B83"/>
          <w:w w:val="115"/>
        </w:rPr>
        <w:t>applied for treatment at an </w:t>
      </w:r>
      <w:r>
        <w:rPr>
          <w:color w:val="2B2877"/>
          <w:w w:val="115"/>
        </w:rPr>
        <w:t>IOT </w:t>
      </w:r>
      <w:r>
        <w:rPr>
          <w:color w:val="3F3B83"/>
          <w:w w:val="115"/>
        </w:rPr>
        <w:t>program that has an evening schedule for</w:t>
      </w:r>
    </w:p>
    <w:p>
      <w:pPr>
        <w:pStyle w:val="BodyText"/>
        <w:spacing w:line="259" w:lineRule="auto" w:before="66"/>
        <w:ind w:left="369" w:right="1980" w:firstLine="8"/>
      </w:pPr>
      <w:r>
        <w:rPr/>
        <w:br w:type="column"/>
      </w:r>
      <w:r>
        <w:rPr>
          <w:color w:val="3F3B83"/>
          <w:w w:val="110"/>
        </w:rPr>
        <w:t>employed</w:t>
      </w:r>
      <w:r>
        <w:rPr>
          <w:color w:val="3F3B83"/>
          <w:spacing w:val="-14"/>
          <w:w w:val="110"/>
        </w:rPr>
        <w:t> </w:t>
      </w:r>
      <w:r>
        <w:rPr>
          <w:color w:val="2B2877"/>
          <w:w w:val="110"/>
        </w:rPr>
        <w:t>clients</w:t>
      </w:r>
      <w:r>
        <w:rPr>
          <w:color w:val="2B2877"/>
          <w:spacing w:val="-20"/>
          <w:w w:val="110"/>
        </w:rPr>
        <w:t> </w:t>
      </w:r>
      <w:r>
        <w:rPr>
          <w:color w:val="3F3B83"/>
          <w:w w:val="110"/>
        </w:rPr>
        <w:t>and a</w:t>
      </w:r>
      <w:r>
        <w:rPr>
          <w:color w:val="3F3B83"/>
          <w:spacing w:val="-19"/>
          <w:w w:val="110"/>
        </w:rPr>
        <w:t> </w:t>
      </w:r>
      <w:r>
        <w:rPr>
          <w:color w:val="2B2877"/>
          <w:w w:val="110"/>
        </w:rPr>
        <w:t>variety</w:t>
      </w:r>
      <w:r>
        <w:rPr>
          <w:color w:val="2B2877"/>
          <w:spacing w:val="-23"/>
          <w:w w:val="110"/>
        </w:rPr>
        <w:t> </w:t>
      </w:r>
      <w:r>
        <w:rPr>
          <w:color w:val="3F3B83"/>
          <w:w w:val="110"/>
        </w:rPr>
        <w:t>of</w:t>
      </w:r>
      <w:r>
        <w:rPr>
          <w:color w:val="3F3B83"/>
          <w:spacing w:val="-10"/>
          <w:w w:val="110"/>
        </w:rPr>
        <w:t> </w:t>
      </w:r>
      <w:r>
        <w:rPr>
          <w:color w:val="3F3B83"/>
          <w:w w:val="110"/>
        </w:rPr>
        <w:t>medical</w:t>
      </w:r>
      <w:r>
        <w:rPr>
          <w:color w:val="3F3B83"/>
          <w:spacing w:val="-4"/>
          <w:w w:val="110"/>
        </w:rPr>
        <w:t> </w:t>
      </w:r>
      <w:r>
        <w:rPr>
          <w:color w:val="595695"/>
          <w:w w:val="110"/>
        </w:rPr>
        <w:t>,</w:t>
      </w:r>
      <w:r>
        <w:rPr>
          <w:color w:val="595695"/>
          <w:spacing w:val="-16"/>
          <w:w w:val="110"/>
        </w:rPr>
        <w:t> </w:t>
      </w:r>
      <w:r>
        <w:rPr>
          <w:color w:val="3F3B83"/>
          <w:w w:val="110"/>
        </w:rPr>
        <w:t>psy­ chological, and case </w:t>
      </w:r>
      <w:r>
        <w:rPr>
          <w:color w:val="2B2877"/>
          <w:w w:val="110"/>
        </w:rPr>
        <w:t>management </w:t>
      </w:r>
      <w:r>
        <w:rPr>
          <w:color w:val="3F3B83"/>
          <w:w w:val="110"/>
        </w:rPr>
        <w:t>capabilities. After reviewing </w:t>
      </w:r>
      <w:r>
        <w:rPr>
          <w:color w:val="2B2877"/>
          <w:w w:val="110"/>
        </w:rPr>
        <w:t>his </w:t>
      </w:r>
      <w:r>
        <w:rPr>
          <w:color w:val="3F3B83"/>
          <w:w w:val="110"/>
        </w:rPr>
        <w:t>problem </w:t>
      </w:r>
      <w:r>
        <w:rPr>
          <w:color w:val="2B2877"/>
          <w:w w:val="110"/>
        </w:rPr>
        <w:t>list, </w:t>
      </w:r>
      <w:r>
        <w:rPr>
          <w:color w:val="3F3B83"/>
          <w:w w:val="110"/>
        </w:rPr>
        <w:t>Joe and the intake counselor developed the following plan for </w:t>
      </w:r>
      <w:r>
        <w:rPr>
          <w:color w:val="2B2877"/>
          <w:w w:val="110"/>
        </w:rPr>
        <w:t>his </w:t>
      </w:r>
      <w:r>
        <w:rPr>
          <w:color w:val="3F3B83"/>
          <w:w w:val="110"/>
        </w:rPr>
        <w:t>initial treatment. </w:t>
      </w:r>
      <w:r>
        <w:rPr>
          <w:rFonts w:ascii="Arial" w:hAnsi="Arial"/>
          <w:color w:val="2B2877"/>
          <w:w w:val="110"/>
          <w:sz w:val="20"/>
        </w:rPr>
        <w:t>It </w:t>
      </w:r>
      <w:r>
        <w:rPr>
          <w:color w:val="3F3B83"/>
          <w:w w:val="110"/>
        </w:rPr>
        <w:t>will be  reviewed and revised again after 4 </w:t>
      </w:r>
      <w:r>
        <w:rPr>
          <w:color w:val="2B2877"/>
          <w:w w:val="110"/>
        </w:rPr>
        <w:t>to </w:t>
      </w:r>
      <w:r>
        <w:rPr>
          <w:color w:val="3F3B83"/>
          <w:w w:val="110"/>
        </w:rPr>
        <w:t>6 weeks, </w:t>
      </w:r>
      <w:r>
        <w:rPr>
          <w:color w:val="2B2877"/>
          <w:w w:val="110"/>
        </w:rPr>
        <w:t>when the need </w:t>
      </w:r>
      <w:r>
        <w:rPr>
          <w:color w:val="3F3B83"/>
          <w:w w:val="110"/>
        </w:rPr>
        <w:t>for continuing </w:t>
      </w:r>
      <w:r>
        <w:rPr>
          <w:color w:val="2B2877"/>
          <w:w w:val="110"/>
        </w:rPr>
        <w:t>IOT </w:t>
      </w:r>
      <w:r>
        <w:rPr>
          <w:color w:val="3F3B83"/>
          <w:w w:val="110"/>
        </w:rPr>
        <w:t>may </w:t>
      </w:r>
      <w:r>
        <w:rPr>
          <w:color w:val="2B2877"/>
          <w:w w:val="110"/>
        </w:rPr>
        <w:t>have</w:t>
      </w:r>
      <w:r>
        <w:rPr>
          <w:color w:val="2B2877"/>
          <w:spacing w:val="-22"/>
          <w:w w:val="110"/>
        </w:rPr>
        <w:t> </w:t>
      </w:r>
      <w:r>
        <w:rPr>
          <w:color w:val="2B2877"/>
          <w:w w:val="110"/>
        </w:rPr>
        <w:t>diminished.</w:t>
      </w:r>
    </w:p>
    <w:p>
      <w:pPr>
        <w:spacing w:after="0" w:line="259" w:lineRule="auto"/>
        <w:sectPr>
          <w:pgSz w:w="12240" w:h="15840"/>
          <w:pgMar w:header="0" w:footer="498" w:top="1400" w:bottom="680" w:left="600" w:right="0"/>
          <w:cols w:num="2" w:equalWidth="0">
            <w:col w:w="4898" w:space="40"/>
            <w:col w:w="6702"/>
          </w:cols>
        </w:sectPr>
      </w:pPr>
    </w:p>
    <w:p>
      <w:pPr>
        <w:pStyle w:val="BodyText"/>
        <w:rPr>
          <w:sz w:val="20"/>
        </w:rPr>
      </w:pPr>
    </w:p>
    <w:p>
      <w:pPr>
        <w:pStyle w:val="BodyText"/>
        <w:rPr>
          <w:sz w:val="20"/>
        </w:rPr>
      </w:pPr>
    </w:p>
    <w:p>
      <w:pPr>
        <w:pStyle w:val="BodyText"/>
        <w:spacing w:before="11"/>
        <w:rPr>
          <w:sz w:val="22"/>
        </w:rPr>
      </w:pPr>
    </w:p>
    <w:p>
      <w:pPr>
        <w:pStyle w:val="Heading5"/>
        <w:spacing w:before="91"/>
        <w:ind w:left="1020"/>
        <w:rPr>
          <w:i/>
        </w:rPr>
      </w:pPr>
      <w:r>
        <w:rPr/>
        <w:pict>
          <v:rect style="position:absolute;margin-left:62.939999pt;margin-top:-11.681753pt;width:486.0pt;height:522pt;mso-position-horizontal-relative:page;mso-position-vertical-relative:paragraph;z-index:-16780288" filled="true" fillcolor="#cac8df" stroked="false">
            <v:fill type="solid"/>
            <w10:wrap type="none"/>
          </v:rect>
        </w:pict>
      </w:r>
      <w:r>
        <w:rPr>
          <w:i/>
          <w:color w:val="2B2877"/>
          <w:w w:val="110"/>
        </w:rPr>
        <w:t>Initial Treatment Plan</w:t>
      </w:r>
    </w:p>
    <w:p>
      <w:pPr>
        <w:pStyle w:val="BodyText"/>
        <w:spacing w:before="3"/>
        <w:rPr>
          <w:rFonts w:ascii="Arial"/>
          <w:b/>
          <w:i/>
          <w:sz w:val="10"/>
        </w:rPr>
      </w:pPr>
    </w:p>
    <w:tbl>
      <w:tblPr>
        <w:tblW w:w="0" w:type="auto"/>
        <w:jc w:val="left"/>
        <w:tblInd w:w="1040" w:type="dxa"/>
        <w:tblBorders>
          <w:top w:val="single" w:sz="8" w:space="0" w:color="211D71"/>
          <w:left w:val="single" w:sz="8" w:space="0" w:color="211D71"/>
          <w:bottom w:val="single" w:sz="8" w:space="0" w:color="211D71"/>
          <w:right w:val="single" w:sz="8" w:space="0" w:color="211D71"/>
          <w:insideH w:val="single" w:sz="8" w:space="0" w:color="211D71"/>
          <w:insideV w:val="single" w:sz="8" w:space="0" w:color="211D71"/>
        </w:tblBorders>
        <w:tblLayout w:type="fixed"/>
        <w:tblCellMar>
          <w:top w:w="0" w:type="dxa"/>
          <w:left w:w="0" w:type="dxa"/>
          <w:bottom w:w="0" w:type="dxa"/>
          <w:right w:w="0" w:type="dxa"/>
        </w:tblCellMar>
        <w:tblLook w:val="01E0"/>
      </w:tblPr>
      <w:tblGrid>
        <w:gridCol w:w="1440"/>
        <w:gridCol w:w="3844"/>
        <w:gridCol w:w="2058"/>
        <w:gridCol w:w="1648"/>
      </w:tblGrid>
      <w:tr>
        <w:trPr>
          <w:trHeight w:val="804" w:hRule="atLeast"/>
        </w:trPr>
        <w:tc>
          <w:tcPr>
            <w:tcW w:w="1440" w:type="dxa"/>
            <w:shd w:val="clear" w:color="auto" w:fill="CAC8DF"/>
          </w:tcPr>
          <w:p>
            <w:pPr>
              <w:pStyle w:val="TableParagraph"/>
              <w:spacing w:line="256" w:lineRule="auto" w:before="186"/>
              <w:ind w:left="208" w:firstLine="107"/>
              <w:rPr>
                <w:b/>
                <w:sz w:val="21"/>
              </w:rPr>
            </w:pPr>
            <w:r>
              <w:rPr>
                <w:b/>
                <w:color w:val="2B2877"/>
                <w:w w:val="110"/>
                <w:sz w:val="21"/>
              </w:rPr>
              <w:t>Specific </w:t>
            </w:r>
            <w:r>
              <w:rPr>
                <w:b/>
                <w:color w:val="2B2877"/>
                <w:w w:val="105"/>
                <w:sz w:val="21"/>
              </w:rPr>
              <w:t>Objectives</w:t>
            </w:r>
          </w:p>
        </w:tc>
        <w:tc>
          <w:tcPr>
            <w:tcW w:w="3844" w:type="dxa"/>
            <w:shd w:val="clear" w:color="auto" w:fill="CAC8DF"/>
          </w:tcPr>
          <w:p>
            <w:pPr>
              <w:pStyle w:val="TableParagraph"/>
              <w:rPr>
                <w:rFonts w:ascii="Arial"/>
                <w:b/>
                <w:i/>
                <w:sz w:val="22"/>
              </w:rPr>
            </w:pPr>
          </w:p>
          <w:p>
            <w:pPr>
              <w:pStyle w:val="TableParagraph"/>
              <w:spacing w:before="193"/>
              <w:ind w:left="1252"/>
              <w:rPr>
                <w:b/>
                <w:sz w:val="21"/>
              </w:rPr>
            </w:pPr>
            <w:r>
              <w:rPr>
                <w:b/>
                <w:color w:val="2B2877"/>
                <w:w w:val="110"/>
                <w:sz w:val="21"/>
              </w:rPr>
              <w:t>Interventions</w:t>
            </w:r>
          </w:p>
        </w:tc>
        <w:tc>
          <w:tcPr>
            <w:tcW w:w="2058" w:type="dxa"/>
            <w:shd w:val="clear" w:color="auto" w:fill="CAC8DF"/>
          </w:tcPr>
          <w:p>
            <w:pPr>
              <w:pStyle w:val="TableParagraph"/>
              <w:spacing w:line="256" w:lineRule="auto" w:before="186"/>
              <w:ind w:left="647" w:hanging="225"/>
              <w:rPr>
                <w:b/>
                <w:sz w:val="21"/>
              </w:rPr>
            </w:pPr>
            <w:r>
              <w:rPr>
                <w:b/>
                <w:color w:val="2B2877"/>
                <w:w w:val="110"/>
                <w:sz w:val="21"/>
              </w:rPr>
              <w:t>Responsible </w:t>
            </w:r>
            <w:r>
              <w:rPr>
                <w:b/>
                <w:color w:val="2B2877"/>
                <w:w w:val="115"/>
                <w:sz w:val="21"/>
              </w:rPr>
              <w:t>Persons</w:t>
            </w:r>
          </w:p>
        </w:tc>
        <w:tc>
          <w:tcPr>
            <w:tcW w:w="1648" w:type="dxa"/>
            <w:shd w:val="clear" w:color="auto" w:fill="CAC8DF"/>
          </w:tcPr>
          <w:p>
            <w:pPr>
              <w:pStyle w:val="TableParagraph"/>
              <w:rPr>
                <w:rFonts w:ascii="Arial"/>
                <w:b/>
                <w:i/>
                <w:sz w:val="22"/>
              </w:rPr>
            </w:pPr>
          </w:p>
          <w:p>
            <w:pPr>
              <w:pStyle w:val="TableParagraph"/>
              <w:spacing w:before="193"/>
              <w:ind w:left="467"/>
              <w:rPr>
                <w:b/>
                <w:sz w:val="21"/>
              </w:rPr>
            </w:pPr>
            <w:r>
              <w:rPr>
                <w:b/>
                <w:color w:val="2B2877"/>
                <w:w w:val="115"/>
                <w:sz w:val="21"/>
              </w:rPr>
              <w:t>Timing</w:t>
            </w:r>
          </w:p>
        </w:tc>
      </w:tr>
      <w:tr>
        <w:trPr>
          <w:trHeight w:val="2362" w:hRule="atLeast"/>
        </w:trPr>
        <w:tc>
          <w:tcPr>
            <w:tcW w:w="1440" w:type="dxa"/>
            <w:shd w:val="clear" w:color="auto" w:fill="CAC8DF"/>
          </w:tcPr>
          <w:p>
            <w:pPr>
              <w:pStyle w:val="TableParagraph"/>
              <w:spacing w:line="256" w:lineRule="auto" w:before="188"/>
              <w:ind w:left="182" w:right="361" w:hanging="7"/>
              <w:rPr>
                <w:b/>
                <w:sz w:val="21"/>
              </w:rPr>
            </w:pPr>
            <w:r>
              <w:rPr>
                <w:b/>
                <w:color w:val="2B2877"/>
                <w:w w:val="110"/>
                <w:sz w:val="21"/>
              </w:rPr>
              <w:t>Achieve </w:t>
            </w:r>
            <w:r>
              <w:rPr>
                <w:b/>
                <w:color w:val="2B2877"/>
                <w:w w:val="115"/>
                <w:sz w:val="21"/>
              </w:rPr>
              <w:t>2 weeks of con- tinuous</w:t>
            </w:r>
          </w:p>
          <w:p>
            <w:pPr>
              <w:pStyle w:val="TableParagraph"/>
              <w:spacing w:before="5"/>
              <w:ind w:left="177"/>
              <w:rPr>
                <w:b/>
                <w:sz w:val="21"/>
              </w:rPr>
            </w:pPr>
            <w:r>
              <w:rPr>
                <w:b/>
                <w:color w:val="2B2877"/>
                <w:w w:val="115"/>
                <w:sz w:val="21"/>
              </w:rPr>
              <w:t>abstinence</w:t>
            </w:r>
          </w:p>
        </w:tc>
        <w:tc>
          <w:tcPr>
            <w:tcW w:w="3844" w:type="dxa"/>
            <w:shd w:val="clear" w:color="auto" w:fill="CAC8DF"/>
          </w:tcPr>
          <w:p>
            <w:pPr>
              <w:pStyle w:val="TableParagraph"/>
              <w:spacing w:line="256" w:lineRule="auto" w:before="184"/>
              <w:ind w:left="179" w:right="478" w:firstLine="6"/>
              <w:rPr>
                <w:sz w:val="21"/>
              </w:rPr>
            </w:pPr>
            <w:r>
              <w:rPr>
                <w:color w:val="3F3B83"/>
                <w:w w:val="115"/>
                <w:sz w:val="21"/>
              </w:rPr>
              <w:t>Monitor for </w:t>
            </w:r>
            <w:r>
              <w:rPr>
                <w:color w:val="2B2877"/>
                <w:w w:val="115"/>
                <w:sz w:val="21"/>
              </w:rPr>
              <w:t>potential</w:t>
            </w:r>
            <w:r>
              <w:rPr>
                <w:color w:val="2B2877"/>
                <w:spacing w:val="-40"/>
                <w:w w:val="115"/>
                <w:sz w:val="21"/>
              </w:rPr>
              <w:t> </w:t>
            </w:r>
            <w:r>
              <w:rPr>
                <w:color w:val="3F3B83"/>
                <w:w w:val="115"/>
                <w:sz w:val="21"/>
              </w:rPr>
              <w:t>withdrawal and needed medication </w:t>
            </w:r>
            <w:r>
              <w:rPr>
                <w:color w:val="2B2877"/>
                <w:w w:val="115"/>
                <w:sz w:val="21"/>
              </w:rPr>
              <w:t>on days 1 </w:t>
            </w:r>
            <w:r>
              <w:rPr>
                <w:color w:val="3F3B83"/>
                <w:w w:val="115"/>
                <w:sz w:val="21"/>
              </w:rPr>
              <w:t>through 3; enroll </w:t>
            </w:r>
            <w:r>
              <w:rPr>
                <w:color w:val="2B2877"/>
                <w:w w:val="115"/>
                <w:sz w:val="21"/>
              </w:rPr>
              <w:t>in</w:t>
            </w:r>
            <w:r>
              <w:rPr>
                <w:color w:val="2B2877"/>
                <w:spacing w:val="4"/>
                <w:w w:val="115"/>
                <w:sz w:val="21"/>
              </w:rPr>
              <w:t> </w:t>
            </w:r>
            <w:r>
              <w:rPr>
                <w:color w:val="3F3B83"/>
                <w:w w:val="115"/>
                <w:sz w:val="21"/>
              </w:rPr>
              <w:t>substance</w:t>
            </w:r>
          </w:p>
          <w:p>
            <w:pPr>
              <w:pStyle w:val="TableParagraph"/>
              <w:spacing w:line="256" w:lineRule="auto" w:before="8"/>
              <w:ind w:left="179" w:right="245" w:firstLine="7"/>
              <w:rPr>
                <w:sz w:val="21"/>
              </w:rPr>
            </w:pPr>
            <w:r>
              <w:rPr>
                <w:color w:val="3F3B83"/>
                <w:w w:val="110"/>
                <w:sz w:val="21"/>
              </w:rPr>
              <w:t>abuse education and early recovery groups 3 times per week; screen for </w:t>
            </w:r>
            <w:r>
              <w:rPr>
                <w:color w:val="2B2877"/>
                <w:w w:val="110"/>
                <w:sz w:val="21"/>
              </w:rPr>
              <w:t>drug </w:t>
            </w:r>
            <w:r>
              <w:rPr>
                <w:color w:val="3F3B83"/>
                <w:w w:val="110"/>
                <w:sz w:val="21"/>
              </w:rPr>
              <w:t>and alcohol use 2 times per week; attend </w:t>
            </w:r>
            <w:r>
              <w:rPr>
                <w:color w:val="2B2877"/>
                <w:w w:val="110"/>
                <w:sz w:val="21"/>
              </w:rPr>
              <w:t>individual  </w:t>
            </w:r>
            <w:r>
              <w:rPr>
                <w:color w:val="3F3B83"/>
                <w:w w:val="110"/>
                <w:sz w:val="21"/>
              </w:rPr>
              <w:t>counseling </w:t>
            </w:r>
            <w:r>
              <w:rPr>
                <w:color w:val="2B2877"/>
                <w:w w:val="110"/>
                <w:sz w:val="21"/>
              </w:rPr>
              <w:t>1 time </w:t>
            </w:r>
            <w:r>
              <w:rPr>
                <w:color w:val="3F3B83"/>
                <w:w w:val="110"/>
                <w:sz w:val="21"/>
              </w:rPr>
              <w:t>per </w:t>
            </w:r>
            <w:r>
              <w:rPr>
                <w:color w:val="2B2877"/>
                <w:w w:val="110"/>
                <w:sz w:val="21"/>
              </w:rPr>
              <w:t>week</w:t>
            </w:r>
          </w:p>
        </w:tc>
        <w:tc>
          <w:tcPr>
            <w:tcW w:w="2058" w:type="dxa"/>
            <w:shd w:val="clear" w:color="auto" w:fill="CAC8DF"/>
          </w:tcPr>
          <w:p>
            <w:pPr>
              <w:pStyle w:val="TableParagraph"/>
              <w:spacing w:line="259" w:lineRule="auto" w:before="184"/>
              <w:ind w:left="188" w:firstLine="4"/>
              <w:rPr>
                <w:sz w:val="21"/>
              </w:rPr>
            </w:pPr>
            <w:r>
              <w:rPr>
                <w:color w:val="3F3B83"/>
                <w:w w:val="110"/>
                <w:sz w:val="21"/>
              </w:rPr>
              <w:t>Client, medical staff, primary counselor </w:t>
            </w:r>
            <w:r>
              <w:rPr>
                <w:color w:val="595695"/>
                <w:w w:val="110"/>
                <w:sz w:val="21"/>
              </w:rPr>
              <w:t>, </w:t>
            </w:r>
            <w:r>
              <w:rPr>
                <w:color w:val="3F3B83"/>
                <w:w w:val="110"/>
                <w:sz w:val="21"/>
              </w:rPr>
              <w:t>group </w:t>
            </w:r>
            <w:r>
              <w:rPr>
                <w:color w:val="2B2877"/>
                <w:w w:val="110"/>
                <w:sz w:val="21"/>
              </w:rPr>
              <w:t>leaders</w:t>
            </w:r>
          </w:p>
        </w:tc>
        <w:tc>
          <w:tcPr>
            <w:tcW w:w="1648" w:type="dxa"/>
            <w:shd w:val="clear" w:color="auto" w:fill="CAC8DF"/>
          </w:tcPr>
          <w:p>
            <w:pPr>
              <w:pStyle w:val="TableParagraph"/>
              <w:spacing w:line="260" w:lineRule="atLeast" w:before="165"/>
              <w:ind w:left="201" w:right="528" w:hanging="10"/>
              <w:rPr>
                <w:sz w:val="21"/>
              </w:rPr>
            </w:pPr>
            <w:r>
              <w:rPr>
                <w:color w:val="3F3B83"/>
                <w:w w:val="115"/>
                <w:sz w:val="21"/>
              </w:rPr>
              <w:t>9 </w:t>
            </w:r>
            <w:r>
              <w:rPr>
                <w:color w:val="2B2877"/>
                <w:w w:val="115"/>
                <w:sz w:val="21"/>
              </w:rPr>
              <w:t>hours</w:t>
            </w:r>
            <w:r>
              <w:rPr>
                <w:color w:val="3F3B83"/>
                <w:w w:val="115"/>
                <w:sz w:val="21"/>
              </w:rPr>
              <w:t> per </w:t>
            </w:r>
            <w:r>
              <w:rPr>
                <w:color w:val="2B2877"/>
                <w:w w:val="115"/>
                <w:sz w:val="21"/>
              </w:rPr>
              <w:t>week</w:t>
            </w:r>
          </w:p>
          <w:p>
            <w:pPr>
              <w:pStyle w:val="TableParagraph"/>
              <w:tabs>
                <w:tab w:pos="897" w:val="left" w:leader="none"/>
              </w:tabs>
              <w:spacing w:line="76" w:lineRule="exact"/>
              <w:ind w:left="200"/>
              <w:rPr>
                <w:sz w:val="21"/>
              </w:rPr>
            </w:pPr>
            <w:r>
              <w:rPr>
                <w:color w:val="2B2877"/>
                <w:w w:val="115"/>
                <w:sz w:val="21"/>
              </w:rPr>
              <w:t>.</w:t>
              <w:tab/>
              <w:t>.</w:t>
            </w:r>
          </w:p>
          <w:p>
            <w:pPr>
              <w:pStyle w:val="TableParagraph"/>
              <w:spacing w:line="183" w:lineRule="exact"/>
              <w:ind w:left="176"/>
              <w:rPr>
                <w:sz w:val="21"/>
              </w:rPr>
            </w:pPr>
            <w:r>
              <w:rPr>
                <w:color w:val="2B2877"/>
                <w:w w:val="105"/>
                <w:sz w:val="21"/>
              </w:rPr>
              <w:t>1n </w:t>
            </w:r>
            <w:r>
              <w:rPr>
                <w:color w:val="3F3B83"/>
                <w:w w:val="105"/>
                <w:sz w:val="21"/>
              </w:rPr>
              <w:t>evening</w:t>
            </w:r>
          </w:p>
          <w:p>
            <w:pPr>
              <w:pStyle w:val="TableParagraph"/>
              <w:spacing w:line="256" w:lineRule="auto" w:before="23"/>
              <w:ind w:left="189" w:firstLine="4"/>
              <w:rPr>
                <w:sz w:val="21"/>
              </w:rPr>
            </w:pPr>
            <w:r>
              <w:rPr>
                <w:color w:val="3F3B83"/>
                <w:w w:val="115"/>
                <w:sz w:val="21"/>
              </w:rPr>
              <w:t>treatm</w:t>
            </w:r>
            <w:r>
              <w:rPr>
                <w:color w:val="595695"/>
                <w:w w:val="115"/>
                <w:sz w:val="21"/>
              </w:rPr>
              <w:t>e</w:t>
            </w:r>
            <w:r>
              <w:rPr>
                <w:color w:val="3F3B83"/>
                <w:w w:val="115"/>
                <w:sz w:val="21"/>
              </w:rPr>
              <w:t>nt program over first 4 to 6 </w:t>
            </w:r>
            <w:r>
              <w:rPr>
                <w:color w:val="2B2877"/>
                <w:w w:val="115"/>
                <w:sz w:val="21"/>
              </w:rPr>
              <w:t>weeks</w:t>
            </w:r>
          </w:p>
        </w:tc>
      </w:tr>
      <w:tr>
        <w:trPr>
          <w:trHeight w:val="1844" w:hRule="atLeast"/>
        </w:trPr>
        <w:tc>
          <w:tcPr>
            <w:tcW w:w="1440" w:type="dxa"/>
            <w:shd w:val="clear" w:color="auto" w:fill="CAC8DF"/>
          </w:tcPr>
          <w:p>
            <w:pPr>
              <w:pStyle w:val="TableParagraph"/>
              <w:spacing w:line="259" w:lineRule="auto" w:before="190"/>
              <w:ind w:left="176" w:right="170" w:firstLine="13"/>
              <w:rPr>
                <w:b/>
                <w:sz w:val="21"/>
              </w:rPr>
            </w:pPr>
            <w:r>
              <w:rPr>
                <w:b/>
                <w:color w:val="2B2877"/>
                <w:w w:val="110"/>
                <w:sz w:val="21"/>
              </w:rPr>
              <w:t>Determine </w:t>
            </w:r>
            <w:r>
              <w:rPr>
                <w:b/>
                <w:color w:val="2B2877"/>
                <w:w w:val="115"/>
                <w:sz w:val="21"/>
              </w:rPr>
              <w:t>health status and </w:t>
            </w:r>
            <w:r>
              <w:rPr>
                <w:b/>
                <w:color w:val="3F3B83"/>
                <w:w w:val="115"/>
                <w:sz w:val="21"/>
              </w:rPr>
              <w:t>control </w:t>
            </w:r>
            <w:r>
              <w:rPr>
                <w:b/>
                <w:color w:val="2B2877"/>
                <w:w w:val="115"/>
                <w:sz w:val="21"/>
              </w:rPr>
              <w:t>weight and diet</w:t>
            </w:r>
          </w:p>
        </w:tc>
        <w:tc>
          <w:tcPr>
            <w:tcW w:w="3844" w:type="dxa"/>
            <w:shd w:val="clear" w:color="auto" w:fill="CAC8DF"/>
          </w:tcPr>
          <w:p>
            <w:pPr>
              <w:pStyle w:val="TableParagraph"/>
              <w:spacing w:line="259" w:lineRule="auto" w:before="185"/>
              <w:ind w:left="183" w:right="474" w:firstLine="3"/>
              <w:rPr>
                <w:sz w:val="21"/>
              </w:rPr>
            </w:pPr>
            <w:r>
              <w:rPr>
                <w:color w:val="2B2877"/>
                <w:w w:val="115"/>
                <w:sz w:val="21"/>
              </w:rPr>
              <w:t>Obtain </w:t>
            </w:r>
            <w:r>
              <w:rPr>
                <w:color w:val="3F3B83"/>
                <w:w w:val="115"/>
                <w:sz w:val="21"/>
              </w:rPr>
              <w:t>full medical </w:t>
            </w:r>
            <w:r>
              <w:rPr>
                <w:color w:val="2B2877"/>
                <w:w w:val="115"/>
                <w:sz w:val="21"/>
              </w:rPr>
              <w:t>history, </w:t>
            </w:r>
            <w:r>
              <w:rPr>
                <w:color w:val="3F3B83"/>
                <w:w w:val="115"/>
                <w:sz w:val="21"/>
              </w:rPr>
              <w:t>physical examination, </w:t>
            </w:r>
            <w:r>
              <w:rPr>
                <w:color w:val="2B2877"/>
                <w:w w:val="115"/>
                <w:sz w:val="21"/>
              </w:rPr>
              <w:t>lab wor </w:t>
            </w:r>
            <w:r>
              <w:rPr>
                <w:color w:val="2B2877"/>
                <w:spacing w:val="-6"/>
                <w:w w:val="115"/>
                <w:sz w:val="21"/>
              </w:rPr>
              <w:t>k</w:t>
            </w:r>
            <w:r>
              <w:rPr>
                <w:color w:val="595695"/>
                <w:spacing w:val="-6"/>
                <w:w w:val="115"/>
                <w:sz w:val="21"/>
              </w:rPr>
              <w:t>; </w:t>
            </w:r>
            <w:r>
              <w:rPr>
                <w:color w:val="3F3B83"/>
                <w:w w:val="115"/>
                <w:sz w:val="21"/>
              </w:rPr>
              <w:t>participat </w:t>
            </w:r>
            <w:r>
              <w:rPr>
                <w:color w:val="595695"/>
                <w:w w:val="115"/>
                <w:sz w:val="21"/>
              </w:rPr>
              <w:t>e </w:t>
            </w:r>
            <w:r>
              <w:rPr>
                <w:color w:val="3F3B83"/>
                <w:w w:val="115"/>
                <w:sz w:val="21"/>
              </w:rPr>
              <w:t>in health education group </w:t>
            </w:r>
            <w:r>
              <w:rPr>
                <w:color w:val="2B2877"/>
                <w:w w:val="115"/>
                <w:sz w:val="21"/>
              </w:rPr>
              <w:t>1 </w:t>
            </w:r>
            <w:r>
              <w:rPr>
                <w:color w:val="3F3B83"/>
                <w:w w:val="115"/>
                <w:sz w:val="21"/>
              </w:rPr>
              <w:t>time per week</w:t>
            </w:r>
          </w:p>
        </w:tc>
        <w:tc>
          <w:tcPr>
            <w:tcW w:w="2058" w:type="dxa"/>
            <w:shd w:val="clear" w:color="auto" w:fill="CAC8DF"/>
          </w:tcPr>
          <w:p>
            <w:pPr>
              <w:pStyle w:val="TableParagraph"/>
              <w:spacing w:line="256" w:lineRule="auto" w:before="185"/>
              <w:ind w:left="190" w:firstLine="2"/>
              <w:rPr>
                <w:sz w:val="21"/>
              </w:rPr>
            </w:pPr>
            <w:r>
              <w:rPr>
                <w:color w:val="3F3B83"/>
                <w:w w:val="110"/>
                <w:sz w:val="21"/>
              </w:rPr>
              <w:t>Clien t</w:t>
            </w:r>
            <w:r>
              <w:rPr>
                <w:color w:val="595695"/>
                <w:w w:val="110"/>
                <w:sz w:val="21"/>
              </w:rPr>
              <w:t>, </w:t>
            </w:r>
            <w:r>
              <w:rPr>
                <w:color w:val="3F3B83"/>
                <w:w w:val="110"/>
                <w:sz w:val="21"/>
              </w:rPr>
              <w:t>medical staff</w:t>
            </w:r>
          </w:p>
        </w:tc>
        <w:tc>
          <w:tcPr>
            <w:tcW w:w="1648" w:type="dxa"/>
            <w:shd w:val="clear" w:color="auto" w:fill="CAC8DF"/>
          </w:tcPr>
          <w:p>
            <w:pPr>
              <w:pStyle w:val="TableParagraph"/>
              <w:spacing w:line="261" w:lineRule="auto" w:before="185"/>
              <w:ind w:left="201" w:right="418" w:hanging="13"/>
              <w:rPr>
                <w:sz w:val="21"/>
              </w:rPr>
            </w:pPr>
            <w:r>
              <w:rPr>
                <w:color w:val="3F3B83"/>
                <w:w w:val="110"/>
                <w:sz w:val="21"/>
              </w:rPr>
              <w:t>As soon as </w:t>
            </w:r>
            <w:r>
              <w:rPr>
                <w:color w:val="2B2877"/>
                <w:w w:val="110"/>
                <w:sz w:val="21"/>
              </w:rPr>
              <w:t>possible</w:t>
            </w:r>
          </w:p>
        </w:tc>
      </w:tr>
      <w:tr>
        <w:trPr>
          <w:trHeight w:val="1844" w:hRule="atLeast"/>
        </w:trPr>
        <w:tc>
          <w:tcPr>
            <w:tcW w:w="1440" w:type="dxa"/>
            <w:shd w:val="clear" w:color="auto" w:fill="CAC8DF"/>
          </w:tcPr>
          <w:p>
            <w:pPr>
              <w:pStyle w:val="TableParagraph"/>
              <w:spacing w:line="259" w:lineRule="auto" w:before="190"/>
              <w:ind w:left="180" w:right="220" w:firstLine="7"/>
              <w:rPr>
                <w:b/>
                <w:sz w:val="21"/>
              </w:rPr>
            </w:pPr>
            <w:r>
              <w:rPr>
                <w:b/>
                <w:color w:val="2B2877"/>
                <w:w w:val="110"/>
                <w:sz w:val="21"/>
              </w:rPr>
              <w:t>Relieve </w:t>
            </w:r>
            <w:r>
              <w:rPr>
                <w:b/>
                <w:color w:val="3F3B83"/>
                <w:w w:val="110"/>
                <w:sz w:val="21"/>
              </w:rPr>
              <w:t>stress </w:t>
            </w:r>
            <w:r>
              <w:rPr>
                <w:b/>
                <w:color w:val="2B2877"/>
                <w:w w:val="110"/>
                <w:sz w:val="21"/>
              </w:rPr>
              <w:t>from unpaid debts and collectors</w:t>
            </w:r>
          </w:p>
        </w:tc>
        <w:tc>
          <w:tcPr>
            <w:tcW w:w="3844" w:type="dxa"/>
            <w:shd w:val="clear" w:color="auto" w:fill="CAC8DF"/>
          </w:tcPr>
          <w:p>
            <w:pPr>
              <w:pStyle w:val="TableParagraph"/>
              <w:spacing w:line="256" w:lineRule="auto" w:before="190"/>
              <w:ind w:left="186" w:hanging="1"/>
              <w:rPr>
                <w:sz w:val="21"/>
              </w:rPr>
            </w:pPr>
            <w:r>
              <w:rPr>
                <w:color w:val="3F3B83"/>
                <w:w w:val="115"/>
                <w:sz w:val="21"/>
              </w:rPr>
              <w:t>Consolidate </w:t>
            </w:r>
            <w:r>
              <w:rPr>
                <w:color w:val="2B2877"/>
                <w:w w:val="115"/>
                <w:sz w:val="21"/>
              </w:rPr>
              <w:t>debts </w:t>
            </w:r>
            <w:r>
              <w:rPr>
                <w:color w:val="3F3B83"/>
                <w:w w:val="115"/>
                <w:sz w:val="21"/>
              </w:rPr>
              <w:t>and develop repayment plan; enroll in money management skills group after completing </w:t>
            </w:r>
            <w:r>
              <w:rPr>
                <w:color w:val="2B2877"/>
                <w:w w:val="115"/>
                <w:sz w:val="21"/>
              </w:rPr>
              <w:t>health </w:t>
            </w:r>
            <w:r>
              <w:rPr>
                <w:color w:val="3F3B83"/>
                <w:w w:val="115"/>
                <w:sz w:val="21"/>
              </w:rPr>
              <w:t>education; refer client to </w:t>
            </w:r>
            <w:r>
              <w:rPr>
                <w:color w:val="2B2877"/>
                <w:w w:val="115"/>
                <w:sz w:val="21"/>
              </w:rPr>
              <w:t>Debtors </w:t>
            </w:r>
            <w:r>
              <w:rPr>
                <w:color w:val="3F3B83"/>
                <w:w w:val="115"/>
                <w:sz w:val="21"/>
              </w:rPr>
              <w:t>Anonymous</w:t>
            </w:r>
          </w:p>
        </w:tc>
        <w:tc>
          <w:tcPr>
            <w:tcW w:w="2058" w:type="dxa"/>
            <w:shd w:val="clear" w:color="auto" w:fill="CAC8DF"/>
          </w:tcPr>
          <w:p>
            <w:pPr>
              <w:pStyle w:val="TableParagraph"/>
              <w:spacing w:line="259" w:lineRule="auto" w:before="190"/>
              <w:ind w:left="189" w:firstLine="3"/>
              <w:rPr>
                <w:sz w:val="21"/>
              </w:rPr>
            </w:pPr>
            <w:r>
              <w:rPr>
                <w:color w:val="3F3B83"/>
                <w:w w:val="110"/>
                <w:sz w:val="21"/>
              </w:rPr>
              <w:t>Client, case manager, group </w:t>
            </w:r>
            <w:r>
              <w:rPr>
                <w:color w:val="2B2877"/>
                <w:w w:val="110"/>
                <w:sz w:val="21"/>
              </w:rPr>
              <w:t>leader, </w:t>
            </w:r>
            <w:r>
              <w:rPr>
                <w:color w:val="3F3B83"/>
                <w:w w:val="110"/>
                <w:sz w:val="21"/>
              </w:rPr>
              <w:t>consulta- </w:t>
            </w:r>
            <w:r>
              <w:rPr>
                <w:color w:val="2B2877"/>
                <w:w w:val="110"/>
                <w:sz w:val="21"/>
              </w:rPr>
              <w:t>tion with </w:t>
            </w:r>
            <w:r>
              <w:rPr>
                <w:color w:val="3F3B83"/>
                <w:w w:val="110"/>
                <w:sz w:val="21"/>
              </w:rPr>
              <w:t>credit agency</w:t>
            </w:r>
          </w:p>
        </w:tc>
        <w:tc>
          <w:tcPr>
            <w:tcW w:w="1648" w:type="dxa"/>
            <w:shd w:val="clear" w:color="auto" w:fill="CAC8DF"/>
          </w:tcPr>
          <w:p>
            <w:pPr>
              <w:pStyle w:val="TableParagraph"/>
              <w:spacing w:line="256" w:lineRule="auto" w:before="190"/>
              <w:ind w:left="189" w:right="158" w:firstLine="7"/>
              <w:rPr>
                <w:sz w:val="21"/>
              </w:rPr>
            </w:pPr>
            <w:r>
              <w:rPr>
                <w:color w:val="2B2877"/>
                <w:w w:val="115"/>
                <w:sz w:val="21"/>
              </w:rPr>
              <w:t>Begin </w:t>
            </w:r>
            <w:r>
              <w:rPr>
                <w:color w:val="3F3B83"/>
                <w:w w:val="115"/>
                <w:sz w:val="21"/>
              </w:rPr>
              <w:t>as soon as client is stable-2 </w:t>
            </w:r>
            <w:r>
              <w:rPr>
                <w:color w:val="2B2877"/>
                <w:w w:val="115"/>
                <w:sz w:val="21"/>
              </w:rPr>
              <w:t>to </w:t>
            </w:r>
            <w:r>
              <w:rPr>
                <w:color w:val="3F3B83"/>
                <w:w w:val="115"/>
                <w:sz w:val="21"/>
              </w:rPr>
              <w:t>3 </w:t>
            </w:r>
            <w:r>
              <w:rPr>
                <w:color w:val="2B2877"/>
                <w:w w:val="115"/>
                <w:sz w:val="21"/>
              </w:rPr>
              <w:t>weeks</w:t>
            </w:r>
          </w:p>
        </w:tc>
      </w:tr>
      <w:tr>
        <w:trPr>
          <w:trHeight w:val="1841" w:hRule="atLeast"/>
        </w:trPr>
        <w:tc>
          <w:tcPr>
            <w:tcW w:w="1440" w:type="dxa"/>
            <w:shd w:val="clear" w:color="auto" w:fill="CAC8DF"/>
          </w:tcPr>
          <w:p>
            <w:pPr>
              <w:pStyle w:val="TableParagraph"/>
              <w:spacing w:line="259" w:lineRule="auto" w:before="195"/>
              <w:ind w:left="183" w:right="170"/>
              <w:rPr>
                <w:b/>
                <w:sz w:val="21"/>
              </w:rPr>
            </w:pPr>
            <w:r>
              <w:rPr>
                <w:b/>
                <w:color w:val="2B2877"/>
                <w:w w:val="110"/>
                <w:sz w:val="21"/>
              </w:rPr>
              <w:t>Clarify legal sta- tus and </w:t>
            </w:r>
            <w:r>
              <w:rPr>
                <w:b/>
                <w:color w:val="3F3B83"/>
                <w:w w:val="110"/>
                <w:sz w:val="21"/>
              </w:rPr>
              <w:t>explore </w:t>
            </w:r>
            <w:r>
              <w:rPr>
                <w:b/>
                <w:color w:val="2B2877"/>
                <w:w w:val="110"/>
                <w:sz w:val="21"/>
              </w:rPr>
              <w:t>options</w:t>
            </w:r>
          </w:p>
        </w:tc>
        <w:tc>
          <w:tcPr>
            <w:tcW w:w="3844" w:type="dxa"/>
            <w:shd w:val="clear" w:color="auto" w:fill="CAC8DF"/>
          </w:tcPr>
          <w:p>
            <w:pPr>
              <w:pStyle w:val="TableParagraph"/>
              <w:spacing w:line="259" w:lineRule="auto" w:before="190"/>
              <w:ind w:left="181" w:right="245" w:firstLine="5"/>
              <w:rPr>
                <w:sz w:val="21"/>
              </w:rPr>
            </w:pPr>
            <w:r>
              <w:rPr>
                <w:color w:val="3F3B83"/>
                <w:w w:val="115"/>
                <w:sz w:val="21"/>
              </w:rPr>
              <w:t>Contact court about </w:t>
            </w:r>
            <w:r>
              <w:rPr>
                <w:color w:val="2B2877"/>
                <w:w w:val="115"/>
                <w:sz w:val="21"/>
              </w:rPr>
              <w:t>trial </w:t>
            </w:r>
            <w:r>
              <w:rPr>
                <w:color w:val="3F3B83"/>
                <w:w w:val="115"/>
                <w:sz w:val="21"/>
              </w:rPr>
              <w:t>date, </w:t>
            </w:r>
            <w:r>
              <w:rPr>
                <w:color w:val="2B2877"/>
                <w:w w:val="115"/>
                <w:sz w:val="21"/>
              </w:rPr>
              <w:t>reporting requirements, </w:t>
            </w:r>
            <w:r>
              <w:rPr>
                <w:color w:val="3F3B83"/>
                <w:w w:val="115"/>
                <w:sz w:val="21"/>
              </w:rPr>
              <w:t>potential for plea ba rgain</w:t>
            </w:r>
            <w:r>
              <w:rPr>
                <w:color w:val="595695"/>
                <w:w w:val="115"/>
                <w:sz w:val="21"/>
              </w:rPr>
              <w:t>, </w:t>
            </w:r>
            <w:r>
              <w:rPr>
                <w:color w:val="3F3B83"/>
                <w:w w:val="115"/>
                <w:sz w:val="21"/>
              </w:rPr>
              <w:t>or alt</w:t>
            </w:r>
            <w:r>
              <w:rPr>
                <w:color w:val="595695"/>
                <w:w w:val="115"/>
                <w:sz w:val="21"/>
              </w:rPr>
              <w:t>e</w:t>
            </w:r>
            <w:r>
              <w:rPr>
                <w:color w:val="2B2877"/>
                <w:w w:val="115"/>
                <w:sz w:val="21"/>
              </w:rPr>
              <w:t>rn ative </w:t>
            </w:r>
            <w:r>
              <w:rPr>
                <w:color w:val="3F3B83"/>
                <w:w w:val="115"/>
                <w:sz w:val="21"/>
              </w:rPr>
              <w:t>sentencing</w:t>
            </w:r>
          </w:p>
        </w:tc>
        <w:tc>
          <w:tcPr>
            <w:tcW w:w="2058" w:type="dxa"/>
            <w:shd w:val="clear" w:color="auto" w:fill="CAC8DF"/>
          </w:tcPr>
          <w:p>
            <w:pPr>
              <w:pStyle w:val="TableParagraph"/>
              <w:spacing w:line="256" w:lineRule="auto" w:before="190"/>
              <w:ind w:left="189" w:firstLine="3"/>
              <w:rPr>
                <w:sz w:val="21"/>
              </w:rPr>
            </w:pPr>
            <w:r>
              <w:rPr>
                <w:color w:val="3F3B83"/>
                <w:w w:val="110"/>
                <w:sz w:val="21"/>
              </w:rPr>
              <w:t>Client, program's </w:t>
            </w:r>
            <w:r>
              <w:rPr>
                <w:color w:val="2B2877"/>
                <w:w w:val="110"/>
                <w:sz w:val="21"/>
              </w:rPr>
              <w:t>legal </w:t>
            </w:r>
            <w:r>
              <w:rPr>
                <w:color w:val="3F3B83"/>
                <w:w w:val="110"/>
                <w:sz w:val="21"/>
              </w:rPr>
              <w:t>consul-</w:t>
            </w:r>
          </w:p>
          <w:p>
            <w:pPr>
              <w:pStyle w:val="TableParagraph"/>
              <w:spacing w:line="259" w:lineRule="auto" w:before="2"/>
              <w:ind w:left="188"/>
              <w:rPr>
                <w:sz w:val="21"/>
              </w:rPr>
            </w:pPr>
            <w:r>
              <w:rPr>
                <w:color w:val="3F3B83"/>
                <w:w w:val="115"/>
                <w:sz w:val="21"/>
              </w:rPr>
              <w:t>ta </w:t>
            </w:r>
            <w:r>
              <w:rPr>
                <w:color w:val="3F3B83"/>
                <w:spacing w:val="7"/>
                <w:w w:val="115"/>
                <w:sz w:val="21"/>
              </w:rPr>
              <w:t>nt</w:t>
            </w:r>
            <w:r>
              <w:rPr>
                <w:color w:val="595695"/>
                <w:spacing w:val="7"/>
                <w:w w:val="115"/>
                <w:sz w:val="21"/>
              </w:rPr>
              <w:t>, </w:t>
            </w:r>
            <w:r>
              <w:rPr>
                <w:color w:val="3F3B83"/>
                <w:w w:val="115"/>
                <w:sz w:val="21"/>
              </w:rPr>
              <w:t>client's </w:t>
            </w:r>
            <w:r>
              <w:rPr>
                <w:color w:val="2B2877"/>
                <w:w w:val="115"/>
                <w:sz w:val="21"/>
              </w:rPr>
              <w:t>lawyer</w:t>
            </w:r>
            <w:r>
              <w:rPr>
                <w:color w:val="2B2877"/>
                <w:spacing w:val="-51"/>
                <w:w w:val="115"/>
                <w:sz w:val="21"/>
              </w:rPr>
              <w:t> </w:t>
            </w:r>
            <w:r>
              <w:rPr>
                <w:color w:val="595695"/>
                <w:w w:val="115"/>
                <w:sz w:val="21"/>
              </w:rPr>
              <w:t>, </w:t>
            </w:r>
            <w:r>
              <w:rPr>
                <w:color w:val="3F3B83"/>
                <w:w w:val="115"/>
                <w:sz w:val="21"/>
              </w:rPr>
              <w:t>primary counselor, court representative</w:t>
            </w:r>
          </w:p>
        </w:tc>
        <w:tc>
          <w:tcPr>
            <w:tcW w:w="1648" w:type="dxa"/>
            <w:shd w:val="clear" w:color="auto" w:fill="CAC8DF"/>
          </w:tcPr>
          <w:p>
            <w:pPr>
              <w:pStyle w:val="TableParagraph"/>
              <w:spacing w:line="259" w:lineRule="auto" w:before="190"/>
              <w:ind w:left="190" w:right="417" w:hanging="1"/>
              <w:rPr>
                <w:sz w:val="21"/>
              </w:rPr>
            </w:pPr>
            <w:r>
              <w:rPr>
                <w:color w:val="3F3B83"/>
                <w:w w:val="110"/>
                <w:sz w:val="21"/>
              </w:rPr>
              <w:t>As soon as </w:t>
            </w:r>
            <w:r>
              <w:rPr>
                <w:color w:val="2B2877"/>
                <w:w w:val="110"/>
                <w:sz w:val="21"/>
              </w:rPr>
              <w:t>client </w:t>
            </w:r>
            <w:r>
              <w:rPr>
                <w:color w:val="3F3B83"/>
                <w:w w:val="110"/>
                <w:sz w:val="21"/>
              </w:rPr>
              <w:t>is stabl</w:t>
            </w:r>
            <w:r>
              <w:rPr>
                <w:color w:val="595695"/>
                <w:w w:val="110"/>
                <w:sz w:val="21"/>
              </w:rPr>
              <w:t>e</w:t>
            </w:r>
          </w:p>
        </w:tc>
      </w:tr>
    </w:tbl>
    <w:p>
      <w:pPr>
        <w:spacing w:before="131"/>
        <w:ind w:left="0" w:right="1612" w:firstLine="0"/>
        <w:jc w:val="right"/>
        <w:rPr>
          <w:rFonts w:ascii="Arial"/>
          <w:b/>
          <w:i/>
          <w:sz w:val="23"/>
        </w:rPr>
      </w:pPr>
      <w:r>
        <w:rPr>
          <w:rFonts w:ascii="Arial"/>
          <w:b/>
          <w:i/>
          <w:color w:val="2B2877"/>
          <w:w w:val="110"/>
          <w:sz w:val="23"/>
        </w:rPr>
        <w:t>(continued)</w:t>
      </w:r>
    </w:p>
    <w:p>
      <w:pPr>
        <w:spacing w:after="0"/>
        <w:jc w:val="right"/>
        <w:rPr>
          <w:rFonts w:ascii="Arial"/>
          <w:sz w:val="23"/>
        </w:rPr>
        <w:sectPr>
          <w:type w:val="continuous"/>
          <w:pgSz w:w="12240" w:h="15840"/>
          <w:pgMar w:top="0" w:bottom="0" w:left="600" w:right="0"/>
        </w:sectPr>
      </w:pPr>
    </w:p>
    <w:p>
      <w:pPr>
        <w:pStyle w:val="BodyText"/>
        <w:rPr>
          <w:rFonts w:ascii="Arial"/>
          <w:b/>
          <w:i/>
          <w:sz w:val="20"/>
        </w:rPr>
      </w:pPr>
    </w:p>
    <w:p>
      <w:pPr>
        <w:pStyle w:val="BodyText"/>
        <w:rPr>
          <w:rFonts w:ascii="Arial"/>
          <w:b/>
          <w:i/>
          <w:sz w:val="20"/>
        </w:rPr>
      </w:pPr>
    </w:p>
    <w:p>
      <w:pPr>
        <w:pStyle w:val="BodyText"/>
        <w:spacing w:before="5"/>
        <w:rPr>
          <w:rFonts w:ascii="Arial"/>
          <w:b/>
          <w:i/>
        </w:rPr>
      </w:pPr>
    </w:p>
    <w:p>
      <w:pPr>
        <w:spacing w:before="92"/>
        <w:ind w:left="1020" w:right="0" w:firstLine="0"/>
        <w:jc w:val="left"/>
        <w:rPr>
          <w:rFonts w:ascii="Arial"/>
          <w:b/>
          <w:i/>
          <w:sz w:val="27"/>
        </w:rPr>
      </w:pPr>
      <w:r>
        <w:rPr/>
        <w:pict>
          <v:rect style="position:absolute;margin-left:62.939999pt;margin-top:-11.391641pt;width:486.0pt;height:603pt;mso-position-horizontal-relative:page;mso-position-vertical-relative:paragraph;z-index:-16779776" filled="true" fillcolor="#cac8df" stroked="false">
            <v:fill type="solid"/>
            <w10:wrap type="none"/>
          </v:rect>
        </w:pict>
      </w:r>
      <w:r>
        <w:rPr>
          <w:rFonts w:ascii="Arial"/>
          <w:b/>
          <w:i/>
          <w:color w:val="282375"/>
          <w:w w:val="115"/>
          <w:sz w:val="27"/>
        </w:rPr>
        <w:t>Initial Treatment Plan</w:t>
      </w:r>
      <w:r>
        <w:rPr>
          <w:rFonts w:ascii="Arial"/>
          <w:b/>
          <w:i/>
          <w:color w:val="282375"/>
          <w:spacing w:val="56"/>
          <w:w w:val="115"/>
          <w:sz w:val="27"/>
        </w:rPr>
        <w:t> </w:t>
      </w:r>
      <w:r>
        <w:rPr>
          <w:rFonts w:ascii="Arial"/>
          <w:b/>
          <w:i/>
          <w:color w:val="282375"/>
          <w:w w:val="115"/>
          <w:sz w:val="27"/>
        </w:rPr>
        <w:t>(continued)</w:t>
      </w:r>
    </w:p>
    <w:p>
      <w:pPr>
        <w:pStyle w:val="BodyText"/>
        <w:spacing w:before="7"/>
        <w:rPr>
          <w:rFonts w:ascii="Arial"/>
          <w:b/>
          <w:i/>
          <w:sz w:val="10"/>
        </w:rPr>
      </w:pPr>
    </w:p>
    <w:tbl>
      <w:tblPr>
        <w:tblW w:w="0" w:type="auto"/>
        <w:jc w:val="left"/>
        <w:tblInd w:w="1040" w:type="dxa"/>
        <w:tblBorders>
          <w:top w:val="single" w:sz="8" w:space="0" w:color="211D71"/>
          <w:left w:val="single" w:sz="8" w:space="0" w:color="211D71"/>
          <w:bottom w:val="single" w:sz="8" w:space="0" w:color="211D71"/>
          <w:right w:val="single" w:sz="8" w:space="0" w:color="211D71"/>
          <w:insideH w:val="single" w:sz="8" w:space="0" w:color="211D71"/>
          <w:insideV w:val="single" w:sz="8" w:space="0" w:color="211D71"/>
        </w:tblBorders>
        <w:tblLayout w:type="fixed"/>
        <w:tblCellMar>
          <w:top w:w="0" w:type="dxa"/>
          <w:left w:w="0" w:type="dxa"/>
          <w:bottom w:w="0" w:type="dxa"/>
          <w:right w:w="0" w:type="dxa"/>
        </w:tblCellMar>
        <w:tblLook w:val="01E0"/>
      </w:tblPr>
      <w:tblGrid>
        <w:gridCol w:w="1642"/>
        <w:gridCol w:w="3706"/>
        <w:gridCol w:w="2064"/>
        <w:gridCol w:w="1643"/>
      </w:tblGrid>
      <w:tr>
        <w:trPr>
          <w:trHeight w:val="804" w:hRule="atLeast"/>
        </w:trPr>
        <w:tc>
          <w:tcPr>
            <w:tcW w:w="1642" w:type="dxa"/>
            <w:shd w:val="clear" w:color="auto" w:fill="CAC8DF"/>
          </w:tcPr>
          <w:p>
            <w:pPr>
              <w:pStyle w:val="TableParagraph"/>
              <w:spacing w:line="256" w:lineRule="auto" w:before="186"/>
              <w:ind w:left="309" w:right="200" w:firstLine="107"/>
              <w:rPr>
                <w:b/>
                <w:sz w:val="21"/>
              </w:rPr>
            </w:pPr>
            <w:r>
              <w:rPr>
                <w:b/>
                <w:color w:val="3B3882"/>
                <w:w w:val="110"/>
                <w:sz w:val="21"/>
              </w:rPr>
              <w:t>Specific </w:t>
            </w:r>
            <w:r>
              <w:rPr>
                <w:b/>
                <w:color w:val="282375"/>
                <w:w w:val="105"/>
                <w:sz w:val="21"/>
              </w:rPr>
              <w:t>Objectives</w:t>
            </w:r>
          </w:p>
        </w:tc>
        <w:tc>
          <w:tcPr>
            <w:tcW w:w="3706" w:type="dxa"/>
            <w:shd w:val="clear" w:color="auto" w:fill="CAC8DF"/>
          </w:tcPr>
          <w:p>
            <w:pPr>
              <w:pStyle w:val="TableParagraph"/>
              <w:rPr>
                <w:rFonts w:ascii="Arial"/>
                <w:b/>
                <w:i/>
                <w:sz w:val="22"/>
              </w:rPr>
            </w:pPr>
          </w:p>
          <w:p>
            <w:pPr>
              <w:pStyle w:val="TableParagraph"/>
              <w:spacing w:before="188"/>
              <w:ind w:left="1185"/>
              <w:rPr>
                <w:b/>
                <w:sz w:val="21"/>
              </w:rPr>
            </w:pPr>
            <w:r>
              <w:rPr>
                <w:b/>
                <w:color w:val="282375"/>
                <w:w w:val="110"/>
                <w:sz w:val="21"/>
              </w:rPr>
              <w:t>Interventions</w:t>
            </w:r>
          </w:p>
        </w:tc>
        <w:tc>
          <w:tcPr>
            <w:tcW w:w="2064" w:type="dxa"/>
            <w:shd w:val="clear" w:color="auto" w:fill="CAC8DF"/>
          </w:tcPr>
          <w:p>
            <w:pPr>
              <w:pStyle w:val="TableParagraph"/>
              <w:spacing w:line="256" w:lineRule="auto" w:before="181"/>
              <w:ind w:left="651" w:right="101" w:hanging="225"/>
              <w:rPr>
                <w:b/>
                <w:sz w:val="21"/>
              </w:rPr>
            </w:pPr>
            <w:r>
              <w:rPr>
                <w:b/>
                <w:color w:val="282375"/>
                <w:w w:val="110"/>
                <w:sz w:val="21"/>
              </w:rPr>
              <w:t>Responsible </w:t>
            </w:r>
            <w:r>
              <w:rPr>
                <w:b/>
                <w:color w:val="282375"/>
                <w:w w:val="115"/>
                <w:sz w:val="21"/>
              </w:rPr>
              <w:t>Persons</w:t>
            </w:r>
          </w:p>
        </w:tc>
        <w:tc>
          <w:tcPr>
            <w:tcW w:w="1643" w:type="dxa"/>
            <w:shd w:val="clear" w:color="auto" w:fill="CAC8DF"/>
          </w:tcPr>
          <w:p>
            <w:pPr>
              <w:pStyle w:val="TableParagraph"/>
              <w:rPr>
                <w:rFonts w:ascii="Arial"/>
                <w:b/>
                <w:i/>
                <w:sz w:val="22"/>
              </w:rPr>
            </w:pPr>
          </w:p>
          <w:p>
            <w:pPr>
              <w:pStyle w:val="TableParagraph"/>
              <w:spacing w:before="188"/>
              <w:ind w:left="464"/>
              <w:rPr>
                <w:b/>
                <w:sz w:val="21"/>
              </w:rPr>
            </w:pPr>
            <w:r>
              <w:rPr>
                <w:b/>
                <w:color w:val="282375"/>
                <w:w w:val="110"/>
                <w:sz w:val="21"/>
              </w:rPr>
              <w:t>Timing</w:t>
            </w:r>
          </w:p>
        </w:tc>
      </w:tr>
      <w:tr>
        <w:trPr>
          <w:trHeight w:val="1581" w:hRule="atLeast"/>
        </w:trPr>
        <w:tc>
          <w:tcPr>
            <w:tcW w:w="1642" w:type="dxa"/>
            <w:shd w:val="clear" w:color="auto" w:fill="CAC8DF"/>
          </w:tcPr>
          <w:p>
            <w:pPr>
              <w:pStyle w:val="TableParagraph"/>
              <w:spacing w:line="256" w:lineRule="auto" w:before="184"/>
              <w:ind w:left="183" w:right="200" w:hanging="3"/>
              <w:rPr>
                <w:b/>
                <w:sz w:val="21"/>
              </w:rPr>
            </w:pPr>
            <w:r>
              <w:rPr>
                <w:b/>
                <w:color w:val="3B3882"/>
                <w:w w:val="115"/>
                <w:sz w:val="21"/>
              </w:rPr>
              <w:t>Stabilize </w:t>
            </w:r>
            <w:r>
              <w:rPr>
                <w:b/>
                <w:color w:val="3B3882"/>
                <w:w w:val="110"/>
                <w:sz w:val="21"/>
              </w:rPr>
              <w:t>employment</w:t>
            </w:r>
          </w:p>
        </w:tc>
        <w:tc>
          <w:tcPr>
            <w:tcW w:w="3706" w:type="dxa"/>
            <w:shd w:val="clear" w:color="auto" w:fill="CAC8DF"/>
          </w:tcPr>
          <w:p>
            <w:pPr>
              <w:pStyle w:val="TableParagraph"/>
              <w:spacing w:line="259" w:lineRule="auto" w:before="184"/>
              <w:ind w:left="182" w:right="444" w:firstLine="4"/>
              <w:rPr>
                <w:sz w:val="21"/>
              </w:rPr>
            </w:pPr>
            <w:r>
              <w:rPr>
                <w:color w:val="3B3882"/>
                <w:w w:val="110"/>
                <w:sz w:val="21"/>
              </w:rPr>
              <w:t>Give health excuse for missing work, if needed, for first 3 days of treatment; monitor pay stubs to see whether Joe is working regularly</w:t>
            </w:r>
          </w:p>
        </w:tc>
        <w:tc>
          <w:tcPr>
            <w:tcW w:w="2064" w:type="dxa"/>
            <w:shd w:val="clear" w:color="auto" w:fill="CAC8DF"/>
          </w:tcPr>
          <w:p>
            <w:pPr>
              <w:pStyle w:val="TableParagraph"/>
              <w:spacing w:line="256" w:lineRule="auto" w:before="184"/>
              <w:ind w:left="189" w:right="101" w:firstLine="2"/>
              <w:rPr>
                <w:sz w:val="21"/>
              </w:rPr>
            </w:pPr>
            <w:r>
              <w:rPr>
                <w:color w:val="3B3882"/>
                <w:w w:val="110"/>
                <w:sz w:val="21"/>
              </w:rPr>
              <w:t>Clien t</w:t>
            </w:r>
            <w:r>
              <w:rPr>
                <w:color w:val="595695"/>
                <w:w w:val="110"/>
                <w:sz w:val="21"/>
              </w:rPr>
              <w:t>, </w:t>
            </w:r>
            <w:r>
              <w:rPr>
                <w:color w:val="3B3882"/>
                <w:w w:val="110"/>
                <w:sz w:val="21"/>
              </w:rPr>
              <w:t>medical staff</w:t>
            </w:r>
            <w:r>
              <w:rPr>
                <w:color w:val="595695"/>
                <w:w w:val="110"/>
                <w:sz w:val="21"/>
              </w:rPr>
              <w:t>, </w:t>
            </w:r>
            <w:r>
              <w:rPr>
                <w:color w:val="3B3882"/>
                <w:w w:val="110"/>
                <w:sz w:val="21"/>
              </w:rPr>
              <w:t>primary counselor</w:t>
            </w:r>
          </w:p>
        </w:tc>
        <w:tc>
          <w:tcPr>
            <w:tcW w:w="1643" w:type="dxa"/>
            <w:shd w:val="clear" w:color="auto" w:fill="CAC8DF"/>
          </w:tcPr>
          <w:p>
            <w:pPr>
              <w:pStyle w:val="TableParagraph"/>
              <w:spacing w:before="184"/>
              <w:ind w:left="195"/>
              <w:rPr>
                <w:sz w:val="21"/>
              </w:rPr>
            </w:pPr>
            <w:r>
              <w:rPr>
                <w:color w:val="3B3882"/>
                <w:w w:val="110"/>
                <w:sz w:val="21"/>
              </w:rPr>
              <w:t>Ongoing</w:t>
            </w:r>
          </w:p>
        </w:tc>
      </w:tr>
      <w:tr>
        <w:trPr>
          <w:trHeight w:val="1844" w:hRule="atLeast"/>
        </w:trPr>
        <w:tc>
          <w:tcPr>
            <w:tcW w:w="1642" w:type="dxa"/>
            <w:shd w:val="clear" w:color="auto" w:fill="CAC8DF"/>
          </w:tcPr>
          <w:p>
            <w:pPr>
              <w:pStyle w:val="TableParagraph"/>
              <w:spacing w:line="259" w:lineRule="auto" w:before="187"/>
              <w:ind w:left="175" w:firstLine="5"/>
              <w:rPr>
                <w:b/>
                <w:sz w:val="21"/>
              </w:rPr>
            </w:pPr>
            <w:r>
              <w:rPr>
                <w:b/>
                <w:color w:val="282375"/>
                <w:w w:val="110"/>
                <w:sz w:val="21"/>
              </w:rPr>
              <w:t>Strengthen treatment </w:t>
            </w:r>
            <w:r>
              <w:rPr>
                <w:b/>
                <w:color w:val="3B3882"/>
                <w:w w:val="110"/>
                <w:sz w:val="21"/>
              </w:rPr>
              <w:t>commitment and </w:t>
            </w:r>
            <w:r>
              <w:rPr>
                <w:b/>
                <w:color w:val="282375"/>
                <w:w w:val="110"/>
                <w:sz w:val="21"/>
              </w:rPr>
              <w:t>moti- vation for recovery</w:t>
            </w:r>
          </w:p>
        </w:tc>
        <w:tc>
          <w:tcPr>
            <w:tcW w:w="3706" w:type="dxa"/>
            <w:shd w:val="clear" w:color="auto" w:fill="CAC8DF"/>
          </w:tcPr>
          <w:p>
            <w:pPr>
              <w:pStyle w:val="TableParagraph"/>
              <w:spacing w:line="259" w:lineRule="auto" w:before="182"/>
              <w:ind w:left="186" w:right="204" w:hanging="2"/>
              <w:rPr>
                <w:sz w:val="21"/>
              </w:rPr>
            </w:pPr>
            <w:r>
              <w:rPr>
                <w:color w:val="3B3882"/>
                <w:w w:val="115"/>
                <w:sz w:val="21"/>
              </w:rPr>
              <w:t>Explore discrepancies between client's </w:t>
            </w:r>
            <w:r>
              <w:rPr>
                <w:color w:val="282375"/>
                <w:w w:val="115"/>
                <w:sz w:val="21"/>
              </w:rPr>
              <w:t>religious </w:t>
            </w:r>
            <w:r>
              <w:rPr>
                <w:color w:val="3B3882"/>
                <w:w w:val="115"/>
                <w:sz w:val="21"/>
              </w:rPr>
              <w:t>values and com- mitment to son and girlfriend and his continuing substance abuse and lack of direction</w:t>
            </w:r>
          </w:p>
        </w:tc>
        <w:tc>
          <w:tcPr>
            <w:tcW w:w="2064" w:type="dxa"/>
            <w:shd w:val="clear" w:color="auto" w:fill="CAC8DF"/>
          </w:tcPr>
          <w:p>
            <w:pPr>
              <w:pStyle w:val="TableParagraph"/>
              <w:spacing w:line="259" w:lineRule="auto" w:before="182"/>
              <w:ind w:left="192" w:right="101" w:hanging="1"/>
              <w:rPr>
                <w:sz w:val="21"/>
              </w:rPr>
            </w:pPr>
            <w:r>
              <w:rPr>
                <w:color w:val="3B3882"/>
                <w:w w:val="110"/>
                <w:sz w:val="21"/>
              </w:rPr>
              <w:t>Client, primary counselor, clini- cal supervisor</w:t>
            </w:r>
          </w:p>
        </w:tc>
        <w:tc>
          <w:tcPr>
            <w:tcW w:w="1643" w:type="dxa"/>
            <w:shd w:val="clear" w:color="auto" w:fill="CAC8DF"/>
          </w:tcPr>
          <w:p>
            <w:pPr>
              <w:pStyle w:val="TableParagraph"/>
              <w:spacing w:line="259" w:lineRule="auto" w:before="182"/>
              <w:ind w:left="191" w:right="215" w:firstLine="2"/>
              <w:rPr>
                <w:sz w:val="21"/>
              </w:rPr>
            </w:pPr>
            <w:r>
              <w:rPr>
                <w:color w:val="3B3882"/>
                <w:w w:val="110"/>
                <w:sz w:val="21"/>
              </w:rPr>
              <w:t>Begin individual counseling sessions as soon as di- ent is stable</w:t>
            </w:r>
          </w:p>
        </w:tc>
      </w:tr>
      <w:tr>
        <w:trPr>
          <w:trHeight w:val="2360" w:hRule="atLeast"/>
        </w:trPr>
        <w:tc>
          <w:tcPr>
            <w:tcW w:w="1642" w:type="dxa"/>
            <w:shd w:val="clear" w:color="auto" w:fill="CAC8DF"/>
          </w:tcPr>
          <w:p>
            <w:pPr>
              <w:pStyle w:val="TableParagraph"/>
              <w:spacing w:line="259" w:lineRule="auto" w:before="187"/>
              <w:ind w:left="179" w:right="524" w:firstLine="7"/>
              <w:rPr>
                <w:b/>
                <w:sz w:val="21"/>
              </w:rPr>
            </w:pPr>
            <w:r>
              <w:rPr>
                <w:b/>
                <w:color w:val="282375"/>
                <w:w w:val="110"/>
                <w:sz w:val="21"/>
              </w:rPr>
              <w:t>Identify </w:t>
            </w:r>
            <w:r>
              <w:rPr>
                <w:b/>
                <w:color w:val="282375"/>
                <w:w w:val="105"/>
                <w:sz w:val="21"/>
              </w:rPr>
              <w:t>drug-free </w:t>
            </w:r>
            <w:r>
              <w:rPr>
                <w:b/>
                <w:color w:val="3B3882"/>
                <w:w w:val="110"/>
                <w:sz w:val="21"/>
              </w:rPr>
              <w:t>support </w:t>
            </w:r>
            <w:r>
              <w:rPr>
                <w:b/>
                <w:color w:val="282375"/>
                <w:w w:val="110"/>
                <w:sz w:val="21"/>
              </w:rPr>
              <w:t>network</w:t>
            </w:r>
          </w:p>
        </w:tc>
        <w:tc>
          <w:tcPr>
            <w:tcW w:w="3706" w:type="dxa"/>
            <w:shd w:val="clear" w:color="auto" w:fill="CAC8DF"/>
          </w:tcPr>
          <w:p>
            <w:pPr>
              <w:pStyle w:val="TableParagraph"/>
              <w:spacing w:line="259" w:lineRule="auto" w:before="187"/>
              <w:ind w:left="178" w:right="204" w:firstLine="7"/>
              <w:rPr>
                <w:sz w:val="21"/>
              </w:rPr>
            </w:pPr>
            <w:r>
              <w:rPr>
                <w:color w:val="3B3882"/>
                <w:w w:val="115"/>
                <w:sz w:val="21"/>
              </w:rPr>
              <w:t>Require attendance at a mutual- help group or community alternative at least 5 times per week and participation </w:t>
            </w:r>
            <w:r>
              <w:rPr>
                <w:color w:val="282375"/>
                <w:w w:val="115"/>
                <w:sz w:val="21"/>
              </w:rPr>
              <w:t>in </w:t>
            </w:r>
            <w:r>
              <w:rPr>
                <w:color w:val="3B3882"/>
                <w:w w:val="115"/>
                <w:sz w:val="21"/>
              </w:rPr>
              <w:t>struc- tured sports </w:t>
            </w:r>
            <w:r>
              <w:rPr>
                <w:color w:val="282375"/>
                <w:w w:val="115"/>
                <w:sz w:val="21"/>
              </w:rPr>
              <w:t>or leisure </w:t>
            </w:r>
            <w:r>
              <w:rPr>
                <w:color w:val="3B3882"/>
                <w:w w:val="115"/>
                <w:sz w:val="21"/>
              </w:rPr>
              <w:t>group </w:t>
            </w:r>
            <w:r>
              <w:rPr>
                <w:rFonts w:ascii="Arial"/>
                <w:b/>
                <w:color w:val="282375"/>
                <w:w w:val="115"/>
                <w:sz w:val="20"/>
              </w:rPr>
              <w:t>1 </w:t>
            </w:r>
            <w:r>
              <w:rPr>
                <w:color w:val="3B3882"/>
                <w:w w:val="115"/>
                <w:sz w:val="21"/>
              </w:rPr>
              <w:t>tim</w:t>
            </w:r>
            <w:r>
              <w:rPr>
                <w:color w:val="595695"/>
                <w:w w:val="115"/>
                <w:sz w:val="21"/>
              </w:rPr>
              <w:t>e </w:t>
            </w:r>
            <w:r>
              <w:rPr>
                <w:color w:val="3B3882"/>
                <w:w w:val="115"/>
                <w:sz w:val="21"/>
              </w:rPr>
              <w:t>p</w:t>
            </w:r>
            <w:r>
              <w:rPr>
                <w:color w:val="595695"/>
                <w:w w:val="115"/>
                <w:sz w:val="21"/>
              </w:rPr>
              <w:t>e</w:t>
            </w:r>
            <w:r>
              <w:rPr>
                <w:color w:val="3B3882"/>
                <w:w w:val="115"/>
                <w:sz w:val="21"/>
              </w:rPr>
              <w:t>r w</w:t>
            </w:r>
            <w:r>
              <w:rPr>
                <w:color w:val="595695"/>
                <w:w w:val="115"/>
                <w:sz w:val="21"/>
              </w:rPr>
              <w:t>ee</w:t>
            </w:r>
            <w:r>
              <w:rPr>
                <w:color w:val="3B3882"/>
                <w:w w:val="115"/>
                <w:sz w:val="21"/>
              </w:rPr>
              <w:t>k</w:t>
            </w:r>
          </w:p>
        </w:tc>
        <w:tc>
          <w:tcPr>
            <w:tcW w:w="2064" w:type="dxa"/>
            <w:shd w:val="clear" w:color="auto" w:fill="CAC8DF"/>
          </w:tcPr>
          <w:p>
            <w:pPr>
              <w:pStyle w:val="TableParagraph"/>
              <w:spacing w:line="256" w:lineRule="auto" w:before="187"/>
              <w:ind w:left="192" w:right="101" w:hanging="1"/>
              <w:rPr>
                <w:sz w:val="21"/>
              </w:rPr>
            </w:pPr>
            <w:r>
              <w:rPr>
                <w:color w:val="3B3882"/>
                <w:w w:val="115"/>
                <w:sz w:val="21"/>
              </w:rPr>
              <w:t>Client, primary counselor</w:t>
            </w:r>
          </w:p>
        </w:tc>
        <w:tc>
          <w:tcPr>
            <w:tcW w:w="1643" w:type="dxa"/>
            <w:shd w:val="clear" w:color="auto" w:fill="CAC8DF"/>
          </w:tcPr>
          <w:p>
            <w:pPr>
              <w:pStyle w:val="TableParagraph"/>
              <w:spacing w:line="259" w:lineRule="auto" w:before="187"/>
              <w:ind w:left="191" w:right="140" w:firstLine="2"/>
              <w:rPr>
                <w:sz w:val="21"/>
              </w:rPr>
            </w:pPr>
            <w:r>
              <w:rPr>
                <w:color w:val="3B3882"/>
                <w:w w:val="105"/>
                <w:sz w:val="21"/>
              </w:rPr>
              <w:t>Begin mutual- </w:t>
            </w:r>
            <w:r>
              <w:rPr>
                <w:color w:val="3B3882"/>
                <w:w w:val="110"/>
                <w:sz w:val="21"/>
              </w:rPr>
              <w:t>help group attendance immedi- </w:t>
            </w:r>
            <w:r>
              <w:rPr>
                <w:color w:val="3B3882"/>
                <w:spacing w:val="-5"/>
                <w:w w:val="110"/>
                <w:sz w:val="21"/>
              </w:rPr>
              <w:t>ately</w:t>
            </w:r>
            <w:r>
              <w:rPr>
                <w:color w:val="595695"/>
                <w:spacing w:val="-5"/>
                <w:w w:val="110"/>
                <w:sz w:val="21"/>
              </w:rPr>
              <w:t>; </w:t>
            </w:r>
            <w:r>
              <w:rPr>
                <w:color w:val="3B3882"/>
                <w:w w:val="110"/>
                <w:sz w:val="21"/>
              </w:rPr>
              <w:t>begin </w:t>
            </w:r>
            <w:r>
              <w:rPr>
                <w:color w:val="282375"/>
                <w:w w:val="110"/>
                <w:sz w:val="21"/>
              </w:rPr>
              <w:t>recreational </w:t>
            </w:r>
            <w:r>
              <w:rPr>
                <w:color w:val="3B3882"/>
                <w:w w:val="110"/>
                <w:sz w:val="21"/>
              </w:rPr>
              <w:t>activities </w:t>
            </w:r>
            <w:r>
              <w:rPr>
                <w:rFonts w:ascii="Arial"/>
                <w:color w:val="3B3882"/>
                <w:w w:val="110"/>
                <w:sz w:val="21"/>
              </w:rPr>
              <w:t>within</w:t>
            </w:r>
            <w:r>
              <w:rPr>
                <w:rFonts w:ascii="Arial"/>
                <w:color w:val="3B3882"/>
                <w:spacing w:val="-49"/>
                <w:w w:val="110"/>
                <w:sz w:val="21"/>
              </w:rPr>
              <w:t> </w:t>
            </w:r>
            <w:r>
              <w:rPr>
                <w:color w:val="3B3882"/>
                <w:w w:val="110"/>
                <w:sz w:val="21"/>
              </w:rPr>
              <w:t>30</w:t>
            </w:r>
            <w:r>
              <w:rPr>
                <w:color w:val="3B3882"/>
                <w:spacing w:val="-34"/>
                <w:w w:val="110"/>
                <w:sz w:val="21"/>
              </w:rPr>
              <w:t> </w:t>
            </w:r>
            <w:r>
              <w:rPr>
                <w:color w:val="3B3882"/>
                <w:w w:val="110"/>
                <w:sz w:val="21"/>
              </w:rPr>
              <w:t>days</w:t>
            </w:r>
          </w:p>
        </w:tc>
      </w:tr>
      <w:tr>
        <w:trPr>
          <w:trHeight w:val="2362" w:hRule="atLeast"/>
        </w:trPr>
        <w:tc>
          <w:tcPr>
            <w:tcW w:w="1642" w:type="dxa"/>
            <w:shd w:val="clear" w:color="auto" w:fill="CAC8DF"/>
          </w:tcPr>
          <w:p>
            <w:pPr>
              <w:pStyle w:val="TableParagraph"/>
              <w:spacing w:line="259" w:lineRule="auto" w:before="190"/>
              <w:ind w:left="179" w:firstLine="4"/>
              <w:rPr>
                <w:b/>
                <w:sz w:val="21"/>
              </w:rPr>
            </w:pPr>
            <w:r>
              <w:rPr>
                <w:b/>
                <w:color w:val="282375"/>
                <w:w w:val="110"/>
                <w:sz w:val="21"/>
              </w:rPr>
              <w:t>Obtain Brianna's support for Joe's recov- ery </w:t>
            </w:r>
            <w:r>
              <w:rPr>
                <w:b/>
                <w:color w:val="3B3882"/>
                <w:w w:val="110"/>
                <w:sz w:val="21"/>
              </w:rPr>
              <w:t>and explore </w:t>
            </w:r>
            <w:r>
              <w:rPr>
                <w:b/>
                <w:color w:val="282375"/>
                <w:w w:val="110"/>
                <w:sz w:val="21"/>
              </w:rPr>
              <w:t>their relationship</w:t>
            </w:r>
          </w:p>
        </w:tc>
        <w:tc>
          <w:tcPr>
            <w:tcW w:w="3706" w:type="dxa"/>
            <w:shd w:val="clear" w:color="auto" w:fill="CAC8DF"/>
          </w:tcPr>
          <w:p>
            <w:pPr>
              <w:pStyle w:val="TableParagraph"/>
              <w:spacing w:line="256" w:lineRule="auto" w:before="190"/>
              <w:ind w:left="183" w:right="204" w:firstLine="2"/>
              <w:rPr>
                <w:sz w:val="21"/>
              </w:rPr>
            </w:pPr>
            <w:r>
              <w:rPr>
                <w:color w:val="3B3882"/>
                <w:w w:val="110"/>
                <w:sz w:val="21"/>
              </w:rPr>
              <w:t>Encourage Brianna to attend fam- ily education </w:t>
            </w:r>
            <w:r>
              <w:rPr>
                <w:rFonts w:ascii="Arial"/>
                <w:b/>
                <w:color w:val="282375"/>
                <w:w w:val="110"/>
                <w:sz w:val="20"/>
              </w:rPr>
              <w:t>1 </w:t>
            </w:r>
            <w:r>
              <w:rPr>
                <w:color w:val="3B3882"/>
                <w:w w:val="110"/>
                <w:sz w:val="21"/>
              </w:rPr>
              <w:t>time per week and couples counseling </w:t>
            </w:r>
            <w:r>
              <w:rPr>
                <w:rFonts w:ascii="Arial"/>
                <w:b/>
                <w:color w:val="3B3882"/>
                <w:w w:val="110"/>
                <w:sz w:val="20"/>
              </w:rPr>
              <w:t>1 </w:t>
            </w:r>
            <w:r>
              <w:rPr>
                <w:color w:val="3B3882"/>
                <w:w w:val="110"/>
                <w:sz w:val="21"/>
              </w:rPr>
              <w:t>time  per </w:t>
            </w:r>
            <w:r>
              <w:rPr>
                <w:color w:val="282375"/>
                <w:w w:val="110"/>
                <w:sz w:val="21"/>
              </w:rPr>
              <w:t>week</w:t>
            </w:r>
          </w:p>
        </w:tc>
        <w:tc>
          <w:tcPr>
            <w:tcW w:w="2064" w:type="dxa"/>
            <w:shd w:val="clear" w:color="auto" w:fill="CAC8DF"/>
          </w:tcPr>
          <w:p>
            <w:pPr>
              <w:pStyle w:val="TableParagraph"/>
              <w:spacing w:line="259" w:lineRule="auto" w:before="190"/>
              <w:ind w:left="189" w:right="101" w:firstLine="2"/>
              <w:rPr>
                <w:sz w:val="21"/>
              </w:rPr>
            </w:pPr>
            <w:r>
              <w:rPr>
                <w:color w:val="3B3882"/>
                <w:w w:val="115"/>
                <w:sz w:val="21"/>
              </w:rPr>
              <w:t>Client, girlfriend, primary coun- selor, family therapist</w:t>
            </w:r>
          </w:p>
        </w:tc>
        <w:tc>
          <w:tcPr>
            <w:tcW w:w="1643" w:type="dxa"/>
            <w:shd w:val="clear" w:color="auto" w:fill="CAC8DF"/>
          </w:tcPr>
          <w:p>
            <w:pPr>
              <w:pStyle w:val="TableParagraph"/>
              <w:spacing w:line="259" w:lineRule="auto" w:before="190"/>
              <w:ind w:left="191" w:right="215" w:firstLine="2"/>
              <w:rPr>
                <w:sz w:val="21"/>
              </w:rPr>
            </w:pPr>
            <w:r>
              <w:rPr>
                <w:color w:val="3B3882"/>
                <w:w w:val="110"/>
                <w:sz w:val="21"/>
              </w:rPr>
              <w:t>Begin family education immedi- ately</w:t>
            </w:r>
            <w:r>
              <w:rPr>
                <w:color w:val="595695"/>
                <w:w w:val="110"/>
                <w:sz w:val="21"/>
              </w:rPr>
              <w:t>; </w:t>
            </w:r>
            <w:r>
              <w:rPr>
                <w:color w:val="3B3882"/>
                <w:w w:val="110"/>
                <w:sz w:val="21"/>
              </w:rPr>
              <w:t>begin couples counseling within 1 month</w:t>
            </w:r>
          </w:p>
        </w:tc>
      </w:tr>
      <w:tr>
        <w:trPr>
          <w:trHeight w:val="1844" w:hRule="atLeast"/>
        </w:trPr>
        <w:tc>
          <w:tcPr>
            <w:tcW w:w="1642" w:type="dxa"/>
            <w:shd w:val="clear" w:color="auto" w:fill="CAC8DF"/>
          </w:tcPr>
          <w:p>
            <w:pPr>
              <w:pStyle w:val="TableParagraph"/>
              <w:spacing w:line="259" w:lineRule="auto" w:before="191"/>
              <w:ind w:left="179" w:right="249" w:firstLine="8"/>
              <w:rPr>
                <w:b/>
                <w:sz w:val="21"/>
              </w:rPr>
            </w:pPr>
            <w:r>
              <w:rPr>
                <w:b/>
                <w:color w:val="282375"/>
                <w:w w:val="110"/>
                <w:sz w:val="21"/>
              </w:rPr>
              <w:t>Explore </w:t>
            </w:r>
            <w:r>
              <w:rPr>
                <w:b/>
                <w:color w:val="3B3882"/>
                <w:w w:val="110"/>
                <w:sz w:val="21"/>
              </w:rPr>
              <w:t>grief </w:t>
            </w:r>
            <w:r>
              <w:rPr>
                <w:b/>
                <w:color w:val="282375"/>
                <w:w w:val="110"/>
                <w:sz w:val="21"/>
              </w:rPr>
              <w:t>and isolation from family</w:t>
            </w:r>
          </w:p>
        </w:tc>
        <w:tc>
          <w:tcPr>
            <w:tcW w:w="3706" w:type="dxa"/>
            <w:shd w:val="clear" w:color="auto" w:fill="CAC8DF"/>
          </w:tcPr>
          <w:p>
            <w:pPr>
              <w:pStyle w:val="TableParagraph"/>
              <w:spacing w:line="256" w:lineRule="auto" w:before="191"/>
              <w:ind w:left="186" w:right="204"/>
              <w:rPr>
                <w:sz w:val="21"/>
              </w:rPr>
            </w:pPr>
            <w:r>
              <w:rPr>
                <w:color w:val="3B3882"/>
                <w:w w:val="110"/>
                <w:sz w:val="21"/>
              </w:rPr>
              <w:t>Observe reactions to group dis- cussions of family relationships; refer client </w:t>
            </w:r>
            <w:r>
              <w:rPr>
                <w:color w:val="282375"/>
                <w:w w:val="110"/>
                <w:sz w:val="21"/>
              </w:rPr>
              <w:t>for </w:t>
            </w:r>
            <w:r>
              <w:rPr>
                <w:color w:val="3B3882"/>
                <w:w w:val="110"/>
                <w:sz w:val="21"/>
              </w:rPr>
              <w:t>grief counseling </w:t>
            </w:r>
            <w:r>
              <w:rPr>
                <w:color w:val="282375"/>
                <w:w w:val="110"/>
                <w:sz w:val="21"/>
              </w:rPr>
              <w:t>if needed</w:t>
            </w:r>
          </w:p>
        </w:tc>
        <w:tc>
          <w:tcPr>
            <w:tcW w:w="2064" w:type="dxa"/>
            <w:shd w:val="clear" w:color="auto" w:fill="CAC8DF"/>
          </w:tcPr>
          <w:p>
            <w:pPr>
              <w:pStyle w:val="TableParagraph"/>
              <w:spacing w:line="256" w:lineRule="auto" w:before="191"/>
              <w:ind w:left="188" w:right="266" w:firstLine="3"/>
              <w:rPr>
                <w:sz w:val="21"/>
              </w:rPr>
            </w:pPr>
            <w:r>
              <w:rPr>
                <w:color w:val="3B3882"/>
                <w:w w:val="115"/>
                <w:sz w:val="21"/>
              </w:rPr>
              <w:t>Client, group </w:t>
            </w:r>
            <w:r>
              <w:rPr>
                <w:color w:val="282375"/>
                <w:w w:val="115"/>
                <w:sz w:val="21"/>
              </w:rPr>
              <w:t>leaders, </w:t>
            </w:r>
            <w:r>
              <w:rPr>
                <w:color w:val="3B3882"/>
                <w:w w:val="115"/>
                <w:sz w:val="21"/>
              </w:rPr>
              <w:t>primary counselor, clini- cal supervisor</w:t>
            </w:r>
          </w:p>
        </w:tc>
        <w:tc>
          <w:tcPr>
            <w:tcW w:w="1643" w:type="dxa"/>
            <w:shd w:val="clear" w:color="auto" w:fill="CAC8DF"/>
          </w:tcPr>
          <w:p>
            <w:pPr>
              <w:pStyle w:val="TableParagraph"/>
              <w:spacing w:line="259" w:lineRule="auto" w:before="191"/>
              <w:ind w:left="196" w:right="313" w:hanging="3"/>
              <w:rPr>
                <w:sz w:val="21"/>
              </w:rPr>
            </w:pPr>
            <w:r>
              <w:rPr>
                <w:color w:val="282375"/>
                <w:w w:val="110"/>
                <w:sz w:val="21"/>
              </w:rPr>
              <w:t>Defer </w:t>
            </w:r>
            <w:r>
              <w:rPr>
                <w:color w:val="3B3882"/>
                <w:w w:val="110"/>
                <w:sz w:val="21"/>
              </w:rPr>
              <w:t>refer- ral to next phase</w:t>
            </w:r>
          </w:p>
        </w:tc>
      </w:tr>
    </w:tbl>
    <w:p>
      <w:pPr>
        <w:spacing w:after="0" w:line="259" w:lineRule="auto"/>
        <w:rPr>
          <w:sz w:val="21"/>
        </w:rPr>
        <w:sectPr>
          <w:pgSz w:w="12240" w:h="15840"/>
          <w:pgMar w:header="0" w:footer="498" w:top="1500" w:bottom="680" w:left="600" w:right="0"/>
        </w:sectPr>
      </w:pPr>
    </w:p>
    <w:p>
      <w:pPr>
        <w:pStyle w:val="Heading1"/>
        <w:spacing w:before="153"/>
        <w:ind w:left="3730" w:right="3152"/>
        <w:jc w:val="center"/>
      </w:pPr>
      <w:r>
        <w:rPr>
          <w:color w:val="262375"/>
          <w:w w:val="105"/>
        </w:rPr>
        <w:t>Appendix 5-A. Substance Use History Form</w:t>
      </w:r>
    </w:p>
    <w:p>
      <w:pPr>
        <w:pStyle w:val="BodyText"/>
        <w:spacing w:before="9"/>
        <w:rPr>
          <w:rFonts w:ascii="Arial"/>
          <w:b/>
          <w:sz w:val="7"/>
        </w:rPr>
      </w:pPr>
    </w:p>
    <w:tbl>
      <w:tblPr>
        <w:tblW w:w="0" w:type="auto"/>
        <w:jc w:val="left"/>
        <w:tblInd w:w="681" w:type="dxa"/>
        <w:tblBorders>
          <w:top w:val="single" w:sz="8" w:space="0" w:color="211D71"/>
          <w:left w:val="single" w:sz="8" w:space="0" w:color="211D71"/>
          <w:bottom w:val="single" w:sz="8" w:space="0" w:color="211D71"/>
          <w:right w:val="single" w:sz="8" w:space="0" w:color="211D71"/>
          <w:insideH w:val="single" w:sz="8" w:space="0" w:color="211D71"/>
          <w:insideV w:val="single" w:sz="8" w:space="0" w:color="211D71"/>
        </w:tblBorders>
        <w:tblLayout w:type="fixed"/>
        <w:tblCellMar>
          <w:top w:w="0" w:type="dxa"/>
          <w:left w:w="0" w:type="dxa"/>
          <w:bottom w:w="0" w:type="dxa"/>
          <w:right w:w="0" w:type="dxa"/>
        </w:tblCellMar>
        <w:tblLook w:val="01E0"/>
      </w:tblPr>
      <w:tblGrid>
        <w:gridCol w:w="1738"/>
        <w:gridCol w:w="1438"/>
        <w:gridCol w:w="1098"/>
        <w:gridCol w:w="818"/>
        <w:gridCol w:w="1437"/>
        <w:gridCol w:w="1438"/>
        <w:gridCol w:w="1437"/>
        <w:gridCol w:w="1437"/>
        <w:gridCol w:w="1438"/>
        <w:gridCol w:w="1437"/>
      </w:tblGrid>
      <w:tr>
        <w:trPr>
          <w:trHeight w:val="463" w:hRule="atLeast"/>
        </w:trPr>
        <w:tc>
          <w:tcPr>
            <w:tcW w:w="13716" w:type="dxa"/>
            <w:gridSpan w:val="10"/>
          </w:tcPr>
          <w:p>
            <w:pPr>
              <w:pStyle w:val="TableParagraph"/>
              <w:rPr>
                <w:rFonts w:ascii="Arial"/>
                <w:b/>
                <w:sz w:val="20"/>
              </w:rPr>
            </w:pPr>
          </w:p>
          <w:p>
            <w:pPr>
              <w:pStyle w:val="TableParagraph"/>
              <w:tabs>
                <w:tab w:pos="5824" w:val="left" w:leader="none"/>
                <w:tab w:pos="7986" w:val="left" w:leader="none"/>
              </w:tabs>
              <w:ind w:left="57"/>
              <w:rPr>
                <w:sz w:val="17"/>
              </w:rPr>
            </w:pPr>
            <w:r>
              <w:rPr>
                <w:color w:val="464489"/>
                <w:w w:val="105"/>
                <w:sz w:val="17"/>
              </w:rPr>
              <w:t>Client's </w:t>
            </w:r>
            <w:r>
              <w:rPr>
                <w:color w:val="464489"/>
                <w:spacing w:val="2"/>
                <w:w w:val="105"/>
                <w:sz w:val="17"/>
              </w:rPr>
              <w:t> </w:t>
            </w:r>
            <w:r>
              <w:rPr>
                <w:color w:val="464489"/>
                <w:w w:val="105"/>
                <w:sz w:val="17"/>
              </w:rPr>
              <w:t>Name:</w:t>
              <w:tab/>
            </w:r>
            <w:r>
              <w:rPr>
                <w:color w:val="38347E"/>
                <w:w w:val="105"/>
                <w:sz w:val="17"/>
              </w:rPr>
              <w:t>Dat</w:t>
            </w:r>
            <w:r>
              <w:rPr>
                <w:color w:val="38347E"/>
                <w:spacing w:val="-24"/>
                <w:w w:val="105"/>
                <w:sz w:val="17"/>
              </w:rPr>
              <w:t> </w:t>
            </w:r>
            <w:r>
              <w:rPr>
                <w:color w:val="575493"/>
                <w:w w:val="105"/>
                <w:sz w:val="17"/>
              </w:rPr>
              <w:t>e:</w:t>
              <w:tab/>
            </w:r>
            <w:r>
              <w:rPr>
                <w:color w:val="262375"/>
                <w:spacing w:val="4"/>
                <w:w w:val="105"/>
                <w:sz w:val="17"/>
              </w:rPr>
              <w:t>I</w:t>
            </w:r>
            <w:r>
              <w:rPr>
                <w:color w:val="464489"/>
                <w:spacing w:val="4"/>
                <w:w w:val="105"/>
                <w:sz w:val="17"/>
              </w:rPr>
              <w:t>n</w:t>
            </w:r>
            <w:r>
              <w:rPr>
                <w:color w:val="464489"/>
                <w:spacing w:val="-35"/>
                <w:w w:val="105"/>
                <w:sz w:val="17"/>
              </w:rPr>
              <w:t> </w:t>
            </w:r>
            <w:r>
              <w:rPr>
                <w:color w:val="464489"/>
                <w:w w:val="105"/>
                <w:sz w:val="17"/>
              </w:rPr>
              <w:t>terviewer </w:t>
            </w:r>
            <w:r>
              <w:rPr>
                <w:color w:val="706DA3"/>
                <w:w w:val="105"/>
                <w:sz w:val="17"/>
              </w:rPr>
              <w:t>:</w:t>
            </w:r>
          </w:p>
        </w:tc>
      </w:tr>
      <w:tr>
        <w:trPr>
          <w:trHeight w:val="760" w:hRule="atLeast"/>
        </w:trPr>
        <w:tc>
          <w:tcPr>
            <w:tcW w:w="1738" w:type="dxa"/>
          </w:tcPr>
          <w:p>
            <w:pPr>
              <w:pStyle w:val="TableParagraph"/>
              <w:rPr>
                <w:rFonts w:ascii="Arial"/>
                <w:b/>
                <w:sz w:val="20"/>
              </w:rPr>
            </w:pPr>
          </w:p>
          <w:p>
            <w:pPr>
              <w:pStyle w:val="TableParagraph"/>
              <w:spacing w:before="3"/>
              <w:rPr>
                <w:rFonts w:ascii="Arial"/>
                <w:b/>
                <w:sz w:val="25"/>
              </w:rPr>
            </w:pPr>
          </w:p>
          <w:p>
            <w:pPr>
              <w:pStyle w:val="TableParagraph"/>
              <w:spacing w:before="1"/>
              <w:ind w:left="397"/>
              <w:rPr>
                <w:b/>
                <w:sz w:val="18"/>
              </w:rPr>
            </w:pPr>
            <w:r>
              <w:rPr>
                <w:b/>
                <w:color w:val="262375"/>
                <w:w w:val="105"/>
                <w:sz w:val="18"/>
              </w:rPr>
              <w:t>Drug </w:t>
            </w:r>
            <w:r>
              <w:rPr>
                <w:b/>
                <w:color w:val="38347E"/>
                <w:w w:val="105"/>
                <w:sz w:val="18"/>
              </w:rPr>
              <w:t>Type</w:t>
            </w:r>
          </w:p>
        </w:tc>
        <w:tc>
          <w:tcPr>
            <w:tcW w:w="1438" w:type="dxa"/>
          </w:tcPr>
          <w:p>
            <w:pPr>
              <w:pStyle w:val="TableParagraph"/>
              <w:rPr>
                <w:rFonts w:ascii="Arial"/>
                <w:b/>
                <w:sz w:val="20"/>
              </w:rPr>
            </w:pPr>
          </w:p>
          <w:p>
            <w:pPr>
              <w:pStyle w:val="TableParagraph"/>
              <w:spacing w:before="3"/>
              <w:rPr>
                <w:rFonts w:ascii="Arial"/>
                <w:b/>
                <w:sz w:val="25"/>
              </w:rPr>
            </w:pPr>
          </w:p>
          <w:p>
            <w:pPr>
              <w:pStyle w:val="TableParagraph"/>
              <w:spacing w:before="1"/>
              <w:ind w:left="176"/>
              <w:rPr>
                <w:b/>
                <w:sz w:val="18"/>
              </w:rPr>
            </w:pPr>
            <w:r>
              <w:rPr>
                <w:b/>
                <w:color w:val="38347E"/>
                <w:w w:val="105"/>
                <w:sz w:val="18"/>
              </w:rPr>
              <w:t>Street Name</w:t>
            </w:r>
          </w:p>
        </w:tc>
        <w:tc>
          <w:tcPr>
            <w:tcW w:w="1098" w:type="dxa"/>
          </w:tcPr>
          <w:p>
            <w:pPr>
              <w:pStyle w:val="TableParagraph"/>
              <w:rPr>
                <w:rFonts w:ascii="Arial"/>
                <w:b/>
                <w:sz w:val="20"/>
              </w:rPr>
            </w:pPr>
          </w:p>
          <w:p>
            <w:pPr>
              <w:pStyle w:val="TableParagraph"/>
              <w:spacing w:before="3"/>
              <w:rPr>
                <w:rFonts w:ascii="Arial"/>
                <w:b/>
                <w:sz w:val="25"/>
              </w:rPr>
            </w:pPr>
          </w:p>
          <w:p>
            <w:pPr>
              <w:pStyle w:val="TableParagraph"/>
              <w:spacing w:before="1"/>
              <w:ind w:left="104"/>
              <w:rPr>
                <w:b/>
                <w:sz w:val="18"/>
              </w:rPr>
            </w:pPr>
            <w:r>
              <w:rPr>
                <w:b/>
                <w:color w:val="38347E"/>
                <w:w w:val="105"/>
                <w:sz w:val="18"/>
              </w:rPr>
              <w:t>Ever Used</w:t>
            </w:r>
          </w:p>
        </w:tc>
        <w:tc>
          <w:tcPr>
            <w:tcW w:w="818" w:type="dxa"/>
          </w:tcPr>
          <w:p>
            <w:pPr>
              <w:pStyle w:val="TableParagraph"/>
              <w:spacing w:line="216" w:lineRule="exact" w:before="83"/>
              <w:ind w:left="111" w:right="156"/>
              <w:jc w:val="center"/>
              <w:rPr>
                <w:b/>
                <w:sz w:val="17"/>
              </w:rPr>
            </w:pPr>
            <w:r>
              <w:rPr>
                <w:b/>
                <w:color w:val="38347E"/>
                <w:sz w:val="18"/>
              </w:rPr>
              <w:t>Year of</w:t>
            </w:r>
            <w:r>
              <w:rPr>
                <w:b/>
                <w:color w:val="38347E"/>
                <w:spacing w:val="-16"/>
                <w:sz w:val="18"/>
              </w:rPr>
              <w:t> </w:t>
            </w:r>
            <w:r>
              <w:rPr>
                <w:b/>
                <w:color w:val="38347E"/>
                <w:spacing w:val="-4"/>
                <w:sz w:val="18"/>
              </w:rPr>
              <w:t>First </w:t>
            </w:r>
            <w:r>
              <w:rPr>
                <w:b/>
                <w:color w:val="38347E"/>
                <w:sz w:val="17"/>
              </w:rPr>
              <w:t>Use</w:t>
            </w:r>
          </w:p>
        </w:tc>
        <w:tc>
          <w:tcPr>
            <w:tcW w:w="1437" w:type="dxa"/>
          </w:tcPr>
          <w:p>
            <w:pPr>
              <w:pStyle w:val="TableParagraph"/>
              <w:rPr>
                <w:rFonts w:ascii="Arial"/>
                <w:b/>
                <w:sz w:val="20"/>
              </w:rPr>
            </w:pPr>
          </w:p>
          <w:p>
            <w:pPr>
              <w:pStyle w:val="TableParagraph"/>
              <w:spacing w:before="10"/>
              <w:rPr>
                <w:rFonts w:ascii="Arial"/>
                <w:b/>
                <w:sz w:val="24"/>
              </w:rPr>
            </w:pPr>
          </w:p>
          <w:p>
            <w:pPr>
              <w:pStyle w:val="TableParagraph"/>
              <w:ind w:left="137"/>
              <w:rPr>
                <w:b/>
                <w:sz w:val="18"/>
              </w:rPr>
            </w:pPr>
            <w:r>
              <w:rPr>
                <w:b/>
                <w:color w:val="38347E"/>
                <w:w w:val="105"/>
                <w:sz w:val="18"/>
              </w:rPr>
              <w:t>Current Use*</w:t>
            </w:r>
          </w:p>
        </w:tc>
        <w:tc>
          <w:tcPr>
            <w:tcW w:w="1438" w:type="dxa"/>
          </w:tcPr>
          <w:p>
            <w:pPr>
              <w:pStyle w:val="TableParagraph"/>
              <w:spacing w:before="10"/>
              <w:rPr>
                <w:rFonts w:ascii="Arial"/>
                <w:b/>
                <w:sz w:val="26"/>
              </w:rPr>
            </w:pPr>
          </w:p>
          <w:p>
            <w:pPr>
              <w:pStyle w:val="TableParagraph"/>
              <w:spacing w:line="244" w:lineRule="auto"/>
              <w:ind w:left="343" w:hanging="91"/>
              <w:rPr>
                <w:b/>
                <w:sz w:val="18"/>
              </w:rPr>
            </w:pPr>
            <w:r>
              <w:rPr>
                <w:b/>
                <w:color w:val="262375"/>
                <w:sz w:val="18"/>
              </w:rPr>
              <w:t>Date</w:t>
            </w:r>
            <w:r>
              <w:rPr>
                <w:b/>
                <w:color w:val="464489"/>
                <w:sz w:val="18"/>
              </w:rPr>
              <w:t>/ T</w:t>
            </w:r>
            <w:r>
              <w:rPr>
                <w:b/>
                <w:color w:val="262375"/>
                <w:sz w:val="18"/>
              </w:rPr>
              <w:t>ime </w:t>
            </w:r>
            <w:r>
              <w:rPr>
                <w:b/>
                <w:color w:val="38347E"/>
                <w:w w:val="105"/>
                <w:sz w:val="18"/>
              </w:rPr>
              <w:t>Last Use</w:t>
            </w:r>
          </w:p>
        </w:tc>
        <w:tc>
          <w:tcPr>
            <w:tcW w:w="1437" w:type="dxa"/>
          </w:tcPr>
          <w:p>
            <w:pPr>
              <w:pStyle w:val="TableParagraph"/>
              <w:spacing w:before="5"/>
              <w:rPr>
                <w:rFonts w:ascii="Arial"/>
                <w:b/>
                <w:sz w:val="26"/>
              </w:rPr>
            </w:pPr>
          </w:p>
          <w:p>
            <w:pPr>
              <w:pStyle w:val="TableParagraph"/>
              <w:spacing w:line="252" w:lineRule="auto" w:before="1"/>
              <w:ind w:left="195" w:right="125" w:hanging="94"/>
              <w:rPr>
                <w:b/>
                <w:sz w:val="18"/>
              </w:rPr>
            </w:pPr>
            <w:r>
              <w:rPr>
                <w:b/>
                <w:color w:val="38347E"/>
                <w:w w:val="105"/>
                <w:sz w:val="18"/>
              </w:rPr>
              <w:t>Usual Amount </w:t>
            </w:r>
            <w:r>
              <w:rPr>
                <w:b/>
                <w:color w:val="262375"/>
                <w:w w:val="105"/>
                <w:sz w:val="18"/>
              </w:rPr>
              <w:t>of Daily </w:t>
            </w:r>
            <w:r>
              <w:rPr>
                <w:b/>
                <w:color w:val="38347E"/>
                <w:w w:val="105"/>
                <w:sz w:val="18"/>
              </w:rPr>
              <w:t>Use</w:t>
            </w:r>
          </w:p>
        </w:tc>
        <w:tc>
          <w:tcPr>
            <w:tcW w:w="1437" w:type="dxa"/>
          </w:tcPr>
          <w:p>
            <w:pPr>
              <w:pStyle w:val="TableParagraph"/>
              <w:spacing w:line="247" w:lineRule="auto" w:before="93"/>
              <w:ind w:left="136" w:right="149" w:firstLine="90"/>
              <w:jc w:val="both"/>
              <w:rPr>
                <w:b/>
                <w:sz w:val="18"/>
              </w:rPr>
            </w:pPr>
            <w:r>
              <w:rPr>
                <w:b/>
                <w:color w:val="38347E"/>
                <w:w w:val="105"/>
                <w:sz w:val="18"/>
              </w:rPr>
              <w:t>Frequency/ Duration </w:t>
            </w:r>
            <w:r>
              <w:rPr>
                <w:b/>
                <w:color w:val="262375"/>
                <w:w w:val="105"/>
                <w:sz w:val="18"/>
              </w:rPr>
              <w:t>of </w:t>
            </w:r>
            <w:r>
              <w:rPr>
                <w:b/>
                <w:color w:val="38347E"/>
                <w:w w:val="105"/>
                <w:sz w:val="18"/>
              </w:rPr>
              <w:t>Extended Use</w:t>
            </w:r>
          </w:p>
        </w:tc>
        <w:tc>
          <w:tcPr>
            <w:tcW w:w="1438" w:type="dxa"/>
          </w:tcPr>
          <w:p>
            <w:pPr>
              <w:pStyle w:val="TableParagraph"/>
              <w:rPr>
                <w:rFonts w:ascii="Arial"/>
                <w:b/>
                <w:sz w:val="20"/>
              </w:rPr>
            </w:pPr>
          </w:p>
          <w:p>
            <w:pPr>
              <w:pStyle w:val="TableParagraph"/>
              <w:spacing w:before="3"/>
              <w:rPr>
                <w:rFonts w:ascii="Arial"/>
                <w:b/>
                <w:sz w:val="25"/>
              </w:rPr>
            </w:pPr>
          </w:p>
          <w:p>
            <w:pPr>
              <w:pStyle w:val="TableParagraph"/>
              <w:spacing w:before="1"/>
              <w:ind w:left="194"/>
              <w:rPr>
                <w:b/>
                <w:sz w:val="18"/>
              </w:rPr>
            </w:pPr>
            <w:r>
              <w:rPr>
                <w:b/>
                <w:color w:val="262375"/>
                <w:sz w:val="18"/>
              </w:rPr>
              <w:t>Route </w:t>
            </w:r>
            <w:r>
              <w:rPr>
                <w:b/>
                <w:color w:val="464489"/>
                <w:sz w:val="18"/>
              </w:rPr>
              <w:t>/M</w:t>
            </w:r>
            <w:r>
              <w:rPr>
                <w:b/>
                <w:color w:val="262375"/>
                <w:sz w:val="18"/>
              </w:rPr>
              <w:t>ode</w:t>
            </w:r>
          </w:p>
        </w:tc>
        <w:tc>
          <w:tcPr>
            <w:tcW w:w="1437" w:type="dxa"/>
          </w:tcPr>
          <w:p>
            <w:pPr>
              <w:pStyle w:val="TableParagraph"/>
              <w:spacing w:before="5"/>
              <w:rPr>
                <w:rFonts w:ascii="Arial"/>
                <w:b/>
                <w:sz w:val="26"/>
              </w:rPr>
            </w:pPr>
          </w:p>
          <w:p>
            <w:pPr>
              <w:pStyle w:val="TableParagraph"/>
              <w:spacing w:line="244" w:lineRule="auto" w:before="1"/>
              <w:ind w:left="456" w:right="260" w:hanging="142"/>
              <w:rPr>
                <w:b/>
                <w:sz w:val="18"/>
              </w:rPr>
            </w:pPr>
            <w:r>
              <w:rPr>
                <w:b/>
                <w:color w:val="262375"/>
                <w:sz w:val="18"/>
              </w:rPr>
              <w:t>Ob </w:t>
            </w:r>
            <w:r>
              <w:rPr>
                <w:b/>
                <w:color w:val="464489"/>
                <w:sz w:val="18"/>
              </w:rPr>
              <w:t>ser ve</w:t>
            </w:r>
            <w:r>
              <w:rPr>
                <w:b/>
                <w:color w:val="262375"/>
                <w:sz w:val="18"/>
              </w:rPr>
              <w:t>d </w:t>
            </w:r>
            <w:r>
              <w:rPr>
                <w:b/>
                <w:color w:val="38347E"/>
                <w:w w:val="109"/>
                <w:sz w:val="18"/>
              </w:rPr>
              <w:t>Signs</w:t>
            </w:r>
            <w:r>
              <w:rPr>
                <w:b/>
                <w:color w:val="575493"/>
                <w:w w:val="28"/>
                <w:sz w:val="18"/>
              </w:rPr>
              <w:t>&lt;-</w:t>
            </w:r>
          </w:p>
        </w:tc>
      </w:tr>
      <w:tr>
        <w:trPr>
          <w:trHeight w:val="397" w:hRule="atLeast"/>
        </w:trPr>
        <w:tc>
          <w:tcPr>
            <w:tcW w:w="13716" w:type="dxa"/>
            <w:gridSpan w:val="10"/>
            <w:tcBorders>
              <w:left w:val="nil"/>
              <w:right w:val="nil"/>
            </w:tcBorders>
            <w:shd w:val="clear" w:color="auto" w:fill="CAC8DF"/>
          </w:tcPr>
          <w:p>
            <w:pPr>
              <w:pStyle w:val="TableParagraph"/>
              <w:spacing w:before="8"/>
              <w:rPr>
                <w:rFonts w:ascii="Arial"/>
                <w:b/>
                <w:sz w:val="14"/>
              </w:rPr>
            </w:pPr>
          </w:p>
          <w:p>
            <w:pPr>
              <w:pStyle w:val="TableParagraph"/>
              <w:ind w:left="57"/>
              <w:rPr>
                <w:sz w:val="17"/>
              </w:rPr>
            </w:pPr>
            <w:r>
              <w:rPr>
                <w:color w:val="464489"/>
                <w:w w:val="110"/>
                <w:sz w:val="17"/>
              </w:rPr>
              <w:t>Alcohol</w:t>
            </w:r>
          </w:p>
        </w:tc>
      </w:tr>
    </w:tbl>
    <w:p>
      <w:pPr>
        <w:pStyle w:val="BodyText"/>
        <w:spacing w:before="9"/>
        <w:rPr>
          <w:rFonts w:ascii="Arial"/>
          <w:b/>
          <w:sz w:val="6"/>
        </w:rPr>
      </w:pPr>
    </w:p>
    <w:p>
      <w:pPr>
        <w:spacing w:before="93"/>
        <w:ind w:left="729" w:right="0" w:firstLine="0"/>
        <w:jc w:val="left"/>
        <w:rPr>
          <w:sz w:val="17"/>
        </w:rPr>
      </w:pPr>
      <w:r>
        <w:rPr/>
        <w:pict>
          <v:group style="position:absolute;margin-left:52.02pt;margin-top:16.037756pt;width:687pt;height:21.85pt;mso-position-horizontal-relative:page;mso-position-vertical-relative:paragraph;z-index:-15718400;mso-wrap-distance-left:0;mso-wrap-distance-right:0" coordorigin="1040,321" coordsize="13740,437">
            <v:shape style="position:absolute;left:1051;top:330;width:13720;height:418" coordorigin="1051,330" coordsize="13720,418" path="m5324,330l1051,330,1051,748,5324,748,5324,330xm10457,330l5324,330,5324,748,10457,748,10457,330xm14771,330l10457,330,10457,748,14771,748,14771,330xe" filled="true" fillcolor="#cac8df" stroked="false">
              <v:path arrowok="t"/>
              <v:fill type="solid"/>
            </v:shape>
            <v:line style="position:absolute" from="1040,330" to="2789,330" stroked="true" strokeweight=".96pt" strokecolor="#211d71">
              <v:stroke dashstyle="solid"/>
            </v:line>
            <v:line style="position:absolute" from="2789,330" to="4226,330" stroked="true" strokeweight=".96pt" strokecolor="#211d71">
              <v:stroke dashstyle="solid"/>
            </v:line>
            <v:line style="position:absolute" from="4226,330" to="5324,330" stroked="true" strokeweight=".96pt" strokecolor="#211d71">
              <v:stroke dashstyle="solid"/>
            </v:line>
            <v:line style="position:absolute" from="5324,330" to="6143,330" stroked="true" strokeweight=".96pt" strokecolor="#211d71">
              <v:stroke dashstyle="solid"/>
            </v:line>
            <v:line style="position:absolute" from="6143,330" to="7580,330" stroked="true" strokeweight=".96pt" strokecolor="#211d71">
              <v:stroke dashstyle="solid"/>
            </v:line>
            <v:line style="position:absolute" from="7580,330" to="9019,330" stroked="true" strokeweight=".96pt" strokecolor="#211d71">
              <v:stroke dashstyle="solid"/>
            </v:line>
            <v:line style="position:absolute" from="9019,330" to="10457,330" stroked="true" strokeweight=".96pt" strokecolor="#211d71">
              <v:stroke dashstyle="solid"/>
            </v:line>
            <v:line style="position:absolute" from="10457,330" to="11894,330" stroked="true" strokeweight=".96pt" strokecolor="#211d71">
              <v:stroke dashstyle="solid"/>
            </v:line>
            <v:line style="position:absolute" from="11894,330" to="13333,330" stroked="true" strokeweight=".96pt" strokecolor="#211d71">
              <v:stroke dashstyle="solid"/>
            </v:line>
            <v:line style="position:absolute" from="13333,330" to="14780,330" stroked="true" strokeweight=".96pt" strokecolor="#211d71">
              <v:stroke dashstyle="solid"/>
            </v:line>
            <v:line style="position:absolute" from="1040,748" to="2789,748" stroked="true" strokeweight=".96pt" strokecolor="#211d71">
              <v:stroke dashstyle="solid"/>
            </v:line>
            <v:line style="position:absolute" from="2789,748" to="4226,748" stroked="true" strokeweight=".96pt" strokecolor="#211d71">
              <v:stroke dashstyle="solid"/>
            </v:line>
            <v:line style="position:absolute" from="4226,748" to="5324,748" stroked="true" strokeweight=".96pt" strokecolor="#211d71">
              <v:stroke dashstyle="solid"/>
            </v:line>
            <v:line style="position:absolute" from="5324,748" to="6143,748" stroked="true" strokeweight=".96pt" strokecolor="#211d71">
              <v:stroke dashstyle="solid"/>
            </v:line>
            <v:line style="position:absolute" from="6143,748" to="7580,748" stroked="true" strokeweight=".96pt" strokecolor="#211d71">
              <v:stroke dashstyle="solid"/>
            </v:line>
            <v:line style="position:absolute" from="7580,748" to="9019,748" stroked="true" strokeweight=".96pt" strokecolor="#211d71">
              <v:stroke dashstyle="solid"/>
            </v:line>
            <v:line style="position:absolute" from="9019,748" to="10457,748" stroked="true" strokeweight=".96pt" strokecolor="#211d71">
              <v:stroke dashstyle="solid"/>
            </v:line>
            <v:line style="position:absolute" from="10457,748" to="11894,748" stroked="true" strokeweight=".96pt" strokecolor="#211d71">
              <v:stroke dashstyle="solid"/>
            </v:line>
            <v:line style="position:absolute" from="11894,748" to="13333,748" stroked="true" strokeweight=".96pt" strokecolor="#211d71">
              <v:stroke dashstyle="solid"/>
            </v:line>
            <v:line style="position:absolute" from="13333,748" to="14780,748" stroked="true" strokeweight=".96pt" strokecolor="#211d71">
              <v:stroke dashstyle="solid"/>
            </v:line>
            <v:shape style="position:absolute;left:1051;top:339;width:13720;height:399" type="#_x0000_t202" filled="false" stroked="false">
              <v:textbox inset="0,0,0,0">
                <w:txbxContent>
                  <w:p>
                    <w:pPr>
                      <w:spacing w:line="240" w:lineRule="auto" w:before="10"/>
                      <w:rPr>
                        <w:sz w:val="14"/>
                      </w:rPr>
                    </w:pPr>
                  </w:p>
                  <w:p>
                    <w:pPr>
                      <w:spacing w:before="0"/>
                      <w:ind w:left="51" w:right="0" w:firstLine="0"/>
                      <w:jc w:val="left"/>
                      <w:rPr>
                        <w:sz w:val="17"/>
                      </w:rPr>
                    </w:pPr>
                    <w:r>
                      <w:rPr>
                        <w:color w:val="464489"/>
                        <w:w w:val="120"/>
                        <w:sz w:val="17"/>
                      </w:rPr>
                      <w:t>Methamphetamine</w:t>
                    </w:r>
                  </w:p>
                </w:txbxContent>
              </v:textbox>
              <w10:wrap type="none"/>
            </v:shape>
            <w10:wrap type="topAndBottom"/>
          </v:group>
        </w:pict>
      </w:r>
      <w:r>
        <w:rPr>
          <w:color w:val="464489"/>
          <w:w w:val="110"/>
          <w:sz w:val="17"/>
        </w:rPr>
        <w:t>Cocaine</w:t>
      </w:r>
    </w:p>
    <w:p>
      <w:pPr>
        <w:spacing w:before="143" w:after="30"/>
        <w:ind w:left="719" w:right="0" w:firstLine="0"/>
        <w:jc w:val="left"/>
        <w:rPr>
          <w:sz w:val="17"/>
        </w:rPr>
      </w:pPr>
      <w:r>
        <w:rPr>
          <w:color w:val="464489"/>
          <w:w w:val="115"/>
          <w:sz w:val="17"/>
        </w:rPr>
        <w:t>Stimu</w:t>
      </w:r>
      <w:r>
        <w:rPr>
          <w:color w:val="262375"/>
          <w:w w:val="115"/>
          <w:sz w:val="17"/>
        </w:rPr>
        <w:t>l</w:t>
      </w:r>
      <w:r>
        <w:rPr>
          <w:color w:val="464489"/>
          <w:w w:val="115"/>
          <w:sz w:val="17"/>
        </w:rPr>
        <w:t>ant</w:t>
      </w:r>
    </w:p>
    <w:p>
      <w:pPr>
        <w:pStyle w:val="BodyText"/>
        <w:ind w:left="650"/>
        <w:rPr>
          <w:sz w:val="20"/>
        </w:rPr>
      </w:pPr>
      <w:r>
        <w:rPr>
          <w:sz w:val="20"/>
        </w:rPr>
        <w:pict>
          <v:group style="width:687pt;height:21.85pt;mso-position-horizontal-relative:char;mso-position-vertical-relative:line" coordorigin="0,0" coordsize="13740,437">
            <v:shape style="position:absolute;left:10;top:9;width:13720;height:418" coordorigin="11,10" coordsize="13720,418" path="m4284,10l11,10,11,427,4284,427,4284,10xm9416,10l4284,10,4284,427,9416,427,9416,10xm13730,10l9416,10,9416,427,13730,427,13730,10xe" filled="true" fillcolor="#cac8df" stroked="false">
              <v:path arrowok="t"/>
              <v:fill type="solid"/>
            </v:shape>
            <v:line style="position:absolute" from="0,10" to="1748,10" stroked="true" strokeweight=".96pt" strokecolor="#211d71">
              <v:stroke dashstyle="solid"/>
            </v:line>
            <v:line style="position:absolute" from="1748,10" to="3186,10" stroked="true" strokeweight=".96pt" strokecolor="#211d71">
              <v:stroke dashstyle="solid"/>
            </v:line>
            <v:line style="position:absolute" from="3186,10" to="4284,10" stroked="true" strokeweight=".96pt" strokecolor="#211d71">
              <v:stroke dashstyle="solid"/>
            </v:line>
            <v:line style="position:absolute" from="4284,10" to="5102,10" stroked="true" strokeweight=".96pt" strokecolor="#211d71">
              <v:stroke dashstyle="solid"/>
            </v:line>
            <v:line style="position:absolute" from="5102,10" to="6540,10" stroked="true" strokeweight=".96pt" strokecolor="#211d71">
              <v:stroke dashstyle="solid"/>
            </v:line>
            <v:line style="position:absolute" from="6540,10" to="7979,10" stroked="true" strokeweight=".96pt" strokecolor="#211d71">
              <v:stroke dashstyle="solid"/>
            </v:line>
            <v:line style="position:absolute" from="7979,10" to="9416,10" stroked="true" strokeweight=".96pt" strokecolor="#211d71">
              <v:stroke dashstyle="solid"/>
            </v:line>
            <v:line style="position:absolute" from="9416,10" to="10854,10" stroked="true" strokeweight=".96pt" strokecolor="#211d71">
              <v:stroke dashstyle="solid"/>
            </v:line>
            <v:line style="position:absolute" from="10854,10" to="12293,10" stroked="true" strokeweight=".96pt" strokecolor="#211d71">
              <v:stroke dashstyle="solid"/>
            </v:line>
            <v:line style="position:absolute" from="12293,10" to="13740,10" stroked="true" strokeweight=".96pt" strokecolor="#211d71">
              <v:stroke dashstyle="solid"/>
            </v:line>
            <v:line style="position:absolute" from="0,427" to="1748,427" stroked="true" strokeweight=".96pt" strokecolor="#211d71">
              <v:stroke dashstyle="solid"/>
            </v:line>
            <v:line style="position:absolute" from="1748,427" to="3186,427" stroked="true" strokeweight=".96pt" strokecolor="#211d71">
              <v:stroke dashstyle="solid"/>
            </v:line>
            <v:line style="position:absolute" from="3186,427" to="4284,427" stroked="true" strokeweight=".96pt" strokecolor="#211d71">
              <v:stroke dashstyle="solid"/>
            </v:line>
            <v:line style="position:absolute" from="4284,427" to="5102,427" stroked="true" strokeweight=".96pt" strokecolor="#211d71">
              <v:stroke dashstyle="solid"/>
            </v:line>
            <v:line style="position:absolute" from="5102,427" to="6540,427" stroked="true" strokeweight=".96pt" strokecolor="#211d71">
              <v:stroke dashstyle="solid"/>
            </v:line>
            <v:line style="position:absolute" from="6540,427" to="7979,427" stroked="true" strokeweight=".96pt" strokecolor="#211d71">
              <v:stroke dashstyle="solid"/>
            </v:line>
            <v:line style="position:absolute" from="7979,427" to="9416,427" stroked="true" strokeweight=".96pt" strokecolor="#211d71">
              <v:stroke dashstyle="solid"/>
            </v:line>
            <v:line style="position:absolute" from="9416,427" to="10854,427" stroked="true" strokeweight=".96pt" strokecolor="#211d71">
              <v:stroke dashstyle="solid"/>
            </v:line>
            <v:line style="position:absolute" from="10854,427" to="12293,427" stroked="true" strokeweight=".96pt" strokecolor="#211d71">
              <v:stroke dashstyle="solid"/>
            </v:line>
            <v:line style="position:absolute" from="12293,427" to="13740,427" stroked="true" strokeweight=".96pt" strokecolor="#211d71">
              <v:stroke dashstyle="solid"/>
            </v:line>
            <v:shape style="position:absolute;left:10;top:19;width:13720;height:399" type="#_x0000_t202" filled="false" stroked="false">
              <v:textbox inset="0,0,0,0">
                <w:txbxContent>
                  <w:p>
                    <w:pPr>
                      <w:spacing w:line="240" w:lineRule="auto" w:before="1"/>
                      <w:rPr>
                        <w:sz w:val="15"/>
                      </w:rPr>
                    </w:pPr>
                  </w:p>
                  <w:p>
                    <w:pPr>
                      <w:spacing w:before="0"/>
                      <w:ind w:left="48" w:right="0" w:firstLine="0"/>
                      <w:jc w:val="left"/>
                      <w:rPr>
                        <w:sz w:val="17"/>
                      </w:rPr>
                    </w:pPr>
                    <w:r>
                      <w:rPr>
                        <w:color w:val="464489"/>
                        <w:w w:val="105"/>
                        <w:sz w:val="17"/>
                      </w:rPr>
                      <w:t>Anx io</w:t>
                    </w:r>
                    <w:r>
                      <w:rPr>
                        <w:color w:val="262375"/>
                        <w:w w:val="105"/>
                        <w:sz w:val="17"/>
                      </w:rPr>
                      <w:t>l</w:t>
                    </w:r>
                    <w:r>
                      <w:rPr>
                        <w:color w:val="464489"/>
                        <w:w w:val="105"/>
                        <w:sz w:val="17"/>
                      </w:rPr>
                      <w:t>ytic</w:t>
                    </w:r>
                  </w:p>
                </w:txbxContent>
              </v:textbox>
              <w10:wrap type="none"/>
            </v:shape>
          </v:group>
        </w:pict>
      </w:r>
      <w:r>
        <w:rPr>
          <w:sz w:val="20"/>
        </w:rPr>
      </w:r>
    </w:p>
    <w:p>
      <w:pPr>
        <w:spacing w:before="146"/>
        <w:ind w:left="727" w:right="0" w:firstLine="0"/>
        <w:jc w:val="left"/>
        <w:rPr>
          <w:sz w:val="17"/>
        </w:rPr>
      </w:pPr>
      <w:r>
        <w:rPr/>
        <w:pict>
          <v:group style="position:absolute;margin-left:52.02pt;margin-top:18.491234pt;width:687pt;height:21.85pt;mso-position-horizontal-relative:page;mso-position-vertical-relative:paragraph;z-index:-15717376;mso-wrap-distance-left:0;mso-wrap-distance-right:0" coordorigin="1040,370" coordsize="13740,437">
            <v:shape style="position:absolute;left:1051;top:379;width:13720;height:418" coordorigin="1051,379" coordsize="13720,418" path="m5324,379l1051,379,1051,797,5324,797,5324,379xm10457,379l5324,379,5324,797,10457,797,10457,379xm14771,379l10457,379,10457,797,14771,797,14771,379xe" filled="true" fillcolor="#cac8df" stroked="false">
              <v:path arrowok="t"/>
              <v:fill type="solid"/>
            </v:shape>
            <v:line style="position:absolute" from="1040,379" to="2789,379" stroked="true" strokeweight=".96pt" strokecolor="#211d71">
              <v:stroke dashstyle="solid"/>
            </v:line>
            <v:line style="position:absolute" from="2789,379" to="4226,379" stroked="true" strokeweight=".96pt" strokecolor="#211d71">
              <v:stroke dashstyle="solid"/>
            </v:line>
            <v:line style="position:absolute" from="4226,379" to="5324,379" stroked="true" strokeweight=".96pt" strokecolor="#211d71">
              <v:stroke dashstyle="solid"/>
            </v:line>
            <v:line style="position:absolute" from="5324,379" to="6143,379" stroked="true" strokeweight=".96pt" strokecolor="#211d71">
              <v:stroke dashstyle="solid"/>
            </v:line>
            <v:line style="position:absolute" from="6143,379" to="7580,379" stroked="true" strokeweight=".96pt" strokecolor="#211d71">
              <v:stroke dashstyle="solid"/>
            </v:line>
            <v:line style="position:absolute" from="7580,379" to="9019,379" stroked="true" strokeweight=".96pt" strokecolor="#211d71">
              <v:stroke dashstyle="solid"/>
            </v:line>
            <v:line style="position:absolute" from="9019,379" to="10457,379" stroked="true" strokeweight=".96pt" strokecolor="#211d71">
              <v:stroke dashstyle="solid"/>
            </v:line>
            <v:line style="position:absolute" from="10457,379" to="11894,379" stroked="true" strokeweight=".96pt" strokecolor="#211d71">
              <v:stroke dashstyle="solid"/>
            </v:line>
            <v:line style="position:absolute" from="11894,379" to="13333,379" stroked="true" strokeweight=".96pt" strokecolor="#211d71">
              <v:stroke dashstyle="solid"/>
            </v:line>
            <v:line style="position:absolute" from="13333,379" to="14780,379" stroked="true" strokeweight=".96pt" strokecolor="#211d71">
              <v:stroke dashstyle="solid"/>
            </v:line>
            <v:line style="position:absolute" from="1040,797" to="2789,797" stroked="true" strokeweight=".96pt" strokecolor="#211d71">
              <v:stroke dashstyle="solid"/>
            </v:line>
            <v:line style="position:absolute" from="2789,797" to="4226,797" stroked="true" strokeweight=".96pt" strokecolor="#211d71">
              <v:stroke dashstyle="solid"/>
            </v:line>
            <v:line style="position:absolute" from="4226,797" to="5324,797" stroked="true" strokeweight=".96pt" strokecolor="#211d71">
              <v:stroke dashstyle="solid"/>
            </v:line>
            <v:line style="position:absolute" from="5324,797" to="6143,797" stroked="true" strokeweight=".96pt" strokecolor="#211d71">
              <v:stroke dashstyle="solid"/>
            </v:line>
            <v:line style="position:absolute" from="6143,797" to="7580,797" stroked="true" strokeweight=".96pt" strokecolor="#211d71">
              <v:stroke dashstyle="solid"/>
            </v:line>
            <v:line style="position:absolute" from="7580,797" to="9019,797" stroked="true" strokeweight=".96pt" strokecolor="#211d71">
              <v:stroke dashstyle="solid"/>
            </v:line>
            <v:line style="position:absolute" from="9019,797" to="10457,797" stroked="true" strokeweight=".96pt" strokecolor="#211d71">
              <v:stroke dashstyle="solid"/>
            </v:line>
            <v:line style="position:absolute" from="10457,797" to="11894,797" stroked="true" strokeweight=".96pt" strokecolor="#211d71">
              <v:stroke dashstyle="solid"/>
            </v:line>
            <v:line style="position:absolute" from="11894,797" to="13333,797" stroked="true" strokeweight=".96pt" strokecolor="#211d71">
              <v:stroke dashstyle="solid"/>
            </v:line>
            <v:line style="position:absolute" from="13333,797" to="14780,797" stroked="true" strokeweight=".96pt" strokecolor="#211d71">
              <v:stroke dashstyle="solid"/>
            </v:line>
            <v:shape style="position:absolute;left:1051;top:389;width:13720;height:399" type="#_x0000_t202" filled="false" stroked="false">
              <v:textbox inset="0,0,0,0">
                <w:txbxContent>
                  <w:p>
                    <w:pPr>
                      <w:spacing w:line="240" w:lineRule="auto" w:before="3"/>
                      <w:rPr>
                        <w:sz w:val="15"/>
                      </w:rPr>
                    </w:pPr>
                  </w:p>
                  <w:p>
                    <w:pPr>
                      <w:spacing w:before="0"/>
                      <w:ind w:left="51" w:right="0" w:firstLine="0"/>
                      <w:jc w:val="left"/>
                      <w:rPr>
                        <w:sz w:val="17"/>
                      </w:rPr>
                    </w:pPr>
                    <w:r>
                      <w:rPr>
                        <w:color w:val="464489"/>
                        <w:w w:val="115"/>
                        <w:sz w:val="17"/>
                      </w:rPr>
                      <w:t>Methadone</w:t>
                    </w:r>
                  </w:p>
                </w:txbxContent>
              </v:textbox>
              <w10:wrap type="none"/>
            </v:shape>
            <w10:wrap type="topAndBottom"/>
          </v:group>
        </w:pict>
      </w:r>
      <w:r>
        <w:rPr>
          <w:color w:val="464489"/>
          <w:w w:val="115"/>
          <w:sz w:val="17"/>
        </w:rPr>
        <w:t>Heroin</w:t>
      </w:r>
    </w:p>
    <w:p>
      <w:pPr>
        <w:spacing w:before="147" w:after="26"/>
        <w:ind w:left="729" w:right="0" w:firstLine="0"/>
        <w:jc w:val="left"/>
        <w:rPr>
          <w:sz w:val="17"/>
        </w:rPr>
      </w:pPr>
      <w:r>
        <w:rPr>
          <w:color w:val="38347E"/>
          <w:w w:val="115"/>
          <w:sz w:val="17"/>
        </w:rPr>
        <w:t>Other</w:t>
      </w:r>
      <w:r>
        <w:rPr>
          <w:color w:val="38347E"/>
          <w:spacing w:val="-28"/>
          <w:w w:val="115"/>
          <w:sz w:val="17"/>
        </w:rPr>
        <w:t> </w:t>
      </w:r>
      <w:r>
        <w:rPr>
          <w:color w:val="38347E"/>
          <w:w w:val="115"/>
          <w:sz w:val="17"/>
        </w:rPr>
        <w:t>Opioid</w:t>
      </w:r>
    </w:p>
    <w:p>
      <w:pPr>
        <w:pStyle w:val="BodyText"/>
        <w:ind w:left="650"/>
        <w:rPr>
          <w:sz w:val="20"/>
        </w:rPr>
      </w:pPr>
      <w:r>
        <w:rPr>
          <w:sz w:val="20"/>
        </w:rPr>
        <w:pict>
          <v:group style="width:687pt;height:21.85pt;mso-position-horizontal-relative:char;mso-position-vertical-relative:line" coordorigin="0,0" coordsize="13740,437">
            <v:shape style="position:absolute;left:10;top:9;width:13720;height:418" coordorigin="11,10" coordsize="13720,418" path="m4284,10l11,10,11,427,4284,427,4284,10xm9416,10l4284,10,4284,427,9416,427,9416,10xm13730,10l9416,10,9416,427,13730,427,13730,10xe" filled="true" fillcolor="#cac8df" stroked="false">
              <v:path arrowok="t"/>
              <v:fill type="solid"/>
            </v:shape>
            <v:line style="position:absolute" from="0,10" to="1748,10" stroked="true" strokeweight=".96pt" strokecolor="#211d71">
              <v:stroke dashstyle="solid"/>
            </v:line>
            <v:line style="position:absolute" from="1748,10" to="3186,10" stroked="true" strokeweight=".96pt" strokecolor="#211d71">
              <v:stroke dashstyle="solid"/>
            </v:line>
            <v:line style="position:absolute" from="3186,10" to="4284,10" stroked="true" strokeweight=".96pt" strokecolor="#211d71">
              <v:stroke dashstyle="solid"/>
            </v:line>
            <v:line style="position:absolute" from="4284,10" to="5102,10" stroked="true" strokeweight=".96pt" strokecolor="#211d71">
              <v:stroke dashstyle="solid"/>
            </v:line>
            <v:line style="position:absolute" from="5102,10" to="6540,10" stroked="true" strokeweight=".96pt" strokecolor="#211d71">
              <v:stroke dashstyle="solid"/>
            </v:line>
            <v:line style="position:absolute" from="6540,10" to="7979,10" stroked="true" strokeweight=".96pt" strokecolor="#211d71">
              <v:stroke dashstyle="solid"/>
            </v:line>
            <v:line style="position:absolute" from="7979,10" to="9416,10" stroked="true" strokeweight=".96pt" strokecolor="#211d71">
              <v:stroke dashstyle="solid"/>
            </v:line>
            <v:line style="position:absolute" from="9416,10" to="10854,10" stroked="true" strokeweight=".96pt" strokecolor="#211d71">
              <v:stroke dashstyle="solid"/>
            </v:line>
            <v:line style="position:absolute" from="10854,10" to="12293,10" stroked="true" strokeweight=".96pt" strokecolor="#211d71">
              <v:stroke dashstyle="solid"/>
            </v:line>
            <v:line style="position:absolute" from="12293,10" to="13740,10" stroked="true" strokeweight=".96pt" strokecolor="#211d71">
              <v:stroke dashstyle="solid"/>
            </v:line>
            <v:line style="position:absolute" from="0,427" to="1748,427" stroked="true" strokeweight=".96pt" strokecolor="#211d71">
              <v:stroke dashstyle="solid"/>
            </v:line>
            <v:line style="position:absolute" from="1748,427" to="3186,427" stroked="true" strokeweight=".96pt" strokecolor="#211d71">
              <v:stroke dashstyle="solid"/>
            </v:line>
            <v:line style="position:absolute" from="3186,427" to="4284,427" stroked="true" strokeweight=".96pt" strokecolor="#211d71">
              <v:stroke dashstyle="solid"/>
            </v:line>
            <v:line style="position:absolute" from="4284,427" to="5102,427" stroked="true" strokeweight=".96pt" strokecolor="#211d71">
              <v:stroke dashstyle="solid"/>
            </v:line>
            <v:line style="position:absolute" from="5102,427" to="6540,427" stroked="true" strokeweight=".96pt" strokecolor="#211d71">
              <v:stroke dashstyle="solid"/>
            </v:line>
            <v:line style="position:absolute" from="6540,427" to="7979,427" stroked="true" strokeweight=".96pt" strokecolor="#211d71">
              <v:stroke dashstyle="solid"/>
            </v:line>
            <v:line style="position:absolute" from="7979,427" to="9416,427" stroked="true" strokeweight=".96pt" strokecolor="#211d71">
              <v:stroke dashstyle="solid"/>
            </v:line>
            <v:line style="position:absolute" from="9416,427" to="10854,427" stroked="true" strokeweight=".96pt" strokecolor="#211d71">
              <v:stroke dashstyle="solid"/>
            </v:line>
            <v:line style="position:absolute" from="10854,427" to="12293,427" stroked="true" strokeweight=".96pt" strokecolor="#211d71">
              <v:stroke dashstyle="solid"/>
            </v:line>
            <v:line style="position:absolute" from="12293,427" to="13740,427" stroked="true" strokeweight=".96pt" strokecolor="#211d71">
              <v:stroke dashstyle="solid"/>
            </v:line>
            <v:shape style="position:absolute;left:10;top:19;width:13720;height:399" type="#_x0000_t202" filled="false" stroked="false">
              <v:textbox inset="0,0,0,0">
                <w:txbxContent>
                  <w:p>
                    <w:pPr>
                      <w:spacing w:line="240" w:lineRule="auto" w:before="5"/>
                      <w:rPr>
                        <w:sz w:val="15"/>
                      </w:rPr>
                    </w:pPr>
                  </w:p>
                  <w:p>
                    <w:pPr>
                      <w:spacing w:before="0"/>
                      <w:ind w:left="48" w:right="0" w:firstLine="0"/>
                      <w:jc w:val="left"/>
                      <w:rPr>
                        <w:sz w:val="17"/>
                      </w:rPr>
                    </w:pPr>
                    <w:r>
                      <w:rPr>
                        <w:color w:val="464489"/>
                        <w:w w:val="110"/>
                        <w:sz w:val="17"/>
                      </w:rPr>
                      <w:t>Sedative</w:t>
                    </w:r>
                    <w:r>
                      <w:rPr>
                        <w:color w:val="262375"/>
                        <w:w w:val="110"/>
                        <w:sz w:val="17"/>
                      </w:rPr>
                      <w:t>-</w:t>
                    </w:r>
                    <w:r>
                      <w:rPr>
                        <w:color w:val="464489"/>
                        <w:w w:val="110"/>
                        <w:sz w:val="17"/>
                      </w:rPr>
                      <w:t>H ypnot</w:t>
                    </w:r>
                    <w:r>
                      <w:rPr>
                        <w:color w:val="262375"/>
                        <w:w w:val="110"/>
                        <w:sz w:val="17"/>
                      </w:rPr>
                      <w:t>i</w:t>
                    </w:r>
                    <w:r>
                      <w:rPr>
                        <w:color w:val="464489"/>
                        <w:w w:val="110"/>
                        <w:sz w:val="17"/>
                      </w:rPr>
                      <w:t>c</w:t>
                    </w:r>
                  </w:p>
                </w:txbxContent>
              </v:textbox>
              <w10:wrap type="none"/>
            </v:shape>
          </v:group>
        </w:pict>
      </w:r>
      <w:r>
        <w:rPr>
          <w:sz w:val="20"/>
        </w:rPr>
      </w:r>
    </w:p>
    <w:p>
      <w:pPr>
        <w:spacing w:before="150"/>
        <w:ind w:left="727" w:right="0" w:firstLine="0"/>
        <w:jc w:val="left"/>
        <w:rPr>
          <w:sz w:val="17"/>
        </w:rPr>
      </w:pPr>
      <w:r>
        <w:rPr/>
        <w:pict>
          <v:group style="position:absolute;margin-left:52.02pt;margin-top:18.494741pt;width:687pt;height:21.4pt;mso-position-horizontal-relative:page;mso-position-vertical-relative:paragraph;z-index:-15716352;mso-wrap-distance-left:0;mso-wrap-distance-right:0" coordorigin="1040,370" coordsize="13740,428">
            <v:shape style="position:absolute;left:1051;top:379;width:13720;height:418" coordorigin="1051,379" coordsize="13720,418" path="m5324,379l1051,379,1051,797,5324,797,5324,379xm10457,379l5324,379,5324,797,10457,797,10457,379xm14771,379l10457,379,10457,797,14771,797,14771,379xe" filled="true" fillcolor="#cac8df" stroked="false">
              <v:path arrowok="t"/>
              <v:fill type="solid"/>
            </v:shape>
            <v:line style="position:absolute" from="1040,379" to="2789,379" stroked="true" strokeweight=".96pt" strokecolor="#211d71">
              <v:stroke dashstyle="solid"/>
            </v:line>
            <v:line style="position:absolute" from="2789,379" to="4226,379" stroked="true" strokeweight=".96pt" strokecolor="#211d71">
              <v:stroke dashstyle="solid"/>
            </v:line>
            <v:line style="position:absolute" from="4226,379" to="5324,379" stroked="true" strokeweight=".96pt" strokecolor="#211d71">
              <v:stroke dashstyle="solid"/>
            </v:line>
            <v:line style="position:absolute" from="5324,379" to="6143,379" stroked="true" strokeweight=".96pt" strokecolor="#211d71">
              <v:stroke dashstyle="solid"/>
            </v:line>
            <v:line style="position:absolute" from="6143,379" to="7580,379" stroked="true" strokeweight=".96pt" strokecolor="#211d71">
              <v:stroke dashstyle="solid"/>
            </v:line>
            <v:line style="position:absolute" from="7580,379" to="9019,379" stroked="true" strokeweight=".96pt" strokecolor="#211d71">
              <v:stroke dashstyle="solid"/>
            </v:line>
            <v:line style="position:absolute" from="9019,379" to="10457,379" stroked="true" strokeweight=".96pt" strokecolor="#211d71">
              <v:stroke dashstyle="solid"/>
            </v:line>
            <v:line style="position:absolute" from="10457,379" to="11894,379" stroked="true" strokeweight=".96pt" strokecolor="#211d71">
              <v:stroke dashstyle="solid"/>
            </v:line>
            <v:line style="position:absolute" from="11894,379" to="13333,379" stroked="true" strokeweight=".96pt" strokecolor="#211d71">
              <v:stroke dashstyle="solid"/>
            </v:line>
            <v:line style="position:absolute" from="13333,379" to="14780,379" stroked="true" strokeweight=".96pt" strokecolor="#211d71">
              <v:stroke dashstyle="solid"/>
            </v:line>
            <v:shape style="position:absolute;left:1051;top:389;width:13720;height:408" type="#_x0000_t202" filled="false" stroked="false">
              <v:textbox inset="0,0,0,0">
                <w:txbxContent>
                  <w:p>
                    <w:pPr>
                      <w:tabs>
                        <w:tab w:pos="13062" w:val="left" w:leader="none"/>
                      </w:tabs>
                      <w:spacing w:before="163"/>
                      <w:ind w:left="41" w:right="0" w:firstLine="0"/>
                      <w:jc w:val="left"/>
                      <w:rPr>
                        <w:rFonts w:ascii="Courier New"/>
                        <w:sz w:val="21"/>
                      </w:rPr>
                    </w:pPr>
                    <w:r>
                      <w:rPr>
                        <w:rFonts w:ascii="Courier New"/>
                        <w:color w:val="464489"/>
                        <w:sz w:val="21"/>
                        <w:u w:val="single" w:color="211D71"/>
                      </w:rPr>
                      <w:t>PCP</w:t>
                      <w:tab/>
                    </w:r>
                  </w:p>
                </w:txbxContent>
              </v:textbox>
              <w10:wrap type="none"/>
            </v:shape>
            <w10:wrap type="topAndBottom"/>
          </v:group>
        </w:pict>
      </w:r>
      <w:r>
        <w:rPr>
          <w:color w:val="464489"/>
          <w:w w:val="115"/>
          <w:sz w:val="17"/>
        </w:rPr>
        <w:t>Hallucinogen</w:t>
      </w:r>
    </w:p>
    <w:p>
      <w:pPr>
        <w:spacing w:before="161" w:after="22"/>
        <w:ind w:left="729" w:right="0" w:firstLine="0"/>
        <w:jc w:val="left"/>
        <w:rPr>
          <w:sz w:val="17"/>
        </w:rPr>
      </w:pPr>
      <w:r>
        <w:rPr>
          <w:color w:val="464489"/>
          <w:sz w:val="17"/>
        </w:rPr>
        <w:t>Ca nna b</w:t>
      </w:r>
      <w:r>
        <w:rPr>
          <w:color w:val="262375"/>
          <w:sz w:val="17"/>
        </w:rPr>
        <w:t>i</w:t>
      </w:r>
      <w:r>
        <w:rPr>
          <w:color w:val="464489"/>
          <w:sz w:val="17"/>
        </w:rPr>
        <w:t>s</w:t>
      </w:r>
    </w:p>
    <w:p>
      <w:pPr>
        <w:pStyle w:val="BodyText"/>
        <w:ind w:left="650"/>
        <w:rPr>
          <w:sz w:val="20"/>
        </w:rPr>
      </w:pPr>
      <w:r>
        <w:rPr>
          <w:sz w:val="20"/>
        </w:rPr>
        <w:pict>
          <v:group style="width:687pt;height:21.85pt;mso-position-horizontal-relative:char;mso-position-vertical-relative:line" coordorigin="0,0" coordsize="13740,437">
            <v:shape style="position:absolute;left:10;top:9;width:13720;height:418" coordorigin="11,10" coordsize="13720,418" path="m4284,10l11,10,11,427,4284,427,4284,10xm9416,10l4284,10,4284,427,9416,427,9416,10xm13730,10l9416,10,9416,427,13730,427,13730,10xe" filled="true" fillcolor="#cac8df" stroked="false">
              <v:path arrowok="t"/>
              <v:fill type="solid"/>
            </v:shape>
            <v:line style="position:absolute" from="0,10" to="1748,10" stroked="true" strokeweight=".96pt" strokecolor="#211d71">
              <v:stroke dashstyle="solid"/>
            </v:line>
            <v:line style="position:absolute" from="1748,10" to="3186,10" stroked="true" strokeweight=".96pt" strokecolor="#211d71">
              <v:stroke dashstyle="solid"/>
            </v:line>
            <v:line style="position:absolute" from="3186,10" to="4284,10" stroked="true" strokeweight=".96pt" strokecolor="#211d71">
              <v:stroke dashstyle="solid"/>
            </v:line>
            <v:line style="position:absolute" from="4284,10" to="5102,10" stroked="true" strokeweight=".96pt" strokecolor="#211d71">
              <v:stroke dashstyle="solid"/>
            </v:line>
            <v:line style="position:absolute" from="5102,10" to="6540,10" stroked="true" strokeweight=".96pt" strokecolor="#211d71">
              <v:stroke dashstyle="solid"/>
            </v:line>
            <v:line style="position:absolute" from="6540,10" to="7979,10" stroked="true" strokeweight=".96pt" strokecolor="#211d71">
              <v:stroke dashstyle="solid"/>
            </v:line>
            <v:line style="position:absolute" from="7979,10" to="9416,10" stroked="true" strokeweight=".96pt" strokecolor="#211d71">
              <v:stroke dashstyle="solid"/>
            </v:line>
            <v:line style="position:absolute" from="9416,10" to="10854,10" stroked="true" strokeweight=".96pt" strokecolor="#211d71">
              <v:stroke dashstyle="solid"/>
            </v:line>
            <v:line style="position:absolute" from="10854,10" to="12293,10" stroked="true" strokeweight=".96pt" strokecolor="#211d71">
              <v:stroke dashstyle="solid"/>
            </v:line>
            <v:line style="position:absolute" from="12293,10" to="13740,10" stroked="true" strokeweight=".96pt" strokecolor="#211d71">
              <v:stroke dashstyle="solid"/>
            </v:line>
            <v:line style="position:absolute" from="0,427" to="1748,427" stroked="true" strokeweight=".96pt" strokecolor="#211d71">
              <v:stroke dashstyle="solid"/>
            </v:line>
            <v:line style="position:absolute" from="1748,427" to="3186,427" stroked="true" strokeweight=".96pt" strokecolor="#211d71">
              <v:stroke dashstyle="solid"/>
            </v:line>
            <v:line style="position:absolute" from="3186,427" to="4284,427" stroked="true" strokeweight=".96pt" strokecolor="#211d71">
              <v:stroke dashstyle="solid"/>
            </v:line>
            <v:line style="position:absolute" from="4284,427" to="5102,427" stroked="true" strokeweight=".96pt" strokecolor="#211d71">
              <v:stroke dashstyle="solid"/>
            </v:line>
            <v:line style="position:absolute" from="5102,427" to="6540,427" stroked="true" strokeweight=".96pt" strokecolor="#211d71">
              <v:stroke dashstyle="solid"/>
            </v:line>
            <v:line style="position:absolute" from="6540,427" to="7979,427" stroked="true" strokeweight=".96pt" strokecolor="#211d71">
              <v:stroke dashstyle="solid"/>
            </v:line>
            <v:line style="position:absolute" from="7979,427" to="9416,427" stroked="true" strokeweight=".96pt" strokecolor="#211d71">
              <v:stroke dashstyle="solid"/>
            </v:line>
            <v:line style="position:absolute" from="9416,427" to="10854,427" stroked="true" strokeweight=".96pt" strokecolor="#211d71">
              <v:stroke dashstyle="solid"/>
            </v:line>
            <v:line style="position:absolute" from="10854,427" to="12293,427" stroked="true" strokeweight=".96pt" strokecolor="#211d71">
              <v:stroke dashstyle="solid"/>
            </v:line>
            <v:line style="position:absolute" from="12293,427" to="13740,427" stroked="true" strokeweight=".96pt" strokecolor="#211d71">
              <v:stroke dashstyle="solid"/>
            </v:line>
            <v:shape style="position:absolute;left:10;top:19;width:13720;height:399" type="#_x0000_t202" filled="false" stroked="false">
              <v:textbox inset="0,0,0,0">
                <w:txbxContent>
                  <w:p>
                    <w:pPr>
                      <w:spacing w:line="240" w:lineRule="auto" w:before="8"/>
                      <w:rPr>
                        <w:sz w:val="15"/>
                      </w:rPr>
                    </w:pPr>
                  </w:p>
                  <w:p>
                    <w:pPr>
                      <w:spacing w:before="1"/>
                      <w:ind w:left="55" w:right="0" w:firstLine="0"/>
                      <w:jc w:val="left"/>
                      <w:rPr>
                        <w:sz w:val="17"/>
                      </w:rPr>
                    </w:pPr>
                    <w:r>
                      <w:rPr>
                        <w:color w:val="38347E"/>
                        <w:w w:val="120"/>
                        <w:sz w:val="17"/>
                      </w:rPr>
                      <w:t>Inhalant</w:t>
                    </w:r>
                  </w:p>
                </w:txbxContent>
              </v:textbox>
              <w10:wrap type="none"/>
            </v:shape>
          </v:group>
        </w:pict>
      </w:r>
      <w:r>
        <w:rPr>
          <w:sz w:val="20"/>
        </w:rPr>
      </w:r>
    </w:p>
    <w:p>
      <w:pPr>
        <w:spacing w:before="154"/>
        <w:ind w:left="727" w:right="0" w:firstLine="0"/>
        <w:jc w:val="left"/>
        <w:rPr>
          <w:sz w:val="17"/>
        </w:rPr>
      </w:pPr>
      <w:r>
        <w:rPr/>
        <w:pict>
          <v:group style="position:absolute;margin-left:51.278439pt;margin-top:18.498142pt;width:687.75pt;height:88.15pt;mso-position-horizontal-relative:page;mso-position-vertical-relative:paragraph;z-index:15741952" coordorigin="1026,370" coordsize="13755,1763">
            <v:shape style="position:absolute;left:1051;top:379;width:13720;height:418" coordorigin="1051,380" coordsize="13720,418" path="m5324,380l1051,380,1051,797,5324,797,5324,380xm10457,380l5324,380,5324,797,10457,797,10457,380xm14771,380l10457,380,10457,797,14771,797,14771,380xe" filled="true" fillcolor="#cac8df" stroked="false">
              <v:path arrowok="t"/>
              <v:fill type="solid"/>
            </v:shape>
            <v:line style="position:absolute" from="1051,2112" to="1051,807" stroked="true" strokeweight=".96pt" strokecolor="#211d71">
              <v:stroke dashstyle="solid"/>
            </v:line>
            <v:line style="position:absolute" from="14771,2112" to="14771,807" stroked="true" strokeweight=".96pt" strokecolor="#211d71">
              <v:stroke dashstyle="solid"/>
            </v:line>
            <v:line style="position:absolute" from="1040,380" to="2789,380" stroked="true" strokeweight=".96pt" strokecolor="#211d71">
              <v:stroke dashstyle="solid"/>
            </v:line>
            <v:line style="position:absolute" from="2789,380" to="4226,380" stroked="true" strokeweight=".96pt" strokecolor="#211d71">
              <v:stroke dashstyle="solid"/>
            </v:line>
            <v:line style="position:absolute" from="4226,380" to="5324,380" stroked="true" strokeweight=".96pt" strokecolor="#211d71">
              <v:stroke dashstyle="solid"/>
            </v:line>
            <v:line style="position:absolute" from="5324,380" to="6143,380" stroked="true" strokeweight=".96pt" strokecolor="#211d71">
              <v:stroke dashstyle="solid"/>
            </v:line>
            <v:line style="position:absolute" from="6143,380" to="7580,380" stroked="true" strokeweight=".96pt" strokecolor="#211d71">
              <v:stroke dashstyle="solid"/>
            </v:line>
            <v:line style="position:absolute" from="7580,380" to="9019,380" stroked="true" strokeweight=".96pt" strokecolor="#211d71">
              <v:stroke dashstyle="solid"/>
            </v:line>
            <v:line style="position:absolute" from="9019,380" to="10457,380" stroked="true" strokeweight=".96pt" strokecolor="#211d71">
              <v:stroke dashstyle="solid"/>
            </v:line>
            <v:line style="position:absolute" from="10457,380" to="11894,380" stroked="true" strokeweight=".96pt" strokecolor="#211d71">
              <v:stroke dashstyle="solid"/>
            </v:line>
            <v:line style="position:absolute" from="11894,380" to="13333,380" stroked="true" strokeweight=".96pt" strokecolor="#211d71">
              <v:stroke dashstyle="solid"/>
            </v:line>
            <v:line style="position:absolute" from="13333,380" to="14780,380" stroked="true" strokeweight=".96pt" strokecolor="#211d71">
              <v:stroke dashstyle="solid"/>
            </v:line>
            <v:line style="position:absolute" from="1040,797" to="14780,797" stroked="true" strokeweight=".96pt" strokecolor="#211d71">
              <v:stroke dashstyle="solid"/>
            </v:line>
            <v:line style="position:absolute" from="1040,2123" to="14780,2123" stroked="true" strokeweight=".96pt" strokecolor="#211d71">
              <v:stroke dashstyle="solid"/>
            </v:line>
            <v:shape style="position:absolute;left:1025;top:1128;width:51;height:200" type="#_x0000_t202" filled="false" stroked="false">
              <v:textbox inset="0,0,0,0">
                <w:txbxContent>
                  <w:p>
                    <w:pPr>
                      <w:spacing w:line="200" w:lineRule="exact" w:before="0"/>
                      <w:ind w:left="0" w:right="0" w:firstLine="0"/>
                      <w:jc w:val="left"/>
                      <w:rPr>
                        <w:sz w:val="18"/>
                      </w:rPr>
                    </w:pPr>
                    <w:r>
                      <w:rPr>
                        <w:color w:val="464489"/>
                        <w:w w:val="60"/>
                        <w:sz w:val="18"/>
                      </w:rPr>
                      <w:t>t</w:t>
                    </w:r>
                  </w:p>
                </w:txbxContent>
              </v:textbox>
              <w10:wrap type="none"/>
            </v:shape>
            <v:shape style="position:absolute;left:9233;top:1387;width:5040;height:632" type="#_x0000_t202" filled="false" stroked="false">
              <v:textbox inset="0,0,0,0">
                <w:txbxContent>
                  <w:p>
                    <w:pPr>
                      <w:spacing w:line="271" w:lineRule="auto" w:before="0"/>
                      <w:ind w:left="4" w:right="18" w:hanging="5"/>
                      <w:jc w:val="left"/>
                      <w:rPr>
                        <w:sz w:val="17"/>
                      </w:rPr>
                    </w:pPr>
                    <w:r>
                      <w:rPr>
                        <w:color w:val="464489"/>
                        <w:sz w:val="17"/>
                      </w:rPr>
                      <w:t>Smell of alcohol  </w:t>
                    </w:r>
                    <w:r>
                      <w:rPr>
                        <w:color w:val="8380AF"/>
                        <w:sz w:val="17"/>
                      </w:rPr>
                      <w:t>, </w:t>
                    </w:r>
                    <w:r>
                      <w:rPr>
                        <w:color w:val="38347E"/>
                        <w:sz w:val="17"/>
                      </w:rPr>
                      <w:t>m</w:t>
                    </w:r>
                    <w:r>
                      <w:rPr>
                        <w:color w:val="575493"/>
                        <w:sz w:val="17"/>
                      </w:rPr>
                      <w:t>ar </w:t>
                    </w:r>
                    <w:r>
                      <w:rPr>
                        <w:color w:val="38347E"/>
                        <w:sz w:val="17"/>
                      </w:rPr>
                      <w:t>i jua  n </w:t>
                    </w:r>
                    <w:r>
                      <w:rPr>
                        <w:color w:val="575493"/>
                        <w:sz w:val="17"/>
                      </w:rPr>
                      <w:t>a,  </w:t>
                    </w:r>
                    <w:r>
                      <w:rPr>
                        <w:color w:val="464489"/>
                        <w:sz w:val="17"/>
                      </w:rPr>
                      <w:t>or  methamphetamine </w:t>
                    </w:r>
                    <w:r>
                      <w:rPr>
                        <w:color w:val="706DA3"/>
                        <w:sz w:val="17"/>
                      </w:rPr>
                      <w:t>(</w:t>
                    </w:r>
                    <w:r>
                      <w:rPr>
                        <w:color w:val="464489"/>
                        <w:sz w:val="17"/>
                      </w:rPr>
                      <w:t>production   </w:t>
                    </w:r>
                    <w:r>
                      <w:rPr>
                        <w:color w:val="706DA3"/>
                        <w:sz w:val="17"/>
                      </w:rPr>
                      <w:t>) </w:t>
                    </w:r>
                    <w:r>
                      <w:rPr>
                        <w:color w:val="575493"/>
                        <w:sz w:val="17"/>
                      </w:rPr>
                      <w:t>Un </w:t>
                    </w:r>
                    <w:r>
                      <w:rPr>
                        <w:color w:val="38347E"/>
                        <w:sz w:val="17"/>
                      </w:rPr>
                      <w:t>u</w:t>
                    </w:r>
                    <w:r>
                      <w:rPr>
                        <w:color w:val="575493"/>
                        <w:sz w:val="17"/>
                      </w:rPr>
                      <w:t>s</w:t>
                    </w:r>
                    <w:r>
                      <w:rPr>
                        <w:color w:val="38347E"/>
                        <w:sz w:val="17"/>
                      </w:rPr>
                      <w:t>ual </w:t>
                    </w:r>
                    <w:r>
                      <w:rPr>
                        <w:color w:val="575493"/>
                        <w:sz w:val="17"/>
                      </w:rPr>
                      <w:t>speec</w:t>
                    </w:r>
                    <w:r>
                      <w:rPr>
                        <w:color w:val="38347E"/>
                        <w:sz w:val="17"/>
                      </w:rPr>
                      <w:t>h </w:t>
                    </w:r>
                    <w:r>
                      <w:rPr>
                        <w:color w:val="464489"/>
                        <w:sz w:val="17"/>
                      </w:rPr>
                      <w:t>pattern </w:t>
                    </w:r>
                    <w:r>
                      <w:rPr>
                        <w:color w:val="706DA3"/>
                        <w:sz w:val="17"/>
                      </w:rPr>
                      <w:t>(s</w:t>
                    </w:r>
                    <w:r>
                      <w:rPr>
                        <w:color w:val="38347E"/>
                        <w:sz w:val="17"/>
                      </w:rPr>
                      <w:t>lu rr </w:t>
                    </w:r>
                    <w:r>
                      <w:rPr>
                        <w:color w:val="575493"/>
                        <w:sz w:val="17"/>
                      </w:rPr>
                      <w:t>e</w:t>
                    </w:r>
                    <w:r>
                      <w:rPr>
                        <w:color w:val="38347E"/>
                        <w:sz w:val="17"/>
                      </w:rPr>
                      <w:t>d </w:t>
                    </w:r>
                    <w:r>
                      <w:rPr>
                        <w:color w:val="706DA3"/>
                        <w:sz w:val="17"/>
                      </w:rPr>
                      <w:t>, </w:t>
                    </w:r>
                    <w:r>
                      <w:rPr>
                        <w:color w:val="464489"/>
                        <w:sz w:val="17"/>
                      </w:rPr>
                      <w:t>ra pid </w:t>
                    </w:r>
                    <w:r>
                      <w:rPr>
                        <w:color w:val="706DA3"/>
                        <w:sz w:val="17"/>
                      </w:rPr>
                      <w:t>, </w:t>
                    </w:r>
                    <w:r>
                      <w:rPr>
                        <w:color w:val="575493"/>
                        <w:sz w:val="17"/>
                      </w:rPr>
                      <w:t>i</w:t>
                    </w:r>
                    <w:r>
                      <w:rPr>
                        <w:color w:val="38347E"/>
                        <w:sz w:val="17"/>
                      </w:rPr>
                      <w:t>n </w:t>
                    </w:r>
                    <w:r>
                      <w:rPr>
                        <w:color w:val="575493"/>
                        <w:sz w:val="17"/>
                      </w:rPr>
                      <w:t>co </w:t>
                    </w:r>
                    <w:r>
                      <w:rPr>
                        <w:color w:val="38347E"/>
                        <w:sz w:val="17"/>
                      </w:rPr>
                      <w:t>h </w:t>
                    </w:r>
                    <w:r>
                      <w:rPr>
                        <w:color w:val="575493"/>
                        <w:sz w:val="17"/>
                      </w:rPr>
                      <w:t>ere </w:t>
                    </w:r>
                    <w:r>
                      <w:rPr>
                        <w:color w:val="38347E"/>
                        <w:sz w:val="17"/>
                      </w:rPr>
                      <w:t>nt </w:t>
                    </w:r>
                    <w:r>
                      <w:rPr>
                        <w:color w:val="706DA3"/>
                        <w:sz w:val="17"/>
                      </w:rPr>
                      <w:t>)</w:t>
                    </w:r>
                  </w:p>
                  <w:p>
                    <w:pPr>
                      <w:spacing w:before="0"/>
                      <w:ind w:left="4" w:right="0" w:firstLine="0"/>
                      <w:jc w:val="left"/>
                      <w:rPr>
                        <w:sz w:val="17"/>
                      </w:rPr>
                    </w:pPr>
                    <w:r>
                      <w:rPr>
                        <w:color w:val="575493"/>
                        <w:w w:val="115"/>
                        <w:sz w:val="17"/>
                      </w:rPr>
                      <w:t>U</w:t>
                    </w:r>
                    <w:r>
                      <w:rPr>
                        <w:color w:val="38347E"/>
                        <w:w w:val="115"/>
                        <w:sz w:val="17"/>
                      </w:rPr>
                      <w:t>n</w:t>
                    </w:r>
                    <w:r>
                      <w:rPr>
                        <w:color w:val="575493"/>
                        <w:w w:val="115"/>
                        <w:sz w:val="17"/>
                      </w:rPr>
                      <w:t>steady </w:t>
                    </w:r>
                    <w:r>
                      <w:rPr>
                        <w:color w:val="464489"/>
                        <w:w w:val="115"/>
                        <w:sz w:val="17"/>
                      </w:rPr>
                      <w:t>gait</w:t>
                    </w:r>
                  </w:p>
                </w:txbxContent>
              </v:textbox>
              <w10:wrap type="none"/>
            </v:shape>
            <v:shape style="position:absolute;left:7474;top:1387;width:1243;height:632" type="#_x0000_t202" filled="false" stroked="false">
              <v:textbox inset="0,0,0,0">
                <w:txbxContent>
                  <w:p>
                    <w:pPr>
                      <w:spacing w:line="271" w:lineRule="auto" w:before="0"/>
                      <w:ind w:left="8" w:right="0" w:hanging="8"/>
                      <w:jc w:val="left"/>
                      <w:rPr>
                        <w:sz w:val="17"/>
                      </w:rPr>
                    </w:pPr>
                    <w:r>
                      <w:rPr>
                        <w:color w:val="464489"/>
                        <w:w w:val="115"/>
                        <w:sz w:val="17"/>
                      </w:rPr>
                      <w:t>Tremors </w:t>
                    </w:r>
                    <w:r>
                      <w:rPr>
                        <w:color w:val="464489"/>
                        <w:w w:val="110"/>
                        <w:sz w:val="17"/>
                      </w:rPr>
                      <w:t>Nodding</w:t>
                    </w:r>
                  </w:p>
                  <w:p>
                    <w:pPr>
                      <w:spacing w:before="0"/>
                      <w:ind w:left="0" w:right="0" w:firstLine="0"/>
                      <w:jc w:val="left"/>
                      <w:rPr>
                        <w:sz w:val="17"/>
                      </w:rPr>
                    </w:pPr>
                    <w:r>
                      <w:rPr>
                        <w:color w:val="464489"/>
                        <w:w w:val="110"/>
                        <w:sz w:val="17"/>
                      </w:rPr>
                      <w:t>Sores/abscesses</w:t>
                    </w:r>
                  </w:p>
                </w:txbxContent>
              </v:textbox>
              <w10:wrap type="none"/>
            </v:shape>
            <v:shape style="position:absolute;left:1097;top:896;width:5941;height:1119" type="#_x0000_t202" filled="false" stroked="false">
              <v:textbox inset="0,0,0,0">
                <w:txbxContent>
                  <w:p>
                    <w:pPr>
                      <w:spacing w:line="252" w:lineRule="auto" w:before="0"/>
                      <w:ind w:left="132" w:right="1463" w:hanging="133"/>
                      <w:jc w:val="left"/>
                      <w:rPr>
                        <w:sz w:val="17"/>
                      </w:rPr>
                    </w:pPr>
                    <w:r>
                      <w:rPr>
                        <w:rFonts w:ascii="Arial"/>
                        <w:i/>
                        <w:color w:val="464489"/>
                        <w:w w:val="110"/>
                        <w:sz w:val="20"/>
                      </w:rPr>
                      <w:t>* </w:t>
                    </w:r>
                    <w:r>
                      <w:rPr>
                        <w:color w:val="464489"/>
                        <w:w w:val="110"/>
                        <w:sz w:val="17"/>
                      </w:rPr>
                      <w:t>Note if </w:t>
                    </w:r>
                    <w:r>
                      <w:rPr>
                        <w:color w:val="262375"/>
                        <w:w w:val="110"/>
                        <w:sz w:val="17"/>
                      </w:rPr>
                      <w:t>ju </w:t>
                    </w:r>
                    <w:r>
                      <w:rPr>
                        <w:color w:val="575493"/>
                        <w:w w:val="110"/>
                        <w:sz w:val="17"/>
                      </w:rPr>
                      <w:t>st </w:t>
                    </w:r>
                    <w:r>
                      <w:rPr>
                        <w:color w:val="464489"/>
                        <w:w w:val="110"/>
                        <w:sz w:val="17"/>
                      </w:rPr>
                      <w:t>released from contro</w:t>
                    </w:r>
                    <w:r>
                      <w:rPr>
                        <w:color w:val="262375"/>
                        <w:w w:val="110"/>
                        <w:sz w:val="17"/>
                      </w:rPr>
                      <w:t>ll</w:t>
                    </w:r>
                    <w:r>
                      <w:rPr>
                        <w:color w:val="464489"/>
                        <w:w w:val="110"/>
                        <w:sz w:val="17"/>
                      </w:rPr>
                      <w:t>ed </w:t>
                    </w:r>
                    <w:r>
                      <w:rPr>
                        <w:color w:val="575493"/>
                        <w:w w:val="110"/>
                        <w:sz w:val="17"/>
                      </w:rPr>
                      <w:t>enviro </w:t>
                    </w:r>
                    <w:r>
                      <w:rPr>
                        <w:color w:val="38347E"/>
                        <w:w w:val="110"/>
                        <w:sz w:val="17"/>
                      </w:rPr>
                      <w:t>nm</w:t>
                    </w:r>
                    <w:r>
                      <w:rPr>
                        <w:color w:val="575493"/>
                        <w:w w:val="110"/>
                        <w:sz w:val="17"/>
                      </w:rPr>
                      <w:t>en t.</w:t>
                    </w:r>
                    <w:r>
                      <w:rPr>
                        <w:color w:val="464489"/>
                        <w:w w:val="110"/>
                        <w:sz w:val="17"/>
                      </w:rPr>
                      <w:t> Circle observed </w:t>
                    </w:r>
                    <w:r>
                      <w:rPr>
                        <w:color w:val="575493"/>
                        <w:w w:val="110"/>
                        <w:sz w:val="17"/>
                      </w:rPr>
                      <w:t>signs</w:t>
                    </w:r>
                    <w:r>
                      <w:rPr>
                        <w:color w:val="8380AF"/>
                        <w:w w:val="110"/>
                        <w:sz w:val="17"/>
                      </w:rPr>
                      <w:t>, </w:t>
                    </w:r>
                    <w:r>
                      <w:rPr>
                        <w:color w:val="464489"/>
                        <w:w w:val="110"/>
                        <w:sz w:val="17"/>
                      </w:rPr>
                      <w:t>if </w:t>
                    </w:r>
                    <w:r>
                      <w:rPr>
                        <w:color w:val="575493"/>
                        <w:w w:val="110"/>
                        <w:sz w:val="17"/>
                      </w:rPr>
                      <w:t>any, </w:t>
                    </w:r>
                    <w:r>
                      <w:rPr>
                        <w:color w:val="464489"/>
                        <w:w w:val="110"/>
                        <w:sz w:val="17"/>
                      </w:rPr>
                      <w:t>of currently </w:t>
                    </w:r>
                    <w:r>
                      <w:rPr>
                        <w:color w:val="38347E"/>
                        <w:w w:val="110"/>
                        <w:sz w:val="17"/>
                      </w:rPr>
                      <w:t>u</w:t>
                    </w:r>
                    <w:r>
                      <w:rPr>
                        <w:color w:val="575493"/>
                        <w:w w:val="110"/>
                        <w:sz w:val="17"/>
                      </w:rPr>
                      <w:t>sed </w:t>
                    </w:r>
                    <w:r>
                      <w:rPr>
                        <w:color w:val="38347E"/>
                        <w:w w:val="110"/>
                        <w:sz w:val="17"/>
                      </w:rPr>
                      <w:t>drug</w:t>
                    </w:r>
                    <w:r>
                      <w:rPr>
                        <w:color w:val="575493"/>
                        <w:w w:val="110"/>
                        <w:sz w:val="17"/>
                      </w:rPr>
                      <w:t>s:</w:t>
                    </w:r>
                  </w:p>
                  <w:p>
                    <w:pPr>
                      <w:tabs>
                        <w:tab w:pos="2684" w:val="left" w:leader="none"/>
                        <w:tab w:pos="4148" w:val="left" w:leader="none"/>
                      </w:tabs>
                      <w:spacing w:line="271" w:lineRule="auto" w:before="38"/>
                      <w:ind w:left="87" w:right="18" w:firstLine="5"/>
                      <w:jc w:val="left"/>
                      <w:rPr>
                        <w:sz w:val="17"/>
                      </w:rPr>
                    </w:pPr>
                    <w:r>
                      <w:rPr>
                        <w:color w:val="575493"/>
                        <w:spacing w:val="2"/>
                        <w:w w:val="110"/>
                        <w:sz w:val="17"/>
                      </w:rPr>
                      <w:t>Nee</w:t>
                    </w:r>
                    <w:r>
                      <w:rPr>
                        <w:color w:val="38347E"/>
                        <w:spacing w:val="2"/>
                        <w:w w:val="110"/>
                        <w:sz w:val="17"/>
                      </w:rPr>
                      <w:t>dl</w:t>
                    </w:r>
                    <w:r>
                      <w:rPr>
                        <w:color w:val="575493"/>
                        <w:spacing w:val="2"/>
                        <w:w w:val="110"/>
                        <w:sz w:val="17"/>
                      </w:rPr>
                      <w:t>e</w:t>
                    </w:r>
                    <w:r>
                      <w:rPr>
                        <w:color w:val="575493"/>
                        <w:spacing w:val="8"/>
                        <w:w w:val="110"/>
                        <w:sz w:val="17"/>
                      </w:rPr>
                      <w:t> </w:t>
                    </w:r>
                    <w:r>
                      <w:rPr>
                        <w:color w:val="464489"/>
                        <w:w w:val="110"/>
                        <w:sz w:val="17"/>
                      </w:rPr>
                      <w:t>track</w:t>
                    </w:r>
                    <w:r>
                      <w:rPr>
                        <w:color w:val="464489"/>
                        <w:spacing w:val="8"/>
                        <w:w w:val="110"/>
                        <w:sz w:val="17"/>
                      </w:rPr>
                      <w:t> </w:t>
                    </w:r>
                    <w:r>
                      <w:rPr>
                        <w:color w:val="464489"/>
                        <w:w w:val="110"/>
                        <w:sz w:val="17"/>
                      </w:rPr>
                      <w:t>mark5</w:t>
                      <w:tab/>
                      <w:t>Agitation</w:t>
                      <w:tab/>
                    </w:r>
                    <w:r>
                      <w:rPr>
                        <w:color w:val="38347E"/>
                        <w:w w:val="110"/>
                        <w:sz w:val="17"/>
                      </w:rPr>
                      <w:t>Burn </w:t>
                    </w:r>
                    <w:r>
                      <w:rPr>
                        <w:color w:val="575493"/>
                        <w:w w:val="110"/>
                        <w:sz w:val="17"/>
                      </w:rPr>
                      <w:t>s </w:t>
                    </w:r>
                    <w:r>
                      <w:rPr>
                        <w:color w:val="464489"/>
                        <w:w w:val="110"/>
                        <w:sz w:val="17"/>
                      </w:rPr>
                      <w:t>on inside of </w:t>
                    </w:r>
                    <w:r>
                      <w:rPr>
                        <w:color w:val="38347E"/>
                        <w:w w:val="110"/>
                        <w:sz w:val="17"/>
                      </w:rPr>
                      <w:t>li</w:t>
                    </w:r>
                    <w:r>
                      <w:rPr>
                        <w:color w:val="38347E"/>
                        <w:spacing w:val="-35"/>
                        <w:w w:val="110"/>
                        <w:sz w:val="17"/>
                      </w:rPr>
                      <w:t> </w:t>
                    </w:r>
                    <w:r>
                      <w:rPr>
                        <w:color w:val="38347E"/>
                        <w:spacing w:val="6"/>
                        <w:w w:val="110"/>
                        <w:sz w:val="17"/>
                      </w:rPr>
                      <w:t>p</w:t>
                    </w:r>
                    <w:r>
                      <w:rPr>
                        <w:color w:val="575493"/>
                        <w:spacing w:val="6"/>
                        <w:w w:val="110"/>
                        <w:sz w:val="17"/>
                      </w:rPr>
                      <w:t>s </w:t>
                    </w:r>
                    <w:r>
                      <w:rPr>
                        <w:color w:val="38347E"/>
                        <w:spacing w:val="3"/>
                        <w:w w:val="110"/>
                        <w:sz w:val="17"/>
                      </w:rPr>
                      <w:t>Burn </w:t>
                    </w:r>
                    <w:r>
                      <w:rPr>
                        <w:color w:val="575493"/>
                        <w:w w:val="110"/>
                        <w:sz w:val="17"/>
                      </w:rPr>
                      <w:t>s </w:t>
                    </w:r>
                    <w:r>
                      <w:rPr>
                        <w:color w:val="464489"/>
                        <w:w w:val="110"/>
                        <w:sz w:val="17"/>
                      </w:rPr>
                      <w:t>or  </w:t>
                    </w:r>
                    <w:r>
                      <w:rPr>
                        <w:color w:val="575493"/>
                        <w:w w:val="110"/>
                        <w:sz w:val="17"/>
                      </w:rPr>
                      <w:t>stains</w:t>
                    </w:r>
                    <w:r>
                      <w:rPr>
                        <w:color w:val="575493"/>
                        <w:spacing w:val="-28"/>
                        <w:w w:val="110"/>
                        <w:sz w:val="17"/>
                      </w:rPr>
                      <w:t> </w:t>
                    </w:r>
                    <w:r>
                      <w:rPr>
                        <w:color w:val="464489"/>
                        <w:w w:val="110"/>
                        <w:sz w:val="17"/>
                      </w:rPr>
                      <w:t>on</w:t>
                    </w:r>
                    <w:r>
                      <w:rPr>
                        <w:color w:val="464489"/>
                        <w:spacing w:val="1"/>
                        <w:w w:val="110"/>
                        <w:sz w:val="17"/>
                      </w:rPr>
                      <w:t> </w:t>
                    </w:r>
                    <w:r>
                      <w:rPr>
                        <w:color w:val="464489"/>
                        <w:w w:val="110"/>
                        <w:sz w:val="17"/>
                      </w:rPr>
                      <w:t>fingers</w:t>
                      <w:tab/>
                      <w:t>Flushed</w:t>
                    </w:r>
                    <w:r>
                      <w:rPr>
                        <w:color w:val="464489"/>
                        <w:spacing w:val="23"/>
                        <w:w w:val="110"/>
                        <w:sz w:val="17"/>
                      </w:rPr>
                      <w:t> </w:t>
                    </w:r>
                    <w:r>
                      <w:rPr>
                        <w:color w:val="464489"/>
                        <w:w w:val="110"/>
                        <w:sz w:val="17"/>
                      </w:rPr>
                      <w:t>face</w:t>
                      <w:tab/>
                    </w:r>
                    <w:r>
                      <w:rPr>
                        <w:color w:val="262375"/>
                        <w:w w:val="110"/>
                        <w:sz w:val="17"/>
                      </w:rPr>
                      <w:t>I</w:t>
                    </w:r>
                    <w:r>
                      <w:rPr>
                        <w:color w:val="464489"/>
                        <w:w w:val="110"/>
                        <w:sz w:val="17"/>
                      </w:rPr>
                      <w:t>ncoherence</w:t>
                    </w:r>
                  </w:p>
                  <w:p>
                    <w:pPr>
                      <w:tabs>
                        <w:tab w:pos="2685" w:val="left" w:leader="none"/>
                        <w:tab w:pos="4146" w:val="left" w:leader="none"/>
                      </w:tabs>
                      <w:spacing w:line="192" w:lineRule="exact" w:before="0"/>
                      <w:ind w:left="92" w:right="0" w:firstLine="0"/>
                      <w:jc w:val="left"/>
                      <w:rPr>
                        <w:sz w:val="17"/>
                      </w:rPr>
                    </w:pPr>
                    <w:r>
                      <w:rPr>
                        <w:color w:val="262375"/>
                        <w:w w:val="110"/>
                        <w:sz w:val="17"/>
                      </w:rPr>
                      <w:t>Dil</w:t>
                    </w:r>
                    <w:r>
                      <w:rPr>
                        <w:color w:val="575493"/>
                        <w:w w:val="110"/>
                        <w:sz w:val="17"/>
                      </w:rPr>
                      <w:t>ate </w:t>
                    </w:r>
                    <w:r>
                      <w:rPr>
                        <w:color w:val="38347E"/>
                        <w:w w:val="110"/>
                        <w:sz w:val="17"/>
                      </w:rPr>
                      <w:t>d </w:t>
                    </w:r>
                    <w:r>
                      <w:rPr>
                        <w:color w:val="464489"/>
                        <w:w w:val="110"/>
                        <w:sz w:val="17"/>
                      </w:rPr>
                      <w:t>or </w:t>
                    </w:r>
                    <w:r>
                      <w:rPr>
                        <w:color w:val="575493"/>
                        <w:spacing w:val="3"/>
                        <w:w w:val="110"/>
                        <w:sz w:val="17"/>
                      </w:rPr>
                      <w:t>co</w:t>
                    </w:r>
                    <w:r>
                      <w:rPr>
                        <w:color w:val="262375"/>
                        <w:spacing w:val="3"/>
                        <w:w w:val="110"/>
                        <w:sz w:val="17"/>
                      </w:rPr>
                      <w:t>n</w:t>
                    </w:r>
                    <w:r>
                      <w:rPr>
                        <w:color w:val="575493"/>
                        <w:spacing w:val="3"/>
                        <w:w w:val="110"/>
                        <w:sz w:val="17"/>
                      </w:rPr>
                      <w:t>st</w:t>
                    </w:r>
                    <w:r>
                      <w:rPr>
                        <w:color w:val="38347E"/>
                        <w:spacing w:val="3"/>
                        <w:w w:val="110"/>
                        <w:sz w:val="17"/>
                      </w:rPr>
                      <w:t>ri</w:t>
                    </w:r>
                    <w:r>
                      <w:rPr>
                        <w:color w:val="575493"/>
                        <w:spacing w:val="3"/>
                        <w:w w:val="110"/>
                        <w:sz w:val="17"/>
                      </w:rPr>
                      <w:t>cte</w:t>
                    </w:r>
                    <w:r>
                      <w:rPr>
                        <w:color w:val="38347E"/>
                        <w:spacing w:val="3"/>
                        <w:w w:val="110"/>
                        <w:sz w:val="17"/>
                      </w:rPr>
                      <w:t>d</w:t>
                    </w:r>
                    <w:r>
                      <w:rPr>
                        <w:color w:val="38347E"/>
                        <w:spacing w:val="4"/>
                        <w:w w:val="110"/>
                        <w:sz w:val="17"/>
                      </w:rPr>
                      <w:t> </w:t>
                    </w:r>
                    <w:r>
                      <w:rPr>
                        <w:color w:val="464489"/>
                        <w:w w:val="110"/>
                        <w:sz w:val="17"/>
                      </w:rPr>
                      <w:t>pupi</w:t>
                    </w:r>
                    <w:r>
                      <w:rPr>
                        <w:color w:val="464489"/>
                        <w:spacing w:val="-19"/>
                        <w:w w:val="110"/>
                        <w:sz w:val="17"/>
                      </w:rPr>
                      <w:t> </w:t>
                    </w:r>
                    <w:r>
                      <w:rPr>
                        <w:color w:val="262375"/>
                        <w:w w:val="110"/>
                        <w:sz w:val="17"/>
                      </w:rPr>
                      <w:t>l</w:t>
                    </w:r>
                    <w:r>
                      <w:rPr>
                        <w:color w:val="575493"/>
                        <w:w w:val="110"/>
                        <w:sz w:val="17"/>
                      </w:rPr>
                      <w:t>s</w:t>
                      <w:tab/>
                      <w:t>Sc</w:t>
                    </w:r>
                    <w:r>
                      <w:rPr>
                        <w:color w:val="38347E"/>
                        <w:w w:val="110"/>
                        <w:sz w:val="17"/>
                      </w:rPr>
                      <w:t>rat</w:t>
                    </w:r>
                    <w:r>
                      <w:rPr>
                        <w:color w:val="38347E"/>
                        <w:spacing w:val="-28"/>
                        <w:w w:val="110"/>
                        <w:sz w:val="17"/>
                      </w:rPr>
                      <w:t> </w:t>
                    </w:r>
                    <w:r>
                      <w:rPr>
                        <w:color w:val="575493"/>
                        <w:spacing w:val="3"/>
                        <w:w w:val="110"/>
                        <w:sz w:val="17"/>
                      </w:rPr>
                      <w:t>c</w:t>
                    </w:r>
                    <w:r>
                      <w:rPr>
                        <w:color w:val="262375"/>
                        <w:spacing w:val="3"/>
                        <w:w w:val="110"/>
                        <w:sz w:val="17"/>
                      </w:rPr>
                      <w:t>hin</w:t>
                    </w:r>
                    <w:r>
                      <w:rPr>
                        <w:color w:val="464489"/>
                        <w:spacing w:val="3"/>
                        <w:w w:val="110"/>
                        <w:sz w:val="17"/>
                      </w:rPr>
                      <w:t>g</w:t>
                      <w:tab/>
                    </w:r>
                    <w:r>
                      <w:rPr>
                        <w:color w:val="464489"/>
                        <w:w w:val="110"/>
                        <w:sz w:val="17"/>
                      </w:rPr>
                      <w:t>Swo </w:t>
                    </w:r>
                    <w:r>
                      <w:rPr>
                        <w:color w:val="262375"/>
                        <w:w w:val="110"/>
                        <w:sz w:val="17"/>
                      </w:rPr>
                      <w:t>ll</w:t>
                    </w:r>
                    <w:r>
                      <w:rPr>
                        <w:color w:val="575493"/>
                        <w:w w:val="110"/>
                        <w:sz w:val="17"/>
                      </w:rPr>
                      <w:t>e</w:t>
                    </w:r>
                    <w:r>
                      <w:rPr>
                        <w:color w:val="262375"/>
                        <w:w w:val="110"/>
                        <w:sz w:val="17"/>
                      </w:rPr>
                      <w:t>n </w:t>
                    </w:r>
                    <w:r>
                      <w:rPr>
                        <w:color w:val="262375"/>
                        <w:spacing w:val="5"/>
                        <w:w w:val="110"/>
                        <w:sz w:val="17"/>
                      </w:rPr>
                      <w:t>h</w:t>
                    </w:r>
                    <w:r>
                      <w:rPr>
                        <w:color w:val="464489"/>
                        <w:spacing w:val="5"/>
                        <w:w w:val="110"/>
                        <w:sz w:val="17"/>
                      </w:rPr>
                      <w:t>ands </w:t>
                    </w:r>
                    <w:r>
                      <w:rPr>
                        <w:color w:val="464489"/>
                        <w:w w:val="110"/>
                        <w:sz w:val="17"/>
                      </w:rPr>
                      <w:t>or</w:t>
                    </w:r>
                    <w:r>
                      <w:rPr>
                        <w:color w:val="464489"/>
                        <w:spacing w:val="-5"/>
                        <w:w w:val="110"/>
                        <w:sz w:val="17"/>
                      </w:rPr>
                      <w:t> </w:t>
                    </w:r>
                    <w:r>
                      <w:rPr>
                        <w:color w:val="464489"/>
                        <w:w w:val="110"/>
                        <w:sz w:val="17"/>
                      </w:rPr>
                      <w:t>feet</w:t>
                    </w:r>
                  </w:p>
                </w:txbxContent>
              </v:textbox>
              <w10:wrap type="none"/>
            </v:shape>
            <v:shape style="position:absolute;left:1109;top:579;width:462;height:189" type="#_x0000_t202" filled="false" stroked="false">
              <v:textbox inset="0,0,0,0">
                <w:txbxContent>
                  <w:p>
                    <w:pPr>
                      <w:spacing w:line="189" w:lineRule="exact" w:before="0"/>
                      <w:ind w:left="0" w:right="0" w:firstLine="0"/>
                      <w:jc w:val="left"/>
                      <w:rPr>
                        <w:sz w:val="17"/>
                      </w:rPr>
                    </w:pPr>
                    <w:r>
                      <w:rPr>
                        <w:color w:val="38347E"/>
                        <w:w w:val="115"/>
                        <w:sz w:val="17"/>
                      </w:rPr>
                      <w:t>Other</w:t>
                    </w:r>
                  </w:p>
                </w:txbxContent>
              </v:textbox>
              <w10:wrap type="none"/>
            </v:shape>
            <w10:wrap type="none"/>
          </v:group>
        </w:pict>
      </w:r>
      <w:r>
        <w:rPr>
          <w:color w:val="464489"/>
          <w:w w:val="110"/>
          <w:sz w:val="17"/>
        </w:rPr>
        <w:t>Nicotine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7"/>
        </w:rPr>
      </w:pPr>
    </w:p>
    <w:p>
      <w:pPr>
        <w:spacing w:after="0"/>
        <w:rPr>
          <w:sz w:val="17"/>
        </w:rPr>
        <w:sectPr>
          <w:footerReference w:type="even" r:id="rId22"/>
          <w:pgSz w:w="15840" w:h="12240" w:orient="landscape"/>
          <w:pgMar w:footer="0" w:header="0" w:top="1140" w:bottom="280" w:left="380" w:right="940"/>
        </w:sectPr>
      </w:pPr>
    </w:p>
    <w:p>
      <w:pPr>
        <w:spacing w:line="299" w:lineRule="exact" w:before="93"/>
        <w:ind w:left="136" w:right="0" w:firstLine="0"/>
        <w:jc w:val="left"/>
        <w:rPr>
          <w:rFonts w:ascii="Arial"/>
          <w:b/>
          <w:sz w:val="17"/>
        </w:rPr>
      </w:pPr>
      <w:r>
        <w:rPr>
          <w:rFonts w:ascii="Arial"/>
          <w:b/>
          <w:color w:val="262375"/>
          <w:spacing w:val="-34"/>
          <w:w w:val="77"/>
          <w:sz w:val="17"/>
        </w:rPr>
        <w:t>:</w:t>
      </w:r>
      <w:r>
        <w:rPr>
          <w:b/>
          <w:color w:val="262375"/>
          <w:spacing w:val="-91"/>
          <w:w w:val="112"/>
          <w:position w:val="10"/>
          <w:sz w:val="20"/>
        </w:rPr>
        <w:t>n</w:t>
      </w:r>
      <w:r>
        <w:rPr>
          <w:rFonts w:ascii="Arial"/>
          <w:b/>
          <w:color w:val="262375"/>
          <w:w w:val="77"/>
          <w:sz w:val="17"/>
        </w:rPr>
        <w:t>:r</w:t>
      </w:r>
    </w:p>
    <w:p>
      <w:pPr>
        <w:spacing w:line="98" w:lineRule="exact" w:before="0"/>
        <w:ind w:left="150" w:right="0" w:firstLine="0"/>
        <w:jc w:val="left"/>
        <w:rPr>
          <w:sz w:val="12"/>
        </w:rPr>
      </w:pPr>
      <w:r>
        <w:rPr/>
        <w:pict>
          <v:shape style="position:absolute;margin-left:25.046709pt;margin-top:1.202866pt;width:7.3pt;height:25.55pt;mso-position-horizontal-relative:page;mso-position-vertical-relative:paragraph;z-index:-16775680" type="#_x0000_t202" filled="false" stroked="false">
            <v:textbox inset="0,0,0,0">
              <w:txbxContent>
                <w:p>
                  <w:pPr>
                    <w:spacing w:line="511" w:lineRule="exact" w:before="0"/>
                    <w:ind w:left="0" w:right="0" w:firstLine="0"/>
                    <w:jc w:val="left"/>
                    <w:rPr>
                      <w:sz w:val="46"/>
                    </w:rPr>
                  </w:pPr>
                  <w:r>
                    <w:rPr>
                      <w:color w:val="262375"/>
                      <w:w w:val="54"/>
                      <w:sz w:val="24"/>
                    </w:rPr>
                    <w:t>...</w:t>
                  </w:r>
                  <w:r>
                    <w:rPr>
                      <w:color w:val="262375"/>
                      <w:spacing w:val="-146"/>
                      <w:w w:val="54"/>
                      <w:sz w:val="24"/>
                    </w:rPr>
                    <w:t>.</w:t>
                  </w:r>
                  <w:r>
                    <w:rPr>
                      <w:color w:val="262375"/>
                      <w:w w:val="53"/>
                      <w:position w:val="-16"/>
                      <w:sz w:val="46"/>
                    </w:rPr>
                    <w:t>.</w:t>
                  </w:r>
                  <w:r>
                    <w:rPr>
                      <w:color w:val="262375"/>
                      <w:spacing w:val="-23"/>
                      <w:w w:val="53"/>
                      <w:position w:val="-16"/>
                      <w:sz w:val="46"/>
                    </w:rPr>
                    <w:t>.</w:t>
                  </w:r>
                </w:p>
              </w:txbxContent>
            </v:textbox>
            <w10:wrap type="none"/>
          </v:shape>
        </w:pict>
      </w:r>
      <w:r>
        <w:rPr>
          <w:color w:val="262375"/>
          <w:sz w:val="12"/>
        </w:rPr>
        <w:t>Ill</w:t>
      </w:r>
    </w:p>
    <w:p>
      <w:pPr>
        <w:spacing w:line="122" w:lineRule="exact" w:before="0"/>
        <w:ind w:left="113" w:right="0" w:firstLine="0"/>
        <w:jc w:val="left"/>
        <w:rPr>
          <w:rFonts w:ascii="Arial"/>
          <w:b/>
          <w:sz w:val="12"/>
        </w:rPr>
      </w:pPr>
      <w:r>
        <w:rPr>
          <w:rFonts w:ascii="Arial"/>
          <w:b/>
          <w:color w:val="262375"/>
          <w:spacing w:val="-1"/>
          <w:w w:val="93"/>
          <w:sz w:val="12"/>
        </w:rPr>
        <w:t>"</w:t>
      </w:r>
      <w:r>
        <w:rPr>
          <w:rFonts w:ascii="Arial"/>
          <w:b/>
          <w:color w:val="262375"/>
          <w:spacing w:val="-77"/>
          <w:w w:val="93"/>
          <w:sz w:val="12"/>
        </w:rPr>
        <w:t>C</w:t>
      </w:r>
    </w:p>
    <w:p>
      <w:pPr>
        <w:spacing w:before="40"/>
        <w:ind w:left="151" w:right="0" w:firstLine="0"/>
        <w:jc w:val="left"/>
        <w:rPr>
          <w:sz w:val="9"/>
        </w:rPr>
      </w:pPr>
      <w:r>
        <w:rPr>
          <w:color w:val="262375"/>
          <w:w w:val="105"/>
          <w:sz w:val="9"/>
        </w:rPr>
        <w:t>II)</w:t>
      </w:r>
    </w:p>
    <w:p>
      <w:pPr>
        <w:pStyle w:val="BodyText"/>
        <w:spacing w:before="9"/>
        <w:rPr>
          <w:sz w:val="7"/>
        </w:rPr>
      </w:pPr>
    </w:p>
    <w:p>
      <w:pPr>
        <w:spacing w:before="0"/>
        <w:ind w:left="149" w:right="0" w:firstLine="0"/>
        <w:jc w:val="left"/>
        <w:rPr>
          <w:b/>
          <w:sz w:val="12"/>
        </w:rPr>
      </w:pPr>
      <w:r>
        <w:rPr>
          <w:b/>
          <w:color w:val="262375"/>
          <w:w w:val="65"/>
          <w:sz w:val="12"/>
        </w:rPr>
        <w:t>u,</w:t>
      </w:r>
    </w:p>
    <w:p>
      <w:pPr>
        <w:pStyle w:val="BodyText"/>
        <w:rPr>
          <w:b/>
          <w:sz w:val="20"/>
        </w:rPr>
      </w:pPr>
      <w:r>
        <w:rPr/>
        <w:br w:type="column"/>
      </w:r>
      <w:r>
        <w:rPr>
          <w:b/>
          <w:sz w:val="20"/>
        </w:rPr>
      </w:r>
    </w:p>
    <w:p>
      <w:pPr>
        <w:pStyle w:val="BodyText"/>
        <w:rPr>
          <w:b/>
          <w:sz w:val="20"/>
        </w:rPr>
      </w:pPr>
    </w:p>
    <w:p>
      <w:pPr>
        <w:pStyle w:val="BodyText"/>
        <w:spacing w:before="6"/>
        <w:rPr>
          <w:b/>
          <w:sz w:val="26"/>
        </w:rPr>
      </w:pPr>
    </w:p>
    <w:p>
      <w:pPr>
        <w:spacing w:before="0"/>
        <w:ind w:left="113" w:right="0" w:firstLine="0"/>
        <w:jc w:val="left"/>
        <w:rPr>
          <w:sz w:val="18"/>
        </w:rPr>
      </w:pPr>
      <w:r>
        <w:rPr>
          <w:color w:val="464489"/>
          <w:w w:val="110"/>
          <w:sz w:val="17"/>
        </w:rPr>
        <w:t>Sources: CSAT </w:t>
      </w:r>
      <w:r>
        <w:rPr>
          <w:color w:val="38347E"/>
          <w:w w:val="110"/>
          <w:sz w:val="18"/>
        </w:rPr>
        <w:t>1994a </w:t>
      </w:r>
      <w:r>
        <w:rPr>
          <w:color w:val="575493"/>
          <w:w w:val="110"/>
          <w:sz w:val="18"/>
        </w:rPr>
        <w:t>, </w:t>
      </w:r>
      <w:r>
        <w:rPr>
          <w:color w:val="38347E"/>
          <w:w w:val="110"/>
          <w:sz w:val="18"/>
        </w:rPr>
        <w:t>1994/</w:t>
      </w:r>
    </w:p>
    <w:p>
      <w:pPr>
        <w:spacing w:after="0"/>
        <w:jc w:val="left"/>
        <w:rPr>
          <w:sz w:val="18"/>
        </w:rPr>
        <w:sectPr>
          <w:type w:val="continuous"/>
          <w:pgSz w:w="15840" w:h="12240" w:orient="landscape"/>
          <w:pgMar w:top="0" w:bottom="0" w:left="380" w:right="940"/>
          <w:cols w:num="2" w:equalWidth="0">
            <w:col w:w="316" w:space="291"/>
            <w:col w:w="13913"/>
          </w:cols>
        </w:sectPr>
      </w:pPr>
    </w:p>
    <w:p>
      <w:pPr>
        <w:pStyle w:val="Heading1"/>
        <w:spacing w:before="77"/>
        <w:ind w:left="1116" w:firstLine="132"/>
      </w:pPr>
      <w:r>
        <w:rPr>
          <w:color w:val="312D7B"/>
          <w:w w:val="110"/>
        </w:rPr>
        <w:t>Appendix 5-B. Instruments for Determining Substance-Related and Psychiatric</w:t>
      </w:r>
      <w:r>
        <w:rPr>
          <w:color w:val="312D7B"/>
          <w:spacing w:val="-69"/>
          <w:w w:val="110"/>
        </w:rPr>
        <w:t> </w:t>
      </w:r>
      <w:r>
        <w:rPr>
          <w:color w:val="312D7B"/>
          <w:w w:val="110"/>
        </w:rPr>
        <w:t>Diagnoses</w:t>
      </w:r>
    </w:p>
    <w:p>
      <w:pPr>
        <w:pStyle w:val="BodyText"/>
        <w:spacing w:before="6"/>
        <w:rPr>
          <w:rFonts w:ascii="Arial"/>
          <w:b/>
          <w:sz w:val="12"/>
        </w:rPr>
      </w:pPr>
    </w:p>
    <w:p>
      <w:pPr>
        <w:spacing w:after="0"/>
        <w:rPr>
          <w:rFonts w:ascii="Arial"/>
          <w:sz w:val="12"/>
        </w:rPr>
        <w:sectPr>
          <w:footerReference w:type="default" r:id="rId23"/>
          <w:footerReference w:type="even" r:id="rId24"/>
          <w:pgSz w:w="12240" w:h="15840"/>
          <w:pgMar w:footer="498" w:header="0" w:top="1320" w:bottom="680" w:left="1160" w:right="1140"/>
          <w:pgNumType w:start="85"/>
        </w:sectPr>
      </w:pPr>
    </w:p>
    <w:p>
      <w:pPr>
        <w:pStyle w:val="ListParagraph"/>
        <w:numPr>
          <w:ilvl w:val="1"/>
          <w:numId w:val="11"/>
        </w:numPr>
        <w:tabs>
          <w:tab w:pos="1021" w:val="left" w:leader="none"/>
          <w:tab w:pos="3288" w:val="left" w:leader="none"/>
        </w:tabs>
        <w:spacing w:line="259" w:lineRule="auto" w:before="96" w:after="0"/>
        <w:ind w:left="1016" w:right="25" w:hanging="145"/>
        <w:jc w:val="left"/>
        <w:rPr>
          <w:sz w:val="21"/>
        </w:rPr>
      </w:pPr>
      <w:r>
        <w:rPr>
          <w:b/>
          <w:color w:val="312D7B"/>
          <w:w w:val="105"/>
          <w:sz w:val="21"/>
        </w:rPr>
        <w:t>Addiction  Severity  </w:t>
      </w:r>
      <w:r>
        <w:rPr>
          <w:color w:val="312D7B"/>
          <w:w w:val="105"/>
          <w:sz w:val="21"/>
        </w:rPr>
        <w:t>Index-Several  </w:t>
      </w:r>
      <w:r>
        <w:rPr>
          <w:color w:val="443F87"/>
          <w:w w:val="105"/>
          <w:sz w:val="21"/>
        </w:rPr>
        <w:t>ver­ sions </w:t>
      </w:r>
      <w:r>
        <w:rPr>
          <w:color w:val="312D7B"/>
          <w:w w:val="105"/>
          <w:sz w:val="21"/>
        </w:rPr>
        <w:t>of the ASI </w:t>
      </w:r>
      <w:r>
        <w:rPr>
          <w:color w:val="443F87"/>
          <w:w w:val="105"/>
          <w:sz w:val="21"/>
        </w:rPr>
        <w:t>(including Spanish and</w:t>
      </w:r>
      <w:r>
        <w:rPr>
          <w:color w:val="312D7B"/>
          <w:w w:val="105"/>
          <w:sz w:val="21"/>
        </w:rPr>
        <w:t> clinical </w:t>
      </w:r>
      <w:r>
        <w:rPr>
          <w:color w:val="443F87"/>
          <w:w w:val="105"/>
          <w:sz w:val="21"/>
        </w:rPr>
        <w:t>training  versions)  are  available  at no cost from </w:t>
      </w:r>
      <w:hyperlink r:id="rId25">
        <w:r>
          <w:rPr>
            <w:color w:val="443F87"/>
            <w:w w:val="105"/>
            <w:sz w:val="21"/>
          </w:rPr>
          <w:t>www.tresearch.org. </w:t>
        </w:r>
      </w:hyperlink>
      <w:r>
        <w:rPr>
          <w:color w:val="443F87"/>
          <w:w w:val="105"/>
          <w:sz w:val="21"/>
        </w:rPr>
        <w:t>This </w:t>
      </w:r>
      <w:r>
        <w:rPr>
          <w:color w:val="312D7B"/>
          <w:w w:val="105"/>
          <w:sz w:val="21"/>
        </w:rPr>
        <w:t>Web</w:t>
      </w:r>
      <w:r>
        <w:rPr>
          <w:color w:val="443F87"/>
          <w:w w:val="105"/>
          <w:sz w:val="21"/>
        </w:rPr>
        <w:t> site includes a variety of ASI </w:t>
      </w:r>
      <w:r>
        <w:rPr>
          <w:color w:val="312D7B"/>
          <w:w w:val="105"/>
          <w:sz w:val="21"/>
        </w:rPr>
        <w:t>manuals </w:t>
      </w:r>
      <w:r>
        <w:rPr>
          <w:color w:val="443F87"/>
          <w:w w:val="105"/>
          <w:sz w:val="21"/>
        </w:rPr>
        <w:t>and related materials, all  </w:t>
      </w:r>
      <w:r>
        <w:rPr>
          <w:color w:val="312D7B"/>
          <w:w w:val="105"/>
          <w:sz w:val="21"/>
        </w:rPr>
        <w:t>free  of  </w:t>
      </w:r>
      <w:r>
        <w:rPr>
          <w:color w:val="443F87"/>
          <w:w w:val="105"/>
          <w:sz w:val="21"/>
        </w:rPr>
        <w:t>charge.  </w:t>
      </w:r>
      <w:r>
        <w:rPr>
          <w:color w:val="312D7B"/>
          <w:w w:val="105"/>
          <w:sz w:val="21"/>
        </w:rPr>
        <w:t>The</w:t>
      </w:r>
      <w:r>
        <w:rPr>
          <w:color w:val="443F87"/>
          <w:w w:val="105"/>
          <w:sz w:val="21"/>
        </w:rPr>
        <w:t> ASI Helpline </w:t>
      </w:r>
      <w:r>
        <w:rPr>
          <w:color w:val="595695"/>
          <w:w w:val="105"/>
          <w:sz w:val="21"/>
        </w:rPr>
        <w:t>(</w:t>
      </w:r>
      <w:r>
        <w:rPr>
          <w:color w:val="312D7B"/>
          <w:w w:val="105"/>
          <w:sz w:val="21"/>
        </w:rPr>
        <w:t>[8 00] 238-2433) provides assistance with research </w:t>
      </w:r>
      <w:r>
        <w:rPr>
          <w:color w:val="443F87"/>
          <w:w w:val="105"/>
          <w:sz w:val="21"/>
        </w:rPr>
        <w:t>applications and answers training </w:t>
      </w:r>
      <w:r>
        <w:rPr>
          <w:color w:val="312D7B"/>
          <w:w w:val="105"/>
          <w:sz w:val="21"/>
        </w:rPr>
        <w:t>questions. Training mate­ rials </w:t>
      </w:r>
      <w:r>
        <w:rPr>
          <w:color w:val="443F87"/>
          <w:w w:val="105"/>
          <w:sz w:val="21"/>
        </w:rPr>
        <w:t>for the ASI, </w:t>
      </w:r>
      <w:r>
        <w:rPr>
          <w:color w:val="312D7B"/>
          <w:w w:val="105"/>
          <w:sz w:val="21"/>
        </w:rPr>
        <w:t>known </w:t>
      </w:r>
      <w:r>
        <w:rPr>
          <w:color w:val="443F87"/>
          <w:w w:val="105"/>
          <w:sz w:val="21"/>
        </w:rPr>
        <w:t>as the </w:t>
      </w:r>
      <w:r>
        <w:rPr>
          <w:color w:val="312D7B"/>
          <w:w w:val="105"/>
          <w:sz w:val="21"/>
        </w:rPr>
        <w:t>Technology Transfer Package, developed by </w:t>
      </w:r>
      <w:r>
        <w:rPr>
          <w:color w:val="443F87"/>
          <w:w w:val="105"/>
          <w:sz w:val="21"/>
        </w:rPr>
        <w:t>National</w:t>
      </w:r>
      <w:r>
        <w:rPr>
          <w:color w:val="312D7B"/>
          <w:w w:val="105"/>
          <w:sz w:val="21"/>
        </w:rPr>
        <w:t> Institute  on  Drug  </w:t>
      </w:r>
      <w:r>
        <w:rPr>
          <w:color w:val="443F87"/>
          <w:w w:val="105"/>
          <w:sz w:val="21"/>
        </w:rPr>
        <w:t>Abuse,  are   available</w:t>
      </w:r>
      <w:r>
        <w:rPr>
          <w:color w:val="312D7B"/>
          <w:w w:val="105"/>
          <w:sz w:val="21"/>
        </w:rPr>
        <w:t> from the </w:t>
      </w:r>
      <w:r>
        <w:rPr>
          <w:color w:val="443F87"/>
          <w:w w:val="105"/>
          <w:sz w:val="21"/>
        </w:rPr>
        <w:t>National Technical </w:t>
      </w:r>
      <w:r>
        <w:rPr>
          <w:color w:val="312D7B"/>
          <w:w w:val="105"/>
          <w:sz w:val="21"/>
        </w:rPr>
        <w:t>Information</w:t>
      </w:r>
      <w:r>
        <w:rPr>
          <w:color w:val="443F87"/>
          <w:w w:val="105"/>
          <w:sz w:val="21"/>
        </w:rPr>
        <w:t> </w:t>
      </w:r>
      <w:r>
        <w:rPr>
          <w:color w:val="443F87"/>
          <w:sz w:val="21"/>
        </w:rPr>
        <w:t>Service</w:t>
      </w:r>
      <w:r>
        <w:rPr>
          <w:color w:val="443F87"/>
          <w:spacing w:val="-20"/>
          <w:sz w:val="21"/>
        </w:rPr>
        <w:t> </w:t>
      </w:r>
      <w:r>
        <w:rPr>
          <w:color w:val="595695"/>
          <w:sz w:val="21"/>
        </w:rPr>
        <w:t>(</w:t>
      </w:r>
      <w:r>
        <w:rPr>
          <w:color w:val="312D7B"/>
          <w:sz w:val="21"/>
        </w:rPr>
        <w:t>[800]</w:t>
      </w:r>
      <w:r>
        <w:rPr>
          <w:color w:val="312D7B"/>
          <w:spacing w:val="44"/>
          <w:sz w:val="21"/>
        </w:rPr>
        <w:t> </w:t>
      </w:r>
      <w:r>
        <w:rPr>
          <w:color w:val="312D7B"/>
          <w:sz w:val="21"/>
        </w:rPr>
        <w:t>553-6847</w:t>
        <w:tab/>
      </w:r>
      <w:r>
        <w:rPr>
          <w:color w:val="595695"/>
          <w:w w:val="105"/>
          <w:sz w:val="21"/>
        </w:rPr>
        <w:t>) </w:t>
      </w:r>
      <w:r>
        <w:rPr>
          <w:color w:val="312D7B"/>
          <w:w w:val="105"/>
          <w:sz w:val="21"/>
        </w:rPr>
        <w:t>for</w:t>
      </w:r>
      <w:r>
        <w:rPr>
          <w:color w:val="312D7B"/>
          <w:spacing w:val="39"/>
          <w:w w:val="105"/>
          <w:sz w:val="21"/>
        </w:rPr>
        <w:t> </w:t>
      </w:r>
      <w:r>
        <w:rPr>
          <w:color w:val="312D7B"/>
          <w:w w:val="105"/>
          <w:sz w:val="21"/>
        </w:rPr>
        <w:t>approximately</w:t>
      </w:r>
    </w:p>
    <w:p>
      <w:pPr>
        <w:pStyle w:val="BodyText"/>
        <w:spacing w:line="259" w:lineRule="auto"/>
        <w:ind w:left="1021" w:right="215" w:hanging="1"/>
      </w:pPr>
      <w:r>
        <w:rPr>
          <w:color w:val="443F87"/>
          <w:w w:val="115"/>
        </w:rPr>
        <w:t>$150.</w:t>
      </w:r>
      <w:r>
        <w:rPr>
          <w:color w:val="443F87"/>
          <w:spacing w:val="-19"/>
          <w:w w:val="115"/>
        </w:rPr>
        <w:t> </w:t>
      </w:r>
      <w:r>
        <w:rPr>
          <w:color w:val="312D7B"/>
          <w:w w:val="115"/>
        </w:rPr>
        <w:t>The</w:t>
      </w:r>
      <w:r>
        <w:rPr>
          <w:color w:val="312D7B"/>
          <w:spacing w:val="-12"/>
          <w:w w:val="115"/>
        </w:rPr>
        <w:t> </w:t>
      </w:r>
      <w:r>
        <w:rPr>
          <w:color w:val="312D7B"/>
          <w:w w:val="115"/>
        </w:rPr>
        <w:t>package</w:t>
      </w:r>
      <w:r>
        <w:rPr>
          <w:color w:val="312D7B"/>
          <w:spacing w:val="-8"/>
          <w:w w:val="115"/>
        </w:rPr>
        <w:t> </w:t>
      </w:r>
      <w:r>
        <w:rPr>
          <w:color w:val="312D7B"/>
          <w:w w:val="115"/>
        </w:rPr>
        <w:t>includes</w:t>
      </w:r>
      <w:r>
        <w:rPr>
          <w:color w:val="312D7B"/>
          <w:spacing w:val="-12"/>
          <w:w w:val="115"/>
        </w:rPr>
        <w:t> </w:t>
      </w:r>
      <w:r>
        <w:rPr>
          <w:color w:val="312D7B"/>
          <w:w w:val="115"/>
        </w:rPr>
        <w:t>forms</w:t>
      </w:r>
      <w:r>
        <w:rPr>
          <w:color w:val="312D7B"/>
          <w:spacing w:val="-40"/>
          <w:w w:val="115"/>
        </w:rPr>
        <w:t> </w:t>
      </w:r>
      <w:r>
        <w:rPr>
          <w:color w:val="595695"/>
          <w:w w:val="115"/>
        </w:rPr>
        <w:t>,</w:t>
      </w:r>
      <w:r>
        <w:rPr>
          <w:color w:val="595695"/>
          <w:spacing w:val="-18"/>
          <w:w w:val="115"/>
        </w:rPr>
        <w:t> </w:t>
      </w:r>
      <w:r>
        <w:rPr>
          <w:color w:val="443F87"/>
          <w:w w:val="115"/>
        </w:rPr>
        <w:t>train­ ing videotapes, a </w:t>
      </w:r>
      <w:r>
        <w:rPr>
          <w:color w:val="312D7B"/>
          <w:w w:val="115"/>
        </w:rPr>
        <w:t>handbook </w:t>
      </w:r>
      <w:r>
        <w:rPr>
          <w:color w:val="443F87"/>
          <w:w w:val="115"/>
        </w:rPr>
        <w:t>for program administrators, a training facilitator's manual, and </w:t>
      </w:r>
      <w:r>
        <w:rPr>
          <w:color w:val="312D7B"/>
          <w:w w:val="115"/>
        </w:rPr>
        <w:t>a </w:t>
      </w:r>
      <w:r>
        <w:rPr>
          <w:color w:val="443F87"/>
          <w:w w:val="115"/>
        </w:rPr>
        <w:t>resource</w:t>
      </w:r>
      <w:r>
        <w:rPr>
          <w:color w:val="443F87"/>
          <w:spacing w:val="46"/>
          <w:w w:val="115"/>
        </w:rPr>
        <w:t> </w:t>
      </w:r>
      <w:r>
        <w:rPr>
          <w:color w:val="443F87"/>
          <w:w w:val="115"/>
        </w:rPr>
        <w:t>manual.</w:t>
      </w:r>
    </w:p>
    <w:p>
      <w:pPr>
        <w:pStyle w:val="ListParagraph"/>
        <w:numPr>
          <w:ilvl w:val="1"/>
          <w:numId w:val="11"/>
        </w:numPr>
        <w:tabs>
          <w:tab w:pos="1021" w:val="left" w:leader="none"/>
        </w:tabs>
        <w:spacing w:line="259" w:lineRule="auto" w:before="0" w:after="0"/>
        <w:ind w:left="1021" w:right="0" w:hanging="150"/>
        <w:jc w:val="left"/>
        <w:rPr>
          <w:sz w:val="21"/>
        </w:rPr>
      </w:pPr>
      <w:r>
        <w:rPr>
          <w:b/>
          <w:color w:val="312D7B"/>
          <w:w w:val="115"/>
          <w:sz w:val="21"/>
        </w:rPr>
        <w:t>Alcohol Dependence Scale (ADS)-This </w:t>
      </w:r>
      <w:r>
        <w:rPr>
          <w:color w:val="312D7B"/>
          <w:w w:val="115"/>
          <w:sz w:val="21"/>
        </w:rPr>
        <w:t>instrument </w:t>
      </w:r>
      <w:r>
        <w:rPr>
          <w:color w:val="443F87"/>
          <w:w w:val="115"/>
          <w:sz w:val="21"/>
        </w:rPr>
        <w:t>consists </w:t>
      </w:r>
      <w:r>
        <w:rPr>
          <w:color w:val="312D7B"/>
          <w:w w:val="115"/>
          <w:sz w:val="21"/>
        </w:rPr>
        <w:t>of 25 items designed</w:t>
      </w:r>
      <w:r>
        <w:rPr>
          <w:color w:val="312D7B"/>
          <w:spacing w:val="-40"/>
          <w:w w:val="115"/>
          <w:sz w:val="21"/>
        </w:rPr>
        <w:t> </w:t>
      </w:r>
      <w:r>
        <w:rPr>
          <w:color w:val="312D7B"/>
          <w:w w:val="115"/>
          <w:sz w:val="21"/>
        </w:rPr>
        <w:t>to provide a quantitative measure </w:t>
      </w:r>
      <w:r>
        <w:rPr>
          <w:color w:val="443F87"/>
          <w:w w:val="115"/>
          <w:sz w:val="21"/>
        </w:rPr>
        <w:t>of alcohol</w:t>
      </w:r>
      <w:r>
        <w:rPr>
          <w:color w:val="312D7B"/>
          <w:w w:val="115"/>
          <w:sz w:val="21"/>
        </w:rPr>
        <w:t> dependence. </w:t>
      </w:r>
      <w:r>
        <w:rPr>
          <w:color w:val="443F87"/>
          <w:w w:val="115"/>
          <w:sz w:val="21"/>
        </w:rPr>
        <w:t>The test can </w:t>
      </w:r>
      <w:r>
        <w:rPr>
          <w:color w:val="312D7B"/>
          <w:w w:val="115"/>
          <w:sz w:val="21"/>
        </w:rPr>
        <w:t>b</w:t>
      </w:r>
      <w:r>
        <w:rPr>
          <w:color w:val="595695"/>
          <w:w w:val="115"/>
          <w:sz w:val="21"/>
        </w:rPr>
        <w:t>e </w:t>
      </w:r>
      <w:r>
        <w:rPr>
          <w:color w:val="443F87"/>
          <w:w w:val="115"/>
          <w:sz w:val="21"/>
        </w:rPr>
        <w:t>administered in 5 </w:t>
      </w:r>
      <w:r>
        <w:rPr>
          <w:color w:val="312D7B"/>
          <w:w w:val="115"/>
          <w:sz w:val="21"/>
        </w:rPr>
        <w:t>minutes </w:t>
      </w:r>
      <w:r>
        <w:rPr>
          <w:color w:val="443F87"/>
          <w:w w:val="115"/>
          <w:sz w:val="21"/>
        </w:rPr>
        <w:t>and covers alcohol withdraw­</w:t>
      </w:r>
      <w:r>
        <w:rPr>
          <w:color w:val="312D7B"/>
          <w:w w:val="115"/>
          <w:sz w:val="21"/>
        </w:rPr>
        <w:t> al</w:t>
      </w:r>
      <w:r>
        <w:rPr>
          <w:color w:val="312D7B"/>
          <w:spacing w:val="-11"/>
          <w:w w:val="115"/>
          <w:sz w:val="21"/>
        </w:rPr>
        <w:t> </w:t>
      </w:r>
      <w:r>
        <w:rPr>
          <w:color w:val="443F87"/>
          <w:w w:val="115"/>
          <w:sz w:val="21"/>
        </w:rPr>
        <w:t>symptoms,</w:t>
      </w:r>
      <w:r>
        <w:rPr>
          <w:color w:val="443F87"/>
          <w:spacing w:val="-11"/>
          <w:w w:val="115"/>
          <w:sz w:val="21"/>
        </w:rPr>
        <w:t> </w:t>
      </w:r>
      <w:r>
        <w:rPr>
          <w:color w:val="443F87"/>
          <w:w w:val="115"/>
          <w:sz w:val="21"/>
        </w:rPr>
        <w:t>impaired</w:t>
      </w:r>
      <w:r>
        <w:rPr>
          <w:color w:val="443F87"/>
          <w:spacing w:val="-9"/>
          <w:w w:val="115"/>
          <w:sz w:val="21"/>
        </w:rPr>
        <w:t> </w:t>
      </w:r>
      <w:r>
        <w:rPr>
          <w:color w:val="443F87"/>
          <w:w w:val="115"/>
          <w:sz w:val="21"/>
        </w:rPr>
        <w:t>control</w:t>
      </w:r>
      <w:r>
        <w:rPr>
          <w:color w:val="443F87"/>
          <w:spacing w:val="-15"/>
          <w:w w:val="115"/>
          <w:sz w:val="21"/>
        </w:rPr>
        <w:t> </w:t>
      </w:r>
      <w:r>
        <w:rPr>
          <w:color w:val="312D7B"/>
          <w:w w:val="115"/>
          <w:sz w:val="21"/>
        </w:rPr>
        <w:t>with</w:t>
      </w:r>
      <w:r>
        <w:rPr>
          <w:color w:val="312D7B"/>
          <w:spacing w:val="-13"/>
          <w:w w:val="115"/>
          <w:sz w:val="21"/>
        </w:rPr>
        <w:t> </w:t>
      </w:r>
      <w:r>
        <w:rPr>
          <w:color w:val="443F87"/>
          <w:w w:val="115"/>
          <w:sz w:val="21"/>
        </w:rPr>
        <w:t>respect</w:t>
      </w:r>
      <w:r>
        <w:rPr>
          <w:color w:val="312D7B"/>
          <w:w w:val="115"/>
          <w:sz w:val="21"/>
        </w:rPr>
        <w:t> to </w:t>
      </w:r>
      <w:r>
        <w:rPr>
          <w:color w:val="443F87"/>
          <w:w w:val="115"/>
          <w:sz w:val="21"/>
        </w:rPr>
        <w:t>alcohol, awareness </w:t>
      </w:r>
      <w:r>
        <w:rPr>
          <w:color w:val="312D7B"/>
          <w:w w:val="115"/>
          <w:sz w:val="21"/>
        </w:rPr>
        <w:t>of </w:t>
      </w:r>
      <w:r>
        <w:rPr>
          <w:color w:val="443F87"/>
          <w:w w:val="115"/>
          <w:sz w:val="21"/>
        </w:rPr>
        <w:t>compulsion </w:t>
      </w:r>
      <w:r>
        <w:rPr>
          <w:color w:val="312D7B"/>
          <w:w w:val="115"/>
          <w:sz w:val="21"/>
        </w:rPr>
        <w:t>to drink, increased tolerance to</w:t>
      </w:r>
      <w:r>
        <w:rPr>
          <w:color w:val="312D7B"/>
          <w:spacing w:val="5"/>
          <w:w w:val="115"/>
          <w:sz w:val="21"/>
        </w:rPr>
        <w:t> </w:t>
      </w:r>
      <w:r>
        <w:rPr>
          <w:color w:val="312D7B"/>
          <w:w w:val="115"/>
          <w:sz w:val="21"/>
        </w:rPr>
        <w:t>alcohol,</w:t>
      </w:r>
    </w:p>
    <w:p>
      <w:pPr>
        <w:pStyle w:val="BodyText"/>
        <w:spacing w:line="259" w:lineRule="auto"/>
        <w:ind w:left="1016" w:right="88" w:firstLine="8"/>
      </w:pPr>
      <w:r>
        <w:rPr>
          <w:color w:val="443F87"/>
          <w:w w:val="110"/>
        </w:rPr>
        <w:t>and </w:t>
      </w:r>
      <w:r>
        <w:rPr>
          <w:color w:val="312D7B"/>
          <w:w w:val="110"/>
        </w:rPr>
        <w:t>drink-seeking behavior. A </w:t>
      </w:r>
      <w:r>
        <w:rPr>
          <w:color w:val="443F87"/>
          <w:w w:val="110"/>
        </w:rPr>
        <w:t>computer­ ized version </w:t>
      </w:r>
      <w:r>
        <w:rPr>
          <w:color w:val="312D7B"/>
          <w:w w:val="110"/>
        </w:rPr>
        <w:t>of </w:t>
      </w:r>
      <w:r>
        <w:rPr>
          <w:color w:val="443F87"/>
          <w:w w:val="110"/>
        </w:rPr>
        <w:t>the ADS </w:t>
      </w:r>
      <w:r>
        <w:rPr>
          <w:color w:val="312D7B"/>
          <w:w w:val="110"/>
        </w:rPr>
        <w:t>is </w:t>
      </w:r>
      <w:r>
        <w:rPr>
          <w:color w:val="443F87"/>
          <w:w w:val="110"/>
        </w:rPr>
        <w:t>available. </w:t>
      </w:r>
      <w:r>
        <w:rPr>
          <w:color w:val="312D7B"/>
          <w:w w:val="110"/>
        </w:rPr>
        <w:t>This </w:t>
      </w:r>
      <w:r>
        <w:rPr>
          <w:color w:val="443F87"/>
          <w:w w:val="110"/>
        </w:rPr>
        <w:t>instrument </w:t>
      </w:r>
      <w:r>
        <w:rPr>
          <w:color w:val="312D7B"/>
          <w:w w:val="110"/>
        </w:rPr>
        <w:t>is copyrighted;  user's  </w:t>
      </w:r>
      <w:r>
        <w:rPr>
          <w:color w:val="443F87"/>
          <w:w w:val="110"/>
        </w:rPr>
        <w:t>guide </w:t>
      </w:r>
      <w:r>
        <w:rPr>
          <w:color w:val="312D7B"/>
          <w:w w:val="110"/>
        </w:rPr>
        <w:t>and questionnaires </w:t>
      </w:r>
      <w:r>
        <w:rPr>
          <w:color w:val="443F87"/>
          <w:w w:val="110"/>
        </w:rPr>
        <w:t>must  </w:t>
      </w:r>
      <w:r>
        <w:rPr>
          <w:color w:val="312D7B"/>
          <w:w w:val="110"/>
        </w:rPr>
        <w:t>be  purchased. </w:t>
      </w:r>
      <w:r>
        <w:rPr>
          <w:color w:val="595695"/>
          <w:w w:val="110"/>
        </w:rPr>
        <w:t>(</w:t>
      </w:r>
      <w:r>
        <w:rPr>
          <w:color w:val="312D7B"/>
          <w:w w:val="110"/>
        </w:rPr>
        <w:t>Ord</w:t>
      </w:r>
      <w:r>
        <w:rPr>
          <w:color w:val="312D7B"/>
          <w:spacing w:val="-45"/>
          <w:w w:val="110"/>
        </w:rPr>
        <w:t> </w:t>
      </w:r>
      <w:r>
        <w:rPr>
          <w:color w:val="312D7B"/>
          <w:w w:val="110"/>
        </w:rPr>
        <w:t>er from </w:t>
      </w:r>
      <w:r>
        <w:rPr>
          <w:color w:val="443F87"/>
          <w:w w:val="110"/>
        </w:rPr>
        <w:t>Marketing Services, Addiction </w:t>
      </w:r>
      <w:r>
        <w:rPr>
          <w:color w:val="312D7B"/>
          <w:w w:val="110"/>
        </w:rPr>
        <w:t>Research Foundation, </w:t>
      </w:r>
      <w:r>
        <w:rPr>
          <w:color w:val="443F87"/>
          <w:w w:val="110"/>
        </w:rPr>
        <w:t>33 </w:t>
      </w:r>
      <w:r>
        <w:rPr>
          <w:color w:val="312D7B"/>
          <w:w w:val="110"/>
        </w:rPr>
        <w:t>Russell </w:t>
      </w:r>
      <w:r>
        <w:rPr>
          <w:color w:val="443F87"/>
          <w:w w:val="110"/>
        </w:rPr>
        <w:t>Street, </w:t>
      </w:r>
      <w:r>
        <w:rPr>
          <w:color w:val="312D7B"/>
          <w:spacing w:val="2"/>
          <w:w w:val="110"/>
        </w:rPr>
        <w:t>Toronto</w:t>
      </w:r>
      <w:r>
        <w:rPr>
          <w:color w:val="595695"/>
          <w:spacing w:val="2"/>
          <w:w w:val="110"/>
        </w:rPr>
        <w:t>, </w:t>
      </w:r>
      <w:r>
        <w:rPr>
          <w:color w:val="312D7B"/>
          <w:w w:val="110"/>
        </w:rPr>
        <w:t>Onta </w:t>
      </w:r>
      <w:r>
        <w:rPr>
          <w:color w:val="312D7B"/>
          <w:spacing w:val="4"/>
          <w:w w:val="110"/>
        </w:rPr>
        <w:t>rio</w:t>
      </w:r>
      <w:r>
        <w:rPr>
          <w:color w:val="595695"/>
          <w:spacing w:val="4"/>
          <w:w w:val="110"/>
        </w:rPr>
        <w:t>, </w:t>
      </w:r>
      <w:r>
        <w:rPr>
          <w:color w:val="443F87"/>
          <w:w w:val="110"/>
        </w:rPr>
        <w:t>Canada </w:t>
      </w:r>
      <w:r>
        <w:rPr>
          <w:color w:val="312D7B"/>
          <w:w w:val="110"/>
        </w:rPr>
        <w:t>M5S </w:t>
      </w:r>
      <w:r>
        <w:rPr>
          <w:color w:val="312D7B"/>
          <w:spacing w:val="4"/>
          <w:w w:val="110"/>
        </w:rPr>
        <w:t>2S1</w:t>
      </w:r>
      <w:r>
        <w:rPr>
          <w:color w:val="595695"/>
          <w:spacing w:val="4"/>
          <w:w w:val="110"/>
        </w:rPr>
        <w:t>; </w:t>
      </w:r>
      <w:r>
        <w:rPr>
          <w:color w:val="312D7B"/>
          <w:w w:val="110"/>
        </w:rPr>
        <w:t>[800] </w:t>
      </w:r>
      <w:r>
        <w:rPr>
          <w:color w:val="443F87"/>
          <w:w w:val="110"/>
        </w:rPr>
        <w:t>661-1111.)</w:t>
      </w:r>
    </w:p>
    <w:p>
      <w:pPr>
        <w:pStyle w:val="ListParagraph"/>
        <w:numPr>
          <w:ilvl w:val="1"/>
          <w:numId w:val="11"/>
        </w:numPr>
        <w:tabs>
          <w:tab w:pos="1024" w:val="left" w:leader="none"/>
        </w:tabs>
        <w:spacing w:line="256" w:lineRule="auto" w:before="0" w:after="0"/>
        <w:ind w:left="1020" w:right="0" w:hanging="150"/>
        <w:jc w:val="left"/>
        <w:rPr>
          <w:sz w:val="21"/>
        </w:rPr>
      </w:pPr>
      <w:r>
        <w:rPr>
          <w:b/>
          <w:color w:val="312D7B"/>
          <w:w w:val="110"/>
          <w:sz w:val="21"/>
        </w:rPr>
        <w:t>Composite International Diagnostic Interview (CIDI)-Core Version 2.1, Alcohol and Drug Modules </w:t>
      </w:r>
      <w:r>
        <w:rPr>
          <w:color w:val="595695"/>
          <w:w w:val="110"/>
          <w:sz w:val="21"/>
        </w:rPr>
        <w:t>(</w:t>
      </w:r>
      <w:r>
        <w:rPr>
          <w:color w:val="312D7B"/>
          <w:w w:val="110"/>
          <w:sz w:val="21"/>
        </w:rPr>
        <w:t>World </w:t>
      </w:r>
      <w:r>
        <w:rPr>
          <w:color w:val="443F87"/>
          <w:w w:val="110"/>
          <w:sz w:val="21"/>
        </w:rPr>
        <w:t>Health</w:t>
      </w:r>
      <w:r>
        <w:rPr>
          <w:color w:val="312D7B"/>
          <w:w w:val="110"/>
          <w:sz w:val="21"/>
        </w:rPr>
        <w:t> Organization 1997</w:t>
      </w:r>
      <w:r>
        <w:rPr>
          <w:color w:val="595695"/>
          <w:w w:val="110"/>
          <w:sz w:val="21"/>
        </w:rPr>
        <w:t>)</w:t>
      </w:r>
      <w:r>
        <w:rPr>
          <w:color w:val="312D7B"/>
          <w:w w:val="110"/>
          <w:sz w:val="21"/>
        </w:rPr>
        <w:t>-  This   instrument</w:t>
      </w:r>
      <w:r>
        <w:rPr>
          <w:color w:val="443F87"/>
          <w:w w:val="110"/>
          <w:sz w:val="21"/>
        </w:rPr>
        <w:t> covers the </w:t>
      </w:r>
      <w:r>
        <w:rPr>
          <w:color w:val="312D7B"/>
          <w:w w:val="110"/>
          <w:sz w:val="21"/>
        </w:rPr>
        <w:t>diagnostic </w:t>
      </w:r>
      <w:r>
        <w:rPr>
          <w:color w:val="443F87"/>
          <w:w w:val="110"/>
          <w:sz w:val="21"/>
        </w:rPr>
        <w:t>criteria </w:t>
      </w:r>
      <w:r>
        <w:rPr>
          <w:color w:val="312D7B"/>
          <w:w w:val="110"/>
          <w:sz w:val="21"/>
        </w:rPr>
        <w:t>for</w:t>
      </w:r>
      <w:r>
        <w:rPr>
          <w:color w:val="312D7B"/>
          <w:spacing w:val="30"/>
          <w:w w:val="110"/>
          <w:sz w:val="21"/>
        </w:rPr>
        <w:t> </w:t>
      </w:r>
      <w:r>
        <w:rPr>
          <w:color w:val="312D7B"/>
          <w:w w:val="110"/>
          <w:sz w:val="21"/>
        </w:rPr>
        <w:t>both</w:t>
      </w:r>
    </w:p>
    <w:p>
      <w:pPr>
        <w:pStyle w:val="BodyText"/>
        <w:spacing w:line="256" w:lineRule="auto"/>
        <w:ind w:left="1016" w:right="136" w:firstLine="7"/>
      </w:pPr>
      <w:r>
        <w:rPr>
          <w:color w:val="312D7B"/>
          <w:w w:val="110"/>
        </w:rPr>
        <w:t>DSM-IV </w:t>
      </w:r>
      <w:r>
        <w:rPr>
          <w:color w:val="443F87"/>
          <w:w w:val="110"/>
        </w:rPr>
        <w:t>and </w:t>
      </w:r>
      <w:r>
        <w:rPr>
          <w:i/>
          <w:color w:val="312D7B"/>
          <w:w w:val="110"/>
        </w:rPr>
        <w:t>International </w:t>
      </w:r>
      <w:r>
        <w:rPr>
          <w:i/>
          <w:color w:val="443F87"/>
          <w:w w:val="110"/>
        </w:rPr>
        <w:t>Classification </w:t>
      </w:r>
      <w:r>
        <w:rPr>
          <w:i/>
          <w:color w:val="312D7B"/>
          <w:w w:val="110"/>
        </w:rPr>
        <w:t>of</w:t>
      </w:r>
      <w:r>
        <w:rPr>
          <w:i/>
          <w:color w:val="312D7B"/>
          <w:spacing w:val="-10"/>
          <w:w w:val="110"/>
        </w:rPr>
        <w:t> </w:t>
      </w:r>
      <w:r>
        <w:rPr>
          <w:i/>
          <w:color w:val="312D7B"/>
          <w:w w:val="110"/>
        </w:rPr>
        <w:t>Diseases,</w:t>
      </w:r>
      <w:r>
        <w:rPr>
          <w:i/>
          <w:color w:val="312D7B"/>
          <w:spacing w:val="-13"/>
          <w:w w:val="110"/>
        </w:rPr>
        <w:t> </w:t>
      </w:r>
      <w:r>
        <w:rPr>
          <w:color w:val="312D7B"/>
          <w:w w:val="110"/>
        </w:rPr>
        <w:t>10th</w:t>
      </w:r>
      <w:r>
        <w:rPr>
          <w:color w:val="312D7B"/>
          <w:spacing w:val="-16"/>
          <w:w w:val="110"/>
        </w:rPr>
        <w:t> </w:t>
      </w:r>
      <w:r>
        <w:rPr>
          <w:color w:val="312D7B"/>
          <w:w w:val="110"/>
        </w:rPr>
        <w:t>Edition</w:t>
      </w:r>
      <w:r>
        <w:rPr>
          <w:color w:val="312D7B"/>
          <w:spacing w:val="-9"/>
          <w:w w:val="110"/>
        </w:rPr>
        <w:t> </w:t>
      </w:r>
      <w:r>
        <w:rPr>
          <w:color w:val="595695"/>
          <w:w w:val="110"/>
        </w:rPr>
        <w:t>(</w:t>
      </w:r>
      <w:r>
        <w:rPr>
          <w:color w:val="312D7B"/>
          <w:w w:val="110"/>
        </w:rPr>
        <w:t>IC</w:t>
      </w:r>
      <w:r>
        <w:rPr>
          <w:color w:val="312D7B"/>
          <w:spacing w:val="-20"/>
          <w:w w:val="110"/>
        </w:rPr>
        <w:t> </w:t>
      </w:r>
      <w:r>
        <w:rPr>
          <w:color w:val="312D7B"/>
          <w:w w:val="110"/>
        </w:rPr>
        <w:t>D-10</w:t>
      </w:r>
      <w:r>
        <w:rPr>
          <w:color w:val="595695"/>
          <w:w w:val="110"/>
        </w:rPr>
        <w:t>)</w:t>
      </w:r>
      <w:r>
        <w:rPr>
          <w:color w:val="595695"/>
          <w:spacing w:val="-16"/>
          <w:w w:val="110"/>
        </w:rPr>
        <w:t> </w:t>
      </w:r>
      <w:r>
        <w:rPr>
          <w:color w:val="443F87"/>
          <w:w w:val="110"/>
        </w:rPr>
        <w:t>(World </w:t>
      </w:r>
      <w:r>
        <w:rPr>
          <w:color w:val="312D7B"/>
          <w:w w:val="110"/>
        </w:rPr>
        <w:t>Health Organization 1992</w:t>
      </w:r>
      <w:r>
        <w:rPr>
          <w:color w:val="595695"/>
          <w:w w:val="110"/>
        </w:rPr>
        <w:t>), </w:t>
      </w:r>
      <w:r>
        <w:rPr>
          <w:color w:val="312D7B"/>
          <w:w w:val="110"/>
        </w:rPr>
        <w:t>for </w:t>
      </w:r>
      <w:r>
        <w:rPr>
          <w:color w:val="443F87"/>
          <w:w w:val="110"/>
        </w:rPr>
        <w:t>substance </w:t>
      </w:r>
      <w:r>
        <w:rPr>
          <w:color w:val="312D7B"/>
          <w:w w:val="110"/>
        </w:rPr>
        <w:t>abuse, harmful use, </w:t>
      </w:r>
      <w:r>
        <w:rPr>
          <w:color w:val="443F87"/>
          <w:w w:val="110"/>
        </w:rPr>
        <w:t>and </w:t>
      </w:r>
      <w:r>
        <w:rPr>
          <w:color w:val="312D7B"/>
          <w:w w:val="110"/>
        </w:rPr>
        <w:t>dependence dis­ orders as well </w:t>
      </w:r>
      <w:r>
        <w:rPr>
          <w:color w:val="443F87"/>
          <w:w w:val="110"/>
        </w:rPr>
        <w:t>as onset of some symptoms, </w:t>
      </w:r>
      <w:r>
        <w:rPr>
          <w:color w:val="312D7B"/>
          <w:w w:val="110"/>
        </w:rPr>
        <w:t>withd rawal </w:t>
      </w:r>
      <w:r>
        <w:rPr>
          <w:color w:val="595695"/>
          <w:w w:val="110"/>
        </w:rPr>
        <w:t>, </w:t>
      </w:r>
      <w:r>
        <w:rPr>
          <w:color w:val="443F87"/>
          <w:w w:val="110"/>
        </w:rPr>
        <w:t>and consequences of</w:t>
      </w:r>
      <w:r>
        <w:rPr>
          <w:color w:val="443F87"/>
          <w:spacing w:val="-31"/>
          <w:w w:val="110"/>
        </w:rPr>
        <w:t> </w:t>
      </w:r>
      <w:r>
        <w:rPr>
          <w:color w:val="443F87"/>
          <w:w w:val="110"/>
        </w:rPr>
        <w:t>sub­</w:t>
      </w:r>
    </w:p>
    <w:p>
      <w:pPr>
        <w:pStyle w:val="BodyText"/>
        <w:spacing w:before="7"/>
        <w:ind w:left="1021"/>
      </w:pPr>
      <w:r>
        <w:rPr>
          <w:color w:val="443F87"/>
          <w:w w:val="115"/>
        </w:rPr>
        <w:t>stance </w:t>
      </w:r>
      <w:r>
        <w:rPr>
          <w:color w:val="312D7B"/>
          <w:w w:val="115"/>
        </w:rPr>
        <w:t>us</w:t>
      </w:r>
      <w:r>
        <w:rPr>
          <w:color w:val="595695"/>
          <w:w w:val="115"/>
        </w:rPr>
        <w:t>e </w:t>
      </w:r>
      <w:r>
        <w:rPr>
          <w:color w:val="443F87"/>
          <w:w w:val="115"/>
        </w:rPr>
        <w:t>and other </w:t>
      </w:r>
      <w:r>
        <w:rPr>
          <w:color w:val="312D7B"/>
          <w:w w:val="115"/>
        </w:rPr>
        <w:t>psychiatric diagnoses.</w:t>
      </w:r>
    </w:p>
    <w:p>
      <w:pPr>
        <w:pStyle w:val="BodyText"/>
        <w:spacing w:line="256" w:lineRule="auto" w:before="91"/>
        <w:ind w:left="441" w:right="501" w:firstLine="7"/>
      </w:pPr>
      <w:r>
        <w:rPr/>
        <w:br w:type="column"/>
      </w:r>
      <w:r>
        <w:rPr>
          <w:color w:val="443F87"/>
          <w:w w:val="110"/>
        </w:rPr>
        <w:t>Clinician </w:t>
      </w:r>
      <w:r>
        <w:rPr>
          <w:color w:val="312D7B"/>
          <w:w w:val="110"/>
        </w:rPr>
        <w:t>interview and </w:t>
      </w:r>
      <w:r>
        <w:rPr>
          <w:color w:val="443F87"/>
          <w:w w:val="110"/>
        </w:rPr>
        <w:t>computerized, self-administered versions are available</w:t>
      </w:r>
    </w:p>
    <w:p>
      <w:pPr>
        <w:pStyle w:val="BodyText"/>
        <w:spacing w:line="256" w:lineRule="auto" w:before="7"/>
        <w:ind w:left="440" w:right="174" w:firstLine="3"/>
      </w:pPr>
      <w:r>
        <w:rPr>
          <w:color w:val="443F87"/>
          <w:w w:val="115"/>
        </w:rPr>
        <w:t>and </w:t>
      </w:r>
      <w:r>
        <w:rPr>
          <w:color w:val="312D7B"/>
          <w:w w:val="115"/>
        </w:rPr>
        <w:t>require </w:t>
      </w:r>
      <w:r>
        <w:rPr>
          <w:color w:val="443F87"/>
          <w:w w:val="115"/>
        </w:rPr>
        <w:t>about 70 </w:t>
      </w:r>
      <w:r>
        <w:rPr>
          <w:color w:val="312D7B"/>
          <w:w w:val="115"/>
        </w:rPr>
        <w:t>minutes </w:t>
      </w:r>
      <w:r>
        <w:rPr>
          <w:color w:val="443F87"/>
          <w:w w:val="115"/>
        </w:rPr>
        <w:t>to complete. </w:t>
      </w:r>
      <w:r>
        <w:rPr>
          <w:color w:val="312D7B"/>
          <w:w w:val="115"/>
        </w:rPr>
        <w:t>Twelve-month </w:t>
      </w:r>
      <w:r>
        <w:rPr>
          <w:color w:val="443F87"/>
          <w:w w:val="115"/>
        </w:rPr>
        <w:t>and </w:t>
      </w:r>
      <w:r>
        <w:rPr>
          <w:color w:val="312D7B"/>
          <w:w w:val="115"/>
        </w:rPr>
        <w:t>lifetime </w:t>
      </w:r>
      <w:r>
        <w:rPr>
          <w:color w:val="443F87"/>
          <w:w w:val="115"/>
        </w:rPr>
        <w:t>versions are available in English, Spanish, French, and </w:t>
      </w:r>
      <w:r>
        <w:rPr>
          <w:color w:val="312D7B"/>
          <w:w w:val="110"/>
        </w:rPr>
        <w:t>Dutch. </w:t>
      </w:r>
      <w:r>
        <w:rPr>
          <w:color w:val="595695"/>
          <w:w w:val="110"/>
        </w:rPr>
        <w:t>(V</w:t>
      </w:r>
      <w:r>
        <w:rPr>
          <w:color w:val="312D7B"/>
          <w:w w:val="110"/>
        </w:rPr>
        <w:t>isit </w:t>
      </w:r>
      <w:hyperlink r:id="rId26">
        <w:r>
          <w:rPr>
            <w:color w:val="312D7B"/>
            <w:w w:val="110"/>
          </w:rPr>
          <w:t>www.who.int/msa/cidi/index.</w:t>
        </w:r>
      </w:hyperlink>
      <w:r>
        <w:rPr>
          <w:color w:val="312D7B"/>
          <w:w w:val="110"/>
        </w:rPr>
        <w:t> </w:t>
      </w:r>
      <w:r>
        <w:rPr>
          <w:color w:val="312D7B"/>
          <w:w w:val="115"/>
        </w:rPr>
        <w:t>html.</w:t>
      </w:r>
      <w:r>
        <w:rPr>
          <w:color w:val="595695"/>
          <w:w w:val="115"/>
        </w:rPr>
        <w:t>)</w:t>
      </w:r>
    </w:p>
    <w:p>
      <w:pPr>
        <w:pStyle w:val="ListParagraph"/>
        <w:numPr>
          <w:ilvl w:val="0"/>
          <w:numId w:val="5"/>
        </w:numPr>
        <w:tabs>
          <w:tab w:pos="450" w:val="left" w:leader="none"/>
        </w:tabs>
        <w:spacing w:line="259" w:lineRule="auto" w:before="6" w:after="0"/>
        <w:ind w:left="443" w:right="315" w:hanging="148"/>
        <w:jc w:val="left"/>
        <w:rPr>
          <w:color w:val="312D7B"/>
          <w:sz w:val="21"/>
        </w:rPr>
      </w:pPr>
      <w:r>
        <w:rPr>
          <w:b/>
          <w:color w:val="312D7B"/>
          <w:w w:val="115"/>
          <w:sz w:val="21"/>
        </w:rPr>
        <w:t>Diagnostic</w:t>
      </w:r>
      <w:r>
        <w:rPr>
          <w:b/>
          <w:color w:val="312D7B"/>
          <w:spacing w:val="-33"/>
          <w:w w:val="115"/>
          <w:sz w:val="21"/>
        </w:rPr>
        <w:t> </w:t>
      </w:r>
      <w:r>
        <w:rPr>
          <w:b/>
          <w:color w:val="312D7B"/>
          <w:w w:val="115"/>
          <w:sz w:val="21"/>
        </w:rPr>
        <w:t>Interview</w:t>
      </w:r>
      <w:r>
        <w:rPr>
          <w:b/>
          <w:color w:val="312D7B"/>
          <w:spacing w:val="-35"/>
          <w:w w:val="115"/>
          <w:sz w:val="21"/>
        </w:rPr>
        <w:t> </w:t>
      </w:r>
      <w:r>
        <w:rPr>
          <w:b/>
          <w:color w:val="312D7B"/>
          <w:w w:val="115"/>
          <w:sz w:val="21"/>
        </w:rPr>
        <w:t>Schedule,</w:t>
      </w:r>
      <w:r>
        <w:rPr>
          <w:b/>
          <w:color w:val="312D7B"/>
          <w:spacing w:val="-35"/>
          <w:w w:val="115"/>
          <w:sz w:val="21"/>
        </w:rPr>
        <w:t> </w:t>
      </w:r>
      <w:r>
        <w:rPr>
          <w:b/>
          <w:color w:val="312D7B"/>
          <w:w w:val="115"/>
          <w:sz w:val="21"/>
        </w:rPr>
        <w:t>Version </w:t>
      </w:r>
      <w:r>
        <w:rPr>
          <w:color w:val="312D7B"/>
          <w:w w:val="115"/>
          <w:sz w:val="21"/>
        </w:rPr>
        <w:t>4-This instrument </w:t>
      </w:r>
      <w:r>
        <w:rPr>
          <w:color w:val="443F87"/>
          <w:w w:val="115"/>
          <w:sz w:val="21"/>
        </w:rPr>
        <w:t>elicits </w:t>
      </w:r>
      <w:r>
        <w:rPr>
          <w:color w:val="312D7B"/>
          <w:w w:val="115"/>
          <w:sz w:val="21"/>
        </w:rPr>
        <w:t>information</w:t>
      </w:r>
      <w:r>
        <w:rPr>
          <w:color w:val="443F87"/>
          <w:w w:val="115"/>
          <w:sz w:val="21"/>
        </w:rPr>
        <w:t> about</w:t>
      </w:r>
      <w:r>
        <w:rPr>
          <w:color w:val="443F87"/>
          <w:spacing w:val="-14"/>
          <w:w w:val="115"/>
          <w:sz w:val="21"/>
        </w:rPr>
        <w:t> </w:t>
      </w:r>
      <w:r>
        <w:rPr>
          <w:color w:val="443F87"/>
          <w:w w:val="115"/>
          <w:sz w:val="21"/>
        </w:rPr>
        <w:t>the</w:t>
      </w:r>
      <w:r>
        <w:rPr>
          <w:color w:val="443F87"/>
          <w:spacing w:val="-13"/>
          <w:w w:val="115"/>
          <w:sz w:val="21"/>
        </w:rPr>
        <w:t> </w:t>
      </w:r>
      <w:r>
        <w:rPr>
          <w:color w:val="312D7B"/>
          <w:w w:val="115"/>
          <w:sz w:val="21"/>
        </w:rPr>
        <w:t>presence</w:t>
      </w:r>
      <w:r>
        <w:rPr>
          <w:color w:val="312D7B"/>
          <w:spacing w:val="-8"/>
          <w:w w:val="115"/>
          <w:sz w:val="21"/>
        </w:rPr>
        <w:t> </w:t>
      </w:r>
      <w:r>
        <w:rPr>
          <w:color w:val="312D7B"/>
          <w:w w:val="115"/>
          <w:sz w:val="21"/>
        </w:rPr>
        <w:t>of</w:t>
      </w:r>
      <w:r>
        <w:rPr>
          <w:color w:val="312D7B"/>
          <w:spacing w:val="-9"/>
          <w:w w:val="115"/>
          <w:sz w:val="21"/>
        </w:rPr>
        <w:t> </w:t>
      </w:r>
      <w:r>
        <w:rPr>
          <w:color w:val="443F87"/>
          <w:w w:val="115"/>
          <w:sz w:val="21"/>
        </w:rPr>
        <w:t>syndromes</w:t>
      </w:r>
      <w:r>
        <w:rPr>
          <w:color w:val="443F87"/>
          <w:spacing w:val="-6"/>
          <w:w w:val="115"/>
          <w:sz w:val="21"/>
        </w:rPr>
        <w:t> </w:t>
      </w:r>
      <w:r>
        <w:rPr>
          <w:color w:val="443F87"/>
          <w:w w:val="115"/>
          <w:sz w:val="21"/>
        </w:rPr>
        <w:t>meeting</w:t>
      </w:r>
    </w:p>
    <w:p>
      <w:pPr>
        <w:pStyle w:val="BodyText"/>
        <w:spacing w:line="259" w:lineRule="auto" w:before="1"/>
        <w:ind w:left="439" w:right="164" w:firstLine="8"/>
      </w:pPr>
      <w:r>
        <w:rPr>
          <w:color w:val="312D7B"/>
          <w:w w:val="110"/>
        </w:rPr>
        <w:t>DSM-IV diagnostic criteria in the past </w:t>
      </w:r>
      <w:r>
        <w:rPr>
          <w:color w:val="443F87"/>
          <w:w w:val="110"/>
        </w:rPr>
        <w:t>year, </w:t>
      </w:r>
      <w:r>
        <w:rPr>
          <w:color w:val="312D7B"/>
          <w:w w:val="110"/>
        </w:rPr>
        <w:t>the </w:t>
      </w:r>
      <w:r>
        <w:rPr>
          <w:color w:val="443F87"/>
          <w:w w:val="110"/>
        </w:rPr>
        <w:t>course </w:t>
      </w:r>
      <w:r>
        <w:rPr>
          <w:color w:val="312D7B"/>
          <w:w w:val="110"/>
        </w:rPr>
        <w:t>of these disorders, functional impairment, treatment utilization, per­ </w:t>
      </w:r>
      <w:r>
        <w:rPr>
          <w:color w:val="443F87"/>
          <w:w w:val="110"/>
        </w:rPr>
        <w:t>ceived </w:t>
      </w:r>
      <w:r>
        <w:rPr>
          <w:color w:val="312D7B"/>
          <w:w w:val="110"/>
        </w:rPr>
        <w:t>need </w:t>
      </w:r>
      <w:r>
        <w:rPr>
          <w:color w:val="443F87"/>
          <w:w w:val="110"/>
        </w:rPr>
        <w:t>for treatment, </w:t>
      </w:r>
      <w:r>
        <w:rPr>
          <w:color w:val="312D7B"/>
          <w:w w:val="110"/>
        </w:rPr>
        <w:t>links b</w:t>
      </w:r>
      <w:r>
        <w:rPr>
          <w:color w:val="595695"/>
          <w:w w:val="110"/>
        </w:rPr>
        <w:t>etwee</w:t>
      </w:r>
      <w:r>
        <w:rPr>
          <w:color w:val="312D7B"/>
          <w:w w:val="110"/>
        </w:rPr>
        <w:t>n </w:t>
      </w:r>
      <w:r>
        <w:rPr>
          <w:color w:val="443F87"/>
          <w:w w:val="110"/>
        </w:rPr>
        <w:t>psychiatric and </w:t>
      </w:r>
      <w:r>
        <w:rPr>
          <w:color w:val="312D7B"/>
          <w:w w:val="110"/>
        </w:rPr>
        <w:t>physical </w:t>
      </w:r>
      <w:r>
        <w:rPr>
          <w:color w:val="443F87"/>
          <w:w w:val="110"/>
        </w:rPr>
        <w:t>causes, and  </w:t>
      </w:r>
      <w:r>
        <w:rPr>
          <w:color w:val="312D7B"/>
          <w:w w:val="110"/>
        </w:rPr>
        <w:t>dat­ </w:t>
      </w:r>
      <w:r>
        <w:rPr>
          <w:color w:val="443F87"/>
          <w:w w:val="110"/>
        </w:rPr>
        <w:t>ing </w:t>
      </w:r>
      <w:r>
        <w:rPr>
          <w:color w:val="312D7B"/>
          <w:w w:val="110"/>
        </w:rPr>
        <w:t>of </w:t>
      </w:r>
      <w:r>
        <w:rPr>
          <w:color w:val="443F87"/>
          <w:w w:val="110"/>
        </w:rPr>
        <w:t>most </w:t>
      </w:r>
      <w:r>
        <w:rPr>
          <w:color w:val="312D7B"/>
          <w:w w:val="110"/>
        </w:rPr>
        <w:t>recent </w:t>
      </w:r>
      <w:r>
        <w:rPr>
          <w:color w:val="443F87"/>
          <w:w w:val="110"/>
        </w:rPr>
        <w:t>symptoms </w:t>
      </w:r>
      <w:r>
        <w:rPr>
          <w:color w:val="312D7B"/>
          <w:w w:val="110"/>
        </w:rPr>
        <w:t>and risk fac­ tors. The latest </w:t>
      </w:r>
      <w:r>
        <w:rPr>
          <w:color w:val="443F87"/>
          <w:w w:val="110"/>
        </w:rPr>
        <w:t>version </w:t>
      </w:r>
      <w:r>
        <w:rPr>
          <w:color w:val="312D7B"/>
          <w:w w:val="110"/>
        </w:rPr>
        <w:t>requires 90 to 120 minutes to </w:t>
      </w:r>
      <w:r>
        <w:rPr>
          <w:color w:val="443F87"/>
          <w:w w:val="110"/>
        </w:rPr>
        <w:t>administer </w:t>
      </w:r>
      <w:r>
        <w:rPr>
          <w:color w:val="312D7B"/>
          <w:w w:val="110"/>
        </w:rPr>
        <w:t>and has </w:t>
      </w:r>
      <w:r>
        <w:rPr>
          <w:color w:val="443F87"/>
          <w:w w:val="110"/>
        </w:rPr>
        <w:t>explicit </w:t>
      </w:r>
      <w:r>
        <w:rPr>
          <w:color w:val="312D7B"/>
          <w:w w:val="110"/>
        </w:rPr>
        <w:t>instructions for close-ended </w:t>
      </w:r>
      <w:r>
        <w:rPr>
          <w:color w:val="443F87"/>
          <w:w w:val="110"/>
        </w:rPr>
        <w:t>and </w:t>
      </w:r>
      <w:r>
        <w:rPr>
          <w:color w:val="312D7B"/>
          <w:w w:val="110"/>
        </w:rPr>
        <w:t>precoded questions </w:t>
      </w:r>
      <w:r>
        <w:rPr>
          <w:color w:val="443F87"/>
          <w:w w:val="110"/>
        </w:rPr>
        <w:t>that are scored </w:t>
      </w:r>
      <w:r>
        <w:rPr>
          <w:color w:val="312D7B"/>
          <w:w w:val="110"/>
        </w:rPr>
        <w:t>by </w:t>
      </w:r>
      <w:r>
        <w:rPr>
          <w:color w:val="443F87"/>
          <w:w w:val="110"/>
        </w:rPr>
        <w:t>a computer. </w:t>
      </w:r>
      <w:r>
        <w:rPr>
          <w:color w:val="595695"/>
          <w:w w:val="110"/>
        </w:rPr>
        <w:t>(</w:t>
      </w:r>
      <w:r>
        <w:rPr>
          <w:color w:val="312D7B"/>
          <w:w w:val="110"/>
        </w:rPr>
        <w:t>Order from Department </w:t>
      </w:r>
      <w:r>
        <w:rPr>
          <w:color w:val="443F87"/>
          <w:w w:val="110"/>
        </w:rPr>
        <w:t>of </w:t>
      </w:r>
      <w:r>
        <w:rPr>
          <w:color w:val="312D7B"/>
          <w:w w:val="110"/>
        </w:rPr>
        <w:t>Psychiatry, Washington </w:t>
      </w:r>
      <w:r>
        <w:rPr>
          <w:color w:val="443F87"/>
          <w:w w:val="110"/>
        </w:rPr>
        <w:t>University </w:t>
      </w:r>
      <w:r>
        <w:rPr>
          <w:color w:val="312D7B"/>
          <w:w w:val="110"/>
        </w:rPr>
        <w:t>School </w:t>
      </w:r>
      <w:r>
        <w:rPr>
          <w:color w:val="443F87"/>
          <w:w w:val="110"/>
        </w:rPr>
        <w:t>of </w:t>
      </w:r>
      <w:r>
        <w:rPr>
          <w:color w:val="312D7B"/>
          <w:w w:val="110"/>
        </w:rPr>
        <w:t>Medicine, </w:t>
      </w:r>
      <w:r>
        <w:rPr>
          <w:color w:val="443F87"/>
          <w:w w:val="110"/>
        </w:rPr>
        <w:t>St. </w:t>
      </w:r>
      <w:r>
        <w:rPr>
          <w:color w:val="312D7B"/>
          <w:w w:val="110"/>
        </w:rPr>
        <w:t>Louis, </w:t>
      </w:r>
      <w:r>
        <w:rPr>
          <w:color w:val="443F87"/>
          <w:w w:val="110"/>
        </w:rPr>
        <w:t>MO </w:t>
      </w:r>
      <w:r>
        <w:rPr>
          <w:color w:val="312D7B"/>
          <w:w w:val="110"/>
        </w:rPr>
        <w:t>63108; [314]</w:t>
      </w:r>
      <w:r>
        <w:rPr>
          <w:color w:val="312D7B"/>
          <w:spacing w:val="20"/>
          <w:w w:val="110"/>
        </w:rPr>
        <w:t> </w:t>
      </w:r>
      <w:r>
        <w:rPr>
          <w:color w:val="312D7B"/>
          <w:w w:val="110"/>
        </w:rPr>
        <w:t>286-2267;</w:t>
      </w:r>
    </w:p>
    <w:p>
      <w:pPr>
        <w:pStyle w:val="BodyText"/>
        <w:spacing w:line="234" w:lineRule="exact"/>
        <w:ind w:left="450"/>
      </w:pPr>
      <w:r>
        <w:rPr>
          <w:color w:val="312D7B"/>
        </w:rPr>
        <w:t>mccra rysl</w:t>
      </w:r>
      <w:r>
        <w:rPr>
          <w:color w:val="595695"/>
        </w:rPr>
        <w:t>@e </w:t>
      </w:r>
      <w:r>
        <w:rPr>
          <w:color w:val="312D7B"/>
        </w:rPr>
        <w:t>pi. wustl.ed u.</w:t>
      </w:r>
      <w:r>
        <w:rPr>
          <w:color w:val="595695"/>
        </w:rPr>
        <w:t>)</w:t>
      </w:r>
    </w:p>
    <w:p>
      <w:pPr>
        <w:pStyle w:val="ListParagraph"/>
        <w:numPr>
          <w:ilvl w:val="0"/>
          <w:numId w:val="5"/>
        </w:numPr>
        <w:tabs>
          <w:tab w:pos="444" w:val="left" w:leader="none"/>
        </w:tabs>
        <w:spacing w:line="259" w:lineRule="auto" w:before="18" w:after="0"/>
        <w:ind w:left="444" w:right="427" w:hanging="149"/>
        <w:jc w:val="left"/>
        <w:rPr>
          <w:color w:val="312D7B"/>
          <w:sz w:val="21"/>
        </w:rPr>
      </w:pPr>
      <w:r>
        <w:rPr>
          <w:b/>
          <w:color w:val="312D7B"/>
          <w:w w:val="110"/>
          <w:sz w:val="21"/>
        </w:rPr>
        <w:t>MINI International Neuropsychiatric Interview (M.I.N.1.)-This </w:t>
      </w:r>
      <w:r>
        <w:rPr>
          <w:color w:val="312D7B"/>
          <w:w w:val="110"/>
          <w:sz w:val="21"/>
        </w:rPr>
        <w:t>instrument is</w:t>
      </w:r>
      <w:r>
        <w:rPr>
          <w:color w:val="443F87"/>
          <w:w w:val="110"/>
          <w:sz w:val="21"/>
        </w:rPr>
        <w:t> an abbreviated </w:t>
      </w:r>
      <w:r>
        <w:rPr>
          <w:color w:val="312D7B"/>
          <w:w w:val="110"/>
          <w:sz w:val="21"/>
        </w:rPr>
        <w:t>psychiatric interview </w:t>
      </w:r>
      <w:r>
        <w:rPr>
          <w:color w:val="443F87"/>
          <w:w w:val="110"/>
          <w:sz w:val="21"/>
        </w:rPr>
        <w:t>tool</w:t>
      </w:r>
      <w:r>
        <w:rPr>
          <w:color w:val="312D7B"/>
          <w:w w:val="110"/>
          <w:sz w:val="21"/>
        </w:rPr>
        <w:t> that </w:t>
      </w:r>
      <w:r>
        <w:rPr>
          <w:color w:val="443F87"/>
          <w:w w:val="110"/>
          <w:sz w:val="21"/>
        </w:rPr>
        <w:t>screens </w:t>
      </w:r>
      <w:r>
        <w:rPr>
          <w:color w:val="312D7B"/>
          <w:w w:val="110"/>
          <w:sz w:val="21"/>
        </w:rPr>
        <w:t>for </w:t>
      </w:r>
      <w:r>
        <w:rPr>
          <w:color w:val="443F87"/>
          <w:w w:val="110"/>
          <w:sz w:val="21"/>
        </w:rPr>
        <w:t>major Axis </w:t>
      </w:r>
      <w:r>
        <w:rPr>
          <w:color w:val="312D7B"/>
          <w:w w:val="110"/>
          <w:sz w:val="21"/>
        </w:rPr>
        <w:t>I</w:t>
      </w:r>
      <w:r>
        <w:rPr>
          <w:color w:val="312D7B"/>
          <w:spacing w:val="30"/>
          <w:w w:val="110"/>
          <w:sz w:val="21"/>
        </w:rPr>
        <w:t> </w:t>
      </w:r>
      <w:r>
        <w:rPr>
          <w:color w:val="312D7B"/>
          <w:w w:val="110"/>
          <w:sz w:val="21"/>
        </w:rPr>
        <w:t>psychiatric</w:t>
      </w:r>
    </w:p>
    <w:p>
      <w:pPr>
        <w:pStyle w:val="BodyText"/>
        <w:spacing w:line="259" w:lineRule="auto"/>
        <w:ind w:left="440" w:right="144" w:firstLine="4"/>
      </w:pPr>
      <w:r>
        <w:rPr>
          <w:color w:val="312D7B"/>
          <w:w w:val="110"/>
        </w:rPr>
        <w:t>disorders using DSM-IV and ICD-10</w:t>
      </w:r>
      <w:r>
        <w:rPr>
          <w:color w:val="312D7B"/>
          <w:spacing w:val="-23"/>
          <w:w w:val="110"/>
        </w:rPr>
        <w:t> </w:t>
      </w:r>
      <w:r>
        <w:rPr>
          <w:color w:val="443F87"/>
          <w:w w:val="110"/>
        </w:rPr>
        <w:t>criteria </w:t>
      </w:r>
      <w:r>
        <w:rPr>
          <w:color w:val="595695"/>
          <w:w w:val="110"/>
        </w:rPr>
        <w:t>(S </w:t>
      </w:r>
      <w:r>
        <w:rPr>
          <w:color w:val="312D7B"/>
          <w:w w:val="110"/>
        </w:rPr>
        <w:t>heeha n et al. 1998). </w:t>
      </w:r>
      <w:r>
        <w:rPr>
          <w:color w:val="443F87"/>
          <w:w w:val="110"/>
        </w:rPr>
        <w:t>The </w:t>
      </w:r>
      <w:r>
        <w:rPr>
          <w:rFonts w:ascii="Arial" w:hAnsi="Arial"/>
          <w:b/>
          <w:color w:val="312D7B"/>
          <w:w w:val="110"/>
          <w:sz w:val="20"/>
        </w:rPr>
        <w:t>M.I.N.I. </w:t>
      </w:r>
      <w:r>
        <w:rPr>
          <w:color w:val="312D7B"/>
          <w:w w:val="110"/>
        </w:rPr>
        <w:t>has</w:t>
      </w:r>
      <w:r>
        <w:rPr>
          <w:color w:val="312D7B"/>
          <w:spacing w:val="-28"/>
          <w:w w:val="110"/>
        </w:rPr>
        <w:t> </w:t>
      </w:r>
      <w:r>
        <w:rPr>
          <w:color w:val="312D7B"/>
          <w:w w:val="110"/>
        </w:rPr>
        <w:t>high validity </w:t>
      </w:r>
      <w:r>
        <w:rPr>
          <w:color w:val="443F87"/>
          <w:w w:val="110"/>
        </w:rPr>
        <w:t>and </w:t>
      </w:r>
      <w:r>
        <w:rPr>
          <w:color w:val="312D7B"/>
          <w:w w:val="110"/>
        </w:rPr>
        <w:t>reliability, can be </w:t>
      </w:r>
      <w:r>
        <w:rPr>
          <w:color w:val="443F87"/>
          <w:w w:val="110"/>
        </w:rPr>
        <w:t>administered </w:t>
      </w:r>
      <w:r>
        <w:rPr>
          <w:color w:val="312D7B"/>
          <w:w w:val="110"/>
        </w:rPr>
        <w:t>in </w:t>
      </w:r>
      <w:r>
        <w:rPr>
          <w:color w:val="443F87"/>
          <w:w w:val="110"/>
        </w:rPr>
        <w:t>approximately </w:t>
      </w:r>
      <w:r>
        <w:rPr>
          <w:color w:val="312D7B"/>
          <w:w w:val="110"/>
        </w:rPr>
        <w:t>15 minutes</w:t>
      </w:r>
      <w:r>
        <w:rPr>
          <w:color w:val="595695"/>
          <w:w w:val="110"/>
        </w:rPr>
        <w:t>, </w:t>
      </w:r>
      <w:r>
        <w:rPr>
          <w:color w:val="443F87"/>
          <w:w w:val="110"/>
        </w:rPr>
        <w:t>and </w:t>
      </w:r>
      <w:r>
        <w:rPr>
          <w:color w:val="312D7B"/>
          <w:w w:val="110"/>
        </w:rPr>
        <w:t>has b</w:t>
      </w:r>
      <w:r>
        <w:rPr>
          <w:color w:val="595695"/>
          <w:w w:val="110"/>
        </w:rPr>
        <w:t>ee</w:t>
      </w:r>
      <w:r>
        <w:rPr>
          <w:color w:val="312D7B"/>
          <w:w w:val="110"/>
        </w:rPr>
        <w:t>n </w:t>
      </w:r>
      <w:r>
        <w:rPr>
          <w:color w:val="443F87"/>
          <w:w w:val="110"/>
        </w:rPr>
        <w:t>translated into </w:t>
      </w:r>
      <w:r>
        <w:rPr>
          <w:color w:val="312D7B"/>
          <w:w w:val="110"/>
        </w:rPr>
        <w:t>20 languages. </w:t>
      </w:r>
      <w:r>
        <w:rPr>
          <w:color w:val="443F87"/>
          <w:w w:val="110"/>
        </w:rPr>
        <w:t>A computer­ </w:t>
      </w:r>
      <w:r>
        <w:rPr>
          <w:color w:val="312D7B"/>
          <w:w w:val="110"/>
        </w:rPr>
        <w:t>ized </w:t>
      </w:r>
      <w:r>
        <w:rPr>
          <w:color w:val="443F87"/>
          <w:w w:val="110"/>
        </w:rPr>
        <w:t>version can </w:t>
      </w:r>
      <w:r>
        <w:rPr>
          <w:color w:val="312D7B"/>
          <w:w w:val="110"/>
        </w:rPr>
        <w:t>be </w:t>
      </w:r>
      <w:r>
        <w:rPr>
          <w:color w:val="443F87"/>
          <w:w w:val="110"/>
        </w:rPr>
        <w:t>self-administered. A </w:t>
      </w:r>
      <w:r>
        <w:rPr>
          <w:color w:val="312D7B"/>
          <w:w w:val="110"/>
        </w:rPr>
        <w:t>more detailed </w:t>
      </w:r>
      <w:r>
        <w:rPr>
          <w:rFonts w:ascii="Arial" w:hAnsi="Arial"/>
          <w:b/>
          <w:color w:val="312D7B"/>
          <w:w w:val="110"/>
          <w:sz w:val="20"/>
        </w:rPr>
        <w:t>M.I.N.I. </w:t>
      </w:r>
      <w:r>
        <w:rPr>
          <w:color w:val="312D7B"/>
          <w:w w:val="110"/>
        </w:rPr>
        <w:t>Plus </w:t>
      </w:r>
      <w:r>
        <w:rPr>
          <w:color w:val="443F87"/>
          <w:w w:val="110"/>
        </w:rPr>
        <w:t>also </w:t>
      </w:r>
      <w:r>
        <w:rPr>
          <w:color w:val="312D7B"/>
          <w:w w:val="110"/>
        </w:rPr>
        <w:t>is </w:t>
      </w:r>
      <w:r>
        <w:rPr>
          <w:color w:val="443F87"/>
          <w:w w:val="110"/>
        </w:rPr>
        <w:t>available </w:t>
      </w:r>
      <w:r>
        <w:rPr>
          <w:color w:val="312D7B"/>
          <w:w w:val="110"/>
        </w:rPr>
        <w:t>that addresses </w:t>
      </w:r>
      <w:r>
        <w:rPr>
          <w:color w:val="443F87"/>
          <w:w w:val="110"/>
        </w:rPr>
        <w:t>all </w:t>
      </w:r>
      <w:r>
        <w:rPr>
          <w:color w:val="312D7B"/>
          <w:w w:val="110"/>
        </w:rPr>
        <w:t>24 major Axis I diagnos­ tic</w:t>
      </w:r>
      <w:r>
        <w:rPr>
          <w:color w:val="312D7B"/>
          <w:spacing w:val="-18"/>
          <w:w w:val="110"/>
        </w:rPr>
        <w:t> </w:t>
      </w:r>
      <w:r>
        <w:rPr>
          <w:color w:val="443F87"/>
          <w:w w:val="110"/>
        </w:rPr>
        <w:t>categories</w:t>
      </w:r>
      <w:r>
        <w:rPr>
          <w:color w:val="443F87"/>
          <w:spacing w:val="-15"/>
          <w:w w:val="110"/>
        </w:rPr>
        <w:t> </w:t>
      </w:r>
      <w:r>
        <w:rPr>
          <w:color w:val="312D7B"/>
          <w:w w:val="110"/>
        </w:rPr>
        <w:t>in</w:t>
      </w:r>
      <w:r>
        <w:rPr>
          <w:color w:val="312D7B"/>
          <w:spacing w:val="-6"/>
          <w:w w:val="110"/>
        </w:rPr>
        <w:t> </w:t>
      </w:r>
      <w:r>
        <w:rPr>
          <w:color w:val="312D7B"/>
          <w:w w:val="110"/>
        </w:rPr>
        <w:t>the</w:t>
      </w:r>
      <w:r>
        <w:rPr>
          <w:color w:val="312D7B"/>
          <w:spacing w:val="-4"/>
          <w:w w:val="110"/>
        </w:rPr>
        <w:t> </w:t>
      </w:r>
      <w:r>
        <w:rPr>
          <w:color w:val="312D7B"/>
          <w:w w:val="110"/>
        </w:rPr>
        <w:t>DSM-IV,</w:t>
      </w:r>
      <w:r>
        <w:rPr>
          <w:color w:val="312D7B"/>
          <w:spacing w:val="-6"/>
          <w:w w:val="110"/>
        </w:rPr>
        <w:t> </w:t>
      </w:r>
      <w:r>
        <w:rPr>
          <w:b/>
          <w:color w:val="312D7B"/>
          <w:w w:val="110"/>
        </w:rPr>
        <w:t>1</w:t>
      </w:r>
      <w:r>
        <w:rPr>
          <w:b/>
          <w:color w:val="312D7B"/>
          <w:spacing w:val="-22"/>
          <w:w w:val="110"/>
        </w:rPr>
        <w:t> </w:t>
      </w:r>
      <w:r>
        <w:rPr>
          <w:color w:val="312D7B"/>
          <w:w w:val="110"/>
        </w:rPr>
        <w:t>Axis</w:t>
      </w:r>
      <w:r>
        <w:rPr>
          <w:color w:val="312D7B"/>
          <w:spacing w:val="-18"/>
          <w:w w:val="110"/>
        </w:rPr>
        <w:t> </w:t>
      </w:r>
      <w:r>
        <w:rPr>
          <w:color w:val="312D7B"/>
          <w:w w:val="110"/>
        </w:rPr>
        <w:t>II</w:t>
      </w:r>
      <w:r>
        <w:rPr>
          <w:color w:val="312D7B"/>
          <w:spacing w:val="-6"/>
          <w:w w:val="110"/>
        </w:rPr>
        <w:t> </w:t>
      </w:r>
      <w:r>
        <w:rPr>
          <w:color w:val="312D7B"/>
          <w:w w:val="110"/>
        </w:rPr>
        <w:t>disor­ der, </w:t>
      </w:r>
      <w:r>
        <w:rPr>
          <w:color w:val="443F87"/>
          <w:w w:val="110"/>
        </w:rPr>
        <w:t>and suicidality and </w:t>
      </w:r>
      <w:r>
        <w:rPr>
          <w:color w:val="312D7B"/>
          <w:w w:val="110"/>
        </w:rPr>
        <w:t>requires </w:t>
      </w:r>
      <w:r>
        <w:rPr>
          <w:color w:val="443F87"/>
          <w:w w:val="110"/>
        </w:rPr>
        <w:t>approxi­ </w:t>
      </w:r>
      <w:r>
        <w:rPr>
          <w:color w:val="312D7B"/>
          <w:w w:val="110"/>
        </w:rPr>
        <w:t>mately </w:t>
      </w:r>
      <w:r>
        <w:rPr>
          <w:color w:val="443F87"/>
          <w:w w:val="110"/>
        </w:rPr>
        <w:t>30 to </w:t>
      </w:r>
      <w:r>
        <w:rPr>
          <w:color w:val="312D7B"/>
          <w:w w:val="110"/>
        </w:rPr>
        <w:t>45 minutes </w:t>
      </w:r>
      <w:r>
        <w:rPr>
          <w:color w:val="443F87"/>
          <w:w w:val="110"/>
        </w:rPr>
        <w:t>to </w:t>
      </w:r>
      <w:r>
        <w:rPr>
          <w:color w:val="312D7B"/>
          <w:w w:val="110"/>
        </w:rPr>
        <w:t>administer. </w:t>
      </w:r>
      <w:r>
        <w:rPr>
          <w:color w:val="595695"/>
          <w:w w:val="110"/>
        </w:rPr>
        <w:t>(</w:t>
      </w:r>
      <w:r>
        <w:rPr>
          <w:color w:val="312D7B"/>
          <w:w w:val="110"/>
        </w:rPr>
        <w:t>Download </w:t>
      </w:r>
      <w:r>
        <w:rPr>
          <w:color w:val="443F87"/>
          <w:w w:val="110"/>
        </w:rPr>
        <w:t>various versions </w:t>
      </w:r>
      <w:r>
        <w:rPr>
          <w:color w:val="312D7B"/>
          <w:w w:val="110"/>
        </w:rPr>
        <w:t>of </w:t>
      </w:r>
      <w:r>
        <w:rPr>
          <w:color w:val="443F87"/>
          <w:w w:val="110"/>
        </w:rPr>
        <w:t>the </w:t>
      </w:r>
      <w:r>
        <w:rPr>
          <w:rFonts w:ascii="Arial" w:hAnsi="Arial"/>
          <w:b/>
          <w:color w:val="312D7B"/>
          <w:w w:val="110"/>
          <w:sz w:val="20"/>
        </w:rPr>
        <w:t>M.I.N.I. </w:t>
      </w:r>
      <w:r>
        <w:rPr>
          <w:color w:val="312D7B"/>
          <w:w w:val="110"/>
        </w:rPr>
        <w:t>in English and Spanish from www.medical­ </w:t>
      </w:r>
      <w:r>
        <w:rPr>
          <w:color w:val="443F87"/>
          <w:w w:val="110"/>
        </w:rPr>
        <w:t>outcomes.com.)</w:t>
      </w:r>
    </w:p>
    <w:p>
      <w:pPr>
        <w:pStyle w:val="ListParagraph"/>
        <w:numPr>
          <w:ilvl w:val="0"/>
          <w:numId w:val="5"/>
        </w:numPr>
        <w:tabs>
          <w:tab w:pos="447" w:val="left" w:leader="none"/>
        </w:tabs>
        <w:spacing w:line="259" w:lineRule="auto" w:before="0" w:after="0"/>
        <w:ind w:left="443" w:right="369" w:hanging="148"/>
        <w:jc w:val="left"/>
        <w:rPr>
          <w:color w:val="312D7B"/>
          <w:sz w:val="21"/>
        </w:rPr>
      </w:pPr>
      <w:r>
        <w:rPr>
          <w:b/>
          <w:color w:val="312D7B"/>
          <w:w w:val="110"/>
          <w:sz w:val="21"/>
        </w:rPr>
        <w:t>Psychiatric Research Interview for Substance and Mental Disorders (PRISM)-This </w:t>
      </w:r>
      <w:r>
        <w:rPr>
          <w:color w:val="312D7B"/>
          <w:w w:val="110"/>
          <w:sz w:val="21"/>
        </w:rPr>
        <w:t>instrument produces reli­</w:t>
      </w:r>
      <w:r>
        <w:rPr>
          <w:color w:val="443F87"/>
          <w:w w:val="110"/>
          <w:sz w:val="21"/>
        </w:rPr>
        <w:t> able </w:t>
      </w:r>
      <w:r>
        <w:rPr>
          <w:color w:val="312D7B"/>
          <w:w w:val="110"/>
          <w:sz w:val="21"/>
        </w:rPr>
        <w:t>DSM-IV diagnoses for</w:t>
      </w:r>
      <w:r>
        <w:rPr>
          <w:color w:val="312D7B"/>
          <w:spacing w:val="11"/>
          <w:w w:val="110"/>
          <w:sz w:val="21"/>
        </w:rPr>
        <w:t> </w:t>
      </w:r>
      <w:r>
        <w:rPr>
          <w:color w:val="443F87"/>
          <w:w w:val="110"/>
          <w:sz w:val="21"/>
        </w:rPr>
        <w:t>substance-</w:t>
      </w:r>
    </w:p>
    <w:p>
      <w:pPr>
        <w:spacing w:after="0" w:line="259" w:lineRule="auto"/>
        <w:jc w:val="left"/>
        <w:rPr>
          <w:sz w:val="21"/>
        </w:rPr>
        <w:sectPr>
          <w:type w:val="continuous"/>
          <w:pgSz w:w="12240" w:h="15840"/>
          <w:pgMar w:top="0" w:bottom="0" w:left="1160" w:right="1140"/>
          <w:cols w:num="2" w:equalWidth="0">
            <w:col w:w="5170" w:space="40"/>
            <w:col w:w="4730"/>
          </w:cols>
        </w:sectPr>
      </w:pPr>
    </w:p>
    <w:p>
      <w:pPr>
        <w:pStyle w:val="BodyText"/>
        <w:spacing w:line="259" w:lineRule="auto" w:before="106"/>
        <w:ind w:left="302" w:right="209" w:firstLine="2"/>
      </w:pPr>
      <w:r>
        <w:rPr>
          <w:color w:val="312D7B"/>
          <w:w w:val="115"/>
        </w:rPr>
        <w:t>related and primary psychiatric disorders </w:t>
      </w:r>
      <w:r>
        <w:rPr>
          <w:color w:val="423D85"/>
          <w:w w:val="115"/>
        </w:rPr>
        <w:t>(Hasin et al. </w:t>
      </w:r>
      <w:r>
        <w:rPr>
          <w:color w:val="312D7B"/>
          <w:w w:val="115"/>
        </w:rPr>
        <w:t>1996). PRISM includes </w:t>
      </w:r>
      <w:r>
        <w:rPr>
          <w:color w:val="423D85"/>
          <w:w w:val="115"/>
        </w:rPr>
        <w:t>pro­ cedures for </w:t>
      </w:r>
      <w:r>
        <w:rPr>
          <w:color w:val="312D7B"/>
          <w:w w:val="115"/>
        </w:rPr>
        <w:t>differentiating </w:t>
      </w:r>
      <w:r>
        <w:rPr>
          <w:color w:val="423D85"/>
          <w:w w:val="115"/>
        </w:rPr>
        <w:t>primary dis­ orders, substance-induced disorders, and effects of intoxication and</w:t>
      </w:r>
      <w:r>
        <w:rPr>
          <w:color w:val="423D85"/>
          <w:spacing w:val="-5"/>
          <w:w w:val="115"/>
        </w:rPr>
        <w:t> </w:t>
      </w:r>
      <w:r>
        <w:rPr>
          <w:color w:val="423D85"/>
          <w:w w:val="115"/>
        </w:rPr>
        <w:t>withdrawal.</w:t>
      </w:r>
    </w:p>
    <w:p>
      <w:pPr>
        <w:pStyle w:val="BodyText"/>
        <w:spacing w:line="256" w:lineRule="auto"/>
        <w:ind w:left="294" w:right="209" w:firstLine="6"/>
      </w:pPr>
      <w:r>
        <w:rPr>
          <w:b/>
          <w:color w:val="423D85"/>
          <w:w w:val="110"/>
          <w:sz w:val="22"/>
        </w:rPr>
        <w:t>PRISM </w:t>
      </w:r>
      <w:r>
        <w:rPr>
          <w:color w:val="312D7B"/>
          <w:w w:val="110"/>
        </w:rPr>
        <w:t>takes between </w:t>
      </w:r>
      <w:r>
        <w:rPr>
          <w:b/>
          <w:color w:val="312D7B"/>
          <w:w w:val="110"/>
          <w:sz w:val="22"/>
        </w:rPr>
        <w:t>1 </w:t>
      </w:r>
      <w:r>
        <w:rPr>
          <w:color w:val="423D85"/>
          <w:w w:val="110"/>
        </w:rPr>
        <w:t>and 3 </w:t>
      </w:r>
      <w:r>
        <w:rPr>
          <w:color w:val="312D7B"/>
          <w:w w:val="110"/>
        </w:rPr>
        <w:t>hours to </w:t>
      </w:r>
      <w:r>
        <w:rPr>
          <w:color w:val="423D85"/>
          <w:w w:val="110"/>
        </w:rPr>
        <w:t>administer, </w:t>
      </w:r>
      <w:r>
        <w:rPr>
          <w:color w:val="312D7B"/>
          <w:w w:val="110"/>
        </w:rPr>
        <w:t>depending </w:t>
      </w:r>
      <w:r>
        <w:rPr>
          <w:color w:val="423D85"/>
          <w:w w:val="110"/>
        </w:rPr>
        <w:t>on the </w:t>
      </w:r>
      <w:r>
        <w:rPr>
          <w:color w:val="312D7B"/>
          <w:w w:val="110"/>
        </w:rPr>
        <w:t>respondent's history, </w:t>
      </w:r>
      <w:r>
        <w:rPr>
          <w:color w:val="423D85"/>
          <w:w w:val="110"/>
        </w:rPr>
        <w:t>and can </w:t>
      </w:r>
      <w:r>
        <w:rPr>
          <w:color w:val="312D7B"/>
          <w:w w:val="110"/>
        </w:rPr>
        <w:t>be useful </w:t>
      </w:r>
      <w:r>
        <w:rPr>
          <w:color w:val="423D85"/>
          <w:w w:val="110"/>
        </w:rPr>
        <w:t>for focusing treatment. </w:t>
      </w:r>
      <w:r>
        <w:rPr>
          <w:b/>
          <w:color w:val="312D7B"/>
          <w:w w:val="110"/>
          <w:sz w:val="22"/>
        </w:rPr>
        <w:t>PRISM </w:t>
      </w:r>
      <w:r>
        <w:rPr>
          <w:color w:val="312D7B"/>
          <w:w w:val="110"/>
        </w:rPr>
        <w:t>is </w:t>
      </w:r>
      <w:r>
        <w:rPr>
          <w:color w:val="423D85"/>
          <w:w w:val="110"/>
        </w:rPr>
        <w:t>not copyrighted, </w:t>
      </w:r>
      <w:r>
        <w:rPr>
          <w:color w:val="312D7B"/>
          <w:w w:val="110"/>
        </w:rPr>
        <w:t>but </w:t>
      </w:r>
      <w:r>
        <w:rPr>
          <w:color w:val="423D85"/>
          <w:w w:val="110"/>
        </w:rPr>
        <w:t>interviewer training is required and  scor­ ing is computerized. (Order  from  </w:t>
      </w:r>
      <w:r>
        <w:rPr>
          <w:color w:val="312D7B"/>
          <w:w w:val="110"/>
        </w:rPr>
        <w:t>New </w:t>
      </w:r>
      <w:r>
        <w:rPr>
          <w:color w:val="423D85"/>
          <w:w w:val="110"/>
        </w:rPr>
        <w:t>York State Psychiatric </w:t>
      </w:r>
      <w:r>
        <w:rPr>
          <w:color w:val="312D7B"/>
          <w:w w:val="110"/>
        </w:rPr>
        <w:t>Institute, Columbia Presbyterian </w:t>
      </w:r>
      <w:r>
        <w:rPr>
          <w:color w:val="423D85"/>
          <w:w w:val="110"/>
        </w:rPr>
        <w:t>Medical Center,  </w:t>
      </w:r>
      <w:r>
        <w:rPr>
          <w:color w:val="312D7B"/>
          <w:w w:val="110"/>
        </w:rPr>
        <w:t>Department </w:t>
      </w:r>
      <w:r>
        <w:rPr>
          <w:color w:val="423D85"/>
          <w:w w:val="110"/>
        </w:rPr>
        <w:t>of </w:t>
      </w:r>
      <w:r>
        <w:rPr>
          <w:color w:val="312D7B"/>
          <w:w w:val="110"/>
        </w:rPr>
        <w:t>Research, </w:t>
      </w:r>
      <w:r>
        <w:rPr>
          <w:color w:val="423D85"/>
          <w:w w:val="110"/>
        </w:rPr>
        <w:t>Assessment and Training</w:t>
      </w:r>
      <w:r>
        <w:rPr>
          <w:color w:val="423D85"/>
          <w:spacing w:val="6"/>
          <w:w w:val="110"/>
        </w:rPr>
        <w:t> </w:t>
      </w:r>
      <w:r>
        <w:rPr>
          <w:color w:val="5B5995"/>
          <w:w w:val="110"/>
        </w:rPr>
        <w:t>,</w:t>
      </w:r>
    </w:p>
    <w:p>
      <w:pPr>
        <w:pStyle w:val="BodyText"/>
        <w:spacing w:line="241" w:lineRule="exact"/>
        <w:ind w:left="303"/>
      </w:pPr>
      <w:r>
        <w:rPr>
          <w:color w:val="312D7B"/>
          <w:w w:val="110"/>
        </w:rPr>
        <w:t>[212] </w:t>
      </w:r>
      <w:r>
        <w:rPr>
          <w:color w:val="423D85"/>
          <w:w w:val="110"/>
        </w:rPr>
        <w:t>923-8862; </w:t>
      </w:r>
      <w:hyperlink r:id="rId27">
        <w:r>
          <w:rPr>
            <w:color w:val="312D7B"/>
            <w:w w:val="110"/>
          </w:rPr>
          <w:t>www.nyspi.cpmc</w:t>
        </w:r>
      </w:hyperlink>
    </w:p>
    <w:p>
      <w:pPr>
        <w:pStyle w:val="BodyText"/>
        <w:spacing w:before="12"/>
        <w:ind w:left="300"/>
      </w:pPr>
      <w:r>
        <w:rPr>
          <w:color w:val="312D7B"/>
          <w:w w:val="115"/>
        </w:rPr>
        <w:t>.columbia.edu.)</w:t>
      </w:r>
    </w:p>
    <w:p>
      <w:pPr>
        <w:pStyle w:val="Heading8"/>
        <w:numPr>
          <w:ilvl w:val="0"/>
          <w:numId w:val="12"/>
        </w:numPr>
        <w:tabs>
          <w:tab w:pos="294" w:val="left" w:leader="none"/>
        </w:tabs>
        <w:spacing w:line="247" w:lineRule="auto" w:before="9" w:after="0"/>
        <w:ind w:left="302" w:right="466" w:hanging="153"/>
        <w:jc w:val="left"/>
        <w:rPr>
          <w:color w:val="312D7B"/>
        </w:rPr>
      </w:pPr>
      <w:r>
        <w:rPr>
          <w:color w:val="312D7B"/>
          <w:w w:val="105"/>
        </w:rPr>
        <w:t>The Structured Clinical  Interview for</w:t>
      </w:r>
      <w:r>
        <w:rPr>
          <w:color w:val="312D7B"/>
          <w:spacing w:val="-34"/>
          <w:w w:val="105"/>
        </w:rPr>
        <w:t> </w:t>
      </w:r>
      <w:r>
        <w:rPr>
          <w:color w:val="312D7B"/>
          <w:w w:val="105"/>
        </w:rPr>
        <w:t>DSM-IV</w:t>
      </w:r>
      <w:r>
        <w:rPr>
          <w:color w:val="312D7B"/>
          <w:spacing w:val="-35"/>
          <w:w w:val="105"/>
        </w:rPr>
        <w:t> </w:t>
      </w:r>
      <w:r>
        <w:rPr>
          <w:color w:val="312D7B"/>
          <w:w w:val="105"/>
        </w:rPr>
        <w:t>Axis</w:t>
      </w:r>
      <w:r>
        <w:rPr>
          <w:color w:val="312D7B"/>
          <w:spacing w:val="-33"/>
          <w:w w:val="105"/>
        </w:rPr>
        <w:t> </w:t>
      </w:r>
      <w:r>
        <w:rPr>
          <w:b w:val="0"/>
          <w:color w:val="312D7B"/>
          <w:w w:val="105"/>
        </w:rPr>
        <w:t>I</w:t>
      </w:r>
      <w:r>
        <w:rPr>
          <w:b w:val="0"/>
          <w:color w:val="312D7B"/>
          <w:spacing w:val="-27"/>
          <w:w w:val="105"/>
        </w:rPr>
        <w:t> </w:t>
      </w:r>
      <w:r>
        <w:rPr>
          <w:color w:val="312D7B"/>
          <w:w w:val="105"/>
        </w:rPr>
        <w:t>Disorders</w:t>
      </w:r>
      <w:r>
        <w:rPr>
          <w:color w:val="312D7B"/>
          <w:spacing w:val="-30"/>
          <w:w w:val="105"/>
        </w:rPr>
        <w:t> </w:t>
      </w:r>
      <w:r>
        <w:rPr>
          <w:color w:val="312D7B"/>
          <w:w w:val="105"/>
        </w:rPr>
        <w:t>(SCID-1),</w:t>
      </w:r>
    </w:p>
    <w:p>
      <w:pPr>
        <w:pStyle w:val="BodyText"/>
        <w:spacing w:line="259" w:lineRule="auto"/>
        <w:ind w:left="294" w:right="209" w:firstLine="7"/>
      </w:pPr>
      <w:r>
        <w:rPr>
          <w:b/>
          <w:color w:val="312D7B"/>
          <w:w w:val="110"/>
          <w:sz w:val="22"/>
        </w:rPr>
        <w:t>Clinical Version-The </w:t>
      </w:r>
      <w:r>
        <w:rPr>
          <w:color w:val="423D85"/>
          <w:w w:val="110"/>
        </w:rPr>
        <w:t>SCIDI-I </w:t>
      </w:r>
      <w:r>
        <w:rPr>
          <w:color w:val="312D7B"/>
          <w:w w:val="110"/>
        </w:rPr>
        <w:t>uses the </w:t>
      </w:r>
      <w:r>
        <w:rPr>
          <w:color w:val="423D85"/>
          <w:w w:val="110"/>
        </w:rPr>
        <w:t>comprehensive "gold standard" for psy­ chiatric </w:t>
      </w:r>
      <w:r>
        <w:rPr>
          <w:color w:val="312D7B"/>
          <w:w w:val="110"/>
        </w:rPr>
        <w:t>diagnoses </w:t>
      </w:r>
      <w:r>
        <w:rPr>
          <w:color w:val="423D85"/>
          <w:w w:val="110"/>
        </w:rPr>
        <w:t>of </w:t>
      </w:r>
      <w:r>
        <w:rPr>
          <w:color w:val="312D7B"/>
          <w:w w:val="110"/>
        </w:rPr>
        <w:t>not </w:t>
      </w:r>
      <w:r>
        <w:rPr>
          <w:color w:val="423D85"/>
          <w:w w:val="110"/>
        </w:rPr>
        <w:t>only substance­ related </w:t>
      </w:r>
      <w:r>
        <w:rPr>
          <w:color w:val="312D7B"/>
          <w:w w:val="110"/>
        </w:rPr>
        <w:t>disorders but other psychiatric dis­ </w:t>
      </w:r>
      <w:r>
        <w:rPr>
          <w:color w:val="423D85"/>
          <w:w w:val="110"/>
        </w:rPr>
        <w:t>orders (First et al. </w:t>
      </w:r>
      <w:r>
        <w:rPr>
          <w:color w:val="312D7B"/>
          <w:w w:val="110"/>
        </w:rPr>
        <w:t>1997). </w:t>
      </w:r>
      <w:r>
        <w:rPr>
          <w:color w:val="423D85"/>
          <w:w w:val="110"/>
        </w:rPr>
        <w:t>A skilled mental </w:t>
      </w:r>
      <w:r>
        <w:rPr>
          <w:color w:val="312D7B"/>
          <w:w w:val="110"/>
        </w:rPr>
        <w:t>health professional </w:t>
      </w:r>
      <w:r>
        <w:rPr>
          <w:color w:val="423D85"/>
          <w:w w:val="110"/>
        </w:rPr>
        <w:t>needs </w:t>
      </w:r>
      <w:r>
        <w:rPr>
          <w:color w:val="312D7B"/>
          <w:w w:val="110"/>
        </w:rPr>
        <w:t>1  hour  </w:t>
      </w:r>
      <w:r>
        <w:rPr>
          <w:color w:val="423D85"/>
          <w:w w:val="110"/>
        </w:rPr>
        <w:t>or more </w:t>
      </w:r>
      <w:r>
        <w:rPr>
          <w:color w:val="312D7B"/>
          <w:w w:val="110"/>
        </w:rPr>
        <w:t>to </w:t>
      </w:r>
      <w:r>
        <w:rPr>
          <w:color w:val="423D85"/>
          <w:w w:val="110"/>
        </w:rPr>
        <w:t>administer </w:t>
      </w:r>
      <w:r>
        <w:rPr>
          <w:color w:val="312D7B"/>
          <w:w w:val="110"/>
        </w:rPr>
        <w:t>the </w:t>
      </w:r>
      <w:r>
        <w:rPr>
          <w:color w:val="423D85"/>
          <w:w w:val="110"/>
        </w:rPr>
        <w:t>complete </w:t>
      </w:r>
      <w:r>
        <w:rPr>
          <w:color w:val="312D7B"/>
          <w:w w:val="110"/>
        </w:rPr>
        <w:t>and detailed </w:t>
      </w:r>
      <w:r>
        <w:rPr>
          <w:color w:val="423D85"/>
          <w:w w:val="110"/>
        </w:rPr>
        <w:t>version, </w:t>
      </w:r>
      <w:r>
        <w:rPr>
          <w:color w:val="312D7B"/>
          <w:w w:val="110"/>
        </w:rPr>
        <w:t>but because </w:t>
      </w:r>
      <w:r>
        <w:rPr>
          <w:color w:val="423D85"/>
          <w:w w:val="110"/>
        </w:rPr>
        <w:t>the </w:t>
      </w:r>
      <w:r>
        <w:rPr>
          <w:color w:val="312D7B"/>
          <w:w w:val="110"/>
        </w:rPr>
        <w:t>instrument is </w:t>
      </w:r>
      <w:r>
        <w:rPr>
          <w:color w:val="423D85"/>
          <w:w w:val="110"/>
        </w:rPr>
        <w:t>modular, only </w:t>
      </w:r>
      <w:r>
        <w:rPr>
          <w:color w:val="312D7B"/>
          <w:w w:val="110"/>
        </w:rPr>
        <w:t>10 minutes is required </w:t>
      </w:r>
      <w:r>
        <w:rPr>
          <w:color w:val="423D85"/>
          <w:w w:val="110"/>
        </w:rPr>
        <w:t>for a substance abuse or </w:t>
      </w:r>
      <w:r>
        <w:rPr>
          <w:color w:val="312D7B"/>
          <w:w w:val="110"/>
        </w:rPr>
        <w:t>dependence</w:t>
      </w:r>
      <w:r>
        <w:rPr>
          <w:color w:val="312D7B"/>
          <w:spacing w:val="28"/>
          <w:w w:val="110"/>
        </w:rPr>
        <w:t> </w:t>
      </w:r>
      <w:r>
        <w:rPr>
          <w:color w:val="312D7B"/>
          <w:w w:val="110"/>
        </w:rPr>
        <w:t>diagnosis.</w:t>
      </w:r>
    </w:p>
    <w:p>
      <w:pPr>
        <w:pStyle w:val="Heading8"/>
        <w:numPr>
          <w:ilvl w:val="0"/>
          <w:numId w:val="12"/>
        </w:numPr>
        <w:tabs>
          <w:tab w:pos="294" w:val="left" w:leader="none"/>
        </w:tabs>
        <w:spacing w:line="237" w:lineRule="exact" w:before="0" w:after="0"/>
        <w:ind w:left="293" w:right="0" w:hanging="145"/>
        <w:jc w:val="left"/>
        <w:rPr>
          <w:color w:val="312D7B"/>
        </w:rPr>
      </w:pPr>
      <w:r>
        <w:rPr>
          <w:color w:val="312D7B"/>
          <w:w w:val="110"/>
        </w:rPr>
        <w:t>The Substance Dependence</w:t>
      </w:r>
      <w:r>
        <w:rPr>
          <w:color w:val="312D7B"/>
          <w:spacing w:val="2"/>
          <w:w w:val="110"/>
        </w:rPr>
        <w:t> </w:t>
      </w:r>
      <w:r>
        <w:rPr>
          <w:color w:val="312D7B"/>
          <w:w w:val="110"/>
        </w:rPr>
        <w:t>Severity</w:t>
      </w:r>
    </w:p>
    <w:p>
      <w:pPr>
        <w:pStyle w:val="BodyText"/>
        <w:spacing w:line="254" w:lineRule="auto" w:before="4"/>
        <w:ind w:left="302" w:right="38" w:hanging="4"/>
      </w:pPr>
      <w:r>
        <w:rPr>
          <w:b/>
          <w:color w:val="312D7B"/>
          <w:w w:val="110"/>
          <w:sz w:val="22"/>
        </w:rPr>
        <w:t>Scale (SDSS)-The </w:t>
      </w:r>
      <w:r>
        <w:rPr>
          <w:color w:val="423D85"/>
          <w:w w:val="110"/>
        </w:rPr>
        <w:t>SDSS </w:t>
      </w:r>
      <w:r>
        <w:rPr>
          <w:color w:val="312D7B"/>
          <w:w w:val="110"/>
        </w:rPr>
        <w:t>is </w:t>
      </w:r>
      <w:r>
        <w:rPr>
          <w:color w:val="423D85"/>
          <w:w w:val="110"/>
        </w:rPr>
        <w:t>a semistruc­ </w:t>
      </w:r>
      <w:r>
        <w:rPr>
          <w:color w:val="312D7B"/>
          <w:w w:val="110"/>
        </w:rPr>
        <w:t>tured interview that </w:t>
      </w:r>
      <w:r>
        <w:rPr>
          <w:color w:val="423D85"/>
          <w:w w:val="110"/>
        </w:rPr>
        <w:t>provides current  (last 30 </w:t>
      </w:r>
      <w:r>
        <w:rPr>
          <w:color w:val="312D7B"/>
          <w:w w:val="110"/>
        </w:rPr>
        <w:t>days) diagnoses </w:t>
      </w:r>
      <w:r>
        <w:rPr>
          <w:color w:val="423D85"/>
          <w:w w:val="110"/>
        </w:rPr>
        <w:t>of </w:t>
      </w:r>
      <w:r>
        <w:rPr>
          <w:color w:val="312D7B"/>
          <w:w w:val="110"/>
        </w:rPr>
        <w:t>DSM-IV </w:t>
      </w:r>
      <w:r>
        <w:rPr>
          <w:color w:val="423D85"/>
          <w:w w:val="110"/>
        </w:rPr>
        <w:t>substance abuse or </w:t>
      </w:r>
      <w:r>
        <w:rPr>
          <w:color w:val="312D7B"/>
          <w:w w:val="110"/>
        </w:rPr>
        <w:t>dependence </w:t>
      </w:r>
      <w:r>
        <w:rPr>
          <w:color w:val="423D85"/>
          <w:w w:val="110"/>
        </w:rPr>
        <w:t>(Miele et al. </w:t>
      </w:r>
      <w:r>
        <w:rPr>
          <w:color w:val="312D7B"/>
          <w:w w:val="110"/>
        </w:rPr>
        <w:t>2000). </w:t>
      </w:r>
      <w:r>
        <w:rPr>
          <w:color w:val="312D7B"/>
          <w:w w:val="110"/>
          <w:sz w:val="22"/>
        </w:rPr>
        <w:t>In </w:t>
      </w:r>
      <w:r>
        <w:rPr>
          <w:color w:val="423D85"/>
          <w:w w:val="110"/>
        </w:rPr>
        <w:t>addition, the SDSS assesses current</w:t>
      </w:r>
      <w:r>
        <w:rPr>
          <w:color w:val="423D85"/>
          <w:spacing w:val="39"/>
          <w:w w:val="110"/>
        </w:rPr>
        <w:t> </w:t>
      </w:r>
      <w:r>
        <w:rPr>
          <w:color w:val="423D85"/>
          <w:w w:val="110"/>
        </w:rPr>
        <w:t>severity</w:t>
      </w:r>
    </w:p>
    <w:p>
      <w:pPr>
        <w:pStyle w:val="BodyText"/>
        <w:spacing w:line="256" w:lineRule="auto" w:before="73"/>
        <w:ind w:left="295" w:right="837" w:hanging="1"/>
      </w:pPr>
      <w:r>
        <w:rPr/>
        <w:br w:type="column"/>
      </w:r>
      <w:r>
        <w:rPr>
          <w:color w:val="312D7B"/>
          <w:w w:val="115"/>
        </w:rPr>
        <w:t>level </w:t>
      </w:r>
      <w:r>
        <w:rPr>
          <w:color w:val="423D85"/>
          <w:w w:val="115"/>
        </w:rPr>
        <w:t>of </w:t>
      </w:r>
      <w:r>
        <w:rPr>
          <w:color w:val="312D7B"/>
          <w:w w:val="115"/>
        </w:rPr>
        <w:t>dependence </w:t>
      </w:r>
      <w:r>
        <w:rPr>
          <w:color w:val="423D85"/>
          <w:w w:val="115"/>
        </w:rPr>
        <w:t>and </w:t>
      </w:r>
      <w:r>
        <w:rPr>
          <w:color w:val="312D7B"/>
          <w:w w:val="115"/>
        </w:rPr>
        <w:t>has </w:t>
      </w:r>
      <w:r>
        <w:rPr>
          <w:color w:val="423D85"/>
          <w:w w:val="115"/>
        </w:rPr>
        <w:t>items that can yield</w:t>
      </w:r>
      <w:r>
        <w:rPr>
          <w:color w:val="423D85"/>
          <w:spacing w:val="-27"/>
          <w:w w:val="115"/>
        </w:rPr>
        <w:t> </w:t>
      </w:r>
      <w:r>
        <w:rPr>
          <w:color w:val="423D85"/>
          <w:w w:val="115"/>
        </w:rPr>
        <w:t>diagnoses</w:t>
      </w:r>
      <w:r>
        <w:rPr>
          <w:color w:val="423D85"/>
          <w:spacing w:val="-27"/>
          <w:w w:val="115"/>
        </w:rPr>
        <w:t> </w:t>
      </w:r>
      <w:r>
        <w:rPr>
          <w:color w:val="423D85"/>
          <w:w w:val="115"/>
        </w:rPr>
        <w:t>using</w:t>
      </w:r>
      <w:r>
        <w:rPr>
          <w:color w:val="423D85"/>
          <w:spacing w:val="-31"/>
          <w:w w:val="115"/>
        </w:rPr>
        <w:t> </w:t>
      </w:r>
      <w:r>
        <w:rPr>
          <w:color w:val="312D7B"/>
          <w:w w:val="115"/>
        </w:rPr>
        <w:t>the</w:t>
      </w:r>
      <w:r>
        <w:rPr>
          <w:color w:val="312D7B"/>
          <w:spacing w:val="-22"/>
          <w:w w:val="115"/>
        </w:rPr>
        <w:t> </w:t>
      </w:r>
      <w:r>
        <w:rPr>
          <w:color w:val="312D7B"/>
          <w:w w:val="115"/>
        </w:rPr>
        <w:t>ICD-10</w:t>
      </w:r>
      <w:r>
        <w:rPr>
          <w:color w:val="312D7B"/>
          <w:spacing w:val="-27"/>
          <w:w w:val="115"/>
        </w:rPr>
        <w:t> </w:t>
      </w:r>
      <w:r>
        <w:rPr>
          <w:color w:val="423D85"/>
          <w:w w:val="115"/>
        </w:rPr>
        <w:t>classifica­ </w:t>
      </w:r>
      <w:r>
        <w:rPr>
          <w:color w:val="312D7B"/>
          <w:w w:val="115"/>
        </w:rPr>
        <w:t>tion </w:t>
      </w:r>
      <w:r>
        <w:rPr>
          <w:color w:val="423D85"/>
          <w:w w:val="115"/>
        </w:rPr>
        <w:t>system. The </w:t>
      </w:r>
      <w:r>
        <w:rPr>
          <w:color w:val="312D7B"/>
          <w:w w:val="115"/>
        </w:rPr>
        <w:t>instrument </w:t>
      </w:r>
      <w:r>
        <w:rPr>
          <w:color w:val="423D85"/>
          <w:w w:val="115"/>
        </w:rPr>
        <w:t>was </w:t>
      </w:r>
      <w:r>
        <w:rPr>
          <w:color w:val="312D7B"/>
          <w:w w:val="115"/>
        </w:rPr>
        <w:t>designed </w:t>
      </w:r>
      <w:r>
        <w:rPr>
          <w:color w:val="423D85"/>
          <w:w w:val="115"/>
        </w:rPr>
        <w:t>specifically</w:t>
      </w:r>
      <w:r>
        <w:rPr>
          <w:color w:val="423D85"/>
          <w:spacing w:val="-43"/>
          <w:w w:val="115"/>
        </w:rPr>
        <w:t> </w:t>
      </w:r>
      <w:r>
        <w:rPr>
          <w:color w:val="312D7B"/>
          <w:w w:val="115"/>
        </w:rPr>
        <w:t>to</w:t>
      </w:r>
      <w:r>
        <w:rPr>
          <w:color w:val="312D7B"/>
          <w:spacing w:val="-42"/>
          <w:w w:val="115"/>
        </w:rPr>
        <w:t> </w:t>
      </w:r>
      <w:r>
        <w:rPr>
          <w:color w:val="312D7B"/>
          <w:w w:val="115"/>
        </w:rPr>
        <w:t>measure</w:t>
      </w:r>
      <w:r>
        <w:rPr>
          <w:color w:val="312D7B"/>
          <w:spacing w:val="-42"/>
          <w:w w:val="115"/>
        </w:rPr>
        <w:t> </w:t>
      </w:r>
      <w:r>
        <w:rPr>
          <w:color w:val="423D85"/>
          <w:w w:val="115"/>
        </w:rPr>
        <w:t>changes</w:t>
      </w:r>
      <w:r>
        <w:rPr>
          <w:color w:val="423D85"/>
          <w:spacing w:val="-44"/>
          <w:w w:val="115"/>
        </w:rPr>
        <w:t> </w:t>
      </w:r>
      <w:r>
        <w:rPr>
          <w:color w:val="312D7B"/>
          <w:w w:val="115"/>
        </w:rPr>
        <w:t>in</w:t>
      </w:r>
      <w:r>
        <w:rPr>
          <w:color w:val="312D7B"/>
          <w:spacing w:val="-41"/>
          <w:w w:val="115"/>
        </w:rPr>
        <w:t> </w:t>
      </w:r>
      <w:r>
        <w:rPr>
          <w:color w:val="312D7B"/>
          <w:w w:val="115"/>
        </w:rPr>
        <w:t>diagnostic </w:t>
      </w:r>
      <w:r>
        <w:rPr>
          <w:color w:val="423D85"/>
          <w:w w:val="115"/>
        </w:rPr>
        <w:t>severity</w:t>
      </w:r>
      <w:r>
        <w:rPr>
          <w:color w:val="423D85"/>
          <w:spacing w:val="-18"/>
          <w:w w:val="115"/>
        </w:rPr>
        <w:t> </w:t>
      </w:r>
      <w:r>
        <w:rPr>
          <w:color w:val="312D7B"/>
          <w:w w:val="115"/>
        </w:rPr>
        <w:t>over</w:t>
      </w:r>
      <w:r>
        <w:rPr>
          <w:color w:val="312D7B"/>
          <w:spacing w:val="-18"/>
          <w:w w:val="115"/>
        </w:rPr>
        <w:t> </w:t>
      </w:r>
      <w:r>
        <w:rPr>
          <w:color w:val="312D7B"/>
          <w:w w:val="115"/>
        </w:rPr>
        <w:t>time.</w:t>
      </w:r>
      <w:r>
        <w:rPr>
          <w:color w:val="312D7B"/>
          <w:spacing w:val="-21"/>
          <w:w w:val="115"/>
        </w:rPr>
        <w:t> </w:t>
      </w:r>
      <w:r>
        <w:rPr>
          <w:color w:val="312D7B"/>
          <w:w w:val="115"/>
          <w:sz w:val="22"/>
        </w:rPr>
        <w:t>It</w:t>
      </w:r>
      <w:r>
        <w:rPr>
          <w:color w:val="312D7B"/>
          <w:spacing w:val="-19"/>
          <w:w w:val="115"/>
          <w:sz w:val="22"/>
        </w:rPr>
        <w:t> </w:t>
      </w:r>
      <w:r>
        <w:rPr>
          <w:color w:val="312D7B"/>
          <w:w w:val="115"/>
        </w:rPr>
        <w:t>measures</w:t>
      </w:r>
      <w:r>
        <w:rPr>
          <w:color w:val="312D7B"/>
          <w:spacing w:val="-10"/>
          <w:w w:val="115"/>
        </w:rPr>
        <w:t> </w:t>
      </w:r>
      <w:r>
        <w:rPr>
          <w:color w:val="312D7B"/>
          <w:w w:val="115"/>
        </w:rPr>
        <w:t>quantity</w:t>
      </w:r>
      <w:r>
        <w:rPr>
          <w:color w:val="312D7B"/>
          <w:spacing w:val="-17"/>
          <w:w w:val="115"/>
        </w:rPr>
        <w:t> </w:t>
      </w:r>
      <w:r>
        <w:rPr>
          <w:color w:val="423D85"/>
          <w:w w:val="115"/>
        </w:rPr>
        <w:t>and </w:t>
      </w:r>
      <w:r>
        <w:rPr>
          <w:color w:val="312D7B"/>
          <w:w w:val="115"/>
        </w:rPr>
        <w:t>frequency </w:t>
      </w:r>
      <w:r>
        <w:rPr>
          <w:color w:val="423D85"/>
          <w:w w:val="115"/>
        </w:rPr>
        <w:t>of </w:t>
      </w:r>
      <w:r>
        <w:rPr>
          <w:color w:val="312D7B"/>
          <w:w w:val="115"/>
        </w:rPr>
        <w:t>recent drug use </w:t>
      </w:r>
      <w:r>
        <w:rPr>
          <w:color w:val="423D85"/>
          <w:w w:val="115"/>
        </w:rPr>
        <w:t>and </w:t>
      </w:r>
      <w:r>
        <w:rPr>
          <w:color w:val="312D7B"/>
          <w:w w:val="115"/>
        </w:rPr>
        <w:t>is</w:t>
      </w:r>
      <w:r>
        <w:rPr>
          <w:color w:val="312D7B"/>
          <w:spacing w:val="-25"/>
          <w:w w:val="115"/>
        </w:rPr>
        <w:t> </w:t>
      </w:r>
      <w:r>
        <w:rPr>
          <w:color w:val="423D85"/>
          <w:w w:val="115"/>
        </w:rPr>
        <w:t>thereby sensitive to variation </w:t>
      </w:r>
      <w:r>
        <w:rPr>
          <w:color w:val="312D7B"/>
          <w:w w:val="115"/>
        </w:rPr>
        <w:t>in </w:t>
      </w:r>
      <w:r>
        <w:rPr>
          <w:color w:val="423D85"/>
          <w:w w:val="115"/>
        </w:rPr>
        <w:t>client </w:t>
      </w:r>
      <w:r>
        <w:rPr>
          <w:color w:val="312D7B"/>
          <w:w w:val="115"/>
        </w:rPr>
        <w:t>clinical </w:t>
      </w:r>
      <w:r>
        <w:rPr>
          <w:color w:val="423D85"/>
          <w:w w:val="115"/>
        </w:rPr>
        <w:t>sta­ </w:t>
      </w:r>
      <w:r>
        <w:rPr>
          <w:color w:val="312D7B"/>
          <w:w w:val="115"/>
        </w:rPr>
        <w:t>tus. The </w:t>
      </w:r>
      <w:r>
        <w:rPr>
          <w:color w:val="423D85"/>
          <w:w w:val="115"/>
        </w:rPr>
        <w:t>SDSS requires 30 to </w:t>
      </w:r>
      <w:r>
        <w:rPr>
          <w:color w:val="312D7B"/>
          <w:w w:val="115"/>
        </w:rPr>
        <w:t>45</w:t>
      </w:r>
      <w:r>
        <w:rPr>
          <w:color w:val="312D7B"/>
          <w:spacing w:val="-27"/>
          <w:w w:val="115"/>
        </w:rPr>
        <w:t> </w:t>
      </w:r>
      <w:r>
        <w:rPr>
          <w:color w:val="423D85"/>
          <w:w w:val="115"/>
        </w:rPr>
        <w:t>minutes</w:t>
      </w:r>
    </w:p>
    <w:p>
      <w:pPr>
        <w:pStyle w:val="BodyText"/>
        <w:spacing w:line="259" w:lineRule="auto" w:before="1"/>
        <w:ind w:left="295" w:right="833" w:firstLine="4"/>
      </w:pPr>
      <w:r>
        <w:rPr>
          <w:color w:val="312D7B"/>
          <w:w w:val="110"/>
        </w:rPr>
        <w:t>to </w:t>
      </w:r>
      <w:r>
        <w:rPr>
          <w:color w:val="423D85"/>
          <w:w w:val="110"/>
        </w:rPr>
        <w:t>administer. Training typically requires </w:t>
      </w:r>
      <w:r>
        <w:rPr>
          <w:color w:val="312D7B"/>
          <w:w w:val="110"/>
        </w:rPr>
        <w:t>2 to </w:t>
      </w:r>
      <w:r>
        <w:rPr>
          <w:color w:val="423D85"/>
          <w:w w:val="110"/>
        </w:rPr>
        <w:t>3 </w:t>
      </w:r>
      <w:r>
        <w:rPr>
          <w:color w:val="312D7B"/>
          <w:w w:val="110"/>
        </w:rPr>
        <w:t>days but may take longer if </w:t>
      </w:r>
      <w:r>
        <w:rPr>
          <w:color w:val="423D85"/>
          <w:w w:val="110"/>
        </w:rPr>
        <w:t>staff </w:t>
      </w:r>
      <w:r>
        <w:rPr>
          <w:color w:val="312D7B"/>
          <w:w w:val="110"/>
        </w:rPr>
        <w:t>mem­ bers have little </w:t>
      </w:r>
      <w:r>
        <w:rPr>
          <w:color w:val="423D85"/>
          <w:w w:val="110"/>
        </w:rPr>
        <w:t>or </w:t>
      </w:r>
      <w:r>
        <w:rPr>
          <w:color w:val="312D7B"/>
          <w:w w:val="110"/>
        </w:rPr>
        <w:t>no background in clinical diagnosis </w:t>
      </w:r>
      <w:r>
        <w:rPr>
          <w:color w:val="423D85"/>
          <w:w w:val="110"/>
        </w:rPr>
        <w:t>and assessment</w:t>
      </w:r>
      <w:r>
        <w:rPr>
          <w:color w:val="5B5995"/>
          <w:w w:val="110"/>
        </w:rPr>
        <w:t>. </w:t>
      </w:r>
      <w:r>
        <w:rPr>
          <w:color w:val="423D85"/>
          <w:w w:val="110"/>
        </w:rPr>
        <w:t>Computerized </w:t>
      </w:r>
      <w:r>
        <w:rPr>
          <w:color w:val="312D7B"/>
          <w:w w:val="110"/>
        </w:rPr>
        <w:t>data </w:t>
      </w:r>
      <w:r>
        <w:rPr>
          <w:color w:val="423D85"/>
          <w:w w:val="110"/>
        </w:rPr>
        <w:t>entry and scoring </w:t>
      </w:r>
      <w:r>
        <w:rPr>
          <w:color w:val="312D7B"/>
          <w:w w:val="110"/>
        </w:rPr>
        <w:t>programs </w:t>
      </w:r>
      <w:r>
        <w:rPr>
          <w:color w:val="423D85"/>
          <w:w w:val="110"/>
        </w:rPr>
        <w:t>are avail­ able. </w:t>
      </w:r>
      <w:r>
        <w:rPr>
          <w:color w:val="312D7B"/>
          <w:w w:val="110"/>
        </w:rPr>
        <w:t>There </w:t>
      </w:r>
      <w:r>
        <w:rPr>
          <w:color w:val="423D85"/>
          <w:w w:val="110"/>
        </w:rPr>
        <w:t>are no </w:t>
      </w:r>
      <w:r>
        <w:rPr>
          <w:color w:val="312D7B"/>
          <w:w w:val="110"/>
        </w:rPr>
        <w:t>licensing </w:t>
      </w:r>
      <w:r>
        <w:rPr>
          <w:color w:val="423D85"/>
          <w:w w:val="110"/>
        </w:rPr>
        <w:t>fees. </w:t>
      </w:r>
      <w:r>
        <w:rPr>
          <w:color w:val="5B5995"/>
          <w:w w:val="110"/>
        </w:rPr>
        <w:t>(</w:t>
      </w:r>
      <w:r>
        <w:rPr>
          <w:color w:val="312D7B"/>
          <w:w w:val="110"/>
        </w:rPr>
        <w:t>Ord er from </w:t>
      </w:r>
      <w:r>
        <w:rPr>
          <w:color w:val="423D85"/>
          <w:w w:val="110"/>
        </w:rPr>
        <w:t>New </w:t>
      </w:r>
      <w:r>
        <w:rPr>
          <w:color w:val="312D7B"/>
          <w:w w:val="110"/>
        </w:rPr>
        <w:t>York </w:t>
      </w:r>
      <w:r>
        <w:rPr>
          <w:color w:val="423D85"/>
          <w:w w:val="110"/>
        </w:rPr>
        <w:t>State </w:t>
      </w:r>
      <w:r>
        <w:rPr>
          <w:color w:val="312D7B"/>
          <w:w w:val="110"/>
        </w:rPr>
        <w:t>Psychiatric Institute, </w:t>
      </w:r>
      <w:r>
        <w:rPr>
          <w:color w:val="423D85"/>
          <w:w w:val="110"/>
        </w:rPr>
        <w:t>Columbia </w:t>
      </w:r>
      <w:r>
        <w:rPr>
          <w:color w:val="312D7B"/>
          <w:w w:val="110"/>
        </w:rPr>
        <w:t>Presbyterian Medical </w:t>
      </w:r>
      <w:r>
        <w:rPr>
          <w:color w:val="423D85"/>
          <w:w w:val="110"/>
        </w:rPr>
        <w:t>Center, </w:t>
      </w:r>
      <w:r>
        <w:rPr>
          <w:color w:val="312D7B"/>
          <w:w w:val="110"/>
        </w:rPr>
        <w:t>Department of Research, Assessment </w:t>
      </w:r>
      <w:r>
        <w:rPr>
          <w:color w:val="423D85"/>
          <w:w w:val="110"/>
        </w:rPr>
        <w:t>and </w:t>
      </w:r>
      <w:r>
        <w:rPr>
          <w:color w:val="312D7B"/>
          <w:w w:val="110"/>
        </w:rPr>
        <w:t>Training, [212] </w:t>
      </w:r>
      <w:r>
        <w:rPr>
          <w:color w:val="423D85"/>
          <w:w w:val="110"/>
        </w:rPr>
        <w:t>960-5508; </w:t>
      </w:r>
      <w:hyperlink r:id="rId27">
        <w:r>
          <w:rPr>
            <w:color w:val="423D85"/>
            <w:w w:val="110"/>
          </w:rPr>
          <w:t>www.nyspi.cpmc.</w:t>
        </w:r>
      </w:hyperlink>
      <w:r>
        <w:rPr>
          <w:color w:val="423D85"/>
          <w:w w:val="110"/>
        </w:rPr>
        <w:t> </w:t>
      </w:r>
      <w:r>
        <w:rPr>
          <w:color w:val="423D85"/>
          <w:spacing w:val="2"/>
          <w:w w:val="110"/>
        </w:rPr>
        <w:t>columbia.ed</w:t>
      </w:r>
      <w:r>
        <w:rPr>
          <w:color w:val="423D85"/>
          <w:spacing w:val="-17"/>
          <w:w w:val="110"/>
        </w:rPr>
        <w:t> </w:t>
      </w:r>
      <w:r>
        <w:rPr>
          <w:color w:val="423D85"/>
          <w:spacing w:val="4"/>
          <w:w w:val="110"/>
        </w:rPr>
        <w:t>u.</w:t>
      </w:r>
      <w:r>
        <w:rPr>
          <w:color w:val="5B5995"/>
          <w:spacing w:val="4"/>
          <w:w w:val="110"/>
        </w:rPr>
        <w:t>)</w:t>
      </w:r>
    </w:p>
    <w:p>
      <w:pPr>
        <w:pStyle w:val="Heading8"/>
        <w:numPr>
          <w:ilvl w:val="0"/>
          <w:numId w:val="12"/>
        </w:numPr>
        <w:tabs>
          <w:tab w:pos="294" w:val="left" w:leader="none"/>
        </w:tabs>
        <w:spacing w:line="239" w:lineRule="exact" w:before="0" w:after="0"/>
        <w:ind w:left="293" w:right="0" w:hanging="145"/>
        <w:jc w:val="left"/>
        <w:rPr>
          <w:color w:val="312D7B"/>
        </w:rPr>
      </w:pPr>
      <w:r>
        <w:rPr>
          <w:color w:val="312D7B"/>
          <w:w w:val="105"/>
        </w:rPr>
        <w:t>Texas Christian University Drug</w:t>
      </w:r>
      <w:r>
        <w:rPr>
          <w:color w:val="312D7B"/>
          <w:spacing w:val="27"/>
          <w:w w:val="105"/>
        </w:rPr>
        <w:t> </w:t>
      </w:r>
      <w:r>
        <w:rPr>
          <w:color w:val="312D7B"/>
          <w:w w:val="105"/>
        </w:rPr>
        <w:t>Screen</w:t>
      </w:r>
    </w:p>
    <w:p>
      <w:pPr>
        <w:pStyle w:val="BodyText"/>
        <w:tabs>
          <w:tab w:pos="979" w:val="left" w:leader="none"/>
        </w:tabs>
        <w:spacing w:line="259" w:lineRule="auto" w:before="7"/>
        <w:ind w:left="295" w:right="921" w:firstLine="2"/>
      </w:pPr>
      <w:r>
        <w:rPr>
          <w:b/>
          <w:color w:val="312D7B"/>
          <w:w w:val="105"/>
          <w:sz w:val="22"/>
        </w:rPr>
        <w:t>(TCUDS)-This </w:t>
      </w:r>
      <w:r>
        <w:rPr>
          <w:color w:val="312D7B"/>
          <w:w w:val="105"/>
        </w:rPr>
        <w:t>instrument </w:t>
      </w:r>
      <w:r>
        <w:rPr>
          <w:color w:val="423D85"/>
          <w:w w:val="105"/>
        </w:rPr>
        <w:t>consists of </w:t>
      </w:r>
      <w:r>
        <w:rPr>
          <w:color w:val="312D7B"/>
          <w:w w:val="105"/>
        </w:rPr>
        <w:t>25 </w:t>
      </w:r>
      <w:r>
        <w:rPr>
          <w:color w:val="423D85"/>
          <w:w w:val="105"/>
        </w:rPr>
        <w:t>questions and can </w:t>
      </w:r>
      <w:r>
        <w:rPr>
          <w:color w:val="312D7B"/>
          <w:w w:val="105"/>
        </w:rPr>
        <w:t>be  </w:t>
      </w:r>
      <w:r>
        <w:rPr>
          <w:color w:val="423D85"/>
          <w:w w:val="105"/>
        </w:rPr>
        <w:t>administered  and scored </w:t>
      </w:r>
      <w:r>
        <w:rPr>
          <w:color w:val="312D7B"/>
          <w:w w:val="105"/>
        </w:rPr>
        <w:t>in less  than  </w:t>
      </w:r>
      <w:r>
        <w:rPr>
          <w:color w:val="423D85"/>
          <w:w w:val="105"/>
        </w:rPr>
        <w:t>5  </w:t>
      </w:r>
      <w:r>
        <w:rPr>
          <w:color w:val="312D7B"/>
          <w:w w:val="105"/>
        </w:rPr>
        <w:t>minutes.  TCUDS </w:t>
      </w:r>
      <w:r>
        <w:rPr>
          <w:color w:val="423D85"/>
          <w:w w:val="105"/>
        </w:rPr>
        <w:t>often  is  </w:t>
      </w:r>
      <w:r>
        <w:rPr>
          <w:color w:val="312D7B"/>
          <w:w w:val="105"/>
        </w:rPr>
        <w:t>used  </w:t>
      </w:r>
      <w:r>
        <w:rPr>
          <w:color w:val="423D85"/>
          <w:w w:val="105"/>
        </w:rPr>
        <w:t>with  </w:t>
      </w:r>
      <w:r>
        <w:rPr>
          <w:color w:val="312D7B"/>
          <w:w w:val="105"/>
        </w:rPr>
        <w:t>incarcerated  persons  but </w:t>
      </w:r>
      <w:r>
        <w:rPr>
          <w:color w:val="423D85"/>
          <w:w w:val="105"/>
        </w:rPr>
        <w:t>is appropriate for the general  popula­ </w:t>
      </w:r>
      <w:r>
        <w:rPr>
          <w:color w:val="312D7B"/>
          <w:w w:val="105"/>
        </w:rPr>
        <w:t>tion. TCUDS quickly </w:t>
      </w:r>
      <w:r>
        <w:rPr>
          <w:color w:val="423D85"/>
          <w:w w:val="105"/>
        </w:rPr>
        <w:t>identifies individuals </w:t>
      </w:r>
      <w:r>
        <w:rPr>
          <w:color w:val="312D7B"/>
          <w:w w:val="105"/>
        </w:rPr>
        <w:t>who report heavy drug use or dependence </w:t>
      </w:r>
      <w:r>
        <w:rPr>
          <w:color w:val="5B5995"/>
          <w:w w:val="95"/>
        </w:rPr>
        <w:t>(</w:t>
      </w:r>
      <w:r>
        <w:rPr>
          <w:color w:val="312D7B"/>
          <w:w w:val="95"/>
        </w:rPr>
        <w:t>based</w:t>
        <w:tab/>
      </w:r>
      <w:r>
        <w:rPr>
          <w:color w:val="423D85"/>
          <w:w w:val="105"/>
        </w:rPr>
        <w:t>on </w:t>
      </w:r>
      <w:r>
        <w:rPr>
          <w:color w:val="312D7B"/>
          <w:w w:val="105"/>
        </w:rPr>
        <w:t>the </w:t>
      </w:r>
      <w:r>
        <w:rPr>
          <w:color w:val="423D85"/>
          <w:w w:val="105"/>
        </w:rPr>
        <w:t>CIDI-see above).</w:t>
      </w:r>
      <w:r>
        <w:rPr>
          <w:color w:val="423D85"/>
          <w:spacing w:val="-23"/>
          <w:w w:val="105"/>
        </w:rPr>
        <w:t> </w:t>
      </w:r>
      <w:r>
        <w:rPr>
          <w:color w:val="423D85"/>
          <w:w w:val="105"/>
        </w:rPr>
        <w:t>TCUDS</w:t>
      </w:r>
    </w:p>
    <w:p>
      <w:pPr>
        <w:pStyle w:val="BodyText"/>
        <w:spacing w:line="259" w:lineRule="auto"/>
        <w:ind w:left="298" w:right="1234" w:firstLine="1"/>
        <w:jc w:val="both"/>
      </w:pPr>
      <w:r>
        <w:rPr>
          <w:color w:val="312D7B"/>
          <w:w w:val="110"/>
        </w:rPr>
        <w:t>is </w:t>
      </w:r>
      <w:r>
        <w:rPr>
          <w:color w:val="423D85"/>
          <w:w w:val="110"/>
        </w:rPr>
        <w:t>available </w:t>
      </w:r>
      <w:r>
        <w:rPr>
          <w:color w:val="312D7B"/>
          <w:w w:val="110"/>
        </w:rPr>
        <w:t>free of </w:t>
      </w:r>
      <w:r>
        <w:rPr>
          <w:color w:val="423D85"/>
          <w:w w:val="110"/>
        </w:rPr>
        <w:t>charge. </w:t>
      </w:r>
      <w:r>
        <w:rPr>
          <w:color w:val="5B5995"/>
          <w:w w:val="110"/>
        </w:rPr>
        <w:t>(</w:t>
      </w:r>
      <w:r>
        <w:rPr>
          <w:color w:val="312D7B"/>
          <w:w w:val="110"/>
        </w:rPr>
        <w:t>Order from Institute</w:t>
      </w:r>
      <w:r>
        <w:rPr>
          <w:color w:val="312D7B"/>
          <w:spacing w:val="-4"/>
          <w:w w:val="110"/>
        </w:rPr>
        <w:t> </w:t>
      </w:r>
      <w:r>
        <w:rPr>
          <w:color w:val="423D85"/>
          <w:w w:val="110"/>
        </w:rPr>
        <w:t>of</w:t>
      </w:r>
      <w:r>
        <w:rPr>
          <w:color w:val="423D85"/>
          <w:spacing w:val="7"/>
          <w:w w:val="110"/>
        </w:rPr>
        <w:t> </w:t>
      </w:r>
      <w:r>
        <w:rPr>
          <w:color w:val="312D7B"/>
          <w:w w:val="110"/>
        </w:rPr>
        <w:t>B</w:t>
      </w:r>
      <w:r>
        <w:rPr>
          <w:color w:val="5B5995"/>
          <w:w w:val="110"/>
        </w:rPr>
        <w:t>e</w:t>
      </w:r>
      <w:r>
        <w:rPr>
          <w:color w:val="312D7B"/>
          <w:w w:val="110"/>
        </w:rPr>
        <w:t>h</w:t>
      </w:r>
      <w:r>
        <w:rPr>
          <w:color w:val="312D7B"/>
          <w:spacing w:val="-41"/>
          <w:w w:val="110"/>
        </w:rPr>
        <w:t> </w:t>
      </w:r>
      <w:r>
        <w:rPr>
          <w:color w:val="312D7B"/>
          <w:w w:val="110"/>
        </w:rPr>
        <w:t>avio</w:t>
      </w:r>
      <w:r>
        <w:rPr>
          <w:color w:val="312D7B"/>
          <w:spacing w:val="-33"/>
          <w:w w:val="110"/>
        </w:rPr>
        <w:t> </w:t>
      </w:r>
      <w:r>
        <w:rPr>
          <w:color w:val="312D7B"/>
          <w:spacing w:val="6"/>
          <w:w w:val="110"/>
        </w:rPr>
        <w:t>ral</w:t>
      </w:r>
      <w:r>
        <w:rPr>
          <w:color w:val="312D7B"/>
          <w:spacing w:val="-5"/>
          <w:w w:val="110"/>
        </w:rPr>
        <w:t> </w:t>
      </w:r>
      <w:r>
        <w:rPr>
          <w:color w:val="312D7B"/>
          <w:w w:val="110"/>
        </w:rPr>
        <w:t>Resea</w:t>
      </w:r>
      <w:r>
        <w:rPr>
          <w:color w:val="312D7B"/>
          <w:spacing w:val="-23"/>
          <w:w w:val="110"/>
        </w:rPr>
        <w:t> </w:t>
      </w:r>
      <w:r>
        <w:rPr>
          <w:color w:val="312D7B"/>
          <w:w w:val="110"/>
        </w:rPr>
        <w:t>rch</w:t>
      </w:r>
      <w:r>
        <w:rPr>
          <w:color w:val="312D7B"/>
          <w:spacing w:val="-37"/>
          <w:w w:val="110"/>
        </w:rPr>
        <w:t> </w:t>
      </w:r>
      <w:r>
        <w:rPr>
          <w:color w:val="5B5995"/>
          <w:w w:val="110"/>
        </w:rPr>
        <w:t>,</w:t>
      </w:r>
      <w:r>
        <w:rPr>
          <w:color w:val="5B5995"/>
          <w:spacing w:val="-13"/>
          <w:w w:val="110"/>
        </w:rPr>
        <w:t> </w:t>
      </w:r>
      <w:r>
        <w:rPr>
          <w:color w:val="312D7B"/>
          <w:w w:val="110"/>
        </w:rPr>
        <w:t>Texas </w:t>
      </w:r>
      <w:r>
        <w:rPr>
          <w:color w:val="423D85"/>
          <w:w w:val="110"/>
        </w:rPr>
        <w:t>Christian University, TCU </w:t>
      </w:r>
      <w:r>
        <w:rPr>
          <w:color w:val="312D7B"/>
          <w:w w:val="110"/>
        </w:rPr>
        <w:t>Box 298740, Fort Worth, TX 76129; [817]</w:t>
      </w:r>
      <w:r>
        <w:rPr>
          <w:color w:val="312D7B"/>
          <w:spacing w:val="27"/>
          <w:w w:val="110"/>
        </w:rPr>
        <w:t> </w:t>
      </w:r>
      <w:r>
        <w:rPr>
          <w:color w:val="312D7B"/>
          <w:w w:val="110"/>
        </w:rPr>
        <w:t>257-7226;</w:t>
      </w:r>
    </w:p>
    <w:p>
      <w:pPr>
        <w:pStyle w:val="BodyText"/>
        <w:spacing w:line="241" w:lineRule="exact"/>
        <w:ind w:left="294"/>
        <w:jc w:val="both"/>
      </w:pPr>
      <w:r>
        <w:rPr>
          <w:color w:val="423D85"/>
          <w:w w:val="110"/>
        </w:rPr>
        <w:t>visit www.ibr.tcu.edu.)</w:t>
      </w:r>
    </w:p>
    <w:p>
      <w:pPr>
        <w:spacing w:after="0" w:line="241" w:lineRule="exact"/>
        <w:jc w:val="both"/>
        <w:sectPr>
          <w:pgSz w:w="12240" w:h="15840"/>
          <w:pgMar w:header="0" w:footer="498" w:top="1360" w:bottom="680" w:left="1160" w:right="1140"/>
          <w:cols w:num="2" w:equalWidth="0">
            <w:col w:w="4502" w:space="132"/>
            <w:col w:w="5306"/>
          </w:cols>
        </w:sectPr>
      </w:pPr>
    </w:p>
    <w:p>
      <w:pPr>
        <w:pStyle w:val="Heading1"/>
        <w:spacing w:before="77"/>
        <w:ind w:left="1996" w:hanging="831"/>
      </w:pPr>
      <w:r>
        <w:rPr>
          <w:color w:val="262375"/>
          <w:w w:val="110"/>
        </w:rPr>
        <w:t>Appendix 5-C. DSM-IV Criteria for Substance Dependence and Substance Abuse*</w:t>
      </w:r>
    </w:p>
    <w:p>
      <w:pPr>
        <w:pStyle w:val="BodyText"/>
        <w:spacing w:before="2"/>
        <w:rPr>
          <w:rFonts w:ascii="Arial"/>
          <w:b/>
          <w:sz w:val="9"/>
        </w:rPr>
      </w:pPr>
    </w:p>
    <w:p>
      <w:pPr>
        <w:spacing w:after="0"/>
        <w:rPr>
          <w:rFonts w:ascii="Arial"/>
          <w:sz w:val="9"/>
        </w:rPr>
        <w:sectPr>
          <w:pgSz w:w="12240" w:h="15840"/>
          <w:pgMar w:header="0" w:footer="498" w:top="1320" w:bottom="680" w:left="1160" w:right="1140"/>
        </w:sectPr>
      </w:pPr>
    </w:p>
    <w:p>
      <w:pPr>
        <w:pStyle w:val="Heading4"/>
        <w:spacing w:line="264" w:lineRule="auto" w:before="92"/>
        <w:ind w:left="844" w:right="61" w:hanging="6"/>
        <w:jc w:val="both"/>
      </w:pPr>
      <w:r>
        <w:rPr>
          <w:color w:val="262375"/>
          <w:w w:val="110"/>
        </w:rPr>
        <w:t>DSM-IV Diagnostic Criteria for Substance Dependence</w:t>
      </w:r>
    </w:p>
    <w:p>
      <w:pPr>
        <w:spacing w:line="271" w:lineRule="auto" w:before="80"/>
        <w:ind w:left="842" w:right="175" w:hanging="4"/>
        <w:jc w:val="both"/>
        <w:rPr>
          <w:sz w:val="20"/>
        </w:rPr>
      </w:pPr>
      <w:r>
        <w:rPr>
          <w:color w:val="3D3A82"/>
          <w:w w:val="120"/>
          <w:sz w:val="20"/>
        </w:rPr>
        <w:t>The  individual has a maladaptive pattern of substance use with clinically significant impairment or distress manifested by three</w:t>
      </w:r>
    </w:p>
    <w:p>
      <w:pPr>
        <w:spacing w:line="271" w:lineRule="auto" w:before="0"/>
        <w:ind w:left="847" w:right="0" w:hanging="5"/>
        <w:jc w:val="both"/>
        <w:rPr>
          <w:sz w:val="20"/>
        </w:rPr>
      </w:pPr>
      <w:r>
        <w:rPr>
          <w:color w:val="3D3A82"/>
          <w:w w:val="120"/>
          <w:sz w:val="20"/>
        </w:rPr>
        <w:t>or</w:t>
      </w:r>
      <w:r>
        <w:rPr>
          <w:color w:val="3D3A82"/>
          <w:spacing w:val="-14"/>
          <w:w w:val="120"/>
          <w:sz w:val="20"/>
        </w:rPr>
        <w:t> </w:t>
      </w:r>
      <w:r>
        <w:rPr>
          <w:color w:val="3D3A82"/>
          <w:w w:val="120"/>
          <w:sz w:val="20"/>
        </w:rPr>
        <w:t>more</w:t>
      </w:r>
      <w:r>
        <w:rPr>
          <w:color w:val="3D3A82"/>
          <w:spacing w:val="-13"/>
          <w:w w:val="120"/>
          <w:sz w:val="20"/>
        </w:rPr>
        <w:t> </w:t>
      </w:r>
      <w:r>
        <w:rPr>
          <w:color w:val="3D3A82"/>
          <w:w w:val="120"/>
          <w:sz w:val="20"/>
        </w:rPr>
        <w:t>of</w:t>
      </w:r>
      <w:r>
        <w:rPr>
          <w:color w:val="3D3A82"/>
          <w:spacing w:val="-6"/>
          <w:w w:val="120"/>
          <w:sz w:val="20"/>
        </w:rPr>
        <w:t> </w:t>
      </w:r>
      <w:r>
        <w:rPr>
          <w:color w:val="262375"/>
          <w:w w:val="120"/>
          <w:sz w:val="20"/>
        </w:rPr>
        <w:t>the</w:t>
      </w:r>
      <w:r>
        <w:rPr>
          <w:color w:val="262375"/>
          <w:spacing w:val="18"/>
          <w:w w:val="120"/>
          <w:sz w:val="20"/>
        </w:rPr>
        <w:t> </w:t>
      </w:r>
      <w:r>
        <w:rPr>
          <w:color w:val="3D3A82"/>
          <w:w w:val="120"/>
          <w:sz w:val="20"/>
        </w:rPr>
        <w:t>following</w:t>
      </w:r>
      <w:r>
        <w:rPr>
          <w:color w:val="3D3A82"/>
          <w:spacing w:val="-16"/>
          <w:w w:val="120"/>
          <w:sz w:val="20"/>
        </w:rPr>
        <w:t> </w:t>
      </w:r>
      <w:r>
        <w:rPr>
          <w:color w:val="3D3A82"/>
          <w:w w:val="120"/>
          <w:sz w:val="20"/>
        </w:rPr>
        <w:t>criteria,</w:t>
      </w:r>
      <w:r>
        <w:rPr>
          <w:color w:val="3D3A82"/>
          <w:spacing w:val="-17"/>
          <w:w w:val="120"/>
          <w:sz w:val="20"/>
        </w:rPr>
        <w:t> </w:t>
      </w:r>
      <w:r>
        <w:rPr>
          <w:color w:val="3D3A82"/>
          <w:w w:val="120"/>
          <w:sz w:val="20"/>
        </w:rPr>
        <w:t>occurring</w:t>
      </w:r>
      <w:r>
        <w:rPr>
          <w:color w:val="3D3A82"/>
          <w:spacing w:val="-10"/>
          <w:w w:val="120"/>
          <w:sz w:val="20"/>
        </w:rPr>
        <w:t> </w:t>
      </w:r>
      <w:r>
        <w:rPr>
          <w:color w:val="3D3A82"/>
          <w:w w:val="120"/>
          <w:sz w:val="20"/>
        </w:rPr>
        <w:t>at any </w:t>
      </w:r>
      <w:r>
        <w:rPr>
          <w:color w:val="262375"/>
          <w:w w:val="120"/>
          <w:sz w:val="20"/>
        </w:rPr>
        <w:t>time in </w:t>
      </w:r>
      <w:r>
        <w:rPr>
          <w:color w:val="3D3A82"/>
          <w:w w:val="120"/>
          <w:sz w:val="20"/>
        </w:rPr>
        <w:t>the same </w:t>
      </w:r>
      <w:r>
        <w:rPr>
          <w:color w:val="262375"/>
          <w:w w:val="120"/>
          <w:sz w:val="20"/>
        </w:rPr>
        <w:t>12-month</w:t>
      </w:r>
      <w:r>
        <w:rPr>
          <w:color w:val="262375"/>
          <w:spacing w:val="20"/>
          <w:w w:val="120"/>
          <w:sz w:val="20"/>
        </w:rPr>
        <w:t> </w:t>
      </w:r>
      <w:r>
        <w:rPr>
          <w:color w:val="3D3A82"/>
          <w:w w:val="120"/>
          <w:sz w:val="20"/>
        </w:rPr>
        <w:t>period:</w:t>
      </w:r>
    </w:p>
    <w:p>
      <w:pPr>
        <w:pStyle w:val="ListParagraph"/>
        <w:numPr>
          <w:ilvl w:val="0"/>
          <w:numId w:val="13"/>
        </w:numPr>
        <w:tabs>
          <w:tab w:pos="1210" w:val="left" w:leader="none"/>
        </w:tabs>
        <w:spacing w:line="266" w:lineRule="auto" w:before="172" w:after="0"/>
        <w:ind w:left="1202" w:right="546" w:hanging="362"/>
        <w:jc w:val="left"/>
        <w:rPr>
          <w:sz w:val="20"/>
        </w:rPr>
      </w:pPr>
      <w:r>
        <w:rPr>
          <w:i/>
          <w:color w:val="3D3A82"/>
          <w:w w:val="110"/>
          <w:sz w:val="21"/>
        </w:rPr>
        <w:t>Tolerance </w:t>
      </w:r>
      <w:r>
        <w:rPr>
          <w:color w:val="3D3A82"/>
          <w:w w:val="110"/>
          <w:sz w:val="20"/>
        </w:rPr>
        <w:t>is defined by either of the following:</w:t>
      </w:r>
    </w:p>
    <w:p>
      <w:pPr>
        <w:pStyle w:val="ListParagraph"/>
        <w:numPr>
          <w:ilvl w:val="1"/>
          <w:numId w:val="13"/>
        </w:numPr>
        <w:tabs>
          <w:tab w:pos="1377" w:val="left" w:leader="none"/>
        </w:tabs>
        <w:spacing w:line="271" w:lineRule="auto" w:before="187" w:after="0"/>
        <w:ind w:left="1381" w:right="312" w:hanging="150"/>
        <w:jc w:val="left"/>
        <w:rPr>
          <w:sz w:val="20"/>
        </w:rPr>
      </w:pPr>
      <w:r>
        <w:rPr>
          <w:color w:val="3D3A82"/>
          <w:w w:val="120"/>
          <w:sz w:val="20"/>
        </w:rPr>
        <w:t>A need for markedly increased amounts of the substance to achieve intoxication or the </w:t>
      </w:r>
      <w:r>
        <w:rPr>
          <w:color w:val="262375"/>
          <w:w w:val="120"/>
          <w:sz w:val="20"/>
        </w:rPr>
        <w:t>desired</w:t>
      </w:r>
      <w:r>
        <w:rPr>
          <w:color w:val="262375"/>
          <w:spacing w:val="17"/>
          <w:w w:val="120"/>
          <w:sz w:val="20"/>
        </w:rPr>
        <w:t> </w:t>
      </w:r>
      <w:r>
        <w:rPr>
          <w:color w:val="3D3A82"/>
          <w:w w:val="120"/>
          <w:sz w:val="20"/>
        </w:rPr>
        <w:t>effect</w:t>
      </w:r>
    </w:p>
    <w:p>
      <w:pPr>
        <w:pStyle w:val="ListParagraph"/>
        <w:numPr>
          <w:ilvl w:val="1"/>
          <w:numId w:val="13"/>
        </w:numPr>
        <w:tabs>
          <w:tab w:pos="1385" w:val="left" w:leader="none"/>
        </w:tabs>
        <w:spacing w:line="273" w:lineRule="auto" w:before="0" w:after="0"/>
        <w:ind w:left="1385" w:right="223" w:hanging="154"/>
        <w:jc w:val="left"/>
        <w:rPr>
          <w:sz w:val="20"/>
        </w:rPr>
      </w:pPr>
      <w:r>
        <w:rPr>
          <w:color w:val="3D3A82"/>
          <w:w w:val="115"/>
          <w:sz w:val="20"/>
        </w:rPr>
        <w:t>Markedly diminished effect with continued </w:t>
      </w:r>
      <w:r>
        <w:rPr>
          <w:color w:val="262375"/>
          <w:w w:val="115"/>
          <w:sz w:val="20"/>
        </w:rPr>
        <w:t>use </w:t>
      </w:r>
      <w:r>
        <w:rPr>
          <w:color w:val="3D3A82"/>
          <w:w w:val="115"/>
          <w:sz w:val="20"/>
        </w:rPr>
        <w:t>of the same amount of the</w:t>
      </w:r>
      <w:r>
        <w:rPr>
          <w:color w:val="3D3A82"/>
          <w:spacing w:val="47"/>
          <w:w w:val="115"/>
          <w:sz w:val="20"/>
        </w:rPr>
        <w:t> </w:t>
      </w:r>
      <w:r>
        <w:rPr>
          <w:color w:val="3D3A82"/>
          <w:w w:val="115"/>
          <w:sz w:val="20"/>
        </w:rPr>
        <w:t>substance.</w:t>
      </w:r>
    </w:p>
    <w:p>
      <w:pPr>
        <w:pStyle w:val="ListParagraph"/>
        <w:numPr>
          <w:ilvl w:val="0"/>
          <w:numId w:val="13"/>
        </w:numPr>
        <w:tabs>
          <w:tab w:pos="1200" w:val="left" w:leader="none"/>
        </w:tabs>
        <w:spacing w:line="271" w:lineRule="auto" w:before="165" w:after="0"/>
        <w:ind w:left="1202" w:right="53" w:hanging="358"/>
        <w:jc w:val="left"/>
        <w:rPr>
          <w:sz w:val="20"/>
        </w:rPr>
      </w:pPr>
      <w:r>
        <w:rPr>
          <w:i/>
          <w:color w:val="3D3A82"/>
          <w:w w:val="110"/>
          <w:sz w:val="21"/>
        </w:rPr>
        <w:t>Withdrawal </w:t>
      </w:r>
      <w:r>
        <w:rPr>
          <w:color w:val="3D3A82"/>
          <w:w w:val="110"/>
          <w:sz w:val="20"/>
        </w:rPr>
        <w:t>is manifested by either of the following:</w:t>
      </w:r>
    </w:p>
    <w:p>
      <w:pPr>
        <w:pStyle w:val="ListParagraph"/>
        <w:numPr>
          <w:ilvl w:val="1"/>
          <w:numId w:val="13"/>
        </w:numPr>
        <w:tabs>
          <w:tab w:pos="1378" w:val="left" w:leader="none"/>
        </w:tabs>
        <w:spacing w:line="271" w:lineRule="auto" w:before="178" w:after="0"/>
        <w:ind w:left="1382" w:right="935" w:hanging="151"/>
        <w:jc w:val="left"/>
        <w:rPr>
          <w:sz w:val="20"/>
        </w:rPr>
      </w:pPr>
      <w:r>
        <w:rPr>
          <w:color w:val="3D3A82"/>
          <w:w w:val="120"/>
          <w:sz w:val="20"/>
        </w:rPr>
        <w:t>The characteristic withdrawal syndrome for </w:t>
      </w:r>
      <w:r>
        <w:rPr>
          <w:color w:val="262375"/>
          <w:w w:val="120"/>
          <w:sz w:val="20"/>
        </w:rPr>
        <w:t>the</w:t>
      </w:r>
      <w:r>
        <w:rPr>
          <w:color w:val="262375"/>
          <w:spacing w:val="5"/>
          <w:w w:val="120"/>
          <w:sz w:val="20"/>
        </w:rPr>
        <w:t> </w:t>
      </w:r>
      <w:r>
        <w:rPr>
          <w:color w:val="3D3A82"/>
          <w:w w:val="120"/>
          <w:sz w:val="20"/>
        </w:rPr>
        <w:t>substance</w:t>
      </w:r>
    </w:p>
    <w:p>
      <w:pPr>
        <w:pStyle w:val="ListParagraph"/>
        <w:numPr>
          <w:ilvl w:val="1"/>
          <w:numId w:val="13"/>
        </w:numPr>
        <w:tabs>
          <w:tab w:pos="1387" w:val="left" w:leader="none"/>
        </w:tabs>
        <w:spacing w:line="271" w:lineRule="auto" w:before="4" w:after="0"/>
        <w:ind w:left="1381" w:right="275" w:hanging="150"/>
        <w:jc w:val="left"/>
        <w:rPr>
          <w:sz w:val="20"/>
        </w:rPr>
      </w:pPr>
      <w:r>
        <w:rPr>
          <w:color w:val="3D3A82"/>
          <w:w w:val="110"/>
          <w:sz w:val="20"/>
        </w:rPr>
        <w:t>Use of the same </w:t>
      </w:r>
      <w:r>
        <w:rPr>
          <w:color w:val="545291"/>
          <w:w w:val="110"/>
          <w:sz w:val="20"/>
        </w:rPr>
        <w:t>(</w:t>
      </w:r>
      <w:r>
        <w:rPr>
          <w:color w:val="3D3A82"/>
          <w:w w:val="110"/>
          <w:sz w:val="20"/>
        </w:rPr>
        <w:t>or a closely </w:t>
      </w:r>
      <w:r>
        <w:rPr>
          <w:color w:val="262375"/>
          <w:w w:val="110"/>
          <w:sz w:val="20"/>
        </w:rPr>
        <w:t>rela ted </w:t>
      </w:r>
      <w:r>
        <w:rPr>
          <w:color w:val="545291"/>
          <w:w w:val="110"/>
          <w:sz w:val="20"/>
        </w:rPr>
        <w:t>)</w:t>
      </w:r>
      <w:r>
        <w:rPr>
          <w:color w:val="3D3A82"/>
          <w:w w:val="110"/>
          <w:sz w:val="20"/>
        </w:rPr>
        <w:t> substance to relieve or avoid withdrawal</w:t>
      </w:r>
      <w:r>
        <w:rPr>
          <w:color w:val="3D3A82"/>
          <w:spacing w:val="22"/>
          <w:w w:val="110"/>
          <w:sz w:val="20"/>
        </w:rPr>
        <w:t> </w:t>
      </w:r>
      <w:r>
        <w:rPr>
          <w:color w:val="3D3A82"/>
          <w:w w:val="110"/>
          <w:sz w:val="20"/>
        </w:rPr>
        <w:t>symptoms.</w:t>
      </w:r>
    </w:p>
    <w:p>
      <w:pPr>
        <w:pStyle w:val="ListParagraph"/>
        <w:numPr>
          <w:ilvl w:val="0"/>
          <w:numId w:val="13"/>
        </w:numPr>
        <w:tabs>
          <w:tab w:pos="1200" w:val="left" w:leader="none"/>
        </w:tabs>
        <w:spacing w:line="273" w:lineRule="auto" w:before="177" w:after="0"/>
        <w:ind w:left="1199" w:right="348" w:hanging="358"/>
        <w:jc w:val="both"/>
        <w:rPr>
          <w:sz w:val="20"/>
        </w:rPr>
      </w:pPr>
      <w:r>
        <w:rPr>
          <w:color w:val="3D3A82"/>
          <w:w w:val="120"/>
          <w:sz w:val="20"/>
        </w:rPr>
        <w:t>The substance </w:t>
      </w:r>
      <w:r>
        <w:rPr>
          <w:color w:val="262375"/>
          <w:w w:val="120"/>
          <w:sz w:val="20"/>
        </w:rPr>
        <w:t>is </w:t>
      </w:r>
      <w:r>
        <w:rPr>
          <w:color w:val="3D3A82"/>
          <w:w w:val="120"/>
          <w:sz w:val="20"/>
        </w:rPr>
        <w:t>often taken in </w:t>
      </w:r>
      <w:r>
        <w:rPr>
          <w:color w:val="262375"/>
          <w:w w:val="120"/>
          <w:sz w:val="20"/>
        </w:rPr>
        <w:t>larger</w:t>
      </w:r>
      <w:r>
        <w:rPr>
          <w:color w:val="3D3A82"/>
          <w:w w:val="120"/>
          <w:sz w:val="20"/>
        </w:rPr>
        <w:t> amounts or over a </w:t>
      </w:r>
      <w:r>
        <w:rPr>
          <w:color w:val="262375"/>
          <w:w w:val="120"/>
          <w:sz w:val="20"/>
        </w:rPr>
        <w:t>longer </w:t>
      </w:r>
      <w:r>
        <w:rPr>
          <w:color w:val="3D3A82"/>
          <w:w w:val="120"/>
          <w:sz w:val="20"/>
        </w:rPr>
        <w:t>period than wasintended.</w:t>
      </w:r>
    </w:p>
    <w:p>
      <w:pPr>
        <w:pStyle w:val="ListParagraph"/>
        <w:numPr>
          <w:ilvl w:val="0"/>
          <w:numId w:val="13"/>
        </w:numPr>
        <w:tabs>
          <w:tab w:pos="1200" w:val="left" w:leader="none"/>
        </w:tabs>
        <w:spacing w:line="271" w:lineRule="auto" w:before="0" w:after="0"/>
        <w:ind w:left="1203" w:right="169" w:hanging="357"/>
        <w:jc w:val="both"/>
        <w:rPr>
          <w:sz w:val="20"/>
        </w:rPr>
      </w:pPr>
      <w:r>
        <w:rPr>
          <w:color w:val="3D3A82"/>
          <w:w w:val="120"/>
          <w:sz w:val="20"/>
        </w:rPr>
        <w:t>There is a persistent desire or there are unsuccessful</w:t>
      </w:r>
      <w:r>
        <w:rPr>
          <w:color w:val="3D3A82"/>
          <w:spacing w:val="-8"/>
          <w:w w:val="120"/>
          <w:sz w:val="20"/>
        </w:rPr>
        <w:t> </w:t>
      </w:r>
      <w:r>
        <w:rPr>
          <w:color w:val="3D3A82"/>
          <w:w w:val="120"/>
          <w:sz w:val="20"/>
        </w:rPr>
        <w:t>efforts</w:t>
      </w:r>
      <w:r>
        <w:rPr>
          <w:color w:val="3D3A82"/>
          <w:spacing w:val="-15"/>
          <w:w w:val="120"/>
          <w:sz w:val="20"/>
        </w:rPr>
        <w:t> </w:t>
      </w:r>
      <w:r>
        <w:rPr>
          <w:color w:val="3D3A82"/>
          <w:w w:val="120"/>
          <w:sz w:val="20"/>
        </w:rPr>
        <w:t>to</w:t>
      </w:r>
      <w:r>
        <w:rPr>
          <w:color w:val="3D3A82"/>
          <w:spacing w:val="-16"/>
          <w:w w:val="120"/>
          <w:sz w:val="20"/>
        </w:rPr>
        <w:t> </w:t>
      </w:r>
      <w:r>
        <w:rPr>
          <w:color w:val="3D3A82"/>
          <w:w w:val="120"/>
          <w:sz w:val="20"/>
        </w:rPr>
        <w:t>cut</w:t>
      </w:r>
      <w:r>
        <w:rPr>
          <w:color w:val="3D3A82"/>
          <w:spacing w:val="-7"/>
          <w:w w:val="120"/>
          <w:sz w:val="20"/>
        </w:rPr>
        <w:t> </w:t>
      </w:r>
      <w:r>
        <w:rPr>
          <w:color w:val="3D3A82"/>
          <w:w w:val="120"/>
          <w:sz w:val="20"/>
        </w:rPr>
        <w:t>down</w:t>
      </w:r>
      <w:r>
        <w:rPr>
          <w:color w:val="3D3A82"/>
          <w:spacing w:val="-14"/>
          <w:w w:val="120"/>
          <w:sz w:val="20"/>
        </w:rPr>
        <w:t> </w:t>
      </w:r>
      <w:r>
        <w:rPr>
          <w:color w:val="3D3A82"/>
          <w:w w:val="120"/>
          <w:sz w:val="20"/>
        </w:rPr>
        <w:t>or</w:t>
      </w:r>
      <w:r>
        <w:rPr>
          <w:color w:val="3D3A82"/>
          <w:spacing w:val="-10"/>
          <w:w w:val="120"/>
          <w:sz w:val="20"/>
        </w:rPr>
        <w:t> </w:t>
      </w:r>
      <w:r>
        <w:rPr>
          <w:color w:val="3D3A82"/>
          <w:w w:val="120"/>
          <w:sz w:val="20"/>
        </w:rPr>
        <w:t>con­</w:t>
      </w:r>
      <w:r>
        <w:rPr>
          <w:color w:val="262375"/>
          <w:w w:val="120"/>
          <w:sz w:val="20"/>
        </w:rPr>
        <w:t> trol </w:t>
      </w:r>
      <w:r>
        <w:rPr>
          <w:color w:val="3D3A82"/>
          <w:w w:val="120"/>
          <w:sz w:val="20"/>
        </w:rPr>
        <w:t>substance</w:t>
      </w:r>
      <w:r>
        <w:rPr>
          <w:color w:val="3D3A82"/>
          <w:spacing w:val="1"/>
          <w:w w:val="120"/>
          <w:sz w:val="20"/>
        </w:rPr>
        <w:t> </w:t>
      </w:r>
      <w:r>
        <w:rPr>
          <w:color w:val="3D3A82"/>
          <w:w w:val="120"/>
          <w:sz w:val="20"/>
        </w:rPr>
        <w:t>use.</w:t>
      </w:r>
    </w:p>
    <w:p>
      <w:pPr>
        <w:pStyle w:val="ListParagraph"/>
        <w:numPr>
          <w:ilvl w:val="0"/>
          <w:numId w:val="13"/>
        </w:numPr>
        <w:tabs>
          <w:tab w:pos="1199" w:val="left" w:leader="none"/>
        </w:tabs>
        <w:spacing w:line="273" w:lineRule="auto" w:before="0" w:after="0"/>
        <w:ind w:left="1203" w:right="89" w:hanging="364"/>
        <w:jc w:val="both"/>
        <w:rPr>
          <w:sz w:val="20"/>
        </w:rPr>
      </w:pPr>
      <w:r>
        <w:rPr>
          <w:color w:val="3D3A82"/>
          <w:w w:val="115"/>
          <w:sz w:val="20"/>
        </w:rPr>
        <w:t>A great </w:t>
      </w:r>
      <w:r>
        <w:rPr>
          <w:color w:val="262375"/>
          <w:w w:val="115"/>
          <w:sz w:val="20"/>
        </w:rPr>
        <w:t>deal </w:t>
      </w:r>
      <w:r>
        <w:rPr>
          <w:color w:val="3D3A82"/>
          <w:w w:val="115"/>
          <w:sz w:val="20"/>
        </w:rPr>
        <w:t>of time is spent </w:t>
      </w:r>
      <w:r>
        <w:rPr>
          <w:color w:val="262375"/>
          <w:w w:val="115"/>
          <w:sz w:val="20"/>
        </w:rPr>
        <w:t>in </w:t>
      </w:r>
      <w:r>
        <w:rPr>
          <w:color w:val="3D3A82"/>
          <w:w w:val="115"/>
          <w:sz w:val="20"/>
        </w:rPr>
        <w:t>activities necessary to obtain, use, or recover from the effects of the</w:t>
      </w:r>
      <w:r>
        <w:rPr>
          <w:color w:val="3D3A82"/>
          <w:spacing w:val="37"/>
          <w:w w:val="115"/>
          <w:sz w:val="20"/>
        </w:rPr>
        <w:t> </w:t>
      </w:r>
      <w:r>
        <w:rPr>
          <w:color w:val="3D3A82"/>
          <w:w w:val="115"/>
          <w:sz w:val="20"/>
        </w:rPr>
        <w:t>substance.</w:t>
      </w:r>
    </w:p>
    <w:p>
      <w:pPr>
        <w:pStyle w:val="ListParagraph"/>
        <w:numPr>
          <w:ilvl w:val="0"/>
          <w:numId w:val="13"/>
        </w:numPr>
        <w:tabs>
          <w:tab w:pos="1206" w:val="left" w:leader="none"/>
        </w:tabs>
        <w:spacing w:line="271" w:lineRule="auto" w:before="0" w:after="0"/>
        <w:ind w:left="1205" w:right="42" w:hanging="361"/>
        <w:jc w:val="both"/>
        <w:rPr>
          <w:sz w:val="20"/>
        </w:rPr>
      </w:pPr>
      <w:r>
        <w:rPr>
          <w:color w:val="262375"/>
          <w:w w:val="120"/>
          <w:sz w:val="20"/>
        </w:rPr>
        <w:t>Important </w:t>
      </w:r>
      <w:r>
        <w:rPr>
          <w:color w:val="3D3A82"/>
          <w:w w:val="120"/>
          <w:sz w:val="20"/>
        </w:rPr>
        <w:t>social, occupational, or recre­ ational activities are given up or reduced because of substance</w:t>
      </w:r>
      <w:r>
        <w:rPr>
          <w:color w:val="3D3A82"/>
          <w:spacing w:val="22"/>
          <w:w w:val="120"/>
          <w:sz w:val="20"/>
        </w:rPr>
        <w:t> </w:t>
      </w:r>
      <w:r>
        <w:rPr>
          <w:color w:val="3D3A82"/>
          <w:w w:val="120"/>
          <w:sz w:val="20"/>
        </w:rPr>
        <w:t>use.</w:t>
      </w:r>
    </w:p>
    <w:p>
      <w:pPr>
        <w:pStyle w:val="ListParagraph"/>
        <w:numPr>
          <w:ilvl w:val="0"/>
          <w:numId w:val="13"/>
        </w:numPr>
        <w:tabs>
          <w:tab w:pos="1205" w:val="left" w:leader="none"/>
        </w:tabs>
        <w:spacing w:line="271" w:lineRule="auto" w:before="0" w:after="0"/>
        <w:ind w:left="1199" w:right="2" w:hanging="357"/>
        <w:jc w:val="left"/>
        <w:rPr>
          <w:sz w:val="20"/>
        </w:rPr>
      </w:pPr>
      <w:r>
        <w:rPr>
          <w:color w:val="3D3A82"/>
          <w:w w:val="115"/>
          <w:sz w:val="20"/>
        </w:rPr>
        <w:t>Use of the substance </w:t>
      </w:r>
      <w:r>
        <w:rPr>
          <w:color w:val="262375"/>
          <w:w w:val="115"/>
          <w:sz w:val="20"/>
        </w:rPr>
        <w:t>is </w:t>
      </w:r>
      <w:r>
        <w:rPr>
          <w:color w:val="3D3A82"/>
          <w:w w:val="115"/>
          <w:sz w:val="20"/>
        </w:rPr>
        <w:t>continued </w:t>
      </w:r>
      <w:r>
        <w:rPr>
          <w:color w:val="262375"/>
          <w:w w:val="115"/>
          <w:sz w:val="20"/>
        </w:rPr>
        <w:t>despite</w:t>
      </w:r>
      <w:r>
        <w:rPr>
          <w:color w:val="3D3A82"/>
          <w:w w:val="115"/>
          <w:sz w:val="20"/>
        </w:rPr>
        <w:t> knowledge that a persistent or </w:t>
      </w:r>
      <w:r>
        <w:rPr>
          <w:color w:val="262375"/>
          <w:w w:val="115"/>
          <w:sz w:val="20"/>
        </w:rPr>
        <w:t>r</w:t>
      </w:r>
      <w:r>
        <w:rPr>
          <w:color w:val="545291"/>
          <w:w w:val="115"/>
          <w:sz w:val="20"/>
        </w:rPr>
        <w:t>ecu</w:t>
      </w:r>
      <w:r>
        <w:rPr>
          <w:color w:val="262375"/>
          <w:w w:val="115"/>
          <w:sz w:val="20"/>
        </w:rPr>
        <w:t>rr</w:t>
      </w:r>
      <w:r>
        <w:rPr>
          <w:color w:val="545291"/>
          <w:w w:val="115"/>
          <w:sz w:val="20"/>
        </w:rPr>
        <w:t>ent</w:t>
      </w:r>
      <w:r>
        <w:rPr>
          <w:color w:val="3D3A82"/>
          <w:w w:val="115"/>
          <w:sz w:val="20"/>
        </w:rPr>
        <w:t> physical or psychological problem is </w:t>
      </w:r>
      <w:r>
        <w:rPr>
          <w:color w:val="262375"/>
          <w:w w:val="115"/>
          <w:sz w:val="20"/>
        </w:rPr>
        <w:t>like­</w:t>
      </w:r>
      <w:r>
        <w:rPr>
          <w:color w:val="3D3A82"/>
          <w:w w:val="115"/>
          <w:sz w:val="20"/>
        </w:rPr>
        <w:t> ly to have been caused or </w:t>
      </w:r>
      <w:r>
        <w:rPr>
          <w:color w:val="545291"/>
          <w:w w:val="115"/>
          <w:sz w:val="20"/>
        </w:rPr>
        <w:t>exacerbated </w:t>
      </w:r>
      <w:r>
        <w:rPr>
          <w:color w:val="3D3A82"/>
          <w:w w:val="115"/>
          <w:sz w:val="20"/>
        </w:rPr>
        <w:t>by the</w:t>
      </w:r>
      <w:r>
        <w:rPr>
          <w:color w:val="3D3A82"/>
          <w:spacing w:val="14"/>
          <w:w w:val="115"/>
          <w:sz w:val="20"/>
        </w:rPr>
        <w:t> </w:t>
      </w:r>
      <w:r>
        <w:rPr>
          <w:color w:val="3D3A82"/>
          <w:w w:val="115"/>
          <w:sz w:val="20"/>
        </w:rPr>
        <w:t>substance.</w:t>
      </w:r>
    </w:p>
    <w:p>
      <w:pPr>
        <w:spacing w:before="144"/>
        <w:ind w:left="265" w:right="0" w:firstLine="0"/>
        <w:jc w:val="left"/>
        <w:rPr>
          <w:sz w:val="20"/>
        </w:rPr>
      </w:pPr>
      <w:r>
        <w:rPr/>
        <w:br w:type="column"/>
      </w:r>
      <w:r>
        <w:rPr>
          <w:color w:val="3D3A82"/>
          <w:w w:val="110"/>
          <w:sz w:val="20"/>
        </w:rPr>
        <w:t>Specify:</w:t>
      </w:r>
    </w:p>
    <w:p>
      <w:pPr>
        <w:pStyle w:val="BodyText"/>
        <w:spacing w:before="2"/>
        <w:rPr>
          <w:sz w:val="17"/>
        </w:rPr>
      </w:pPr>
    </w:p>
    <w:p>
      <w:pPr>
        <w:pStyle w:val="ListParagraph"/>
        <w:numPr>
          <w:ilvl w:val="1"/>
          <w:numId w:val="12"/>
        </w:numPr>
        <w:tabs>
          <w:tab w:pos="445" w:val="left" w:leader="none"/>
        </w:tabs>
        <w:spacing w:line="268" w:lineRule="auto" w:before="0" w:after="0"/>
        <w:ind w:left="448" w:right="227" w:hanging="140"/>
        <w:jc w:val="left"/>
        <w:rPr>
          <w:color w:val="262375"/>
          <w:sz w:val="21"/>
        </w:rPr>
      </w:pPr>
      <w:r>
        <w:rPr>
          <w:i/>
          <w:color w:val="3D3A82"/>
          <w:w w:val="110"/>
          <w:sz w:val="21"/>
        </w:rPr>
        <w:t>With physiological dependence </w:t>
      </w:r>
      <w:r>
        <w:rPr>
          <w:color w:val="3D3A82"/>
          <w:w w:val="110"/>
          <w:sz w:val="20"/>
        </w:rPr>
        <w:t>if evidence of either </w:t>
      </w:r>
      <w:r>
        <w:rPr>
          <w:color w:val="262375"/>
          <w:w w:val="110"/>
          <w:sz w:val="20"/>
        </w:rPr>
        <w:t>tolerance </w:t>
      </w:r>
      <w:r>
        <w:rPr>
          <w:color w:val="3D3A82"/>
          <w:w w:val="110"/>
          <w:sz w:val="20"/>
        </w:rPr>
        <w:t>or </w:t>
      </w:r>
      <w:r>
        <w:rPr>
          <w:color w:val="262375"/>
          <w:w w:val="110"/>
          <w:sz w:val="20"/>
        </w:rPr>
        <w:t>withdrawal  is </w:t>
      </w:r>
      <w:r>
        <w:rPr>
          <w:color w:val="3D3A82"/>
          <w:w w:val="110"/>
          <w:sz w:val="20"/>
        </w:rPr>
        <w:t>present or</w:t>
      </w:r>
    </w:p>
    <w:p>
      <w:pPr>
        <w:pStyle w:val="ListParagraph"/>
        <w:numPr>
          <w:ilvl w:val="1"/>
          <w:numId w:val="12"/>
        </w:numPr>
        <w:tabs>
          <w:tab w:pos="445" w:val="left" w:leader="none"/>
        </w:tabs>
        <w:spacing w:line="268" w:lineRule="auto" w:before="0" w:after="0"/>
        <w:ind w:left="448" w:right="173" w:hanging="140"/>
        <w:jc w:val="left"/>
        <w:rPr>
          <w:color w:val="262375"/>
          <w:sz w:val="21"/>
        </w:rPr>
      </w:pPr>
      <w:r>
        <w:rPr>
          <w:i/>
          <w:color w:val="3D3A82"/>
          <w:w w:val="110"/>
          <w:sz w:val="21"/>
        </w:rPr>
        <w:t>Without physiological dependence </w:t>
      </w:r>
      <w:r>
        <w:rPr>
          <w:color w:val="3D3A82"/>
          <w:w w:val="110"/>
          <w:sz w:val="20"/>
        </w:rPr>
        <w:t>if </w:t>
      </w:r>
      <w:r>
        <w:rPr>
          <w:color w:val="262375"/>
          <w:w w:val="110"/>
          <w:sz w:val="20"/>
        </w:rPr>
        <w:t>no </w:t>
      </w:r>
      <w:r>
        <w:rPr>
          <w:color w:val="545291"/>
          <w:w w:val="110"/>
          <w:sz w:val="20"/>
        </w:rPr>
        <w:t>evi </w:t>
      </w:r>
      <w:r>
        <w:rPr>
          <w:color w:val="262375"/>
          <w:spacing w:val="-11"/>
          <w:w w:val="110"/>
          <w:sz w:val="20"/>
        </w:rPr>
        <w:t>­</w:t>
      </w:r>
      <w:r>
        <w:rPr>
          <w:color w:val="3D3A82"/>
          <w:spacing w:val="-11"/>
          <w:w w:val="110"/>
          <w:sz w:val="20"/>
        </w:rPr>
        <w:t> </w:t>
      </w:r>
      <w:r>
        <w:rPr>
          <w:color w:val="3D3A82"/>
          <w:w w:val="110"/>
          <w:sz w:val="20"/>
        </w:rPr>
        <w:t>dence of either tolerance or withdrawal is present.</w:t>
      </w:r>
    </w:p>
    <w:p>
      <w:pPr>
        <w:pStyle w:val="BodyText"/>
        <w:spacing w:before="3"/>
        <w:rPr>
          <w:sz w:val="32"/>
        </w:rPr>
      </w:pPr>
    </w:p>
    <w:p>
      <w:pPr>
        <w:pStyle w:val="Heading4"/>
        <w:spacing w:line="264" w:lineRule="auto"/>
        <w:ind w:left="272" w:hanging="6"/>
      </w:pPr>
      <w:r>
        <w:rPr>
          <w:color w:val="262375"/>
          <w:w w:val="110"/>
        </w:rPr>
        <w:t>DSM-IV Diagnostic Criteria for Substance Abuse</w:t>
      </w:r>
    </w:p>
    <w:p>
      <w:pPr>
        <w:pStyle w:val="ListParagraph"/>
        <w:numPr>
          <w:ilvl w:val="0"/>
          <w:numId w:val="14"/>
        </w:numPr>
        <w:tabs>
          <w:tab w:pos="742" w:val="left" w:leader="none"/>
          <w:tab w:pos="743" w:val="left" w:leader="none"/>
        </w:tabs>
        <w:spacing w:line="271" w:lineRule="auto" w:before="81" w:after="0"/>
        <w:ind w:left="751" w:right="132" w:hanging="490"/>
        <w:jc w:val="left"/>
        <w:rPr>
          <w:color w:val="3D3A82"/>
          <w:sz w:val="20"/>
        </w:rPr>
      </w:pPr>
      <w:r>
        <w:rPr>
          <w:color w:val="3D3A82"/>
          <w:w w:val="115"/>
          <w:sz w:val="20"/>
        </w:rPr>
        <w:t>The individual has a maladaptive pattern of substance use with clinically signifi­ cant impairment or distress manifested by one or more of the following criteria, occurring within a </w:t>
      </w:r>
      <w:r>
        <w:rPr>
          <w:color w:val="262375"/>
          <w:w w:val="115"/>
          <w:sz w:val="20"/>
        </w:rPr>
        <w:t>12-month</w:t>
      </w:r>
      <w:r>
        <w:rPr>
          <w:color w:val="262375"/>
          <w:spacing w:val="17"/>
          <w:w w:val="115"/>
          <w:sz w:val="20"/>
        </w:rPr>
        <w:t> </w:t>
      </w:r>
      <w:r>
        <w:rPr>
          <w:color w:val="3D3A82"/>
          <w:w w:val="115"/>
          <w:sz w:val="20"/>
        </w:rPr>
        <w:t>period:</w:t>
      </w:r>
    </w:p>
    <w:p>
      <w:pPr>
        <w:pStyle w:val="ListParagraph"/>
        <w:numPr>
          <w:ilvl w:val="1"/>
          <w:numId w:val="14"/>
        </w:numPr>
        <w:tabs>
          <w:tab w:pos="1231" w:val="left" w:leader="none"/>
        </w:tabs>
        <w:spacing w:line="271" w:lineRule="auto" w:before="180" w:after="0"/>
        <w:ind w:left="1228" w:right="251" w:hanging="484"/>
        <w:jc w:val="both"/>
        <w:rPr>
          <w:sz w:val="20"/>
        </w:rPr>
      </w:pPr>
      <w:r>
        <w:rPr>
          <w:color w:val="262375"/>
          <w:w w:val="120"/>
          <w:sz w:val="20"/>
        </w:rPr>
        <w:t>Recurrent </w:t>
      </w:r>
      <w:r>
        <w:rPr>
          <w:color w:val="3D3A82"/>
          <w:w w:val="120"/>
          <w:sz w:val="20"/>
        </w:rPr>
        <w:t>substance use resulting in a failure </w:t>
      </w:r>
      <w:r>
        <w:rPr>
          <w:color w:val="262375"/>
          <w:w w:val="120"/>
          <w:sz w:val="20"/>
        </w:rPr>
        <w:t>to </w:t>
      </w:r>
      <w:r>
        <w:rPr>
          <w:color w:val="3D3A82"/>
          <w:w w:val="120"/>
          <w:sz w:val="20"/>
        </w:rPr>
        <w:t>fulfill major</w:t>
      </w:r>
      <w:r>
        <w:rPr>
          <w:color w:val="3D3A82"/>
          <w:spacing w:val="-7"/>
          <w:w w:val="120"/>
          <w:sz w:val="20"/>
        </w:rPr>
        <w:t> </w:t>
      </w:r>
      <w:r>
        <w:rPr>
          <w:color w:val="3D3A82"/>
          <w:w w:val="120"/>
          <w:sz w:val="20"/>
        </w:rPr>
        <w:t>obliga­</w:t>
      </w:r>
      <w:r>
        <w:rPr>
          <w:color w:val="262375"/>
          <w:w w:val="120"/>
          <w:sz w:val="20"/>
        </w:rPr>
        <w:t> tions </w:t>
      </w:r>
      <w:r>
        <w:rPr>
          <w:color w:val="3D3A82"/>
          <w:w w:val="120"/>
          <w:sz w:val="20"/>
        </w:rPr>
        <w:t>at work, school, or</w:t>
      </w:r>
      <w:r>
        <w:rPr>
          <w:color w:val="3D3A82"/>
          <w:spacing w:val="-4"/>
          <w:w w:val="120"/>
          <w:sz w:val="20"/>
        </w:rPr>
        <w:t> </w:t>
      </w:r>
      <w:r>
        <w:rPr>
          <w:color w:val="262375"/>
          <w:w w:val="120"/>
          <w:sz w:val="20"/>
        </w:rPr>
        <w:t>home</w:t>
      </w:r>
    </w:p>
    <w:p>
      <w:pPr>
        <w:pStyle w:val="ListParagraph"/>
        <w:numPr>
          <w:ilvl w:val="1"/>
          <w:numId w:val="14"/>
        </w:numPr>
        <w:tabs>
          <w:tab w:pos="1230" w:val="left" w:leader="none"/>
          <w:tab w:pos="1231" w:val="left" w:leader="none"/>
        </w:tabs>
        <w:spacing w:line="271" w:lineRule="auto" w:before="0" w:after="0"/>
        <w:ind w:left="1228" w:right="173" w:hanging="479"/>
        <w:jc w:val="left"/>
        <w:rPr>
          <w:sz w:val="20"/>
        </w:rPr>
      </w:pPr>
      <w:r>
        <w:rPr>
          <w:color w:val="3D3A82"/>
          <w:w w:val="120"/>
          <w:sz w:val="20"/>
        </w:rPr>
        <w:t>Recurrent substance </w:t>
      </w:r>
      <w:r>
        <w:rPr>
          <w:color w:val="262375"/>
          <w:w w:val="120"/>
          <w:sz w:val="20"/>
        </w:rPr>
        <w:t>use </w:t>
      </w:r>
      <w:r>
        <w:rPr>
          <w:color w:val="3D3A82"/>
          <w:w w:val="120"/>
          <w:sz w:val="20"/>
        </w:rPr>
        <w:t>in situ­ ations in which it is physically hazardous </w:t>
      </w:r>
      <w:r>
        <w:rPr>
          <w:color w:val="545291"/>
          <w:w w:val="120"/>
          <w:sz w:val="20"/>
        </w:rPr>
        <w:t>(</w:t>
      </w:r>
      <w:r>
        <w:rPr>
          <w:color w:val="3D3A82"/>
          <w:w w:val="120"/>
          <w:sz w:val="20"/>
        </w:rPr>
        <w:t>e.g., driving an auto­ mobile, operating a machine when impaired by substance</w:t>
      </w:r>
      <w:r>
        <w:rPr>
          <w:color w:val="3D3A82"/>
          <w:spacing w:val="-3"/>
          <w:w w:val="120"/>
          <w:sz w:val="20"/>
        </w:rPr>
        <w:t> </w:t>
      </w:r>
      <w:r>
        <w:rPr>
          <w:color w:val="3D3A82"/>
          <w:w w:val="120"/>
          <w:sz w:val="20"/>
        </w:rPr>
        <w:t>use)</w:t>
      </w:r>
    </w:p>
    <w:p>
      <w:pPr>
        <w:pStyle w:val="ListParagraph"/>
        <w:numPr>
          <w:ilvl w:val="1"/>
          <w:numId w:val="14"/>
        </w:numPr>
        <w:tabs>
          <w:tab w:pos="1230" w:val="left" w:leader="none"/>
          <w:tab w:pos="1231" w:val="left" w:leader="none"/>
        </w:tabs>
        <w:spacing w:line="276" w:lineRule="auto" w:before="2" w:after="0"/>
        <w:ind w:left="1235" w:right="298" w:hanging="490"/>
        <w:jc w:val="left"/>
        <w:rPr>
          <w:sz w:val="20"/>
        </w:rPr>
      </w:pPr>
      <w:r>
        <w:rPr>
          <w:color w:val="262375"/>
          <w:w w:val="120"/>
          <w:sz w:val="20"/>
        </w:rPr>
        <w:t>Recurrent </w:t>
      </w:r>
      <w:r>
        <w:rPr>
          <w:color w:val="3D3A82"/>
          <w:w w:val="120"/>
          <w:sz w:val="20"/>
        </w:rPr>
        <w:t>substance-related </w:t>
      </w:r>
      <w:r>
        <w:rPr>
          <w:color w:val="262375"/>
          <w:w w:val="120"/>
          <w:sz w:val="20"/>
        </w:rPr>
        <w:t>legal</w:t>
      </w:r>
      <w:r>
        <w:rPr>
          <w:color w:val="3D3A82"/>
          <w:w w:val="120"/>
          <w:sz w:val="20"/>
        </w:rPr>
        <w:t> problems</w:t>
      </w:r>
    </w:p>
    <w:p>
      <w:pPr>
        <w:pStyle w:val="ListParagraph"/>
        <w:numPr>
          <w:ilvl w:val="1"/>
          <w:numId w:val="14"/>
        </w:numPr>
        <w:tabs>
          <w:tab w:pos="1231" w:val="left" w:leader="none"/>
          <w:tab w:pos="1232" w:val="left" w:leader="none"/>
        </w:tabs>
        <w:spacing w:line="271" w:lineRule="auto" w:before="0" w:after="0"/>
        <w:ind w:left="1228" w:right="321" w:hanging="478"/>
        <w:jc w:val="left"/>
        <w:rPr>
          <w:sz w:val="20"/>
        </w:rPr>
      </w:pPr>
      <w:r>
        <w:rPr>
          <w:color w:val="3D3A82"/>
          <w:w w:val="115"/>
          <w:sz w:val="20"/>
        </w:rPr>
        <w:t>Continued substance use despite having persistent or recurrent social or  interpersonal  prob­</w:t>
      </w:r>
      <w:r>
        <w:rPr>
          <w:color w:val="262375"/>
          <w:w w:val="115"/>
          <w:sz w:val="20"/>
        </w:rPr>
        <w:t> lems </w:t>
      </w:r>
      <w:r>
        <w:rPr>
          <w:color w:val="3D3A82"/>
          <w:w w:val="115"/>
          <w:sz w:val="20"/>
        </w:rPr>
        <w:t>caused or exacerbated  by the effects of the substance </w:t>
      </w:r>
      <w:r>
        <w:rPr>
          <w:color w:val="545291"/>
          <w:w w:val="115"/>
          <w:sz w:val="20"/>
        </w:rPr>
        <w:t>(e.g.,</w:t>
      </w:r>
      <w:r>
        <w:rPr>
          <w:color w:val="3D3A82"/>
          <w:w w:val="115"/>
          <w:sz w:val="20"/>
        </w:rPr>
        <w:t> arguments with spouse about the</w:t>
      </w:r>
      <w:r>
        <w:rPr>
          <w:color w:val="545291"/>
          <w:w w:val="115"/>
          <w:sz w:val="20"/>
        </w:rPr>
        <w:t> consequences </w:t>
      </w:r>
      <w:r>
        <w:rPr>
          <w:color w:val="3D3A82"/>
          <w:w w:val="115"/>
          <w:sz w:val="20"/>
        </w:rPr>
        <w:t>of</w:t>
      </w:r>
      <w:r>
        <w:rPr>
          <w:color w:val="3D3A82"/>
          <w:spacing w:val="-19"/>
          <w:w w:val="115"/>
          <w:sz w:val="20"/>
        </w:rPr>
        <w:t> </w:t>
      </w:r>
      <w:r>
        <w:rPr>
          <w:color w:val="3D3A82"/>
          <w:w w:val="115"/>
          <w:sz w:val="20"/>
        </w:rPr>
        <w:t>intoxication)</w:t>
      </w:r>
    </w:p>
    <w:p>
      <w:pPr>
        <w:pStyle w:val="ListParagraph"/>
        <w:numPr>
          <w:ilvl w:val="0"/>
          <w:numId w:val="14"/>
        </w:numPr>
        <w:tabs>
          <w:tab w:pos="745" w:val="left" w:leader="none"/>
          <w:tab w:pos="746" w:val="left" w:leader="none"/>
        </w:tabs>
        <w:spacing w:line="271" w:lineRule="auto" w:before="175" w:after="0"/>
        <w:ind w:left="745" w:right="125" w:hanging="477"/>
        <w:jc w:val="left"/>
        <w:rPr>
          <w:color w:val="262375"/>
          <w:sz w:val="20"/>
        </w:rPr>
      </w:pPr>
      <w:r>
        <w:rPr>
          <w:color w:val="3D3A82"/>
          <w:w w:val="120"/>
          <w:sz w:val="20"/>
        </w:rPr>
        <w:t>Symptoms </w:t>
      </w:r>
      <w:r>
        <w:rPr>
          <w:color w:val="262375"/>
          <w:w w:val="120"/>
          <w:sz w:val="20"/>
        </w:rPr>
        <w:t>have </w:t>
      </w:r>
      <w:r>
        <w:rPr>
          <w:color w:val="3D3A82"/>
          <w:w w:val="120"/>
          <w:sz w:val="20"/>
        </w:rPr>
        <w:t>never met </w:t>
      </w:r>
      <w:r>
        <w:rPr>
          <w:color w:val="262375"/>
          <w:w w:val="120"/>
          <w:sz w:val="20"/>
        </w:rPr>
        <w:t>the </w:t>
      </w:r>
      <w:r>
        <w:rPr>
          <w:color w:val="3D3A82"/>
          <w:w w:val="120"/>
          <w:sz w:val="20"/>
        </w:rPr>
        <w:t>criteria for substance dependence for this class of substance </w:t>
      </w:r>
      <w:r>
        <w:rPr>
          <w:color w:val="545291"/>
          <w:w w:val="120"/>
          <w:sz w:val="20"/>
        </w:rPr>
        <w:t>(i.e., </w:t>
      </w:r>
      <w:r>
        <w:rPr>
          <w:color w:val="3D3A82"/>
          <w:w w:val="120"/>
          <w:sz w:val="20"/>
        </w:rPr>
        <w:t>a diagnosis of sub­ stance dependence preempts a</w:t>
      </w:r>
      <w:r>
        <w:rPr>
          <w:color w:val="3D3A82"/>
          <w:spacing w:val="-14"/>
          <w:w w:val="120"/>
          <w:sz w:val="20"/>
        </w:rPr>
        <w:t> </w:t>
      </w:r>
      <w:r>
        <w:rPr>
          <w:color w:val="3D3A82"/>
          <w:w w:val="120"/>
          <w:sz w:val="20"/>
        </w:rPr>
        <w:t>diagnosis of substance</w:t>
      </w:r>
      <w:r>
        <w:rPr>
          <w:color w:val="3D3A82"/>
          <w:spacing w:val="11"/>
          <w:w w:val="120"/>
          <w:sz w:val="20"/>
        </w:rPr>
        <w:t> </w:t>
      </w:r>
      <w:r>
        <w:rPr>
          <w:color w:val="3D3A82"/>
          <w:w w:val="120"/>
          <w:sz w:val="20"/>
        </w:rPr>
        <w:t>abuse).</w:t>
      </w:r>
    </w:p>
    <w:p>
      <w:pPr>
        <w:spacing w:after="0" w:line="271" w:lineRule="auto"/>
        <w:jc w:val="left"/>
        <w:rPr>
          <w:sz w:val="20"/>
        </w:rPr>
        <w:sectPr>
          <w:type w:val="continuous"/>
          <w:pgSz w:w="12240" w:h="15840"/>
          <w:pgMar w:top="0" w:bottom="0" w:left="1160" w:right="1140"/>
          <w:cols w:num="2" w:equalWidth="0">
            <w:col w:w="5167" w:space="40"/>
            <w:col w:w="4733"/>
          </w:cols>
        </w:sectPr>
      </w:pPr>
    </w:p>
    <w:p>
      <w:pPr>
        <w:pStyle w:val="BodyText"/>
        <w:spacing w:before="4"/>
        <w:rPr>
          <w:sz w:val="23"/>
        </w:rPr>
      </w:pPr>
    </w:p>
    <w:p>
      <w:pPr>
        <w:pStyle w:val="BodyText"/>
        <w:spacing w:line="20" w:lineRule="exact"/>
        <w:ind w:left="818"/>
        <w:rPr>
          <w:sz w:val="2"/>
        </w:rPr>
      </w:pPr>
      <w:r>
        <w:rPr>
          <w:sz w:val="2"/>
        </w:rPr>
        <w:pict>
          <v:group style="width:103.5pt;height:.5pt;mso-position-horizontal-relative:char;mso-position-vertical-relative:line" coordorigin="0,0" coordsize="2070,10">
            <v:rect style="position:absolute;left:0;top:0;width:2070;height:10" filled="true" fillcolor="#211d71" stroked="false">
              <v:fill type="solid"/>
            </v:rect>
          </v:group>
        </w:pict>
      </w:r>
      <w:r>
        <w:rPr>
          <w:sz w:val="2"/>
        </w:rPr>
      </w:r>
    </w:p>
    <w:p>
      <w:pPr>
        <w:spacing w:line="261" w:lineRule="auto" w:before="32"/>
        <w:ind w:left="920" w:right="402" w:hanging="98"/>
        <w:jc w:val="left"/>
        <w:rPr>
          <w:sz w:val="17"/>
        </w:rPr>
      </w:pPr>
      <w:r>
        <w:rPr>
          <w:color w:val="3D3A82"/>
          <w:w w:val="105"/>
          <w:sz w:val="17"/>
        </w:rPr>
        <w:t>*Reprinted with permission from the </w:t>
      </w:r>
      <w:r>
        <w:rPr>
          <w:i/>
          <w:color w:val="262375"/>
          <w:w w:val="105"/>
          <w:sz w:val="18"/>
        </w:rPr>
        <w:t>Diagnosti </w:t>
      </w:r>
      <w:r>
        <w:rPr>
          <w:i/>
          <w:color w:val="545291"/>
          <w:w w:val="105"/>
          <w:sz w:val="18"/>
        </w:rPr>
        <w:t>c </w:t>
      </w:r>
      <w:r>
        <w:rPr>
          <w:i/>
          <w:color w:val="3D3A82"/>
          <w:w w:val="105"/>
          <w:sz w:val="18"/>
        </w:rPr>
        <w:t>and Statistical Manual of Mental </w:t>
      </w:r>
      <w:r>
        <w:rPr>
          <w:i/>
          <w:color w:val="262375"/>
          <w:w w:val="105"/>
          <w:sz w:val="18"/>
        </w:rPr>
        <w:t>Disord</w:t>
      </w:r>
      <w:r>
        <w:rPr>
          <w:i/>
          <w:color w:val="545291"/>
          <w:w w:val="105"/>
          <w:sz w:val="18"/>
        </w:rPr>
        <w:t>ers, </w:t>
      </w:r>
      <w:r>
        <w:rPr>
          <w:color w:val="3D3A82"/>
          <w:w w:val="105"/>
          <w:sz w:val="17"/>
        </w:rPr>
        <w:t>Copyright 2000. American </w:t>
      </w:r>
      <w:r>
        <w:rPr>
          <w:color w:val="262375"/>
          <w:w w:val="105"/>
          <w:sz w:val="17"/>
        </w:rPr>
        <w:t>P</w:t>
      </w:r>
      <w:r>
        <w:rPr>
          <w:color w:val="545291"/>
          <w:w w:val="105"/>
          <w:sz w:val="17"/>
        </w:rPr>
        <w:t>syc </w:t>
      </w:r>
      <w:r>
        <w:rPr>
          <w:color w:val="262375"/>
          <w:w w:val="105"/>
          <w:sz w:val="17"/>
        </w:rPr>
        <w:t>hi </w:t>
      </w:r>
      <w:r>
        <w:rPr>
          <w:color w:val="545291"/>
          <w:w w:val="105"/>
          <w:sz w:val="17"/>
        </w:rPr>
        <w:t>atric </w:t>
      </w:r>
      <w:r>
        <w:rPr>
          <w:color w:val="3D3A82"/>
          <w:w w:val="105"/>
          <w:sz w:val="17"/>
        </w:rPr>
        <w:t>Association </w:t>
      </w:r>
      <w:r>
        <w:rPr>
          <w:color w:val="6B69A1"/>
          <w:w w:val="105"/>
          <w:sz w:val="17"/>
        </w:rPr>
        <w:t>(</w:t>
      </w:r>
      <w:r>
        <w:rPr>
          <w:color w:val="3D3A82"/>
          <w:w w:val="105"/>
          <w:sz w:val="17"/>
        </w:rPr>
        <w:t>2000 </w:t>
      </w:r>
      <w:r>
        <w:rPr>
          <w:color w:val="6B69A1"/>
          <w:w w:val="105"/>
          <w:sz w:val="17"/>
        </w:rPr>
        <w:t>).</w:t>
      </w:r>
    </w:p>
    <w:p>
      <w:pPr>
        <w:spacing w:after="0" w:line="261" w:lineRule="auto"/>
        <w:jc w:val="left"/>
        <w:rPr>
          <w:sz w:val="17"/>
        </w:rPr>
        <w:sectPr>
          <w:type w:val="continuous"/>
          <w:pgSz w:w="12240" w:h="15840"/>
          <w:pgMar w:top="0" w:bottom="0" w:left="1160" w:right="1140"/>
        </w:sectPr>
      </w:pPr>
    </w:p>
    <w:p>
      <w:pPr>
        <w:pStyle w:val="Heading1"/>
        <w:spacing w:before="77"/>
        <w:ind w:right="837" w:firstLine="923"/>
      </w:pPr>
      <w:r>
        <w:rPr>
          <w:color w:val="242172"/>
          <w:w w:val="110"/>
        </w:rPr>
        <w:t>Appendix 5-D. Supplements to the Six Assessment</w:t>
      </w:r>
      <w:r>
        <w:rPr>
          <w:color w:val="242172"/>
          <w:spacing w:val="-20"/>
          <w:w w:val="110"/>
        </w:rPr>
        <w:t> </w:t>
      </w:r>
      <w:r>
        <w:rPr>
          <w:color w:val="242172"/>
          <w:w w:val="110"/>
        </w:rPr>
        <w:t>Domains</w:t>
      </w:r>
      <w:r>
        <w:rPr>
          <w:color w:val="242172"/>
          <w:spacing w:val="-32"/>
          <w:w w:val="110"/>
        </w:rPr>
        <w:t> </w:t>
      </w:r>
      <w:r>
        <w:rPr>
          <w:color w:val="242172"/>
          <w:w w:val="110"/>
        </w:rPr>
        <w:t>in</w:t>
      </w:r>
      <w:r>
        <w:rPr>
          <w:color w:val="242172"/>
          <w:spacing w:val="-32"/>
          <w:w w:val="110"/>
        </w:rPr>
        <w:t> </w:t>
      </w:r>
      <w:r>
        <w:rPr>
          <w:color w:val="242172"/>
          <w:w w:val="110"/>
        </w:rPr>
        <w:t>the</w:t>
      </w:r>
      <w:r>
        <w:rPr>
          <w:color w:val="242172"/>
          <w:spacing w:val="-15"/>
          <w:w w:val="110"/>
        </w:rPr>
        <w:t> </w:t>
      </w:r>
      <w:r>
        <w:rPr>
          <w:color w:val="242172"/>
          <w:w w:val="110"/>
        </w:rPr>
        <w:t>ASI</w:t>
      </w:r>
      <w:r>
        <w:rPr>
          <w:color w:val="242172"/>
          <w:spacing w:val="-36"/>
          <w:w w:val="110"/>
        </w:rPr>
        <w:t> </w:t>
      </w:r>
      <w:r>
        <w:rPr>
          <w:color w:val="242172"/>
          <w:w w:val="110"/>
        </w:rPr>
        <w:t>and</w:t>
      </w:r>
      <w:r>
        <w:rPr>
          <w:color w:val="242172"/>
          <w:spacing w:val="-12"/>
          <w:w w:val="110"/>
        </w:rPr>
        <w:t> </w:t>
      </w:r>
      <w:r>
        <w:rPr>
          <w:color w:val="242172"/>
          <w:w w:val="110"/>
        </w:rPr>
        <w:t>Other</w:t>
      </w:r>
      <w:r>
        <w:rPr>
          <w:color w:val="242172"/>
          <w:spacing w:val="-31"/>
          <w:w w:val="110"/>
        </w:rPr>
        <w:t> </w:t>
      </w:r>
      <w:r>
        <w:rPr>
          <w:color w:val="242172"/>
          <w:w w:val="110"/>
        </w:rPr>
        <w:t>Topics</w:t>
      </w:r>
    </w:p>
    <w:p>
      <w:pPr>
        <w:pStyle w:val="BodyText"/>
        <w:spacing w:before="2"/>
        <w:rPr>
          <w:rFonts w:ascii="Arial"/>
          <w:b/>
          <w:sz w:val="9"/>
        </w:rPr>
      </w:pPr>
    </w:p>
    <w:p>
      <w:pPr>
        <w:spacing w:after="0"/>
        <w:rPr>
          <w:rFonts w:ascii="Arial"/>
          <w:sz w:val="9"/>
        </w:rPr>
        <w:sectPr>
          <w:pgSz w:w="12240" w:h="15840"/>
          <w:pgMar w:header="0" w:footer="498" w:top="1320" w:bottom="680" w:left="1160" w:right="1140"/>
        </w:sectPr>
      </w:pPr>
    </w:p>
    <w:p>
      <w:pPr>
        <w:pStyle w:val="Heading4"/>
        <w:spacing w:before="92"/>
        <w:ind w:left="123"/>
      </w:pPr>
      <w:r>
        <w:rPr>
          <w:color w:val="242172"/>
          <w:w w:val="105"/>
        </w:rPr>
        <w:t>Six Assessment</w:t>
      </w:r>
      <w:r>
        <w:rPr>
          <w:color w:val="242172"/>
          <w:spacing w:val="51"/>
          <w:w w:val="105"/>
        </w:rPr>
        <w:t> </w:t>
      </w:r>
      <w:r>
        <w:rPr>
          <w:color w:val="242172"/>
          <w:w w:val="105"/>
        </w:rPr>
        <w:t>Domains</w:t>
      </w:r>
    </w:p>
    <w:p>
      <w:pPr>
        <w:pStyle w:val="Heading5"/>
        <w:spacing w:before="213"/>
        <w:ind w:left="112"/>
        <w:rPr>
          <w:i/>
        </w:rPr>
      </w:pPr>
      <w:r>
        <w:rPr>
          <w:i/>
          <w:color w:val="242172"/>
          <w:w w:val="110"/>
        </w:rPr>
        <w:t>Medical status</w:t>
      </w:r>
    </w:p>
    <w:p>
      <w:pPr>
        <w:pStyle w:val="BodyText"/>
        <w:spacing w:line="259" w:lineRule="auto" w:before="98"/>
        <w:ind w:left="120" w:right="164" w:firstLine="2"/>
      </w:pPr>
      <w:r>
        <w:rPr>
          <w:color w:val="3D3882"/>
          <w:w w:val="110"/>
        </w:rPr>
        <w:t>Information collected in  this area deter­ mines the level of physician or medical involvement, laboratory tests, and health education needed. The program may want to explore</w:t>
      </w:r>
    </w:p>
    <w:p>
      <w:pPr>
        <w:pStyle w:val="ListParagraph"/>
        <w:numPr>
          <w:ilvl w:val="0"/>
          <w:numId w:val="12"/>
        </w:numPr>
        <w:tabs>
          <w:tab w:pos="304" w:val="left" w:leader="none"/>
        </w:tabs>
        <w:spacing w:line="256" w:lineRule="auto" w:before="181" w:after="0"/>
        <w:ind w:left="307" w:right="38" w:hanging="157"/>
        <w:jc w:val="left"/>
        <w:rPr>
          <w:color w:val="242172"/>
          <w:sz w:val="21"/>
        </w:rPr>
      </w:pPr>
      <w:r>
        <w:rPr>
          <w:color w:val="3D3882"/>
          <w:w w:val="110"/>
          <w:sz w:val="21"/>
        </w:rPr>
        <w:t>Client's current complaints or symptoms of physical illness and infectious</w:t>
      </w:r>
      <w:r>
        <w:rPr>
          <w:color w:val="3D3882"/>
          <w:spacing w:val="26"/>
          <w:w w:val="110"/>
          <w:sz w:val="21"/>
        </w:rPr>
        <w:t> </w:t>
      </w:r>
      <w:r>
        <w:rPr>
          <w:color w:val="3D3882"/>
          <w:w w:val="110"/>
          <w:sz w:val="21"/>
        </w:rPr>
        <w:t>diseases</w:t>
      </w:r>
    </w:p>
    <w:p>
      <w:pPr>
        <w:pStyle w:val="ListParagraph"/>
        <w:numPr>
          <w:ilvl w:val="0"/>
          <w:numId w:val="12"/>
        </w:numPr>
        <w:tabs>
          <w:tab w:pos="304" w:val="left" w:leader="none"/>
        </w:tabs>
        <w:spacing w:line="256" w:lineRule="auto" w:before="2" w:after="0"/>
        <w:ind w:left="303" w:right="394" w:hanging="154"/>
        <w:jc w:val="left"/>
        <w:rPr>
          <w:color w:val="242172"/>
          <w:sz w:val="21"/>
        </w:rPr>
      </w:pPr>
      <w:r>
        <w:rPr>
          <w:color w:val="3D3882"/>
          <w:w w:val="115"/>
          <w:sz w:val="21"/>
        </w:rPr>
        <w:t>Client's availability of health insurance and a personal</w:t>
      </w:r>
      <w:r>
        <w:rPr>
          <w:color w:val="3D3882"/>
          <w:spacing w:val="38"/>
          <w:w w:val="115"/>
          <w:sz w:val="21"/>
        </w:rPr>
        <w:t> </w:t>
      </w:r>
      <w:r>
        <w:rPr>
          <w:color w:val="3D3882"/>
          <w:w w:val="115"/>
          <w:sz w:val="21"/>
        </w:rPr>
        <w:t>physician</w:t>
      </w:r>
    </w:p>
    <w:p>
      <w:pPr>
        <w:pStyle w:val="ListParagraph"/>
        <w:numPr>
          <w:ilvl w:val="0"/>
          <w:numId w:val="12"/>
        </w:numPr>
        <w:tabs>
          <w:tab w:pos="304" w:val="left" w:leader="none"/>
        </w:tabs>
        <w:spacing w:line="259" w:lineRule="auto" w:before="2" w:after="0"/>
        <w:ind w:left="303" w:right="96" w:hanging="153"/>
        <w:jc w:val="left"/>
        <w:rPr>
          <w:color w:val="242172"/>
          <w:sz w:val="21"/>
        </w:rPr>
      </w:pPr>
      <w:r>
        <w:rPr>
          <w:color w:val="3D3882"/>
          <w:w w:val="110"/>
          <w:sz w:val="21"/>
        </w:rPr>
        <w:t>Client's medical history </w:t>
      </w:r>
      <w:r>
        <w:rPr>
          <w:color w:val="242172"/>
          <w:w w:val="110"/>
          <w:sz w:val="21"/>
        </w:rPr>
        <w:t>including in ju ries</w:t>
      </w:r>
      <w:r>
        <w:rPr>
          <w:color w:val="242172"/>
          <w:spacing w:val="-31"/>
          <w:w w:val="110"/>
          <w:sz w:val="21"/>
        </w:rPr>
        <w:t> </w:t>
      </w:r>
      <w:r>
        <w:rPr>
          <w:color w:val="5D5997"/>
          <w:w w:val="110"/>
          <w:sz w:val="21"/>
        </w:rPr>
        <w:t>,</w:t>
      </w:r>
      <w:r>
        <w:rPr>
          <w:color w:val="3D3882"/>
          <w:w w:val="110"/>
          <w:sz w:val="21"/>
        </w:rPr>
        <w:t> opera tions </w:t>
      </w:r>
      <w:r>
        <w:rPr>
          <w:color w:val="5D5997"/>
          <w:w w:val="110"/>
          <w:sz w:val="21"/>
        </w:rPr>
        <w:t>, </w:t>
      </w:r>
      <w:r>
        <w:rPr>
          <w:color w:val="3D3882"/>
          <w:w w:val="110"/>
          <w:sz w:val="21"/>
        </w:rPr>
        <w:t>hospitaliza tions </w:t>
      </w:r>
      <w:r>
        <w:rPr>
          <w:color w:val="5D5997"/>
          <w:w w:val="110"/>
          <w:sz w:val="21"/>
        </w:rPr>
        <w:t>, </w:t>
      </w:r>
      <w:r>
        <w:rPr>
          <w:color w:val="3D3882"/>
          <w:w w:val="110"/>
          <w:sz w:val="21"/>
        </w:rPr>
        <w:t>chronic dis­ </w:t>
      </w:r>
      <w:r>
        <w:rPr>
          <w:color w:val="3D3882"/>
          <w:spacing w:val="2"/>
          <w:w w:val="110"/>
          <w:sz w:val="21"/>
        </w:rPr>
        <w:t>eases</w:t>
      </w:r>
      <w:r>
        <w:rPr>
          <w:color w:val="5D5997"/>
          <w:spacing w:val="2"/>
          <w:w w:val="110"/>
          <w:sz w:val="21"/>
        </w:rPr>
        <w:t>, </w:t>
      </w:r>
      <w:r>
        <w:rPr>
          <w:color w:val="3D3882"/>
          <w:w w:val="110"/>
          <w:sz w:val="21"/>
        </w:rPr>
        <w:t>vaccina tions </w:t>
      </w:r>
      <w:r>
        <w:rPr>
          <w:color w:val="5D5997"/>
          <w:w w:val="110"/>
          <w:sz w:val="21"/>
        </w:rPr>
        <w:t>, </w:t>
      </w:r>
      <w:r>
        <w:rPr>
          <w:color w:val="3D3882"/>
          <w:w w:val="110"/>
          <w:sz w:val="21"/>
        </w:rPr>
        <w:t>and</w:t>
      </w:r>
      <w:r>
        <w:rPr>
          <w:color w:val="3D3882"/>
          <w:spacing w:val="-6"/>
          <w:w w:val="110"/>
          <w:sz w:val="21"/>
        </w:rPr>
        <w:t> </w:t>
      </w:r>
      <w:r>
        <w:rPr>
          <w:color w:val="3D3882"/>
          <w:w w:val="110"/>
          <w:sz w:val="21"/>
        </w:rPr>
        <w:t>allergies</w:t>
      </w:r>
    </w:p>
    <w:p>
      <w:pPr>
        <w:pStyle w:val="ListParagraph"/>
        <w:numPr>
          <w:ilvl w:val="0"/>
          <w:numId w:val="12"/>
        </w:numPr>
        <w:tabs>
          <w:tab w:pos="304" w:val="left" w:leader="none"/>
        </w:tabs>
        <w:spacing w:line="261" w:lineRule="auto" w:before="0" w:after="0"/>
        <w:ind w:left="307" w:right="439" w:hanging="157"/>
        <w:jc w:val="left"/>
        <w:rPr>
          <w:color w:val="242172"/>
          <w:sz w:val="21"/>
        </w:rPr>
      </w:pPr>
      <w:r>
        <w:rPr>
          <w:color w:val="3D3882"/>
          <w:w w:val="115"/>
          <w:sz w:val="21"/>
        </w:rPr>
        <w:t>Client's current medical treatment and prescribed</w:t>
      </w:r>
      <w:r>
        <w:rPr>
          <w:color w:val="3D3882"/>
          <w:spacing w:val="16"/>
          <w:w w:val="115"/>
          <w:sz w:val="21"/>
        </w:rPr>
        <w:t> </w:t>
      </w:r>
      <w:r>
        <w:rPr>
          <w:color w:val="3D3882"/>
          <w:w w:val="115"/>
          <w:sz w:val="21"/>
        </w:rPr>
        <w:t>medications</w:t>
      </w:r>
    </w:p>
    <w:p>
      <w:pPr>
        <w:pStyle w:val="ListParagraph"/>
        <w:numPr>
          <w:ilvl w:val="0"/>
          <w:numId w:val="12"/>
        </w:numPr>
        <w:tabs>
          <w:tab w:pos="304" w:val="left" w:leader="none"/>
        </w:tabs>
        <w:spacing w:line="256" w:lineRule="auto" w:before="0" w:after="0"/>
        <w:ind w:left="303" w:right="416" w:hanging="154"/>
        <w:jc w:val="left"/>
        <w:rPr>
          <w:color w:val="242172"/>
          <w:sz w:val="21"/>
        </w:rPr>
      </w:pPr>
      <w:r>
        <w:rPr>
          <w:color w:val="3D3882"/>
          <w:w w:val="110"/>
          <w:sz w:val="21"/>
        </w:rPr>
        <w:t>Client's diet, exercise and activity </w:t>
      </w:r>
      <w:r>
        <w:rPr>
          <w:color w:val="242172"/>
          <w:w w:val="110"/>
          <w:sz w:val="21"/>
        </w:rPr>
        <w:t>level,</w:t>
      </w:r>
      <w:r>
        <w:rPr>
          <w:color w:val="3D3882"/>
          <w:w w:val="110"/>
          <w:sz w:val="21"/>
        </w:rPr>
        <w:t> and perception of </w:t>
      </w:r>
      <w:r>
        <w:rPr>
          <w:color w:val="242172"/>
          <w:w w:val="110"/>
          <w:sz w:val="21"/>
        </w:rPr>
        <w:t>health</w:t>
      </w:r>
      <w:r>
        <w:rPr>
          <w:color w:val="242172"/>
          <w:spacing w:val="9"/>
          <w:w w:val="110"/>
          <w:sz w:val="21"/>
        </w:rPr>
        <w:t> </w:t>
      </w:r>
      <w:r>
        <w:rPr>
          <w:color w:val="3D3882"/>
          <w:w w:val="110"/>
          <w:sz w:val="21"/>
        </w:rPr>
        <w:t>status</w:t>
      </w:r>
    </w:p>
    <w:p>
      <w:pPr>
        <w:pStyle w:val="ListParagraph"/>
        <w:numPr>
          <w:ilvl w:val="0"/>
          <w:numId w:val="12"/>
        </w:numPr>
        <w:tabs>
          <w:tab w:pos="304" w:val="left" w:leader="none"/>
        </w:tabs>
        <w:spacing w:line="259" w:lineRule="auto" w:before="0" w:after="0"/>
        <w:ind w:left="304" w:right="208" w:hanging="154"/>
        <w:jc w:val="left"/>
        <w:rPr>
          <w:color w:val="242172"/>
          <w:sz w:val="21"/>
        </w:rPr>
      </w:pPr>
      <w:r>
        <w:rPr>
          <w:color w:val="3D3882"/>
          <w:w w:val="115"/>
          <w:sz w:val="21"/>
        </w:rPr>
        <w:t>Client's attitude toward traditional medical treatment and alternative or folk medicine</w:t>
      </w:r>
    </w:p>
    <w:p>
      <w:pPr>
        <w:pStyle w:val="ListParagraph"/>
        <w:numPr>
          <w:ilvl w:val="0"/>
          <w:numId w:val="12"/>
        </w:numPr>
        <w:tabs>
          <w:tab w:pos="303" w:val="left" w:leader="none"/>
        </w:tabs>
        <w:spacing w:line="259" w:lineRule="auto" w:before="0" w:after="0"/>
        <w:ind w:left="299" w:right="332" w:hanging="150"/>
        <w:jc w:val="left"/>
        <w:rPr>
          <w:color w:val="242172"/>
          <w:sz w:val="21"/>
        </w:rPr>
      </w:pPr>
      <w:r>
        <w:rPr>
          <w:color w:val="3D3882"/>
          <w:w w:val="105"/>
          <w:sz w:val="21"/>
        </w:rPr>
        <w:t>Screening client for infectious diseases</w:t>
      </w:r>
      <w:r>
        <w:rPr>
          <w:color w:val="5D5997"/>
          <w:w w:val="105"/>
          <w:sz w:val="21"/>
        </w:rPr>
        <w:t> (</w:t>
      </w:r>
      <w:r>
        <w:rPr>
          <w:color w:val="3D3882"/>
          <w:w w:val="105"/>
          <w:sz w:val="21"/>
        </w:rPr>
        <w:t>CSAT 1994e, 1994/, </w:t>
      </w:r>
      <w:r>
        <w:rPr>
          <w:color w:val="3D3882"/>
          <w:spacing w:val="-3"/>
          <w:w w:val="105"/>
          <w:sz w:val="21"/>
        </w:rPr>
        <w:t>2000c</w:t>
      </w:r>
      <w:r>
        <w:rPr>
          <w:color w:val="5D5997"/>
          <w:spacing w:val="-3"/>
          <w:w w:val="105"/>
          <w:sz w:val="21"/>
        </w:rPr>
        <w:t>) </w:t>
      </w:r>
      <w:r>
        <w:rPr>
          <w:color w:val="3D3882"/>
          <w:w w:val="105"/>
          <w:sz w:val="21"/>
        </w:rPr>
        <w:t>and admin­ istering the Risk Assessment Battery, a self-administered HIV-risk assessment instrument</w:t>
      </w:r>
    </w:p>
    <w:p>
      <w:pPr>
        <w:pStyle w:val="BodyText"/>
        <w:spacing w:before="1"/>
        <w:rPr>
          <w:sz w:val="25"/>
        </w:rPr>
      </w:pPr>
    </w:p>
    <w:p>
      <w:pPr>
        <w:pStyle w:val="Heading5"/>
        <w:spacing w:line="264" w:lineRule="auto" w:before="1"/>
        <w:ind w:left="117" w:right="164" w:hanging="1"/>
      </w:pPr>
      <w:r>
        <w:rPr>
          <w:i/>
          <w:color w:val="242172"/>
          <w:w w:val="110"/>
        </w:rPr>
        <w:t>Employment or support </w:t>
      </w:r>
      <w:r>
        <w:rPr>
          <w:color w:val="242172"/>
          <w:w w:val="110"/>
        </w:rPr>
        <w:t>status</w:t>
      </w:r>
    </w:p>
    <w:p>
      <w:pPr>
        <w:pStyle w:val="BodyText"/>
        <w:spacing w:line="259" w:lineRule="auto" w:before="61"/>
        <w:ind w:left="121" w:right="287" w:firstLine="3"/>
        <w:jc w:val="both"/>
      </w:pPr>
      <w:r>
        <w:rPr>
          <w:color w:val="3D3882"/>
          <w:w w:val="110"/>
        </w:rPr>
        <w:t>Clients' economic status is an indicator of their recovery potential and need for addi­ </w:t>
      </w:r>
      <w:r>
        <w:rPr>
          <w:color w:val="242172"/>
          <w:w w:val="110"/>
        </w:rPr>
        <w:t>tional </w:t>
      </w:r>
      <w:r>
        <w:rPr>
          <w:color w:val="3D3882"/>
          <w:w w:val="110"/>
        </w:rPr>
        <w:t>training or vocational counseling.</w:t>
      </w:r>
    </w:p>
    <w:p>
      <w:pPr>
        <w:pStyle w:val="BodyText"/>
        <w:spacing w:before="1"/>
        <w:ind w:left="123"/>
        <w:jc w:val="both"/>
      </w:pPr>
      <w:r>
        <w:rPr>
          <w:color w:val="242172"/>
          <w:w w:val="115"/>
        </w:rPr>
        <w:t>Inquiries </w:t>
      </w:r>
      <w:r>
        <w:rPr>
          <w:color w:val="3D3882"/>
          <w:w w:val="115"/>
        </w:rPr>
        <w:t>focus on</w:t>
      </w:r>
    </w:p>
    <w:p>
      <w:pPr>
        <w:pStyle w:val="BodyText"/>
        <w:spacing w:before="5"/>
        <w:rPr>
          <w:sz w:val="17"/>
        </w:rPr>
      </w:pPr>
    </w:p>
    <w:p>
      <w:pPr>
        <w:pStyle w:val="ListParagraph"/>
        <w:numPr>
          <w:ilvl w:val="0"/>
          <w:numId w:val="12"/>
        </w:numPr>
        <w:tabs>
          <w:tab w:pos="303" w:val="left" w:leader="none"/>
        </w:tabs>
        <w:spacing w:line="256" w:lineRule="auto" w:before="0" w:after="0"/>
        <w:ind w:left="298" w:right="92" w:hanging="148"/>
        <w:jc w:val="left"/>
        <w:rPr>
          <w:color w:val="242172"/>
          <w:sz w:val="21"/>
        </w:rPr>
      </w:pPr>
      <w:r>
        <w:rPr>
          <w:color w:val="3D3882"/>
          <w:w w:val="110"/>
          <w:sz w:val="21"/>
        </w:rPr>
        <w:t>Sources of income, number of dependents, perception of socioeconomic sta </w:t>
      </w:r>
      <w:r>
        <w:rPr>
          <w:color w:val="3D3882"/>
          <w:spacing w:val="3"/>
          <w:w w:val="110"/>
          <w:sz w:val="21"/>
        </w:rPr>
        <w:t>tus</w:t>
      </w:r>
      <w:r>
        <w:rPr>
          <w:color w:val="5D5997"/>
          <w:spacing w:val="3"/>
          <w:w w:val="110"/>
          <w:sz w:val="21"/>
        </w:rPr>
        <w:t>, </w:t>
      </w:r>
      <w:r>
        <w:rPr>
          <w:color w:val="3D3882"/>
          <w:w w:val="110"/>
          <w:sz w:val="21"/>
        </w:rPr>
        <w:t>and financial solvency or</w:t>
      </w:r>
      <w:r>
        <w:rPr>
          <w:color w:val="3D3882"/>
          <w:spacing w:val="52"/>
          <w:w w:val="110"/>
          <w:sz w:val="21"/>
        </w:rPr>
        <w:t> </w:t>
      </w:r>
      <w:r>
        <w:rPr>
          <w:color w:val="242172"/>
          <w:w w:val="110"/>
          <w:sz w:val="21"/>
        </w:rPr>
        <w:t>indebtedness</w:t>
      </w:r>
    </w:p>
    <w:p>
      <w:pPr>
        <w:pStyle w:val="ListParagraph"/>
        <w:numPr>
          <w:ilvl w:val="0"/>
          <w:numId w:val="12"/>
        </w:numPr>
        <w:tabs>
          <w:tab w:pos="303" w:val="left" w:leader="none"/>
        </w:tabs>
        <w:spacing w:line="256" w:lineRule="auto" w:before="8" w:after="0"/>
        <w:ind w:left="303" w:right="88" w:hanging="153"/>
        <w:jc w:val="left"/>
        <w:rPr>
          <w:color w:val="242172"/>
          <w:sz w:val="21"/>
        </w:rPr>
      </w:pPr>
      <w:r>
        <w:rPr>
          <w:color w:val="3D3882"/>
          <w:w w:val="110"/>
          <w:sz w:val="21"/>
        </w:rPr>
        <w:t>Eligibility for or </w:t>
      </w:r>
      <w:r>
        <w:rPr>
          <w:color w:val="242172"/>
          <w:w w:val="110"/>
          <w:sz w:val="21"/>
        </w:rPr>
        <w:t>receipt </w:t>
      </w:r>
      <w:r>
        <w:rPr>
          <w:color w:val="3D3882"/>
          <w:w w:val="110"/>
          <w:sz w:val="21"/>
        </w:rPr>
        <w:t>of </w:t>
      </w:r>
      <w:r>
        <w:rPr>
          <w:color w:val="3D3882"/>
          <w:spacing w:val="5"/>
          <w:w w:val="110"/>
          <w:sz w:val="21"/>
        </w:rPr>
        <w:t>b</w:t>
      </w:r>
      <w:r>
        <w:rPr>
          <w:color w:val="5D5997"/>
          <w:spacing w:val="5"/>
          <w:w w:val="110"/>
          <w:sz w:val="21"/>
        </w:rPr>
        <w:t>e</w:t>
      </w:r>
      <w:r>
        <w:rPr>
          <w:color w:val="3D3882"/>
          <w:spacing w:val="5"/>
          <w:w w:val="110"/>
          <w:sz w:val="21"/>
        </w:rPr>
        <w:t>nefits </w:t>
      </w:r>
      <w:r>
        <w:rPr>
          <w:color w:val="3D3882"/>
          <w:w w:val="110"/>
          <w:sz w:val="21"/>
        </w:rPr>
        <w:t>such as Medicaid or Medicare or employer health benefits</w:t>
      </w:r>
    </w:p>
    <w:p>
      <w:pPr>
        <w:pStyle w:val="ListParagraph"/>
        <w:numPr>
          <w:ilvl w:val="0"/>
          <w:numId w:val="12"/>
        </w:numPr>
        <w:tabs>
          <w:tab w:pos="294" w:val="left" w:leader="none"/>
        </w:tabs>
        <w:spacing w:line="259" w:lineRule="auto" w:before="4" w:after="0"/>
        <w:ind w:left="299" w:right="99" w:hanging="150"/>
        <w:jc w:val="left"/>
        <w:rPr>
          <w:color w:val="242172"/>
          <w:sz w:val="21"/>
        </w:rPr>
      </w:pPr>
      <w:r>
        <w:rPr>
          <w:color w:val="3D3882"/>
          <w:w w:val="110"/>
          <w:sz w:val="21"/>
        </w:rPr>
        <w:t>Work history, marketable skills, access to</w:t>
      </w:r>
      <w:r>
        <w:rPr>
          <w:color w:val="242172"/>
          <w:w w:val="110"/>
          <w:sz w:val="21"/>
        </w:rPr>
        <w:t> transportation, job </w:t>
      </w:r>
      <w:r>
        <w:rPr>
          <w:color w:val="3D3882"/>
          <w:w w:val="110"/>
          <w:sz w:val="21"/>
        </w:rPr>
        <w:t>qualifications, and sat­ isfaction with </w:t>
      </w:r>
      <w:r>
        <w:rPr>
          <w:color w:val="242172"/>
          <w:w w:val="110"/>
          <w:sz w:val="21"/>
        </w:rPr>
        <w:t>job </w:t>
      </w:r>
      <w:r>
        <w:rPr>
          <w:color w:val="3D3882"/>
          <w:w w:val="110"/>
          <w:sz w:val="21"/>
        </w:rPr>
        <w:t>and</w:t>
      </w:r>
      <w:r>
        <w:rPr>
          <w:color w:val="3D3882"/>
          <w:spacing w:val="52"/>
          <w:w w:val="110"/>
          <w:sz w:val="21"/>
        </w:rPr>
        <w:t> </w:t>
      </w:r>
      <w:r>
        <w:rPr>
          <w:color w:val="3D3882"/>
          <w:w w:val="110"/>
          <w:sz w:val="21"/>
        </w:rPr>
        <w:t>pay</w:t>
      </w:r>
    </w:p>
    <w:p>
      <w:pPr>
        <w:pStyle w:val="ListParagraph"/>
        <w:numPr>
          <w:ilvl w:val="0"/>
          <w:numId w:val="12"/>
        </w:numPr>
        <w:tabs>
          <w:tab w:pos="308" w:val="left" w:leader="none"/>
        </w:tabs>
        <w:spacing w:line="259" w:lineRule="auto" w:before="130" w:after="0"/>
        <w:ind w:left="303" w:right="884" w:hanging="149"/>
        <w:jc w:val="both"/>
        <w:rPr>
          <w:color w:val="242172"/>
          <w:sz w:val="21"/>
        </w:rPr>
      </w:pPr>
      <w:r>
        <w:rPr>
          <w:color w:val="3D3882"/>
          <w:spacing w:val="-1"/>
          <w:w w:val="111"/>
          <w:sz w:val="21"/>
        </w:rPr>
        <w:br w:type="column"/>
      </w:r>
      <w:r>
        <w:rPr>
          <w:color w:val="3D3882"/>
          <w:w w:val="115"/>
          <w:sz w:val="21"/>
        </w:rPr>
        <w:t>History</w:t>
      </w:r>
      <w:r>
        <w:rPr>
          <w:color w:val="3D3882"/>
          <w:spacing w:val="-22"/>
          <w:w w:val="115"/>
          <w:sz w:val="21"/>
        </w:rPr>
        <w:t> </w:t>
      </w:r>
      <w:r>
        <w:rPr>
          <w:color w:val="3D3882"/>
          <w:w w:val="115"/>
          <w:sz w:val="21"/>
        </w:rPr>
        <w:t>of</w:t>
      </w:r>
      <w:r>
        <w:rPr>
          <w:color w:val="3D3882"/>
          <w:spacing w:val="-2"/>
          <w:w w:val="115"/>
          <w:sz w:val="21"/>
        </w:rPr>
        <w:t> </w:t>
      </w:r>
      <w:r>
        <w:rPr>
          <w:color w:val="242172"/>
          <w:w w:val="115"/>
          <w:sz w:val="21"/>
        </w:rPr>
        <w:t>job</w:t>
      </w:r>
      <w:r>
        <w:rPr>
          <w:color w:val="242172"/>
          <w:spacing w:val="-23"/>
          <w:w w:val="115"/>
          <w:sz w:val="21"/>
        </w:rPr>
        <w:t> </w:t>
      </w:r>
      <w:r>
        <w:rPr>
          <w:color w:val="3D3882"/>
          <w:w w:val="115"/>
          <w:sz w:val="21"/>
        </w:rPr>
        <w:t>terminations,</w:t>
      </w:r>
      <w:r>
        <w:rPr>
          <w:color w:val="3D3882"/>
          <w:spacing w:val="-8"/>
          <w:w w:val="115"/>
          <w:sz w:val="21"/>
        </w:rPr>
        <w:t> </w:t>
      </w:r>
      <w:r>
        <w:rPr>
          <w:color w:val="3D3882"/>
          <w:w w:val="115"/>
          <w:sz w:val="21"/>
        </w:rPr>
        <w:t>previous</w:t>
      </w:r>
      <w:r>
        <w:rPr>
          <w:color w:val="3D3882"/>
          <w:spacing w:val="-17"/>
          <w:w w:val="115"/>
          <w:sz w:val="21"/>
        </w:rPr>
        <w:t> </w:t>
      </w:r>
      <w:r>
        <w:rPr>
          <w:color w:val="242172"/>
          <w:w w:val="115"/>
          <w:sz w:val="21"/>
        </w:rPr>
        <w:t>refer­</w:t>
      </w:r>
      <w:r>
        <w:rPr>
          <w:color w:val="3D3882"/>
          <w:w w:val="115"/>
          <w:sz w:val="21"/>
        </w:rPr>
        <w:t> rals to an employment assistance program</w:t>
      </w:r>
      <w:r>
        <w:rPr>
          <w:color w:val="5D5997"/>
          <w:w w:val="115"/>
          <w:sz w:val="21"/>
        </w:rPr>
        <w:t>,</w:t>
      </w:r>
      <w:r>
        <w:rPr>
          <w:color w:val="3D3882"/>
          <w:w w:val="115"/>
          <w:sz w:val="21"/>
        </w:rPr>
        <w:t> and</w:t>
      </w:r>
      <w:r>
        <w:rPr>
          <w:color w:val="3D3882"/>
          <w:spacing w:val="39"/>
          <w:w w:val="115"/>
          <w:sz w:val="21"/>
        </w:rPr>
        <w:t> </w:t>
      </w:r>
      <w:r>
        <w:rPr>
          <w:color w:val="3D3882"/>
          <w:w w:val="115"/>
          <w:sz w:val="21"/>
        </w:rPr>
        <w:t>outcomes</w:t>
      </w:r>
    </w:p>
    <w:p>
      <w:pPr>
        <w:pStyle w:val="ListParagraph"/>
        <w:numPr>
          <w:ilvl w:val="0"/>
          <w:numId w:val="12"/>
        </w:numPr>
        <w:tabs>
          <w:tab w:pos="307" w:val="left" w:leader="none"/>
        </w:tabs>
        <w:spacing w:line="256" w:lineRule="auto" w:before="1" w:after="0"/>
        <w:ind w:left="304" w:right="841" w:hanging="149"/>
        <w:jc w:val="left"/>
        <w:rPr>
          <w:color w:val="242172"/>
          <w:sz w:val="21"/>
        </w:rPr>
      </w:pPr>
      <w:r>
        <w:rPr>
          <w:color w:val="3D3882"/>
          <w:w w:val="115"/>
          <w:sz w:val="21"/>
        </w:rPr>
        <w:t>Education, including highest grade com­ pleted and educational accomplishments</w:t>
      </w:r>
      <w:r>
        <w:rPr>
          <w:color w:val="3D3882"/>
          <w:spacing w:val="-32"/>
          <w:w w:val="115"/>
          <w:sz w:val="21"/>
        </w:rPr>
        <w:t> </w:t>
      </w:r>
      <w:r>
        <w:rPr>
          <w:color w:val="3D3882"/>
          <w:w w:val="115"/>
          <w:sz w:val="21"/>
        </w:rPr>
        <w:t>or</w:t>
      </w:r>
      <w:r>
        <w:rPr>
          <w:color w:val="242172"/>
          <w:w w:val="115"/>
          <w:sz w:val="21"/>
        </w:rPr>
        <w:t> difficulties</w:t>
      </w:r>
    </w:p>
    <w:p>
      <w:pPr>
        <w:pStyle w:val="ListParagraph"/>
        <w:numPr>
          <w:ilvl w:val="0"/>
          <w:numId w:val="12"/>
        </w:numPr>
        <w:tabs>
          <w:tab w:pos="300" w:val="left" w:leader="none"/>
        </w:tabs>
        <w:spacing w:line="261" w:lineRule="auto" w:before="3" w:after="0"/>
        <w:ind w:left="303" w:right="901" w:hanging="149"/>
        <w:jc w:val="left"/>
        <w:rPr>
          <w:color w:val="242172"/>
          <w:sz w:val="21"/>
        </w:rPr>
      </w:pPr>
      <w:r>
        <w:rPr>
          <w:color w:val="3D3882"/>
          <w:w w:val="110"/>
          <w:sz w:val="21"/>
        </w:rPr>
        <w:t>Attitude toward </w:t>
      </w:r>
      <w:r>
        <w:rPr>
          <w:color w:val="242172"/>
          <w:w w:val="110"/>
          <w:sz w:val="21"/>
        </w:rPr>
        <w:t>money </w:t>
      </w:r>
      <w:r>
        <w:rPr>
          <w:color w:val="3D3882"/>
          <w:w w:val="110"/>
          <w:sz w:val="21"/>
        </w:rPr>
        <w:t>and ability to </w:t>
      </w:r>
      <w:r>
        <w:rPr>
          <w:color w:val="242172"/>
          <w:w w:val="110"/>
          <w:sz w:val="21"/>
        </w:rPr>
        <w:t>man­</w:t>
      </w:r>
      <w:r>
        <w:rPr>
          <w:color w:val="3D3882"/>
          <w:w w:val="110"/>
          <w:sz w:val="21"/>
        </w:rPr>
        <w:t> age</w:t>
      </w:r>
      <w:r>
        <w:rPr>
          <w:color w:val="3D3882"/>
          <w:spacing w:val="6"/>
          <w:w w:val="110"/>
          <w:sz w:val="21"/>
        </w:rPr>
        <w:t> </w:t>
      </w:r>
      <w:r>
        <w:rPr>
          <w:color w:val="3D3882"/>
          <w:w w:val="110"/>
          <w:sz w:val="21"/>
        </w:rPr>
        <w:t>money</w:t>
      </w:r>
    </w:p>
    <w:p>
      <w:pPr>
        <w:pStyle w:val="BodyText"/>
        <w:spacing w:before="4"/>
        <w:rPr>
          <w:sz w:val="25"/>
        </w:rPr>
      </w:pPr>
    </w:p>
    <w:p>
      <w:pPr>
        <w:pStyle w:val="Heading5"/>
        <w:spacing w:line="259" w:lineRule="auto"/>
        <w:ind w:left="117" w:right="1275" w:hanging="5"/>
      </w:pPr>
      <w:r>
        <w:rPr>
          <w:i/>
          <w:color w:val="242172"/>
          <w:w w:val="110"/>
        </w:rPr>
        <w:t>Patterns of alcohol and </w:t>
      </w:r>
      <w:r>
        <w:rPr>
          <w:color w:val="242172"/>
          <w:w w:val="110"/>
        </w:rPr>
        <w:t>drug use</w:t>
      </w:r>
    </w:p>
    <w:p>
      <w:pPr>
        <w:pStyle w:val="BodyText"/>
        <w:spacing w:line="256" w:lineRule="auto" w:before="78"/>
        <w:ind w:left="121" w:right="902" w:firstLine="3"/>
      </w:pPr>
      <w:r>
        <w:rPr>
          <w:color w:val="3D3882"/>
          <w:w w:val="110"/>
        </w:rPr>
        <w:t>Patterns of substance use provide informa­ tion about the severity and duration of the clien t</w:t>
      </w:r>
      <w:r>
        <w:rPr>
          <w:color w:val="5D5997"/>
          <w:w w:val="110"/>
        </w:rPr>
        <w:t>'</w:t>
      </w:r>
      <w:r>
        <w:rPr>
          <w:color w:val="3D3882"/>
          <w:w w:val="110"/>
        </w:rPr>
        <w:t>s current substance use and previous treatment episodes. Questions can review</w:t>
      </w:r>
    </w:p>
    <w:p>
      <w:pPr>
        <w:pStyle w:val="ListParagraph"/>
        <w:numPr>
          <w:ilvl w:val="0"/>
          <w:numId w:val="12"/>
        </w:numPr>
        <w:tabs>
          <w:tab w:pos="308" w:val="left" w:leader="none"/>
        </w:tabs>
        <w:spacing w:line="240" w:lineRule="auto" w:before="187" w:after="0"/>
        <w:ind w:left="307" w:right="0" w:hanging="153"/>
        <w:jc w:val="left"/>
        <w:rPr>
          <w:color w:val="242172"/>
          <w:sz w:val="21"/>
        </w:rPr>
      </w:pPr>
      <w:r>
        <w:rPr>
          <w:color w:val="3D3882"/>
          <w:w w:val="115"/>
          <w:sz w:val="21"/>
        </w:rPr>
        <w:t>Reasons for seeking</w:t>
      </w:r>
      <w:r>
        <w:rPr>
          <w:color w:val="3D3882"/>
          <w:spacing w:val="2"/>
          <w:w w:val="115"/>
          <w:sz w:val="21"/>
        </w:rPr>
        <w:t> </w:t>
      </w:r>
      <w:r>
        <w:rPr>
          <w:color w:val="3D3882"/>
          <w:w w:val="115"/>
          <w:sz w:val="21"/>
        </w:rPr>
        <w:t>treatment</w:t>
      </w:r>
    </w:p>
    <w:p>
      <w:pPr>
        <w:pStyle w:val="ListParagraph"/>
        <w:numPr>
          <w:ilvl w:val="0"/>
          <w:numId w:val="12"/>
        </w:numPr>
        <w:tabs>
          <w:tab w:pos="304" w:val="left" w:leader="none"/>
        </w:tabs>
        <w:spacing w:line="259" w:lineRule="auto" w:before="19" w:after="0"/>
        <w:ind w:left="303" w:right="861" w:hanging="149"/>
        <w:jc w:val="left"/>
        <w:rPr>
          <w:color w:val="242172"/>
          <w:sz w:val="21"/>
        </w:rPr>
      </w:pPr>
      <w:r>
        <w:rPr>
          <w:color w:val="3D3882"/>
          <w:w w:val="115"/>
          <w:sz w:val="21"/>
        </w:rPr>
        <w:t>Quantity, frequency, route of administra­ tion, and cost of substances currently</w:t>
      </w:r>
      <w:r>
        <w:rPr>
          <w:color w:val="3D3882"/>
          <w:spacing w:val="-29"/>
          <w:w w:val="115"/>
          <w:sz w:val="21"/>
        </w:rPr>
        <w:t> </w:t>
      </w:r>
      <w:r>
        <w:rPr>
          <w:color w:val="3D3882"/>
          <w:w w:val="115"/>
          <w:sz w:val="21"/>
        </w:rPr>
        <w:t>used;</w:t>
      </w:r>
      <w:r>
        <w:rPr>
          <w:color w:val="242172"/>
          <w:w w:val="115"/>
          <w:sz w:val="21"/>
        </w:rPr>
        <w:t> how long </w:t>
      </w:r>
      <w:r>
        <w:rPr>
          <w:color w:val="3D3882"/>
          <w:w w:val="115"/>
          <w:sz w:val="21"/>
        </w:rPr>
        <w:t>the </w:t>
      </w:r>
      <w:r>
        <w:rPr>
          <w:color w:val="242172"/>
          <w:w w:val="115"/>
          <w:sz w:val="21"/>
        </w:rPr>
        <w:t>use </w:t>
      </w:r>
      <w:r>
        <w:rPr>
          <w:color w:val="3D3882"/>
          <w:w w:val="115"/>
          <w:sz w:val="21"/>
        </w:rPr>
        <w:t>pattern  </w:t>
      </w:r>
      <w:r>
        <w:rPr>
          <w:color w:val="242172"/>
          <w:w w:val="115"/>
          <w:sz w:val="21"/>
        </w:rPr>
        <w:t>has </w:t>
      </w:r>
      <w:r>
        <w:rPr>
          <w:color w:val="3D3882"/>
          <w:spacing w:val="-4"/>
          <w:w w:val="115"/>
          <w:sz w:val="21"/>
        </w:rPr>
        <w:t>persisted</w:t>
      </w:r>
      <w:r>
        <w:rPr>
          <w:color w:val="5D5997"/>
          <w:spacing w:val="-4"/>
          <w:w w:val="115"/>
          <w:sz w:val="21"/>
        </w:rPr>
        <w:t>;</w:t>
      </w:r>
      <w:r>
        <w:rPr>
          <w:color w:val="3D3882"/>
          <w:spacing w:val="-4"/>
          <w:w w:val="115"/>
          <w:sz w:val="21"/>
        </w:rPr>
        <w:t> </w:t>
      </w:r>
      <w:r>
        <w:rPr>
          <w:color w:val="3D3882"/>
          <w:w w:val="115"/>
          <w:sz w:val="21"/>
        </w:rPr>
        <w:t>and primary and secondary drugs that are causing</w:t>
      </w:r>
      <w:r>
        <w:rPr>
          <w:color w:val="3D3882"/>
          <w:spacing w:val="10"/>
          <w:w w:val="115"/>
          <w:sz w:val="21"/>
        </w:rPr>
        <w:t> </w:t>
      </w:r>
      <w:r>
        <w:rPr>
          <w:color w:val="3D3882"/>
          <w:w w:val="115"/>
          <w:sz w:val="21"/>
        </w:rPr>
        <w:t>problems</w:t>
      </w:r>
    </w:p>
    <w:p>
      <w:pPr>
        <w:pStyle w:val="ListParagraph"/>
        <w:numPr>
          <w:ilvl w:val="0"/>
          <w:numId w:val="12"/>
        </w:numPr>
        <w:tabs>
          <w:tab w:pos="308" w:val="left" w:leader="none"/>
        </w:tabs>
        <w:spacing w:line="256" w:lineRule="auto" w:before="0" w:after="0"/>
        <w:ind w:left="303" w:right="909" w:hanging="149"/>
        <w:jc w:val="left"/>
        <w:rPr>
          <w:color w:val="242172"/>
          <w:sz w:val="21"/>
        </w:rPr>
      </w:pPr>
      <w:r>
        <w:rPr>
          <w:color w:val="3D3882"/>
          <w:w w:val="115"/>
          <w:sz w:val="21"/>
        </w:rPr>
        <w:t>History</w:t>
      </w:r>
      <w:r>
        <w:rPr>
          <w:color w:val="3D3882"/>
          <w:spacing w:val="-17"/>
          <w:w w:val="115"/>
          <w:sz w:val="21"/>
        </w:rPr>
        <w:t> </w:t>
      </w:r>
      <w:r>
        <w:rPr>
          <w:color w:val="3D3882"/>
          <w:w w:val="115"/>
          <w:sz w:val="21"/>
        </w:rPr>
        <w:t>of</w:t>
      </w:r>
      <w:r>
        <w:rPr>
          <w:color w:val="3D3882"/>
          <w:spacing w:val="-5"/>
          <w:w w:val="115"/>
          <w:sz w:val="21"/>
        </w:rPr>
        <w:t> </w:t>
      </w:r>
      <w:r>
        <w:rPr>
          <w:color w:val="3D3882"/>
          <w:w w:val="115"/>
          <w:sz w:val="21"/>
        </w:rPr>
        <w:t>periods</w:t>
      </w:r>
      <w:r>
        <w:rPr>
          <w:color w:val="3D3882"/>
          <w:spacing w:val="-16"/>
          <w:w w:val="115"/>
          <w:sz w:val="21"/>
        </w:rPr>
        <w:t> </w:t>
      </w:r>
      <w:r>
        <w:rPr>
          <w:color w:val="3D3882"/>
          <w:w w:val="115"/>
          <w:sz w:val="21"/>
        </w:rPr>
        <w:t>of</w:t>
      </w:r>
      <w:r>
        <w:rPr>
          <w:color w:val="3D3882"/>
          <w:spacing w:val="-7"/>
          <w:w w:val="115"/>
          <w:sz w:val="21"/>
        </w:rPr>
        <w:t> </w:t>
      </w:r>
      <w:r>
        <w:rPr>
          <w:color w:val="3D3882"/>
          <w:w w:val="115"/>
          <w:sz w:val="21"/>
        </w:rPr>
        <w:t>abstinence,</w:t>
      </w:r>
      <w:r>
        <w:rPr>
          <w:color w:val="3D3882"/>
          <w:spacing w:val="-10"/>
          <w:w w:val="115"/>
          <w:sz w:val="21"/>
        </w:rPr>
        <w:t> </w:t>
      </w:r>
      <w:r>
        <w:rPr>
          <w:color w:val="3D3882"/>
          <w:w w:val="115"/>
          <w:sz w:val="21"/>
        </w:rPr>
        <w:t>including efforts to control or cut back</w:t>
      </w:r>
      <w:r>
        <w:rPr>
          <w:color w:val="3D3882"/>
          <w:spacing w:val="6"/>
          <w:w w:val="115"/>
          <w:sz w:val="21"/>
        </w:rPr>
        <w:t> </w:t>
      </w:r>
      <w:r>
        <w:rPr>
          <w:color w:val="3D3882"/>
          <w:w w:val="115"/>
          <w:sz w:val="21"/>
        </w:rPr>
        <w:t>use</w:t>
      </w:r>
    </w:p>
    <w:p>
      <w:pPr>
        <w:pStyle w:val="ListParagraph"/>
        <w:numPr>
          <w:ilvl w:val="0"/>
          <w:numId w:val="12"/>
        </w:numPr>
        <w:tabs>
          <w:tab w:pos="308" w:val="left" w:leader="none"/>
        </w:tabs>
        <w:spacing w:line="259" w:lineRule="auto" w:before="0" w:after="0"/>
        <w:ind w:left="300" w:right="1161" w:hanging="146"/>
        <w:jc w:val="left"/>
        <w:rPr>
          <w:color w:val="242172"/>
          <w:sz w:val="21"/>
        </w:rPr>
      </w:pPr>
      <w:r>
        <w:rPr>
          <w:color w:val="3D3882"/>
          <w:w w:val="115"/>
          <w:sz w:val="21"/>
        </w:rPr>
        <w:t>Desired</w:t>
      </w:r>
      <w:r>
        <w:rPr>
          <w:color w:val="3D3882"/>
          <w:spacing w:val="-16"/>
          <w:w w:val="115"/>
          <w:sz w:val="21"/>
        </w:rPr>
        <w:t> </w:t>
      </w:r>
      <w:r>
        <w:rPr>
          <w:color w:val="3D3882"/>
          <w:w w:val="115"/>
          <w:sz w:val="21"/>
        </w:rPr>
        <w:t>effects</w:t>
      </w:r>
      <w:r>
        <w:rPr>
          <w:color w:val="3D3882"/>
          <w:spacing w:val="-19"/>
          <w:w w:val="115"/>
          <w:sz w:val="21"/>
        </w:rPr>
        <w:t> </w:t>
      </w:r>
      <w:r>
        <w:rPr>
          <w:color w:val="3D3882"/>
          <w:w w:val="115"/>
          <w:sz w:val="21"/>
        </w:rPr>
        <w:t>of</w:t>
      </w:r>
      <w:r>
        <w:rPr>
          <w:color w:val="3D3882"/>
          <w:spacing w:val="-16"/>
          <w:w w:val="115"/>
          <w:sz w:val="21"/>
        </w:rPr>
        <w:t> </w:t>
      </w:r>
      <w:r>
        <w:rPr>
          <w:color w:val="3D3882"/>
          <w:w w:val="115"/>
          <w:sz w:val="21"/>
        </w:rPr>
        <w:t>current</w:t>
      </w:r>
      <w:r>
        <w:rPr>
          <w:color w:val="3D3882"/>
          <w:spacing w:val="-15"/>
          <w:w w:val="115"/>
          <w:sz w:val="21"/>
        </w:rPr>
        <w:t> </w:t>
      </w:r>
      <w:r>
        <w:rPr>
          <w:color w:val="3D3882"/>
          <w:w w:val="115"/>
          <w:sz w:val="21"/>
        </w:rPr>
        <w:t>use,</w:t>
      </w:r>
      <w:r>
        <w:rPr>
          <w:color w:val="3D3882"/>
          <w:spacing w:val="-24"/>
          <w:w w:val="115"/>
          <w:sz w:val="21"/>
        </w:rPr>
        <w:t> </w:t>
      </w:r>
      <w:r>
        <w:rPr>
          <w:color w:val="3D3882"/>
          <w:w w:val="115"/>
          <w:sz w:val="21"/>
        </w:rPr>
        <w:t>context</w:t>
      </w:r>
      <w:r>
        <w:rPr>
          <w:color w:val="3D3882"/>
          <w:spacing w:val="-19"/>
          <w:w w:val="115"/>
          <w:sz w:val="21"/>
        </w:rPr>
        <w:t> </w:t>
      </w:r>
      <w:r>
        <w:rPr>
          <w:color w:val="3D3882"/>
          <w:w w:val="115"/>
          <w:sz w:val="21"/>
        </w:rPr>
        <w:t>of substance </w:t>
      </w:r>
      <w:r>
        <w:rPr>
          <w:color w:val="242172"/>
          <w:w w:val="115"/>
          <w:sz w:val="21"/>
        </w:rPr>
        <w:t>use, </w:t>
      </w:r>
      <w:r>
        <w:rPr>
          <w:color w:val="3D3882"/>
          <w:w w:val="115"/>
          <w:sz w:val="21"/>
        </w:rPr>
        <w:t>and </w:t>
      </w:r>
      <w:r>
        <w:rPr>
          <w:color w:val="242172"/>
          <w:w w:val="115"/>
          <w:sz w:val="21"/>
        </w:rPr>
        <w:t>usual </w:t>
      </w:r>
      <w:r>
        <w:rPr>
          <w:color w:val="3D3882"/>
          <w:w w:val="115"/>
          <w:sz w:val="21"/>
        </w:rPr>
        <w:t>physical and emotional</w:t>
      </w:r>
      <w:r>
        <w:rPr>
          <w:color w:val="3D3882"/>
          <w:spacing w:val="9"/>
          <w:w w:val="115"/>
          <w:sz w:val="21"/>
        </w:rPr>
        <w:t> </w:t>
      </w:r>
      <w:r>
        <w:rPr>
          <w:color w:val="3D3882"/>
          <w:w w:val="115"/>
          <w:sz w:val="21"/>
        </w:rPr>
        <w:t>cons</w:t>
      </w:r>
      <w:r>
        <w:rPr>
          <w:color w:val="5D5997"/>
          <w:w w:val="115"/>
          <w:sz w:val="21"/>
        </w:rPr>
        <w:t>e</w:t>
      </w:r>
      <w:r>
        <w:rPr>
          <w:color w:val="3D3882"/>
          <w:w w:val="115"/>
          <w:sz w:val="21"/>
        </w:rPr>
        <w:t>quences</w:t>
      </w:r>
    </w:p>
    <w:p>
      <w:pPr>
        <w:pStyle w:val="ListParagraph"/>
        <w:numPr>
          <w:ilvl w:val="0"/>
          <w:numId w:val="12"/>
        </w:numPr>
        <w:tabs>
          <w:tab w:pos="307" w:val="left" w:leader="none"/>
        </w:tabs>
        <w:spacing w:line="256" w:lineRule="auto" w:before="1" w:after="0"/>
        <w:ind w:left="303" w:right="915" w:hanging="149"/>
        <w:jc w:val="left"/>
        <w:rPr>
          <w:color w:val="242172"/>
          <w:sz w:val="21"/>
        </w:rPr>
      </w:pPr>
      <w:r>
        <w:rPr>
          <w:color w:val="3D3882"/>
          <w:w w:val="115"/>
          <w:sz w:val="21"/>
        </w:rPr>
        <w:t>Experience with substances other than the ones currently being</w:t>
      </w:r>
      <w:r>
        <w:rPr>
          <w:color w:val="3D3882"/>
          <w:spacing w:val="12"/>
          <w:w w:val="115"/>
          <w:sz w:val="21"/>
        </w:rPr>
        <w:t> </w:t>
      </w:r>
      <w:r>
        <w:rPr>
          <w:color w:val="3D3882"/>
          <w:w w:val="115"/>
          <w:sz w:val="21"/>
        </w:rPr>
        <w:t>abused</w:t>
      </w:r>
    </w:p>
    <w:p>
      <w:pPr>
        <w:pStyle w:val="ListParagraph"/>
        <w:numPr>
          <w:ilvl w:val="0"/>
          <w:numId w:val="12"/>
        </w:numPr>
        <w:tabs>
          <w:tab w:pos="300" w:val="left" w:leader="none"/>
        </w:tabs>
        <w:spacing w:line="240" w:lineRule="auto" w:before="2" w:after="0"/>
        <w:ind w:left="299" w:right="0" w:hanging="145"/>
        <w:jc w:val="left"/>
        <w:rPr>
          <w:color w:val="242172"/>
          <w:sz w:val="21"/>
        </w:rPr>
      </w:pPr>
      <w:r>
        <w:rPr>
          <w:color w:val="3D3882"/>
          <w:w w:val="110"/>
          <w:sz w:val="21"/>
        </w:rPr>
        <w:t>Triggers and circumstances for</w:t>
      </w:r>
      <w:r>
        <w:rPr>
          <w:color w:val="3D3882"/>
          <w:spacing w:val="-34"/>
          <w:w w:val="110"/>
          <w:sz w:val="21"/>
        </w:rPr>
        <w:t> </w:t>
      </w:r>
      <w:r>
        <w:rPr>
          <w:color w:val="3D3882"/>
          <w:w w:val="110"/>
          <w:sz w:val="21"/>
        </w:rPr>
        <w:t>relapse</w:t>
      </w:r>
    </w:p>
    <w:p>
      <w:pPr>
        <w:pStyle w:val="ListParagraph"/>
        <w:numPr>
          <w:ilvl w:val="0"/>
          <w:numId w:val="12"/>
        </w:numPr>
        <w:tabs>
          <w:tab w:pos="308" w:val="left" w:leader="none"/>
        </w:tabs>
        <w:spacing w:line="259" w:lineRule="auto" w:before="18" w:after="0"/>
        <w:ind w:left="303" w:right="1156" w:hanging="149"/>
        <w:jc w:val="left"/>
        <w:rPr>
          <w:color w:val="242172"/>
          <w:sz w:val="21"/>
        </w:rPr>
      </w:pPr>
      <w:r>
        <w:rPr>
          <w:color w:val="3D3882"/>
          <w:w w:val="110"/>
          <w:sz w:val="21"/>
        </w:rPr>
        <w:t>Prior </w:t>
      </w:r>
      <w:r>
        <w:rPr>
          <w:color w:val="242172"/>
          <w:w w:val="110"/>
          <w:sz w:val="21"/>
        </w:rPr>
        <w:t>treatment, including </w:t>
      </w:r>
      <w:r>
        <w:rPr>
          <w:color w:val="3D3882"/>
          <w:w w:val="110"/>
          <w:sz w:val="21"/>
        </w:rPr>
        <w:t>duration and</w:t>
      </w:r>
      <w:r>
        <w:rPr>
          <w:color w:val="242172"/>
          <w:w w:val="110"/>
          <w:sz w:val="21"/>
        </w:rPr>
        <w:t> dates, </w:t>
      </w:r>
      <w:r>
        <w:rPr>
          <w:color w:val="3D3882"/>
          <w:w w:val="110"/>
          <w:sz w:val="21"/>
        </w:rPr>
        <w:t>types of treatment, voluntary or coerced ent </w:t>
      </w:r>
      <w:r>
        <w:rPr>
          <w:color w:val="3D3882"/>
          <w:spacing w:val="-4"/>
          <w:w w:val="110"/>
          <w:sz w:val="21"/>
        </w:rPr>
        <w:t>ry</w:t>
      </w:r>
      <w:r>
        <w:rPr>
          <w:color w:val="5D5997"/>
          <w:spacing w:val="-4"/>
          <w:w w:val="110"/>
          <w:sz w:val="21"/>
        </w:rPr>
        <w:t>, </w:t>
      </w:r>
      <w:r>
        <w:rPr>
          <w:color w:val="3D3882"/>
          <w:w w:val="110"/>
          <w:sz w:val="21"/>
        </w:rPr>
        <w:t>response to trea tment </w:t>
      </w:r>
      <w:r>
        <w:rPr>
          <w:color w:val="5D5997"/>
          <w:w w:val="110"/>
          <w:sz w:val="21"/>
        </w:rPr>
        <w:t>,</w:t>
      </w:r>
      <w:r>
        <w:rPr>
          <w:color w:val="3D3882"/>
          <w:w w:val="110"/>
          <w:sz w:val="21"/>
        </w:rPr>
        <w:t> reason for discharge, and </w:t>
      </w:r>
      <w:r>
        <w:rPr>
          <w:color w:val="242172"/>
          <w:w w:val="110"/>
          <w:sz w:val="21"/>
        </w:rPr>
        <w:t>length </w:t>
      </w:r>
      <w:r>
        <w:rPr>
          <w:color w:val="3D3882"/>
          <w:w w:val="110"/>
          <w:sz w:val="21"/>
        </w:rPr>
        <w:t>of time before and reasons for</w:t>
      </w:r>
      <w:r>
        <w:rPr>
          <w:color w:val="3D3882"/>
          <w:spacing w:val="22"/>
          <w:w w:val="110"/>
          <w:sz w:val="21"/>
        </w:rPr>
        <w:t> </w:t>
      </w:r>
      <w:r>
        <w:rPr>
          <w:color w:val="3D3882"/>
          <w:w w:val="110"/>
          <w:sz w:val="21"/>
        </w:rPr>
        <w:t>relapse</w:t>
      </w:r>
    </w:p>
    <w:p>
      <w:pPr>
        <w:pStyle w:val="BodyText"/>
        <w:spacing w:before="5"/>
        <w:rPr>
          <w:sz w:val="25"/>
        </w:rPr>
      </w:pPr>
    </w:p>
    <w:p>
      <w:pPr>
        <w:pStyle w:val="Heading5"/>
        <w:spacing w:line="264" w:lineRule="auto"/>
        <w:ind w:left="117" w:right="1275" w:hanging="1"/>
      </w:pPr>
      <w:r>
        <w:rPr>
          <w:i/>
          <w:color w:val="242172"/>
          <w:w w:val="115"/>
        </w:rPr>
        <w:t>Criminal history and legal </w:t>
      </w:r>
      <w:r>
        <w:rPr>
          <w:color w:val="242172"/>
          <w:w w:val="115"/>
        </w:rPr>
        <w:t>status</w:t>
      </w:r>
    </w:p>
    <w:p>
      <w:pPr>
        <w:pStyle w:val="BodyText"/>
        <w:spacing w:line="259" w:lineRule="auto" w:before="66"/>
        <w:ind w:left="120" w:right="851" w:hanging="4"/>
      </w:pPr>
      <w:r>
        <w:rPr>
          <w:color w:val="3D3882"/>
          <w:w w:val="115"/>
        </w:rPr>
        <w:t>A clien </w:t>
      </w:r>
      <w:r>
        <w:rPr>
          <w:color w:val="3D3882"/>
          <w:spacing w:val="8"/>
          <w:w w:val="115"/>
        </w:rPr>
        <w:t>t</w:t>
      </w:r>
      <w:r>
        <w:rPr>
          <w:color w:val="5D5997"/>
          <w:spacing w:val="8"/>
          <w:w w:val="115"/>
        </w:rPr>
        <w:t>'</w:t>
      </w:r>
      <w:r>
        <w:rPr>
          <w:color w:val="3D3882"/>
          <w:spacing w:val="8"/>
          <w:w w:val="115"/>
        </w:rPr>
        <w:t>s </w:t>
      </w:r>
      <w:r>
        <w:rPr>
          <w:color w:val="3D3882"/>
          <w:w w:val="115"/>
        </w:rPr>
        <w:t>current legal status and history of criminal involvement may have implications for treatment. Topics to explore in this area include</w:t>
      </w:r>
    </w:p>
    <w:p>
      <w:pPr>
        <w:spacing w:after="0" w:line="259" w:lineRule="auto"/>
        <w:sectPr>
          <w:type w:val="continuous"/>
          <w:pgSz w:w="12240" w:h="15840"/>
          <w:pgMar w:top="0" w:bottom="0" w:left="1160" w:right="1140"/>
          <w:cols w:num="2" w:equalWidth="0">
            <w:col w:w="4485" w:space="144"/>
            <w:col w:w="5311"/>
          </w:cols>
        </w:sectPr>
      </w:pPr>
    </w:p>
    <w:p>
      <w:pPr>
        <w:pStyle w:val="ListParagraph"/>
        <w:numPr>
          <w:ilvl w:val="1"/>
          <w:numId w:val="12"/>
        </w:numPr>
        <w:tabs>
          <w:tab w:pos="1024" w:val="left" w:leader="none"/>
        </w:tabs>
        <w:spacing w:line="261" w:lineRule="auto" w:before="66" w:after="0"/>
        <w:ind w:left="1024" w:right="10" w:hanging="154"/>
        <w:jc w:val="left"/>
        <w:rPr>
          <w:color w:val="38347E"/>
          <w:sz w:val="21"/>
        </w:rPr>
      </w:pPr>
      <w:r>
        <w:rPr>
          <w:color w:val="38347E"/>
          <w:w w:val="110"/>
          <w:sz w:val="21"/>
        </w:rPr>
        <w:t>History of juvenile offenses or adult arrests or </w:t>
      </w:r>
      <w:r>
        <w:rPr>
          <w:color w:val="49468A"/>
          <w:w w:val="110"/>
          <w:sz w:val="21"/>
        </w:rPr>
        <w:t>convictions, </w:t>
      </w:r>
      <w:r>
        <w:rPr>
          <w:color w:val="38347E"/>
          <w:w w:val="110"/>
          <w:sz w:val="21"/>
        </w:rPr>
        <w:t>including types of</w:t>
      </w:r>
      <w:r>
        <w:rPr>
          <w:color w:val="38347E"/>
          <w:spacing w:val="46"/>
          <w:w w:val="110"/>
          <w:sz w:val="21"/>
        </w:rPr>
        <w:t> </w:t>
      </w:r>
      <w:r>
        <w:rPr>
          <w:color w:val="49468A"/>
          <w:w w:val="110"/>
          <w:sz w:val="21"/>
        </w:rPr>
        <w:t>crimes</w:t>
      </w:r>
    </w:p>
    <w:p>
      <w:pPr>
        <w:pStyle w:val="ListParagraph"/>
        <w:numPr>
          <w:ilvl w:val="1"/>
          <w:numId w:val="12"/>
        </w:numPr>
        <w:tabs>
          <w:tab w:pos="1017" w:val="left" w:leader="none"/>
        </w:tabs>
        <w:spacing w:line="256" w:lineRule="auto" w:before="0" w:after="0"/>
        <w:ind w:left="1024" w:right="117" w:hanging="154"/>
        <w:jc w:val="left"/>
        <w:rPr>
          <w:color w:val="231F72"/>
          <w:sz w:val="21"/>
        </w:rPr>
      </w:pPr>
      <w:r>
        <w:rPr>
          <w:color w:val="38347E"/>
          <w:w w:val="115"/>
          <w:sz w:val="21"/>
        </w:rPr>
        <w:t>Time </w:t>
      </w:r>
      <w:r>
        <w:rPr>
          <w:color w:val="49468A"/>
          <w:w w:val="115"/>
          <w:sz w:val="21"/>
        </w:rPr>
        <w:t>spent </w:t>
      </w:r>
      <w:r>
        <w:rPr>
          <w:color w:val="38347E"/>
          <w:w w:val="115"/>
          <w:sz w:val="21"/>
        </w:rPr>
        <w:t>incarcerated </w:t>
      </w:r>
      <w:r>
        <w:rPr>
          <w:color w:val="49468A"/>
          <w:w w:val="115"/>
          <w:sz w:val="21"/>
        </w:rPr>
        <w:t>and </w:t>
      </w:r>
      <w:r>
        <w:rPr>
          <w:color w:val="38347E"/>
          <w:w w:val="115"/>
          <w:sz w:val="21"/>
        </w:rPr>
        <w:t>nature of the</w:t>
      </w:r>
      <w:r>
        <w:rPr>
          <w:color w:val="49468A"/>
          <w:w w:val="115"/>
          <w:sz w:val="21"/>
        </w:rPr>
        <w:t> cnmes</w:t>
      </w:r>
    </w:p>
    <w:p>
      <w:pPr>
        <w:pStyle w:val="ListParagraph"/>
        <w:numPr>
          <w:ilvl w:val="1"/>
          <w:numId w:val="12"/>
        </w:numPr>
        <w:tabs>
          <w:tab w:pos="1024" w:val="left" w:leader="none"/>
        </w:tabs>
        <w:spacing w:line="256" w:lineRule="auto" w:before="0" w:after="0"/>
        <w:ind w:left="1016" w:right="414" w:hanging="145"/>
        <w:jc w:val="left"/>
        <w:rPr>
          <w:color w:val="38347E"/>
          <w:sz w:val="21"/>
        </w:rPr>
      </w:pPr>
      <w:r>
        <w:rPr>
          <w:color w:val="38347E"/>
          <w:w w:val="115"/>
          <w:sz w:val="21"/>
        </w:rPr>
        <w:t>Episodes of </w:t>
      </w:r>
      <w:r>
        <w:rPr>
          <w:color w:val="49468A"/>
          <w:w w:val="115"/>
          <w:sz w:val="21"/>
        </w:rPr>
        <w:t>substance </w:t>
      </w:r>
      <w:r>
        <w:rPr>
          <w:color w:val="38347E"/>
          <w:w w:val="115"/>
          <w:sz w:val="21"/>
        </w:rPr>
        <w:t>abuse treatment while in the </w:t>
      </w:r>
      <w:r>
        <w:rPr>
          <w:color w:val="49468A"/>
          <w:w w:val="115"/>
          <w:sz w:val="21"/>
        </w:rPr>
        <w:t>criminal </w:t>
      </w:r>
      <w:r>
        <w:rPr>
          <w:color w:val="38347E"/>
          <w:w w:val="115"/>
          <w:sz w:val="21"/>
        </w:rPr>
        <w:t>justice</w:t>
      </w:r>
      <w:r>
        <w:rPr>
          <w:color w:val="38347E"/>
          <w:spacing w:val="6"/>
          <w:w w:val="115"/>
          <w:sz w:val="21"/>
        </w:rPr>
        <w:t> </w:t>
      </w:r>
      <w:r>
        <w:rPr>
          <w:color w:val="49468A"/>
          <w:w w:val="115"/>
          <w:sz w:val="21"/>
        </w:rPr>
        <w:t>system</w:t>
      </w:r>
    </w:p>
    <w:p>
      <w:pPr>
        <w:pStyle w:val="ListParagraph"/>
        <w:numPr>
          <w:ilvl w:val="1"/>
          <w:numId w:val="12"/>
        </w:numPr>
        <w:tabs>
          <w:tab w:pos="1024" w:val="left" w:leader="none"/>
        </w:tabs>
        <w:spacing w:line="259" w:lineRule="auto" w:before="2" w:after="0"/>
        <w:ind w:left="1021" w:right="106" w:hanging="150"/>
        <w:jc w:val="left"/>
        <w:rPr>
          <w:color w:val="231F72"/>
          <w:sz w:val="21"/>
        </w:rPr>
      </w:pPr>
      <w:r>
        <w:rPr>
          <w:color w:val="38347E"/>
          <w:w w:val="115"/>
          <w:sz w:val="21"/>
        </w:rPr>
        <w:t>Status </w:t>
      </w:r>
      <w:r>
        <w:rPr>
          <w:color w:val="49468A"/>
          <w:w w:val="115"/>
          <w:sz w:val="21"/>
        </w:rPr>
        <w:t>and </w:t>
      </w:r>
      <w:r>
        <w:rPr>
          <w:color w:val="38347E"/>
          <w:w w:val="115"/>
          <w:sz w:val="21"/>
        </w:rPr>
        <w:t>relevant dates of pending drug</w:t>
      </w:r>
      <w:r>
        <w:rPr>
          <w:color w:val="49468A"/>
          <w:w w:val="115"/>
          <w:sz w:val="21"/>
        </w:rPr>
        <w:t> court appearances, </w:t>
      </w:r>
      <w:r>
        <w:rPr>
          <w:color w:val="38347E"/>
          <w:w w:val="115"/>
          <w:sz w:val="21"/>
        </w:rPr>
        <w:t>pretrial release hear­</w:t>
      </w:r>
      <w:r>
        <w:rPr>
          <w:color w:val="49468A"/>
          <w:w w:val="115"/>
          <w:sz w:val="21"/>
        </w:rPr>
        <w:t> ings, </w:t>
      </w:r>
      <w:r>
        <w:rPr>
          <w:color w:val="38347E"/>
          <w:w w:val="115"/>
          <w:sz w:val="21"/>
        </w:rPr>
        <w:t>meetings with probation or parole officers, or</w:t>
      </w:r>
      <w:r>
        <w:rPr>
          <w:color w:val="38347E"/>
          <w:spacing w:val="13"/>
          <w:w w:val="115"/>
          <w:sz w:val="21"/>
        </w:rPr>
        <w:t> </w:t>
      </w:r>
      <w:r>
        <w:rPr>
          <w:color w:val="38347E"/>
          <w:w w:val="115"/>
          <w:sz w:val="21"/>
        </w:rPr>
        <w:t>trials</w:t>
      </w:r>
    </w:p>
    <w:p>
      <w:pPr>
        <w:pStyle w:val="ListParagraph"/>
        <w:numPr>
          <w:ilvl w:val="1"/>
          <w:numId w:val="12"/>
        </w:numPr>
        <w:tabs>
          <w:tab w:pos="1024" w:val="left" w:leader="none"/>
        </w:tabs>
        <w:spacing w:line="256" w:lineRule="auto" w:before="0" w:after="0"/>
        <w:ind w:left="1025" w:right="60" w:hanging="154"/>
        <w:jc w:val="left"/>
        <w:rPr>
          <w:color w:val="231F72"/>
          <w:sz w:val="21"/>
        </w:rPr>
      </w:pPr>
      <w:r>
        <w:rPr>
          <w:color w:val="38347E"/>
          <w:w w:val="110"/>
          <w:sz w:val="21"/>
        </w:rPr>
        <w:t>Determination of a criminal justice </w:t>
      </w:r>
      <w:r>
        <w:rPr>
          <w:color w:val="49468A"/>
          <w:w w:val="110"/>
          <w:sz w:val="21"/>
        </w:rPr>
        <w:t>system</w:t>
      </w:r>
      <w:r>
        <w:rPr>
          <w:color w:val="38347E"/>
          <w:w w:val="110"/>
          <w:sz w:val="21"/>
        </w:rPr>
        <w:t> mandate for</w:t>
      </w:r>
      <w:r>
        <w:rPr>
          <w:color w:val="38347E"/>
          <w:spacing w:val="6"/>
          <w:w w:val="110"/>
          <w:sz w:val="21"/>
        </w:rPr>
        <w:t> </w:t>
      </w:r>
      <w:r>
        <w:rPr>
          <w:color w:val="38347E"/>
          <w:w w:val="110"/>
          <w:sz w:val="21"/>
        </w:rPr>
        <w:t>treatment</w:t>
      </w:r>
    </w:p>
    <w:p>
      <w:pPr>
        <w:pStyle w:val="ListParagraph"/>
        <w:numPr>
          <w:ilvl w:val="1"/>
          <w:numId w:val="12"/>
        </w:numPr>
        <w:tabs>
          <w:tab w:pos="1027" w:val="left" w:leader="none"/>
        </w:tabs>
        <w:spacing w:line="240" w:lineRule="auto" w:before="2" w:after="0"/>
        <w:ind w:left="1026" w:right="0" w:hanging="156"/>
        <w:jc w:val="left"/>
        <w:rPr>
          <w:color w:val="231F72"/>
          <w:sz w:val="21"/>
        </w:rPr>
      </w:pPr>
      <w:r>
        <w:rPr>
          <w:color w:val="49468A"/>
          <w:w w:val="110"/>
          <w:sz w:val="21"/>
        </w:rPr>
        <w:t>Un reso</w:t>
      </w:r>
      <w:r>
        <w:rPr>
          <w:color w:val="231F72"/>
          <w:w w:val="110"/>
          <w:sz w:val="21"/>
        </w:rPr>
        <w:t>lv</w:t>
      </w:r>
      <w:r>
        <w:rPr>
          <w:color w:val="49468A"/>
          <w:w w:val="110"/>
          <w:sz w:val="21"/>
        </w:rPr>
        <w:t>ed </w:t>
      </w:r>
      <w:r>
        <w:rPr>
          <w:color w:val="231F72"/>
          <w:w w:val="110"/>
          <w:sz w:val="21"/>
        </w:rPr>
        <w:t>leg</w:t>
      </w:r>
      <w:r>
        <w:rPr>
          <w:color w:val="49468A"/>
          <w:w w:val="110"/>
          <w:sz w:val="21"/>
        </w:rPr>
        <w:t>a</w:t>
      </w:r>
      <w:r>
        <w:rPr>
          <w:color w:val="231F72"/>
          <w:w w:val="110"/>
          <w:sz w:val="21"/>
        </w:rPr>
        <w:t>l</w:t>
      </w:r>
      <w:r>
        <w:rPr>
          <w:color w:val="231F72"/>
          <w:spacing w:val="-19"/>
          <w:w w:val="110"/>
          <w:sz w:val="21"/>
        </w:rPr>
        <w:t> </w:t>
      </w:r>
      <w:r>
        <w:rPr>
          <w:color w:val="38347E"/>
          <w:w w:val="110"/>
          <w:sz w:val="21"/>
        </w:rPr>
        <w:t>issues</w:t>
      </w:r>
    </w:p>
    <w:p>
      <w:pPr>
        <w:pStyle w:val="BodyText"/>
        <w:spacing w:before="1"/>
        <w:rPr>
          <w:sz w:val="27"/>
        </w:rPr>
      </w:pPr>
    </w:p>
    <w:p>
      <w:pPr>
        <w:pStyle w:val="Heading5"/>
        <w:spacing w:line="264" w:lineRule="auto" w:before="1"/>
        <w:ind w:left="836" w:right="29" w:hanging="2"/>
      </w:pPr>
      <w:r>
        <w:rPr>
          <w:i/>
          <w:color w:val="231F72"/>
          <w:w w:val="110"/>
        </w:rPr>
        <w:t>Family and social </w:t>
      </w:r>
      <w:r>
        <w:rPr>
          <w:color w:val="231F72"/>
          <w:w w:val="110"/>
        </w:rPr>
        <w:t>relationships</w:t>
      </w:r>
    </w:p>
    <w:p>
      <w:pPr>
        <w:pStyle w:val="BodyText"/>
        <w:spacing w:line="259" w:lineRule="auto" w:before="66"/>
        <w:ind w:left="842" w:right="-4" w:hanging="4"/>
      </w:pPr>
      <w:r>
        <w:rPr>
          <w:color w:val="38347E"/>
          <w:w w:val="115"/>
        </w:rPr>
        <w:t>The</w:t>
      </w:r>
      <w:r>
        <w:rPr>
          <w:color w:val="38347E"/>
          <w:spacing w:val="-8"/>
          <w:w w:val="115"/>
        </w:rPr>
        <w:t> </w:t>
      </w:r>
      <w:r>
        <w:rPr>
          <w:color w:val="38347E"/>
          <w:w w:val="115"/>
        </w:rPr>
        <w:t>client's</w:t>
      </w:r>
      <w:r>
        <w:rPr>
          <w:color w:val="38347E"/>
          <w:spacing w:val="-8"/>
          <w:w w:val="115"/>
        </w:rPr>
        <w:t> </w:t>
      </w:r>
      <w:r>
        <w:rPr>
          <w:color w:val="38347E"/>
          <w:w w:val="115"/>
        </w:rPr>
        <w:t>relationships</w:t>
      </w:r>
      <w:r>
        <w:rPr>
          <w:color w:val="38347E"/>
          <w:spacing w:val="-2"/>
          <w:w w:val="115"/>
        </w:rPr>
        <w:t> </w:t>
      </w:r>
      <w:r>
        <w:rPr>
          <w:color w:val="38347E"/>
          <w:w w:val="115"/>
        </w:rPr>
        <w:t>and</w:t>
      </w:r>
      <w:r>
        <w:rPr>
          <w:color w:val="38347E"/>
          <w:spacing w:val="2"/>
          <w:w w:val="115"/>
        </w:rPr>
        <w:t> </w:t>
      </w:r>
      <w:r>
        <w:rPr>
          <w:color w:val="231F72"/>
          <w:w w:val="115"/>
        </w:rPr>
        <w:t>living</w:t>
      </w:r>
      <w:r>
        <w:rPr>
          <w:color w:val="231F72"/>
          <w:spacing w:val="-13"/>
          <w:w w:val="115"/>
        </w:rPr>
        <w:t> </w:t>
      </w:r>
      <w:r>
        <w:rPr>
          <w:color w:val="49468A"/>
          <w:w w:val="115"/>
        </w:rPr>
        <w:t>a</w:t>
      </w:r>
      <w:r>
        <w:rPr>
          <w:color w:val="49468A"/>
          <w:spacing w:val="-46"/>
          <w:w w:val="115"/>
        </w:rPr>
        <w:t> </w:t>
      </w:r>
      <w:r>
        <w:rPr>
          <w:color w:val="49468A"/>
          <w:w w:val="115"/>
        </w:rPr>
        <w:t>rra</w:t>
      </w:r>
      <w:r>
        <w:rPr>
          <w:color w:val="49468A"/>
          <w:spacing w:val="-34"/>
          <w:w w:val="115"/>
        </w:rPr>
        <w:t> </w:t>
      </w:r>
      <w:r>
        <w:rPr>
          <w:color w:val="49468A"/>
          <w:w w:val="115"/>
        </w:rPr>
        <w:t>nge</w:t>
      </w:r>
      <w:r>
        <w:rPr>
          <w:color w:val="231F72"/>
          <w:w w:val="115"/>
        </w:rPr>
        <w:t>­ </w:t>
      </w:r>
      <w:r>
        <w:rPr>
          <w:color w:val="38347E"/>
          <w:w w:val="115"/>
        </w:rPr>
        <w:t>ments have </w:t>
      </w:r>
      <w:r>
        <w:rPr>
          <w:color w:val="49468A"/>
          <w:w w:val="115"/>
        </w:rPr>
        <w:t>a </w:t>
      </w:r>
      <w:r>
        <w:rPr>
          <w:color w:val="38347E"/>
          <w:w w:val="115"/>
        </w:rPr>
        <w:t>powerful influence </w:t>
      </w:r>
      <w:r>
        <w:rPr>
          <w:color w:val="49468A"/>
          <w:w w:val="115"/>
        </w:rPr>
        <w:t>on </w:t>
      </w:r>
      <w:r>
        <w:rPr>
          <w:color w:val="38347E"/>
          <w:w w:val="115"/>
        </w:rPr>
        <w:t>the recovery process. Social networks involving or encouraging alcohol or drug use</w:t>
      </w:r>
      <w:r>
        <w:rPr>
          <w:color w:val="38347E"/>
          <w:spacing w:val="-7"/>
          <w:w w:val="115"/>
        </w:rPr>
        <w:t> </w:t>
      </w:r>
      <w:r>
        <w:rPr>
          <w:color w:val="38347E"/>
          <w:w w:val="115"/>
        </w:rPr>
        <w:t>have</w:t>
      </w:r>
    </w:p>
    <w:p>
      <w:pPr>
        <w:pStyle w:val="BodyText"/>
        <w:spacing w:line="259" w:lineRule="auto"/>
        <w:ind w:left="840" w:right="29" w:firstLine="6"/>
      </w:pPr>
      <w:r>
        <w:rPr>
          <w:color w:val="38347E"/>
          <w:w w:val="110"/>
        </w:rPr>
        <w:t>a negative </w:t>
      </w:r>
      <w:r>
        <w:rPr>
          <w:color w:val="49468A"/>
          <w:w w:val="110"/>
        </w:rPr>
        <w:t>effect </w:t>
      </w:r>
      <w:r>
        <w:rPr>
          <w:color w:val="38347E"/>
          <w:w w:val="110"/>
        </w:rPr>
        <w:t>on treatment outcome </w:t>
      </w:r>
      <w:r>
        <w:rPr>
          <w:color w:val="49468A"/>
          <w:w w:val="110"/>
        </w:rPr>
        <w:t>(Longabaugh </w:t>
      </w:r>
      <w:r>
        <w:rPr>
          <w:color w:val="38347E"/>
          <w:w w:val="110"/>
        </w:rPr>
        <w:t>et al. 1998). A social network </w:t>
      </w:r>
      <w:r>
        <w:rPr>
          <w:color w:val="49468A"/>
          <w:w w:val="110"/>
        </w:rPr>
        <w:t>supportive </w:t>
      </w:r>
      <w:r>
        <w:rPr>
          <w:color w:val="38347E"/>
          <w:w w:val="110"/>
        </w:rPr>
        <w:t>of drinking is </w:t>
      </w:r>
      <w:r>
        <w:rPr>
          <w:color w:val="49468A"/>
          <w:w w:val="110"/>
        </w:rPr>
        <w:t>associated </w:t>
      </w:r>
      <w:r>
        <w:rPr>
          <w:color w:val="38347E"/>
          <w:w w:val="110"/>
        </w:rPr>
        <w:t>with </w:t>
      </w:r>
      <w:r>
        <w:rPr>
          <w:color w:val="231F72"/>
          <w:w w:val="110"/>
        </w:rPr>
        <w:t>l</w:t>
      </w:r>
      <w:r>
        <w:rPr>
          <w:color w:val="49468A"/>
          <w:w w:val="110"/>
        </w:rPr>
        <w:t>ess </w:t>
      </w:r>
      <w:r>
        <w:rPr>
          <w:color w:val="38347E"/>
          <w:w w:val="110"/>
        </w:rPr>
        <w:t>involvement in AA </w:t>
      </w:r>
      <w:r>
        <w:rPr>
          <w:color w:val="49468A"/>
          <w:w w:val="110"/>
        </w:rPr>
        <w:t>(Connors et al. </w:t>
      </w:r>
      <w:r>
        <w:rPr>
          <w:color w:val="38347E"/>
          <w:w w:val="110"/>
        </w:rPr>
        <w:t>2001b).</w:t>
      </w:r>
    </w:p>
    <w:p>
      <w:pPr>
        <w:pStyle w:val="BodyText"/>
        <w:spacing w:line="241" w:lineRule="exact"/>
        <w:ind w:left="838"/>
      </w:pPr>
      <w:r>
        <w:rPr>
          <w:color w:val="38347E"/>
          <w:w w:val="110"/>
        </w:rPr>
        <w:t>Topics to </w:t>
      </w:r>
      <w:r>
        <w:rPr>
          <w:color w:val="49468A"/>
          <w:w w:val="110"/>
        </w:rPr>
        <w:t>explore </w:t>
      </w:r>
      <w:r>
        <w:rPr>
          <w:color w:val="38347E"/>
          <w:w w:val="110"/>
        </w:rPr>
        <w:t>are</w:t>
      </w:r>
    </w:p>
    <w:p>
      <w:pPr>
        <w:pStyle w:val="ListParagraph"/>
        <w:numPr>
          <w:ilvl w:val="1"/>
          <w:numId w:val="12"/>
        </w:numPr>
        <w:tabs>
          <w:tab w:pos="1025" w:val="left" w:leader="none"/>
        </w:tabs>
        <w:spacing w:line="259" w:lineRule="auto" w:before="195" w:after="0"/>
        <w:ind w:left="1024" w:right="18" w:hanging="154"/>
        <w:jc w:val="left"/>
        <w:rPr>
          <w:color w:val="231F72"/>
          <w:sz w:val="21"/>
        </w:rPr>
      </w:pPr>
      <w:r>
        <w:rPr>
          <w:color w:val="38347E"/>
          <w:w w:val="115"/>
          <w:sz w:val="21"/>
        </w:rPr>
        <w:t>Marital or primary relationship </w:t>
      </w:r>
      <w:r>
        <w:rPr>
          <w:color w:val="49468A"/>
          <w:w w:val="115"/>
          <w:sz w:val="21"/>
        </w:rPr>
        <w:t>status,</w:t>
      </w:r>
      <w:r>
        <w:rPr>
          <w:color w:val="38347E"/>
          <w:w w:val="115"/>
          <w:sz w:val="21"/>
        </w:rPr>
        <w:t> duration, </w:t>
      </w:r>
      <w:r>
        <w:rPr>
          <w:color w:val="49468A"/>
          <w:w w:val="115"/>
          <w:sz w:val="21"/>
        </w:rPr>
        <w:t>and satisfaction; the</w:t>
      </w:r>
      <w:r>
        <w:rPr>
          <w:color w:val="49468A"/>
          <w:spacing w:val="-23"/>
          <w:w w:val="115"/>
          <w:sz w:val="21"/>
        </w:rPr>
        <w:t> </w:t>
      </w:r>
      <w:r>
        <w:rPr>
          <w:color w:val="38347E"/>
          <w:w w:val="115"/>
          <w:sz w:val="21"/>
        </w:rPr>
        <w:t>involvement of </w:t>
      </w:r>
      <w:r>
        <w:rPr>
          <w:color w:val="49468A"/>
          <w:w w:val="115"/>
          <w:sz w:val="21"/>
        </w:rPr>
        <w:t>significant </w:t>
      </w:r>
      <w:r>
        <w:rPr>
          <w:color w:val="38347E"/>
          <w:w w:val="115"/>
          <w:sz w:val="21"/>
        </w:rPr>
        <w:t>others with substances; and their attitudes toward</w:t>
      </w:r>
      <w:r>
        <w:rPr>
          <w:color w:val="38347E"/>
          <w:spacing w:val="20"/>
          <w:w w:val="115"/>
          <w:sz w:val="21"/>
        </w:rPr>
        <w:t> </w:t>
      </w:r>
      <w:r>
        <w:rPr>
          <w:color w:val="49468A"/>
          <w:w w:val="115"/>
          <w:sz w:val="21"/>
        </w:rPr>
        <w:t>recovery</w:t>
      </w:r>
    </w:p>
    <w:p>
      <w:pPr>
        <w:pStyle w:val="ListParagraph"/>
        <w:numPr>
          <w:ilvl w:val="1"/>
          <w:numId w:val="12"/>
        </w:numPr>
        <w:tabs>
          <w:tab w:pos="1025" w:val="left" w:leader="none"/>
        </w:tabs>
        <w:spacing w:line="259" w:lineRule="auto" w:before="0" w:after="0"/>
        <w:ind w:left="1024" w:right="99" w:hanging="154"/>
        <w:jc w:val="left"/>
        <w:rPr>
          <w:color w:val="231F72"/>
          <w:sz w:val="21"/>
        </w:rPr>
      </w:pPr>
      <w:r>
        <w:rPr>
          <w:color w:val="49468A"/>
          <w:w w:val="115"/>
          <w:sz w:val="21"/>
        </w:rPr>
        <w:t>Current </w:t>
      </w:r>
      <w:r>
        <w:rPr>
          <w:color w:val="38347E"/>
          <w:w w:val="115"/>
          <w:sz w:val="21"/>
        </w:rPr>
        <w:t>living arrangements, household composition,</w:t>
      </w:r>
      <w:r>
        <w:rPr>
          <w:color w:val="38347E"/>
          <w:spacing w:val="-21"/>
          <w:w w:val="115"/>
          <w:sz w:val="21"/>
        </w:rPr>
        <w:t> </w:t>
      </w:r>
      <w:r>
        <w:rPr>
          <w:color w:val="38347E"/>
          <w:w w:val="115"/>
          <w:sz w:val="21"/>
        </w:rPr>
        <w:t>satisfaction</w:t>
      </w:r>
      <w:r>
        <w:rPr>
          <w:color w:val="38347E"/>
          <w:spacing w:val="-16"/>
          <w:w w:val="115"/>
          <w:sz w:val="21"/>
        </w:rPr>
        <w:t> </w:t>
      </w:r>
      <w:r>
        <w:rPr>
          <w:color w:val="231F72"/>
          <w:spacing w:val="-6"/>
          <w:w w:val="115"/>
          <w:sz w:val="21"/>
        </w:rPr>
        <w:t>l</w:t>
      </w:r>
      <w:r>
        <w:rPr>
          <w:color w:val="49468A"/>
          <w:spacing w:val="-6"/>
          <w:w w:val="115"/>
          <w:sz w:val="21"/>
        </w:rPr>
        <w:t>eve</w:t>
      </w:r>
      <w:r>
        <w:rPr>
          <w:color w:val="231F72"/>
          <w:spacing w:val="-6"/>
          <w:w w:val="115"/>
          <w:sz w:val="21"/>
        </w:rPr>
        <w:t>l</w:t>
      </w:r>
      <w:r>
        <w:rPr>
          <w:color w:val="231F72"/>
          <w:spacing w:val="-22"/>
          <w:w w:val="115"/>
          <w:sz w:val="21"/>
        </w:rPr>
        <w:t> </w:t>
      </w:r>
      <w:r>
        <w:rPr>
          <w:color w:val="38347E"/>
          <w:w w:val="115"/>
          <w:sz w:val="21"/>
        </w:rPr>
        <w:t>with</w:t>
      </w:r>
      <w:r>
        <w:rPr>
          <w:color w:val="38347E"/>
          <w:spacing w:val="-22"/>
          <w:w w:val="115"/>
          <w:sz w:val="21"/>
        </w:rPr>
        <w:t> </w:t>
      </w:r>
      <w:r>
        <w:rPr>
          <w:color w:val="38347E"/>
          <w:w w:val="115"/>
          <w:sz w:val="21"/>
        </w:rPr>
        <w:t>house­ hold members, residential stability and reasons for </w:t>
      </w:r>
      <w:r>
        <w:rPr>
          <w:color w:val="49468A"/>
          <w:w w:val="115"/>
          <w:sz w:val="21"/>
        </w:rPr>
        <w:t>any changes </w:t>
      </w:r>
      <w:r>
        <w:rPr>
          <w:color w:val="38347E"/>
          <w:w w:val="115"/>
          <w:sz w:val="21"/>
        </w:rPr>
        <w:t>in the last year, and contribution to the</w:t>
      </w:r>
      <w:r>
        <w:rPr>
          <w:color w:val="38347E"/>
          <w:spacing w:val="-12"/>
          <w:w w:val="115"/>
          <w:sz w:val="21"/>
        </w:rPr>
        <w:t> </w:t>
      </w:r>
      <w:r>
        <w:rPr>
          <w:color w:val="38347E"/>
          <w:w w:val="115"/>
          <w:sz w:val="21"/>
        </w:rPr>
        <w:t>household</w:t>
      </w:r>
    </w:p>
    <w:p>
      <w:pPr>
        <w:pStyle w:val="ListParagraph"/>
        <w:numPr>
          <w:ilvl w:val="1"/>
          <w:numId w:val="12"/>
        </w:numPr>
        <w:tabs>
          <w:tab w:pos="1025" w:val="left" w:leader="none"/>
        </w:tabs>
        <w:spacing w:line="256" w:lineRule="auto" w:before="0" w:after="0"/>
        <w:ind w:left="1024" w:right="0" w:hanging="154"/>
        <w:jc w:val="left"/>
        <w:rPr>
          <w:color w:val="231F72"/>
          <w:sz w:val="21"/>
        </w:rPr>
      </w:pPr>
      <w:r>
        <w:rPr>
          <w:color w:val="49468A"/>
          <w:w w:val="115"/>
          <w:sz w:val="21"/>
        </w:rPr>
        <w:t>Children (including </w:t>
      </w:r>
      <w:r>
        <w:rPr>
          <w:color w:val="38347E"/>
          <w:w w:val="115"/>
          <w:sz w:val="21"/>
        </w:rPr>
        <w:t>stepchildren) and their ages,</w:t>
      </w:r>
      <w:r>
        <w:rPr>
          <w:color w:val="38347E"/>
          <w:spacing w:val="-22"/>
          <w:w w:val="115"/>
          <w:sz w:val="21"/>
        </w:rPr>
        <w:t> </w:t>
      </w:r>
      <w:r>
        <w:rPr>
          <w:color w:val="38347E"/>
          <w:w w:val="115"/>
          <w:sz w:val="21"/>
        </w:rPr>
        <w:t>living</w:t>
      </w:r>
      <w:r>
        <w:rPr>
          <w:color w:val="38347E"/>
          <w:spacing w:val="-16"/>
          <w:w w:val="115"/>
          <w:sz w:val="21"/>
        </w:rPr>
        <w:t> </w:t>
      </w:r>
      <w:r>
        <w:rPr>
          <w:color w:val="38347E"/>
          <w:w w:val="115"/>
          <w:sz w:val="21"/>
        </w:rPr>
        <w:t>and</w:t>
      </w:r>
      <w:r>
        <w:rPr>
          <w:color w:val="38347E"/>
          <w:spacing w:val="7"/>
          <w:w w:val="115"/>
          <w:sz w:val="21"/>
        </w:rPr>
        <w:t> </w:t>
      </w:r>
      <w:r>
        <w:rPr>
          <w:color w:val="38347E"/>
          <w:w w:val="115"/>
          <w:sz w:val="21"/>
        </w:rPr>
        <w:t>custody</w:t>
      </w:r>
      <w:r>
        <w:rPr>
          <w:color w:val="38347E"/>
          <w:spacing w:val="-17"/>
          <w:w w:val="115"/>
          <w:sz w:val="21"/>
        </w:rPr>
        <w:t> </w:t>
      </w:r>
      <w:r>
        <w:rPr>
          <w:color w:val="38347E"/>
          <w:w w:val="115"/>
          <w:sz w:val="21"/>
        </w:rPr>
        <w:t>arrangements,</w:t>
      </w:r>
      <w:r>
        <w:rPr>
          <w:color w:val="38347E"/>
          <w:spacing w:val="-4"/>
          <w:w w:val="115"/>
          <w:sz w:val="21"/>
        </w:rPr>
        <w:t> </w:t>
      </w:r>
      <w:r>
        <w:rPr>
          <w:color w:val="49468A"/>
          <w:w w:val="115"/>
          <w:sz w:val="21"/>
        </w:rPr>
        <w:t>and</w:t>
      </w:r>
      <w:r>
        <w:rPr>
          <w:color w:val="38347E"/>
          <w:w w:val="115"/>
          <w:sz w:val="21"/>
        </w:rPr>
        <w:t> any </w:t>
      </w:r>
      <w:r>
        <w:rPr>
          <w:color w:val="49468A"/>
          <w:w w:val="115"/>
          <w:sz w:val="21"/>
        </w:rPr>
        <w:t>charges </w:t>
      </w:r>
      <w:r>
        <w:rPr>
          <w:color w:val="38347E"/>
          <w:w w:val="115"/>
          <w:sz w:val="21"/>
        </w:rPr>
        <w:t>or reports of neglect or abuse and </w:t>
      </w:r>
      <w:r>
        <w:rPr>
          <w:color w:val="231F72"/>
          <w:w w:val="115"/>
          <w:sz w:val="21"/>
        </w:rPr>
        <w:t>r</w:t>
      </w:r>
      <w:r>
        <w:rPr>
          <w:color w:val="49468A"/>
          <w:w w:val="115"/>
          <w:sz w:val="21"/>
        </w:rPr>
        <w:t>e</w:t>
      </w:r>
      <w:r>
        <w:rPr>
          <w:color w:val="231F72"/>
          <w:w w:val="115"/>
          <w:sz w:val="21"/>
        </w:rPr>
        <w:t>lated</w:t>
      </w:r>
      <w:r>
        <w:rPr>
          <w:color w:val="231F72"/>
          <w:spacing w:val="-40"/>
          <w:w w:val="115"/>
          <w:sz w:val="21"/>
        </w:rPr>
        <w:t> </w:t>
      </w:r>
      <w:r>
        <w:rPr>
          <w:color w:val="38347E"/>
          <w:w w:val="115"/>
          <w:sz w:val="21"/>
        </w:rPr>
        <w:t>outcomes</w:t>
      </w:r>
    </w:p>
    <w:p>
      <w:pPr>
        <w:pStyle w:val="ListParagraph"/>
        <w:numPr>
          <w:ilvl w:val="1"/>
          <w:numId w:val="12"/>
        </w:numPr>
        <w:tabs>
          <w:tab w:pos="1025" w:val="left" w:leader="none"/>
        </w:tabs>
        <w:spacing w:line="256" w:lineRule="auto" w:before="8" w:after="0"/>
        <w:ind w:left="1024" w:right="64" w:hanging="154"/>
        <w:jc w:val="left"/>
        <w:rPr>
          <w:color w:val="231F72"/>
          <w:sz w:val="21"/>
        </w:rPr>
      </w:pPr>
      <w:r>
        <w:rPr>
          <w:color w:val="38347E"/>
          <w:w w:val="115"/>
          <w:sz w:val="21"/>
        </w:rPr>
        <w:t>Friendships, including the numbers, per­ ceived</w:t>
      </w:r>
      <w:r>
        <w:rPr>
          <w:color w:val="38347E"/>
          <w:spacing w:val="-22"/>
          <w:w w:val="115"/>
          <w:sz w:val="21"/>
        </w:rPr>
        <w:t> </w:t>
      </w:r>
      <w:r>
        <w:rPr>
          <w:color w:val="38347E"/>
          <w:w w:val="115"/>
          <w:sz w:val="21"/>
        </w:rPr>
        <w:t>closeness,</w:t>
      </w:r>
      <w:r>
        <w:rPr>
          <w:color w:val="38347E"/>
          <w:spacing w:val="-21"/>
          <w:w w:val="115"/>
          <w:sz w:val="21"/>
        </w:rPr>
        <w:t> </w:t>
      </w:r>
      <w:r>
        <w:rPr>
          <w:color w:val="38347E"/>
          <w:w w:val="115"/>
          <w:sz w:val="21"/>
        </w:rPr>
        <w:t>and</w:t>
      </w:r>
      <w:r>
        <w:rPr>
          <w:color w:val="38347E"/>
          <w:spacing w:val="-5"/>
          <w:w w:val="115"/>
          <w:sz w:val="21"/>
        </w:rPr>
        <w:t> </w:t>
      </w:r>
      <w:r>
        <w:rPr>
          <w:color w:val="38347E"/>
          <w:w w:val="115"/>
          <w:sz w:val="21"/>
        </w:rPr>
        <w:t>activities</w:t>
      </w:r>
      <w:r>
        <w:rPr>
          <w:color w:val="38347E"/>
          <w:spacing w:val="-23"/>
          <w:w w:val="115"/>
          <w:sz w:val="21"/>
        </w:rPr>
        <w:t> </w:t>
      </w:r>
      <w:r>
        <w:rPr>
          <w:color w:val="38347E"/>
          <w:w w:val="115"/>
          <w:sz w:val="21"/>
        </w:rPr>
        <w:t>undertaken together</w:t>
      </w:r>
    </w:p>
    <w:p>
      <w:pPr>
        <w:pStyle w:val="ListParagraph"/>
        <w:numPr>
          <w:ilvl w:val="1"/>
          <w:numId w:val="12"/>
        </w:numPr>
        <w:tabs>
          <w:tab w:pos="1024" w:val="left" w:leader="none"/>
        </w:tabs>
        <w:spacing w:line="256" w:lineRule="auto" w:before="3" w:after="0"/>
        <w:ind w:left="1024" w:right="3" w:hanging="154"/>
        <w:jc w:val="left"/>
        <w:rPr>
          <w:color w:val="231F72"/>
          <w:sz w:val="21"/>
        </w:rPr>
      </w:pPr>
      <w:r>
        <w:rPr>
          <w:color w:val="38347E"/>
          <w:w w:val="110"/>
          <w:sz w:val="21"/>
        </w:rPr>
        <w:t>Living relatives and perceived closeness or alienation and relatives' </w:t>
      </w:r>
      <w:r>
        <w:rPr>
          <w:color w:val="49468A"/>
          <w:w w:val="110"/>
          <w:sz w:val="21"/>
        </w:rPr>
        <w:t>current </w:t>
      </w:r>
      <w:r>
        <w:rPr>
          <w:color w:val="38347E"/>
          <w:w w:val="110"/>
          <w:sz w:val="21"/>
        </w:rPr>
        <w:t>and previ­ ous involvement with</w:t>
      </w:r>
      <w:r>
        <w:rPr>
          <w:color w:val="38347E"/>
          <w:spacing w:val="-16"/>
          <w:w w:val="110"/>
          <w:sz w:val="21"/>
        </w:rPr>
        <w:t> </w:t>
      </w:r>
      <w:r>
        <w:rPr>
          <w:color w:val="38347E"/>
          <w:w w:val="110"/>
          <w:sz w:val="21"/>
        </w:rPr>
        <w:t>substances</w:t>
      </w:r>
    </w:p>
    <w:p>
      <w:pPr>
        <w:pStyle w:val="ListParagraph"/>
        <w:numPr>
          <w:ilvl w:val="1"/>
          <w:numId w:val="12"/>
        </w:numPr>
        <w:tabs>
          <w:tab w:pos="1025" w:val="left" w:leader="none"/>
        </w:tabs>
        <w:spacing w:line="256" w:lineRule="auto" w:before="8" w:after="0"/>
        <w:ind w:left="1024" w:right="354" w:hanging="153"/>
        <w:jc w:val="left"/>
        <w:rPr>
          <w:color w:val="231F72"/>
          <w:sz w:val="21"/>
        </w:rPr>
      </w:pPr>
      <w:r>
        <w:rPr>
          <w:color w:val="49468A"/>
          <w:w w:val="115"/>
          <w:sz w:val="21"/>
        </w:rPr>
        <w:t>Conflicts </w:t>
      </w:r>
      <w:r>
        <w:rPr>
          <w:color w:val="38347E"/>
          <w:w w:val="115"/>
          <w:sz w:val="21"/>
        </w:rPr>
        <w:t>with relatives or friends in the last </w:t>
      </w:r>
      <w:r>
        <w:rPr>
          <w:color w:val="49468A"/>
          <w:w w:val="115"/>
          <w:sz w:val="21"/>
        </w:rPr>
        <w:t>30 </w:t>
      </w:r>
      <w:r>
        <w:rPr>
          <w:color w:val="38347E"/>
          <w:w w:val="115"/>
          <w:sz w:val="21"/>
        </w:rPr>
        <w:t>days and the nature of these</w:t>
      </w:r>
      <w:r>
        <w:rPr>
          <w:color w:val="49468A"/>
          <w:w w:val="115"/>
          <w:sz w:val="21"/>
        </w:rPr>
        <w:t> encounters</w:t>
      </w:r>
    </w:p>
    <w:p>
      <w:pPr>
        <w:pStyle w:val="BodyText"/>
        <w:spacing w:line="259" w:lineRule="auto" w:before="71"/>
        <w:ind w:left="263" w:right="224" w:firstLine="5"/>
      </w:pPr>
      <w:r>
        <w:rPr/>
        <w:br w:type="column"/>
      </w:r>
      <w:r>
        <w:rPr>
          <w:b/>
          <w:color w:val="38347E"/>
          <w:w w:val="110"/>
        </w:rPr>
        <w:t>Domestic violence. </w:t>
      </w:r>
      <w:r>
        <w:rPr>
          <w:color w:val="38347E"/>
          <w:w w:val="110"/>
        </w:rPr>
        <w:t>In many States, provid­ </w:t>
      </w:r>
      <w:r>
        <w:rPr>
          <w:color w:val="49468A"/>
          <w:w w:val="110"/>
        </w:rPr>
        <w:t>ers </w:t>
      </w:r>
      <w:r>
        <w:rPr>
          <w:color w:val="38347E"/>
          <w:w w:val="110"/>
        </w:rPr>
        <w:t>have  a  duty to inform  law enforcement of evidence of </w:t>
      </w:r>
      <w:r>
        <w:rPr>
          <w:color w:val="49468A"/>
          <w:w w:val="110"/>
        </w:rPr>
        <w:t>abuse. </w:t>
      </w:r>
      <w:r>
        <w:rPr>
          <w:color w:val="38347E"/>
          <w:w w:val="110"/>
        </w:rPr>
        <w:t>Providers need to be familiar with applicable laws in </w:t>
      </w:r>
      <w:r>
        <w:rPr>
          <w:color w:val="49468A"/>
          <w:w w:val="110"/>
        </w:rPr>
        <w:t>their </w:t>
      </w:r>
      <w:r>
        <w:rPr>
          <w:color w:val="38347E"/>
          <w:w w:val="110"/>
        </w:rPr>
        <w:t>State. Programs also </w:t>
      </w:r>
      <w:r>
        <w:rPr>
          <w:color w:val="49468A"/>
          <w:w w:val="110"/>
        </w:rPr>
        <w:t>should </w:t>
      </w:r>
      <w:r>
        <w:rPr>
          <w:color w:val="38347E"/>
          <w:w w:val="110"/>
        </w:rPr>
        <w:t>be prepared to recom­ mend alternative housing for clients who are living with domestic violence.</w:t>
      </w:r>
    </w:p>
    <w:p>
      <w:pPr>
        <w:pStyle w:val="BodyText"/>
        <w:spacing w:line="259" w:lineRule="auto" w:before="174"/>
        <w:ind w:left="265" w:right="224" w:hanging="5"/>
      </w:pPr>
      <w:r>
        <w:rPr>
          <w:color w:val="38347E"/>
          <w:w w:val="115"/>
        </w:rPr>
        <w:t>TIP 25, </w:t>
      </w:r>
      <w:r>
        <w:rPr>
          <w:i/>
          <w:color w:val="38347E"/>
          <w:w w:val="115"/>
        </w:rPr>
        <w:t>Substance Abuse Treatment and </w:t>
      </w:r>
      <w:r>
        <w:rPr>
          <w:i/>
          <w:color w:val="38347E"/>
          <w:w w:val="115"/>
        </w:rPr>
        <w:t>Domestic Violence </w:t>
      </w:r>
      <w:r>
        <w:rPr>
          <w:color w:val="49468A"/>
          <w:w w:val="115"/>
        </w:rPr>
        <w:t>(CSAT </w:t>
      </w:r>
      <w:r>
        <w:rPr>
          <w:color w:val="38347E"/>
          <w:w w:val="115"/>
        </w:rPr>
        <w:t>1997b), dis- </w:t>
      </w:r>
      <w:r>
        <w:rPr>
          <w:color w:val="49468A"/>
          <w:w w:val="115"/>
        </w:rPr>
        <w:t>cusses </w:t>
      </w:r>
      <w:r>
        <w:rPr>
          <w:color w:val="38347E"/>
          <w:w w:val="115"/>
        </w:rPr>
        <w:t>the complicated interconnections between </w:t>
      </w:r>
      <w:r>
        <w:rPr>
          <w:color w:val="49468A"/>
          <w:w w:val="115"/>
        </w:rPr>
        <w:t>substance </w:t>
      </w:r>
      <w:r>
        <w:rPr>
          <w:color w:val="38347E"/>
          <w:w w:val="115"/>
        </w:rPr>
        <w:t>abuse and battering or victimization, </w:t>
      </w:r>
      <w:r>
        <w:rPr>
          <w:color w:val="49468A"/>
          <w:w w:val="115"/>
        </w:rPr>
        <w:t>stressing </w:t>
      </w:r>
      <w:r>
        <w:rPr>
          <w:color w:val="38347E"/>
          <w:w w:val="115"/>
        </w:rPr>
        <w:t>the importance of identifying people in destructive, </w:t>
      </w:r>
      <w:r>
        <w:rPr>
          <w:color w:val="49468A"/>
          <w:w w:val="115"/>
        </w:rPr>
        <w:t>exploit</w:t>
      </w:r>
      <w:r>
        <w:rPr>
          <w:color w:val="231F72"/>
          <w:w w:val="115"/>
        </w:rPr>
        <w:t>­</w:t>
      </w:r>
    </w:p>
    <w:p>
      <w:pPr>
        <w:pStyle w:val="BodyText"/>
        <w:spacing w:line="256" w:lineRule="auto" w:before="2"/>
        <w:ind w:left="269" w:right="224"/>
      </w:pPr>
      <w:r>
        <w:rPr>
          <w:color w:val="38347E"/>
          <w:w w:val="115"/>
        </w:rPr>
        <w:t>ative relationships and helping them openly address issues that are otherwise likely</w:t>
      </w:r>
    </w:p>
    <w:p>
      <w:pPr>
        <w:pStyle w:val="BodyText"/>
        <w:spacing w:line="256" w:lineRule="auto" w:before="2"/>
        <w:ind w:left="264" w:right="356"/>
      </w:pPr>
      <w:r>
        <w:rPr>
          <w:color w:val="38347E"/>
          <w:w w:val="110"/>
        </w:rPr>
        <w:t>to sabotage recovery. TIP 25 contains the Danger Assessment </w:t>
      </w:r>
      <w:r>
        <w:rPr>
          <w:color w:val="49468A"/>
          <w:w w:val="110"/>
        </w:rPr>
        <w:t>(Campbell </w:t>
      </w:r>
      <w:r>
        <w:rPr>
          <w:color w:val="38347E"/>
          <w:w w:val="110"/>
        </w:rPr>
        <w:t>1995) and the Psychological Maltreatment of Women</w:t>
      </w:r>
    </w:p>
    <w:p>
      <w:pPr>
        <w:pStyle w:val="BodyText"/>
        <w:spacing w:line="256" w:lineRule="auto" w:before="8"/>
        <w:ind w:left="261" w:right="181" w:firstLine="4"/>
      </w:pPr>
      <w:r>
        <w:rPr>
          <w:color w:val="38347E"/>
          <w:w w:val="110"/>
        </w:rPr>
        <w:t>Inventory</w:t>
      </w:r>
      <w:r>
        <w:rPr>
          <w:color w:val="38347E"/>
          <w:spacing w:val="-10"/>
          <w:w w:val="110"/>
        </w:rPr>
        <w:t> </w:t>
      </w:r>
      <w:r>
        <w:rPr>
          <w:color w:val="49468A"/>
          <w:w w:val="110"/>
        </w:rPr>
        <w:t>(a</w:t>
      </w:r>
      <w:r>
        <w:rPr>
          <w:color w:val="49468A"/>
          <w:spacing w:val="-27"/>
          <w:w w:val="110"/>
        </w:rPr>
        <w:t> </w:t>
      </w:r>
      <w:r>
        <w:rPr>
          <w:color w:val="49468A"/>
          <w:spacing w:val="2"/>
          <w:w w:val="110"/>
        </w:rPr>
        <w:t>vai</w:t>
      </w:r>
      <w:r>
        <w:rPr>
          <w:color w:val="231F72"/>
          <w:spacing w:val="2"/>
          <w:w w:val="110"/>
        </w:rPr>
        <w:t>la</w:t>
      </w:r>
      <w:r>
        <w:rPr>
          <w:color w:val="231F72"/>
          <w:spacing w:val="-40"/>
          <w:w w:val="110"/>
        </w:rPr>
        <w:t> </w:t>
      </w:r>
      <w:r>
        <w:rPr>
          <w:color w:val="231F72"/>
          <w:spacing w:val="4"/>
          <w:w w:val="110"/>
        </w:rPr>
        <w:t>bl</w:t>
      </w:r>
      <w:r>
        <w:rPr>
          <w:color w:val="49468A"/>
          <w:spacing w:val="4"/>
          <w:w w:val="110"/>
        </w:rPr>
        <w:t>e</w:t>
      </w:r>
      <w:r>
        <w:rPr>
          <w:color w:val="49468A"/>
          <w:spacing w:val="-8"/>
          <w:w w:val="110"/>
        </w:rPr>
        <w:t> </w:t>
      </w:r>
      <w:r>
        <w:rPr>
          <w:color w:val="49468A"/>
          <w:w w:val="110"/>
        </w:rPr>
        <w:t>at</w:t>
      </w:r>
      <w:r>
        <w:rPr>
          <w:color w:val="49468A"/>
          <w:spacing w:val="5"/>
          <w:w w:val="110"/>
        </w:rPr>
        <w:t> </w:t>
      </w:r>
      <w:r>
        <w:rPr>
          <w:color w:val="38347E"/>
          <w:w w:val="110"/>
        </w:rPr>
        <w:t>www-personal.umich. </w:t>
      </w:r>
      <w:r>
        <w:rPr>
          <w:color w:val="49468A"/>
          <w:w w:val="115"/>
        </w:rPr>
        <w:t>edu/-</w:t>
      </w:r>
      <w:r>
        <w:rPr>
          <w:color w:val="38347E"/>
          <w:w w:val="115"/>
        </w:rPr>
        <w:t>rtolman/pmwimas.htm) </w:t>
      </w:r>
      <w:r>
        <w:rPr>
          <w:color w:val="49468A"/>
          <w:w w:val="115"/>
        </w:rPr>
        <w:t>(Tolman </w:t>
      </w:r>
      <w:r>
        <w:rPr>
          <w:color w:val="38347E"/>
          <w:w w:val="115"/>
        </w:rPr>
        <w:t>1989),</w:t>
      </w:r>
      <w:r>
        <w:rPr>
          <w:color w:val="38347E"/>
          <w:spacing w:val="-17"/>
          <w:w w:val="115"/>
        </w:rPr>
        <w:t> </w:t>
      </w:r>
      <w:r>
        <w:rPr>
          <w:color w:val="38347E"/>
          <w:w w:val="115"/>
        </w:rPr>
        <w:t>which</w:t>
      </w:r>
      <w:r>
        <w:rPr>
          <w:color w:val="38347E"/>
          <w:spacing w:val="-10"/>
          <w:w w:val="115"/>
        </w:rPr>
        <w:t> </w:t>
      </w:r>
      <w:r>
        <w:rPr>
          <w:color w:val="38347E"/>
          <w:w w:val="115"/>
        </w:rPr>
        <w:t>are</w:t>
      </w:r>
      <w:r>
        <w:rPr>
          <w:color w:val="38347E"/>
          <w:spacing w:val="6"/>
          <w:w w:val="115"/>
        </w:rPr>
        <w:t> </w:t>
      </w:r>
      <w:r>
        <w:rPr>
          <w:color w:val="38347E"/>
          <w:w w:val="115"/>
        </w:rPr>
        <w:t>not</w:t>
      </w:r>
      <w:r>
        <w:rPr>
          <w:color w:val="38347E"/>
          <w:spacing w:val="-5"/>
          <w:w w:val="115"/>
        </w:rPr>
        <w:t> </w:t>
      </w:r>
      <w:r>
        <w:rPr>
          <w:color w:val="49468A"/>
          <w:w w:val="115"/>
        </w:rPr>
        <w:t>yet</w:t>
      </w:r>
      <w:r>
        <w:rPr>
          <w:color w:val="49468A"/>
          <w:spacing w:val="-16"/>
          <w:w w:val="115"/>
        </w:rPr>
        <w:t> </w:t>
      </w:r>
      <w:r>
        <w:rPr>
          <w:color w:val="38347E"/>
          <w:w w:val="115"/>
        </w:rPr>
        <w:t>validated</w:t>
      </w:r>
      <w:r>
        <w:rPr>
          <w:color w:val="38347E"/>
          <w:spacing w:val="-3"/>
          <w:w w:val="115"/>
        </w:rPr>
        <w:t> </w:t>
      </w:r>
      <w:r>
        <w:rPr>
          <w:color w:val="38347E"/>
          <w:w w:val="115"/>
        </w:rPr>
        <w:t>as</w:t>
      </w:r>
      <w:r>
        <w:rPr>
          <w:color w:val="38347E"/>
          <w:spacing w:val="-12"/>
          <w:w w:val="115"/>
        </w:rPr>
        <w:t> </w:t>
      </w:r>
      <w:r>
        <w:rPr>
          <w:color w:val="38347E"/>
          <w:w w:val="115"/>
        </w:rPr>
        <w:t>clinical tools but which contain questions that can be used in interviews or as </w:t>
      </w:r>
      <w:r>
        <w:rPr>
          <w:color w:val="49468A"/>
          <w:w w:val="115"/>
        </w:rPr>
        <w:t>suggestions </w:t>
      </w:r>
      <w:r>
        <w:rPr>
          <w:color w:val="38347E"/>
          <w:w w:val="115"/>
        </w:rPr>
        <w:t>for promoting</w:t>
      </w:r>
      <w:r>
        <w:rPr>
          <w:color w:val="38347E"/>
          <w:spacing w:val="1"/>
          <w:w w:val="115"/>
        </w:rPr>
        <w:t> </w:t>
      </w:r>
      <w:r>
        <w:rPr>
          <w:color w:val="38347E"/>
          <w:w w:val="115"/>
        </w:rPr>
        <w:t>discussion.</w:t>
      </w:r>
    </w:p>
    <w:p>
      <w:pPr>
        <w:pStyle w:val="BodyText"/>
        <w:spacing w:line="259" w:lineRule="auto" w:before="190"/>
        <w:ind w:left="264" w:right="356" w:firstLine="3"/>
      </w:pPr>
      <w:r>
        <w:rPr>
          <w:b/>
          <w:color w:val="38347E"/>
          <w:w w:val="110"/>
        </w:rPr>
        <w:t>Childhood </w:t>
      </w:r>
      <w:r>
        <w:rPr>
          <w:b/>
          <w:color w:val="231F72"/>
          <w:w w:val="110"/>
        </w:rPr>
        <w:t>history. </w:t>
      </w:r>
      <w:r>
        <w:rPr>
          <w:color w:val="38347E"/>
          <w:w w:val="110"/>
        </w:rPr>
        <w:t>Childhood history can have a dramatic, often unrecognized, influ­ </w:t>
      </w:r>
      <w:r>
        <w:rPr>
          <w:color w:val="49468A"/>
          <w:w w:val="110"/>
        </w:rPr>
        <w:t>ence </w:t>
      </w:r>
      <w:r>
        <w:rPr>
          <w:color w:val="38347E"/>
          <w:w w:val="110"/>
        </w:rPr>
        <w:t>on current functioning. Questions in this area focus on</w:t>
      </w:r>
    </w:p>
    <w:p>
      <w:pPr>
        <w:pStyle w:val="ListParagraph"/>
        <w:numPr>
          <w:ilvl w:val="0"/>
          <w:numId w:val="15"/>
        </w:numPr>
        <w:tabs>
          <w:tab w:pos="452" w:val="left" w:leader="none"/>
        </w:tabs>
        <w:spacing w:line="256" w:lineRule="auto" w:before="177" w:after="0"/>
        <w:ind w:left="443" w:right="579" w:hanging="145"/>
        <w:jc w:val="left"/>
        <w:rPr>
          <w:sz w:val="21"/>
        </w:rPr>
      </w:pPr>
      <w:r>
        <w:rPr>
          <w:color w:val="38347E"/>
          <w:w w:val="110"/>
          <w:sz w:val="21"/>
        </w:rPr>
        <w:t>Perceived closeness of family members while growing up and</w:t>
      </w:r>
      <w:r>
        <w:rPr>
          <w:color w:val="38347E"/>
          <w:spacing w:val="28"/>
          <w:w w:val="110"/>
          <w:sz w:val="21"/>
        </w:rPr>
        <w:t> </w:t>
      </w:r>
      <w:r>
        <w:rPr>
          <w:color w:val="38347E"/>
          <w:w w:val="110"/>
          <w:sz w:val="21"/>
        </w:rPr>
        <w:t>currently</w:t>
      </w:r>
    </w:p>
    <w:p>
      <w:pPr>
        <w:pStyle w:val="ListParagraph"/>
        <w:numPr>
          <w:ilvl w:val="0"/>
          <w:numId w:val="15"/>
        </w:numPr>
        <w:tabs>
          <w:tab w:pos="452" w:val="left" w:leader="none"/>
        </w:tabs>
        <w:spacing w:line="256" w:lineRule="auto" w:before="7" w:after="0"/>
        <w:ind w:left="447" w:right="168" w:hanging="149"/>
        <w:jc w:val="left"/>
        <w:rPr>
          <w:sz w:val="21"/>
        </w:rPr>
      </w:pPr>
      <w:r>
        <w:rPr>
          <w:color w:val="38347E"/>
          <w:w w:val="110"/>
          <w:sz w:val="21"/>
        </w:rPr>
        <w:t>Primary </w:t>
      </w:r>
      <w:r>
        <w:rPr>
          <w:color w:val="49468A"/>
          <w:w w:val="110"/>
          <w:sz w:val="21"/>
        </w:rPr>
        <w:t>ca</w:t>
      </w:r>
      <w:r>
        <w:rPr>
          <w:color w:val="231F72"/>
          <w:w w:val="110"/>
          <w:sz w:val="21"/>
        </w:rPr>
        <w:t>r</w:t>
      </w:r>
      <w:r>
        <w:rPr>
          <w:color w:val="49468A"/>
          <w:w w:val="110"/>
          <w:sz w:val="21"/>
        </w:rPr>
        <w:t>egivers</w:t>
      </w:r>
      <w:r>
        <w:rPr>
          <w:color w:val="38347E"/>
          <w:w w:val="110"/>
          <w:sz w:val="21"/>
        </w:rPr>
        <w:t>during </w:t>
      </w:r>
      <w:r>
        <w:rPr>
          <w:color w:val="49468A"/>
          <w:w w:val="110"/>
          <w:sz w:val="21"/>
        </w:rPr>
        <w:t>chi</w:t>
      </w:r>
      <w:r>
        <w:rPr>
          <w:color w:val="231F72"/>
          <w:w w:val="110"/>
          <w:sz w:val="21"/>
        </w:rPr>
        <w:t>ldhood </w:t>
      </w:r>
      <w:r>
        <w:rPr>
          <w:color w:val="49468A"/>
          <w:w w:val="110"/>
          <w:sz w:val="21"/>
        </w:rPr>
        <w:t>and</w:t>
      </w:r>
      <w:r>
        <w:rPr>
          <w:color w:val="38347E"/>
          <w:w w:val="110"/>
          <w:sz w:val="21"/>
        </w:rPr>
        <w:t> memories of </w:t>
      </w:r>
      <w:r>
        <w:rPr>
          <w:color w:val="49468A"/>
          <w:w w:val="110"/>
          <w:sz w:val="21"/>
        </w:rPr>
        <w:t>their expressed </w:t>
      </w:r>
      <w:r>
        <w:rPr>
          <w:color w:val="38347E"/>
          <w:w w:val="110"/>
          <w:sz w:val="21"/>
        </w:rPr>
        <w:t>interest, </w:t>
      </w:r>
      <w:r>
        <w:rPr>
          <w:color w:val="49468A"/>
          <w:w w:val="110"/>
          <w:sz w:val="21"/>
        </w:rPr>
        <w:t>affec </w:t>
      </w:r>
      <w:r>
        <w:rPr>
          <w:color w:val="231F72"/>
          <w:w w:val="110"/>
          <w:sz w:val="21"/>
        </w:rPr>
        <w:t>­</w:t>
      </w:r>
      <w:r>
        <w:rPr>
          <w:color w:val="38347E"/>
          <w:w w:val="110"/>
          <w:sz w:val="21"/>
        </w:rPr>
        <w:t> tion, and disciplinary practices</w:t>
      </w:r>
    </w:p>
    <w:p>
      <w:pPr>
        <w:pStyle w:val="ListParagraph"/>
        <w:numPr>
          <w:ilvl w:val="0"/>
          <w:numId w:val="15"/>
        </w:numPr>
        <w:tabs>
          <w:tab w:pos="452" w:val="left" w:leader="none"/>
        </w:tabs>
        <w:spacing w:line="256" w:lineRule="auto" w:before="4" w:after="0"/>
        <w:ind w:left="446" w:right="248" w:hanging="148"/>
        <w:jc w:val="left"/>
        <w:rPr>
          <w:sz w:val="21"/>
        </w:rPr>
      </w:pPr>
      <w:r>
        <w:rPr>
          <w:color w:val="38347E"/>
          <w:w w:val="110"/>
          <w:sz w:val="21"/>
        </w:rPr>
        <w:t>Quality and number of close childhood friendships </w:t>
      </w:r>
      <w:r>
        <w:rPr>
          <w:color w:val="49468A"/>
          <w:w w:val="110"/>
          <w:sz w:val="21"/>
        </w:rPr>
        <w:t>and </w:t>
      </w:r>
      <w:r>
        <w:rPr>
          <w:color w:val="38347E"/>
          <w:w w:val="110"/>
          <w:sz w:val="21"/>
        </w:rPr>
        <w:t>recollections of </w:t>
      </w:r>
      <w:r>
        <w:rPr>
          <w:color w:val="49468A"/>
          <w:w w:val="110"/>
          <w:sz w:val="21"/>
        </w:rPr>
        <w:t>childhood</w:t>
      </w:r>
      <w:r>
        <w:rPr>
          <w:color w:val="38347E"/>
          <w:w w:val="110"/>
          <w:sz w:val="21"/>
        </w:rPr>
        <w:t> problems or traumatic</w:t>
      </w:r>
      <w:r>
        <w:rPr>
          <w:color w:val="38347E"/>
          <w:spacing w:val="40"/>
          <w:w w:val="110"/>
          <w:sz w:val="21"/>
        </w:rPr>
        <w:t> </w:t>
      </w:r>
      <w:r>
        <w:rPr>
          <w:color w:val="49468A"/>
          <w:w w:val="110"/>
          <w:sz w:val="21"/>
        </w:rPr>
        <w:t>events</w:t>
      </w:r>
    </w:p>
    <w:p>
      <w:pPr>
        <w:pStyle w:val="ListParagraph"/>
        <w:numPr>
          <w:ilvl w:val="0"/>
          <w:numId w:val="15"/>
        </w:numPr>
        <w:tabs>
          <w:tab w:pos="447" w:val="left" w:leader="none"/>
        </w:tabs>
        <w:spacing w:line="256" w:lineRule="auto" w:before="8" w:after="0"/>
        <w:ind w:left="447" w:right="293" w:hanging="149"/>
        <w:jc w:val="left"/>
        <w:rPr>
          <w:sz w:val="21"/>
        </w:rPr>
      </w:pPr>
      <w:r>
        <w:rPr>
          <w:color w:val="38347E"/>
          <w:w w:val="110"/>
          <w:sz w:val="21"/>
        </w:rPr>
        <w:t>Significant </w:t>
      </w:r>
      <w:r>
        <w:rPr>
          <w:color w:val="49468A"/>
          <w:spacing w:val="2"/>
          <w:w w:val="110"/>
          <w:sz w:val="21"/>
        </w:rPr>
        <w:t>chi</w:t>
      </w:r>
      <w:r>
        <w:rPr>
          <w:color w:val="231F72"/>
          <w:spacing w:val="2"/>
          <w:w w:val="110"/>
          <w:sz w:val="21"/>
        </w:rPr>
        <w:t>ldhood </w:t>
      </w:r>
      <w:r>
        <w:rPr>
          <w:color w:val="38347E"/>
          <w:w w:val="110"/>
          <w:sz w:val="21"/>
        </w:rPr>
        <w:t>illnesses, accidents, or diagnoses and</w:t>
      </w:r>
      <w:r>
        <w:rPr>
          <w:color w:val="38347E"/>
          <w:spacing w:val="13"/>
          <w:w w:val="110"/>
          <w:sz w:val="21"/>
        </w:rPr>
        <w:t> </w:t>
      </w:r>
      <w:r>
        <w:rPr>
          <w:color w:val="38347E"/>
          <w:w w:val="110"/>
          <w:sz w:val="21"/>
        </w:rPr>
        <w:t>treatment</w:t>
      </w:r>
    </w:p>
    <w:p>
      <w:pPr>
        <w:pStyle w:val="ListParagraph"/>
        <w:numPr>
          <w:ilvl w:val="0"/>
          <w:numId w:val="15"/>
        </w:numPr>
        <w:tabs>
          <w:tab w:pos="452" w:val="left" w:leader="none"/>
        </w:tabs>
        <w:spacing w:line="259" w:lineRule="auto" w:before="2" w:after="0"/>
        <w:ind w:left="443" w:right="218" w:hanging="145"/>
        <w:jc w:val="left"/>
        <w:rPr>
          <w:sz w:val="21"/>
        </w:rPr>
      </w:pPr>
      <w:r>
        <w:rPr>
          <w:color w:val="38347E"/>
          <w:w w:val="110"/>
          <w:sz w:val="21"/>
        </w:rPr>
        <w:t>Childhood experience of </w:t>
      </w:r>
      <w:r>
        <w:rPr>
          <w:color w:val="49468A"/>
          <w:w w:val="110"/>
          <w:sz w:val="21"/>
        </w:rPr>
        <w:t>emotional, </w:t>
      </w:r>
      <w:r>
        <w:rPr>
          <w:color w:val="38347E"/>
          <w:w w:val="110"/>
          <w:sz w:val="21"/>
        </w:rPr>
        <w:t>physi­ cal, or sexual abuse, including frequency and duration of </w:t>
      </w:r>
      <w:r>
        <w:rPr>
          <w:color w:val="49468A"/>
          <w:w w:val="110"/>
          <w:sz w:val="21"/>
        </w:rPr>
        <w:t>episodes, </w:t>
      </w:r>
      <w:r>
        <w:rPr>
          <w:color w:val="38347E"/>
          <w:w w:val="110"/>
          <w:sz w:val="21"/>
        </w:rPr>
        <w:t>age </w:t>
      </w:r>
      <w:r>
        <w:rPr>
          <w:color w:val="49468A"/>
          <w:w w:val="110"/>
          <w:sz w:val="21"/>
        </w:rPr>
        <w:t>at </w:t>
      </w:r>
      <w:r>
        <w:rPr>
          <w:color w:val="38347E"/>
          <w:w w:val="110"/>
          <w:sz w:val="21"/>
        </w:rPr>
        <w:t>victimiza­ tion, and the perpetrator's identity; family</w:t>
      </w:r>
      <w:r>
        <w:rPr>
          <w:color w:val="231F72"/>
          <w:w w:val="110"/>
          <w:sz w:val="21"/>
        </w:rPr>
        <w:t> knowl</w:t>
      </w:r>
      <w:r>
        <w:rPr>
          <w:color w:val="49468A"/>
          <w:w w:val="110"/>
          <w:sz w:val="21"/>
        </w:rPr>
        <w:t>edge </w:t>
      </w:r>
      <w:r>
        <w:rPr>
          <w:color w:val="38347E"/>
          <w:w w:val="110"/>
          <w:sz w:val="21"/>
        </w:rPr>
        <w:t>of or reactions to these </w:t>
      </w:r>
      <w:r>
        <w:rPr>
          <w:color w:val="49468A"/>
          <w:w w:val="110"/>
          <w:sz w:val="21"/>
        </w:rPr>
        <w:t>events;</w:t>
      </w:r>
      <w:r>
        <w:rPr>
          <w:color w:val="38347E"/>
          <w:w w:val="110"/>
          <w:sz w:val="21"/>
        </w:rPr>
        <w:t> whether and how social services or chil­ dren's protective services were involved; and subsequent counseling or  treatment and</w:t>
      </w:r>
      <w:r>
        <w:rPr>
          <w:color w:val="38347E"/>
          <w:spacing w:val="29"/>
          <w:w w:val="110"/>
          <w:sz w:val="21"/>
        </w:rPr>
        <w:t> </w:t>
      </w:r>
      <w:r>
        <w:rPr>
          <w:color w:val="38347E"/>
          <w:w w:val="110"/>
          <w:sz w:val="21"/>
        </w:rPr>
        <w:t>responses</w:t>
      </w:r>
    </w:p>
    <w:p>
      <w:pPr>
        <w:spacing w:after="0" w:line="259" w:lineRule="auto"/>
        <w:jc w:val="left"/>
        <w:rPr>
          <w:sz w:val="21"/>
        </w:rPr>
        <w:sectPr>
          <w:pgSz w:w="12240" w:h="15840"/>
          <w:pgMar w:header="0" w:footer="498" w:top="1400" w:bottom="680" w:left="1160" w:right="1140"/>
          <w:cols w:num="2" w:equalWidth="0">
            <w:col w:w="5168" w:space="40"/>
            <w:col w:w="4732"/>
          </w:cols>
        </w:sectPr>
      </w:pPr>
    </w:p>
    <w:p>
      <w:pPr>
        <w:pStyle w:val="BodyText"/>
        <w:spacing w:line="259" w:lineRule="auto" w:before="66"/>
        <w:ind w:left="118" w:right="114" w:hanging="1"/>
      </w:pPr>
      <w:r>
        <w:rPr>
          <w:color w:val="3B3882"/>
          <w:w w:val="110"/>
        </w:rPr>
        <w:t>TIP 36, </w:t>
      </w:r>
      <w:r>
        <w:rPr>
          <w:i/>
          <w:color w:val="3B3882"/>
          <w:w w:val="110"/>
        </w:rPr>
        <w:t>Substance Abuse Treatment for </w:t>
      </w:r>
      <w:r>
        <w:rPr>
          <w:i/>
          <w:color w:val="3B3882"/>
          <w:w w:val="110"/>
        </w:rPr>
        <w:t>Persons With Child Abuse and Neglect Issues </w:t>
      </w:r>
      <w:r>
        <w:rPr>
          <w:color w:val="5B5995"/>
          <w:w w:val="110"/>
        </w:rPr>
        <w:t>(</w:t>
      </w:r>
      <w:r>
        <w:rPr>
          <w:color w:val="3B3882"/>
          <w:w w:val="110"/>
        </w:rPr>
        <w:t>CSAT 2000 b</w:t>
      </w:r>
      <w:r>
        <w:rPr>
          <w:color w:val="5B5995"/>
          <w:w w:val="110"/>
        </w:rPr>
        <w:t>), </w:t>
      </w:r>
      <w:r>
        <w:rPr>
          <w:color w:val="3B3882"/>
          <w:w w:val="110"/>
        </w:rPr>
        <w:t>includes information about assessing adults for childhood abuse and neglect. </w:t>
      </w:r>
      <w:r>
        <w:rPr>
          <w:color w:val="262374"/>
          <w:w w:val="110"/>
        </w:rPr>
        <w:t>It </w:t>
      </w:r>
      <w:r>
        <w:rPr>
          <w:color w:val="3B3882"/>
          <w:w w:val="110"/>
        </w:rPr>
        <w:t>includes symptoms and effects, direct questioning techniques, and screening and assessment </w:t>
      </w:r>
      <w:r>
        <w:rPr>
          <w:color w:val="262374"/>
          <w:w w:val="110"/>
        </w:rPr>
        <w:t>instru ments</w:t>
      </w:r>
      <w:r>
        <w:rPr>
          <w:color w:val="5B5995"/>
          <w:w w:val="110"/>
        </w:rPr>
        <w:t>. </w:t>
      </w:r>
      <w:r>
        <w:rPr>
          <w:color w:val="3B3882"/>
          <w:w w:val="110"/>
        </w:rPr>
        <w:t>Appropriately trained and supervised staff members should screen and assess cli</w:t>
      </w:r>
      <w:r>
        <w:rPr>
          <w:color w:val="5B5995"/>
          <w:w w:val="110"/>
        </w:rPr>
        <w:t>e</w:t>
      </w:r>
      <w:r>
        <w:rPr>
          <w:color w:val="3B3882"/>
          <w:w w:val="110"/>
        </w:rPr>
        <w:t>nts with respect to trau­ matic events.</w:t>
      </w:r>
    </w:p>
    <w:p>
      <w:pPr>
        <w:spacing w:line="259" w:lineRule="auto" w:before="175"/>
        <w:ind w:left="117" w:right="267" w:hanging="2"/>
        <w:jc w:val="left"/>
        <w:rPr>
          <w:sz w:val="21"/>
        </w:rPr>
      </w:pPr>
      <w:r>
        <w:rPr>
          <w:b/>
          <w:color w:val="262374"/>
          <w:w w:val="110"/>
          <w:sz w:val="21"/>
        </w:rPr>
        <w:t>The parent-child </w:t>
      </w:r>
      <w:r>
        <w:rPr>
          <w:b/>
          <w:color w:val="3B3882"/>
          <w:w w:val="110"/>
          <w:sz w:val="21"/>
        </w:rPr>
        <w:t>relationship. </w:t>
      </w:r>
      <w:r>
        <w:rPr>
          <w:color w:val="3B3882"/>
          <w:w w:val="110"/>
          <w:sz w:val="21"/>
        </w:rPr>
        <w:t>TIP 36</w:t>
      </w:r>
      <w:r>
        <w:rPr>
          <w:color w:val="5B5995"/>
          <w:w w:val="110"/>
          <w:sz w:val="21"/>
        </w:rPr>
        <w:t>, </w:t>
      </w:r>
      <w:r>
        <w:rPr>
          <w:i/>
          <w:color w:val="3B3882"/>
          <w:w w:val="110"/>
          <w:sz w:val="21"/>
        </w:rPr>
        <w:t>Substance Abuse Treatment for Persons </w:t>
      </w:r>
      <w:r>
        <w:rPr>
          <w:i/>
          <w:color w:val="3B3882"/>
          <w:w w:val="110"/>
          <w:sz w:val="21"/>
        </w:rPr>
        <w:t>With</w:t>
      </w:r>
      <w:r>
        <w:rPr>
          <w:i/>
          <w:color w:val="3B3882"/>
          <w:spacing w:val="-16"/>
          <w:w w:val="110"/>
          <w:sz w:val="21"/>
        </w:rPr>
        <w:t> </w:t>
      </w:r>
      <w:r>
        <w:rPr>
          <w:i/>
          <w:color w:val="3B3882"/>
          <w:w w:val="110"/>
          <w:sz w:val="21"/>
        </w:rPr>
        <w:t>Child</w:t>
      </w:r>
      <w:r>
        <w:rPr>
          <w:i/>
          <w:color w:val="3B3882"/>
          <w:spacing w:val="-6"/>
          <w:w w:val="110"/>
          <w:sz w:val="21"/>
        </w:rPr>
        <w:t> </w:t>
      </w:r>
      <w:r>
        <w:rPr>
          <w:i/>
          <w:color w:val="3B3882"/>
          <w:w w:val="110"/>
          <w:sz w:val="21"/>
        </w:rPr>
        <w:t>Abuse</w:t>
      </w:r>
      <w:r>
        <w:rPr>
          <w:i/>
          <w:color w:val="3B3882"/>
          <w:spacing w:val="-12"/>
          <w:w w:val="110"/>
          <w:sz w:val="21"/>
        </w:rPr>
        <w:t> </w:t>
      </w:r>
      <w:r>
        <w:rPr>
          <w:i/>
          <w:color w:val="3B3882"/>
          <w:w w:val="110"/>
          <w:sz w:val="21"/>
        </w:rPr>
        <w:t>and</w:t>
      </w:r>
      <w:r>
        <w:rPr>
          <w:i/>
          <w:color w:val="3B3882"/>
          <w:spacing w:val="8"/>
          <w:w w:val="110"/>
          <w:sz w:val="21"/>
        </w:rPr>
        <w:t> </w:t>
      </w:r>
      <w:r>
        <w:rPr>
          <w:i/>
          <w:color w:val="3B3882"/>
          <w:w w:val="110"/>
          <w:sz w:val="21"/>
        </w:rPr>
        <w:t>Neglect</w:t>
      </w:r>
      <w:r>
        <w:rPr>
          <w:i/>
          <w:color w:val="3B3882"/>
          <w:spacing w:val="-5"/>
          <w:w w:val="110"/>
          <w:sz w:val="21"/>
        </w:rPr>
        <w:t> </w:t>
      </w:r>
      <w:r>
        <w:rPr>
          <w:i/>
          <w:color w:val="3B3882"/>
          <w:w w:val="110"/>
          <w:sz w:val="21"/>
        </w:rPr>
        <w:t>Issues</w:t>
      </w:r>
      <w:r>
        <w:rPr>
          <w:i/>
          <w:color w:val="3B3882"/>
          <w:spacing w:val="-15"/>
          <w:w w:val="110"/>
          <w:sz w:val="21"/>
        </w:rPr>
        <w:t> </w:t>
      </w:r>
      <w:r>
        <w:rPr>
          <w:color w:val="3B3882"/>
          <w:w w:val="110"/>
          <w:sz w:val="21"/>
        </w:rPr>
        <w:t>(CSAT 2000b), contains information for  assess- ing the parent-child relationship. These tools </w:t>
      </w:r>
      <w:r>
        <w:rPr>
          <w:color w:val="262374"/>
          <w:w w:val="110"/>
          <w:sz w:val="21"/>
        </w:rPr>
        <w:t>include </w:t>
      </w:r>
      <w:r>
        <w:rPr>
          <w:color w:val="3B3882"/>
          <w:w w:val="110"/>
          <w:sz w:val="21"/>
        </w:rPr>
        <w:t>the Parental Acceptance and Rejection </w:t>
      </w:r>
      <w:r>
        <w:rPr>
          <w:color w:val="262374"/>
          <w:w w:val="110"/>
          <w:sz w:val="21"/>
        </w:rPr>
        <w:t>Questionnaire </w:t>
      </w:r>
      <w:r>
        <w:rPr>
          <w:color w:val="3B3882"/>
          <w:w w:val="110"/>
          <w:sz w:val="21"/>
        </w:rPr>
        <w:t>and the</w:t>
      </w:r>
      <w:r>
        <w:rPr>
          <w:color w:val="3B3882"/>
          <w:spacing w:val="-21"/>
          <w:w w:val="110"/>
          <w:sz w:val="21"/>
        </w:rPr>
        <w:t> </w:t>
      </w:r>
      <w:r>
        <w:rPr>
          <w:color w:val="3B3882"/>
          <w:w w:val="110"/>
          <w:sz w:val="21"/>
        </w:rPr>
        <w:t>Parent­</w:t>
      </w:r>
    </w:p>
    <w:p>
      <w:pPr>
        <w:pStyle w:val="BodyText"/>
        <w:spacing w:line="256" w:lineRule="auto" w:before="1"/>
        <w:ind w:left="120" w:right="114" w:firstLine="5"/>
      </w:pPr>
      <w:r>
        <w:rPr>
          <w:color w:val="3B3882"/>
          <w:w w:val="115"/>
        </w:rPr>
        <w:t>Child Relationship Inventory.</w:t>
      </w:r>
      <w:r>
        <w:rPr>
          <w:color w:val="3B3882"/>
          <w:spacing w:val="-43"/>
          <w:w w:val="115"/>
        </w:rPr>
        <w:t> </w:t>
      </w:r>
      <w:r>
        <w:rPr>
          <w:color w:val="3B3882"/>
          <w:w w:val="115"/>
        </w:rPr>
        <w:t>Requirements for reporting child abuse or neglect and strategies</w:t>
      </w:r>
      <w:r>
        <w:rPr>
          <w:color w:val="3B3882"/>
          <w:spacing w:val="-18"/>
          <w:w w:val="115"/>
        </w:rPr>
        <w:t> </w:t>
      </w:r>
      <w:r>
        <w:rPr>
          <w:color w:val="3B3882"/>
          <w:w w:val="115"/>
        </w:rPr>
        <w:t>for</w:t>
      </w:r>
      <w:r>
        <w:rPr>
          <w:color w:val="3B3882"/>
          <w:spacing w:val="-24"/>
          <w:w w:val="115"/>
        </w:rPr>
        <w:t> </w:t>
      </w:r>
      <w:r>
        <w:rPr>
          <w:color w:val="3B3882"/>
          <w:w w:val="115"/>
        </w:rPr>
        <w:t>working</w:t>
      </w:r>
      <w:r>
        <w:rPr>
          <w:color w:val="3B3882"/>
          <w:spacing w:val="-23"/>
          <w:w w:val="115"/>
        </w:rPr>
        <w:t> </w:t>
      </w:r>
      <w:r>
        <w:rPr>
          <w:color w:val="3B3882"/>
          <w:w w:val="115"/>
        </w:rPr>
        <w:t>with</w:t>
      </w:r>
      <w:r>
        <w:rPr>
          <w:color w:val="3B3882"/>
          <w:spacing w:val="-22"/>
          <w:w w:val="115"/>
        </w:rPr>
        <w:t> </w:t>
      </w:r>
      <w:r>
        <w:rPr>
          <w:color w:val="3B3882"/>
          <w:w w:val="115"/>
        </w:rPr>
        <w:t>children's</w:t>
      </w:r>
      <w:r>
        <w:rPr>
          <w:color w:val="3B3882"/>
          <w:spacing w:val="-14"/>
          <w:w w:val="115"/>
        </w:rPr>
        <w:t> </w:t>
      </w:r>
      <w:r>
        <w:rPr>
          <w:color w:val="3B3882"/>
          <w:w w:val="115"/>
        </w:rPr>
        <w:t>protec­ tive services and child welfare systems are reviewed.</w:t>
      </w:r>
    </w:p>
    <w:p>
      <w:pPr>
        <w:pStyle w:val="BodyText"/>
        <w:spacing w:line="259" w:lineRule="auto" w:before="188"/>
        <w:ind w:left="121" w:right="142" w:firstLine="2"/>
      </w:pPr>
      <w:r>
        <w:rPr>
          <w:i/>
          <w:color w:val="3B3882"/>
          <w:w w:val="115"/>
        </w:rPr>
        <w:t>Current</w:t>
      </w:r>
      <w:r>
        <w:rPr>
          <w:i/>
          <w:color w:val="3B3882"/>
          <w:spacing w:val="-14"/>
          <w:w w:val="115"/>
        </w:rPr>
        <w:t> </w:t>
      </w:r>
      <w:r>
        <w:rPr>
          <w:i/>
          <w:color w:val="3B3882"/>
          <w:w w:val="115"/>
        </w:rPr>
        <w:t>child</w:t>
      </w:r>
      <w:r>
        <w:rPr>
          <w:i/>
          <w:color w:val="3B3882"/>
          <w:spacing w:val="-10"/>
          <w:w w:val="115"/>
        </w:rPr>
        <w:t> </w:t>
      </w:r>
      <w:r>
        <w:rPr>
          <w:i/>
          <w:color w:val="3B3882"/>
          <w:w w:val="115"/>
        </w:rPr>
        <w:t>abuse</w:t>
      </w:r>
      <w:r>
        <w:rPr>
          <w:i/>
          <w:color w:val="3B3882"/>
          <w:spacing w:val="-17"/>
          <w:w w:val="115"/>
        </w:rPr>
        <w:t> </w:t>
      </w:r>
      <w:r>
        <w:rPr>
          <w:i/>
          <w:color w:val="3B3882"/>
          <w:w w:val="115"/>
        </w:rPr>
        <w:t>or</w:t>
      </w:r>
      <w:r>
        <w:rPr>
          <w:i/>
          <w:color w:val="3B3882"/>
          <w:spacing w:val="-23"/>
          <w:w w:val="115"/>
        </w:rPr>
        <w:t> </w:t>
      </w:r>
      <w:r>
        <w:rPr>
          <w:i/>
          <w:color w:val="3B3882"/>
          <w:w w:val="115"/>
        </w:rPr>
        <w:t>neglect.</w:t>
      </w:r>
      <w:r>
        <w:rPr>
          <w:i/>
          <w:color w:val="3B3882"/>
          <w:spacing w:val="-23"/>
          <w:w w:val="115"/>
        </w:rPr>
        <w:t> </w:t>
      </w:r>
      <w:r>
        <w:rPr>
          <w:color w:val="3B3882"/>
          <w:w w:val="115"/>
        </w:rPr>
        <w:t>Parents</w:t>
      </w:r>
      <w:r>
        <w:rPr>
          <w:color w:val="3B3882"/>
          <w:spacing w:val="-22"/>
          <w:w w:val="115"/>
        </w:rPr>
        <w:t> </w:t>
      </w:r>
      <w:r>
        <w:rPr>
          <w:color w:val="3B3882"/>
          <w:w w:val="115"/>
        </w:rPr>
        <w:t>with substance use disorders are at increased risk</w:t>
      </w:r>
      <w:r>
        <w:rPr>
          <w:color w:val="3B3882"/>
          <w:spacing w:val="-47"/>
          <w:w w:val="115"/>
        </w:rPr>
        <w:t> </w:t>
      </w:r>
      <w:r>
        <w:rPr>
          <w:color w:val="3B3882"/>
          <w:w w:val="115"/>
        </w:rPr>
        <w:t>for abusing or neglecting their children. In many States</w:t>
      </w:r>
      <w:r>
        <w:rPr>
          <w:color w:val="5B5995"/>
          <w:w w:val="115"/>
        </w:rPr>
        <w:t>, </w:t>
      </w:r>
      <w:r>
        <w:rPr>
          <w:color w:val="3B3882"/>
          <w:w w:val="115"/>
        </w:rPr>
        <w:t>providers </w:t>
      </w:r>
      <w:r>
        <w:rPr>
          <w:color w:val="262374"/>
          <w:w w:val="115"/>
        </w:rPr>
        <w:t>have </w:t>
      </w:r>
      <w:r>
        <w:rPr>
          <w:color w:val="3B3882"/>
          <w:w w:val="115"/>
        </w:rPr>
        <w:t>a duty to inform</w:t>
      </w:r>
      <w:r>
        <w:rPr>
          <w:color w:val="3B3882"/>
          <w:spacing w:val="-20"/>
          <w:w w:val="115"/>
        </w:rPr>
        <w:t> </w:t>
      </w:r>
      <w:r>
        <w:rPr>
          <w:color w:val="3B3882"/>
          <w:w w:val="115"/>
        </w:rPr>
        <w:t>law</w:t>
      </w:r>
      <w:r>
        <w:rPr>
          <w:color w:val="3B3882"/>
          <w:spacing w:val="-31"/>
          <w:w w:val="115"/>
        </w:rPr>
        <w:t> </w:t>
      </w:r>
      <w:r>
        <w:rPr>
          <w:color w:val="3B3882"/>
          <w:w w:val="115"/>
        </w:rPr>
        <w:t>enforcement</w:t>
      </w:r>
      <w:r>
        <w:rPr>
          <w:color w:val="3B3882"/>
          <w:spacing w:val="-14"/>
          <w:w w:val="115"/>
        </w:rPr>
        <w:t> </w:t>
      </w:r>
      <w:r>
        <w:rPr>
          <w:color w:val="3B3882"/>
          <w:w w:val="115"/>
        </w:rPr>
        <w:t>of</w:t>
      </w:r>
      <w:r>
        <w:rPr>
          <w:color w:val="3B3882"/>
          <w:spacing w:val="-11"/>
          <w:w w:val="115"/>
        </w:rPr>
        <w:t> </w:t>
      </w:r>
      <w:r>
        <w:rPr>
          <w:color w:val="3B3882"/>
          <w:w w:val="115"/>
        </w:rPr>
        <w:t>evidence</w:t>
      </w:r>
      <w:r>
        <w:rPr>
          <w:color w:val="3B3882"/>
          <w:spacing w:val="-17"/>
          <w:w w:val="115"/>
        </w:rPr>
        <w:t> </w:t>
      </w:r>
      <w:r>
        <w:rPr>
          <w:color w:val="3B3882"/>
          <w:w w:val="115"/>
        </w:rPr>
        <w:t>of</w:t>
      </w:r>
      <w:r>
        <w:rPr>
          <w:color w:val="3B3882"/>
          <w:spacing w:val="-13"/>
          <w:w w:val="115"/>
        </w:rPr>
        <w:t> </w:t>
      </w:r>
      <w:r>
        <w:rPr>
          <w:color w:val="3B3882"/>
          <w:w w:val="115"/>
        </w:rPr>
        <w:t>child abuse. Providers need to be familiar with applicable State laws. Although caution is advised about potential  misinterpretation of socioeconomic and cultural</w:t>
      </w:r>
      <w:r>
        <w:rPr>
          <w:color w:val="3B3882"/>
          <w:spacing w:val="-9"/>
          <w:w w:val="115"/>
        </w:rPr>
        <w:t> </w:t>
      </w:r>
      <w:r>
        <w:rPr>
          <w:color w:val="3B3882"/>
          <w:w w:val="115"/>
        </w:rPr>
        <w:t>differences</w:t>
      </w:r>
    </w:p>
    <w:p>
      <w:pPr>
        <w:pStyle w:val="BodyText"/>
        <w:spacing w:line="259" w:lineRule="auto"/>
        <w:ind w:left="122" w:right="114"/>
      </w:pPr>
      <w:r>
        <w:rPr>
          <w:color w:val="3B3882"/>
          <w:w w:val="110"/>
        </w:rPr>
        <w:t>in parenting styles, observable signs of potential child neglect or abuse by a client include, but are not limited to the following:</w:t>
      </w:r>
    </w:p>
    <w:p>
      <w:pPr>
        <w:pStyle w:val="ListParagraph"/>
        <w:numPr>
          <w:ilvl w:val="0"/>
          <w:numId w:val="12"/>
        </w:numPr>
        <w:tabs>
          <w:tab w:pos="295" w:val="left" w:leader="none"/>
        </w:tabs>
        <w:spacing w:line="259" w:lineRule="auto" w:before="172" w:after="0"/>
        <w:ind w:left="295" w:right="135" w:hanging="145"/>
        <w:jc w:val="left"/>
        <w:rPr>
          <w:color w:val="262374"/>
          <w:sz w:val="21"/>
        </w:rPr>
      </w:pPr>
      <w:r>
        <w:rPr>
          <w:color w:val="3B3882"/>
          <w:w w:val="115"/>
          <w:sz w:val="21"/>
        </w:rPr>
        <w:t>Verbal abuse or belittling of children or wrongly</w:t>
      </w:r>
      <w:r>
        <w:rPr>
          <w:color w:val="3B3882"/>
          <w:spacing w:val="-11"/>
          <w:w w:val="115"/>
          <w:sz w:val="21"/>
        </w:rPr>
        <w:t> </w:t>
      </w:r>
      <w:r>
        <w:rPr>
          <w:color w:val="3B3882"/>
          <w:w w:val="115"/>
          <w:sz w:val="21"/>
        </w:rPr>
        <w:t>blaming</w:t>
      </w:r>
      <w:r>
        <w:rPr>
          <w:color w:val="3B3882"/>
          <w:spacing w:val="-12"/>
          <w:w w:val="115"/>
          <w:sz w:val="21"/>
        </w:rPr>
        <w:t> </w:t>
      </w:r>
      <w:r>
        <w:rPr>
          <w:color w:val="3B3882"/>
          <w:w w:val="115"/>
          <w:sz w:val="21"/>
        </w:rPr>
        <w:t>them</w:t>
      </w:r>
      <w:r>
        <w:rPr>
          <w:color w:val="3B3882"/>
          <w:spacing w:val="-12"/>
          <w:w w:val="115"/>
          <w:sz w:val="21"/>
        </w:rPr>
        <w:t> </w:t>
      </w:r>
      <w:r>
        <w:rPr>
          <w:color w:val="3B3882"/>
          <w:w w:val="115"/>
          <w:sz w:val="21"/>
        </w:rPr>
        <w:t>for</w:t>
      </w:r>
      <w:r>
        <w:rPr>
          <w:color w:val="3B3882"/>
          <w:spacing w:val="-18"/>
          <w:w w:val="115"/>
          <w:sz w:val="21"/>
        </w:rPr>
        <w:t> </w:t>
      </w:r>
      <w:r>
        <w:rPr>
          <w:color w:val="3B3882"/>
          <w:w w:val="115"/>
          <w:sz w:val="21"/>
        </w:rPr>
        <w:t>the</w:t>
      </w:r>
      <w:r>
        <w:rPr>
          <w:color w:val="3B3882"/>
          <w:spacing w:val="-9"/>
          <w:w w:val="115"/>
          <w:sz w:val="21"/>
        </w:rPr>
        <w:t> </w:t>
      </w:r>
      <w:r>
        <w:rPr>
          <w:color w:val="3B3882"/>
          <w:w w:val="115"/>
          <w:sz w:val="21"/>
        </w:rPr>
        <w:t>client's</w:t>
      </w:r>
      <w:r>
        <w:rPr>
          <w:color w:val="3B3882"/>
          <w:spacing w:val="-13"/>
          <w:w w:val="115"/>
          <w:sz w:val="21"/>
        </w:rPr>
        <w:t> </w:t>
      </w:r>
      <w:r>
        <w:rPr>
          <w:color w:val="3B3882"/>
          <w:w w:val="115"/>
          <w:sz w:val="21"/>
        </w:rPr>
        <w:t>mis­ takes or</w:t>
      </w:r>
      <w:r>
        <w:rPr>
          <w:color w:val="3B3882"/>
          <w:spacing w:val="4"/>
          <w:w w:val="115"/>
          <w:sz w:val="21"/>
        </w:rPr>
        <w:t> </w:t>
      </w:r>
      <w:r>
        <w:rPr>
          <w:color w:val="3B3882"/>
          <w:w w:val="115"/>
          <w:sz w:val="21"/>
        </w:rPr>
        <w:t>frustrations</w:t>
      </w:r>
    </w:p>
    <w:p>
      <w:pPr>
        <w:pStyle w:val="ListParagraph"/>
        <w:numPr>
          <w:ilvl w:val="0"/>
          <w:numId w:val="12"/>
        </w:numPr>
        <w:tabs>
          <w:tab w:pos="296" w:val="left" w:leader="none"/>
        </w:tabs>
        <w:spacing w:line="256" w:lineRule="auto" w:before="1" w:after="0"/>
        <w:ind w:left="299" w:right="89" w:hanging="150"/>
        <w:jc w:val="left"/>
        <w:rPr>
          <w:color w:val="262374"/>
          <w:sz w:val="21"/>
        </w:rPr>
      </w:pPr>
      <w:r>
        <w:rPr>
          <w:color w:val="3B3882"/>
          <w:w w:val="115"/>
          <w:sz w:val="21"/>
        </w:rPr>
        <w:t>Taking</w:t>
      </w:r>
      <w:r>
        <w:rPr>
          <w:color w:val="3B3882"/>
          <w:spacing w:val="-19"/>
          <w:w w:val="115"/>
          <w:sz w:val="21"/>
        </w:rPr>
        <w:t> </w:t>
      </w:r>
      <w:r>
        <w:rPr>
          <w:color w:val="3B3882"/>
          <w:w w:val="115"/>
          <w:sz w:val="21"/>
        </w:rPr>
        <w:t>inadequate</w:t>
      </w:r>
      <w:r>
        <w:rPr>
          <w:color w:val="3B3882"/>
          <w:spacing w:val="-12"/>
          <w:w w:val="115"/>
          <w:sz w:val="21"/>
        </w:rPr>
        <w:t> </w:t>
      </w:r>
      <w:r>
        <w:rPr>
          <w:color w:val="3B3882"/>
          <w:w w:val="115"/>
          <w:sz w:val="21"/>
        </w:rPr>
        <w:t>safety</w:t>
      </w:r>
      <w:r>
        <w:rPr>
          <w:color w:val="3B3882"/>
          <w:spacing w:val="-17"/>
          <w:w w:val="115"/>
          <w:sz w:val="21"/>
        </w:rPr>
        <w:t> </w:t>
      </w:r>
      <w:r>
        <w:rPr>
          <w:color w:val="3B3882"/>
          <w:w w:val="115"/>
          <w:sz w:val="21"/>
        </w:rPr>
        <w:t>precautions</w:t>
      </w:r>
      <w:r>
        <w:rPr>
          <w:color w:val="3B3882"/>
          <w:spacing w:val="-8"/>
          <w:w w:val="115"/>
          <w:sz w:val="21"/>
        </w:rPr>
        <w:t> </w:t>
      </w:r>
      <w:r>
        <w:rPr>
          <w:color w:val="5B5995"/>
          <w:w w:val="115"/>
          <w:sz w:val="21"/>
        </w:rPr>
        <w:t>(</w:t>
      </w:r>
      <w:r>
        <w:rPr>
          <w:color w:val="3B3882"/>
          <w:w w:val="115"/>
          <w:sz w:val="21"/>
        </w:rPr>
        <w:t>e.g., leaving young children alone at home or with underage babysitters, </w:t>
      </w:r>
      <w:r>
        <w:rPr>
          <w:color w:val="262374"/>
          <w:w w:val="115"/>
          <w:sz w:val="21"/>
        </w:rPr>
        <w:t>letting </w:t>
      </w:r>
      <w:r>
        <w:rPr>
          <w:color w:val="3B3882"/>
          <w:w w:val="115"/>
          <w:sz w:val="21"/>
        </w:rPr>
        <w:t>them roam by themselves in </w:t>
      </w:r>
      <w:r>
        <w:rPr>
          <w:color w:val="262374"/>
          <w:w w:val="115"/>
          <w:sz w:val="21"/>
        </w:rPr>
        <w:t>unsafe</w:t>
      </w:r>
      <w:r>
        <w:rPr>
          <w:color w:val="262374"/>
          <w:spacing w:val="5"/>
          <w:w w:val="115"/>
          <w:sz w:val="21"/>
        </w:rPr>
        <w:t> </w:t>
      </w:r>
      <w:r>
        <w:rPr>
          <w:color w:val="3B3882"/>
          <w:w w:val="115"/>
          <w:sz w:val="21"/>
        </w:rPr>
        <w:t>places</w:t>
      </w:r>
      <w:r>
        <w:rPr>
          <w:color w:val="5B5995"/>
          <w:w w:val="115"/>
          <w:sz w:val="21"/>
        </w:rPr>
        <w:t>)</w:t>
      </w:r>
    </w:p>
    <w:p>
      <w:pPr>
        <w:pStyle w:val="ListParagraph"/>
        <w:numPr>
          <w:ilvl w:val="0"/>
          <w:numId w:val="12"/>
        </w:numPr>
        <w:tabs>
          <w:tab w:pos="304" w:val="left" w:leader="none"/>
        </w:tabs>
        <w:spacing w:line="259" w:lineRule="auto" w:before="4" w:after="0"/>
        <w:ind w:left="298" w:right="210" w:hanging="148"/>
        <w:jc w:val="left"/>
        <w:rPr>
          <w:color w:val="262374"/>
          <w:sz w:val="21"/>
        </w:rPr>
      </w:pPr>
      <w:r>
        <w:rPr>
          <w:color w:val="3B3882"/>
          <w:w w:val="115"/>
          <w:sz w:val="21"/>
        </w:rPr>
        <w:t>Child's indiscriminate attachment to per­ sons other than the parent or the child's flinching</w:t>
      </w:r>
      <w:r>
        <w:rPr>
          <w:color w:val="3B3882"/>
          <w:spacing w:val="-21"/>
          <w:w w:val="115"/>
          <w:sz w:val="21"/>
        </w:rPr>
        <w:t> </w:t>
      </w:r>
      <w:r>
        <w:rPr>
          <w:color w:val="3B3882"/>
          <w:w w:val="115"/>
          <w:sz w:val="21"/>
        </w:rPr>
        <w:t>or</w:t>
      </w:r>
      <w:r>
        <w:rPr>
          <w:color w:val="3B3882"/>
          <w:spacing w:val="-21"/>
          <w:w w:val="115"/>
          <w:sz w:val="21"/>
        </w:rPr>
        <w:t> </w:t>
      </w:r>
      <w:r>
        <w:rPr>
          <w:color w:val="3B3882"/>
          <w:w w:val="115"/>
          <w:sz w:val="21"/>
        </w:rPr>
        <w:t>cowering</w:t>
      </w:r>
      <w:r>
        <w:rPr>
          <w:color w:val="3B3882"/>
          <w:spacing w:val="-19"/>
          <w:w w:val="115"/>
          <w:sz w:val="21"/>
        </w:rPr>
        <w:t> </w:t>
      </w:r>
      <w:r>
        <w:rPr>
          <w:color w:val="3B3882"/>
          <w:w w:val="115"/>
          <w:sz w:val="21"/>
        </w:rPr>
        <w:t>unnecessarily</w:t>
      </w:r>
      <w:r>
        <w:rPr>
          <w:color w:val="3B3882"/>
          <w:spacing w:val="-21"/>
          <w:w w:val="115"/>
          <w:sz w:val="21"/>
        </w:rPr>
        <w:t> </w:t>
      </w:r>
      <w:r>
        <w:rPr>
          <w:color w:val="3B3882"/>
          <w:w w:val="115"/>
          <w:sz w:val="21"/>
        </w:rPr>
        <w:t>when the parent is</w:t>
      </w:r>
      <w:r>
        <w:rPr>
          <w:color w:val="3B3882"/>
          <w:spacing w:val="16"/>
          <w:w w:val="115"/>
          <w:sz w:val="21"/>
        </w:rPr>
        <w:t> </w:t>
      </w:r>
      <w:r>
        <w:rPr>
          <w:color w:val="3B3882"/>
          <w:w w:val="115"/>
          <w:sz w:val="21"/>
        </w:rPr>
        <w:t>present</w:t>
      </w:r>
    </w:p>
    <w:p>
      <w:pPr>
        <w:pStyle w:val="ListParagraph"/>
        <w:numPr>
          <w:ilvl w:val="0"/>
          <w:numId w:val="12"/>
        </w:numPr>
        <w:tabs>
          <w:tab w:pos="303" w:val="left" w:leader="none"/>
        </w:tabs>
        <w:spacing w:line="256" w:lineRule="auto" w:before="0" w:after="0"/>
        <w:ind w:left="306" w:right="228" w:hanging="157"/>
        <w:jc w:val="left"/>
        <w:rPr>
          <w:color w:val="262374"/>
          <w:sz w:val="21"/>
        </w:rPr>
      </w:pPr>
      <w:r>
        <w:rPr>
          <w:color w:val="3B3882"/>
          <w:w w:val="115"/>
          <w:sz w:val="21"/>
        </w:rPr>
        <w:t>Expressing </w:t>
      </w:r>
      <w:r>
        <w:rPr>
          <w:color w:val="262374"/>
          <w:w w:val="115"/>
          <w:sz w:val="21"/>
        </w:rPr>
        <w:t>unrealistic, </w:t>
      </w:r>
      <w:r>
        <w:rPr>
          <w:color w:val="3B3882"/>
          <w:w w:val="115"/>
          <w:sz w:val="21"/>
        </w:rPr>
        <w:t>age-inappropriate behavioral</w:t>
      </w:r>
      <w:r>
        <w:rPr>
          <w:color w:val="3B3882"/>
          <w:spacing w:val="12"/>
          <w:w w:val="115"/>
          <w:sz w:val="21"/>
        </w:rPr>
        <w:t> </w:t>
      </w:r>
      <w:r>
        <w:rPr>
          <w:color w:val="3B3882"/>
          <w:w w:val="115"/>
          <w:sz w:val="21"/>
        </w:rPr>
        <w:t>expectations</w:t>
      </w:r>
    </w:p>
    <w:p>
      <w:pPr>
        <w:pStyle w:val="ListParagraph"/>
        <w:numPr>
          <w:ilvl w:val="0"/>
          <w:numId w:val="12"/>
        </w:numPr>
        <w:tabs>
          <w:tab w:pos="307" w:val="left" w:leader="none"/>
        </w:tabs>
        <w:spacing w:line="240" w:lineRule="auto" w:before="66" w:after="0"/>
        <w:ind w:left="306" w:right="0" w:hanging="153"/>
        <w:jc w:val="left"/>
        <w:rPr>
          <w:color w:val="262374"/>
          <w:sz w:val="21"/>
        </w:rPr>
      </w:pPr>
      <w:r>
        <w:rPr>
          <w:color w:val="262374"/>
          <w:spacing w:val="-1"/>
          <w:w w:val="110"/>
          <w:sz w:val="21"/>
        </w:rPr>
        <w:br w:type="column"/>
      </w:r>
      <w:r>
        <w:rPr>
          <w:color w:val="262374"/>
          <w:w w:val="115"/>
          <w:sz w:val="21"/>
        </w:rPr>
        <w:t>Describing </w:t>
      </w:r>
      <w:r>
        <w:rPr>
          <w:color w:val="3B3882"/>
          <w:w w:val="115"/>
          <w:sz w:val="21"/>
        </w:rPr>
        <w:t>children </w:t>
      </w:r>
      <w:r>
        <w:rPr>
          <w:color w:val="262374"/>
          <w:w w:val="115"/>
          <w:sz w:val="21"/>
        </w:rPr>
        <w:t>in </w:t>
      </w:r>
      <w:r>
        <w:rPr>
          <w:color w:val="3B3882"/>
          <w:w w:val="115"/>
          <w:sz w:val="21"/>
        </w:rPr>
        <w:t>sexual</w:t>
      </w:r>
      <w:r>
        <w:rPr>
          <w:color w:val="3B3882"/>
          <w:spacing w:val="25"/>
          <w:w w:val="115"/>
          <w:sz w:val="21"/>
        </w:rPr>
        <w:t> </w:t>
      </w:r>
      <w:r>
        <w:rPr>
          <w:color w:val="3B3882"/>
          <w:w w:val="115"/>
          <w:sz w:val="21"/>
        </w:rPr>
        <w:t>terms</w:t>
      </w:r>
    </w:p>
    <w:p>
      <w:pPr>
        <w:pStyle w:val="ListParagraph"/>
        <w:numPr>
          <w:ilvl w:val="0"/>
          <w:numId w:val="12"/>
        </w:numPr>
        <w:tabs>
          <w:tab w:pos="307" w:val="left" w:leader="none"/>
        </w:tabs>
        <w:spacing w:line="256" w:lineRule="auto" w:before="23" w:after="0"/>
        <w:ind w:left="302" w:right="1156" w:hanging="149"/>
        <w:jc w:val="left"/>
        <w:rPr>
          <w:color w:val="262374"/>
          <w:sz w:val="21"/>
        </w:rPr>
      </w:pPr>
      <w:r>
        <w:rPr>
          <w:color w:val="3B3882"/>
          <w:w w:val="110"/>
          <w:sz w:val="21"/>
        </w:rPr>
        <w:t>Reports of </w:t>
      </w:r>
      <w:r>
        <w:rPr>
          <w:color w:val="262374"/>
          <w:w w:val="110"/>
          <w:sz w:val="21"/>
        </w:rPr>
        <w:t>inappropriate </w:t>
      </w:r>
      <w:r>
        <w:rPr>
          <w:color w:val="3B3882"/>
          <w:w w:val="110"/>
          <w:sz w:val="21"/>
        </w:rPr>
        <w:t>punishment of children by oneself or a</w:t>
      </w:r>
      <w:r>
        <w:rPr>
          <w:color w:val="3B3882"/>
          <w:spacing w:val="43"/>
          <w:w w:val="110"/>
          <w:sz w:val="21"/>
        </w:rPr>
        <w:t> </w:t>
      </w:r>
      <w:r>
        <w:rPr>
          <w:color w:val="3B3882"/>
          <w:w w:val="110"/>
          <w:sz w:val="21"/>
        </w:rPr>
        <w:t>partner</w:t>
      </w:r>
    </w:p>
    <w:p>
      <w:pPr>
        <w:pStyle w:val="ListParagraph"/>
        <w:numPr>
          <w:ilvl w:val="0"/>
          <w:numId w:val="12"/>
        </w:numPr>
        <w:tabs>
          <w:tab w:pos="303" w:val="left" w:leader="none"/>
        </w:tabs>
        <w:spacing w:line="261" w:lineRule="auto" w:before="3" w:after="0"/>
        <w:ind w:left="285" w:right="1108" w:hanging="132"/>
        <w:jc w:val="left"/>
        <w:rPr>
          <w:color w:val="262374"/>
          <w:sz w:val="21"/>
        </w:rPr>
      </w:pPr>
      <w:r>
        <w:rPr>
          <w:color w:val="3B3882"/>
          <w:w w:val="115"/>
          <w:sz w:val="21"/>
        </w:rPr>
        <w:t>Children's consistently unkempt appear­ ance, obvious underweight condition or hunger, or unexplained bruises or other</w:t>
      </w:r>
      <w:r>
        <w:rPr>
          <w:color w:val="262374"/>
          <w:w w:val="115"/>
          <w:sz w:val="21"/>
        </w:rPr>
        <w:t> 1n1unes</w:t>
      </w:r>
    </w:p>
    <w:p>
      <w:pPr>
        <w:pStyle w:val="BodyText"/>
        <w:spacing w:before="1"/>
      </w:pPr>
    </w:p>
    <w:p>
      <w:pPr>
        <w:spacing w:before="0"/>
        <w:ind w:left="131" w:right="0" w:firstLine="0"/>
        <w:jc w:val="left"/>
        <w:rPr>
          <w:b/>
          <w:i/>
          <w:sz w:val="31"/>
        </w:rPr>
      </w:pPr>
      <w:r>
        <w:rPr>
          <w:b/>
          <w:i/>
          <w:color w:val="262374"/>
          <w:w w:val="115"/>
          <w:sz w:val="31"/>
        </w:rPr>
        <w:t>Psychiatric status</w:t>
      </w:r>
    </w:p>
    <w:p>
      <w:pPr>
        <w:pStyle w:val="BodyText"/>
        <w:spacing w:line="256" w:lineRule="auto" w:before="92"/>
        <w:ind w:left="116" w:right="983" w:firstLine="7"/>
        <w:rPr>
          <w:sz w:val="22"/>
        </w:rPr>
      </w:pPr>
      <w:r>
        <w:rPr>
          <w:color w:val="3B3882"/>
          <w:w w:val="110"/>
        </w:rPr>
        <w:t>Many people with substance-related diagno­ ses have co-occurring psychiatric disorders. The existence of a psychiatric disorder and the need for a referral to a mental health provider may be </w:t>
      </w:r>
      <w:r>
        <w:rPr>
          <w:color w:val="262374"/>
          <w:w w:val="110"/>
        </w:rPr>
        <w:t>indicated if </w:t>
      </w:r>
      <w:r>
        <w:rPr>
          <w:color w:val="5B5995"/>
          <w:w w:val="110"/>
        </w:rPr>
        <w:t>(</w:t>
      </w:r>
      <w:r>
        <w:rPr>
          <w:color w:val="3B3882"/>
          <w:w w:val="110"/>
        </w:rPr>
        <w:t>Sch ottenfeld and Pantalon </w:t>
      </w:r>
      <w:r>
        <w:rPr>
          <w:color w:val="262374"/>
          <w:w w:val="110"/>
          <w:sz w:val="22"/>
        </w:rPr>
        <w:t>1999)</w:t>
      </w:r>
    </w:p>
    <w:p>
      <w:pPr>
        <w:pStyle w:val="ListParagraph"/>
        <w:numPr>
          <w:ilvl w:val="0"/>
          <w:numId w:val="12"/>
        </w:numPr>
        <w:tabs>
          <w:tab w:pos="299" w:val="left" w:leader="none"/>
        </w:tabs>
        <w:spacing w:line="256" w:lineRule="auto" w:before="177" w:after="0"/>
        <w:ind w:left="302" w:right="934" w:hanging="149"/>
        <w:jc w:val="left"/>
        <w:rPr>
          <w:color w:val="262374"/>
          <w:sz w:val="21"/>
        </w:rPr>
      </w:pPr>
      <w:r>
        <w:rPr>
          <w:color w:val="3B3882"/>
          <w:w w:val="110"/>
          <w:sz w:val="21"/>
        </w:rPr>
        <w:t>The onset of psychiatric symptoms preced­ ed </w:t>
      </w:r>
      <w:r>
        <w:rPr>
          <w:color w:val="262374"/>
          <w:w w:val="110"/>
          <w:sz w:val="21"/>
        </w:rPr>
        <w:t>initial </w:t>
      </w:r>
      <w:r>
        <w:rPr>
          <w:color w:val="3B3882"/>
          <w:w w:val="110"/>
          <w:sz w:val="21"/>
        </w:rPr>
        <w:t>substance</w:t>
      </w:r>
      <w:r>
        <w:rPr>
          <w:color w:val="3B3882"/>
          <w:spacing w:val="36"/>
          <w:w w:val="110"/>
          <w:sz w:val="21"/>
        </w:rPr>
        <w:t> </w:t>
      </w:r>
      <w:r>
        <w:rPr>
          <w:color w:val="3B3882"/>
          <w:w w:val="110"/>
          <w:sz w:val="21"/>
        </w:rPr>
        <w:t>use.</w:t>
      </w:r>
    </w:p>
    <w:p>
      <w:pPr>
        <w:pStyle w:val="ListParagraph"/>
        <w:numPr>
          <w:ilvl w:val="0"/>
          <w:numId w:val="12"/>
        </w:numPr>
        <w:tabs>
          <w:tab w:pos="302" w:val="left" w:leader="none"/>
        </w:tabs>
        <w:spacing w:line="256" w:lineRule="auto" w:before="7" w:after="0"/>
        <w:ind w:left="302" w:right="1006" w:hanging="149"/>
        <w:jc w:val="left"/>
        <w:rPr>
          <w:color w:val="262374"/>
          <w:sz w:val="21"/>
        </w:rPr>
      </w:pPr>
      <w:r>
        <w:rPr>
          <w:color w:val="3B3882"/>
          <w:w w:val="115"/>
          <w:sz w:val="21"/>
        </w:rPr>
        <w:t>Symptoms</w:t>
      </w:r>
      <w:r>
        <w:rPr>
          <w:color w:val="3B3882"/>
          <w:spacing w:val="-12"/>
          <w:w w:val="115"/>
          <w:sz w:val="21"/>
        </w:rPr>
        <w:t> </w:t>
      </w:r>
      <w:r>
        <w:rPr>
          <w:color w:val="3B3882"/>
          <w:w w:val="115"/>
          <w:sz w:val="21"/>
        </w:rPr>
        <w:t>persisted</w:t>
      </w:r>
      <w:r>
        <w:rPr>
          <w:color w:val="3B3882"/>
          <w:spacing w:val="-11"/>
          <w:w w:val="115"/>
          <w:sz w:val="21"/>
        </w:rPr>
        <w:t> </w:t>
      </w:r>
      <w:r>
        <w:rPr>
          <w:color w:val="3B3882"/>
          <w:w w:val="115"/>
          <w:sz w:val="21"/>
        </w:rPr>
        <w:t>during</w:t>
      </w:r>
      <w:r>
        <w:rPr>
          <w:color w:val="3B3882"/>
          <w:spacing w:val="-22"/>
          <w:w w:val="115"/>
          <w:sz w:val="21"/>
        </w:rPr>
        <w:t> </w:t>
      </w:r>
      <w:r>
        <w:rPr>
          <w:color w:val="3B3882"/>
          <w:w w:val="115"/>
          <w:sz w:val="21"/>
        </w:rPr>
        <w:t>previous</w:t>
      </w:r>
      <w:r>
        <w:rPr>
          <w:color w:val="3B3882"/>
          <w:spacing w:val="-12"/>
          <w:w w:val="115"/>
          <w:sz w:val="21"/>
        </w:rPr>
        <w:t> </w:t>
      </w:r>
      <w:r>
        <w:rPr>
          <w:color w:val="3B3882"/>
          <w:w w:val="115"/>
          <w:sz w:val="21"/>
        </w:rPr>
        <w:t>peri­ ods of</w:t>
      </w:r>
      <w:r>
        <w:rPr>
          <w:color w:val="3B3882"/>
          <w:spacing w:val="25"/>
          <w:w w:val="115"/>
          <w:sz w:val="21"/>
        </w:rPr>
        <w:t> </w:t>
      </w:r>
      <w:r>
        <w:rPr>
          <w:color w:val="3B3882"/>
          <w:w w:val="115"/>
          <w:sz w:val="21"/>
        </w:rPr>
        <w:t>abstinence.</w:t>
      </w:r>
    </w:p>
    <w:p>
      <w:pPr>
        <w:pStyle w:val="ListParagraph"/>
        <w:numPr>
          <w:ilvl w:val="0"/>
          <w:numId w:val="12"/>
        </w:numPr>
        <w:tabs>
          <w:tab w:pos="302" w:val="left" w:leader="none"/>
        </w:tabs>
        <w:spacing w:line="256" w:lineRule="auto" w:before="3" w:after="0"/>
        <w:ind w:left="299" w:right="1066" w:hanging="146"/>
        <w:jc w:val="left"/>
        <w:rPr>
          <w:color w:val="262374"/>
          <w:sz w:val="21"/>
        </w:rPr>
      </w:pPr>
      <w:r>
        <w:rPr>
          <w:color w:val="3B3882"/>
          <w:w w:val="115"/>
          <w:sz w:val="21"/>
        </w:rPr>
        <w:t>Symptoms</w:t>
      </w:r>
      <w:r>
        <w:rPr>
          <w:color w:val="3B3882"/>
          <w:spacing w:val="-5"/>
          <w:w w:val="115"/>
          <w:sz w:val="21"/>
        </w:rPr>
        <w:t> </w:t>
      </w:r>
      <w:r>
        <w:rPr>
          <w:color w:val="3B3882"/>
          <w:w w:val="115"/>
          <w:sz w:val="21"/>
        </w:rPr>
        <w:t>continue</w:t>
      </w:r>
      <w:r>
        <w:rPr>
          <w:color w:val="3B3882"/>
          <w:spacing w:val="-8"/>
          <w:w w:val="115"/>
          <w:sz w:val="21"/>
        </w:rPr>
        <w:t> </w:t>
      </w:r>
      <w:r>
        <w:rPr>
          <w:color w:val="3B3882"/>
          <w:w w:val="115"/>
          <w:sz w:val="21"/>
        </w:rPr>
        <w:t>2</w:t>
      </w:r>
      <w:r>
        <w:rPr>
          <w:color w:val="3B3882"/>
          <w:spacing w:val="-16"/>
          <w:w w:val="115"/>
          <w:sz w:val="21"/>
        </w:rPr>
        <w:t> </w:t>
      </w:r>
      <w:r>
        <w:rPr>
          <w:color w:val="3B3882"/>
          <w:w w:val="115"/>
          <w:sz w:val="21"/>
        </w:rPr>
        <w:t>to</w:t>
      </w:r>
      <w:r>
        <w:rPr>
          <w:color w:val="3B3882"/>
          <w:spacing w:val="-18"/>
          <w:w w:val="115"/>
          <w:sz w:val="21"/>
        </w:rPr>
        <w:t> </w:t>
      </w:r>
      <w:r>
        <w:rPr>
          <w:color w:val="3B3882"/>
          <w:w w:val="115"/>
          <w:sz w:val="21"/>
        </w:rPr>
        <w:t>4</w:t>
      </w:r>
      <w:r>
        <w:rPr>
          <w:color w:val="3B3882"/>
          <w:spacing w:val="-17"/>
          <w:w w:val="115"/>
          <w:sz w:val="21"/>
        </w:rPr>
        <w:t> </w:t>
      </w:r>
      <w:r>
        <w:rPr>
          <w:color w:val="3B3882"/>
          <w:w w:val="115"/>
          <w:sz w:val="21"/>
        </w:rPr>
        <w:t>weeks</w:t>
      </w:r>
      <w:r>
        <w:rPr>
          <w:color w:val="3B3882"/>
          <w:spacing w:val="-10"/>
          <w:w w:val="115"/>
          <w:sz w:val="21"/>
        </w:rPr>
        <w:t> </w:t>
      </w:r>
      <w:r>
        <w:rPr>
          <w:color w:val="3B3882"/>
          <w:w w:val="115"/>
          <w:sz w:val="21"/>
        </w:rPr>
        <w:t>after</w:t>
      </w:r>
      <w:r>
        <w:rPr>
          <w:color w:val="3B3882"/>
          <w:spacing w:val="-10"/>
          <w:w w:val="115"/>
          <w:sz w:val="21"/>
        </w:rPr>
        <w:t> </w:t>
      </w:r>
      <w:r>
        <w:rPr>
          <w:color w:val="3B3882"/>
          <w:w w:val="115"/>
          <w:sz w:val="21"/>
        </w:rPr>
        <w:t>all substance use</w:t>
      </w:r>
      <w:r>
        <w:rPr>
          <w:color w:val="3B3882"/>
          <w:spacing w:val="-5"/>
          <w:w w:val="115"/>
          <w:sz w:val="21"/>
        </w:rPr>
        <w:t> </w:t>
      </w:r>
      <w:r>
        <w:rPr>
          <w:color w:val="3B3882"/>
          <w:w w:val="115"/>
          <w:sz w:val="21"/>
        </w:rPr>
        <w:t>ceases.</w:t>
      </w:r>
    </w:p>
    <w:p>
      <w:pPr>
        <w:pStyle w:val="ListParagraph"/>
        <w:numPr>
          <w:ilvl w:val="0"/>
          <w:numId w:val="12"/>
        </w:numPr>
        <w:tabs>
          <w:tab w:pos="299" w:val="left" w:leader="none"/>
        </w:tabs>
        <w:spacing w:line="256" w:lineRule="auto" w:before="2" w:after="0"/>
        <w:ind w:left="303" w:right="1149" w:hanging="149"/>
        <w:jc w:val="left"/>
        <w:rPr>
          <w:color w:val="262374"/>
          <w:sz w:val="21"/>
        </w:rPr>
      </w:pPr>
      <w:r>
        <w:rPr>
          <w:color w:val="3B3882"/>
          <w:w w:val="110"/>
          <w:sz w:val="21"/>
        </w:rPr>
        <w:t>A family history of the suspected mental disorder</w:t>
      </w:r>
      <w:r>
        <w:rPr>
          <w:color w:val="3B3882"/>
          <w:spacing w:val="16"/>
          <w:w w:val="110"/>
          <w:sz w:val="21"/>
        </w:rPr>
        <w:t> </w:t>
      </w:r>
      <w:r>
        <w:rPr>
          <w:color w:val="3B3882"/>
          <w:w w:val="110"/>
          <w:sz w:val="21"/>
        </w:rPr>
        <w:t>exists.</w:t>
      </w:r>
    </w:p>
    <w:p>
      <w:pPr>
        <w:pStyle w:val="ListParagraph"/>
        <w:numPr>
          <w:ilvl w:val="0"/>
          <w:numId w:val="12"/>
        </w:numPr>
        <w:tabs>
          <w:tab w:pos="302" w:val="left" w:leader="none"/>
        </w:tabs>
        <w:spacing w:line="259" w:lineRule="auto" w:before="2" w:after="0"/>
        <w:ind w:left="303" w:right="1070" w:hanging="149"/>
        <w:jc w:val="left"/>
        <w:rPr>
          <w:color w:val="262374"/>
          <w:sz w:val="21"/>
        </w:rPr>
      </w:pPr>
      <w:r>
        <w:rPr>
          <w:color w:val="3B3882"/>
          <w:w w:val="110"/>
          <w:sz w:val="21"/>
        </w:rPr>
        <w:t>Symptoms of the suspected </w:t>
      </w:r>
      <w:r>
        <w:rPr>
          <w:color w:val="262374"/>
          <w:w w:val="110"/>
          <w:sz w:val="21"/>
        </w:rPr>
        <w:t>mental </w:t>
      </w:r>
      <w:r>
        <w:rPr>
          <w:color w:val="3B3882"/>
          <w:w w:val="110"/>
          <w:sz w:val="21"/>
        </w:rPr>
        <w:t>disor­ der are atypical for the substance being used or the dosage being</w:t>
      </w:r>
      <w:r>
        <w:rPr>
          <w:color w:val="3B3882"/>
          <w:spacing w:val="7"/>
          <w:w w:val="110"/>
          <w:sz w:val="21"/>
        </w:rPr>
        <w:t> </w:t>
      </w:r>
      <w:r>
        <w:rPr>
          <w:color w:val="3B3882"/>
          <w:w w:val="110"/>
          <w:sz w:val="21"/>
        </w:rPr>
        <w:t>consumed.</w:t>
      </w:r>
    </w:p>
    <w:p>
      <w:pPr>
        <w:pStyle w:val="BodyText"/>
        <w:spacing w:line="261" w:lineRule="auto" w:before="179"/>
        <w:ind w:left="124" w:right="983"/>
      </w:pPr>
      <w:r>
        <w:rPr>
          <w:color w:val="262374"/>
          <w:w w:val="115"/>
        </w:rPr>
        <w:t>Questions </w:t>
      </w:r>
      <w:r>
        <w:rPr>
          <w:color w:val="3B3882"/>
          <w:w w:val="115"/>
        </w:rPr>
        <w:t>about the </w:t>
      </w:r>
      <w:r>
        <w:rPr>
          <w:color w:val="262374"/>
          <w:w w:val="115"/>
        </w:rPr>
        <w:t>mental health </w:t>
      </w:r>
      <w:r>
        <w:rPr>
          <w:color w:val="3B3882"/>
          <w:w w:val="115"/>
        </w:rPr>
        <w:t>status of clients should determine</w:t>
      </w:r>
    </w:p>
    <w:p>
      <w:pPr>
        <w:pStyle w:val="ListParagraph"/>
        <w:numPr>
          <w:ilvl w:val="0"/>
          <w:numId w:val="12"/>
        </w:numPr>
        <w:tabs>
          <w:tab w:pos="303" w:val="left" w:leader="none"/>
        </w:tabs>
        <w:spacing w:line="256" w:lineRule="auto" w:before="175" w:after="0"/>
        <w:ind w:left="302" w:right="1000" w:hanging="149"/>
        <w:jc w:val="left"/>
        <w:rPr>
          <w:color w:val="262374"/>
          <w:sz w:val="21"/>
        </w:rPr>
      </w:pPr>
      <w:r>
        <w:rPr>
          <w:color w:val="3B3882"/>
          <w:w w:val="105"/>
          <w:sz w:val="21"/>
        </w:rPr>
        <w:t>Current or unaddressed symptoms of psy­ chiatric disorders </w:t>
      </w:r>
      <w:r>
        <w:rPr>
          <w:color w:val="5B5995"/>
          <w:w w:val="105"/>
          <w:sz w:val="21"/>
        </w:rPr>
        <w:t>(</w:t>
      </w:r>
      <w:r>
        <w:rPr>
          <w:color w:val="262374"/>
          <w:w w:val="105"/>
          <w:sz w:val="21"/>
        </w:rPr>
        <w:t>last </w:t>
      </w:r>
      <w:r>
        <w:rPr>
          <w:color w:val="3B3882"/>
          <w:w w:val="105"/>
          <w:sz w:val="21"/>
        </w:rPr>
        <w:t>6 </w:t>
      </w:r>
      <w:r>
        <w:rPr>
          <w:color w:val="262374"/>
          <w:w w:val="105"/>
          <w:sz w:val="21"/>
        </w:rPr>
        <w:t>mon ths</w:t>
      </w:r>
      <w:r>
        <w:rPr>
          <w:color w:val="262374"/>
          <w:spacing w:val="3"/>
          <w:w w:val="105"/>
          <w:sz w:val="21"/>
        </w:rPr>
        <w:t> </w:t>
      </w:r>
      <w:r>
        <w:rPr>
          <w:color w:val="5B5995"/>
          <w:w w:val="105"/>
          <w:sz w:val="21"/>
        </w:rPr>
        <w:t>)</w:t>
      </w:r>
    </w:p>
    <w:p>
      <w:pPr>
        <w:pStyle w:val="ListParagraph"/>
        <w:numPr>
          <w:ilvl w:val="0"/>
          <w:numId w:val="12"/>
        </w:numPr>
        <w:tabs>
          <w:tab w:pos="307" w:val="left" w:leader="none"/>
        </w:tabs>
        <w:spacing w:line="256" w:lineRule="auto" w:before="7" w:after="0"/>
        <w:ind w:left="303" w:right="1001" w:hanging="149"/>
        <w:jc w:val="left"/>
        <w:rPr>
          <w:color w:val="262374"/>
          <w:sz w:val="21"/>
        </w:rPr>
      </w:pPr>
      <w:r>
        <w:rPr>
          <w:color w:val="3B3882"/>
          <w:w w:val="110"/>
          <w:sz w:val="21"/>
        </w:rPr>
        <w:t>Previous diagnoses of a psychiatric disor­ der or central nervous system</w:t>
      </w:r>
      <w:r>
        <w:rPr>
          <w:color w:val="3B3882"/>
          <w:spacing w:val="19"/>
          <w:w w:val="110"/>
          <w:sz w:val="21"/>
        </w:rPr>
        <w:t> </w:t>
      </w:r>
      <w:r>
        <w:rPr>
          <w:color w:val="3B3882"/>
          <w:w w:val="110"/>
          <w:sz w:val="21"/>
        </w:rPr>
        <w:t>impairment</w:t>
      </w:r>
    </w:p>
    <w:p>
      <w:pPr>
        <w:pStyle w:val="ListParagraph"/>
        <w:numPr>
          <w:ilvl w:val="0"/>
          <w:numId w:val="12"/>
        </w:numPr>
        <w:tabs>
          <w:tab w:pos="303" w:val="left" w:leader="none"/>
        </w:tabs>
        <w:spacing w:line="256" w:lineRule="auto" w:before="3" w:after="0"/>
        <w:ind w:left="302" w:right="919" w:hanging="149"/>
        <w:jc w:val="left"/>
        <w:rPr>
          <w:color w:val="262374"/>
          <w:sz w:val="21"/>
        </w:rPr>
      </w:pPr>
      <w:r>
        <w:rPr>
          <w:color w:val="3B3882"/>
          <w:w w:val="120"/>
          <w:sz w:val="21"/>
        </w:rPr>
        <w:t>Current</w:t>
      </w:r>
      <w:r>
        <w:rPr>
          <w:color w:val="3B3882"/>
          <w:spacing w:val="-24"/>
          <w:w w:val="120"/>
          <w:sz w:val="21"/>
        </w:rPr>
        <w:t> </w:t>
      </w:r>
      <w:r>
        <w:rPr>
          <w:color w:val="3B3882"/>
          <w:w w:val="120"/>
          <w:sz w:val="21"/>
        </w:rPr>
        <w:t>or</w:t>
      </w:r>
      <w:r>
        <w:rPr>
          <w:color w:val="3B3882"/>
          <w:spacing w:val="-30"/>
          <w:w w:val="120"/>
          <w:sz w:val="21"/>
        </w:rPr>
        <w:t> </w:t>
      </w:r>
      <w:r>
        <w:rPr>
          <w:color w:val="3B3882"/>
          <w:w w:val="120"/>
          <w:sz w:val="21"/>
        </w:rPr>
        <w:t>prior</w:t>
      </w:r>
      <w:r>
        <w:rPr>
          <w:color w:val="3B3882"/>
          <w:spacing w:val="-26"/>
          <w:w w:val="120"/>
          <w:sz w:val="21"/>
        </w:rPr>
        <w:t> </w:t>
      </w:r>
      <w:r>
        <w:rPr>
          <w:color w:val="3B3882"/>
          <w:w w:val="120"/>
          <w:sz w:val="21"/>
        </w:rPr>
        <w:t>psychiatric</w:t>
      </w:r>
      <w:r>
        <w:rPr>
          <w:color w:val="3B3882"/>
          <w:spacing w:val="-26"/>
          <w:w w:val="120"/>
          <w:sz w:val="21"/>
        </w:rPr>
        <w:t> </w:t>
      </w:r>
      <w:r>
        <w:rPr>
          <w:color w:val="3B3882"/>
          <w:w w:val="120"/>
          <w:sz w:val="21"/>
        </w:rPr>
        <w:t>treatment</w:t>
      </w:r>
      <w:r>
        <w:rPr>
          <w:color w:val="3B3882"/>
          <w:spacing w:val="-21"/>
          <w:w w:val="120"/>
          <w:sz w:val="21"/>
        </w:rPr>
        <w:t> </w:t>
      </w:r>
      <w:r>
        <w:rPr>
          <w:color w:val="3B3882"/>
          <w:w w:val="120"/>
          <w:sz w:val="21"/>
        </w:rPr>
        <w:t>and currently</w:t>
      </w:r>
      <w:r>
        <w:rPr>
          <w:color w:val="3B3882"/>
          <w:spacing w:val="-35"/>
          <w:w w:val="120"/>
          <w:sz w:val="21"/>
        </w:rPr>
        <w:t> </w:t>
      </w:r>
      <w:r>
        <w:rPr>
          <w:color w:val="3B3882"/>
          <w:w w:val="120"/>
          <w:sz w:val="21"/>
        </w:rPr>
        <w:t>prescribed</w:t>
      </w:r>
      <w:r>
        <w:rPr>
          <w:color w:val="3B3882"/>
          <w:spacing w:val="-31"/>
          <w:w w:val="120"/>
          <w:sz w:val="21"/>
        </w:rPr>
        <w:t> </w:t>
      </w:r>
      <w:r>
        <w:rPr>
          <w:color w:val="3B3882"/>
          <w:w w:val="120"/>
          <w:sz w:val="21"/>
        </w:rPr>
        <w:t>medications</w:t>
      </w:r>
      <w:r>
        <w:rPr>
          <w:color w:val="3B3882"/>
          <w:spacing w:val="-32"/>
          <w:w w:val="120"/>
          <w:sz w:val="21"/>
        </w:rPr>
        <w:t> </w:t>
      </w:r>
      <w:r>
        <w:rPr>
          <w:color w:val="3B3882"/>
          <w:w w:val="120"/>
          <w:sz w:val="21"/>
        </w:rPr>
        <w:t>for</w:t>
      </w:r>
      <w:r>
        <w:rPr>
          <w:color w:val="3B3882"/>
          <w:spacing w:val="-38"/>
          <w:w w:val="120"/>
          <w:sz w:val="21"/>
        </w:rPr>
        <w:t> </w:t>
      </w:r>
      <w:r>
        <w:rPr>
          <w:color w:val="3B3882"/>
          <w:w w:val="120"/>
          <w:sz w:val="21"/>
        </w:rPr>
        <w:t>psy­ chiatric</w:t>
      </w:r>
      <w:r>
        <w:rPr>
          <w:color w:val="3B3882"/>
          <w:spacing w:val="-26"/>
          <w:w w:val="120"/>
          <w:sz w:val="21"/>
        </w:rPr>
        <w:t> </w:t>
      </w:r>
      <w:r>
        <w:rPr>
          <w:color w:val="3B3882"/>
          <w:w w:val="120"/>
          <w:sz w:val="21"/>
        </w:rPr>
        <w:t>disorders,</w:t>
      </w:r>
      <w:r>
        <w:rPr>
          <w:color w:val="3B3882"/>
          <w:spacing w:val="-23"/>
          <w:w w:val="120"/>
          <w:sz w:val="21"/>
        </w:rPr>
        <w:t> </w:t>
      </w:r>
      <w:r>
        <w:rPr>
          <w:color w:val="3B3882"/>
          <w:w w:val="120"/>
          <w:sz w:val="21"/>
        </w:rPr>
        <w:t>dosage,</w:t>
      </w:r>
      <w:r>
        <w:rPr>
          <w:color w:val="3B3882"/>
          <w:spacing w:val="-27"/>
          <w:w w:val="120"/>
          <w:sz w:val="21"/>
        </w:rPr>
        <w:t> </w:t>
      </w:r>
      <w:r>
        <w:rPr>
          <w:color w:val="3B3882"/>
          <w:w w:val="120"/>
          <w:sz w:val="21"/>
        </w:rPr>
        <w:t>and</w:t>
      </w:r>
      <w:r>
        <w:rPr>
          <w:color w:val="3B3882"/>
          <w:spacing w:val="-7"/>
          <w:w w:val="120"/>
          <w:sz w:val="21"/>
        </w:rPr>
        <w:t> </w:t>
      </w:r>
      <w:r>
        <w:rPr>
          <w:color w:val="3B3882"/>
          <w:w w:val="120"/>
          <w:sz w:val="21"/>
        </w:rPr>
        <w:t>orders</w:t>
      </w:r>
      <w:r>
        <w:rPr>
          <w:color w:val="3B3882"/>
          <w:spacing w:val="-30"/>
          <w:w w:val="120"/>
          <w:sz w:val="21"/>
        </w:rPr>
        <w:t> </w:t>
      </w:r>
      <w:r>
        <w:rPr>
          <w:color w:val="3B3882"/>
          <w:w w:val="120"/>
          <w:sz w:val="21"/>
        </w:rPr>
        <w:t>for administration</w:t>
      </w:r>
    </w:p>
    <w:p>
      <w:pPr>
        <w:pStyle w:val="BodyText"/>
        <w:rPr>
          <w:sz w:val="22"/>
        </w:rPr>
      </w:pPr>
    </w:p>
    <w:p>
      <w:pPr>
        <w:spacing w:before="136"/>
        <w:ind w:left="120" w:right="0" w:firstLine="0"/>
        <w:jc w:val="left"/>
        <w:rPr>
          <w:rFonts w:ascii="Arial"/>
          <w:b/>
          <w:sz w:val="27"/>
        </w:rPr>
      </w:pPr>
      <w:r>
        <w:rPr>
          <w:rFonts w:ascii="Arial"/>
          <w:b/>
          <w:color w:val="262374"/>
          <w:w w:val="105"/>
          <w:sz w:val="27"/>
        </w:rPr>
        <w:t>Other Topics</w:t>
      </w:r>
    </w:p>
    <w:p>
      <w:pPr>
        <w:pStyle w:val="Heading2"/>
        <w:spacing w:before="172"/>
        <w:ind w:left="134"/>
        <w:rPr>
          <w:i/>
        </w:rPr>
      </w:pPr>
      <w:r>
        <w:rPr>
          <w:i/>
          <w:color w:val="262374"/>
          <w:w w:val="110"/>
        </w:rPr>
        <w:t>Sexuality</w:t>
      </w:r>
    </w:p>
    <w:p>
      <w:pPr>
        <w:pStyle w:val="BodyText"/>
        <w:spacing w:line="256" w:lineRule="auto" w:before="93"/>
        <w:ind w:left="121" w:right="893" w:hanging="5"/>
        <w:jc w:val="both"/>
      </w:pPr>
      <w:r>
        <w:rPr>
          <w:color w:val="3B3882"/>
          <w:w w:val="110"/>
        </w:rPr>
        <w:t>A person's feeling about sexuality may affect substance abuse treatment. Although sexual­ </w:t>
      </w:r>
      <w:r>
        <w:rPr>
          <w:color w:val="262374"/>
          <w:w w:val="110"/>
        </w:rPr>
        <w:t>ity </w:t>
      </w:r>
      <w:r>
        <w:rPr>
          <w:color w:val="3B3882"/>
          <w:w w:val="110"/>
        </w:rPr>
        <w:t>is a sensitive topic, questions can explore</w:t>
      </w:r>
    </w:p>
    <w:p>
      <w:pPr>
        <w:spacing w:after="0" w:line="256" w:lineRule="auto"/>
        <w:jc w:val="both"/>
        <w:sectPr>
          <w:pgSz w:w="12240" w:h="15840"/>
          <w:pgMar w:header="0" w:footer="498" w:top="1400" w:bottom="680" w:left="1160" w:right="1140"/>
          <w:cols w:num="2" w:equalWidth="0">
            <w:col w:w="4496" w:space="134"/>
            <w:col w:w="5310"/>
          </w:cols>
        </w:sectPr>
      </w:pPr>
    </w:p>
    <w:p>
      <w:pPr>
        <w:pStyle w:val="ListParagraph"/>
        <w:numPr>
          <w:ilvl w:val="1"/>
          <w:numId w:val="12"/>
        </w:numPr>
        <w:tabs>
          <w:tab w:pos="1017" w:val="left" w:leader="none"/>
        </w:tabs>
        <w:spacing w:line="273" w:lineRule="auto" w:before="76" w:after="0"/>
        <w:ind w:left="1021" w:right="96" w:hanging="150"/>
        <w:jc w:val="left"/>
        <w:rPr>
          <w:color w:val="3B3880"/>
          <w:sz w:val="20"/>
        </w:rPr>
      </w:pPr>
      <w:r>
        <w:rPr>
          <w:color w:val="3B3880"/>
          <w:w w:val="120"/>
          <w:sz w:val="20"/>
        </w:rPr>
        <w:t>The client's sexual orientation and per­ sonal/familial/</w:t>
      </w:r>
      <w:r>
        <w:rPr>
          <w:color w:val="3B3880"/>
          <w:spacing w:val="-44"/>
          <w:w w:val="120"/>
          <w:sz w:val="20"/>
        </w:rPr>
        <w:t> </w:t>
      </w:r>
      <w:r>
        <w:rPr>
          <w:color w:val="3B3880"/>
          <w:w w:val="120"/>
          <w:sz w:val="20"/>
        </w:rPr>
        <w:t>social</w:t>
      </w:r>
      <w:r>
        <w:rPr>
          <w:color w:val="3B3880"/>
          <w:spacing w:val="-11"/>
          <w:w w:val="120"/>
          <w:sz w:val="20"/>
        </w:rPr>
        <w:t> </w:t>
      </w:r>
      <w:r>
        <w:rPr>
          <w:color w:val="3B3880"/>
          <w:w w:val="120"/>
          <w:sz w:val="20"/>
        </w:rPr>
        <w:t>reactions</w:t>
      </w:r>
      <w:r>
        <w:rPr>
          <w:color w:val="3B3880"/>
          <w:spacing w:val="-11"/>
          <w:w w:val="120"/>
          <w:sz w:val="20"/>
        </w:rPr>
        <w:t> </w:t>
      </w:r>
      <w:r>
        <w:rPr>
          <w:color w:val="3B3880"/>
          <w:w w:val="120"/>
          <w:sz w:val="20"/>
        </w:rPr>
        <w:t>if</w:t>
      </w:r>
      <w:r>
        <w:rPr>
          <w:color w:val="3B3880"/>
          <w:spacing w:val="-5"/>
          <w:w w:val="120"/>
          <w:sz w:val="20"/>
        </w:rPr>
        <w:t> </w:t>
      </w:r>
      <w:r>
        <w:rPr>
          <w:color w:val="3B3880"/>
          <w:w w:val="120"/>
          <w:sz w:val="20"/>
        </w:rPr>
        <w:t>he</w:t>
      </w:r>
      <w:r>
        <w:rPr>
          <w:color w:val="3B3880"/>
          <w:spacing w:val="10"/>
          <w:w w:val="120"/>
          <w:sz w:val="20"/>
        </w:rPr>
        <w:t> </w:t>
      </w:r>
      <w:r>
        <w:rPr>
          <w:color w:val="3B3880"/>
          <w:w w:val="120"/>
          <w:sz w:val="20"/>
        </w:rPr>
        <w:t>or</w:t>
      </w:r>
      <w:r>
        <w:rPr>
          <w:color w:val="3B3880"/>
          <w:spacing w:val="1"/>
          <w:w w:val="120"/>
          <w:sz w:val="20"/>
        </w:rPr>
        <w:t> </w:t>
      </w:r>
      <w:r>
        <w:rPr>
          <w:color w:val="3B3880"/>
          <w:w w:val="120"/>
          <w:sz w:val="20"/>
        </w:rPr>
        <w:t>she identifies as other than</w:t>
      </w:r>
      <w:r>
        <w:rPr>
          <w:color w:val="3B3880"/>
          <w:spacing w:val="32"/>
          <w:w w:val="120"/>
          <w:sz w:val="20"/>
        </w:rPr>
        <w:t> </w:t>
      </w:r>
      <w:r>
        <w:rPr>
          <w:color w:val="3B3880"/>
          <w:w w:val="120"/>
          <w:sz w:val="20"/>
        </w:rPr>
        <w:t>heterosexual</w:t>
      </w:r>
    </w:p>
    <w:p>
      <w:pPr>
        <w:pStyle w:val="ListParagraph"/>
        <w:numPr>
          <w:ilvl w:val="1"/>
          <w:numId w:val="12"/>
        </w:numPr>
        <w:tabs>
          <w:tab w:pos="1016" w:val="left" w:leader="none"/>
        </w:tabs>
        <w:spacing w:line="271" w:lineRule="auto" w:before="0" w:after="0"/>
        <w:ind w:left="1018" w:right="0" w:hanging="147"/>
        <w:jc w:val="left"/>
        <w:rPr>
          <w:color w:val="3B3880"/>
          <w:sz w:val="20"/>
        </w:rPr>
      </w:pPr>
      <w:r>
        <w:rPr>
          <w:color w:val="3B3880"/>
          <w:w w:val="120"/>
          <w:sz w:val="20"/>
        </w:rPr>
        <w:t>Whether</w:t>
      </w:r>
      <w:r>
        <w:rPr>
          <w:color w:val="3B3880"/>
          <w:spacing w:val="-5"/>
          <w:w w:val="120"/>
          <w:sz w:val="20"/>
        </w:rPr>
        <w:t> </w:t>
      </w:r>
      <w:r>
        <w:rPr>
          <w:color w:val="3B3880"/>
          <w:w w:val="120"/>
          <w:sz w:val="20"/>
        </w:rPr>
        <w:t>the</w:t>
      </w:r>
      <w:r>
        <w:rPr>
          <w:color w:val="3B3880"/>
          <w:spacing w:val="-1"/>
          <w:w w:val="120"/>
          <w:sz w:val="20"/>
        </w:rPr>
        <w:t> </w:t>
      </w:r>
      <w:r>
        <w:rPr>
          <w:color w:val="3B3880"/>
          <w:w w:val="120"/>
          <w:sz w:val="20"/>
        </w:rPr>
        <w:t>client</w:t>
      </w:r>
      <w:r>
        <w:rPr>
          <w:color w:val="3B3880"/>
          <w:spacing w:val="-7"/>
          <w:w w:val="120"/>
          <w:sz w:val="20"/>
        </w:rPr>
        <w:t> </w:t>
      </w:r>
      <w:r>
        <w:rPr>
          <w:color w:val="3B3880"/>
          <w:w w:val="120"/>
          <w:sz w:val="20"/>
        </w:rPr>
        <w:t>is</w:t>
      </w:r>
      <w:r>
        <w:rPr>
          <w:color w:val="3B3880"/>
          <w:spacing w:val="-17"/>
          <w:w w:val="120"/>
          <w:sz w:val="20"/>
        </w:rPr>
        <w:t> </w:t>
      </w:r>
      <w:r>
        <w:rPr>
          <w:color w:val="3B3880"/>
          <w:w w:val="120"/>
          <w:sz w:val="20"/>
        </w:rPr>
        <w:t>sexually</w:t>
      </w:r>
      <w:r>
        <w:rPr>
          <w:color w:val="3B3880"/>
          <w:spacing w:val="-5"/>
          <w:w w:val="120"/>
          <w:sz w:val="20"/>
        </w:rPr>
        <w:t> </w:t>
      </w:r>
      <w:r>
        <w:rPr>
          <w:color w:val="3B3880"/>
          <w:w w:val="120"/>
          <w:sz w:val="20"/>
        </w:rPr>
        <w:t>active</w:t>
      </w:r>
      <w:r>
        <w:rPr>
          <w:color w:val="3B3880"/>
          <w:spacing w:val="-9"/>
          <w:w w:val="120"/>
          <w:sz w:val="20"/>
        </w:rPr>
        <w:t> </w:t>
      </w:r>
      <w:r>
        <w:rPr>
          <w:color w:val="3B3880"/>
          <w:w w:val="120"/>
          <w:sz w:val="20"/>
        </w:rPr>
        <w:t>and,</w:t>
      </w:r>
      <w:r>
        <w:rPr>
          <w:color w:val="3B3880"/>
          <w:spacing w:val="-15"/>
          <w:w w:val="120"/>
          <w:sz w:val="20"/>
        </w:rPr>
        <w:t> </w:t>
      </w:r>
      <w:r>
        <w:rPr>
          <w:color w:val="3B3880"/>
          <w:w w:val="120"/>
          <w:sz w:val="20"/>
        </w:rPr>
        <w:t>if so, the number of partners in the last 6 to 12</w:t>
      </w:r>
      <w:r>
        <w:rPr>
          <w:color w:val="3B3880"/>
          <w:spacing w:val="5"/>
          <w:w w:val="120"/>
          <w:sz w:val="20"/>
        </w:rPr>
        <w:t> </w:t>
      </w:r>
      <w:r>
        <w:rPr>
          <w:color w:val="3B3880"/>
          <w:w w:val="120"/>
          <w:sz w:val="20"/>
        </w:rPr>
        <w:t>months</w:t>
      </w:r>
    </w:p>
    <w:p>
      <w:pPr>
        <w:pStyle w:val="ListParagraph"/>
        <w:numPr>
          <w:ilvl w:val="1"/>
          <w:numId w:val="12"/>
        </w:numPr>
        <w:tabs>
          <w:tab w:pos="1025" w:val="left" w:leader="none"/>
        </w:tabs>
        <w:spacing w:line="229" w:lineRule="exact" w:before="0" w:after="0"/>
        <w:ind w:left="1024" w:right="0" w:hanging="153"/>
        <w:jc w:val="left"/>
        <w:rPr>
          <w:color w:val="211D70"/>
          <w:sz w:val="20"/>
        </w:rPr>
      </w:pPr>
      <w:r>
        <w:rPr>
          <w:color w:val="3B3880"/>
          <w:w w:val="120"/>
          <w:sz w:val="20"/>
        </w:rPr>
        <w:t>Satisfaction with sexual</w:t>
      </w:r>
      <w:r>
        <w:rPr>
          <w:color w:val="3B3880"/>
          <w:spacing w:val="12"/>
          <w:w w:val="120"/>
          <w:sz w:val="20"/>
        </w:rPr>
        <w:t> </w:t>
      </w:r>
      <w:r>
        <w:rPr>
          <w:color w:val="3B3880"/>
          <w:w w:val="120"/>
          <w:sz w:val="20"/>
        </w:rPr>
        <w:t>functioning</w:t>
      </w:r>
    </w:p>
    <w:p>
      <w:pPr>
        <w:pStyle w:val="ListParagraph"/>
        <w:numPr>
          <w:ilvl w:val="1"/>
          <w:numId w:val="12"/>
        </w:numPr>
        <w:tabs>
          <w:tab w:pos="1017" w:val="left" w:leader="none"/>
        </w:tabs>
        <w:spacing w:line="271" w:lineRule="auto" w:before="31" w:after="0"/>
        <w:ind w:left="1020" w:right="71" w:hanging="149"/>
        <w:jc w:val="left"/>
        <w:rPr>
          <w:color w:val="211D70"/>
          <w:sz w:val="20"/>
        </w:rPr>
      </w:pPr>
      <w:r>
        <w:rPr>
          <w:color w:val="3B3880"/>
          <w:w w:val="120"/>
          <w:sz w:val="20"/>
        </w:rPr>
        <w:t>Any association of sexual activity with substance</w:t>
      </w:r>
      <w:r>
        <w:rPr>
          <w:color w:val="3B3880"/>
          <w:spacing w:val="-19"/>
          <w:w w:val="120"/>
          <w:sz w:val="20"/>
        </w:rPr>
        <w:t> </w:t>
      </w:r>
      <w:r>
        <w:rPr>
          <w:color w:val="3B3880"/>
          <w:w w:val="120"/>
          <w:sz w:val="20"/>
        </w:rPr>
        <w:t>use/violence/</w:t>
      </w:r>
      <w:r>
        <w:rPr>
          <w:color w:val="3B3880"/>
          <w:spacing w:val="-39"/>
          <w:w w:val="120"/>
          <w:sz w:val="20"/>
        </w:rPr>
        <w:t> </w:t>
      </w:r>
      <w:r>
        <w:rPr>
          <w:color w:val="3B3880"/>
          <w:w w:val="120"/>
          <w:sz w:val="20"/>
        </w:rPr>
        <w:t>control,</w:t>
      </w:r>
      <w:r>
        <w:rPr>
          <w:color w:val="3B3880"/>
          <w:spacing w:val="-22"/>
          <w:w w:val="120"/>
          <w:sz w:val="20"/>
        </w:rPr>
        <w:t> </w:t>
      </w:r>
      <w:r>
        <w:rPr>
          <w:color w:val="3B3880"/>
          <w:w w:val="120"/>
          <w:sz w:val="20"/>
        </w:rPr>
        <w:t>feelings</w:t>
      </w:r>
      <w:r>
        <w:rPr>
          <w:color w:val="3B3880"/>
          <w:spacing w:val="-23"/>
          <w:w w:val="120"/>
          <w:sz w:val="20"/>
        </w:rPr>
        <w:t> </w:t>
      </w:r>
      <w:r>
        <w:rPr>
          <w:color w:val="3B3880"/>
          <w:w w:val="120"/>
          <w:sz w:val="20"/>
        </w:rPr>
        <w:t>of victimization, and any current charges of sexual abuse or</w:t>
      </w:r>
      <w:r>
        <w:rPr>
          <w:color w:val="3B3880"/>
          <w:spacing w:val="7"/>
          <w:w w:val="120"/>
          <w:sz w:val="20"/>
        </w:rPr>
        <w:t> </w:t>
      </w:r>
      <w:r>
        <w:rPr>
          <w:color w:val="3B3880"/>
          <w:w w:val="120"/>
          <w:sz w:val="20"/>
        </w:rPr>
        <w:t>rape</w:t>
      </w:r>
    </w:p>
    <w:p>
      <w:pPr>
        <w:pStyle w:val="BodyText"/>
        <w:spacing w:before="7"/>
        <w:rPr>
          <w:sz w:val="24"/>
        </w:rPr>
      </w:pPr>
    </w:p>
    <w:p>
      <w:pPr>
        <w:pStyle w:val="Heading5"/>
        <w:ind w:left="828"/>
        <w:rPr>
          <w:i/>
        </w:rPr>
      </w:pPr>
      <w:r>
        <w:rPr>
          <w:i/>
          <w:color w:val="211D70"/>
          <w:w w:val="105"/>
        </w:rPr>
        <w:t>Self -concep </w:t>
      </w:r>
      <w:r>
        <w:rPr>
          <w:i/>
          <w:color w:val="3B3880"/>
          <w:w w:val="105"/>
        </w:rPr>
        <w:t>t</w:t>
      </w:r>
    </w:p>
    <w:p>
      <w:pPr>
        <w:spacing w:before="107"/>
        <w:ind w:left="838" w:right="0" w:firstLine="0"/>
        <w:jc w:val="left"/>
        <w:rPr>
          <w:sz w:val="20"/>
        </w:rPr>
      </w:pPr>
      <w:r>
        <w:rPr>
          <w:color w:val="3B3880"/>
          <w:w w:val="120"/>
          <w:sz w:val="20"/>
        </w:rPr>
        <w:t>The clinician can observe or ask about</w:t>
      </w:r>
    </w:p>
    <w:p>
      <w:pPr>
        <w:pStyle w:val="BodyText"/>
        <w:spacing w:before="5"/>
        <w:rPr>
          <w:sz w:val="18"/>
        </w:rPr>
      </w:pPr>
    </w:p>
    <w:p>
      <w:pPr>
        <w:pStyle w:val="ListParagraph"/>
        <w:numPr>
          <w:ilvl w:val="1"/>
          <w:numId w:val="12"/>
        </w:numPr>
        <w:tabs>
          <w:tab w:pos="1024" w:val="left" w:leader="none"/>
        </w:tabs>
        <w:spacing w:line="271" w:lineRule="auto" w:before="0" w:after="0"/>
        <w:ind w:left="1025" w:right="202" w:hanging="154"/>
        <w:jc w:val="left"/>
        <w:rPr>
          <w:color w:val="3B3880"/>
          <w:sz w:val="20"/>
        </w:rPr>
      </w:pPr>
      <w:r>
        <w:rPr>
          <w:color w:val="3B3880"/>
          <w:w w:val="115"/>
          <w:sz w:val="20"/>
        </w:rPr>
        <w:t>Level of positive self-regard,</w:t>
      </w:r>
      <w:r>
        <w:rPr>
          <w:color w:val="3B3880"/>
          <w:spacing w:val="-43"/>
          <w:w w:val="115"/>
          <w:sz w:val="20"/>
        </w:rPr>
        <w:t> </w:t>
      </w:r>
      <w:r>
        <w:rPr>
          <w:color w:val="3B3880"/>
          <w:w w:val="115"/>
          <w:sz w:val="20"/>
        </w:rPr>
        <w:t>self-efficacy, and determination or</w:t>
      </w:r>
      <w:r>
        <w:rPr>
          <w:color w:val="3B3880"/>
          <w:spacing w:val="-13"/>
          <w:w w:val="115"/>
          <w:sz w:val="20"/>
        </w:rPr>
        <w:t> </w:t>
      </w:r>
      <w:r>
        <w:rPr>
          <w:color w:val="3B3880"/>
          <w:w w:val="115"/>
          <w:sz w:val="20"/>
        </w:rPr>
        <w:t>persistence</w:t>
      </w:r>
    </w:p>
    <w:p>
      <w:pPr>
        <w:pStyle w:val="ListParagraph"/>
        <w:numPr>
          <w:ilvl w:val="1"/>
          <w:numId w:val="12"/>
        </w:numPr>
        <w:tabs>
          <w:tab w:pos="1025" w:val="left" w:leader="none"/>
        </w:tabs>
        <w:spacing w:line="271" w:lineRule="auto" w:before="0" w:after="0"/>
        <w:ind w:left="1025" w:right="148" w:hanging="154"/>
        <w:jc w:val="left"/>
        <w:rPr>
          <w:color w:val="211D70"/>
          <w:sz w:val="20"/>
        </w:rPr>
      </w:pPr>
      <w:r>
        <w:rPr>
          <w:color w:val="3B3880"/>
          <w:w w:val="115"/>
          <w:sz w:val="20"/>
        </w:rPr>
        <w:t>Coping ski</w:t>
      </w:r>
      <w:r>
        <w:rPr>
          <w:color w:val="211D70"/>
          <w:w w:val="115"/>
          <w:sz w:val="20"/>
        </w:rPr>
        <w:t>ll</w:t>
      </w:r>
      <w:r>
        <w:rPr>
          <w:color w:val="3B3880"/>
          <w:w w:val="115"/>
          <w:sz w:val="20"/>
        </w:rPr>
        <w:t>s, facility for </w:t>
      </w:r>
      <w:r>
        <w:rPr>
          <w:color w:val="3B3880"/>
          <w:spacing w:val="4"/>
          <w:w w:val="115"/>
          <w:sz w:val="20"/>
        </w:rPr>
        <w:t>commun</w:t>
      </w:r>
      <w:r>
        <w:rPr>
          <w:color w:val="211D70"/>
          <w:spacing w:val="4"/>
          <w:w w:val="115"/>
          <w:sz w:val="20"/>
        </w:rPr>
        <w:t>i</w:t>
      </w:r>
      <w:r>
        <w:rPr>
          <w:color w:val="3B3880"/>
          <w:spacing w:val="4"/>
          <w:w w:val="115"/>
          <w:sz w:val="20"/>
        </w:rPr>
        <w:t>cation, </w:t>
      </w:r>
      <w:r>
        <w:rPr>
          <w:color w:val="3B3880"/>
          <w:w w:val="115"/>
          <w:sz w:val="20"/>
        </w:rPr>
        <w:t>and prob</w:t>
      </w:r>
      <w:r>
        <w:rPr>
          <w:color w:val="211D70"/>
          <w:w w:val="115"/>
          <w:sz w:val="20"/>
        </w:rPr>
        <w:t>l</w:t>
      </w:r>
      <w:r>
        <w:rPr>
          <w:color w:val="3B3880"/>
          <w:w w:val="115"/>
          <w:sz w:val="20"/>
        </w:rPr>
        <w:t>emso</w:t>
      </w:r>
      <w:r>
        <w:rPr>
          <w:color w:val="211D70"/>
          <w:w w:val="115"/>
          <w:sz w:val="20"/>
        </w:rPr>
        <w:t>l</w:t>
      </w:r>
      <w:r>
        <w:rPr>
          <w:color w:val="3B3880"/>
          <w:w w:val="115"/>
          <w:sz w:val="20"/>
        </w:rPr>
        <w:t>ving</w:t>
      </w:r>
      <w:r>
        <w:rPr>
          <w:color w:val="3B3880"/>
          <w:spacing w:val="-15"/>
          <w:w w:val="115"/>
          <w:sz w:val="20"/>
        </w:rPr>
        <w:t> </w:t>
      </w:r>
      <w:r>
        <w:rPr>
          <w:color w:val="3B3880"/>
          <w:spacing w:val="3"/>
          <w:w w:val="115"/>
          <w:sz w:val="20"/>
        </w:rPr>
        <w:t>abi</w:t>
      </w:r>
      <w:r>
        <w:rPr>
          <w:color w:val="211D70"/>
          <w:spacing w:val="3"/>
          <w:w w:val="115"/>
          <w:sz w:val="20"/>
        </w:rPr>
        <w:t>l</w:t>
      </w:r>
      <w:r>
        <w:rPr>
          <w:color w:val="3B3880"/>
          <w:spacing w:val="3"/>
          <w:w w:val="115"/>
          <w:sz w:val="20"/>
        </w:rPr>
        <w:t>ities</w:t>
      </w:r>
    </w:p>
    <w:p>
      <w:pPr>
        <w:pStyle w:val="ListParagraph"/>
        <w:numPr>
          <w:ilvl w:val="1"/>
          <w:numId w:val="12"/>
        </w:numPr>
        <w:tabs>
          <w:tab w:pos="1025" w:val="left" w:leader="none"/>
        </w:tabs>
        <w:spacing w:line="271" w:lineRule="auto" w:before="3" w:after="0"/>
        <w:ind w:left="1026" w:right="308" w:hanging="154"/>
        <w:jc w:val="left"/>
        <w:rPr>
          <w:color w:val="211D70"/>
          <w:sz w:val="20"/>
        </w:rPr>
      </w:pPr>
      <w:r>
        <w:rPr>
          <w:color w:val="3B3880"/>
          <w:w w:val="120"/>
          <w:sz w:val="20"/>
        </w:rPr>
        <w:t>Personal pride in accomplishments and realistic sense of</w:t>
      </w:r>
      <w:r>
        <w:rPr>
          <w:color w:val="3B3880"/>
          <w:spacing w:val="11"/>
          <w:w w:val="120"/>
          <w:sz w:val="20"/>
        </w:rPr>
        <w:t> </w:t>
      </w:r>
      <w:r>
        <w:rPr>
          <w:color w:val="3B3880"/>
          <w:w w:val="120"/>
          <w:sz w:val="20"/>
        </w:rPr>
        <w:t>strengths</w:t>
      </w:r>
    </w:p>
    <w:p>
      <w:pPr>
        <w:pStyle w:val="BodyText"/>
        <w:spacing w:before="8"/>
        <w:rPr>
          <w:sz w:val="24"/>
        </w:rPr>
      </w:pPr>
    </w:p>
    <w:p>
      <w:pPr>
        <w:pStyle w:val="Heading5"/>
        <w:spacing w:line="264" w:lineRule="auto"/>
        <w:ind w:left="837"/>
      </w:pPr>
      <w:r>
        <w:rPr>
          <w:i/>
          <w:color w:val="211D70"/>
          <w:w w:val="110"/>
        </w:rPr>
        <w:t>Recreation and leisure </w:t>
      </w:r>
      <w:r>
        <w:rPr>
          <w:color w:val="211D70"/>
          <w:w w:val="110"/>
        </w:rPr>
        <w:t>activities</w:t>
      </w:r>
    </w:p>
    <w:p>
      <w:pPr>
        <w:spacing w:line="268" w:lineRule="auto" w:before="75"/>
        <w:ind w:left="842" w:right="188" w:firstLine="4"/>
        <w:jc w:val="left"/>
        <w:rPr>
          <w:sz w:val="20"/>
        </w:rPr>
      </w:pPr>
      <w:r>
        <w:rPr>
          <w:color w:val="3B3880"/>
          <w:w w:val="120"/>
          <w:sz w:val="20"/>
        </w:rPr>
        <w:t>Non-substa nce</w:t>
      </w:r>
      <w:r>
        <w:rPr>
          <w:color w:val="211D70"/>
          <w:w w:val="120"/>
          <w:sz w:val="20"/>
        </w:rPr>
        <w:t>-</w:t>
      </w:r>
      <w:r>
        <w:rPr>
          <w:color w:val="3B3880"/>
          <w:w w:val="120"/>
          <w:sz w:val="20"/>
        </w:rPr>
        <w:t>rela ted recreation and </w:t>
      </w:r>
      <w:r>
        <w:rPr>
          <w:color w:val="3B3880"/>
          <w:spacing w:val="-3"/>
          <w:w w:val="120"/>
          <w:sz w:val="20"/>
        </w:rPr>
        <w:t>lei</w:t>
      </w:r>
      <w:r>
        <w:rPr>
          <w:color w:val="211D70"/>
          <w:spacing w:val="-3"/>
          <w:w w:val="120"/>
          <w:sz w:val="20"/>
        </w:rPr>
        <w:t>­ </w:t>
      </w:r>
      <w:r>
        <w:rPr>
          <w:color w:val="3B3880"/>
          <w:w w:val="120"/>
          <w:sz w:val="20"/>
        </w:rPr>
        <w:t>sure activities are important components of</w:t>
      </w:r>
      <w:r>
        <w:rPr>
          <w:color w:val="3B3880"/>
          <w:spacing w:val="-16"/>
          <w:w w:val="120"/>
          <w:sz w:val="20"/>
        </w:rPr>
        <w:t> </w:t>
      </w:r>
      <w:r>
        <w:rPr>
          <w:color w:val="3B3880"/>
          <w:w w:val="120"/>
          <w:sz w:val="20"/>
        </w:rPr>
        <w:t>sustained</w:t>
      </w:r>
      <w:r>
        <w:rPr>
          <w:color w:val="3B3880"/>
          <w:spacing w:val="-13"/>
          <w:w w:val="120"/>
          <w:sz w:val="20"/>
        </w:rPr>
        <w:t> </w:t>
      </w:r>
      <w:r>
        <w:rPr>
          <w:color w:val="3B3880"/>
          <w:w w:val="120"/>
          <w:sz w:val="20"/>
        </w:rPr>
        <w:t>recovery.</w:t>
      </w:r>
      <w:r>
        <w:rPr>
          <w:color w:val="3B3880"/>
          <w:spacing w:val="-19"/>
          <w:w w:val="120"/>
          <w:sz w:val="20"/>
        </w:rPr>
        <w:t> </w:t>
      </w:r>
      <w:r>
        <w:rPr>
          <w:color w:val="3B3880"/>
          <w:w w:val="120"/>
          <w:sz w:val="20"/>
        </w:rPr>
        <w:t>They</w:t>
      </w:r>
      <w:r>
        <w:rPr>
          <w:color w:val="3B3880"/>
          <w:spacing w:val="-23"/>
          <w:w w:val="120"/>
          <w:sz w:val="20"/>
        </w:rPr>
        <w:t> </w:t>
      </w:r>
      <w:r>
        <w:rPr>
          <w:color w:val="3B3880"/>
          <w:w w:val="120"/>
          <w:sz w:val="20"/>
        </w:rPr>
        <w:t>can</w:t>
      </w:r>
      <w:r>
        <w:rPr>
          <w:color w:val="3B3880"/>
          <w:spacing w:val="-5"/>
          <w:w w:val="120"/>
          <w:sz w:val="20"/>
        </w:rPr>
        <w:t> </w:t>
      </w:r>
      <w:r>
        <w:rPr>
          <w:color w:val="3B3880"/>
          <w:w w:val="120"/>
          <w:sz w:val="20"/>
        </w:rPr>
        <w:t>remove</w:t>
      </w:r>
      <w:r>
        <w:rPr>
          <w:color w:val="3B3880"/>
          <w:spacing w:val="-20"/>
          <w:w w:val="120"/>
          <w:sz w:val="20"/>
        </w:rPr>
        <w:t> </w:t>
      </w:r>
      <w:r>
        <w:rPr>
          <w:color w:val="3B3880"/>
          <w:w w:val="120"/>
          <w:sz w:val="20"/>
        </w:rPr>
        <w:t>the client from socia</w:t>
      </w:r>
      <w:r>
        <w:rPr>
          <w:color w:val="211D70"/>
          <w:w w:val="120"/>
          <w:sz w:val="20"/>
        </w:rPr>
        <w:t>l </w:t>
      </w:r>
      <w:r>
        <w:rPr>
          <w:color w:val="3B3880"/>
          <w:w w:val="120"/>
          <w:sz w:val="20"/>
        </w:rPr>
        <w:t>p</w:t>
      </w:r>
      <w:r>
        <w:rPr>
          <w:color w:val="211D70"/>
          <w:w w:val="120"/>
          <w:sz w:val="20"/>
        </w:rPr>
        <w:t>r</w:t>
      </w:r>
      <w:r>
        <w:rPr>
          <w:color w:val="3B3880"/>
          <w:w w:val="120"/>
          <w:sz w:val="20"/>
        </w:rPr>
        <w:t>essu</w:t>
      </w:r>
      <w:r>
        <w:rPr>
          <w:color w:val="211D70"/>
          <w:w w:val="120"/>
          <w:sz w:val="20"/>
        </w:rPr>
        <w:t>r</w:t>
      </w:r>
      <w:r>
        <w:rPr>
          <w:color w:val="3B3880"/>
          <w:w w:val="120"/>
          <w:sz w:val="20"/>
        </w:rPr>
        <w:t>es to use a</w:t>
      </w:r>
      <w:r>
        <w:rPr>
          <w:color w:val="211D70"/>
          <w:w w:val="120"/>
          <w:sz w:val="20"/>
        </w:rPr>
        <w:t>l</w:t>
      </w:r>
      <w:r>
        <w:rPr>
          <w:color w:val="3B3880"/>
          <w:w w:val="120"/>
          <w:sz w:val="20"/>
        </w:rPr>
        <w:t>coho</w:t>
      </w:r>
      <w:r>
        <w:rPr>
          <w:color w:val="211D70"/>
          <w:w w:val="120"/>
          <w:sz w:val="20"/>
        </w:rPr>
        <w:t>l </w:t>
      </w:r>
      <w:r>
        <w:rPr>
          <w:color w:val="3B3880"/>
          <w:w w:val="120"/>
          <w:sz w:val="20"/>
        </w:rPr>
        <w:t>and drugs and provide a healthy outlet for new energies. </w:t>
      </w:r>
      <w:r>
        <w:rPr>
          <w:color w:val="3B3880"/>
          <w:w w:val="120"/>
          <w:sz w:val="22"/>
        </w:rPr>
        <w:t>If </w:t>
      </w:r>
      <w:r>
        <w:rPr>
          <w:color w:val="3B3880"/>
          <w:w w:val="120"/>
          <w:sz w:val="20"/>
        </w:rPr>
        <w:t>the client does not</w:t>
      </w:r>
      <w:r>
        <w:rPr>
          <w:color w:val="3B3880"/>
          <w:spacing w:val="-16"/>
          <w:w w:val="120"/>
          <w:sz w:val="20"/>
        </w:rPr>
        <w:t> </w:t>
      </w:r>
      <w:r>
        <w:rPr>
          <w:color w:val="3B3880"/>
          <w:w w:val="120"/>
          <w:sz w:val="20"/>
        </w:rPr>
        <w:t>have</w:t>
      </w:r>
    </w:p>
    <w:p>
      <w:pPr>
        <w:spacing w:line="276" w:lineRule="auto" w:before="76"/>
        <w:ind w:left="295" w:right="293" w:firstLine="2"/>
        <w:jc w:val="both"/>
        <w:rPr>
          <w:sz w:val="20"/>
        </w:rPr>
      </w:pPr>
      <w:r>
        <w:rPr/>
        <w:br w:type="column"/>
      </w:r>
      <w:r>
        <w:rPr>
          <w:color w:val="3B3880"/>
          <w:w w:val="115"/>
          <w:sz w:val="20"/>
        </w:rPr>
        <w:t>any active recrea tion a</w:t>
      </w:r>
      <w:r>
        <w:rPr>
          <w:color w:val="211D70"/>
          <w:w w:val="115"/>
          <w:sz w:val="20"/>
        </w:rPr>
        <w:t>l </w:t>
      </w:r>
      <w:r>
        <w:rPr>
          <w:color w:val="3B3880"/>
          <w:w w:val="115"/>
          <w:sz w:val="20"/>
        </w:rPr>
        <w:t>in terests</w:t>
      </w:r>
      <w:r>
        <w:rPr>
          <w:color w:val="211D70"/>
          <w:w w:val="115"/>
          <w:sz w:val="20"/>
        </w:rPr>
        <w:t>- </w:t>
      </w:r>
      <w:r>
        <w:rPr>
          <w:color w:val="3B3880"/>
          <w:w w:val="115"/>
          <w:sz w:val="20"/>
        </w:rPr>
        <w:t>and has spent most </w:t>
      </w:r>
      <w:r>
        <w:rPr>
          <w:color w:val="211D70"/>
          <w:w w:val="115"/>
          <w:sz w:val="20"/>
        </w:rPr>
        <w:t>l</w:t>
      </w:r>
      <w:r>
        <w:rPr>
          <w:color w:val="3B3880"/>
          <w:w w:val="115"/>
          <w:sz w:val="20"/>
        </w:rPr>
        <w:t>eisure time in substance-re </w:t>
      </w:r>
      <w:r>
        <w:rPr>
          <w:color w:val="211D70"/>
          <w:w w:val="115"/>
          <w:sz w:val="20"/>
        </w:rPr>
        <w:t>l</w:t>
      </w:r>
      <w:r>
        <w:rPr>
          <w:color w:val="3B3880"/>
          <w:w w:val="115"/>
          <w:sz w:val="20"/>
        </w:rPr>
        <w:t>a ted</w:t>
      </w:r>
    </w:p>
    <w:p>
      <w:pPr>
        <w:spacing w:line="271" w:lineRule="auto" w:before="0"/>
        <w:ind w:left="293" w:right="110" w:firstLine="8"/>
        <w:jc w:val="both"/>
        <w:rPr>
          <w:sz w:val="20"/>
        </w:rPr>
      </w:pPr>
      <w:r>
        <w:rPr>
          <w:color w:val="3B3880"/>
          <w:spacing w:val="10"/>
          <w:w w:val="115"/>
          <w:sz w:val="20"/>
        </w:rPr>
        <w:t>pu</w:t>
      </w:r>
      <w:r>
        <w:rPr>
          <w:color w:val="3B3880"/>
          <w:spacing w:val="-38"/>
          <w:w w:val="115"/>
          <w:sz w:val="20"/>
        </w:rPr>
        <w:t> </w:t>
      </w:r>
      <w:r>
        <w:rPr>
          <w:color w:val="3B3880"/>
          <w:w w:val="115"/>
          <w:sz w:val="20"/>
        </w:rPr>
        <w:t>rsu</w:t>
      </w:r>
      <w:r>
        <w:rPr>
          <w:color w:val="3B3880"/>
          <w:spacing w:val="-17"/>
          <w:w w:val="115"/>
          <w:sz w:val="20"/>
        </w:rPr>
        <w:t> </w:t>
      </w:r>
      <w:r>
        <w:rPr>
          <w:color w:val="3B3880"/>
          <w:w w:val="115"/>
          <w:sz w:val="20"/>
        </w:rPr>
        <w:t>its</w:t>
      </w:r>
      <w:r>
        <w:rPr>
          <w:color w:val="3B3880"/>
          <w:spacing w:val="-37"/>
          <w:w w:val="115"/>
          <w:sz w:val="20"/>
        </w:rPr>
        <w:t> </w:t>
      </w:r>
      <w:r>
        <w:rPr>
          <w:color w:val="211D70"/>
          <w:w w:val="115"/>
          <w:sz w:val="20"/>
        </w:rPr>
        <w:t>-</w:t>
      </w:r>
      <w:r>
        <w:rPr>
          <w:color w:val="211D70"/>
          <w:spacing w:val="10"/>
          <w:w w:val="115"/>
          <w:sz w:val="20"/>
        </w:rPr>
        <w:t> </w:t>
      </w:r>
      <w:r>
        <w:rPr>
          <w:color w:val="3B3880"/>
          <w:w w:val="115"/>
          <w:sz w:val="20"/>
        </w:rPr>
        <w:t>m</w:t>
      </w:r>
      <w:r>
        <w:rPr>
          <w:color w:val="3B3880"/>
          <w:spacing w:val="-36"/>
          <w:w w:val="115"/>
          <w:sz w:val="20"/>
        </w:rPr>
        <w:t> </w:t>
      </w:r>
      <w:r>
        <w:rPr>
          <w:color w:val="3B3880"/>
          <w:w w:val="115"/>
          <w:sz w:val="20"/>
        </w:rPr>
        <w:t>a</w:t>
      </w:r>
      <w:r>
        <w:rPr>
          <w:color w:val="3B3880"/>
          <w:spacing w:val="-39"/>
          <w:w w:val="115"/>
          <w:sz w:val="20"/>
        </w:rPr>
        <w:t> </w:t>
      </w:r>
      <w:r>
        <w:rPr>
          <w:color w:val="3B3880"/>
          <w:w w:val="115"/>
          <w:sz w:val="20"/>
        </w:rPr>
        <w:t>in</w:t>
      </w:r>
      <w:r>
        <w:rPr>
          <w:color w:val="3B3880"/>
          <w:spacing w:val="-29"/>
          <w:w w:val="115"/>
          <w:sz w:val="20"/>
        </w:rPr>
        <w:t> </w:t>
      </w:r>
      <w:r>
        <w:rPr>
          <w:color w:val="3B3880"/>
          <w:w w:val="115"/>
          <w:sz w:val="20"/>
        </w:rPr>
        <w:t>ta</w:t>
      </w:r>
      <w:r>
        <w:rPr>
          <w:color w:val="3B3880"/>
          <w:spacing w:val="-25"/>
          <w:w w:val="115"/>
          <w:sz w:val="20"/>
        </w:rPr>
        <w:t> </w:t>
      </w:r>
      <w:r>
        <w:rPr>
          <w:color w:val="3B3880"/>
          <w:w w:val="115"/>
          <w:sz w:val="20"/>
        </w:rPr>
        <w:t>in</w:t>
      </w:r>
      <w:r>
        <w:rPr>
          <w:color w:val="3B3880"/>
          <w:spacing w:val="-29"/>
          <w:w w:val="115"/>
          <w:sz w:val="20"/>
        </w:rPr>
        <w:t> </w:t>
      </w:r>
      <w:r>
        <w:rPr>
          <w:color w:val="3B3880"/>
          <w:w w:val="115"/>
          <w:sz w:val="20"/>
        </w:rPr>
        <w:t>ing</w:t>
      </w:r>
      <w:r>
        <w:rPr>
          <w:color w:val="3B3880"/>
          <w:spacing w:val="18"/>
          <w:w w:val="115"/>
          <w:sz w:val="20"/>
        </w:rPr>
        <w:t> </w:t>
      </w:r>
      <w:r>
        <w:rPr>
          <w:color w:val="3B3880"/>
          <w:w w:val="115"/>
          <w:sz w:val="20"/>
        </w:rPr>
        <w:t>abstinence</w:t>
      </w:r>
      <w:r>
        <w:rPr>
          <w:color w:val="3B3880"/>
          <w:spacing w:val="1"/>
          <w:w w:val="115"/>
          <w:sz w:val="20"/>
        </w:rPr>
        <w:t> </w:t>
      </w:r>
      <w:r>
        <w:rPr>
          <w:color w:val="3B3880"/>
          <w:w w:val="115"/>
          <w:sz w:val="20"/>
        </w:rPr>
        <w:t>may</w:t>
      </w:r>
      <w:r>
        <w:rPr>
          <w:color w:val="3B3880"/>
          <w:spacing w:val="-21"/>
          <w:w w:val="115"/>
          <w:sz w:val="20"/>
        </w:rPr>
        <w:t> </w:t>
      </w:r>
      <w:r>
        <w:rPr>
          <w:color w:val="3B3880"/>
          <w:w w:val="115"/>
          <w:sz w:val="20"/>
        </w:rPr>
        <w:t>be</w:t>
      </w:r>
      <w:r>
        <w:rPr>
          <w:color w:val="3B3880"/>
          <w:spacing w:val="-14"/>
          <w:w w:val="115"/>
          <w:sz w:val="20"/>
        </w:rPr>
        <w:t> </w:t>
      </w:r>
      <w:r>
        <w:rPr>
          <w:color w:val="3B3880"/>
          <w:w w:val="115"/>
          <w:sz w:val="20"/>
        </w:rPr>
        <w:t>dif</w:t>
      </w:r>
      <w:r>
        <w:rPr>
          <w:color w:val="211D70"/>
          <w:w w:val="115"/>
          <w:sz w:val="20"/>
        </w:rPr>
        <w:t>­ </w:t>
      </w:r>
      <w:r>
        <w:rPr>
          <w:color w:val="3B3880"/>
          <w:w w:val="115"/>
          <w:sz w:val="20"/>
        </w:rPr>
        <w:t>ficult without assistance in finding appealing alternatives</w:t>
      </w:r>
      <w:r>
        <w:rPr>
          <w:color w:val="211D70"/>
          <w:w w:val="115"/>
          <w:sz w:val="20"/>
        </w:rPr>
        <w:t>. </w:t>
      </w:r>
      <w:r>
        <w:rPr>
          <w:color w:val="3B3880"/>
          <w:w w:val="115"/>
          <w:sz w:val="20"/>
        </w:rPr>
        <w:t>The counselor can ask the client about</w:t>
      </w:r>
    </w:p>
    <w:p>
      <w:pPr>
        <w:pStyle w:val="ListParagraph"/>
        <w:numPr>
          <w:ilvl w:val="0"/>
          <w:numId w:val="16"/>
        </w:numPr>
        <w:tabs>
          <w:tab w:pos="480" w:val="left" w:leader="none"/>
        </w:tabs>
        <w:spacing w:line="271" w:lineRule="auto" w:before="176" w:after="0"/>
        <w:ind w:left="477" w:right="333" w:hanging="150"/>
        <w:jc w:val="left"/>
        <w:rPr>
          <w:sz w:val="20"/>
        </w:rPr>
      </w:pPr>
      <w:r>
        <w:rPr>
          <w:color w:val="3B3880"/>
          <w:w w:val="120"/>
          <w:sz w:val="20"/>
        </w:rPr>
        <w:t>Recreational activities and whether these involved alcohol and drug</w:t>
      </w:r>
      <w:r>
        <w:rPr>
          <w:color w:val="3B3880"/>
          <w:spacing w:val="-16"/>
          <w:w w:val="120"/>
          <w:sz w:val="20"/>
        </w:rPr>
        <w:t> </w:t>
      </w:r>
      <w:r>
        <w:rPr>
          <w:color w:val="3B3880"/>
          <w:w w:val="120"/>
          <w:sz w:val="20"/>
        </w:rPr>
        <w:t>use</w:t>
      </w:r>
    </w:p>
    <w:p>
      <w:pPr>
        <w:pStyle w:val="ListParagraph"/>
        <w:numPr>
          <w:ilvl w:val="0"/>
          <w:numId w:val="16"/>
        </w:numPr>
        <w:tabs>
          <w:tab w:pos="481" w:val="left" w:leader="none"/>
        </w:tabs>
        <w:spacing w:line="273" w:lineRule="auto" w:before="0" w:after="0"/>
        <w:ind w:left="472" w:right="258" w:hanging="145"/>
        <w:jc w:val="left"/>
        <w:rPr>
          <w:sz w:val="20"/>
        </w:rPr>
      </w:pPr>
      <w:r>
        <w:rPr>
          <w:color w:val="3B3880"/>
          <w:w w:val="120"/>
          <w:sz w:val="20"/>
        </w:rPr>
        <w:t>Potential leisure time pursuits, including why these are </w:t>
      </w:r>
      <w:r>
        <w:rPr>
          <w:color w:val="3B3880"/>
          <w:spacing w:val="2"/>
          <w:w w:val="120"/>
          <w:sz w:val="20"/>
        </w:rPr>
        <w:t>appea</w:t>
      </w:r>
      <w:r>
        <w:rPr>
          <w:color w:val="211D70"/>
          <w:spacing w:val="2"/>
          <w:w w:val="120"/>
          <w:sz w:val="20"/>
        </w:rPr>
        <w:t>li</w:t>
      </w:r>
      <w:r>
        <w:rPr>
          <w:color w:val="3B3880"/>
          <w:spacing w:val="2"/>
          <w:w w:val="120"/>
          <w:sz w:val="20"/>
        </w:rPr>
        <w:t>ng </w:t>
      </w:r>
      <w:r>
        <w:rPr>
          <w:color w:val="3B3880"/>
          <w:w w:val="120"/>
          <w:sz w:val="20"/>
        </w:rPr>
        <w:t>and how</w:t>
      </w:r>
      <w:r>
        <w:rPr>
          <w:color w:val="3B3880"/>
          <w:spacing w:val="-20"/>
          <w:w w:val="120"/>
          <w:sz w:val="20"/>
        </w:rPr>
        <w:t> </w:t>
      </w:r>
      <w:r>
        <w:rPr>
          <w:color w:val="3B3880"/>
          <w:w w:val="120"/>
          <w:sz w:val="20"/>
        </w:rPr>
        <w:t>rea</w:t>
      </w:r>
      <w:r>
        <w:rPr>
          <w:color w:val="211D70"/>
          <w:w w:val="120"/>
          <w:sz w:val="20"/>
        </w:rPr>
        <w:t>l</w:t>
      </w:r>
      <w:r>
        <w:rPr>
          <w:color w:val="3B3880"/>
          <w:w w:val="120"/>
          <w:sz w:val="20"/>
        </w:rPr>
        <w:t>ist</w:t>
      </w:r>
      <w:r>
        <w:rPr>
          <w:color w:val="211D70"/>
          <w:w w:val="120"/>
          <w:sz w:val="20"/>
        </w:rPr>
        <w:t>i</w:t>
      </w:r>
      <w:r>
        <w:rPr>
          <w:color w:val="3B3880"/>
          <w:w w:val="120"/>
          <w:sz w:val="20"/>
        </w:rPr>
        <w:t>c they </w:t>
      </w:r>
      <w:r>
        <w:rPr>
          <w:color w:val="3B3880"/>
          <w:spacing w:val="5"/>
          <w:w w:val="120"/>
          <w:sz w:val="20"/>
        </w:rPr>
        <w:t>a</w:t>
      </w:r>
      <w:r>
        <w:rPr>
          <w:color w:val="211D70"/>
          <w:spacing w:val="5"/>
          <w:w w:val="120"/>
          <w:sz w:val="20"/>
        </w:rPr>
        <w:t>r</w:t>
      </w:r>
      <w:r>
        <w:rPr>
          <w:color w:val="3B3880"/>
          <w:spacing w:val="5"/>
          <w:w w:val="120"/>
          <w:sz w:val="20"/>
        </w:rPr>
        <w:t>e </w:t>
      </w:r>
      <w:r>
        <w:rPr>
          <w:color w:val="3B3880"/>
          <w:w w:val="120"/>
          <w:sz w:val="20"/>
        </w:rPr>
        <w:t>to</w:t>
      </w:r>
      <w:r>
        <w:rPr>
          <w:color w:val="3B3880"/>
          <w:spacing w:val="-5"/>
          <w:w w:val="120"/>
          <w:sz w:val="20"/>
        </w:rPr>
        <w:t> </w:t>
      </w:r>
      <w:r>
        <w:rPr>
          <w:color w:val="3B3880"/>
          <w:spacing w:val="4"/>
          <w:w w:val="120"/>
          <w:sz w:val="20"/>
        </w:rPr>
        <w:t>pu</w:t>
      </w:r>
      <w:r>
        <w:rPr>
          <w:color w:val="211D70"/>
          <w:spacing w:val="4"/>
          <w:w w:val="120"/>
          <w:sz w:val="20"/>
        </w:rPr>
        <w:t>r</w:t>
      </w:r>
      <w:r>
        <w:rPr>
          <w:color w:val="3B3880"/>
          <w:spacing w:val="4"/>
          <w:w w:val="120"/>
          <w:sz w:val="20"/>
        </w:rPr>
        <w:t>sue</w:t>
      </w:r>
    </w:p>
    <w:p>
      <w:pPr>
        <w:pStyle w:val="BodyText"/>
        <w:spacing w:before="4"/>
        <w:rPr>
          <w:sz w:val="24"/>
        </w:rPr>
      </w:pPr>
    </w:p>
    <w:p>
      <w:pPr>
        <w:pStyle w:val="Heading5"/>
        <w:spacing w:line="259" w:lineRule="auto"/>
        <w:ind w:left="294" w:right="216" w:hanging="11"/>
      </w:pPr>
      <w:r>
        <w:rPr>
          <w:i/>
          <w:color w:val="211D70"/>
          <w:w w:val="115"/>
        </w:rPr>
        <w:t>Spirituality and personal </w:t>
      </w:r>
      <w:r>
        <w:rPr>
          <w:color w:val="211D70"/>
          <w:w w:val="115"/>
        </w:rPr>
        <w:t>values</w:t>
      </w:r>
    </w:p>
    <w:p>
      <w:pPr>
        <w:spacing w:line="271" w:lineRule="auto" w:before="88"/>
        <w:ind w:left="298" w:right="216" w:hanging="6"/>
        <w:jc w:val="left"/>
        <w:rPr>
          <w:sz w:val="20"/>
        </w:rPr>
      </w:pPr>
      <w:r>
        <w:rPr>
          <w:color w:val="3B3880"/>
          <w:w w:val="120"/>
          <w:sz w:val="20"/>
        </w:rPr>
        <w:t>Spirituality and personal values </w:t>
      </w:r>
      <w:r>
        <w:rPr>
          <w:color w:val="524F90"/>
          <w:w w:val="120"/>
          <w:sz w:val="20"/>
        </w:rPr>
        <w:t>can </w:t>
      </w:r>
      <w:r>
        <w:rPr>
          <w:color w:val="3B3880"/>
          <w:w w:val="120"/>
          <w:sz w:val="20"/>
        </w:rPr>
        <w:t>sustain clients and supplement treatment efforts.</w:t>
      </w:r>
    </w:p>
    <w:p>
      <w:pPr>
        <w:tabs>
          <w:tab w:pos="3070" w:val="left" w:leader="none"/>
        </w:tabs>
        <w:spacing w:line="271" w:lineRule="auto" w:before="0"/>
        <w:ind w:left="293" w:right="216" w:firstLine="0"/>
        <w:jc w:val="left"/>
        <w:rPr>
          <w:sz w:val="20"/>
        </w:rPr>
      </w:pPr>
      <w:r>
        <w:rPr>
          <w:color w:val="3B3880"/>
          <w:w w:val="110"/>
          <w:sz w:val="20"/>
        </w:rPr>
        <w:t>Acceptance of a higher power is a funda­ mental element  of  mutual-help  groups  such as AA and Narcotics Anonymous. Other per</w:t>
      </w:r>
      <w:r>
        <w:rPr>
          <w:color w:val="211D70"/>
          <w:w w:val="110"/>
          <w:sz w:val="20"/>
        </w:rPr>
        <w:t>­ </w:t>
      </w:r>
      <w:r>
        <w:rPr>
          <w:color w:val="3B3880"/>
          <w:w w:val="110"/>
          <w:sz w:val="20"/>
        </w:rPr>
        <w:t>son</w:t>
      </w:r>
      <w:r>
        <w:rPr>
          <w:color w:val="3B3880"/>
          <w:spacing w:val="-25"/>
          <w:w w:val="110"/>
          <w:sz w:val="20"/>
        </w:rPr>
        <w:t> </w:t>
      </w:r>
      <w:r>
        <w:rPr>
          <w:color w:val="3B3880"/>
          <w:spacing w:val="10"/>
          <w:w w:val="110"/>
          <w:sz w:val="20"/>
        </w:rPr>
        <w:t>a</w:t>
      </w:r>
      <w:r>
        <w:rPr>
          <w:color w:val="211D70"/>
          <w:spacing w:val="10"/>
          <w:w w:val="110"/>
          <w:sz w:val="20"/>
        </w:rPr>
        <w:t>l</w:t>
      </w:r>
      <w:r>
        <w:rPr>
          <w:color w:val="211D70"/>
          <w:spacing w:val="-14"/>
          <w:w w:val="110"/>
          <w:sz w:val="20"/>
        </w:rPr>
        <w:t> </w:t>
      </w:r>
      <w:r>
        <w:rPr>
          <w:color w:val="3B3880"/>
          <w:w w:val="110"/>
          <w:sz w:val="20"/>
        </w:rPr>
        <w:t>va</w:t>
      </w:r>
      <w:r>
        <w:rPr>
          <w:color w:val="3B3880"/>
          <w:spacing w:val="-38"/>
          <w:w w:val="110"/>
          <w:sz w:val="20"/>
        </w:rPr>
        <w:t> </w:t>
      </w:r>
      <w:r>
        <w:rPr>
          <w:color w:val="211D70"/>
          <w:spacing w:val="5"/>
          <w:w w:val="110"/>
          <w:sz w:val="20"/>
        </w:rPr>
        <w:t>l</w:t>
      </w:r>
      <w:r>
        <w:rPr>
          <w:color w:val="3B3880"/>
          <w:spacing w:val="5"/>
          <w:w w:val="110"/>
          <w:sz w:val="20"/>
        </w:rPr>
        <w:t>u</w:t>
      </w:r>
      <w:r>
        <w:rPr>
          <w:color w:val="3B3880"/>
          <w:spacing w:val="-43"/>
          <w:w w:val="110"/>
          <w:sz w:val="20"/>
        </w:rPr>
        <w:t> </w:t>
      </w:r>
      <w:r>
        <w:rPr>
          <w:color w:val="3B3880"/>
          <w:w w:val="110"/>
          <w:sz w:val="20"/>
        </w:rPr>
        <w:t>es</w:t>
      </w:r>
      <w:r>
        <w:rPr>
          <w:color w:val="3B3880"/>
          <w:spacing w:val="-3"/>
          <w:w w:val="110"/>
          <w:sz w:val="20"/>
        </w:rPr>
        <w:t> </w:t>
      </w:r>
      <w:r>
        <w:rPr>
          <w:color w:val="3B3880"/>
          <w:w w:val="110"/>
          <w:sz w:val="20"/>
        </w:rPr>
        <w:t>and</w:t>
      </w:r>
      <w:r>
        <w:rPr>
          <w:color w:val="3B3880"/>
          <w:spacing w:val="29"/>
          <w:w w:val="110"/>
          <w:sz w:val="20"/>
        </w:rPr>
        <w:t> </w:t>
      </w:r>
      <w:r>
        <w:rPr>
          <w:color w:val="3B3880"/>
          <w:w w:val="110"/>
          <w:sz w:val="20"/>
        </w:rPr>
        <w:t>a</w:t>
      </w:r>
      <w:r>
        <w:rPr>
          <w:color w:val="3B3880"/>
          <w:spacing w:val="-41"/>
          <w:w w:val="110"/>
          <w:sz w:val="20"/>
        </w:rPr>
        <w:t> </w:t>
      </w:r>
      <w:r>
        <w:rPr>
          <w:color w:val="3B3880"/>
          <w:w w:val="110"/>
          <w:sz w:val="20"/>
        </w:rPr>
        <w:t>ffi</w:t>
      </w:r>
      <w:r>
        <w:rPr>
          <w:color w:val="3B3880"/>
          <w:spacing w:val="-35"/>
          <w:w w:val="110"/>
          <w:sz w:val="20"/>
        </w:rPr>
        <w:t> </w:t>
      </w:r>
      <w:r>
        <w:rPr>
          <w:color w:val="211D70"/>
          <w:w w:val="110"/>
          <w:sz w:val="20"/>
        </w:rPr>
        <w:t>l</w:t>
      </w:r>
      <w:r>
        <w:rPr>
          <w:color w:val="3B3880"/>
          <w:w w:val="110"/>
          <w:sz w:val="20"/>
        </w:rPr>
        <w:t>iations</w:t>
        <w:tab/>
        <w:t>can contribute to stability and sobriety. The counselor can explore</w:t>
      </w:r>
    </w:p>
    <w:p>
      <w:pPr>
        <w:pStyle w:val="ListParagraph"/>
        <w:numPr>
          <w:ilvl w:val="0"/>
          <w:numId w:val="16"/>
        </w:numPr>
        <w:tabs>
          <w:tab w:pos="480" w:val="left" w:leader="none"/>
        </w:tabs>
        <w:spacing w:line="276" w:lineRule="auto" w:before="180" w:after="0"/>
        <w:ind w:left="479" w:right="537" w:hanging="152"/>
        <w:jc w:val="left"/>
        <w:rPr>
          <w:sz w:val="20"/>
        </w:rPr>
      </w:pPr>
      <w:r>
        <w:rPr>
          <w:color w:val="3B3880"/>
          <w:w w:val="105"/>
          <w:sz w:val="20"/>
        </w:rPr>
        <w:t>Re</w:t>
      </w:r>
      <w:r>
        <w:rPr>
          <w:color w:val="211D70"/>
          <w:w w:val="105"/>
          <w:sz w:val="20"/>
        </w:rPr>
        <w:t>l</w:t>
      </w:r>
      <w:r>
        <w:rPr>
          <w:color w:val="3B3880"/>
          <w:w w:val="105"/>
          <w:sz w:val="20"/>
        </w:rPr>
        <w:t>igiou s </w:t>
      </w:r>
      <w:r>
        <w:rPr>
          <w:color w:val="3B3880"/>
          <w:spacing w:val="3"/>
          <w:w w:val="105"/>
          <w:sz w:val="20"/>
        </w:rPr>
        <w:t>affi </w:t>
      </w:r>
      <w:r>
        <w:rPr>
          <w:color w:val="211D70"/>
          <w:w w:val="105"/>
          <w:sz w:val="20"/>
        </w:rPr>
        <w:t>l</w:t>
      </w:r>
      <w:r>
        <w:rPr>
          <w:color w:val="3B3880"/>
          <w:w w:val="105"/>
          <w:sz w:val="20"/>
        </w:rPr>
        <w:t>iation and its cu r </w:t>
      </w:r>
      <w:r>
        <w:rPr>
          <w:color w:val="211D70"/>
          <w:spacing w:val="4"/>
          <w:w w:val="105"/>
          <w:sz w:val="20"/>
        </w:rPr>
        <w:t>r</w:t>
      </w:r>
      <w:r>
        <w:rPr>
          <w:color w:val="3B3880"/>
          <w:spacing w:val="4"/>
          <w:w w:val="105"/>
          <w:sz w:val="20"/>
        </w:rPr>
        <w:t>en </w:t>
      </w:r>
      <w:r>
        <w:rPr>
          <w:color w:val="3B3880"/>
          <w:w w:val="105"/>
          <w:sz w:val="20"/>
        </w:rPr>
        <w:t>t</w:t>
      </w:r>
      <w:r>
        <w:rPr>
          <w:color w:val="3B3880"/>
          <w:spacing w:val="-27"/>
          <w:w w:val="105"/>
          <w:sz w:val="20"/>
        </w:rPr>
        <w:t> </w:t>
      </w:r>
      <w:r>
        <w:rPr>
          <w:color w:val="3B3880"/>
          <w:w w:val="105"/>
          <w:sz w:val="20"/>
        </w:rPr>
        <w:t>and prior</w:t>
      </w:r>
      <w:r>
        <w:rPr>
          <w:color w:val="3B3880"/>
          <w:spacing w:val="23"/>
          <w:w w:val="105"/>
          <w:sz w:val="20"/>
        </w:rPr>
        <w:t> </w:t>
      </w:r>
      <w:r>
        <w:rPr>
          <w:color w:val="3B3880"/>
          <w:w w:val="105"/>
          <w:sz w:val="20"/>
        </w:rPr>
        <w:t>importance</w:t>
      </w:r>
    </w:p>
    <w:p>
      <w:pPr>
        <w:pStyle w:val="ListParagraph"/>
        <w:numPr>
          <w:ilvl w:val="0"/>
          <w:numId w:val="16"/>
        </w:numPr>
        <w:tabs>
          <w:tab w:pos="480" w:val="left" w:leader="none"/>
        </w:tabs>
        <w:spacing w:line="271" w:lineRule="auto" w:before="0" w:after="0"/>
        <w:ind w:left="476" w:right="125" w:hanging="149"/>
        <w:jc w:val="left"/>
        <w:rPr>
          <w:sz w:val="20"/>
        </w:rPr>
      </w:pPr>
      <w:r>
        <w:rPr>
          <w:color w:val="3B3880"/>
          <w:w w:val="120"/>
          <w:sz w:val="20"/>
        </w:rPr>
        <w:t>Racial/ ethnic/</w:t>
      </w:r>
      <w:r>
        <w:rPr>
          <w:color w:val="3B3880"/>
          <w:spacing w:val="-43"/>
          <w:w w:val="120"/>
          <w:sz w:val="20"/>
        </w:rPr>
        <w:t> </w:t>
      </w:r>
      <w:r>
        <w:rPr>
          <w:color w:val="3B3880"/>
          <w:w w:val="120"/>
          <w:sz w:val="20"/>
        </w:rPr>
        <w:t>cultural identity and its rela</w:t>
      </w:r>
      <w:r>
        <w:rPr>
          <w:color w:val="211D70"/>
          <w:w w:val="120"/>
          <w:sz w:val="20"/>
        </w:rPr>
        <w:t>­</w:t>
      </w:r>
      <w:r>
        <w:rPr>
          <w:color w:val="3B3880"/>
          <w:w w:val="120"/>
          <w:sz w:val="20"/>
        </w:rPr>
        <w:t> tive importance, including immigrant sta</w:t>
      </w:r>
      <w:r>
        <w:rPr>
          <w:color w:val="211D70"/>
          <w:w w:val="120"/>
          <w:sz w:val="20"/>
        </w:rPr>
        <w:t>­</w:t>
      </w:r>
      <w:r>
        <w:rPr>
          <w:color w:val="3B3880"/>
          <w:w w:val="120"/>
          <w:sz w:val="20"/>
        </w:rPr>
        <w:t> tus and acculturation issues, if</w:t>
      </w:r>
      <w:r>
        <w:rPr>
          <w:color w:val="3B3880"/>
          <w:spacing w:val="10"/>
          <w:w w:val="120"/>
          <w:sz w:val="20"/>
        </w:rPr>
        <w:t> </w:t>
      </w:r>
      <w:r>
        <w:rPr>
          <w:color w:val="3B3880"/>
          <w:w w:val="120"/>
          <w:sz w:val="20"/>
        </w:rPr>
        <w:t>applicable</w:t>
      </w:r>
    </w:p>
    <w:p>
      <w:pPr>
        <w:pStyle w:val="ListParagraph"/>
        <w:numPr>
          <w:ilvl w:val="0"/>
          <w:numId w:val="16"/>
        </w:numPr>
        <w:tabs>
          <w:tab w:pos="481" w:val="left" w:leader="none"/>
        </w:tabs>
        <w:spacing w:line="271" w:lineRule="auto" w:before="0" w:after="0"/>
        <w:ind w:left="476" w:right="426" w:hanging="149"/>
        <w:jc w:val="left"/>
        <w:rPr>
          <w:sz w:val="20"/>
        </w:rPr>
      </w:pPr>
      <w:r>
        <w:rPr>
          <w:color w:val="3B3880"/>
          <w:w w:val="120"/>
          <w:sz w:val="20"/>
        </w:rPr>
        <w:t>Community</w:t>
      </w:r>
      <w:r>
        <w:rPr>
          <w:color w:val="3B3880"/>
          <w:spacing w:val="-17"/>
          <w:w w:val="120"/>
          <w:sz w:val="20"/>
        </w:rPr>
        <w:t> </w:t>
      </w:r>
      <w:r>
        <w:rPr>
          <w:color w:val="3B3880"/>
          <w:w w:val="120"/>
          <w:sz w:val="20"/>
        </w:rPr>
        <w:t>activities,</w:t>
      </w:r>
      <w:r>
        <w:rPr>
          <w:color w:val="3B3880"/>
          <w:spacing w:val="-20"/>
          <w:w w:val="120"/>
          <w:sz w:val="20"/>
        </w:rPr>
        <w:t> </w:t>
      </w:r>
      <w:r>
        <w:rPr>
          <w:color w:val="3B3880"/>
          <w:w w:val="120"/>
          <w:sz w:val="20"/>
        </w:rPr>
        <w:t>po</w:t>
      </w:r>
      <w:r>
        <w:rPr>
          <w:color w:val="211D70"/>
          <w:w w:val="120"/>
          <w:sz w:val="20"/>
        </w:rPr>
        <w:t>l</w:t>
      </w:r>
      <w:r>
        <w:rPr>
          <w:color w:val="3B3880"/>
          <w:w w:val="120"/>
          <w:sz w:val="20"/>
        </w:rPr>
        <w:t>it</w:t>
      </w:r>
      <w:r>
        <w:rPr>
          <w:color w:val="211D70"/>
          <w:w w:val="120"/>
          <w:sz w:val="20"/>
        </w:rPr>
        <w:t>i</w:t>
      </w:r>
      <w:r>
        <w:rPr>
          <w:color w:val="3B3880"/>
          <w:w w:val="120"/>
          <w:sz w:val="20"/>
        </w:rPr>
        <w:t>ca</w:t>
      </w:r>
      <w:r>
        <w:rPr>
          <w:color w:val="211D70"/>
          <w:w w:val="120"/>
          <w:sz w:val="20"/>
        </w:rPr>
        <w:t>l</w:t>
      </w:r>
      <w:r>
        <w:rPr>
          <w:color w:val="211D70"/>
          <w:spacing w:val="-26"/>
          <w:w w:val="120"/>
          <w:sz w:val="20"/>
        </w:rPr>
        <w:t> </w:t>
      </w:r>
      <w:r>
        <w:rPr>
          <w:color w:val="211D70"/>
          <w:w w:val="120"/>
          <w:sz w:val="20"/>
        </w:rPr>
        <w:t>i</w:t>
      </w:r>
      <w:r>
        <w:rPr>
          <w:color w:val="3B3880"/>
          <w:w w:val="120"/>
          <w:sz w:val="20"/>
        </w:rPr>
        <w:t>nterests, and current</w:t>
      </w:r>
      <w:r>
        <w:rPr>
          <w:color w:val="3B3880"/>
          <w:spacing w:val="-11"/>
          <w:w w:val="120"/>
          <w:sz w:val="20"/>
        </w:rPr>
        <w:t> </w:t>
      </w:r>
      <w:r>
        <w:rPr>
          <w:color w:val="3B3880"/>
          <w:spacing w:val="-6"/>
          <w:w w:val="120"/>
          <w:sz w:val="20"/>
        </w:rPr>
        <w:t>invo</w:t>
      </w:r>
      <w:r>
        <w:rPr>
          <w:color w:val="211D70"/>
          <w:spacing w:val="-6"/>
          <w:w w:val="120"/>
          <w:sz w:val="20"/>
        </w:rPr>
        <w:t>l</w:t>
      </w:r>
      <w:r>
        <w:rPr>
          <w:color w:val="3B3880"/>
          <w:spacing w:val="-6"/>
          <w:w w:val="120"/>
          <w:sz w:val="20"/>
        </w:rPr>
        <w:t>vement</w:t>
      </w:r>
    </w:p>
    <w:p>
      <w:pPr>
        <w:spacing w:after="0" w:line="271" w:lineRule="auto"/>
        <w:jc w:val="left"/>
        <w:rPr>
          <w:sz w:val="20"/>
        </w:rPr>
        <w:sectPr>
          <w:pgSz w:w="12240" w:h="15840"/>
          <w:pgMar w:header="0" w:footer="498" w:top="1400" w:bottom="680" w:left="1160" w:right="1140"/>
          <w:cols w:num="2" w:equalWidth="0">
            <w:col w:w="5139" w:space="40"/>
            <w:col w:w="47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3"/>
        </w:rPr>
      </w:pPr>
    </w:p>
    <w:p>
      <w:pPr>
        <w:tabs>
          <w:tab w:pos="6176" w:val="left" w:leader="none"/>
        </w:tabs>
        <w:spacing w:line="223" w:lineRule="auto" w:before="119"/>
        <w:ind w:left="3164" w:right="3074" w:firstLine="12"/>
        <w:jc w:val="left"/>
        <w:rPr>
          <w:rFonts w:ascii="Arial" w:hAnsi="Arial"/>
          <w:b/>
          <w:sz w:val="56"/>
        </w:rPr>
      </w:pPr>
      <w:bookmarkStart w:name="tip 47b references.pdf" w:id="3"/>
      <w:bookmarkEnd w:id="3"/>
      <w:r>
        <w:rPr/>
      </w:r>
      <w:r>
        <w:rPr>
          <w:rFonts w:ascii="Arial" w:hAnsi="Arial"/>
          <w:b/>
          <w:color w:val="2A2677"/>
          <w:w w:val="110"/>
          <w:sz w:val="56"/>
        </w:rPr>
        <w:t>Appendix</w:t>
        <w:tab/>
        <w:t>A­ </w:t>
      </w:r>
      <w:r>
        <w:rPr>
          <w:rFonts w:ascii="Arial" w:hAnsi="Arial"/>
          <w:b/>
          <w:color w:val="2A2677"/>
          <w:spacing w:val="-1"/>
          <w:w w:val="105"/>
          <w:sz w:val="56"/>
        </w:rPr>
        <w:t>Bibliography</w:t>
      </w:r>
    </w:p>
    <w:p>
      <w:pPr>
        <w:pStyle w:val="BodyText"/>
        <w:spacing w:before="2"/>
        <w:rPr>
          <w:rFonts w:ascii="Arial"/>
          <w:b/>
          <w:sz w:val="87"/>
        </w:rPr>
      </w:pPr>
    </w:p>
    <w:p>
      <w:pPr>
        <w:spacing w:line="249" w:lineRule="auto" w:before="0"/>
        <w:ind w:left="3529" w:right="402" w:hanging="370"/>
        <w:jc w:val="left"/>
        <w:rPr>
          <w:i/>
          <w:sz w:val="22"/>
        </w:rPr>
      </w:pPr>
      <w:r>
        <w:rPr>
          <w:color w:val="3B3882"/>
          <w:w w:val="110"/>
          <w:sz w:val="21"/>
        </w:rPr>
        <w:t>Addington, </w:t>
      </w:r>
      <w:r>
        <w:rPr>
          <w:color w:val="2A2677"/>
          <w:w w:val="110"/>
          <w:sz w:val="21"/>
        </w:rPr>
        <w:t>J., </w:t>
      </w:r>
      <w:r>
        <w:rPr>
          <w:color w:val="3B3882"/>
          <w:w w:val="110"/>
          <w:sz w:val="21"/>
        </w:rPr>
        <w:t>and el-Guebaly, N. Group </w:t>
      </w:r>
      <w:r>
        <w:rPr>
          <w:color w:val="2A2677"/>
          <w:w w:val="110"/>
          <w:sz w:val="21"/>
        </w:rPr>
        <w:t>treatment </w:t>
      </w:r>
      <w:r>
        <w:rPr>
          <w:color w:val="3B3882"/>
          <w:w w:val="110"/>
          <w:sz w:val="21"/>
        </w:rPr>
        <w:t>for substance abuse </w:t>
      </w:r>
      <w:r>
        <w:rPr>
          <w:color w:val="2A2677"/>
          <w:w w:val="110"/>
          <w:sz w:val="21"/>
        </w:rPr>
        <w:t>in </w:t>
      </w:r>
      <w:r>
        <w:rPr>
          <w:color w:val="3B3882"/>
          <w:w w:val="110"/>
          <w:sz w:val="21"/>
        </w:rPr>
        <w:t>schizophrenia. </w:t>
      </w:r>
      <w:r>
        <w:rPr>
          <w:i/>
          <w:color w:val="3B3882"/>
          <w:w w:val="110"/>
          <w:sz w:val="22"/>
        </w:rPr>
        <w:t>Canadian </w:t>
      </w:r>
      <w:r>
        <w:rPr>
          <w:i/>
          <w:color w:val="2A2677"/>
          <w:w w:val="110"/>
          <w:sz w:val="22"/>
        </w:rPr>
        <w:t>Journal </w:t>
      </w:r>
      <w:r>
        <w:rPr>
          <w:i/>
          <w:color w:val="3B3882"/>
          <w:w w:val="110"/>
          <w:sz w:val="22"/>
        </w:rPr>
        <w:t>of Psychiatry</w:t>
      </w:r>
    </w:p>
    <w:p>
      <w:pPr>
        <w:pStyle w:val="BodyText"/>
        <w:spacing w:before="10"/>
        <w:ind w:left="3523"/>
      </w:pPr>
      <w:r>
        <w:rPr>
          <w:color w:val="3B3882"/>
          <w:w w:val="95"/>
        </w:rPr>
        <w:t>43 </w:t>
      </w:r>
      <w:r>
        <w:rPr>
          <w:color w:val="565493"/>
          <w:w w:val="95"/>
        </w:rPr>
        <w:t>(</w:t>
      </w:r>
      <w:r>
        <w:rPr>
          <w:color w:val="3B3882"/>
          <w:w w:val="95"/>
        </w:rPr>
        <w:t>8 </w:t>
      </w:r>
      <w:r>
        <w:rPr>
          <w:color w:val="565493"/>
          <w:w w:val="95"/>
        </w:rPr>
        <w:t>)</w:t>
      </w:r>
      <w:r>
        <w:rPr>
          <w:color w:val="3B3882"/>
          <w:w w:val="95"/>
        </w:rPr>
        <w:t>:843- 845 </w:t>
      </w:r>
      <w:r>
        <w:rPr>
          <w:color w:val="565493"/>
          <w:w w:val="95"/>
        </w:rPr>
        <w:t>, </w:t>
      </w:r>
      <w:r>
        <w:rPr>
          <w:color w:val="2A2677"/>
          <w:w w:val="95"/>
        </w:rPr>
        <w:t>1998 </w:t>
      </w:r>
      <w:r>
        <w:rPr>
          <w:color w:val="565493"/>
          <w:w w:val="95"/>
        </w:rPr>
        <w:t>.</w:t>
      </w:r>
    </w:p>
    <w:p>
      <w:pPr>
        <w:spacing w:line="249" w:lineRule="auto" w:before="153"/>
        <w:ind w:left="3519" w:right="313" w:hanging="360"/>
        <w:jc w:val="left"/>
        <w:rPr>
          <w:sz w:val="21"/>
        </w:rPr>
      </w:pPr>
      <w:r>
        <w:rPr>
          <w:color w:val="3B3882"/>
          <w:w w:val="105"/>
          <w:sz w:val="21"/>
        </w:rPr>
        <w:t>Alcoholics Anonymous World Services. </w:t>
      </w:r>
      <w:r>
        <w:rPr>
          <w:i/>
          <w:color w:val="3B3882"/>
          <w:w w:val="105"/>
          <w:sz w:val="22"/>
        </w:rPr>
        <w:t>The A.A. M</w:t>
      </w:r>
      <w:r>
        <w:rPr>
          <w:i/>
          <w:color w:val="565493"/>
          <w:w w:val="105"/>
          <w:sz w:val="22"/>
        </w:rPr>
        <w:t>e</w:t>
      </w:r>
      <w:r>
        <w:rPr>
          <w:i/>
          <w:color w:val="3B3882"/>
          <w:w w:val="105"/>
          <w:sz w:val="22"/>
        </w:rPr>
        <w:t>mber­ </w:t>
      </w:r>
      <w:r>
        <w:rPr>
          <w:i/>
          <w:color w:val="3B3882"/>
          <w:w w:val="105"/>
          <w:sz w:val="22"/>
        </w:rPr>
        <w:t>Medications and Other Drugs. </w:t>
      </w:r>
      <w:r>
        <w:rPr>
          <w:color w:val="3B3882"/>
          <w:w w:val="105"/>
          <w:sz w:val="21"/>
        </w:rPr>
        <w:t>New York: Alcoholics Anonymous World Services,</w:t>
      </w:r>
      <w:r>
        <w:rPr>
          <w:color w:val="3B3882"/>
          <w:spacing w:val="22"/>
          <w:w w:val="105"/>
          <w:sz w:val="21"/>
        </w:rPr>
        <w:t> </w:t>
      </w:r>
      <w:r>
        <w:rPr>
          <w:color w:val="2A2677"/>
          <w:w w:val="105"/>
          <w:sz w:val="21"/>
        </w:rPr>
        <w:t>1991.</w:t>
      </w:r>
    </w:p>
    <w:p>
      <w:pPr>
        <w:spacing w:line="254" w:lineRule="auto" w:before="145"/>
        <w:ind w:left="3523" w:right="402" w:hanging="364"/>
        <w:jc w:val="left"/>
        <w:rPr>
          <w:sz w:val="21"/>
        </w:rPr>
      </w:pPr>
      <w:r>
        <w:rPr>
          <w:color w:val="3B3882"/>
          <w:w w:val="105"/>
          <w:sz w:val="21"/>
        </w:rPr>
        <w:t>Allen </w:t>
      </w:r>
      <w:r>
        <w:rPr>
          <w:color w:val="565493"/>
          <w:w w:val="105"/>
          <w:sz w:val="21"/>
        </w:rPr>
        <w:t>, </w:t>
      </w:r>
      <w:r>
        <w:rPr>
          <w:color w:val="2A2677"/>
          <w:w w:val="105"/>
          <w:sz w:val="21"/>
        </w:rPr>
        <w:t>J.P., </w:t>
      </w:r>
      <w:r>
        <w:rPr>
          <w:color w:val="3B3882"/>
          <w:w w:val="105"/>
          <w:sz w:val="21"/>
        </w:rPr>
        <w:t>and Columbus, M., eds. </w:t>
      </w:r>
      <w:r>
        <w:rPr>
          <w:i/>
          <w:color w:val="3B3882"/>
          <w:w w:val="105"/>
          <w:sz w:val="22"/>
        </w:rPr>
        <w:t>Assessing Alcohol Problems: A </w:t>
      </w:r>
      <w:r>
        <w:rPr>
          <w:i/>
          <w:color w:val="3B3882"/>
          <w:w w:val="105"/>
          <w:sz w:val="22"/>
        </w:rPr>
        <w:t>Guide </w:t>
      </w:r>
      <w:r>
        <w:rPr>
          <w:i/>
          <w:color w:val="2A2677"/>
          <w:w w:val="105"/>
          <w:sz w:val="22"/>
        </w:rPr>
        <w:t>for </w:t>
      </w:r>
      <w:r>
        <w:rPr>
          <w:i/>
          <w:color w:val="3B3882"/>
          <w:w w:val="105"/>
          <w:sz w:val="22"/>
        </w:rPr>
        <w:t>Clinicians and  Researchers. </w:t>
      </w:r>
      <w:r>
        <w:rPr>
          <w:color w:val="3B3882"/>
          <w:w w:val="105"/>
          <w:sz w:val="21"/>
        </w:rPr>
        <w:t>Treatment  Handbook Series </w:t>
      </w:r>
      <w:r>
        <w:rPr>
          <w:color w:val="2A2677"/>
          <w:w w:val="105"/>
          <w:sz w:val="21"/>
        </w:rPr>
        <w:t>4</w:t>
      </w:r>
      <w:r>
        <w:rPr>
          <w:color w:val="565493"/>
          <w:w w:val="105"/>
          <w:sz w:val="21"/>
        </w:rPr>
        <w:t>. </w:t>
      </w:r>
      <w:r>
        <w:rPr>
          <w:color w:val="3B3882"/>
          <w:w w:val="105"/>
          <w:sz w:val="21"/>
        </w:rPr>
        <w:t>NIH Publication No. 95-3723. Bethesd </w:t>
      </w:r>
      <w:r>
        <w:rPr>
          <w:color w:val="3B3882"/>
          <w:spacing w:val="9"/>
          <w:w w:val="105"/>
          <w:sz w:val="21"/>
        </w:rPr>
        <w:t>a</w:t>
      </w:r>
      <w:r>
        <w:rPr>
          <w:color w:val="565493"/>
          <w:spacing w:val="9"/>
          <w:w w:val="105"/>
          <w:sz w:val="21"/>
        </w:rPr>
        <w:t>, </w:t>
      </w:r>
      <w:r>
        <w:rPr>
          <w:color w:val="3B3882"/>
          <w:w w:val="105"/>
          <w:sz w:val="21"/>
        </w:rPr>
        <w:t>MD: National Institute on Alcohol Abuse and Alcoh olism</w:t>
      </w:r>
      <w:r>
        <w:rPr>
          <w:color w:val="565493"/>
          <w:w w:val="105"/>
          <w:sz w:val="21"/>
        </w:rPr>
        <w:t>,</w:t>
      </w:r>
      <w:r>
        <w:rPr>
          <w:color w:val="565493"/>
          <w:spacing w:val="37"/>
          <w:w w:val="105"/>
          <w:sz w:val="21"/>
        </w:rPr>
        <w:t> </w:t>
      </w:r>
      <w:r>
        <w:rPr>
          <w:color w:val="3B3882"/>
          <w:w w:val="105"/>
          <w:sz w:val="21"/>
        </w:rPr>
        <w:t>1995.</w:t>
      </w:r>
    </w:p>
    <w:p>
      <w:pPr>
        <w:spacing w:line="254" w:lineRule="auto" w:before="148"/>
        <w:ind w:left="3520" w:right="837" w:hanging="361"/>
        <w:jc w:val="left"/>
        <w:rPr>
          <w:sz w:val="21"/>
        </w:rPr>
      </w:pPr>
      <w:r>
        <w:rPr>
          <w:color w:val="3B3882"/>
          <w:w w:val="105"/>
          <w:sz w:val="21"/>
        </w:rPr>
        <w:t>Amass, L.</w:t>
      </w:r>
      <w:r>
        <w:rPr>
          <w:color w:val="565493"/>
          <w:w w:val="105"/>
          <w:sz w:val="21"/>
        </w:rPr>
        <w:t>, </w:t>
      </w:r>
      <w:r>
        <w:rPr>
          <w:color w:val="3B3882"/>
          <w:w w:val="105"/>
          <w:sz w:val="21"/>
        </w:rPr>
        <w:t>and Ka mien</w:t>
      </w:r>
      <w:r>
        <w:rPr>
          <w:color w:val="565493"/>
          <w:w w:val="105"/>
          <w:sz w:val="21"/>
        </w:rPr>
        <w:t>, </w:t>
      </w:r>
      <w:r>
        <w:rPr>
          <w:color w:val="2A2677"/>
          <w:w w:val="105"/>
          <w:sz w:val="21"/>
        </w:rPr>
        <w:t>J.B. </w:t>
      </w:r>
      <w:r>
        <w:rPr>
          <w:color w:val="3B3882"/>
          <w:w w:val="105"/>
          <w:sz w:val="21"/>
        </w:rPr>
        <w:t>A tale of two cities: Financing two voucher programs for substance abusers through community donations. </w:t>
      </w:r>
      <w:r>
        <w:rPr>
          <w:i/>
          <w:color w:val="3B3882"/>
          <w:w w:val="105"/>
          <w:sz w:val="22"/>
        </w:rPr>
        <w:t>Experim</w:t>
      </w:r>
      <w:r>
        <w:rPr>
          <w:i/>
          <w:color w:val="565493"/>
          <w:w w:val="105"/>
          <w:sz w:val="22"/>
        </w:rPr>
        <w:t>e</w:t>
      </w:r>
      <w:r>
        <w:rPr>
          <w:i/>
          <w:color w:val="3B3882"/>
          <w:w w:val="105"/>
          <w:sz w:val="22"/>
        </w:rPr>
        <w:t>ntal and Clinical Psychopharmacology </w:t>
      </w:r>
      <w:r>
        <w:rPr>
          <w:color w:val="2A2677"/>
          <w:w w:val="105"/>
          <w:sz w:val="21"/>
        </w:rPr>
        <w:t>12</w:t>
      </w:r>
      <w:r>
        <w:rPr>
          <w:color w:val="565493"/>
          <w:w w:val="105"/>
          <w:sz w:val="21"/>
        </w:rPr>
        <w:t>(</w:t>
      </w:r>
      <w:r>
        <w:rPr>
          <w:color w:val="3B3882"/>
          <w:w w:val="105"/>
          <w:sz w:val="21"/>
        </w:rPr>
        <w:t>2 </w:t>
      </w:r>
      <w:r>
        <w:rPr>
          <w:color w:val="565493"/>
          <w:w w:val="105"/>
          <w:sz w:val="21"/>
        </w:rPr>
        <w:t>)</w:t>
      </w:r>
      <w:r>
        <w:rPr>
          <w:color w:val="3B3882"/>
          <w:w w:val="105"/>
          <w:sz w:val="21"/>
        </w:rPr>
        <w:t>:147- 155, 2004.</w:t>
      </w:r>
    </w:p>
    <w:p>
      <w:pPr>
        <w:pStyle w:val="BodyText"/>
        <w:spacing w:line="254" w:lineRule="auto" w:before="146"/>
        <w:ind w:left="3522" w:right="819" w:hanging="362"/>
      </w:pPr>
      <w:r>
        <w:rPr>
          <w:color w:val="3B3882"/>
          <w:w w:val="110"/>
        </w:rPr>
        <w:t>American Academy of Pediatrics. Fetal alcohol syndrome and alcohol-relat</w:t>
      </w:r>
      <w:r>
        <w:rPr>
          <w:color w:val="565493"/>
          <w:w w:val="110"/>
        </w:rPr>
        <w:t>e</w:t>
      </w:r>
      <w:r>
        <w:rPr>
          <w:color w:val="3B3882"/>
          <w:w w:val="110"/>
        </w:rPr>
        <w:t>d n eu rod </w:t>
      </w:r>
      <w:r>
        <w:rPr>
          <w:color w:val="565493"/>
          <w:w w:val="110"/>
        </w:rPr>
        <w:t>e</w:t>
      </w:r>
      <w:r>
        <w:rPr>
          <w:color w:val="3B3882"/>
          <w:w w:val="110"/>
        </w:rPr>
        <w:t>velopmen tal disorders. </w:t>
      </w:r>
      <w:r>
        <w:rPr>
          <w:i/>
          <w:color w:val="3B3882"/>
          <w:w w:val="110"/>
          <w:sz w:val="22"/>
        </w:rPr>
        <w:t>Pediatrics </w:t>
      </w:r>
      <w:r>
        <w:rPr>
          <w:color w:val="3B3882"/>
          <w:w w:val="110"/>
        </w:rPr>
        <w:t>10 6:358- 361 </w:t>
      </w:r>
      <w:r>
        <w:rPr>
          <w:color w:val="565493"/>
          <w:w w:val="110"/>
        </w:rPr>
        <w:t>, </w:t>
      </w:r>
      <w:r>
        <w:rPr>
          <w:color w:val="3B3882"/>
          <w:w w:val="110"/>
        </w:rPr>
        <w:t>2000.</w:t>
      </w:r>
    </w:p>
    <w:p>
      <w:pPr>
        <w:spacing w:line="247" w:lineRule="auto" w:before="138"/>
        <w:ind w:left="3527" w:right="478" w:hanging="367"/>
        <w:jc w:val="left"/>
        <w:rPr>
          <w:i/>
          <w:sz w:val="22"/>
        </w:rPr>
      </w:pPr>
      <w:r>
        <w:rPr>
          <w:color w:val="3B3882"/>
          <w:w w:val="105"/>
          <w:sz w:val="21"/>
        </w:rPr>
        <w:t>American </w:t>
      </w:r>
      <w:r>
        <w:rPr>
          <w:color w:val="2A2677"/>
          <w:w w:val="105"/>
          <w:sz w:val="21"/>
        </w:rPr>
        <w:t>Indian  Development  </w:t>
      </w:r>
      <w:r>
        <w:rPr>
          <w:color w:val="3B3882"/>
          <w:w w:val="105"/>
          <w:sz w:val="21"/>
        </w:rPr>
        <w:t>Associates.  </w:t>
      </w:r>
      <w:r>
        <w:rPr>
          <w:i/>
          <w:color w:val="3B3882"/>
          <w:w w:val="105"/>
          <w:sz w:val="22"/>
        </w:rPr>
        <w:t>Promising  Practices </w:t>
      </w:r>
      <w:r>
        <w:rPr>
          <w:i/>
          <w:color w:val="3B3882"/>
          <w:w w:val="105"/>
          <w:sz w:val="22"/>
        </w:rPr>
        <w:t>and Strategies To Reduce Alcohol and Substance Abuse</w:t>
      </w:r>
      <w:r>
        <w:rPr>
          <w:i/>
          <w:color w:val="3B3882"/>
          <w:spacing w:val="7"/>
          <w:w w:val="105"/>
          <w:sz w:val="22"/>
        </w:rPr>
        <w:t> </w:t>
      </w:r>
      <w:r>
        <w:rPr>
          <w:i/>
          <w:color w:val="3B3882"/>
          <w:w w:val="105"/>
          <w:sz w:val="22"/>
        </w:rPr>
        <w:t>Among</w:t>
      </w:r>
    </w:p>
    <w:p>
      <w:pPr>
        <w:spacing w:line="259" w:lineRule="auto" w:before="0"/>
        <w:ind w:left="3527" w:right="0" w:hanging="5"/>
        <w:jc w:val="left"/>
        <w:rPr>
          <w:sz w:val="21"/>
        </w:rPr>
      </w:pPr>
      <w:r>
        <w:rPr>
          <w:i/>
          <w:color w:val="3B3882"/>
          <w:w w:val="105"/>
          <w:sz w:val="22"/>
        </w:rPr>
        <w:t>American </w:t>
      </w:r>
      <w:r>
        <w:rPr>
          <w:i/>
          <w:color w:val="2A2677"/>
          <w:w w:val="105"/>
          <w:sz w:val="22"/>
        </w:rPr>
        <w:t>Indians </w:t>
      </w:r>
      <w:r>
        <w:rPr>
          <w:i/>
          <w:color w:val="3B3882"/>
          <w:w w:val="105"/>
          <w:sz w:val="22"/>
        </w:rPr>
        <w:t>and Alaska Natives. </w:t>
      </w:r>
      <w:r>
        <w:rPr>
          <w:color w:val="3B3882"/>
          <w:w w:val="105"/>
          <w:sz w:val="21"/>
        </w:rPr>
        <w:t>Washington </w:t>
      </w:r>
      <w:r>
        <w:rPr>
          <w:color w:val="565493"/>
          <w:w w:val="105"/>
          <w:sz w:val="21"/>
        </w:rPr>
        <w:t>, </w:t>
      </w:r>
      <w:r>
        <w:rPr>
          <w:color w:val="2A2677"/>
          <w:w w:val="105"/>
          <w:sz w:val="21"/>
        </w:rPr>
        <w:t>DC: Office </w:t>
      </w:r>
      <w:r>
        <w:rPr>
          <w:color w:val="3B3882"/>
          <w:w w:val="105"/>
          <w:sz w:val="21"/>
        </w:rPr>
        <w:t>of </w:t>
      </w:r>
      <w:r>
        <w:rPr>
          <w:color w:val="2A2677"/>
          <w:w w:val="105"/>
          <w:sz w:val="21"/>
        </w:rPr>
        <w:t>Justice </w:t>
      </w:r>
      <w:r>
        <w:rPr>
          <w:color w:val="3B3882"/>
          <w:w w:val="105"/>
          <w:sz w:val="21"/>
        </w:rPr>
        <w:t>Programs, 2000.</w:t>
      </w:r>
    </w:p>
    <w:p>
      <w:pPr>
        <w:pStyle w:val="BodyText"/>
        <w:spacing w:line="256" w:lineRule="auto" w:before="142"/>
        <w:ind w:left="3521" w:right="313" w:hanging="361"/>
      </w:pPr>
      <w:r>
        <w:rPr>
          <w:color w:val="3B3882"/>
          <w:w w:val="110"/>
        </w:rPr>
        <w:t>American Medical Association. Role of Self-Help in Addiction Treatment. </w:t>
      </w:r>
      <w:r>
        <w:rPr>
          <w:color w:val="2A2677"/>
          <w:w w:val="110"/>
        </w:rPr>
        <w:t>Res. </w:t>
      </w:r>
      <w:r>
        <w:rPr>
          <w:color w:val="3B3882"/>
          <w:w w:val="110"/>
        </w:rPr>
        <w:t>713, A-98. 1998. </w:t>
      </w:r>
      <w:hyperlink r:id="rId30">
        <w:r>
          <w:rPr>
            <w:color w:val="3B3882"/>
            <w:w w:val="110"/>
          </w:rPr>
          <w:t>www.ama-assn.org/ama1/pub/</w:t>
        </w:r>
      </w:hyperlink>
      <w:r>
        <w:rPr>
          <w:color w:val="3B3882"/>
          <w:w w:val="110"/>
        </w:rPr>
        <w:t> upload/mm/388/referral_treatment.pdf [accessed  April  26, 2004].</w:t>
      </w:r>
    </w:p>
    <w:p>
      <w:pPr>
        <w:spacing w:line="252" w:lineRule="auto" w:before="139"/>
        <w:ind w:left="3519" w:right="231" w:hanging="360"/>
        <w:jc w:val="left"/>
        <w:rPr>
          <w:sz w:val="21"/>
        </w:rPr>
      </w:pPr>
      <w:r>
        <w:rPr>
          <w:color w:val="3B3882"/>
          <w:w w:val="110"/>
          <w:sz w:val="21"/>
        </w:rPr>
        <w:t>American Psychiatric Association. </w:t>
      </w:r>
      <w:r>
        <w:rPr>
          <w:i/>
          <w:color w:val="2A2677"/>
          <w:w w:val="110"/>
          <w:sz w:val="22"/>
        </w:rPr>
        <w:t>Diagnostic </w:t>
      </w:r>
      <w:r>
        <w:rPr>
          <w:i/>
          <w:color w:val="3B3882"/>
          <w:w w:val="110"/>
          <w:sz w:val="22"/>
        </w:rPr>
        <w:t>and Statistical </w:t>
      </w:r>
      <w:r>
        <w:rPr>
          <w:i/>
          <w:color w:val="3B3882"/>
          <w:w w:val="110"/>
          <w:sz w:val="22"/>
        </w:rPr>
        <w:t>Manual</w:t>
      </w:r>
      <w:r>
        <w:rPr>
          <w:i/>
          <w:color w:val="3B3882"/>
          <w:spacing w:val="-19"/>
          <w:w w:val="110"/>
          <w:sz w:val="22"/>
        </w:rPr>
        <w:t> </w:t>
      </w:r>
      <w:r>
        <w:rPr>
          <w:i/>
          <w:color w:val="3B3882"/>
          <w:w w:val="110"/>
          <w:sz w:val="22"/>
        </w:rPr>
        <w:t>of</w:t>
      </w:r>
      <w:r>
        <w:rPr>
          <w:i/>
          <w:color w:val="3B3882"/>
          <w:spacing w:val="-21"/>
          <w:w w:val="110"/>
          <w:sz w:val="22"/>
        </w:rPr>
        <w:t> </w:t>
      </w:r>
      <w:r>
        <w:rPr>
          <w:i/>
          <w:color w:val="3B3882"/>
          <w:w w:val="110"/>
          <w:sz w:val="22"/>
        </w:rPr>
        <w:t>Mental</w:t>
      </w:r>
      <w:r>
        <w:rPr>
          <w:i/>
          <w:color w:val="3B3882"/>
          <w:spacing w:val="-18"/>
          <w:w w:val="110"/>
          <w:sz w:val="22"/>
        </w:rPr>
        <w:t> </w:t>
      </w:r>
      <w:r>
        <w:rPr>
          <w:i/>
          <w:color w:val="3B3882"/>
          <w:w w:val="110"/>
          <w:sz w:val="22"/>
        </w:rPr>
        <w:t>Disorders,</w:t>
      </w:r>
      <w:r>
        <w:rPr>
          <w:i/>
          <w:color w:val="3B3882"/>
          <w:spacing w:val="-22"/>
          <w:w w:val="110"/>
          <w:sz w:val="22"/>
        </w:rPr>
        <w:t> </w:t>
      </w:r>
      <w:r>
        <w:rPr>
          <w:color w:val="3B3882"/>
          <w:w w:val="110"/>
          <w:sz w:val="21"/>
        </w:rPr>
        <w:t>Third</w:t>
      </w:r>
      <w:r>
        <w:rPr>
          <w:color w:val="3B3882"/>
          <w:spacing w:val="-14"/>
          <w:w w:val="110"/>
          <w:sz w:val="21"/>
        </w:rPr>
        <w:t> </w:t>
      </w:r>
      <w:r>
        <w:rPr>
          <w:color w:val="3B3882"/>
          <w:w w:val="110"/>
          <w:sz w:val="21"/>
        </w:rPr>
        <w:t>Edition</w:t>
      </w:r>
      <w:r>
        <w:rPr>
          <w:color w:val="565493"/>
          <w:w w:val="110"/>
          <w:sz w:val="21"/>
        </w:rPr>
        <w:t>,</w:t>
      </w:r>
      <w:r>
        <w:rPr>
          <w:color w:val="565493"/>
          <w:spacing w:val="-21"/>
          <w:w w:val="110"/>
          <w:sz w:val="21"/>
        </w:rPr>
        <w:t> </w:t>
      </w:r>
      <w:r>
        <w:rPr>
          <w:color w:val="3B3882"/>
          <w:w w:val="110"/>
          <w:sz w:val="21"/>
        </w:rPr>
        <w:t>R</w:t>
      </w:r>
      <w:r>
        <w:rPr>
          <w:color w:val="565493"/>
          <w:w w:val="110"/>
          <w:sz w:val="21"/>
        </w:rPr>
        <w:t>e</w:t>
      </w:r>
      <w:r>
        <w:rPr>
          <w:color w:val="3B3882"/>
          <w:w w:val="110"/>
          <w:sz w:val="21"/>
        </w:rPr>
        <w:t>vised</w:t>
      </w:r>
      <w:r>
        <w:rPr>
          <w:color w:val="3B3882"/>
          <w:spacing w:val="-15"/>
          <w:w w:val="110"/>
          <w:sz w:val="21"/>
        </w:rPr>
        <w:t> </w:t>
      </w:r>
      <w:r>
        <w:rPr>
          <w:color w:val="565493"/>
          <w:spacing w:val="-5"/>
          <w:w w:val="110"/>
          <w:sz w:val="21"/>
        </w:rPr>
        <w:t>(</w:t>
      </w:r>
      <w:r>
        <w:rPr>
          <w:color w:val="2A2677"/>
          <w:spacing w:val="-5"/>
          <w:w w:val="110"/>
          <w:sz w:val="21"/>
        </w:rPr>
        <w:t>DSM-II</w:t>
      </w:r>
      <w:r>
        <w:rPr>
          <w:color w:val="2A2677"/>
          <w:spacing w:val="-42"/>
          <w:w w:val="110"/>
          <w:sz w:val="21"/>
        </w:rPr>
        <w:t> </w:t>
      </w:r>
      <w:r>
        <w:rPr>
          <w:color w:val="2A2677"/>
          <w:w w:val="110"/>
          <w:sz w:val="21"/>
        </w:rPr>
        <w:t>I-R). </w:t>
      </w:r>
      <w:r>
        <w:rPr>
          <w:color w:val="3B3882"/>
          <w:w w:val="110"/>
          <w:sz w:val="21"/>
        </w:rPr>
        <w:t>Washington </w:t>
      </w:r>
      <w:r>
        <w:rPr>
          <w:color w:val="565493"/>
          <w:w w:val="110"/>
          <w:sz w:val="21"/>
        </w:rPr>
        <w:t>, </w:t>
      </w:r>
      <w:r>
        <w:rPr>
          <w:color w:val="2A2677"/>
          <w:w w:val="110"/>
          <w:sz w:val="21"/>
        </w:rPr>
        <w:t>DC: </w:t>
      </w:r>
      <w:r>
        <w:rPr>
          <w:color w:val="3B3882"/>
          <w:spacing w:val="2"/>
          <w:w w:val="110"/>
          <w:sz w:val="21"/>
        </w:rPr>
        <w:t>Am</w:t>
      </w:r>
      <w:r>
        <w:rPr>
          <w:color w:val="565493"/>
          <w:spacing w:val="2"/>
          <w:w w:val="110"/>
          <w:sz w:val="21"/>
        </w:rPr>
        <w:t>e</w:t>
      </w:r>
      <w:r>
        <w:rPr>
          <w:color w:val="3B3882"/>
          <w:spacing w:val="2"/>
          <w:w w:val="110"/>
          <w:sz w:val="21"/>
        </w:rPr>
        <w:t>rica </w:t>
      </w:r>
      <w:r>
        <w:rPr>
          <w:color w:val="3B3882"/>
          <w:w w:val="110"/>
          <w:sz w:val="21"/>
        </w:rPr>
        <w:t>n Psychiatric Association,</w:t>
      </w:r>
      <w:r>
        <w:rPr>
          <w:color w:val="3B3882"/>
          <w:spacing w:val="-9"/>
          <w:w w:val="110"/>
          <w:sz w:val="21"/>
        </w:rPr>
        <w:t> </w:t>
      </w:r>
      <w:r>
        <w:rPr>
          <w:color w:val="3B3882"/>
          <w:w w:val="110"/>
          <w:sz w:val="21"/>
        </w:rPr>
        <w:t>1987.</w:t>
      </w:r>
    </w:p>
    <w:p>
      <w:pPr>
        <w:spacing w:after="0" w:line="252" w:lineRule="auto"/>
        <w:jc w:val="left"/>
        <w:rPr>
          <w:sz w:val="21"/>
        </w:rPr>
        <w:sectPr>
          <w:footerReference w:type="default" r:id="rId28"/>
          <w:footerReference w:type="even" r:id="rId29"/>
          <w:pgSz w:w="12240" w:h="15840"/>
          <w:pgMar w:footer="495" w:header="0" w:top="1500" w:bottom="680" w:left="1160" w:right="1140"/>
          <w:pgNumType w:start="205"/>
        </w:sectPr>
      </w:pPr>
    </w:p>
    <w:p>
      <w:pPr>
        <w:spacing w:line="249" w:lineRule="auto" w:before="77"/>
        <w:ind w:left="483" w:right="45" w:hanging="367"/>
        <w:jc w:val="left"/>
        <w:rPr>
          <w:sz w:val="21"/>
        </w:rPr>
      </w:pPr>
      <w:r>
        <w:rPr>
          <w:color w:val="3B3880"/>
          <w:w w:val="110"/>
          <w:sz w:val="21"/>
        </w:rPr>
        <w:t>American Psychiatric Association. </w:t>
      </w:r>
      <w:r>
        <w:rPr>
          <w:i/>
          <w:color w:val="3B3880"/>
          <w:w w:val="110"/>
          <w:sz w:val="22"/>
        </w:rPr>
        <w:t>Diagnostic </w:t>
      </w:r>
      <w:r>
        <w:rPr>
          <w:i/>
          <w:color w:val="3B3880"/>
          <w:w w:val="110"/>
          <w:sz w:val="22"/>
        </w:rPr>
        <w:t>and Statistical Manual of Mental Disorders, </w:t>
      </w:r>
      <w:r>
        <w:rPr>
          <w:color w:val="3B3880"/>
          <w:w w:val="110"/>
          <w:sz w:val="21"/>
        </w:rPr>
        <w:t>Fourth Edition </w:t>
      </w:r>
      <w:r>
        <w:rPr>
          <w:color w:val="595695"/>
          <w:w w:val="110"/>
          <w:sz w:val="21"/>
        </w:rPr>
        <w:t>(</w:t>
      </w:r>
      <w:r>
        <w:rPr>
          <w:color w:val="3B3880"/>
          <w:w w:val="110"/>
          <w:sz w:val="21"/>
        </w:rPr>
        <w:t>DSM-IV</w:t>
      </w:r>
      <w:r>
        <w:rPr>
          <w:color w:val="595695"/>
          <w:w w:val="110"/>
          <w:sz w:val="21"/>
        </w:rPr>
        <w:t>)</w:t>
      </w:r>
      <w:r>
        <w:rPr>
          <w:color w:val="242172"/>
          <w:w w:val="110"/>
          <w:sz w:val="21"/>
        </w:rPr>
        <w:t>.</w:t>
      </w:r>
    </w:p>
    <w:p>
      <w:pPr>
        <w:pStyle w:val="BodyText"/>
        <w:spacing w:line="256" w:lineRule="auto" w:before="4"/>
        <w:ind w:left="477" w:right="279" w:hanging="2"/>
      </w:pPr>
      <w:r>
        <w:rPr>
          <w:color w:val="3B3880"/>
          <w:w w:val="110"/>
        </w:rPr>
        <w:t>Washington </w:t>
      </w:r>
      <w:r>
        <w:rPr>
          <w:color w:val="595695"/>
          <w:w w:val="110"/>
        </w:rPr>
        <w:t>, </w:t>
      </w:r>
      <w:r>
        <w:rPr>
          <w:color w:val="3B3880"/>
          <w:w w:val="110"/>
        </w:rPr>
        <w:t>DC: American Psychiatric Association, 1994.</w:t>
      </w:r>
    </w:p>
    <w:p>
      <w:pPr>
        <w:spacing w:line="249" w:lineRule="auto" w:before="137"/>
        <w:ind w:left="476" w:right="87" w:hanging="360"/>
        <w:jc w:val="left"/>
        <w:rPr>
          <w:sz w:val="21"/>
        </w:rPr>
      </w:pPr>
      <w:r>
        <w:rPr>
          <w:color w:val="3B3880"/>
          <w:w w:val="110"/>
          <w:sz w:val="21"/>
        </w:rPr>
        <w:t>American Psychiatric Association. </w:t>
      </w:r>
      <w:r>
        <w:rPr>
          <w:i/>
          <w:color w:val="3B3880"/>
          <w:w w:val="110"/>
          <w:sz w:val="22"/>
        </w:rPr>
        <w:t>Practice </w:t>
      </w:r>
      <w:r>
        <w:rPr>
          <w:i/>
          <w:color w:val="3B3880"/>
          <w:w w:val="110"/>
          <w:sz w:val="22"/>
        </w:rPr>
        <w:t>Guidelines for Treatment of Patients With Substance Use Disorders: Alcohol, Cocaine, Opioids. </w:t>
      </w:r>
      <w:r>
        <w:rPr>
          <w:color w:val="3B3880"/>
          <w:w w:val="110"/>
          <w:sz w:val="21"/>
        </w:rPr>
        <w:t>Washington </w:t>
      </w:r>
      <w:r>
        <w:rPr>
          <w:color w:val="595695"/>
          <w:w w:val="110"/>
          <w:sz w:val="21"/>
        </w:rPr>
        <w:t>, </w:t>
      </w:r>
      <w:r>
        <w:rPr>
          <w:color w:val="3B3880"/>
          <w:w w:val="110"/>
          <w:sz w:val="21"/>
        </w:rPr>
        <w:t>DC: American Psychiatric Association </w:t>
      </w:r>
      <w:r>
        <w:rPr>
          <w:color w:val="595695"/>
          <w:w w:val="110"/>
          <w:sz w:val="21"/>
        </w:rPr>
        <w:t>, </w:t>
      </w:r>
      <w:r>
        <w:rPr>
          <w:color w:val="3B3880"/>
          <w:w w:val="110"/>
          <w:sz w:val="21"/>
        </w:rPr>
        <w:t>1995.</w:t>
      </w:r>
    </w:p>
    <w:p>
      <w:pPr>
        <w:spacing w:line="252" w:lineRule="auto" w:before="143"/>
        <w:ind w:left="480" w:right="65" w:hanging="364"/>
        <w:jc w:val="left"/>
        <w:rPr>
          <w:sz w:val="21"/>
        </w:rPr>
      </w:pPr>
      <w:r>
        <w:rPr>
          <w:color w:val="3B3880"/>
          <w:w w:val="110"/>
          <w:sz w:val="21"/>
        </w:rPr>
        <w:t>American Psychiatric Association.</w:t>
      </w:r>
      <w:r>
        <w:rPr>
          <w:color w:val="3B3880"/>
          <w:spacing w:val="-28"/>
          <w:w w:val="110"/>
          <w:sz w:val="21"/>
        </w:rPr>
        <w:t> </w:t>
      </w:r>
      <w:r>
        <w:rPr>
          <w:i/>
          <w:color w:val="3B3880"/>
          <w:w w:val="110"/>
          <w:sz w:val="22"/>
        </w:rPr>
        <w:t>Diagnostic </w:t>
      </w:r>
      <w:r>
        <w:rPr>
          <w:i/>
          <w:color w:val="3B3880"/>
          <w:w w:val="110"/>
          <w:sz w:val="22"/>
        </w:rPr>
        <w:t>and Statistical Manual of Mental Disorders, </w:t>
      </w:r>
      <w:r>
        <w:rPr>
          <w:color w:val="3B3880"/>
          <w:w w:val="110"/>
          <w:sz w:val="21"/>
        </w:rPr>
        <w:t>Fourth Edition, Text Revision </w:t>
      </w:r>
      <w:r>
        <w:rPr>
          <w:color w:val="595695"/>
          <w:spacing w:val="-5"/>
          <w:w w:val="110"/>
          <w:sz w:val="21"/>
        </w:rPr>
        <w:t>(</w:t>
      </w:r>
      <w:r>
        <w:rPr>
          <w:color w:val="3B3880"/>
          <w:spacing w:val="-5"/>
          <w:w w:val="110"/>
          <w:sz w:val="21"/>
        </w:rPr>
        <w:t>DSM-IV-TR</w:t>
      </w:r>
      <w:r>
        <w:rPr>
          <w:color w:val="595695"/>
          <w:spacing w:val="-5"/>
          <w:w w:val="110"/>
          <w:sz w:val="21"/>
        </w:rPr>
        <w:t>)</w:t>
      </w:r>
      <w:r>
        <w:rPr>
          <w:color w:val="3B3880"/>
          <w:spacing w:val="-5"/>
          <w:w w:val="110"/>
          <w:sz w:val="21"/>
        </w:rPr>
        <w:t>.</w:t>
      </w:r>
      <w:r>
        <w:rPr>
          <w:color w:val="3B3880"/>
          <w:spacing w:val="-25"/>
          <w:w w:val="110"/>
          <w:sz w:val="21"/>
        </w:rPr>
        <w:t> </w:t>
      </w:r>
      <w:r>
        <w:rPr>
          <w:color w:val="3B3880"/>
          <w:w w:val="110"/>
          <w:sz w:val="21"/>
        </w:rPr>
        <w:t>Washington</w:t>
      </w:r>
      <w:r>
        <w:rPr>
          <w:color w:val="3B3880"/>
          <w:spacing w:val="-25"/>
          <w:w w:val="110"/>
          <w:sz w:val="21"/>
        </w:rPr>
        <w:t> </w:t>
      </w:r>
      <w:r>
        <w:rPr>
          <w:color w:val="595695"/>
          <w:w w:val="110"/>
          <w:sz w:val="21"/>
        </w:rPr>
        <w:t>,</w:t>
      </w:r>
      <w:r>
        <w:rPr>
          <w:color w:val="595695"/>
          <w:spacing w:val="-27"/>
          <w:w w:val="110"/>
          <w:sz w:val="21"/>
        </w:rPr>
        <w:t> </w:t>
      </w:r>
      <w:r>
        <w:rPr>
          <w:color w:val="3B3880"/>
          <w:w w:val="110"/>
          <w:sz w:val="21"/>
        </w:rPr>
        <w:t>DC:</w:t>
      </w:r>
      <w:r>
        <w:rPr>
          <w:color w:val="3B3880"/>
          <w:spacing w:val="-31"/>
          <w:w w:val="110"/>
          <w:sz w:val="21"/>
        </w:rPr>
        <w:t> </w:t>
      </w:r>
      <w:r>
        <w:rPr>
          <w:color w:val="3B3880"/>
          <w:w w:val="110"/>
          <w:sz w:val="21"/>
        </w:rPr>
        <w:t>American Psychiatric Association,</w:t>
      </w:r>
      <w:r>
        <w:rPr>
          <w:color w:val="3B3880"/>
          <w:spacing w:val="28"/>
          <w:w w:val="110"/>
          <w:sz w:val="21"/>
        </w:rPr>
        <w:t> </w:t>
      </w:r>
      <w:r>
        <w:rPr>
          <w:color w:val="3B3880"/>
          <w:w w:val="110"/>
          <w:sz w:val="21"/>
        </w:rPr>
        <w:t>2000.</w:t>
      </w:r>
    </w:p>
    <w:p>
      <w:pPr>
        <w:pStyle w:val="BodyText"/>
        <w:spacing w:before="152"/>
        <w:ind w:left="117"/>
      </w:pPr>
      <w:r>
        <w:rPr>
          <w:color w:val="3B3880"/>
          <w:w w:val="105"/>
        </w:rPr>
        <w:t>American Psychological Association </w:t>
      </w:r>
      <w:r>
        <w:rPr>
          <w:color w:val="595695"/>
          <w:w w:val="105"/>
        </w:rPr>
        <w:t>(</w:t>
      </w:r>
      <w:r>
        <w:rPr>
          <w:color w:val="3B3880"/>
          <w:w w:val="105"/>
        </w:rPr>
        <w:t>APA</w:t>
      </w:r>
      <w:r>
        <w:rPr>
          <w:color w:val="595695"/>
          <w:w w:val="105"/>
        </w:rPr>
        <w:t>)</w:t>
      </w:r>
      <w:r>
        <w:rPr>
          <w:color w:val="3B3880"/>
          <w:w w:val="105"/>
        </w:rPr>
        <w:t>.</w:t>
      </w:r>
    </w:p>
    <w:p>
      <w:pPr>
        <w:spacing w:line="252" w:lineRule="auto" w:before="8"/>
        <w:ind w:left="478" w:right="483" w:firstLine="2"/>
        <w:jc w:val="left"/>
        <w:rPr>
          <w:sz w:val="21"/>
        </w:rPr>
      </w:pPr>
      <w:r>
        <w:rPr>
          <w:i/>
          <w:color w:val="3B3880"/>
          <w:w w:val="110"/>
          <w:sz w:val="22"/>
        </w:rPr>
        <w:t>APA Rural Initiative: 1999 Year in </w:t>
      </w:r>
      <w:r>
        <w:rPr>
          <w:i/>
          <w:color w:val="3B3880"/>
          <w:w w:val="110"/>
          <w:sz w:val="22"/>
        </w:rPr>
        <w:t>Review.</w:t>
      </w:r>
      <w:r>
        <w:rPr>
          <w:i/>
          <w:color w:val="3B3880"/>
          <w:spacing w:val="-32"/>
          <w:w w:val="110"/>
          <w:sz w:val="22"/>
        </w:rPr>
        <w:t> </w:t>
      </w:r>
      <w:r>
        <w:rPr>
          <w:color w:val="3B3880"/>
          <w:w w:val="110"/>
          <w:sz w:val="21"/>
        </w:rPr>
        <w:t>Wash</w:t>
      </w:r>
      <w:r>
        <w:rPr>
          <w:color w:val="3B3880"/>
          <w:spacing w:val="-43"/>
          <w:w w:val="110"/>
          <w:sz w:val="21"/>
        </w:rPr>
        <w:t> </w:t>
      </w:r>
      <w:r>
        <w:rPr>
          <w:color w:val="3B3880"/>
          <w:w w:val="110"/>
          <w:sz w:val="21"/>
        </w:rPr>
        <w:t>ington</w:t>
      </w:r>
      <w:r>
        <w:rPr>
          <w:color w:val="3B3880"/>
          <w:spacing w:val="-38"/>
          <w:w w:val="110"/>
          <w:sz w:val="21"/>
        </w:rPr>
        <w:t> </w:t>
      </w:r>
      <w:r>
        <w:rPr>
          <w:color w:val="595695"/>
          <w:w w:val="110"/>
          <w:sz w:val="21"/>
        </w:rPr>
        <w:t>,</w:t>
      </w:r>
      <w:r>
        <w:rPr>
          <w:color w:val="595695"/>
          <w:spacing w:val="-22"/>
          <w:w w:val="110"/>
          <w:sz w:val="21"/>
        </w:rPr>
        <w:t> </w:t>
      </w:r>
      <w:r>
        <w:rPr>
          <w:color w:val="3B3880"/>
          <w:w w:val="110"/>
          <w:sz w:val="21"/>
        </w:rPr>
        <w:t>DC:</w:t>
      </w:r>
      <w:r>
        <w:rPr>
          <w:color w:val="3B3880"/>
          <w:spacing w:val="-28"/>
          <w:w w:val="110"/>
          <w:sz w:val="21"/>
        </w:rPr>
        <w:t> </w:t>
      </w:r>
      <w:r>
        <w:rPr>
          <w:color w:val="3B3880"/>
          <w:w w:val="110"/>
          <w:sz w:val="21"/>
        </w:rPr>
        <w:t>APA,</w:t>
      </w:r>
      <w:r>
        <w:rPr>
          <w:color w:val="3B3880"/>
          <w:spacing w:val="-24"/>
          <w:w w:val="110"/>
          <w:sz w:val="21"/>
        </w:rPr>
        <w:t> </w:t>
      </w:r>
      <w:r>
        <w:rPr>
          <w:color w:val="3B3880"/>
          <w:w w:val="110"/>
          <w:sz w:val="21"/>
        </w:rPr>
        <w:t>1999. </w:t>
      </w:r>
      <w:hyperlink r:id="rId31">
        <w:r>
          <w:rPr>
            <w:color w:val="3B3880"/>
            <w:w w:val="110"/>
            <w:sz w:val="21"/>
          </w:rPr>
          <w:t>www.apa.org/ </w:t>
        </w:r>
      </w:hyperlink>
      <w:r>
        <w:rPr>
          <w:color w:val="3B3880"/>
          <w:w w:val="110"/>
          <w:sz w:val="21"/>
        </w:rPr>
        <w:t>rural/ report99</w:t>
      </w:r>
      <w:r>
        <w:rPr>
          <w:color w:val="595695"/>
          <w:w w:val="110"/>
          <w:sz w:val="21"/>
        </w:rPr>
        <w:t>.</w:t>
      </w:r>
      <w:r>
        <w:rPr>
          <w:color w:val="3B3880"/>
          <w:w w:val="110"/>
          <w:sz w:val="21"/>
        </w:rPr>
        <w:t>html [accessed February 11</w:t>
      </w:r>
      <w:r>
        <w:rPr>
          <w:color w:val="595695"/>
          <w:w w:val="110"/>
          <w:sz w:val="21"/>
        </w:rPr>
        <w:t>,</w:t>
      </w:r>
      <w:r>
        <w:rPr>
          <w:color w:val="595695"/>
          <w:spacing w:val="-15"/>
          <w:w w:val="110"/>
          <w:sz w:val="21"/>
        </w:rPr>
        <w:t> </w:t>
      </w:r>
      <w:r>
        <w:rPr>
          <w:color w:val="3B3880"/>
          <w:w w:val="110"/>
          <w:sz w:val="21"/>
        </w:rPr>
        <w:t>2004].</w:t>
      </w:r>
    </w:p>
    <w:p>
      <w:pPr>
        <w:pStyle w:val="BodyText"/>
        <w:spacing w:before="158"/>
        <w:ind w:left="117"/>
      </w:pPr>
      <w:r>
        <w:rPr>
          <w:color w:val="3B3880"/>
          <w:w w:val="110"/>
        </w:rPr>
        <w:t>American Society of Addiction Medicine.</w:t>
      </w:r>
    </w:p>
    <w:p>
      <w:pPr>
        <w:spacing w:line="254" w:lineRule="auto" w:before="18"/>
        <w:ind w:left="479" w:right="38" w:hanging="2"/>
        <w:jc w:val="left"/>
        <w:rPr>
          <w:sz w:val="21"/>
        </w:rPr>
      </w:pPr>
      <w:r>
        <w:rPr>
          <w:color w:val="3B3880"/>
          <w:w w:val="110"/>
          <w:sz w:val="21"/>
        </w:rPr>
        <w:t>The effectiveness of social interventions for homeless substance abusers </w:t>
      </w:r>
      <w:r>
        <w:rPr>
          <w:color w:val="595695"/>
          <w:w w:val="110"/>
          <w:sz w:val="21"/>
        </w:rPr>
        <w:t>(</w:t>
      </w:r>
      <w:r>
        <w:rPr>
          <w:color w:val="3B3880"/>
          <w:w w:val="110"/>
          <w:sz w:val="21"/>
        </w:rPr>
        <w:t>special </w:t>
      </w:r>
      <w:r>
        <w:rPr>
          <w:color w:val="3B3880"/>
          <w:w w:val="105"/>
          <w:sz w:val="21"/>
        </w:rPr>
        <w:t>issue</w:t>
      </w:r>
      <w:r>
        <w:rPr>
          <w:color w:val="595695"/>
          <w:w w:val="105"/>
          <w:sz w:val="21"/>
        </w:rPr>
        <w:t>)</w:t>
      </w:r>
      <w:r>
        <w:rPr>
          <w:color w:val="242172"/>
          <w:w w:val="105"/>
          <w:sz w:val="21"/>
        </w:rPr>
        <w:t>.</w:t>
      </w:r>
      <w:r>
        <w:rPr>
          <w:color w:val="242172"/>
          <w:spacing w:val="-10"/>
          <w:w w:val="105"/>
          <w:sz w:val="21"/>
        </w:rPr>
        <w:t> </w:t>
      </w:r>
      <w:r>
        <w:rPr>
          <w:i/>
          <w:color w:val="3B3880"/>
          <w:w w:val="105"/>
          <w:sz w:val="22"/>
        </w:rPr>
        <w:t>Journal</w:t>
      </w:r>
      <w:r>
        <w:rPr>
          <w:i/>
          <w:color w:val="3B3880"/>
          <w:spacing w:val="-16"/>
          <w:w w:val="105"/>
          <w:sz w:val="22"/>
        </w:rPr>
        <w:t> </w:t>
      </w:r>
      <w:r>
        <w:rPr>
          <w:i/>
          <w:color w:val="3B3880"/>
          <w:w w:val="105"/>
          <w:sz w:val="22"/>
        </w:rPr>
        <w:t>of</w:t>
      </w:r>
      <w:r>
        <w:rPr>
          <w:i/>
          <w:color w:val="3B3880"/>
          <w:spacing w:val="-15"/>
          <w:w w:val="105"/>
          <w:sz w:val="22"/>
        </w:rPr>
        <w:t> </w:t>
      </w:r>
      <w:r>
        <w:rPr>
          <w:i/>
          <w:color w:val="3B3880"/>
          <w:w w:val="105"/>
          <w:sz w:val="22"/>
        </w:rPr>
        <w:t>Addictive</w:t>
      </w:r>
      <w:r>
        <w:rPr>
          <w:i/>
          <w:color w:val="3B3880"/>
          <w:spacing w:val="-5"/>
          <w:w w:val="105"/>
          <w:sz w:val="22"/>
        </w:rPr>
        <w:t> </w:t>
      </w:r>
      <w:r>
        <w:rPr>
          <w:i/>
          <w:color w:val="3B3880"/>
          <w:w w:val="105"/>
          <w:sz w:val="22"/>
        </w:rPr>
        <w:t>Diseases</w:t>
      </w:r>
      <w:r>
        <w:rPr>
          <w:i/>
          <w:color w:val="3B3880"/>
          <w:spacing w:val="-17"/>
          <w:w w:val="105"/>
          <w:sz w:val="22"/>
        </w:rPr>
        <w:t> </w:t>
      </w:r>
      <w:r>
        <w:rPr>
          <w:color w:val="3B3880"/>
          <w:w w:val="105"/>
          <w:sz w:val="21"/>
        </w:rPr>
        <w:t>14</w:t>
      </w:r>
      <w:r>
        <w:rPr>
          <w:color w:val="3B3880"/>
          <w:spacing w:val="-30"/>
          <w:w w:val="105"/>
          <w:sz w:val="21"/>
        </w:rPr>
        <w:t> </w:t>
      </w:r>
      <w:r>
        <w:rPr>
          <w:color w:val="595695"/>
          <w:w w:val="105"/>
          <w:sz w:val="21"/>
        </w:rPr>
        <w:t>(</w:t>
      </w:r>
      <w:r>
        <w:rPr>
          <w:color w:val="3B3880"/>
          <w:w w:val="105"/>
          <w:sz w:val="21"/>
        </w:rPr>
        <w:t>4</w:t>
      </w:r>
      <w:r>
        <w:rPr>
          <w:color w:val="3B3880"/>
          <w:spacing w:val="-35"/>
          <w:w w:val="105"/>
          <w:sz w:val="21"/>
        </w:rPr>
        <w:t> </w:t>
      </w:r>
      <w:r>
        <w:rPr>
          <w:color w:val="595695"/>
          <w:w w:val="105"/>
          <w:sz w:val="21"/>
        </w:rPr>
        <w:t>), </w:t>
      </w:r>
      <w:r>
        <w:rPr>
          <w:color w:val="242172"/>
          <w:w w:val="110"/>
          <w:sz w:val="21"/>
        </w:rPr>
        <w:t>1995.</w:t>
      </w:r>
    </w:p>
    <w:p>
      <w:pPr>
        <w:pStyle w:val="BodyText"/>
        <w:spacing w:line="259" w:lineRule="auto" w:before="146"/>
        <w:ind w:left="477" w:right="121" w:hanging="361"/>
      </w:pPr>
      <w:r>
        <w:rPr>
          <w:color w:val="3B3880"/>
          <w:w w:val="110"/>
        </w:rPr>
        <w:t>American Society of Addiction Medicine. Relationship Betw</w:t>
      </w:r>
      <w:r>
        <w:rPr>
          <w:color w:val="595695"/>
          <w:w w:val="110"/>
        </w:rPr>
        <w:t>e</w:t>
      </w:r>
      <w:r>
        <w:rPr>
          <w:color w:val="3B3880"/>
          <w:w w:val="110"/>
        </w:rPr>
        <w:t>en  Treatment  and Self Help: A Joint Statement of the American Society of Addiction Medicine and the American Academy of Addiction Psychiatry, </w:t>
      </w:r>
      <w:r>
        <w:rPr>
          <w:color w:val="242172"/>
          <w:w w:val="110"/>
        </w:rPr>
        <w:t>1997. </w:t>
      </w:r>
      <w:hyperlink r:id="rId32">
        <w:r>
          <w:rPr>
            <w:color w:val="3B3880"/>
            <w:w w:val="110"/>
          </w:rPr>
          <w:t>www.asam.org/ </w:t>
        </w:r>
      </w:hyperlink>
      <w:r>
        <w:rPr>
          <w:color w:val="3B3880"/>
          <w:w w:val="110"/>
        </w:rPr>
        <w:t>ppol/ aaap</w:t>
      </w:r>
      <w:r>
        <w:rPr>
          <w:color w:val="595695"/>
          <w:w w:val="110"/>
        </w:rPr>
        <w:t>.</w:t>
      </w:r>
      <w:r>
        <w:rPr>
          <w:color w:val="242172"/>
          <w:w w:val="110"/>
        </w:rPr>
        <w:t>htm </w:t>
      </w:r>
      <w:r>
        <w:rPr>
          <w:color w:val="3B3880"/>
          <w:w w:val="110"/>
        </w:rPr>
        <w:t>[access</w:t>
      </w:r>
      <w:r>
        <w:rPr>
          <w:color w:val="595695"/>
          <w:w w:val="110"/>
        </w:rPr>
        <w:t>e</w:t>
      </w:r>
      <w:r>
        <w:rPr>
          <w:color w:val="3B3880"/>
          <w:w w:val="110"/>
        </w:rPr>
        <w:t>d February </w:t>
      </w:r>
      <w:r>
        <w:rPr>
          <w:rFonts w:ascii="Arial"/>
          <w:b/>
          <w:color w:val="3B3880"/>
          <w:w w:val="110"/>
          <w:sz w:val="20"/>
        </w:rPr>
        <w:t>11</w:t>
      </w:r>
      <w:r>
        <w:rPr>
          <w:rFonts w:ascii="Arial"/>
          <w:b/>
          <w:color w:val="595695"/>
          <w:w w:val="110"/>
          <w:sz w:val="20"/>
        </w:rPr>
        <w:t>, </w:t>
      </w:r>
      <w:r>
        <w:rPr>
          <w:color w:val="3B3880"/>
          <w:w w:val="110"/>
        </w:rPr>
        <w:t>2004].</w:t>
      </w:r>
    </w:p>
    <w:p>
      <w:pPr>
        <w:spacing w:line="252" w:lineRule="auto" w:before="145"/>
        <w:ind w:left="478" w:right="404" w:hanging="362"/>
        <w:jc w:val="left"/>
        <w:rPr>
          <w:sz w:val="21"/>
        </w:rPr>
      </w:pPr>
      <w:r>
        <w:rPr>
          <w:color w:val="3B3880"/>
          <w:w w:val="110"/>
          <w:sz w:val="21"/>
        </w:rPr>
        <w:t>Armstro </w:t>
      </w:r>
      <w:r>
        <w:rPr>
          <w:color w:val="3B3880"/>
          <w:spacing w:val="3"/>
          <w:w w:val="110"/>
          <w:sz w:val="21"/>
        </w:rPr>
        <w:t>ng</w:t>
      </w:r>
      <w:r>
        <w:rPr>
          <w:color w:val="595695"/>
          <w:spacing w:val="3"/>
          <w:w w:val="110"/>
          <w:sz w:val="21"/>
        </w:rPr>
        <w:t>, </w:t>
      </w:r>
      <w:r>
        <w:rPr>
          <w:color w:val="3B3880"/>
          <w:w w:val="110"/>
          <w:sz w:val="21"/>
        </w:rPr>
        <w:t>T</w:t>
      </w:r>
      <w:r>
        <w:rPr>
          <w:color w:val="595695"/>
          <w:w w:val="110"/>
          <w:sz w:val="21"/>
        </w:rPr>
        <w:t>.</w:t>
      </w:r>
      <w:r>
        <w:rPr>
          <w:color w:val="3B3880"/>
          <w:w w:val="110"/>
          <w:sz w:val="21"/>
        </w:rPr>
        <w:t>D.</w:t>
      </w:r>
      <w:r>
        <w:rPr>
          <w:color w:val="595695"/>
          <w:w w:val="110"/>
          <w:sz w:val="21"/>
        </w:rPr>
        <w:t>, </w:t>
      </w:r>
      <w:r>
        <w:rPr>
          <w:color w:val="3B3880"/>
          <w:w w:val="110"/>
          <w:sz w:val="21"/>
        </w:rPr>
        <w:t>and Coste llo</w:t>
      </w:r>
      <w:r>
        <w:rPr>
          <w:color w:val="595695"/>
          <w:w w:val="110"/>
          <w:sz w:val="21"/>
        </w:rPr>
        <w:t>, </w:t>
      </w:r>
      <w:r>
        <w:rPr>
          <w:color w:val="3B3880"/>
          <w:w w:val="110"/>
          <w:sz w:val="21"/>
        </w:rPr>
        <w:t>EJ. Community studies on adolescent substance use, abuse, or dependence and psychiatric comorbidity. </w:t>
      </w:r>
      <w:r>
        <w:rPr>
          <w:i/>
          <w:color w:val="3B3880"/>
          <w:w w:val="110"/>
          <w:sz w:val="22"/>
        </w:rPr>
        <w:t>Journal </w:t>
      </w:r>
      <w:r>
        <w:rPr>
          <w:i/>
          <w:color w:val="3B3880"/>
          <w:w w:val="105"/>
          <w:sz w:val="22"/>
        </w:rPr>
        <w:t>of Consulting and Clinical Psychology </w:t>
      </w:r>
      <w:r>
        <w:rPr>
          <w:color w:val="3B3880"/>
          <w:w w:val="110"/>
          <w:sz w:val="21"/>
        </w:rPr>
        <w:t>70:1 224- </w:t>
      </w:r>
      <w:r>
        <w:rPr>
          <w:color w:val="3B3880"/>
          <w:spacing w:val="5"/>
          <w:w w:val="110"/>
          <w:sz w:val="21"/>
        </w:rPr>
        <w:t>1239</w:t>
      </w:r>
      <w:r>
        <w:rPr>
          <w:color w:val="3B3880"/>
          <w:spacing w:val="-49"/>
          <w:w w:val="110"/>
          <w:sz w:val="21"/>
        </w:rPr>
        <w:t> </w:t>
      </w:r>
      <w:r>
        <w:rPr>
          <w:color w:val="595695"/>
          <w:w w:val="110"/>
          <w:sz w:val="21"/>
        </w:rPr>
        <w:t>, </w:t>
      </w:r>
      <w:r>
        <w:rPr>
          <w:color w:val="3B3880"/>
          <w:w w:val="110"/>
          <w:sz w:val="21"/>
        </w:rPr>
        <w:t>2002.</w:t>
      </w:r>
    </w:p>
    <w:p>
      <w:pPr>
        <w:pStyle w:val="BodyText"/>
        <w:spacing w:line="256" w:lineRule="auto" w:before="161"/>
        <w:ind w:left="476" w:right="209" w:hanging="360"/>
      </w:pPr>
      <w:r>
        <w:rPr>
          <w:color w:val="3B3880"/>
          <w:w w:val="110"/>
        </w:rPr>
        <w:t>Avants </w:t>
      </w:r>
      <w:r>
        <w:rPr>
          <w:color w:val="595695"/>
          <w:w w:val="110"/>
        </w:rPr>
        <w:t>, </w:t>
      </w:r>
      <w:r>
        <w:rPr>
          <w:color w:val="3B3880"/>
          <w:w w:val="110"/>
        </w:rPr>
        <w:t>S.K.; Ma rgolin </w:t>
      </w:r>
      <w:r>
        <w:rPr>
          <w:color w:val="595695"/>
          <w:w w:val="110"/>
        </w:rPr>
        <w:t>, </w:t>
      </w:r>
      <w:r>
        <w:rPr>
          <w:color w:val="3B3880"/>
          <w:w w:val="110"/>
        </w:rPr>
        <w:t>A.; Kosten, T.R.; Rounsaville, BJ.; and </w:t>
      </w:r>
      <w:r>
        <w:rPr>
          <w:color w:val="3B3880"/>
          <w:spacing w:val="-7"/>
          <w:w w:val="110"/>
        </w:rPr>
        <w:t>Schottenfeld</w:t>
      </w:r>
      <w:r>
        <w:rPr>
          <w:color w:val="595695"/>
          <w:spacing w:val="-7"/>
          <w:w w:val="110"/>
        </w:rPr>
        <w:t>, </w:t>
      </w:r>
      <w:r>
        <w:rPr>
          <w:color w:val="3B3880"/>
          <w:w w:val="110"/>
        </w:rPr>
        <w:t>R.S. When is less treatment better? The  role of social anxiety in matching methadone patients to psychosocial</w:t>
      </w:r>
      <w:r>
        <w:rPr>
          <w:color w:val="3B3880"/>
          <w:spacing w:val="51"/>
          <w:w w:val="110"/>
        </w:rPr>
        <w:t> </w:t>
      </w:r>
      <w:r>
        <w:rPr>
          <w:color w:val="3B3880"/>
          <w:w w:val="110"/>
        </w:rPr>
        <w:t>treatments.</w:t>
      </w:r>
    </w:p>
    <w:p>
      <w:pPr>
        <w:spacing w:line="247" w:lineRule="auto" w:before="1"/>
        <w:ind w:left="489" w:right="209" w:hanging="8"/>
        <w:jc w:val="left"/>
        <w:rPr>
          <w:sz w:val="21"/>
        </w:rPr>
      </w:pPr>
      <w:r>
        <w:rPr>
          <w:i/>
          <w:color w:val="3B3880"/>
          <w:sz w:val="22"/>
        </w:rPr>
        <w:t>Journal of Consulting and Clinical </w:t>
      </w:r>
      <w:r>
        <w:rPr>
          <w:i/>
          <w:color w:val="3B3880"/>
          <w:sz w:val="22"/>
        </w:rPr>
        <w:t>Psychology </w:t>
      </w:r>
      <w:r>
        <w:rPr>
          <w:color w:val="3B3880"/>
          <w:sz w:val="21"/>
        </w:rPr>
        <w:t>66 </w:t>
      </w:r>
      <w:r>
        <w:rPr>
          <w:color w:val="595695"/>
          <w:sz w:val="21"/>
        </w:rPr>
        <w:t>(</w:t>
      </w:r>
      <w:r>
        <w:rPr>
          <w:color w:val="3B3880"/>
          <w:sz w:val="21"/>
        </w:rPr>
        <w:t>6 </w:t>
      </w:r>
      <w:r>
        <w:rPr>
          <w:color w:val="595695"/>
          <w:sz w:val="21"/>
        </w:rPr>
        <w:t>)</w:t>
      </w:r>
      <w:r>
        <w:rPr>
          <w:color w:val="3B3880"/>
          <w:sz w:val="21"/>
        </w:rPr>
        <w:t>:924- 931 </w:t>
      </w:r>
      <w:r>
        <w:rPr>
          <w:color w:val="595695"/>
          <w:sz w:val="21"/>
        </w:rPr>
        <w:t>, </w:t>
      </w:r>
      <w:r>
        <w:rPr>
          <w:color w:val="3B3880"/>
          <w:sz w:val="21"/>
        </w:rPr>
        <w:t>1998.</w:t>
      </w:r>
    </w:p>
    <w:p>
      <w:pPr>
        <w:spacing w:line="259" w:lineRule="auto" w:before="77"/>
        <w:ind w:left="471" w:right="1070" w:hanging="355"/>
        <w:jc w:val="left"/>
        <w:rPr>
          <w:sz w:val="21"/>
        </w:rPr>
      </w:pPr>
      <w:r>
        <w:rPr/>
        <w:br w:type="column"/>
      </w:r>
      <w:r>
        <w:rPr>
          <w:color w:val="3B3880"/>
          <w:w w:val="105"/>
          <w:sz w:val="21"/>
        </w:rPr>
        <w:t>Ba rker </w:t>
      </w:r>
      <w:r>
        <w:rPr>
          <w:color w:val="595695"/>
          <w:w w:val="105"/>
          <w:sz w:val="21"/>
        </w:rPr>
        <w:t>, </w:t>
      </w:r>
      <w:r>
        <w:rPr>
          <w:color w:val="3B3880"/>
          <w:w w:val="105"/>
          <w:sz w:val="21"/>
        </w:rPr>
        <w:t>R.L. </w:t>
      </w:r>
      <w:r>
        <w:rPr>
          <w:i/>
          <w:color w:val="3B3880"/>
          <w:w w:val="105"/>
          <w:sz w:val="22"/>
        </w:rPr>
        <w:t>The Social Work Dictiona,y, </w:t>
      </w:r>
      <w:r>
        <w:rPr>
          <w:color w:val="3B3880"/>
          <w:w w:val="105"/>
          <w:sz w:val="21"/>
        </w:rPr>
        <w:t>Fourth Edition. Washington </w:t>
      </w:r>
      <w:r>
        <w:rPr>
          <w:color w:val="595695"/>
          <w:w w:val="105"/>
          <w:sz w:val="21"/>
        </w:rPr>
        <w:t>, </w:t>
      </w:r>
      <w:r>
        <w:rPr>
          <w:color w:val="3B3880"/>
          <w:w w:val="105"/>
          <w:sz w:val="21"/>
        </w:rPr>
        <w:t>DC: National Association of Social Workers, 1999.</w:t>
      </w:r>
    </w:p>
    <w:p>
      <w:pPr>
        <w:pStyle w:val="BodyText"/>
        <w:spacing w:line="256" w:lineRule="auto" w:before="141"/>
        <w:ind w:left="470" w:right="1065" w:hanging="354"/>
      </w:pPr>
      <w:r>
        <w:rPr>
          <w:color w:val="3B3880"/>
          <w:w w:val="105"/>
        </w:rPr>
        <w:t>Ba rtholomew </w:t>
      </w:r>
      <w:r>
        <w:rPr>
          <w:color w:val="595695"/>
          <w:w w:val="105"/>
        </w:rPr>
        <w:t>, </w:t>
      </w:r>
      <w:r>
        <w:rPr>
          <w:color w:val="3B3880"/>
          <w:w w:val="105"/>
        </w:rPr>
        <w:t>N.G.; Rowan-Szal, G.A.; Chatham, L.R.; Nu catola </w:t>
      </w:r>
      <w:r>
        <w:rPr>
          <w:color w:val="595695"/>
          <w:w w:val="105"/>
        </w:rPr>
        <w:t>,  </w:t>
      </w:r>
      <w:r>
        <w:rPr>
          <w:color w:val="3B3880"/>
          <w:w w:val="105"/>
        </w:rPr>
        <w:t>D.C.;  and Sim pson </w:t>
      </w:r>
      <w:r>
        <w:rPr>
          <w:color w:val="595695"/>
          <w:w w:val="105"/>
        </w:rPr>
        <w:t>, </w:t>
      </w:r>
      <w:r>
        <w:rPr>
          <w:color w:val="242172"/>
          <w:w w:val="105"/>
        </w:rPr>
        <w:t>D.D. </w:t>
      </w:r>
      <w:r>
        <w:rPr>
          <w:color w:val="3B3880"/>
          <w:w w:val="105"/>
        </w:rPr>
        <w:t>Sexual abuse among women entering methadone treatment. </w:t>
      </w:r>
      <w:r>
        <w:rPr>
          <w:i/>
          <w:color w:val="3B3880"/>
          <w:sz w:val="22"/>
        </w:rPr>
        <w:t>Journal</w:t>
      </w:r>
      <w:r>
        <w:rPr>
          <w:i/>
          <w:color w:val="3B3880"/>
          <w:spacing w:val="-1"/>
          <w:sz w:val="22"/>
        </w:rPr>
        <w:t> </w:t>
      </w:r>
      <w:r>
        <w:rPr>
          <w:i/>
          <w:color w:val="3B3880"/>
          <w:sz w:val="22"/>
        </w:rPr>
        <w:t>of Psychoactive</w:t>
      </w:r>
      <w:r>
        <w:rPr>
          <w:i/>
          <w:color w:val="3B3880"/>
          <w:spacing w:val="13"/>
          <w:sz w:val="22"/>
        </w:rPr>
        <w:t> </w:t>
      </w:r>
      <w:r>
        <w:rPr>
          <w:i/>
          <w:color w:val="3B3880"/>
          <w:sz w:val="22"/>
        </w:rPr>
        <w:t>Drugs</w:t>
      </w:r>
      <w:r>
        <w:rPr>
          <w:i/>
          <w:color w:val="3B3880"/>
          <w:spacing w:val="-9"/>
          <w:sz w:val="22"/>
        </w:rPr>
        <w:t> </w:t>
      </w:r>
      <w:r>
        <w:rPr>
          <w:color w:val="3B3880"/>
        </w:rPr>
        <w:t>34</w:t>
      </w:r>
      <w:r>
        <w:rPr>
          <w:color w:val="3B3880"/>
          <w:spacing w:val="-26"/>
        </w:rPr>
        <w:t> </w:t>
      </w:r>
      <w:r>
        <w:rPr>
          <w:color w:val="595695"/>
        </w:rPr>
        <w:t>(</w:t>
      </w:r>
      <w:r>
        <w:rPr>
          <w:color w:val="3B3880"/>
        </w:rPr>
        <w:t>4</w:t>
      </w:r>
      <w:r>
        <w:rPr>
          <w:color w:val="3B3880"/>
          <w:spacing w:val="-25"/>
        </w:rPr>
        <w:t> </w:t>
      </w:r>
      <w:r>
        <w:rPr>
          <w:color w:val="595695"/>
        </w:rPr>
        <w:t>)</w:t>
      </w:r>
      <w:r>
        <w:rPr>
          <w:color w:val="3B3880"/>
        </w:rPr>
        <w:t>:347-</w:t>
      </w:r>
    </w:p>
    <w:p>
      <w:pPr>
        <w:pStyle w:val="BodyText"/>
        <w:spacing w:line="240" w:lineRule="exact"/>
        <w:ind w:left="472"/>
      </w:pPr>
      <w:r>
        <w:rPr>
          <w:color w:val="3B3880"/>
          <w:w w:val="115"/>
        </w:rPr>
        <w:t>354, 2002.</w:t>
      </w:r>
    </w:p>
    <w:p>
      <w:pPr>
        <w:pStyle w:val="BodyText"/>
        <w:spacing w:before="162"/>
        <w:ind w:left="117"/>
      </w:pPr>
      <w:r>
        <w:rPr>
          <w:color w:val="3B3880"/>
          <w:w w:val="110"/>
        </w:rPr>
        <w:t>Bean, F.D.; Tre jo</w:t>
      </w:r>
      <w:r>
        <w:rPr>
          <w:color w:val="595695"/>
          <w:w w:val="110"/>
        </w:rPr>
        <w:t>, </w:t>
      </w:r>
      <w:r>
        <w:rPr>
          <w:color w:val="3B3880"/>
          <w:w w:val="110"/>
        </w:rPr>
        <w:t>SJ.; Crapps, R.; and</w:t>
      </w:r>
    </w:p>
    <w:p>
      <w:pPr>
        <w:spacing w:line="249" w:lineRule="auto" w:before="9"/>
        <w:ind w:left="470" w:right="905" w:firstLine="0"/>
        <w:jc w:val="left"/>
        <w:rPr>
          <w:sz w:val="21"/>
        </w:rPr>
      </w:pPr>
      <w:r>
        <w:rPr>
          <w:color w:val="3B3880"/>
          <w:w w:val="105"/>
          <w:sz w:val="21"/>
        </w:rPr>
        <w:t>Tyler, M. </w:t>
      </w:r>
      <w:r>
        <w:rPr>
          <w:i/>
          <w:color w:val="3B3880"/>
          <w:w w:val="105"/>
          <w:sz w:val="22"/>
        </w:rPr>
        <w:t>The Latino Middle Class: Myth, </w:t>
      </w:r>
      <w:r>
        <w:rPr>
          <w:i/>
          <w:color w:val="3B3880"/>
          <w:w w:val="105"/>
          <w:sz w:val="22"/>
        </w:rPr>
        <w:t>Reality, and Potential. </w:t>
      </w:r>
      <w:r>
        <w:rPr>
          <w:color w:val="3B3880"/>
          <w:w w:val="105"/>
          <w:sz w:val="21"/>
        </w:rPr>
        <w:t>Los Angeles, CA: Tomas Rivera Policy Institu te</w:t>
      </w:r>
      <w:r>
        <w:rPr>
          <w:color w:val="595695"/>
          <w:w w:val="105"/>
          <w:sz w:val="21"/>
        </w:rPr>
        <w:t>, </w:t>
      </w:r>
      <w:r>
        <w:rPr>
          <w:color w:val="3B3880"/>
          <w:w w:val="105"/>
          <w:sz w:val="21"/>
        </w:rPr>
        <w:t>2001.</w:t>
      </w:r>
    </w:p>
    <w:p>
      <w:pPr>
        <w:spacing w:line="247" w:lineRule="auto" w:before="159"/>
        <w:ind w:left="474" w:right="1370" w:hanging="358"/>
        <w:jc w:val="left"/>
        <w:rPr>
          <w:sz w:val="21"/>
        </w:rPr>
      </w:pPr>
      <w:r>
        <w:rPr>
          <w:color w:val="3B3880"/>
          <w:w w:val="105"/>
          <w:sz w:val="21"/>
        </w:rPr>
        <w:t>Beck</w:t>
      </w:r>
      <w:r>
        <w:rPr>
          <w:color w:val="595695"/>
          <w:w w:val="105"/>
          <w:sz w:val="21"/>
        </w:rPr>
        <w:t>, </w:t>
      </w:r>
      <w:r>
        <w:rPr>
          <w:color w:val="3B3880"/>
          <w:w w:val="105"/>
          <w:sz w:val="21"/>
        </w:rPr>
        <w:t>AJ .</w:t>
      </w:r>
      <w:r>
        <w:rPr>
          <w:color w:val="595695"/>
          <w:w w:val="105"/>
          <w:sz w:val="21"/>
        </w:rPr>
        <w:t>, </w:t>
      </w:r>
      <w:r>
        <w:rPr>
          <w:color w:val="3B3880"/>
          <w:w w:val="105"/>
          <w:sz w:val="21"/>
        </w:rPr>
        <w:t>and Harrison,  P.M. Prisoners in 2000. </w:t>
      </w:r>
      <w:r>
        <w:rPr>
          <w:i/>
          <w:color w:val="3B3880"/>
          <w:w w:val="105"/>
          <w:sz w:val="22"/>
        </w:rPr>
        <w:t>Bureau of Justice Statistics </w:t>
      </w:r>
      <w:r>
        <w:rPr>
          <w:i/>
          <w:color w:val="3B3880"/>
          <w:w w:val="105"/>
          <w:sz w:val="22"/>
        </w:rPr>
        <w:t>Bulletin. </w:t>
      </w:r>
      <w:r>
        <w:rPr>
          <w:color w:val="3B3880"/>
          <w:w w:val="105"/>
          <w:sz w:val="21"/>
        </w:rPr>
        <w:t>Washington, DC: Office</w:t>
      </w:r>
      <w:r>
        <w:rPr>
          <w:color w:val="3B3880"/>
          <w:spacing w:val="15"/>
          <w:w w:val="105"/>
          <w:sz w:val="21"/>
        </w:rPr>
        <w:t> </w:t>
      </w:r>
      <w:r>
        <w:rPr>
          <w:color w:val="3B3880"/>
          <w:w w:val="105"/>
          <w:sz w:val="21"/>
        </w:rPr>
        <w:t>of</w:t>
      </w:r>
    </w:p>
    <w:p>
      <w:pPr>
        <w:pStyle w:val="BodyText"/>
        <w:spacing w:line="256" w:lineRule="auto" w:before="9"/>
        <w:ind w:left="474" w:right="905" w:firstLine="1"/>
      </w:pPr>
      <w:r>
        <w:rPr>
          <w:color w:val="3B3880"/>
          <w:w w:val="110"/>
        </w:rPr>
        <w:t>Justice Programs, August 2001. www.ojp. gov:80/bjs/ abstract/p00.htm [accessed February </w:t>
      </w:r>
      <w:r>
        <w:rPr>
          <w:rFonts w:ascii="Arial"/>
          <w:b/>
          <w:color w:val="242172"/>
          <w:w w:val="110"/>
          <w:sz w:val="20"/>
        </w:rPr>
        <w:t>11</w:t>
      </w:r>
      <w:r>
        <w:rPr>
          <w:rFonts w:ascii="Arial"/>
          <w:b/>
          <w:color w:val="595695"/>
          <w:w w:val="110"/>
          <w:sz w:val="20"/>
        </w:rPr>
        <w:t>, </w:t>
      </w:r>
      <w:r>
        <w:rPr>
          <w:color w:val="3B3880"/>
          <w:w w:val="110"/>
        </w:rPr>
        <w:t>2004].</w:t>
      </w:r>
    </w:p>
    <w:p>
      <w:pPr>
        <w:spacing w:line="247" w:lineRule="auto" w:before="152"/>
        <w:ind w:left="478" w:right="1070" w:hanging="362"/>
        <w:jc w:val="left"/>
        <w:rPr>
          <w:sz w:val="21"/>
        </w:rPr>
      </w:pPr>
      <w:r>
        <w:rPr>
          <w:color w:val="3B3880"/>
          <w:w w:val="105"/>
          <w:sz w:val="21"/>
        </w:rPr>
        <w:t>Belenko </w:t>
      </w:r>
      <w:r>
        <w:rPr>
          <w:color w:val="595695"/>
          <w:w w:val="105"/>
          <w:sz w:val="21"/>
        </w:rPr>
        <w:t>, </w:t>
      </w:r>
      <w:r>
        <w:rPr>
          <w:color w:val="3B3880"/>
          <w:w w:val="105"/>
          <w:sz w:val="21"/>
        </w:rPr>
        <w:t>S. Research on drug courts: A criti­ cal review, 1999 update. </w:t>
      </w:r>
      <w:r>
        <w:rPr>
          <w:i/>
          <w:color w:val="3B3880"/>
          <w:w w:val="105"/>
          <w:sz w:val="22"/>
        </w:rPr>
        <w:t>National Drug </w:t>
      </w:r>
      <w:r>
        <w:rPr>
          <w:i/>
          <w:color w:val="3B3880"/>
          <w:w w:val="105"/>
          <w:sz w:val="22"/>
        </w:rPr>
        <w:t>Court Institute Review </w:t>
      </w:r>
      <w:r>
        <w:rPr>
          <w:color w:val="3B3880"/>
          <w:w w:val="105"/>
          <w:sz w:val="21"/>
        </w:rPr>
        <w:t>2(2 </w:t>
      </w:r>
      <w:r>
        <w:rPr>
          <w:color w:val="595695"/>
          <w:w w:val="105"/>
          <w:sz w:val="21"/>
        </w:rPr>
        <w:t>)</w:t>
      </w:r>
      <w:r>
        <w:rPr>
          <w:color w:val="3B3880"/>
          <w:w w:val="105"/>
          <w:sz w:val="21"/>
        </w:rPr>
        <w:t>:1- 59, 1999.</w:t>
      </w:r>
    </w:p>
    <w:p>
      <w:pPr>
        <w:spacing w:line="252" w:lineRule="auto" w:before="144"/>
        <w:ind w:left="476" w:right="1070" w:hanging="360"/>
        <w:jc w:val="left"/>
        <w:rPr>
          <w:sz w:val="21"/>
        </w:rPr>
      </w:pPr>
      <w:r>
        <w:rPr>
          <w:color w:val="3B3880"/>
          <w:w w:val="105"/>
          <w:sz w:val="21"/>
        </w:rPr>
        <w:t>Bell</w:t>
      </w:r>
      <w:r>
        <w:rPr>
          <w:color w:val="595695"/>
          <w:w w:val="105"/>
          <w:sz w:val="21"/>
        </w:rPr>
        <w:t>, </w:t>
      </w:r>
      <w:r>
        <w:rPr>
          <w:color w:val="3B3880"/>
          <w:w w:val="105"/>
          <w:sz w:val="21"/>
        </w:rPr>
        <w:t>P. </w:t>
      </w:r>
      <w:r>
        <w:rPr>
          <w:i/>
          <w:color w:val="3B3880"/>
          <w:w w:val="105"/>
          <w:sz w:val="22"/>
        </w:rPr>
        <w:t>Chemical Dependency and the </w:t>
      </w:r>
      <w:r>
        <w:rPr>
          <w:i/>
          <w:color w:val="3B3880"/>
          <w:w w:val="105"/>
          <w:sz w:val="22"/>
        </w:rPr>
        <w:t>African American: Counseling and Prevention Strategies, </w:t>
      </w:r>
      <w:r>
        <w:rPr>
          <w:color w:val="3B3880"/>
          <w:w w:val="105"/>
          <w:sz w:val="21"/>
        </w:rPr>
        <w:t>Second Edition. Center City, MN: Hazelden Publishing, 2002.</w:t>
      </w:r>
    </w:p>
    <w:p>
      <w:pPr>
        <w:pStyle w:val="BodyText"/>
        <w:spacing w:line="249" w:lineRule="auto" w:before="142"/>
        <w:ind w:left="477" w:right="972" w:hanging="361"/>
        <w:jc w:val="both"/>
      </w:pPr>
      <w:r>
        <w:rPr>
          <w:color w:val="3B3880"/>
          <w:w w:val="110"/>
        </w:rPr>
        <w:t>Beresford, T.</w:t>
      </w:r>
      <w:r>
        <w:rPr>
          <w:color w:val="595695"/>
          <w:w w:val="110"/>
        </w:rPr>
        <w:t>, </w:t>
      </w:r>
      <w:r>
        <w:rPr>
          <w:color w:val="3B3880"/>
          <w:w w:val="110"/>
        </w:rPr>
        <w:t>and Gomberg, E., eds. </w:t>
      </w:r>
      <w:r>
        <w:rPr>
          <w:i/>
          <w:color w:val="3B3880"/>
          <w:w w:val="110"/>
          <w:sz w:val="22"/>
        </w:rPr>
        <w:t>Alcohol </w:t>
      </w:r>
      <w:r>
        <w:rPr>
          <w:i/>
          <w:color w:val="3B3880"/>
          <w:w w:val="110"/>
          <w:sz w:val="22"/>
        </w:rPr>
        <w:t>and</w:t>
      </w:r>
      <w:r>
        <w:rPr>
          <w:i/>
          <w:color w:val="3B3880"/>
          <w:spacing w:val="-17"/>
          <w:w w:val="110"/>
          <w:sz w:val="22"/>
        </w:rPr>
        <w:t> </w:t>
      </w:r>
      <w:r>
        <w:rPr>
          <w:i/>
          <w:color w:val="3B3880"/>
          <w:w w:val="110"/>
          <w:sz w:val="22"/>
        </w:rPr>
        <w:t>Aging.</w:t>
      </w:r>
      <w:r>
        <w:rPr>
          <w:i/>
          <w:color w:val="3B3880"/>
          <w:spacing w:val="-18"/>
          <w:w w:val="110"/>
          <w:sz w:val="22"/>
        </w:rPr>
        <w:t> </w:t>
      </w:r>
      <w:r>
        <w:rPr>
          <w:color w:val="3B3880"/>
          <w:w w:val="110"/>
        </w:rPr>
        <w:t>New</w:t>
      </w:r>
      <w:r>
        <w:rPr>
          <w:color w:val="3B3880"/>
          <w:spacing w:val="-27"/>
          <w:w w:val="110"/>
        </w:rPr>
        <w:t> </w:t>
      </w:r>
      <w:r>
        <w:rPr>
          <w:color w:val="3B3880"/>
          <w:w w:val="110"/>
        </w:rPr>
        <w:t>York:</w:t>
      </w:r>
      <w:r>
        <w:rPr>
          <w:color w:val="3B3880"/>
          <w:spacing w:val="-18"/>
          <w:w w:val="110"/>
        </w:rPr>
        <w:t> </w:t>
      </w:r>
      <w:r>
        <w:rPr>
          <w:color w:val="3B3880"/>
          <w:w w:val="110"/>
        </w:rPr>
        <w:t>Oxford</w:t>
      </w:r>
      <w:r>
        <w:rPr>
          <w:color w:val="3B3880"/>
          <w:spacing w:val="-16"/>
          <w:w w:val="110"/>
        </w:rPr>
        <w:t> </w:t>
      </w:r>
      <w:r>
        <w:rPr>
          <w:color w:val="3B3880"/>
          <w:w w:val="110"/>
        </w:rPr>
        <w:t>University Press,</w:t>
      </w:r>
      <w:r>
        <w:rPr>
          <w:color w:val="3B3880"/>
          <w:spacing w:val="-1"/>
          <w:w w:val="110"/>
        </w:rPr>
        <w:t> </w:t>
      </w:r>
      <w:r>
        <w:rPr>
          <w:color w:val="242172"/>
          <w:w w:val="110"/>
        </w:rPr>
        <w:t>1995.</w:t>
      </w:r>
    </w:p>
    <w:p>
      <w:pPr>
        <w:spacing w:line="254" w:lineRule="auto" w:before="155"/>
        <w:ind w:left="468" w:right="870" w:hanging="352"/>
        <w:jc w:val="left"/>
        <w:rPr>
          <w:sz w:val="21"/>
        </w:rPr>
      </w:pPr>
      <w:r>
        <w:rPr>
          <w:color w:val="3B3880"/>
          <w:w w:val="110"/>
          <w:sz w:val="21"/>
        </w:rPr>
        <w:t>Bigelow</w:t>
      </w:r>
      <w:r>
        <w:rPr>
          <w:color w:val="595695"/>
          <w:w w:val="110"/>
          <w:sz w:val="21"/>
        </w:rPr>
        <w:t>, </w:t>
      </w:r>
      <w:r>
        <w:rPr>
          <w:color w:val="3B3880"/>
          <w:w w:val="110"/>
          <w:sz w:val="21"/>
        </w:rPr>
        <w:t>G.E.</w:t>
      </w:r>
      <w:r>
        <w:rPr>
          <w:color w:val="595695"/>
          <w:w w:val="110"/>
          <w:sz w:val="21"/>
        </w:rPr>
        <w:t>, </w:t>
      </w:r>
      <w:r>
        <w:rPr>
          <w:color w:val="3B3880"/>
          <w:w w:val="110"/>
          <w:sz w:val="21"/>
        </w:rPr>
        <w:t>and Silverman, K. Theoretical and empirical foundations of contin­ gency management treatments for drug abuse. In: </w:t>
      </w:r>
      <w:r>
        <w:rPr>
          <w:color w:val="3B3880"/>
          <w:spacing w:val="-5"/>
          <w:w w:val="110"/>
          <w:sz w:val="21"/>
        </w:rPr>
        <w:t>Higgins</w:t>
      </w:r>
      <w:r>
        <w:rPr>
          <w:color w:val="595695"/>
          <w:spacing w:val="-5"/>
          <w:w w:val="110"/>
          <w:sz w:val="21"/>
        </w:rPr>
        <w:t>, </w:t>
      </w:r>
      <w:r>
        <w:rPr>
          <w:color w:val="3B3880"/>
          <w:w w:val="110"/>
          <w:sz w:val="21"/>
        </w:rPr>
        <w:t>S.T., and Silverman, K., eds. </w:t>
      </w:r>
      <w:r>
        <w:rPr>
          <w:i/>
          <w:color w:val="3B3880"/>
          <w:w w:val="110"/>
          <w:sz w:val="22"/>
        </w:rPr>
        <w:t>Motivating Behavior Change </w:t>
      </w:r>
      <w:r>
        <w:rPr>
          <w:i/>
          <w:color w:val="3B3880"/>
          <w:w w:val="110"/>
          <w:sz w:val="22"/>
        </w:rPr>
        <w:t>Among</w:t>
      </w:r>
      <w:r>
        <w:rPr>
          <w:i/>
          <w:color w:val="3B3880"/>
          <w:spacing w:val="-36"/>
          <w:w w:val="110"/>
          <w:sz w:val="22"/>
        </w:rPr>
        <w:t> </w:t>
      </w:r>
      <w:r>
        <w:rPr>
          <w:i/>
          <w:color w:val="3B3880"/>
          <w:w w:val="110"/>
          <w:sz w:val="22"/>
        </w:rPr>
        <w:t>Illicit-Drug</w:t>
      </w:r>
      <w:r>
        <w:rPr>
          <w:i/>
          <w:color w:val="3B3880"/>
          <w:spacing w:val="-39"/>
          <w:w w:val="110"/>
          <w:sz w:val="22"/>
        </w:rPr>
        <w:t> </w:t>
      </w:r>
      <w:r>
        <w:rPr>
          <w:i/>
          <w:color w:val="3B3880"/>
          <w:w w:val="110"/>
          <w:sz w:val="22"/>
        </w:rPr>
        <w:t>Abusers:</w:t>
      </w:r>
      <w:r>
        <w:rPr>
          <w:i/>
          <w:color w:val="3B3880"/>
          <w:spacing w:val="-38"/>
          <w:w w:val="110"/>
          <w:sz w:val="22"/>
        </w:rPr>
        <w:t> </w:t>
      </w:r>
      <w:r>
        <w:rPr>
          <w:i/>
          <w:color w:val="3B3880"/>
          <w:w w:val="110"/>
          <w:sz w:val="22"/>
        </w:rPr>
        <w:t>Research</w:t>
      </w:r>
      <w:r>
        <w:rPr>
          <w:i/>
          <w:color w:val="3B3880"/>
          <w:spacing w:val="-35"/>
          <w:w w:val="110"/>
          <w:sz w:val="22"/>
        </w:rPr>
        <w:t> </w:t>
      </w:r>
      <w:r>
        <w:rPr>
          <w:i/>
          <w:color w:val="3B3880"/>
          <w:w w:val="110"/>
          <w:sz w:val="22"/>
        </w:rPr>
        <w:t>on Contingency Management Interventions. </w:t>
      </w:r>
      <w:r>
        <w:rPr>
          <w:color w:val="3B3880"/>
          <w:w w:val="110"/>
          <w:sz w:val="21"/>
        </w:rPr>
        <w:t>Washington, DC: American Psychological Association, 1999, pp.</w:t>
      </w:r>
      <w:r>
        <w:rPr>
          <w:color w:val="3B3880"/>
          <w:spacing w:val="23"/>
          <w:w w:val="110"/>
          <w:sz w:val="21"/>
        </w:rPr>
        <w:t> </w:t>
      </w:r>
      <w:r>
        <w:rPr>
          <w:color w:val="3B3880"/>
          <w:w w:val="110"/>
          <w:sz w:val="21"/>
        </w:rPr>
        <w:t>15-31.</w:t>
      </w:r>
    </w:p>
    <w:p>
      <w:pPr>
        <w:pStyle w:val="BodyText"/>
        <w:spacing w:line="256" w:lineRule="auto" w:before="149"/>
        <w:ind w:left="474" w:right="843" w:hanging="358"/>
        <w:rPr>
          <w:i/>
          <w:sz w:val="22"/>
        </w:rPr>
      </w:pPr>
      <w:r>
        <w:rPr>
          <w:color w:val="3B3880"/>
          <w:w w:val="110"/>
        </w:rPr>
        <w:t>Bixler, </w:t>
      </w:r>
      <w:r>
        <w:rPr>
          <w:color w:val="242172"/>
          <w:w w:val="110"/>
        </w:rPr>
        <w:t>J.B., </w:t>
      </w:r>
      <w:r>
        <w:rPr>
          <w:color w:val="3B3880"/>
          <w:w w:val="110"/>
        </w:rPr>
        <w:t>and Emery, B.D. Successful pro­ grams for individuals with co-occurring mental </w:t>
      </w:r>
      <w:r>
        <w:rPr>
          <w:color w:val="242172"/>
          <w:w w:val="110"/>
        </w:rPr>
        <w:t>health </w:t>
      </w:r>
      <w:r>
        <w:rPr>
          <w:color w:val="3B3880"/>
          <w:w w:val="110"/>
        </w:rPr>
        <w:t>and substance abuse dis­ orders: Examples from five states. </w:t>
      </w:r>
      <w:r>
        <w:rPr>
          <w:i/>
          <w:color w:val="3B3880"/>
          <w:w w:val="110"/>
        </w:rPr>
        <w:t>A </w:t>
      </w:r>
      <w:r>
        <w:rPr>
          <w:i/>
          <w:color w:val="3B3880"/>
          <w:w w:val="105"/>
          <w:sz w:val="22"/>
        </w:rPr>
        <w:t>Report of the Joint NASMHPD-NASADAD</w:t>
      </w:r>
    </w:p>
    <w:p>
      <w:pPr>
        <w:spacing w:after="0" w:line="256" w:lineRule="auto"/>
        <w:rPr>
          <w:sz w:val="22"/>
        </w:rPr>
        <w:sectPr>
          <w:pgSz w:w="12240" w:h="15840"/>
          <w:pgMar w:header="0" w:footer="498" w:top="1380" w:bottom="680" w:left="1160" w:right="1140"/>
          <w:cols w:num="2" w:equalWidth="0">
            <w:col w:w="4502" w:space="136"/>
            <w:col w:w="5302"/>
          </w:cols>
        </w:sectPr>
      </w:pPr>
    </w:p>
    <w:p>
      <w:pPr>
        <w:spacing w:line="259" w:lineRule="auto" w:before="66"/>
        <w:ind w:left="1198" w:right="0" w:firstLine="11"/>
        <w:jc w:val="left"/>
        <w:rPr>
          <w:sz w:val="21"/>
        </w:rPr>
      </w:pPr>
      <w:r>
        <w:rPr>
          <w:i/>
          <w:color w:val="3A3680"/>
          <w:w w:val="110"/>
          <w:sz w:val="21"/>
        </w:rPr>
        <w:t>Task Force on Co-Occurring Mental </w:t>
      </w:r>
      <w:r>
        <w:rPr>
          <w:i/>
          <w:color w:val="3A3680"/>
          <w:w w:val="110"/>
          <w:sz w:val="21"/>
        </w:rPr>
        <w:t>Health and Substance Abuse Disorders. </w:t>
      </w:r>
      <w:r>
        <w:rPr>
          <w:color w:val="3A3680"/>
          <w:w w:val="110"/>
          <w:sz w:val="21"/>
        </w:rPr>
        <w:t>Alexandria, VA: </w:t>
      </w:r>
      <w:r>
        <w:rPr>
          <w:color w:val="504D8E"/>
          <w:w w:val="110"/>
          <w:sz w:val="21"/>
        </w:rPr>
        <w:t>National </w:t>
      </w:r>
      <w:r>
        <w:rPr>
          <w:color w:val="3A3680"/>
          <w:w w:val="110"/>
          <w:sz w:val="21"/>
        </w:rPr>
        <w:t>Association of State Mental Health Program Directors and National Association  of  State Alcohol and Drug Abuse Directors, 2000.</w:t>
      </w:r>
    </w:p>
    <w:p>
      <w:pPr>
        <w:spacing w:line="259" w:lineRule="auto" w:before="142"/>
        <w:ind w:left="1199" w:right="171" w:hanging="354"/>
        <w:jc w:val="left"/>
        <w:rPr>
          <w:sz w:val="21"/>
        </w:rPr>
      </w:pPr>
      <w:r>
        <w:rPr>
          <w:color w:val="282375"/>
          <w:w w:val="110"/>
          <w:sz w:val="21"/>
        </w:rPr>
        <w:t>Bloom, </w:t>
      </w:r>
      <w:r>
        <w:rPr>
          <w:color w:val="3A3680"/>
          <w:w w:val="110"/>
          <w:sz w:val="21"/>
        </w:rPr>
        <w:t>F.; Owen, B.; and Covington, S. </w:t>
      </w:r>
      <w:r>
        <w:rPr>
          <w:i/>
          <w:color w:val="3A3680"/>
          <w:w w:val="105"/>
          <w:sz w:val="21"/>
        </w:rPr>
        <w:t>Gender-Responsive Strategies: Research, </w:t>
      </w:r>
      <w:r>
        <w:rPr>
          <w:i/>
          <w:color w:val="3A3680"/>
          <w:w w:val="110"/>
          <w:sz w:val="21"/>
        </w:rPr>
        <w:t>Practice, and Guiding Principles for Women Offenders. </w:t>
      </w:r>
      <w:r>
        <w:rPr>
          <w:color w:val="3A3680"/>
          <w:w w:val="110"/>
          <w:sz w:val="21"/>
        </w:rPr>
        <w:t>Washington, DC: National Institute of Corrections, </w:t>
      </w:r>
      <w:r>
        <w:rPr>
          <w:color w:val="282375"/>
          <w:w w:val="110"/>
          <w:sz w:val="21"/>
        </w:rPr>
        <w:t>Ju n</w:t>
      </w:r>
      <w:r>
        <w:rPr>
          <w:color w:val="504D8E"/>
          <w:w w:val="110"/>
          <w:sz w:val="21"/>
        </w:rPr>
        <w:t>e </w:t>
      </w:r>
      <w:r>
        <w:rPr>
          <w:color w:val="3A3680"/>
          <w:w w:val="110"/>
          <w:sz w:val="21"/>
        </w:rPr>
        <w:t>2003. nicic.org/pubs/2003/018017.pdf</w:t>
      </w:r>
    </w:p>
    <w:p>
      <w:pPr>
        <w:pStyle w:val="BodyText"/>
        <w:spacing w:line="239" w:lineRule="exact"/>
        <w:ind w:left="1202"/>
      </w:pPr>
      <w:r>
        <w:rPr>
          <w:color w:val="282375"/>
          <w:w w:val="115"/>
        </w:rPr>
        <w:t>[accessed </w:t>
      </w:r>
      <w:r>
        <w:rPr>
          <w:color w:val="3A3680"/>
          <w:w w:val="115"/>
        </w:rPr>
        <w:t>February </w:t>
      </w:r>
      <w:r>
        <w:rPr>
          <w:rFonts w:ascii="Arial"/>
          <w:b/>
          <w:color w:val="282375"/>
          <w:w w:val="115"/>
          <w:sz w:val="20"/>
        </w:rPr>
        <w:t>11</w:t>
      </w:r>
      <w:r>
        <w:rPr>
          <w:rFonts w:ascii="Arial"/>
          <w:b/>
          <w:color w:val="504D8E"/>
          <w:w w:val="115"/>
          <w:sz w:val="20"/>
        </w:rPr>
        <w:t>, </w:t>
      </w:r>
      <w:r>
        <w:rPr>
          <w:color w:val="3A3680"/>
          <w:w w:val="115"/>
        </w:rPr>
        <w:t>2004].</w:t>
      </w:r>
    </w:p>
    <w:p>
      <w:pPr>
        <w:pStyle w:val="BodyText"/>
        <w:spacing w:line="259" w:lineRule="auto" w:before="162"/>
        <w:ind w:left="1200" w:right="69" w:hanging="355"/>
      </w:pPr>
      <w:r>
        <w:rPr>
          <w:color w:val="3A3680"/>
          <w:w w:val="110"/>
        </w:rPr>
        <w:t>Blume, S.B. </w:t>
      </w:r>
      <w:r>
        <w:rPr>
          <w:color w:val="504D8E"/>
          <w:w w:val="110"/>
        </w:rPr>
        <w:t>U</w:t>
      </w:r>
      <w:r>
        <w:rPr>
          <w:color w:val="282375"/>
          <w:w w:val="110"/>
        </w:rPr>
        <w:t>nd</w:t>
      </w:r>
      <w:r>
        <w:rPr>
          <w:color w:val="504D8E"/>
          <w:w w:val="110"/>
        </w:rPr>
        <w:t>e</w:t>
      </w:r>
      <w:r>
        <w:rPr>
          <w:color w:val="282375"/>
          <w:w w:val="110"/>
        </w:rPr>
        <w:t>rsta nding </w:t>
      </w:r>
      <w:r>
        <w:rPr>
          <w:color w:val="3A3680"/>
          <w:w w:val="110"/>
        </w:rPr>
        <w:t>addictive dis­ orders in women. In: Graham, A.W.; Shultz, T.K.; and Wilford, B.B., eds. </w:t>
      </w:r>
      <w:r>
        <w:rPr>
          <w:i/>
          <w:color w:val="3A3680"/>
          <w:w w:val="110"/>
        </w:rPr>
        <w:t>Principles of Addiction Medicine, </w:t>
      </w:r>
      <w:r>
        <w:rPr>
          <w:color w:val="3A3680"/>
          <w:w w:val="110"/>
        </w:rPr>
        <w:t>Second Edition. Chevy Chase, MD: American Society of Addiction Medicine, Inc., </w:t>
      </w:r>
      <w:r>
        <w:rPr>
          <w:color w:val="282375"/>
          <w:w w:val="110"/>
        </w:rPr>
        <w:t>1998, </w:t>
      </w:r>
      <w:r>
        <w:rPr>
          <w:color w:val="3A3680"/>
          <w:w w:val="110"/>
        </w:rPr>
        <w:t>pp.1173-1190.</w:t>
      </w:r>
    </w:p>
    <w:p>
      <w:pPr>
        <w:spacing w:line="256" w:lineRule="auto" w:before="135"/>
        <w:ind w:left="1202" w:right="186" w:hanging="357"/>
        <w:jc w:val="left"/>
        <w:rPr>
          <w:sz w:val="21"/>
        </w:rPr>
      </w:pPr>
      <w:r>
        <w:rPr>
          <w:color w:val="3A3680"/>
          <w:w w:val="110"/>
          <w:sz w:val="21"/>
        </w:rPr>
        <w:t>Bowser </w:t>
      </w:r>
      <w:r>
        <w:rPr>
          <w:color w:val="67649C"/>
          <w:w w:val="110"/>
          <w:sz w:val="21"/>
        </w:rPr>
        <w:t>, </w:t>
      </w:r>
      <w:r>
        <w:rPr>
          <w:color w:val="3A3680"/>
          <w:w w:val="110"/>
          <w:sz w:val="21"/>
        </w:rPr>
        <w:t>B.P., and Bilal </w:t>
      </w:r>
      <w:r>
        <w:rPr>
          <w:color w:val="67649C"/>
          <w:w w:val="110"/>
          <w:sz w:val="21"/>
        </w:rPr>
        <w:t>, </w:t>
      </w:r>
      <w:r>
        <w:rPr>
          <w:color w:val="3A3680"/>
          <w:w w:val="110"/>
          <w:sz w:val="22"/>
        </w:rPr>
        <w:t>R. </w:t>
      </w:r>
      <w:r>
        <w:rPr>
          <w:color w:val="3A3680"/>
          <w:w w:val="110"/>
          <w:sz w:val="21"/>
        </w:rPr>
        <w:t>Drug treatment effectiveness: African-American culture in recovery. </w:t>
      </w:r>
      <w:r>
        <w:rPr>
          <w:i/>
          <w:color w:val="282375"/>
          <w:w w:val="110"/>
          <w:sz w:val="21"/>
        </w:rPr>
        <w:t>Journal </w:t>
      </w:r>
      <w:r>
        <w:rPr>
          <w:i/>
          <w:color w:val="3A3680"/>
          <w:w w:val="110"/>
          <w:sz w:val="21"/>
        </w:rPr>
        <w:t>of Psychoactive </w:t>
      </w:r>
      <w:r>
        <w:rPr>
          <w:i/>
          <w:color w:val="3A3680"/>
          <w:w w:val="110"/>
          <w:sz w:val="21"/>
        </w:rPr>
        <w:t>Drugs </w:t>
      </w:r>
      <w:r>
        <w:rPr>
          <w:color w:val="3A3680"/>
          <w:w w:val="110"/>
          <w:sz w:val="21"/>
        </w:rPr>
        <w:t>33(4):391-402,</w:t>
      </w:r>
      <w:r>
        <w:rPr>
          <w:color w:val="3A3680"/>
          <w:spacing w:val="-4"/>
          <w:w w:val="110"/>
          <w:sz w:val="21"/>
        </w:rPr>
        <w:t> </w:t>
      </w:r>
      <w:r>
        <w:rPr>
          <w:color w:val="3A3680"/>
          <w:w w:val="110"/>
          <w:sz w:val="21"/>
        </w:rPr>
        <w:t>2001.</w:t>
      </w:r>
    </w:p>
    <w:p>
      <w:pPr>
        <w:spacing w:line="259" w:lineRule="auto" w:before="146"/>
        <w:ind w:left="1199" w:right="28" w:hanging="354"/>
        <w:jc w:val="left"/>
        <w:rPr>
          <w:sz w:val="21"/>
        </w:rPr>
      </w:pPr>
      <w:r>
        <w:rPr>
          <w:color w:val="3A3680"/>
          <w:w w:val="110"/>
          <w:sz w:val="21"/>
        </w:rPr>
        <w:t>Boylin, </w:t>
      </w:r>
      <w:r>
        <w:rPr>
          <w:rFonts w:ascii="Arial"/>
          <w:b/>
          <w:color w:val="3A3680"/>
          <w:w w:val="110"/>
          <w:sz w:val="20"/>
        </w:rPr>
        <w:t>W.M., </w:t>
      </w:r>
      <w:r>
        <w:rPr>
          <w:color w:val="3A3680"/>
          <w:w w:val="110"/>
          <w:sz w:val="21"/>
        </w:rPr>
        <w:t>and Doucette, J. Multifamily therapy in substance abuse  treatment with women. </w:t>
      </w:r>
      <w:r>
        <w:rPr>
          <w:i/>
          <w:color w:val="3A3680"/>
          <w:w w:val="110"/>
          <w:sz w:val="21"/>
        </w:rPr>
        <w:t>American </w:t>
      </w:r>
      <w:r>
        <w:rPr>
          <w:i/>
          <w:color w:val="282375"/>
          <w:w w:val="110"/>
          <w:sz w:val="21"/>
        </w:rPr>
        <w:t>Journal </w:t>
      </w:r>
      <w:r>
        <w:rPr>
          <w:i/>
          <w:color w:val="3A3680"/>
          <w:w w:val="110"/>
          <w:sz w:val="21"/>
        </w:rPr>
        <w:t>of Family </w:t>
      </w:r>
      <w:r>
        <w:rPr>
          <w:i/>
          <w:color w:val="3A3680"/>
          <w:w w:val="110"/>
          <w:sz w:val="21"/>
        </w:rPr>
        <w:t>Therapy </w:t>
      </w:r>
      <w:r>
        <w:rPr>
          <w:color w:val="3A3680"/>
          <w:w w:val="110"/>
          <w:sz w:val="21"/>
        </w:rPr>
        <w:t>25(1):39-47,</w:t>
      </w:r>
      <w:r>
        <w:rPr>
          <w:color w:val="3A3680"/>
          <w:spacing w:val="17"/>
          <w:w w:val="110"/>
          <w:sz w:val="21"/>
        </w:rPr>
        <w:t> </w:t>
      </w:r>
      <w:r>
        <w:rPr>
          <w:color w:val="3A3680"/>
          <w:w w:val="110"/>
          <w:sz w:val="21"/>
        </w:rPr>
        <w:t>1997.</w:t>
      </w:r>
    </w:p>
    <w:p>
      <w:pPr>
        <w:spacing w:line="259" w:lineRule="auto" w:before="144"/>
        <w:ind w:left="1200" w:right="87" w:hanging="355"/>
        <w:jc w:val="left"/>
        <w:rPr>
          <w:sz w:val="21"/>
        </w:rPr>
      </w:pPr>
      <w:r>
        <w:rPr>
          <w:color w:val="3A3680"/>
          <w:w w:val="110"/>
          <w:sz w:val="21"/>
        </w:rPr>
        <w:t>Bradley, B.P.; Gossop, M.; Phillips, G.T.; and Legarda, J.J. The development of an opiate withdrawal scale </w:t>
      </w:r>
      <w:r>
        <w:rPr>
          <w:color w:val="504D8E"/>
          <w:w w:val="110"/>
          <w:sz w:val="21"/>
        </w:rPr>
        <w:t>(OWS). </w:t>
      </w:r>
      <w:r>
        <w:rPr>
          <w:i/>
          <w:color w:val="3A3680"/>
          <w:w w:val="110"/>
          <w:sz w:val="21"/>
        </w:rPr>
        <w:t>British </w:t>
      </w:r>
      <w:r>
        <w:rPr>
          <w:i/>
          <w:color w:val="3A3680"/>
          <w:w w:val="110"/>
          <w:sz w:val="21"/>
        </w:rPr>
        <w:t>Journal of the Addictions </w:t>
      </w:r>
      <w:r>
        <w:rPr>
          <w:color w:val="3A3680"/>
          <w:w w:val="110"/>
          <w:sz w:val="21"/>
        </w:rPr>
        <w:t>82:</w:t>
      </w:r>
      <w:r>
        <w:rPr>
          <w:color w:val="282375"/>
          <w:w w:val="110"/>
          <w:sz w:val="21"/>
        </w:rPr>
        <w:t>1139- 1142</w:t>
      </w:r>
      <w:r>
        <w:rPr>
          <w:color w:val="282375"/>
          <w:spacing w:val="-36"/>
          <w:w w:val="110"/>
          <w:sz w:val="21"/>
        </w:rPr>
        <w:t> </w:t>
      </w:r>
      <w:r>
        <w:rPr>
          <w:color w:val="504D8E"/>
          <w:w w:val="110"/>
          <w:sz w:val="21"/>
        </w:rPr>
        <w:t>, </w:t>
      </w:r>
      <w:r>
        <w:rPr>
          <w:color w:val="3A3680"/>
          <w:w w:val="110"/>
          <w:sz w:val="21"/>
        </w:rPr>
        <w:t>1987.</w:t>
      </w:r>
    </w:p>
    <w:p>
      <w:pPr>
        <w:pStyle w:val="BodyText"/>
        <w:spacing w:line="256" w:lineRule="auto" w:before="143"/>
        <w:ind w:left="1202" w:right="206" w:hanging="357"/>
      </w:pPr>
      <w:r>
        <w:rPr>
          <w:color w:val="3A3680"/>
          <w:w w:val="115"/>
        </w:rPr>
        <w:t>Brady,</w:t>
      </w:r>
      <w:r>
        <w:rPr>
          <w:color w:val="3A3680"/>
          <w:spacing w:val="-18"/>
          <w:w w:val="115"/>
        </w:rPr>
        <w:t> </w:t>
      </w:r>
      <w:r>
        <w:rPr>
          <w:color w:val="3A3680"/>
          <w:w w:val="115"/>
        </w:rPr>
        <w:t>K.T.,</w:t>
      </w:r>
      <w:r>
        <w:rPr>
          <w:color w:val="3A3680"/>
          <w:spacing w:val="-21"/>
          <w:w w:val="115"/>
        </w:rPr>
        <w:t> </w:t>
      </w:r>
      <w:r>
        <w:rPr>
          <w:color w:val="3A3680"/>
          <w:w w:val="115"/>
        </w:rPr>
        <w:t>and</w:t>
      </w:r>
      <w:r>
        <w:rPr>
          <w:color w:val="3A3680"/>
          <w:spacing w:val="8"/>
          <w:w w:val="115"/>
        </w:rPr>
        <w:t> </w:t>
      </w:r>
      <w:r>
        <w:rPr>
          <w:color w:val="3A3680"/>
          <w:w w:val="115"/>
        </w:rPr>
        <w:t>Randall,</w:t>
      </w:r>
      <w:r>
        <w:rPr>
          <w:color w:val="3A3680"/>
          <w:spacing w:val="-21"/>
          <w:w w:val="115"/>
        </w:rPr>
        <w:t> </w:t>
      </w:r>
      <w:r>
        <w:rPr>
          <w:color w:val="3A3680"/>
          <w:w w:val="115"/>
        </w:rPr>
        <w:t>C.L.</w:t>
      </w:r>
      <w:r>
        <w:rPr>
          <w:color w:val="3A3680"/>
          <w:spacing w:val="-21"/>
          <w:w w:val="115"/>
        </w:rPr>
        <w:t> </w:t>
      </w:r>
      <w:r>
        <w:rPr>
          <w:color w:val="3A3680"/>
          <w:w w:val="115"/>
        </w:rPr>
        <w:t>Gender</w:t>
      </w:r>
      <w:r>
        <w:rPr>
          <w:color w:val="3A3680"/>
          <w:spacing w:val="-18"/>
          <w:w w:val="115"/>
        </w:rPr>
        <w:t> </w:t>
      </w:r>
      <w:r>
        <w:rPr>
          <w:color w:val="3A3680"/>
          <w:w w:val="115"/>
        </w:rPr>
        <w:t>dif­ ferences in substance use</w:t>
      </w:r>
      <w:r>
        <w:rPr>
          <w:color w:val="3A3680"/>
          <w:spacing w:val="5"/>
          <w:w w:val="115"/>
        </w:rPr>
        <w:t> </w:t>
      </w:r>
      <w:r>
        <w:rPr>
          <w:color w:val="3A3680"/>
          <w:w w:val="115"/>
        </w:rPr>
        <w:t>disorders.</w:t>
      </w:r>
    </w:p>
    <w:p>
      <w:pPr>
        <w:spacing w:before="2"/>
        <w:ind w:left="1210" w:right="0" w:firstLine="0"/>
        <w:jc w:val="left"/>
        <w:rPr>
          <w:i/>
          <w:sz w:val="21"/>
        </w:rPr>
      </w:pPr>
      <w:r>
        <w:rPr>
          <w:i/>
          <w:color w:val="3A3680"/>
          <w:w w:val="105"/>
          <w:sz w:val="21"/>
        </w:rPr>
        <w:t>Psychiatric  Clinics of  North</w:t>
      </w:r>
      <w:r>
        <w:rPr>
          <w:i/>
          <w:color w:val="3A3680"/>
          <w:spacing w:val="-14"/>
          <w:w w:val="105"/>
          <w:sz w:val="21"/>
        </w:rPr>
        <w:t> </w:t>
      </w:r>
      <w:r>
        <w:rPr>
          <w:i/>
          <w:color w:val="3A3680"/>
          <w:w w:val="105"/>
          <w:sz w:val="21"/>
        </w:rPr>
        <w:t>America</w:t>
      </w:r>
    </w:p>
    <w:p>
      <w:pPr>
        <w:pStyle w:val="BodyText"/>
        <w:spacing w:before="18"/>
        <w:ind w:left="1205"/>
      </w:pPr>
      <w:r>
        <w:rPr>
          <w:color w:val="3A3680"/>
          <w:w w:val="115"/>
        </w:rPr>
        <w:t>22(2):241-252, 1999.</w:t>
      </w:r>
    </w:p>
    <w:p>
      <w:pPr>
        <w:pStyle w:val="BodyText"/>
        <w:spacing w:before="162"/>
        <w:ind w:left="845"/>
      </w:pPr>
      <w:r>
        <w:rPr>
          <w:color w:val="3A3680"/>
          <w:w w:val="110"/>
        </w:rPr>
        <w:t>Brems, C.; Johnson, M.E.; and</w:t>
      </w:r>
      <w:r>
        <w:rPr>
          <w:color w:val="3A3680"/>
          <w:spacing w:val="53"/>
          <w:w w:val="110"/>
        </w:rPr>
        <w:t> </w:t>
      </w:r>
      <w:r>
        <w:rPr>
          <w:color w:val="3A3680"/>
          <w:w w:val="110"/>
        </w:rPr>
        <w:t>Namyniuk,</w:t>
      </w:r>
    </w:p>
    <w:p>
      <w:pPr>
        <w:spacing w:line="256" w:lineRule="auto" w:before="23"/>
        <w:ind w:left="1202" w:right="250" w:firstLine="3"/>
        <w:jc w:val="left"/>
        <w:rPr>
          <w:sz w:val="21"/>
        </w:rPr>
      </w:pPr>
      <w:r>
        <w:rPr>
          <w:color w:val="3A3680"/>
          <w:w w:val="110"/>
          <w:sz w:val="21"/>
        </w:rPr>
        <w:t>L.L. Clients with substance abuse and mental health concerns: A guide for conducting intake interviews. </w:t>
      </w:r>
      <w:r>
        <w:rPr>
          <w:i/>
          <w:color w:val="282375"/>
          <w:w w:val="110"/>
          <w:sz w:val="21"/>
        </w:rPr>
        <w:t>Journal</w:t>
      </w:r>
      <w:r>
        <w:rPr>
          <w:i/>
          <w:color w:val="3A3680"/>
          <w:w w:val="110"/>
          <w:sz w:val="21"/>
        </w:rPr>
        <w:t> </w:t>
      </w:r>
      <w:r>
        <w:rPr>
          <w:i/>
          <w:color w:val="3A3680"/>
          <w:w w:val="110"/>
          <w:sz w:val="21"/>
        </w:rPr>
        <w:t>of Behavioral Health Services</w:t>
      </w:r>
      <w:r>
        <w:rPr>
          <w:i/>
          <w:color w:val="3A3680"/>
          <w:spacing w:val="-21"/>
          <w:w w:val="110"/>
          <w:sz w:val="21"/>
        </w:rPr>
        <w:t> </w:t>
      </w:r>
      <w:r>
        <w:rPr>
          <w:i/>
          <w:color w:val="3A3680"/>
          <w:w w:val="110"/>
          <w:sz w:val="21"/>
        </w:rPr>
        <w:t>Research </w:t>
      </w:r>
      <w:r>
        <w:rPr>
          <w:color w:val="3A3680"/>
          <w:w w:val="110"/>
          <w:sz w:val="21"/>
        </w:rPr>
        <w:t>29(3):327-334,</w:t>
      </w:r>
      <w:r>
        <w:rPr>
          <w:color w:val="3A3680"/>
          <w:spacing w:val="5"/>
          <w:w w:val="110"/>
          <w:sz w:val="21"/>
        </w:rPr>
        <w:t> </w:t>
      </w:r>
      <w:r>
        <w:rPr>
          <w:color w:val="3A3680"/>
          <w:w w:val="110"/>
          <w:sz w:val="21"/>
        </w:rPr>
        <w:t>2002.</w:t>
      </w:r>
    </w:p>
    <w:p>
      <w:pPr>
        <w:pStyle w:val="BodyText"/>
        <w:spacing w:line="261" w:lineRule="auto" w:before="150"/>
        <w:ind w:left="1207" w:right="206" w:hanging="362"/>
      </w:pPr>
      <w:r>
        <w:rPr>
          <w:color w:val="3A3680"/>
          <w:w w:val="110"/>
        </w:rPr>
        <w:t>Brisbane, F.L. Introduction: </w:t>
      </w:r>
      <w:r>
        <w:rPr>
          <w:color w:val="282375"/>
          <w:w w:val="110"/>
        </w:rPr>
        <w:t>Diversity </w:t>
      </w:r>
      <w:r>
        <w:rPr>
          <w:color w:val="504D8E"/>
          <w:w w:val="110"/>
        </w:rPr>
        <w:t>among </w:t>
      </w:r>
      <w:r>
        <w:rPr>
          <w:color w:val="3A3680"/>
          <w:w w:val="110"/>
        </w:rPr>
        <w:t>African Americans. In:</w:t>
      </w:r>
      <w:r>
        <w:rPr>
          <w:color w:val="3A3680"/>
          <w:spacing w:val="56"/>
          <w:w w:val="110"/>
        </w:rPr>
        <w:t> </w:t>
      </w:r>
      <w:r>
        <w:rPr>
          <w:color w:val="3A3680"/>
          <w:w w:val="110"/>
        </w:rPr>
        <w:t>Center</w:t>
      </w:r>
    </w:p>
    <w:p>
      <w:pPr>
        <w:spacing w:line="259" w:lineRule="auto" w:before="66"/>
        <w:ind w:left="644" w:right="249" w:firstLine="3"/>
        <w:jc w:val="left"/>
        <w:rPr>
          <w:sz w:val="21"/>
        </w:rPr>
      </w:pPr>
      <w:r>
        <w:rPr/>
        <w:br w:type="column"/>
      </w:r>
      <w:r>
        <w:rPr>
          <w:color w:val="3A3680"/>
          <w:w w:val="110"/>
          <w:sz w:val="21"/>
        </w:rPr>
        <w:t>for Substance Abuse Prevention </w:t>
      </w:r>
      <w:r>
        <w:rPr>
          <w:color w:val="504D8E"/>
          <w:w w:val="110"/>
          <w:sz w:val="21"/>
        </w:rPr>
        <w:t>(CSAP). </w:t>
      </w:r>
      <w:r>
        <w:rPr>
          <w:i/>
          <w:color w:val="3A3680"/>
          <w:w w:val="110"/>
          <w:sz w:val="21"/>
        </w:rPr>
        <w:t>Cultural Competence for Health Care </w:t>
      </w:r>
      <w:r>
        <w:rPr>
          <w:i/>
          <w:color w:val="3A3680"/>
          <w:w w:val="110"/>
          <w:sz w:val="21"/>
        </w:rPr>
        <w:t>Professionals Working With African­ American Communities: Theory and Practice. </w:t>
      </w:r>
      <w:r>
        <w:rPr>
          <w:color w:val="3A3680"/>
          <w:w w:val="110"/>
          <w:sz w:val="21"/>
        </w:rPr>
        <w:t>CSAP Cultural Competence Series 7. DHHS Publication </w:t>
      </w:r>
      <w:r>
        <w:rPr>
          <w:color w:val="504D8E"/>
          <w:w w:val="110"/>
          <w:sz w:val="21"/>
        </w:rPr>
        <w:t>No. (SMA) </w:t>
      </w:r>
      <w:r>
        <w:rPr>
          <w:color w:val="3A3680"/>
          <w:w w:val="110"/>
          <w:sz w:val="21"/>
        </w:rPr>
        <w:t>98-3238. Rockville, MD: Substance Abuse and Mental Health Services Administration, 1998, pp. 1-8.</w:t>
      </w:r>
    </w:p>
    <w:p>
      <w:pPr>
        <w:pStyle w:val="BodyText"/>
        <w:spacing w:line="256" w:lineRule="auto" w:before="143"/>
        <w:ind w:left="651" w:right="249" w:hanging="361"/>
      </w:pPr>
      <w:r>
        <w:rPr>
          <w:color w:val="3A3680"/>
          <w:w w:val="110"/>
        </w:rPr>
        <w:t>Brochu, S.; Guyon, L.; and Desjardins, L. Comparative profiles of addicted adult populations in rehabilitation and cor­ rectional services. </w:t>
      </w:r>
      <w:r>
        <w:rPr>
          <w:i/>
          <w:color w:val="3A3680"/>
          <w:w w:val="110"/>
        </w:rPr>
        <w:t>Journal of Substance </w:t>
      </w:r>
      <w:r>
        <w:rPr>
          <w:i/>
          <w:color w:val="3A3680"/>
          <w:w w:val="110"/>
        </w:rPr>
        <w:t>Abuse Treatment </w:t>
      </w:r>
      <w:r>
        <w:rPr>
          <w:color w:val="3A3680"/>
          <w:w w:val="110"/>
        </w:rPr>
        <w:t>6(2):173-182, </w:t>
      </w:r>
      <w:r>
        <w:rPr>
          <w:color w:val="282375"/>
          <w:w w:val="110"/>
        </w:rPr>
        <w:t>1999.</w:t>
      </w:r>
    </w:p>
    <w:p>
      <w:pPr>
        <w:pStyle w:val="BodyText"/>
        <w:spacing w:line="256" w:lineRule="auto" w:before="154"/>
        <w:ind w:left="649" w:right="149" w:hanging="358"/>
      </w:pPr>
      <w:r>
        <w:rPr>
          <w:color w:val="3A3680"/>
          <w:w w:val="115"/>
        </w:rPr>
        <w:t>Brown, T.G.; Seraganian, P.; Tremblay, J.; and Annis, H. Matching substance abuse aftercare treatments to client character­ istics. </w:t>
      </w:r>
      <w:r>
        <w:rPr>
          <w:i/>
          <w:color w:val="3A3680"/>
          <w:w w:val="115"/>
        </w:rPr>
        <w:t>Addictive Behavior </w:t>
      </w:r>
      <w:r>
        <w:rPr>
          <w:color w:val="3A3680"/>
          <w:w w:val="115"/>
        </w:rPr>
        <w:t>27:585-604, 2002.</w:t>
      </w:r>
    </w:p>
    <w:p>
      <w:pPr>
        <w:spacing w:line="256" w:lineRule="auto" w:before="155"/>
        <w:ind w:left="644" w:right="62" w:hanging="354"/>
        <w:jc w:val="left"/>
        <w:rPr>
          <w:sz w:val="21"/>
        </w:rPr>
      </w:pPr>
      <w:r>
        <w:rPr>
          <w:color w:val="3A3680"/>
          <w:w w:val="110"/>
          <w:sz w:val="21"/>
        </w:rPr>
        <w:t>Budney, A.J., and </w:t>
      </w:r>
      <w:r>
        <w:rPr>
          <w:color w:val="282375"/>
          <w:w w:val="110"/>
          <w:sz w:val="21"/>
        </w:rPr>
        <w:t>H iggins </w:t>
      </w:r>
      <w:r>
        <w:rPr>
          <w:color w:val="504D8E"/>
          <w:w w:val="110"/>
          <w:sz w:val="21"/>
        </w:rPr>
        <w:t>, </w:t>
      </w:r>
      <w:r>
        <w:rPr>
          <w:color w:val="3A3680"/>
          <w:w w:val="110"/>
          <w:sz w:val="21"/>
        </w:rPr>
        <w:t>S.T. </w:t>
      </w:r>
      <w:r>
        <w:rPr>
          <w:i/>
          <w:color w:val="3A3680"/>
          <w:w w:val="110"/>
          <w:sz w:val="21"/>
        </w:rPr>
        <w:t>A Community </w:t>
      </w:r>
      <w:r>
        <w:rPr>
          <w:i/>
          <w:color w:val="3A3680"/>
          <w:w w:val="110"/>
          <w:sz w:val="21"/>
        </w:rPr>
        <w:t>Reinforcement Plus Vouchers Approach: Treating Cocaine Addiction. </w:t>
      </w:r>
      <w:r>
        <w:rPr>
          <w:color w:val="3A3680"/>
          <w:w w:val="110"/>
          <w:sz w:val="21"/>
        </w:rPr>
        <w:t>Manual 2: Therapy Manuals for Drug Addiction Series. NIH Publication No. 98-4309.</w:t>
      </w:r>
    </w:p>
    <w:p>
      <w:pPr>
        <w:pStyle w:val="BodyText"/>
        <w:spacing w:line="261" w:lineRule="auto" w:before="6"/>
        <w:ind w:left="651" w:right="522"/>
      </w:pPr>
      <w:r>
        <w:rPr>
          <w:color w:val="3A3680"/>
          <w:w w:val="115"/>
        </w:rPr>
        <w:t>Rockville, MD: National </w:t>
      </w:r>
      <w:r>
        <w:rPr>
          <w:color w:val="282375"/>
          <w:w w:val="115"/>
        </w:rPr>
        <w:t>Institute </w:t>
      </w:r>
      <w:r>
        <w:rPr>
          <w:color w:val="3A3680"/>
          <w:w w:val="115"/>
        </w:rPr>
        <w:t>on </w:t>
      </w:r>
      <w:r>
        <w:rPr>
          <w:color w:val="282375"/>
          <w:w w:val="115"/>
        </w:rPr>
        <w:t>Drug </w:t>
      </w:r>
      <w:r>
        <w:rPr>
          <w:color w:val="3A3680"/>
          <w:w w:val="115"/>
        </w:rPr>
        <w:t>Abuse, </w:t>
      </w:r>
      <w:r>
        <w:rPr>
          <w:color w:val="282375"/>
          <w:w w:val="115"/>
        </w:rPr>
        <w:t>1998.</w:t>
      </w:r>
    </w:p>
    <w:p>
      <w:pPr>
        <w:spacing w:line="256" w:lineRule="auto" w:before="141"/>
        <w:ind w:left="649" w:right="329" w:hanging="358"/>
        <w:jc w:val="left"/>
        <w:rPr>
          <w:sz w:val="21"/>
        </w:rPr>
      </w:pPr>
      <w:r>
        <w:rPr>
          <w:color w:val="3A3680"/>
          <w:w w:val="115"/>
          <w:sz w:val="21"/>
        </w:rPr>
        <w:t>Bureau of Justice Assistance. </w:t>
      </w:r>
      <w:r>
        <w:rPr>
          <w:i/>
          <w:color w:val="3A3680"/>
          <w:w w:val="115"/>
          <w:sz w:val="21"/>
        </w:rPr>
        <w:t>Integrating </w:t>
      </w:r>
      <w:r>
        <w:rPr>
          <w:i/>
          <w:color w:val="3A3680"/>
          <w:w w:val="115"/>
          <w:sz w:val="21"/>
        </w:rPr>
        <w:t>Drug Testing </w:t>
      </w:r>
      <w:r>
        <w:rPr>
          <w:i/>
          <w:color w:val="282375"/>
          <w:w w:val="115"/>
          <w:sz w:val="21"/>
        </w:rPr>
        <w:t>Into </w:t>
      </w:r>
      <w:r>
        <w:rPr>
          <w:i/>
          <w:color w:val="3A3680"/>
          <w:w w:val="115"/>
          <w:sz w:val="21"/>
        </w:rPr>
        <w:t>a Pretrial Services System:</w:t>
      </w:r>
      <w:r>
        <w:rPr>
          <w:i/>
          <w:color w:val="3A3680"/>
          <w:spacing w:val="-28"/>
          <w:w w:val="115"/>
          <w:sz w:val="21"/>
        </w:rPr>
        <w:t> </w:t>
      </w:r>
      <w:r>
        <w:rPr>
          <w:i/>
          <w:color w:val="3A3680"/>
          <w:w w:val="115"/>
          <w:sz w:val="21"/>
        </w:rPr>
        <w:t>1999</w:t>
      </w:r>
      <w:r>
        <w:rPr>
          <w:i/>
          <w:color w:val="3A3680"/>
          <w:spacing w:val="-35"/>
          <w:w w:val="115"/>
          <w:sz w:val="21"/>
        </w:rPr>
        <w:t> </w:t>
      </w:r>
      <w:r>
        <w:rPr>
          <w:i/>
          <w:color w:val="3A3680"/>
          <w:w w:val="115"/>
          <w:sz w:val="21"/>
        </w:rPr>
        <w:t>Update.</w:t>
      </w:r>
      <w:r>
        <w:rPr>
          <w:i/>
          <w:color w:val="3A3680"/>
          <w:spacing w:val="-36"/>
          <w:w w:val="115"/>
          <w:sz w:val="21"/>
        </w:rPr>
        <w:t> </w:t>
      </w:r>
      <w:r>
        <w:rPr>
          <w:color w:val="3A3680"/>
          <w:w w:val="115"/>
          <w:sz w:val="21"/>
        </w:rPr>
        <w:t>Washington,</w:t>
      </w:r>
      <w:r>
        <w:rPr>
          <w:color w:val="3A3680"/>
          <w:spacing w:val="-21"/>
          <w:w w:val="115"/>
          <w:sz w:val="21"/>
        </w:rPr>
        <w:t> </w:t>
      </w:r>
      <w:r>
        <w:rPr>
          <w:color w:val="3A3680"/>
          <w:w w:val="115"/>
          <w:sz w:val="21"/>
        </w:rPr>
        <w:t>DC: Office of Justice Programs, July 1999. bja.ncjrs.org/publications/</w:t>
      </w:r>
      <w:r>
        <w:rPr>
          <w:color w:val="3A3680"/>
          <w:spacing w:val="-36"/>
          <w:w w:val="115"/>
          <w:sz w:val="21"/>
        </w:rPr>
        <w:t> </w:t>
      </w:r>
      <w:r>
        <w:rPr>
          <w:color w:val="504D8E"/>
          <w:w w:val="115"/>
          <w:sz w:val="21"/>
        </w:rPr>
        <w:t>#</w:t>
      </w:r>
      <w:r>
        <w:rPr>
          <w:color w:val="282375"/>
          <w:w w:val="115"/>
          <w:sz w:val="21"/>
        </w:rPr>
        <w:t>1</w:t>
      </w:r>
      <w:r>
        <w:rPr>
          <w:color w:val="282375"/>
          <w:spacing w:val="-26"/>
          <w:w w:val="115"/>
          <w:sz w:val="21"/>
        </w:rPr>
        <w:t> </w:t>
      </w:r>
      <w:r>
        <w:rPr>
          <w:color w:val="282375"/>
          <w:w w:val="115"/>
          <w:sz w:val="21"/>
        </w:rPr>
        <w:t>[</w:t>
      </w:r>
      <w:r>
        <w:rPr>
          <w:color w:val="3A3680"/>
          <w:w w:val="115"/>
          <w:sz w:val="21"/>
        </w:rPr>
        <w:t>accessed April 8,</w:t>
      </w:r>
      <w:r>
        <w:rPr>
          <w:color w:val="3A3680"/>
          <w:spacing w:val="10"/>
          <w:w w:val="115"/>
          <w:sz w:val="21"/>
        </w:rPr>
        <w:t> </w:t>
      </w:r>
      <w:r>
        <w:rPr>
          <w:color w:val="3A3680"/>
          <w:w w:val="115"/>
          <w:sz w:val="21"/>
        </w:rPr>
        <w:t>2004].</w:t>
      </w:r>
    </w:p>
    <w:p>
      <w:pPr>
        <w:spacing w:line="256" w:lineRule="auto" w:before="156"/>
        <w:ind w:left="642" w:right="249" w:hanging="352"/>
        <w:jc w:val="left"/>
        <w:rPr>
          <w:sz w:val="21"/>
        </w:rPr>
      </w:pPr>
      <w:r>
        <w:rPr>
          <w:color w:val="3A3680"/>
          <w:w w:val="110"/>
          <w:sz w:val="21"/>
        </w:rPr>
        <w:t>Bureau of Justice Statistics. </w:t>
      </w:r>
      <w:r>
        <w:rPr>
          <w:i/>
          <w:color w:val="3A3680"/>
          <w:w w:val="110"/>
          <w:sz w:val="21"/>
        </w:rPr>
        <w:t>Correctional </w:t>
      </w:r>
      <w:r>
        <w:rPr>
          <w:i/>
          <w:color w:val="3A3680"/>
          <w:w w:val="110"/>
          <w:sz w:val="21"/>
        </w:rPr>
        <w:t>Populations in the United States, 1997. </w:t>
      </w:r>
      <w:r>
        <w:rPr>
          <w:color w:val="3A3680"/>
          <w:w w:val="110"/>
          <w:sz w:val="21"/>
        </w:rPr>
        <w:t>Washington, DC: Office of Justice Programs, November 2000. www.ojp. </w:t>
      </w:r>
      <w:r>
        <w:rPr>
          <w:color w:val="282375"/>
          <w:w w:val="110"/>
          <w:sz w:val="21"/>
        </w:rPr>
        <w:t>usdoj.gov/bjs/</w:t>
      </w:r>
      <w:r>
        <w:rPr>
          <w:color w:val="3A3680"/>
          <w:w w:val="110"/>
          <w:sz w:val="21"/>
        </w:rPr>
        <w:t>abstract/ cpus97.htm [accessed February </w:t>
      </w:r>
      <w:r>
        <w:rPr>
          <w:rFonts w:ascii="Arial"/>
          <w:b/>
          <w:color w:val="282375"/>
          <w:w w:val="110"/>
          <w:sz w:val="20"/>
        </w:rPr>
        <w:t>11</w:t>
      </w:r>
      <w:r>
        <w:rPr>
          <w:rFonts w:ascii="Arial"/>
          <w:b/>
          <w:color w:val="504D8E"/>
          <w:w w:val="110"/>
          <w:sz w:val="20"/>
        </w:rPr>
        <w:t>, </w:t>
      </w:r>
      <w:r>
        <w:rPr>
          <w:color w:val="3A3680"/>
          <w:w w:val="110"/>
          <w:sz w:val="21"/>
        </w:rPr>
        <w:t>2004].</w:t>
      </w:r>
    </w:p>
    <w:p>
      <w:pPr>
        <w:spacing w:line="256" w:lineRule="auto" w:before="156"/>
        <w:ind w:left="649" w:right="371" w:hanging="358"/>
        <w:jc w:val="left"/>
        <w:rPr>
          <w:sz w:val="21"/>
        </w:rPr>
      </w:pPr>
      <w:r>
        <w:rPr>
          <w:color w:val="3A3680"/>
          <w:w w:val="110"/>
          <w:sz w:val="21"/>
        </w:rPr>
        <w:t>Busto, U.E.; Sykora, K.; and Sellers, E.M. A clinical </w:t>
      </w:r>
      <w:r>
        <w:rPr>
          <w:color w:val="504D8E"/>
          <w:w w:val="110"/>
          <w:sz w:val="21"/>
        </w:rPr>
        <w:t>scale </w:t>
      </w:r>
      <w:r>
        <w:rPr>
          <w:color w:val="3A3680"/>
          <w:w w:val="110"/>
          <w:sz w:val="21"/>
        </w:rPr>
        <w:t>to assess benzodiaz­ epine withdrawal. </w:t>
      </w:r>
      <w:r>
        <w:rPr>
          <w:i/>
          <w:color w:val="282375"/>
          <w:w w:val="110"/>
          <w:sz w:val="21"/>
        </w:rPr>
        <w:t>Journal </w:t>
      </w:r>
      <w:r>
        <w:rPr>
          <w:i/>
          <w:color w:val="3A3680"/>
          <w:w w:val="110"/>
          <w:sz w:val="21"/>
        </w:rPr>
        <w:t>of Clinical </w:t>
      </w:r>
      <w:r>
        <w:rPr>
          <w:i/>
          <w:color w:val="3A3680"/>
          <w:w w:val="110"/>
          <w:sz w:val="21"/>
        </w:rPr>
        <w:t>Psychopharmacology </w:t>
      </w:r>
      <w:r>
        <w:rPr>
          <w:color w:val="3A3680"/>
          <w:w w:val="110"/>
          <w:sz w:val="21"/>
        </w:rPr>
        <w:t>9:412-416,</w:t>
      </w:r>
      <w:r>
        <w:rPr>
          <w:color w:val="3A3680"/>
          <w:spacing w:val="54"/>
          <w:w w:val="110"/>
          <w:sz w:val="21"/>
        </w:rPr>
        <w:t> </w:t>
      </w:r>
      <w:r>
        <w:rPr>
          <w:color w:val="3A3680"/>
          <w:w w:val="110"/>
          <w:sz w:val="21"/>
        </w:rPr>
        <w:t>1989.</w:t>
      </w:r>
    </w:p>
    <w:p>
      <w:pPr>
        <w:spacing w:line="259" w:lineRule="auto" w:before="148"/>
        <w:ind w:left="652" w:right="201" w:hanging="361"/>
        <w:jc w:val="left"/>
        <w:rPr>
          <w:i/>
          <w:sz w:val="21"/>
        </w:rPr>
      </w:pPr>
      <w:r>
        <w:rPr>
          <w:color w:val="3A3680"/>
          <w:w w:val="110"/>
          <w:sz w:val="21"/>
        </w:rPr>
        <w:t>Campbell, J.C. Prediction of </w:t>
      </w:r>
      <w:r>
        <w:rPr>
          <w:color w:val="282375"/>
          <w:spacing w:val="5"/>
          <w:w w:val="110"/>
          <w:sz w:val="21"/>
        </w:rPr>
        <w:t>homicid</w:t>
      </w:r>
      <w:r>
        <w:rPr>
          <w:color w:val="504D8E"/>
          <w:spacing w:val="5"/>
          <w:w w:val="110"/>
          <w:sz w:val="21"/>
        </w:rPr>
        <w:t>e </w:t>
      </w:r>
      <w:r>
        <w:rPr>
          <w:color w:val="3A3680"/>
          <w:w w:val="110"/>
          <w:sz w:val="21"/>
        </w:rPr>
        <w:t>of and by battered women. In: Campbell, </w:t>
      </w:r>
      <w:r>
        <w:rPr>
          <w:color w:val="3A3680"/>
          <w:spacing w:val="-3"/>
          <w:w w:val="110"/>
          <w:sz w:val="21"/>
        </w:rPr>
        <w:t>J.C.</w:t>
      </w:r>
      <w:r>
        <w:rPr>
          <w:color w:val="67649C"/>
          <w:spacing w:val="-3"/>
          <w:w w:val="110"/>
          <w:sz w:val="21"/>
        </w:rPr>
        <w:t>, </w:t>
      </w:r>
      <w:r>
        <w:rPr>
          <w:color w:val="504D8E"/>
          <w:w w:val="110"/>
          <w:sz w:val="21"/>
        </w:rPr>
        <w:t>ed. </w:t>
      </w:r>
      <w:r>
        <w:rPr>
          <w:i/>
          <w:color w:val="3A3680"/>
          <w:w w:val="110"/>
          <w:sz w:val="21"/>
        </w:rPr>
        <w:t>Assessing Dangerousness:</w:t>
      </w:r>
      <w:r>
        <w:rPr>
          <w:i/>
          <w:color w:val="3A3680"/>
          <w:spacing w:val="-17"/>
          <w:w w:val="110"/>
          <w:sz w:val="21"/>
        </w:rPr>
        <w:t> </w:t>
      </w:r>
      <w:r>
        <w:rPr>
          <w:i/>
          <w:color w:val="3A3680"/>
          <w:w w:val="110"/>
          <w:sz w:val="21"/>
        </w:rPr>
        <w:t>Violence</w:t>
      </w:r>
    </w:p>
    <w:p>
      <w:pPr>
        <w:spacing w:before="1"/>
        <w:ind w:left="652" w:right="0" w:firstLine="0"/>
        <w:jc w:val="left"/>
        <w:rPr>
          <w:i/>
          <w:sz w:val="21"/>
        </w:rPr>
      </w:pPr>
      <w:r>
        <w:rPr>
          <w:i/>
          <w:color w:val="3A3680"/>
          <w:w w:val="110"/>
          <w:sz w:val="21"/>
        </w:rPr>
        <w:t>by Sexual Offenders, Batterers, and</w:t>
      </w:r>
    </w:p>
    <w:p>
      <w:pPr>
        <w:spacing w:after="0"/>
        <w:jc w:val="left"/>
        <w:rPr>
          <w:sz w:val="21"/>
        </w:rPr>
        <w:sectPr>
          <w:footerReference w:type="default" r:id="rId33"/>
          <w:footerReference w:type="even" r:id="rId34"/>
          <w:pgSz w:w="12240" w:h="15840"/>
          <w:pgMar w:footer="498" w:header="0" w:top="1400" w:bottom="680" w:left="1160" w:right="1140"/>
          <w:pgNumType w:start="207"/>
          <w:cols w:num="2" w:equalWidth="0">
            <w:col w:w="5145" w:space="40"/>
            <w:col w:w="4755"/>
          </w:cols>
        </w:sectPr>
      </w:pPr>
    </w:p>
    <w:p>
      <w:pPr>
        <w:spacing w:line="261" w:lineRule="auto" w:before="66"/>
        <w:ind w:left="485" w:right="54" w:hanging="2"/>
        <w:jc w:val="left"/>
        <w:rPr>
          <w:sz w:val="21"/>
        </w:rPr>
      </w:pPr>
      <w:r>
        <w:rPr>
          <w:i/>
          <w:color w:val="3B3882"/>
          <w:w w:val="110"/>
          <w:sz w:val="21"/>
        </w:rPr>
        <w:t>Child Abusers. </w:t>
      </w:r>
      <w:r>
        <w:rPr>
          <w:color w:val="3B3882"/>
          <w:w w:val="110"/>
          <w:sz w:val="21"/>
        </w:rPr>
        <w:t>Thousand Oaks, CA: Sage Publications, </w:t>
      </w:r>
      <w:r>
        <w:rPr>
          <w:color w:val="282675"/>
          <w:w w:val="110"/>
          <w:sz w:val="21"/>
        </w:rPr>
        <w:t>1995</w:t>
      </w:r>
      <w:r>
        <w:rPr>
          <w:color w:val="545090"/>
          <w:w w:val="110"/>
          <w:sz w:val="21"/>
        </w:rPr>
        <w:t>, </w:t>
      </w:r>
      <w:r>
        <w:rPr>
          <w:color w:val="3B3882"/>
          <w:w w:val="110"/>
          <w:sz w:val="21"/>
        </w:rPr>
        <w:t>pp. 96-113</w:t>
      </w:r>
      <w:r>
        <w:rPr>
          <w:color w:val="545090"/>
          <w:w w:val="110"/>
          <w:sz w:val="21"/>
        </w:rPr>
        <w:t>.</w:t>
      </w:r>
    </w:p>
    <w:p>
      <w:pPr>
        <w:pStyle w:val="BodyText"/>
        <w:spacing w:line="256" w:lineRule="auto" w:before="142"/>
        <w:ind w:left="481" w:right="338" w:hanging="357"/>
      </w:pPr>
      <w:r>
        <w:rPr>
          <w:color w:val="3B3882"/>
          <w:w w:val="105"/>
        </w:rPr>
        <w:t>Ca rey</w:t>
      </w:r>
      <w:r>
        <w:rPr>
          <w:color w:val="545090"/>
          <w:w w:val="105"/>
        </w:rPr>
        <w:t>, </w:t>
      </w:r>
      <w:r>
        <w:rPr>
          <w:color w:val="3B3882"/>
          <w:w w:val="105"/>
        </w:rPr>
        <w:t>K.B.</w:t>
      </w:r>
      <w:r>
        <w:rPr>
          <w:color w:val="545090"/>
          <w:w w:val="105"/>
        </w:rPr>
        <w:t>, </w:t>
      </w:r>
      <w:r>
        <w:rPr>
          <w:color w:val="3B3882"/>
          <w:w w:val="105"/>
        </w:rPr>
        <w:t>and Correia </w:t>
      </w:r>
      <w:r>
        <w:rPr>
          <w:color w:val="545090"/>
          <w:w w:val="105"/>
        </w:rPr>
        <w:t>, </w:t>
      </w:r>
      <w:r>
        <w:rPr>
          <w:color w:val="3B3882"/>
          <w:w w:val="105"/>
        </w:rPr>
        <w:t>CJ </w:t>
      </w:r>
      <w:r>
        <w:rPr>
          <w:color w:val="545090"/>
          <w:w w:val="105"/>
        </w:rPr>
        <w:t>. </w:t>
      </w:r>
      <w:r>
        <w:rPr>
          <w:color w:val="3B3882"/>
          <w:w w:val="105"/>
        </w:rPr>
        <w:t>Severe men­ tal illness and addictions: Assessment considerations.  </w:t>
      </w:r>
      <w:r>
        <w:rPr>
          <w:i/>
          <w:color w:val="3B3882"/>
          <w:w w:val="105"/>
        </w:rPr>
        <w:t>Addictive  Behaviors </w:t>
      </w:r>
      <w:r>
        <w:rPr>
          <w:color w:val="3B3882"/>
          <w:w w:val="105"/>
        </w:rPr>
        <w:t>23</w:t>
      </w:r>
      <w:r>
        <w:rPr>
          <w:color w:val="545090"/>
          <w:w w:val="105"/>
        </w:rPr>
        <w:t>(</w:t>
      </w:r>
      <w:r>
        <w:rPr>
          <w:color w:val="3B3882"/>
          <w:w w:val="105"/>
        </w:rPr>
        <w:t>6 </w:t>
      </w:r>
      <w:r>
        <w:rPr>
          <w:color w:val="545090"/>
          <w:w w:val="105"/>
        </w:rPr>
        <w:t>)</w:t>
      </w:r>
      <w:r>
        <w:rPr>
          <w:color w:val="3B3882"/>
          <w:w w:val="105"/>
        </w:rPr>
        <w:t>:735- 748 </w:t>
      </w:r>
      <w:r>
        <w:rPr>
          <w:color w:val="545090"/>
          <w:w w:val="105"/>
        </w:rPr>
        <w:t>, </w:t>
      </w:r>
      <w:r>
        <w:rPr>
          <w:color w:val="3B3882"/>
          <w:w w:val="105"/>
        </w:rPr>
        <w:t>1998.</w:t>
      </w:r>
    </w:p>
    <w:p>
      <w:pPr>
        <w:pStyle w:val="BodyText"/>
        <w:spacing w:line="256" w:lineRule="auto" w:before="154"/>
        <w:ind w:left="485" w:right="123" w:hanging="360"/>
        <w:rPr>
          <w:i/>
        </w:rPr>
      </w:pPr>
      <w:r>
        <w:rPr>
          <w:color w:val="3B3882"/>
          <w:w w:val="110"/>
        </w:rPr>
        <w:t>Ca rroll </w:t>
      </w:r>
      <w:r>
        <w:rPr>
          <w:color w:val="545090"/>
          <w:w w:val="110"/>
        </w:rPr>
        <w:t>, </w:t>
      </w:r>
      <w:r>
        <w:rPr>
          <w:rFonts w:ascii="Arial"/>
          <w:b/>
          <w:color w:val="3B3882"/>
          <w:w w:val="110"/>
          <w:sz w:val="20"/>
        </w:rPr>
        <w:t>K </w:t>
      </w:r>
      <w:r>
        <w:rPr>
          <w:rFonts w:ascii="Arial"/>
          <w:b/>
          <w:color w:val="545090"/>
          <w:spacing w:val="-8"/>
          <w:w w:val="110"/>
          <w:sz w:val="20"/>
        </w:rPr>
        <w:t>.</w:t>
      </w:r>
      <w:r>
        <w:rPr>
          <w:rFonts w:ascii="Arial"/>
          <w:b/>
          <w:color w:val="3B3882"/>
          <w:spacing w:val="-8"/>
          <w:w w:val="110"/>
          <w:sz w:val="20"/>
        </w:rPr>
        <w:t>M </w:t>
      </w:r>
      <w:r>
        <w:rPr>
          <w:rFonts w:ascii="Arial"/>
          <w:b/>
          <w:color w:val="3B3882"/>
          <w:w w:val="110"/>
          <w:sz w:val="20"/>
        </w:rPr>
        <w:t>. </w:t>
      </w:r>
      <w:r>
        <w:rPr>
          <w:color w:val="282675"/>
          <w:w w:val="110"/>
        </w:rPr>
        <w:t>Integrating </w:t>
      </w:r>
      <w:r>
        <w:rPr>
          <w:color w:val="3B3882"/>
          <w:w w:val="110"/>
        </w:rPr>
        <w:t>psychotherapy and  pharmacotherapy </w:t>
      </w:r>
      <w:r>
        <w:rPr>
          <w:color w:val="282675"/>
          <w:w w:val="110"/>
        </w:rPr>
        <w:t>in  </w:t>
      </w:r>
      <w:r>
        <w:rPr>
          <w:color w:val="3B3882"/>
          <w:w w:val="110"/>
        </w:rPr>
        <w:t>substance abuse tr</w:t>
      </w:r>
      <w:r>
        <w:rPr>
          <w:color w:val="545090"/>
          <w:w w:val="110"/>
        </w:rPr>
        <w:t>e</w:t>
      </w:r>
      <w:r>
        <w:rPr>
          <w:color w:val="3B3882"/>
          <w:w w:val="110"/>
        </w:rPr>
        <w:t>atment. In: </w:t>
      </w:r>
      <w:r>
        <w:rPr>
          <w:color w:val="3B3882"/>
          <w:spacing w:val="2"/>
          <w:w w:val="110"/>
        </w:rPr>
        <w:t>Rodg</w:t>
      </w:r>
      <w:r>
        <w:rPr>
          <w:color w:val="545090"/>
          <w:spacing w:val="2"/>
          <w:w w:val="110"/>
        </w:rPr>
        <w:t>e</w:t>
      </w:r>
      <w:r>
        <w:rPr>
          <w:color w:val="3B3882"/>
          <w:spacing w:val="2"/>
          <w:w w:val="110"/>
        </w:rPr>
        <w:t>rs</w:t>
      </w:r>
      <w:r>
        <w:rPr>
          <w:color w:val="545090"/>
          <w:spacing w:val="2"/>
          <w:w w:val="110"/>
        </w:rPr>
        <w:t>, </w:t>
      </w:r>
      <w:r>
        <w:rPr>
          <w:color w:val="3B3882"/>
          <w:w w:val="110"/>
        </w:rPr>
        <w:t>F.; Keller </w:t>
      </w:r>
      <w:r>
        <w:rPr>
          <w:color w:val="545090"/>
          <w:w w:val="110"/>
        </w:rPr>
        <w:t>, </w:t>
      </w:r>
      <w:r>
        <w:rPr>
          <w:color w:val="3B3882"/>
          <w:spacing w:val="-4"/>
          <w:w w:val="110"/>
        </w:rPr>
        <w:t>D.S.</w:t>
      </w:r>
      <w:r>
        <w:rPr>
          <w:color w:val="545090"/>
          <w:spacing w:val="-4"/>
          <w:w w:val="110"/>
        </w:rPr>
        <w:t>; </w:t>
      </w:r>
      <w:r>
        <w:rPr>
          <w:color w:val="3B3882"/>
          <w:w w:val="110"/>
        </w:rPr>
        <w:t>and Morgenstern </w:t>
      </w:r>
      <w:r>
        <w:rPr>
          <w:color w:val="545090"/>
          <w:w w:val="110"/>
        </w:rPr>
        <w:t>, </w:t>
      </w:r>
      <w:r>
        <w:rPr>
          <w:color w:val="282675"/>
          <w:w w:val="110"/>
        </w:rPr>
        <w:t>J., </w:t>
      </w:r>
      <w:r>
        <w:rPr>
          <w:color w:val="3B3882"/>
          <w:w w:val="110"/>
        </w:rPr>
        <w:t>eds.</w:t>
      </w:r>
      <w:r>
        <w:rPr>
          <w:color w:val="3B3882"/>
          <w:spacing w:val="-32"/>
          <w:w w:val="110"/>
        </w:rPr>
        <w:t> </w:t>
      </w:r>
      <w:r>
        <w:rPr>
          <w:i/>
          <w:color w:val="3B3882"/>
          <w:w w:val="110"/>
        </w:rPr>
        <w:t>Treating</w:t>
      </w:r>
    </w:p>
    <w:p>
      <w:pPr>
        <w:spacing w:before="4"/>
        <w:ind w:left="482" w:right="0" w:firstLine="0"/>
        <w:jc w:val="left"/>
        <w:rPr>
          <w:i/>
          <w:sz w:val="21"/>
        </w:rPr>
      </w:pPr>
      <w:r>
        <w:rPr>
          <w:i/>
          <w:color w:val="3B3882"/>
          <w:w w:val="115"/>
          <w:sz w:val="21"/>
        </w:rPr>
        <w:t>Substance</w:t>
      </w:r>
      <w:r>
        <w:rPr>
          <w:i/>
          <w:color w:val="3B3882"/>
          <w:spacing w:val="-9"/>
          <w:w w:val="115"/>
          <w:sz w:val="21"/>
        </w:rPr>
        <w:t> </w:t>
      </w:r>
      <w:r>
        <w:rPr>
          <w:i/>
          <w:color w:val="3B3882"/>
          <w:w w:val="115"/>
          <w:sz w:val="21"/>
        </w:rPr>
        <w:t>Abuse:</w:t>
      </w:r>
      <w:r>
        <w:rPr>
          <w:i/>
          <w:color w:val="3B3882"/>
          <w:spacing w:val="-17"/>
          <w:w w:val="115"/>
          <w:sz w:val="21"/>
        </w:rPr>
        <w:t> </w:t>
      </w:r>
      <w:r>
        <w:rPr>
          <w:i/>
          <w:color w:val="3B3882"/>
          <w:w w:val="115"/>
          <w:sz w:val="21"/>
        </w:rPr>
        <w:t>Theo,y</w:t>
      </w:r>
      <w:r>
        <w:rPr>
          <w:i/>
          <w:color w:val="3B3882"/>
          <w:spacing w:val="-22"/>
          <w:w w:val="115"/>
          <w:sz w:val="21"/>
        </w:rPr>
        <w:t> </w:t>
      </w:r>
      <w:r>
        <w:rPr>
          <w:i/>
          <w:color w:val="3B3882"/>
          <w:w w:val="115"/>
          <w:sz w:val="21"/>
        </w:rPr>
        <w:t>and</w:t>
      </w:r>
      <w:r>
        <w:rPr>
          <w:i/>
          <w:color w:val="3B3882"/>
          <w:spacing w:val="-11"/>
          <w:w w:val="115"/>
          <w:sz w:val="21"/>
        </w:rPr>
        <w:t> </w:t>
      </w:r>
      <w:r>
        <w:rPr>
          <w:i/>
          <w:color w:val="3B3882"/>
          <w:w w:val="115"/>
          <w:sz w:val="21"/>
        </w:rPr>
        <w:t>Technique.</w:t>
      </w:r>
    </w:p>
    <w:p>
      <w:pPr>
        <w:pStyle w:val="BodyText"/>
        <w:spacing w:line="256" w:lineRule="auto" w:before="18"/>
        <w:ind w:left="484" w:right="387" w:firstLine="2"/>
      </w:pPr>
      <w:r>
        <w:rPr>
          <w:color w:val="3B3882"/>
          <w:w w:val="110"/>
        </w:rPr>
        <w:t>New York: Guilford Press</w:t>
      </w:r>
      <w:r>
        <w:rPr>
          <w:color w:val="545090"/>
          <w:w w:val="110"/>
        </w:rPr>
        <w:t>, </w:t>
      </w:r>
      <w:r>
        <w:rPr>
          <w:i/>
          <w:color w:val="3B3882"/>
          <w:w w:val="110"/>
        </w:rPr>
        <w:t>1996a, </w:t>
      </w:r>
      <w:r>
        <w:rPr>
          <w:color w:val="3B3882"/>
          <w:w w:val="110"/>
        </w:rPr>
        <w:t>pp. 286-318.</w:t>
      </w:r>
    </w:p>
    <w:p>
      <w:pPr>
        <w:spacing w:line="256" w:lineRule="auto" w:before="151"/>
        <w:ind w:left="481" w:right="40" w:hanging="357"/>
        <w:jc w:val="left"/>
        <w:rPr>
          <w:i/>
          <w:sz w:val="21"/>
        </w:rPr>
      </w:pPr>
      <w:r>
        <w:rPr>
          <w:color w:val="3B3882"/>
          <w:w w:val="105"/>
          <w:sz w:val="21"/>
        </w:rPr>
        <w:t>Ca rroll </w:t>
      </w:r>
      <w:r>
        <w:rPr>
          <w:color w:val="545090"/>
          <w:w w:val="105"/>
          <w:sz w:val="21"/>
        </w:rPr>
        <w:t>, </w:t>
      </w:r>
      <w:r>
        <w:rPr>
          <w:rFonts w:ascii="Arial" w:hAnsi="Arial"/>
          <w:b/>
          <w:color w:val="3B3882"/>
          <w:w w:val="105"/>
          <w:sz w:val="20"/>
        </w:rPr>
        <w:t>K.M. </w:t>
      </w:r>
      <w:r>
        <w:rPr>
          <w:color w:val="3B3882"/>
          <w:w w:val="105"/>
          <w:sz w:val="21"/>
        </w:rPr>
        <w:t>Relapse prevention as a psy­ chosocial tr</w:t>
      </w:r>
      <w:r>
        <w:rPr>
          <w:color w:val="545090"/>
          <w:w w:val="105"/>
          <w:sz w:val="21"/>
        </w:rPr>
        <w:t>e</w:t>
      </w:r>
      <w:r>
        <w:rPr>
          <w:color w:val="3B3882"/>
          <w:w w:val="105"/>
          <w:sz w:val="21"/>
        </w:rPr>
        <w:t>atment: A r</w:t>
      </w:r>
      <w:r>
        <w:rPr>
          <w:color w:val="545090"/>
          <w:w w:val="105"/>
          <w:sz w:val="21"/>
        </w:rPr>
        <w:t>e</w:t>
      </w:r>
      <w:r>
        <w:rPr>
          <w:color w:val="3B3882"/>
          <w:w w:val="105"/>
          <w:sz w:val="21"/>
        </w:rPr>
        <w:t>view of con­ trolled clinical trials</w:t>
      </w:r>
      <w:r>
        <w:rPr>
          <w:color w:val="545090"/>
          <w:w w:val="105"/>
          <w:sz w:val="21"/>
        </w:rPr>
        <w:t>. </w:t>
      </w:r>
      <w:r>
        <w:rPr>
          <w:i/>
          <w:color w:val="3B3882"/>
          <w:w w:val="105"/>
          <w:sz w:val="21"/>
        </w:rPr>
        <w:t>Experimental and </w:t>
      </w:r>
      <w:r>
        <w:rPr>
          <w:i/>
          <w:color w:val="3B3882"/>
          <w:w w:val="105"/>
          <w:sz w:val="21"/>
        </w:rPr>
        <w:t>Clinical Psychopharmacology </w:t>
      </w:r>
      <w:r>
        <w:rPr>
          <w:color w:val="3B3882"/>
          <w:w w:val="105"/>
          <w:sz w:val="21"/>
        </w:rPr>
        <w:t>4</w:t>
      </w:r>
      <w:r>
        <w:rPr>
          <w:color w:val="545090"/>
          <w:w w:val="105"/>
          <w:sz w:val="21"/>
        </w:rPr>
        <w:t>(</w:t>
      </w:r>
      <w:r>
        <w:rPr>
          <w:color w:val="3B3882"/>
          <w:w w:val="105"/>
          <w:sz w:val="21"/>
        </w:rPr>
        <w:t>1 </w:t>
      </w:r>
      <w:r>
        <w:rPr>
          <w:color w:val="545090"/>
          <w:w w:val="105"/>
          <w:sz w:val="21"/>
        </w:rPr>
        <w:t>)</w:t>
      </w:r>
      <w:r>
        <w:rPr>
          <w:color w:val="282675"/>
          <w:w w:val="105"/>
          <w:sz w:val="21"/>
        </w:rPr>
        <w:t>:46- 54 </w:t>
      </w:r>
      <w:r>
        <w:rPr>
          <w:color w:val="545090"/>
          <w:w w:val="105"/>
          <w:sz w:val="21"/>
        </w:rPr>
        <w:t>, </w:t>
      </w:r>
      <w:r>
        <w:rPr>
          <w:i/>
          <w:color w:val="3B3882"/>
          <w:w w:val="105"/>
          <w:sz w:val="21"/>
        </w:rPr>
        <w:t>1996b.</w:t>
      </w:r>
    </w:p>
    <w:p>
      <w:pPr>
        <w:spacing w:line="259" w:lineRule="auto" w:before="150"/>
        <w:ind w:left="477" w:right="246" w:hanging="353"/>
        <w:jc w:val="left"/>
        <w:rPr>
          <w:sz w:val="21"/>
        </w:rPr>
      </w:pPr>
      <w:r>
        <w:rPr>
          <w:color w:val="3B3882"/>
          <w:w w:val="110"/>
          <w:sz w:val="21"/>
        </w:rPr>
        <w:t>Ca rroll </w:t>
      </w:r>
      <w:r>
        <w:rPr>
          <w:color w:val="545090"/>
          <w:w w:val="110"/>
          <w:sz w:val="21"/>
        </w:rPr>
        <w:t>, </w:t>
      </w:r>
      <w:r>
        <w:rPr>
          <w:rFonts w:ascii="Arial"/>
          <w:b/>
          <w:color w:val="282675"/>
          <w:w w:val="110"/>
          <w:sz w:val="20"/>
        </w:rPr>
        <w:t>K.M. </w:t>
      </w:r>
      <w:r>
        <w:rPr>
          <w:i/>
          <w:color w:val="3B3882"/>
          <w:w w:val="110"/>
          <w:sz w:val="21"/>
        </w:rPr>
        <w:t>A Cognitive-Behavioral </w:t>
      </w:r>
      <w:r>
        <w:rPr>
          <w:i/>
          <w:color w:val="3B3882"/>
          <w:w w:val="110"/>
          <w:sz w:val="21"/>
        </w:rPr>
        <w:t>Approach:</w:t>
      </w:r>
      <w:r>
        <w:rPr>
          <w:i/>
          <w:color w:val="3B3882"/>
          <w:spacing w:val="-13"/>
          <w:w w:val="110"/>
          <w:sz w:val="21"/>
        </w:rPr>
        <w:t> </w:t>
      </w:r>
      <w:r>
        <w:rPr>
          <w:i/>
          <w:color w:val="3B3882"/>
          <w:w w:val="110"/>
          <w:sz w:val="21"/>
        </w:rPr>
        <w:t>Tr</w:t>
      </w:r>
      <w:r>
        <w:rPr>
          <w:i/>
          <w:color w:val="545090"/>
          <w:w w:val="110"/>
          <w:sz w:val="21"/>
        </w:rPr>
        <w:t>e</w:t>
      </w:r>
      <w:r>
        <w:rPr>
          <w:i/>
          <w:color w:val="3B3882"/>
          <w:w w:val="110"/>
          <w:sz w:val="21"/>
        </w:rPr>
        <w:t>ating</w:t>
      </w:r>
      <w:r>
        <w:rPr>
          <w:i/>
          <w:color w:val="3B3882"/>
          <w:spacing w:val="6"/>
          <w:w w:val="110"/>
          <w:sz w:val="21"/>
        </w:rPr>
        <w:t> </w:t>
      </w:r>
      <w:r>
        <w:rPr>
          <w:i/>
          <w:color w:val="3B3882"/>
          <w:w w:val="110"/>
          <w:sz w:val="21"/>
        </w:rPr>
        <w:t>Cocain</w:t>
      </w:r>
      <w:r>
        <w:rPr>
          <w:i/>
          <w:color w:val="3B3882"/>
          <w:spacing w:val="-30"/>
          <w:w w:val="110"/>
          <w:sz w:val="21"/>
        </w:rPr>
        <w:t> </w:t>
      </w:r>
      <w:r>
        <w:rPr>
          <w:i/>
          <w:color w:val="545090"/>
          <w:w w:val="110"/>
          <w:sz w:val="21"/>
        </w:rPr>
        <w:t>e</w:t>
      </w:r>
      <w:r>
        <w:rPr>
          <w:i/>
          <w:color w:val="545090"/>
          <w:spacing w:val="-22"/>
          <w:w w:val="110"/>
          <w:sz w:val="21"/>
        </w:rPr>
        <w:t> </w:t>
      </w:r>
      <w:r>
        <w:rPr>
          <w:i/>
          <w:color w:val="3B3882"/>
          <w:w w:val="110"/>
          <w:sz w:val="21"/>
        </w:rPr>
        <w:t>Addiction</w:t>
      </w:r>
      <w:r>
        <w:rPr>
          <w:i/>
          <w:color w:val="3B3882"/>
          <w:spacing w:val="-44"/>
          <w:w w:val="110"/>
          <w:sz w:val="21"/>
        </w:rPr>
        <w:t> </w:t>
      </w:r>
      <w:r>
        <w:rPr>
          <w:i/>
          <w:color w:val="545090"/>
          <w:w w:val="110"/>
          <w:sz w:val="21"/>
        </w:rPr>
        <w:t>. </w:t>
      </w:r>
      <w:r>
        <w:rPr>
          <w:color w:val="3B3882"/>
          <w:w w:val="110"/>
          <w:sz w:val="21"/>
        </w:rPr>
        <w:t>Manual 1: Therapy Manuals for </w:t>
      </w:r>
      <w:r>
        <w:rPr>
          <w:color w:val="282675"/>
          <w:w w:val="110"/>
          <w:sz w:val="21"/>
        </w:rPr>
        <w:t>Drug </w:t>
      </w:r>
      <w:r>
        <w:rPr>
          <w:color w:val="3B3882"/>
          <w:w w:val="110"/>
          <w:sz w:val="21"/>
        </w:rPr>
        <w:t>Addiction S</w:t>
      </w:r>
      <w:r>
        <w:rPr>
          <w:color w:val="545090"/>
          <w:w w:val="110"/>
          <w:sz w:val="21"/>
        </w:rPr>
        <w:t>e</w:t>
      </w:r>
      <w:r>
        <w:rPr>
          <w:color w:val="3B3882"/>
          <w:w w:val="110"/>
          <w:sz w:val="21"/>
        </w:rPr>
        <w:t>ries. NIH</w:t>
      </w:r>
      <w:r>
        <w:rPr>
          <w:color w:val="3B3882"/>
          <w:spacing w:val="46"/>
          <w:w w:val="110"/>
          <w:sz w:val="21"/>
        </w:rPr>
        <w:t> </w:t>
      </w:r>
      <w:r>
        <w:rPr>
          <w:color w:val="3B3882"/>
          <w:w w:val="110"/>
          <w:sz w:val="21"/>
        </w:rPr>
        <w:t>Publication</w:t>
      </w:r>
    </w:p>
    <w:p>
      <w:pPr>
        <w:pStyle w:val="BodyText"/>
        <w:spacing w:line="256" w:lineRule="auto"/>
        <w:ind w:left="483" w:right="54" w:firstLine="3"/>
      </w:pPr>
      <w:r>
        <w:rPr>
          <w:color w:val="3B3882"/>
          <w:w w:val="110"/>
        </w:rPr>
        <w:t>No. 94-4308. Rockville </w:t>
      </w:r>
      <w:r>
        <w:rPr>
          <w:color w:val="545090"/>
          <w:w w:val="110"/>
        </w:rPr>
        <w:t>, </w:t>
      </w:r>
      <w:r>
        <w:rPr>
          <w:color w:val="3B3882"/>
          <w:w w:val="110"/>
        </w:rPr>
        <w:t>MD: National Institute on Drug Abuse, 1998.</w:t>
      </w:r>
    </w:p>
    <w:p>
      <w:pPr>
        <w:pStyle w:val="BodyText"/>
        <w:spacing w:line="256" w:lineRule="auto" w:before="146"/>
        <w:ind w:left="480" w:right="14" w:hanging="356"/>
      </w:pPr>
      <w:r>
        <w:rPr>
          <w:color w:val="3B3882"/>
          <w:w w:val="105"/>
        </w:rPr>
        <w:t>Ca rroll </w:t>
      </w:r>
      <w:r>
        <w:rPr>
          <w:color w:val="545090"/>
          <w:w w:val="105"/>
        </w:rPr>
        <w:t>, </w:t>
      </w:r>
      <w:r>
        <w:rPr>
          <w:color w:val="3B3882"/>
          <w:w w:val="105"/>
        </w:rPr>
        <w:t>K.M.; Nich</w:t>
      </w:r>
      <w:r>
        <w:rPr>
          <w:color w:val="545090"/>
          <w:w w:val="105"/>
        </w:rPr>
        <w:t>, </w:t>
      </w:r>
      <w:r>
        <w:rPr>
          <w:color w:val="3B3882"/>
          <w:w w:val="105"/>
        </w:rPr>
        <w:t>C.; Ball </w:t>
      </w:r>
      <w:r>
        <w:rPr>
          <w:color w:val="545090"/>
          <w:w w:val="105"/>
        </w:rPr>
        <w:t>, </w:t>
      </w:r>
      <w:r>
        <w:rPr>
          <w:color w:val="3B3882"/>
          <w:w w:val="105"/>
        </w:rPr>
        <w:t>S.A.; McCa nce</w:t>
      </w:r>
      <w:r>
        <w:rPr>
          <w:color w:val="545090"/>
          <w:w w:val="105"/>
        </w:rPr>
        <w:t>, </w:t>
      </w:r>
      <w:r>
        <w:rPr>
          <w:color w:val="3B3882"/>
          <w:w w:val="105"/>
          <w:sz w:val="22"/>
        </w:rPr>
        <w:t>E.; </w:t>
      </w:r>
      <w:r>
        <w:rPr>
          <w:color w:val="545090"/>
          <w:w w:val="105"/>
        </w:rPr>
        <w:t>a</w:t>
      </w:r>
      <w:r>
        <w:rPr>
          <w:color w:val="3B3882"/>
          <w:w w:val="105"/>
        </w:rPr>
        <w:t>nd Rou nsaville</w:t>
      </w:r>
      <w:r>
        <w:rPr>
          <w:color w:val="545090"/>
          <w:w w:val="105"/>
        </w:rPr>
        <w:t>, </w:t>
      </w:r>
      <w:r>
        <w:rPr>
          <w:color w:val="3B3882"/>
          <w:w w:val="105"/>
        </w:rPr>
        <w:t>BJ. Treatment of cocain </w:t>
      </w:r>
      <w:r>
        <w:rPr>
          <w:color w:val="545090"/>
          <w:w w:val="105"/>
        </w:rPr>
        <w:t>e </w:t>
      </w:r>
      <w:r>
        <w:rPr>
          <w:color w:val="3B3882"/>
          <w:w w:val="105"/>
        </w:rPr>
        <w:t>and alcohol dependence with psychotherapy and disulfiram. </w:t>
      </w:r>
      <w:r>
        <w:rPr>
          <w:i/>
          <w:color w:val="3B3882"/>
          <w:w w:val="105"/>
        </w:rPr>
        <w:t>Addiction </w:t>
      </w:r>
      <w:r>
        <w:rPr>
          <w:color w:val="3B3882"/>
          <w:w w:val="105"/>
        </w:rPr>
        <w:t>93</w:t>
      </w:r>
      <w:r>
        <w:rPr>
          <w:color w:val="545090"/>
          <w:w w:val="105"/>
        </w:rPr>
        <w:t>(</w:t>
      </w:r>
      <w:r>
        <w:rPr>
          <w:color w:val="3B3882"/>
          <w:w w:val="105"/>
        </w:rPr>
        <w:t>5 </w:t>
      </w:r>
      <w:r>
        <w:rPr>
          <w:color w:val="545090"/>
          <w:w w:val="105"/>
        </w:rPr>
        <w:t>)</w:t>
      </w:r>
      <w:r>
        <w:rPr>
          <w:color w:val="3B3882"/>
          <w:w w:val="105"/>
        </w:rPr>
        <w:t>:713- 727, 1998.</w:t>
      </w:r>
    </w:p>
    <w:p>
      <w:pPr>
        <w:pStyle w:val="BodyText"/>
        <w:spacing w:line="259" w:lineRule="auto" w:before="143"/>
        <w:ind w:left="481" w:right="71" w:hanging="356"/>
      </w:pPr>
      <w:r>
        <w:rPr>
          <w:color w:val="3B3882"/>
          <w:w w:val="110"/>
        </w:rPr>
        <w:t>Ca</w:t>
      </w:r>
      <w:r>
        <w:rPr>
          <w:color w:val="3B3882"/>
          <w:spacing w:val="-35"/>
          <w:w w:val="110"/>
        </w:rPr>
        <w:t> </w:t>
      </w:r>
      <w:r>
        <w:rPr>
          <w:color w:val="3B3882"/>
          <w:w w:val="110"/>
        </w:rPr>
        <w:t>tala</w:t>
      </w:r>
      <w:r>
        <w:rPr>
          <w:color w:val="3B3882"/>
          <w:spacing w:val="-5"/>
          <w:w w:val="110"/>
        </w:rPr>
        <w:t> </w:t>
      </w:r>
      <w:r>
        <w:rPr>
          <w:color w:val="3B3882"/>
          <w:spacing w:val="5"/>
          <w:w w:val="110"/>
        </w:rPr>
        <w:t>no</w:t>
      </w:r>
      <w:r>
        <w:rPr>
          <w:color w:val="545090"/>
          <w:spacing w:val="5"/>
          <w:w w:val="110"/>
        </w:rPr>
        <w:t>,</w:t>
      </w:r>
      <w:r>
        <w:rPr>
          <w:color w:val="545090"/>
          <w:spacing w:val="-10"/>
          <w:w w:val="110"/>
        </w:rPr>
        <w:t> </w:t>
      </w:r>
      <w:r>
        <w:rPr>
          <w:color w:val="282675"/>
          <w:w w:val="110"/>
        </w:rPr>
        <w:t>R.F.;</w:t>
      </w:r>
      <w:r>
        <w:rPr>
          <w:color w:val="282675"/>
          <w:spacing w:val="-14"/>
          <w:w w:val="110"/>
        </w:rPr>
        <w:t> </w:t>
      </w:r>
      <w:r>
        <w:rPr>
          <w:color w:val="3B3882"/>
          <w:w w:val="110"/>
        </w:rPr>
        <w:t>Gainey,</w:t>
      </w:r>
      <w:r>
        <w:rPr>
          <w:color w:val="3B3882"/>
          <w:spacing w:val="-13"/>
          <w:w w:val="110"/>
        </w:rPr>
        <w:t> </w:t>
      </w:r>
      <w:r>
        <w:rPr>
          <w:color w:val="3B3882"/>
          <w:spacing w:val="-3"/>
          <w:w w:val="110"/>
        </w:rPr>
        <w:t>R.R.</w:t>
      </w:r>
      <w:r>
        <w:rPr>
          <w:color w:val="545090"/>
          <w:spacing w:val="-3"/>
          <w:w w:val="110"/>
        </w:rPr>
        <w:t>;</w:t>
      </w:r>
      <w:r>
        <w:rPr>
          <w:color w:val="545090"/>
          <w:spacing w:val="-12"/>
          <w:w w:val="110"/>
        </w:rPr>
        <w:t> </w:t>
      </w:r>
      <w:r>
        <w:rPr>
          <w:color w:val="3B3882"/>
          <w:w w:val="110"/>
        </w:rPr>
        <w:t>Fleming,</w:t>
      </w:r>
      <w:r>
        <w:rPr>
          <w:color w:val="3B3882"/>
          <w:spacing w:val="-9"/>
          <w:w w:val="110"/>
        </w:rPr>
        <w:t> </w:t>
      </w:r>
      <w:r>
        <w:rPr>
          <w:color w:val="3B3882"/>
          <w:w w:val="110"/>
        </w:rPr>
        <w:t>C.B.; H agg</w:t>
      </w:r>
      <w:r>
        <w:rPr>
          <w:color w:val="545090"/>
          <w:w w:val="110"/>
        </w:rPr>
        <w:t>e</w:t>
      </w:r>
      <w:r>
        <w:rPr>
          <w:color w:val="3B3882"/>
          <w:w w:val="110"/>
        </w:rPr>
        <w:t>rty, K.P.</w:t>
      </w:r>
      <w:r>
        <w:rPr>
          <w:color w:val="545090"/>
          <w:w w:val="110"/>
        </w:rPr>
        <w:t>; </w:t>
      </w:r>
      <w:r>
        <w:rPr>
          <w:color w:val="3B3882"/>
          <w:w w:val="110"/>
        </w:rPr>
        <w:t>and </w:t>
      </w:r>
      <w:r>
        <w:rPr>
          <w:color w:val="3B3882"/>
          <w:spacing w:val="2"/>
          <w:w w:val="110"/>
        </w:rPr>
        <w:t>Johnson </w:t>
      </w:r>
      <w:r>
        <w:rPr>
          <w:color w:val="545090"/>
          <w:w w:val="110"/>
        </w:rPr>
        <w:t>, </w:t>
      </w:r>
      <w:r>
        <w:rPr>
          <w:color w:val="3B3882"/>
          <w:w w:val="110"/>
        </w:rPr>
        <w:t>N</w:t>
      </w:r>
      <w:r>
        <w:rPr>
          <w:color w:val="545090"/>
          <w:w w:val="110"/>
        </w:rPr>
        <w:t>.</w:t>
      </w:r>
      <w:r>
        <w:rPr>
          <w:color w:val="3B3882"/>
          <w:w w:val="110"/>
        </w:rPr>
        <w:t>O. An exp</w:t>
      </w:r>
      <w:r>
        <w:rPr>
          <w:color w:val="545090"/>
          <w:w w:val="110"/>
        </w:rPr>
        <w:t>e</w:t>
      </w:r>
      <w:r>
        <w:rPr>
          <w:color w:val="282675"/>
          <w:w w:val="110"/>
        </w:rPr>
        <w:t>rim enta l </w:t>
      </w:r>
      <w:r>
        <w:rPr>
          <w:color w:val="3B3882"/>
          <w:w w:val="110"/>
        </w:rPr>
        <w:t>intervention with families of substance abus</w:t>
      </w:r>
      <w:r>
        <w:rPr>
          <w:color w:val="545090"/>
          <w:w w:val="110"/>
        </w:rPr>
        <w:t>e</w:t>
      </w:r>
      <w:r>
        <w:rPr>
          <w:color w:val="3B3882"/>
          <w:w w:val="110"/>
        </w:rPr>
        <w:t>rs: One-y</w:t>
      </w:r>
      <w:r>
        <w:rPr>
          <w:color w:val="545090"/>
          <w:w w:val="110"/>
        </w:rPr>
        <w:t>e</w:t>
      </w:r>
      <w:r>
        <w:rPr>
          <w:color w:val="3B3882"/>
          <w:w w:val="110"/>
        </w:rPr>
        <w:t>a r follow­ up of the Focus on Families</w:t>
      </w:r>
      <w:r>
        <w:rPr>
          <w:color w:val="3B3882"/>
          <w:spacing w:val="11"/>
          <w:w w:val="110"/>
        </w:rPr>
        <w:t> </w:t>
      </w:r>
      <w:r>
        <w:rPr>
          <w:color w:val="3B3882"/>
          <w:w w:val="110"/>
        </w:rPr>
        <w:t>project.</w:t>
      </w:r>
    </w:p>
    <w:p>
      <w:pPr>
        <w:spacing w:line="240" w:lineRule="exact" w:before="0"/>
        <w:ind w:left="480" w:right="0" w:firstLine="0"/>
        <w:jc w:val="left"/>
        <w:rPr>
          <w:sz w:val="21"/>
        </w:rPr>
      </w:pPr>
      <w:r>
        <w:rPr>
          <w:i/>
          <w:color w:val="3B3882"/>
          <w:sz w:val="21"/>
        </w:rPr>
        <w:t>Addiction </w:t>
      </w:r>
      <w:r>
        <w:rPr>
          <w:color w:val="3B3882"/>
          <w:sz w:val="21"/>
        </w:rPr>
        <w:t>94</w:t>
      </w:r>
      <w:r>
        <w:rPr>
          <w:color w:val="545090"/>
          <w:sz w:val="21"/>
        </w:rPr>
        <w:t>(</w:t>
      </w:r>
      <w:r>
        <w:rPr>
          <w:color w:val="3B3882"/>
          <w:sz w:val="21"/>
        </w:rPr>
        <w:t>2 </w:t>
      </w:r>
      <w:r>
        <w:rPr>
          <w:color w:val="545090"/>
          <w:sz w:val="21"/>
        </w:rPr>
        <w:t>)</w:t>
      </w:r>
      <w:r>
        <w:rPr>
          <w:color w:val="3B3882"/>
          <w:sz w:val="21"/>
        </w:rPr>
        <w:t>:241- 254 </w:t>
      </w:r>
      <w:r>
        <w:rPr>
          <w:color w:val="545090"/>
          <w:sz w:val="21"/>
        </w:rPr>
        <w:t>, </w:t>
      </w:r>
      <w:r>
        <w:rPr>
          <w:color w:val="3B3882"/>
          <w:sz w:val="21"/>
        </w:rPr>
        <w:t>1999 </w:t>
      </w:r>
      <w:r>
        <w:rPr>
          <w:color w:val="545090"/>
          <w:sz w:val="21"/>
        </w:rPr>
        <w:t>.</w:t>
      </w:r>
    </w:p>
    <w:p>
      <w:pPr>
        <w:pStyle w:val="BodyText"/>
        <w:spacing w:line="259" w:lineRule="auto" w:before="162"/>
        <w:ind w:left="480" w:right="54" w:hanging="356"/>
      </w:pPr>
      <w:r>
        <w:rPr>
          <w:color w:val="3B3882"/>
          <w:w w:val="105"/>
        </w:rPr>
        <w:t>Ca tala </w:t>
      </w:r>
      <w:r>
        <w:rPr>
          <w:color w:val="3B3882"/>
          <w:spacing w:val="5"/>
          <w:w w:val="105"/>
        </w:rPr>
        <w:t>no</w:t>
      </w:r>
      <w:r>
        <w:rPr>
          <w:color w:val="545090"/>
          <w:spacing w:val="5"/>
          <w:w w:val="105"/>
        </w:rPr>
        <w:t>, </w:t>
      </w:r>
      <w:r>
        <w:rPr>
          <w:color w:val="282675"/>
          <w:w w:val="105"/>
        </w:rPr>
        <w:t>R.F.; </w:t>
      </w:r>
      <w:r>
        <w:rPr>
          <w:color w:val="3B3882"/>
          <w:w w:val="105"/>
        </w:rPr>
        <w:t>Haggerty, K.P.</w:t>
      </w:r>
      <w:r>
        <w:rPr>
          <w:color w:val="545090"/>
          <w:w w:val="105"/>
        </w:rPr>
        <w:t>; </w:t>
      </w:r>
      <w:r>
        <w:rPr>
          <w:color w:val="3B3882"/>
          <w:w w:val="105"/>
        </w:rPr>
        <w:t>Gain </w:t>
      </w:r>
      <w:r>
        <w:rPr>
          <w:color w:val="3B3882"/>
          <w:spacing w:val="-5"/>
          <w:w w:val="105"/>
        </w:rPr>
        <w:t>ey</w:t>
      </w:r>
      <w:r>
        <w:rPr>
          <w:color w:val="545090"/>
          <w:spacing w:val="-5"/>
          <w:w w:val="105"/>
        </w:rPr>
        <w:t>, </w:t>
      </w:r>
      <w:r>
        <w:rPr>
          <w:color w:val="3B3882"/>
          <w:w w:val="105"/>
        </w:rPr>
        <w:t>R.R.; and </w:t>
      </w:r>
      <w:r>
        <w:rPr>
          <w:color w:val="3B3882"/>
          <w:spacing w:val="6"/>
          <w:w w:val="105"/>
        </w:rPr>
        <w:t>Hoppe</w:t>
      </w:r>
      <w:r>
        <w:rPr>
          <w:color w:val="545090"/>
          <w:spacing w:val="6"/>
          <w:w w:val="105"/>
        </w:rPr>
        <w:t>, </w:t>
      </w:r>
      <w:r>
        <w:rPr>
          <w:color w:val="3B3882"/>
          <w:w w:val="105"/>
        </w:rPr>
        <w:t>M. Reducing parental </w:t>
      </w:r>
      <w:r>
        <w:rPr>
          <w:color w:val="282675"/>
          <w:w w:val="105"/>
        </w:rPr>
        <w:t>risk </w:t>
      </w:r>
      <w:r>
        <w:rPr>
          <w:color w:val="3B3882"/>
          <w:w w:val="105"/>
        </w:rPr>
        <w:t>factors for </w:t>
      </w:r>
      <w:r>
        <w:rPr>
          <w:color w:val="545090"/>
          <w:spacing w:val="3"/>
          <w:w w:val="105"/>
        </w:rPr>
        <w:t>c</w:t>
      </w:r>
      <w:r>
        <w:rPr>
          <w:color w:val="282675"/>
          <w:spacing w:val="3"/>
          <w:w w:val="105"/>
        </w:rPr>
        <w:t>hildren's </w:t>
      </w:r>
      <w:r>
        <w:rPr>
          <w:color w:val="3B3882"/>
          <w:w w:val="105"/>
        </w:rPr>
        <w:t>substance misuses: Preliminary outcomes  with  opiate­ addicted  parents.  </w:t>
      </w:r>
      <w:r>
        <w:rPr>
          <w:i/>
          <w:color w:val="3B3882"/>
          <w:w w:val="105"/>
        </w:rPr>
        <w:t>Substance  Us</w:t>
      </w:r>
      <w:r>
        <w:rPr>
          <w:i/>
          <w:color w:val="545090"/>
          <w:w w:val="105"/>
        </w:rPr>
        <w:t>e  </w:t>
      </w:r>
      <w:r>
        <w:rPr>
          <w:color w:val="3B3882"/>
          <w:w w:val="105"/>
          <w:sz w:val="20"/>
        </w:rPr>
        <w:t>&amp; </w:t>
      </w:r>
      <w:r>
        <w:rPr>
          <w:i/>
          <w:color w:val="3B3882"/>
          <w:w w:val="105"/>
        </w:rPr>
        <w:t>Misuse </w:t>
      </w:r>
      <w:r>
        <w:rPr>
          <w:color w:val="3B3882"/>
          <w:w w:val="105"/>
        </w:rPr>
        <w:t>32 </w:t>
      </w:r>
      <w:r>
        <w:rPr>
          <w:color w:val="545090"/>
          <w:w w:val="105"/>
        </w:rPr>
        <w:t>(</w:t>
      </w:r>
      <w:r>
        <w:rPr>
          <w:color w:val="3B3882"/>
          <w:w w:val="105"/>
        </w:rPr>
        <w:t>6 </w:t>
      </w:r>
      <w:r>
        <w:rPr>
          <w:color w:val="545090"/>
          <w:w w:val="105"/>
        </w:rPr>
        <w:t>)</w:t>
      </w:r>
      <w:r>
        <w:rPr>
          <w:color w:val="3B3882"/>
          <w:w w:val="105"/>
        </w:rPr>
        <w:t>:699- 721,</w:t>
      </w:r>
      <w:r>
        <w:rPr>
          <w:color w:val="3B3882"/>
          <w:spacing w:val="-17"/>
          <w:w w:val="105"/>
        </w:rPr>
        <w:t> </w:t>
      </w:r>
      <w:r>
        <w:rPr>
          <w:color w:val="3B3882"/>
          <w:w w:val="105"/>
        </w:rPr>
        <w:t>1997.</w:t>
      </w:r>
    </w:p>
    <w:p>
      <w:pPr>
        <w:pStyle w:val="BodyText"/>
        <w:spacing w:before="141"/>
        <w:ind w:left="125"/>
      </w:pPr>
      <w:r>
        <w:rPr>
          <w:color w:val="3B3882"/>
          <w:w w:val="110"/>
        </w:rPr>
        <w:t>Center  for Substance Abuse</w:t>
      </w:r>
      <w:r>
        <w:rPr>
          <w:color w:val="3B3882"/>
          <w:spacing w:val="22"/>
          <w:w w:val="110"/>
        </w:rPr>
        <w:t> </w:t>
      </w:r>
      <w:r>
        <w:rPr>
          <w:color w:val="3B3882"/>
          <w:w w:val="110"/>
        </w:rPr>
        <w:t>Prevention.</w:t>
      </w:r>
    </w:p>
    <w:p>
      <w:pPr>
        <w:spacing w:line="259" w:lineRule="auto" w:before="18"/>
        <w:ind w:left="480" w:right="338" w:firstLine="2"/>
        <w:jc w:val="left"/>
        <w:rPr>
          <w:sz w:val="21"/>
        </w:rPr>
      </w:pPr>
      <w:r>
        <w:rPr>
          <w:i/>
          <w:color w:val="3B3882"/>
          <w:w w:val="110"/>
          <w:sz w:val="21"/>
        </w:rPr>
        <w:t>Substance Abuse Resource Guide: </w:t>
      </w:r>
      <w:r>
        <w:rPr>
          <w:i/>
          <w:color w:val="3B3882"/>
          <w:w w:val="110"/>
          <w:sz w:val="21"/>
        </w:rPr>
        <w:t>Asian and Pacific </w:t>
      </w:r>
      <w:r>
        <w:rPr>
          <w:i/>
          <w:color w:val="3B3882"/>
          <w:spacing w:val="3"/>
          <w:w w:val="110"/>
          <w:sz w:val="21"/>
        </w:rPr>
        <w:t>Island</w:t>
      </w:r>
      <w:r>
        <w:rPr>
          <w:i/>
          <w:color w:val="545090"/>
          <w:spacing w:val="3"/>
          <w:w w:val="110"/>
          <w:sz w:val="21"/>
        </w:rPr>
        <w:t>e</w:t>
      </w:r>
      <w:r>
        <w:rPr>
          <w:i/>
          <w:color w:val="282675"/>
          <w:spacing w:val="3"/>
          <w:w w:val="110"/>
          <w:sz w:val="21"/>
        </w:rPr>
        <w:t>r </w:t>
      </w:r>
      <w:r>
        <w:rPr>
          <w:i/>
          <w:color w:val="3B3882"/>
          <w:w w:val="110"/>
          <w:sz w:val="21"/>
        </w:rPr>
        <w:t>Americans. </w:t>
      </w:r>
      <w:r>
        <w:rPr>
          <w:color w:val="3B3882"/>
          <w:w w:val="110"/>
          <w:sz w:val="21"/>
        </w:rPr>
        <w:t>Rockvill</w:t>
      </w:r>
      <w:r>
        <w:rPr>
          <w:color w:val="3B3882"/>
          <w:spacing w:val="-33"/>
          <w:w w:val="110"/>
          <w:sz w:val="21"/>
        </w:rPr>
        <w:t> </w:t>
      </w:r>
      <w:r>
        <w:rPr>
          <w:color w:val="545090"/>
          <w:spacing w:val="4"/>
          <w:w w:val="110"/>
          <w:sz w:val="21"/>
        </w:rPr>
        <w:t>e</w:t>
      </w:r>
      <w:r>
        <w:rPr>
          <w:color w:val="3B3882"/>
          <w:spacing w:val="4"/>
          <w:w w:val="110"/>
          <w:sz w:val="21"/>
        </w:rPr>
        <w:t>,</w:t>
      </w:r>
      <w:r>
        <w:rPr>
          <w:color w:val="3B3882"/>
          <w:spacing w:val="-5"/>
          <w:w w:val="110"/>
          <w:sz w:val="21"/>
        </w:rPr>
        <w:t> </w:t>
      </w:r>
      <w:r>
        <w:rPr>
          <w:color w:val="3B3882"/>
          <w:w w:val="110"/>
          <w:sz w:val="21"/>
        </w:rPr>
        <w:t>MD:</w:t>
      </w:r>
      <w:r>
        <w:rPr>
          <w:color w:val="3B3882"/>
          <w:spacing w:val="-12"/>
          <w:w w:val="110"/>
          <w:sz w:val="21"/>
        </w:rPr>
        <w:t> </w:t>
      </w:r>
      <w:r>
        <w:rPr>
          <w:color w:val="3B3882"/>
          <w:w w:val="110"/>
          <w:sz w:val="21"/>
        </w:rPr>
        <w:t>Substance</w:t>
      </w:r>
      <w:r>
        <w:rPr>
          <w:color w:val="3B3882"/>
          <w:spacing w:val="-6"/>
          <w:w w:val="110"/>
          <w:sz w:val="21"/>
        </w:rPr>
        <w:t> </w:t>
      </w:r>
      <w:r>
        <w:rPr>
          <w:color w:val="3B3882"/>
          <w:w w:val="110"/>
          <w:sz w:val="21"/>
        </w:rPr>
        <w:t>Abuse</w:t>
      </w:r>
      <w:r>
        <w:rPr>
          <w:color w:val="3B3882"/>
          <w:spacing w:val="-4"/>
          <w:w w:val="110"/>
          <w:sz w:val="21"/>
        </w:rPr>
        <w:t> </w:t>
      </w:r>
      <w:r>
        <w:rPr>
          <w:color w:val="3B3882"/>
          <w:w w:val="110"/>
          <w:sz w:val="21"/>
        </w:rPr>
        <w:t>and</w:t>
      </w:r>
    </w:p>
    <w:p>
      <w:pPr>
        <w:pStyle w:val="BodyText"/>
        <w:spacing w:line="256" w:lineRule="auto" w:before="66"/>
        <w:ind w:left="485" w:right="877"/>
      </w:pPr>
      <w:r>
        <w:rPr/>
        <w:br w:type="column"/>
      </w:r>
      <w:r>
        <w:rPr>
          <w:color w:val="3B3882"/>
          <w:w w:val="115"/>
        </w:rPr>
        <w:t>Mental Health Services Administration, </w:t>
      </w:r>
      <w:r>
        <w:rPr>
          <w:i/>
          <w:color w:val="3B3882"/>
          <w:w w:val="115"/>
        </w:rPr>
        <w:t>1996a.</w:t>
      </w:r>
      <w:r>
        <w:rPr>
          <w:i/>
          <w:color w:val="3B3882"/>
          <w:spacing w:val="-27"/>
          <w:w w:val="115"/>
        </w:rPr>
        <w:t> </w:t>
      </w:r>
      <w:r>
        <w:rPr>
          <w:color w:val="3B3882"/>
          <w:w w:val="115"/>
        </w:rPr>
        <w:t>ncadi.samhsa/</w:t>
      </w:r>
      <w:r>
        <w:rPr>
          <w:color w:val="3B3882"/>
          <w:spacing w:val="-44"/>
          <w:w w:val="115"/>
        </w:rPr>
        <w:t> </w:t>
      </w:r>
      <w:r>
        <w:rPr>
          <w:color w:val="3B3882"/>
          <w:w w:val="115"/>
        </w:rPr>
        <w:t>gov/</w:t>
      </w:r>
      <w:r>
        <w:rPr>
          <w:color w:val="3B3882"/>
          <w:spacing w:val="-46"/>
          <w:w w:val="115"/>
        </w:rPr>
        <w:t> </w:t>
      </w:r>
      <w:r>
        <w:rPr>
          <w:color w:val="3B3882"/>
          <w:w w:val="115"/>
        </w:rPr>
        <w:t>pubs/govpubs/ MS408 </w:t>
      </w:r>
      <w:r>
        <w:rPr>
          <w:color w:val="282675"/>
          <w:w w:val="115"/>
        </w:rPr>
        <w:t>[acc</w:t>
      </w:r>
      <w:r>
        <w:rPr>
          <w:color w:val="545090"/>
          <w:w w:val="115"/>
        </w:rPr>
        <w:t>e</w:t>
      </w:r>
      <w:r>
        <w:rPr>
          <w:color w:val="3B3882"/>
          <w:w w:val="115"/>
        </w:rPr>
        <w:t>ss</w:t>
      </w:r>
      <w:r>
        <w:rPr>
          <w:color w:val="545090"/>
          <w:w w:val="115"/>
        </w:rPr>
        <w:t>e</w:t>
      </w:r>
      <w:r>
        <w:rPr>
          <w:color w:val="3B3882"/>
          <w:w w:val="115"/>
        </w:rPr>
        <w:t>d March </w:t>
      </w:r>
      <w:r>
        <w:rPr>
          <w:color w:val="3B3882"/>
          <w:spacing w:val="-3"/>
          <w:w w:val="115"/>
        </w:rPr>
        <w:t>4</w:t>
      </w:r>
      <w:r>
        <w:rPr>
          <w:color w:val="545090"/>
          <w:spacing w:val="-3"/>
          <w:w w:val="115"/>
        </w:rPr>
        <w:t>,</w:t>
      </w:r>
      <w:r>
        <w:rPr>
          <w:color w:val="545090"/>
          <w:spacing w:val="-10"/>
          <w:w w:val="115"/>
        </w:rPr>
        <w:t> </w:t>
      </w:r>
      <w:r>
        <w:rPr>
          <w:color w:val="3B3882"/>
          <w:w w:val="115"/>
        </w:rPr>
        <w:t>2004].</w:t>
      </w:r>
    </w:p>
    <w:p>
      <w:pPr>
        <w:pStyle w:val="BodyText"/>
        <w:spacing w:before="153"/>
        <w:ind w:left="125"/>
      </w:pPr>
      <w:r>
        <w:rPr>
          <w:color w:val="3B3882"/>
          <w:w w:val="115"/>
        </w:rPr>
        <w:t>Center for Substance Abuse Prevention.</w:t>
      </w:r>
    </w:p>
    <w:p>
      <w:pPr>
        <w:spacing w:line="256" w:lineRule="auto" w:before="18"/>
        <w:ind w:left="474" w:right="1066" w:firstLine="7"/>
        <w:jc w:val="left"/>
        <w:rPr>
          <w:sz w:val="21"/>
        </w:rPr>
      </w:pPr>
      <w:r>
        <w:rPr>
          <w:i/>
          <w:color w:val="3B3882"/>
          <w:w w:val="110"/>
          <w:sz w:val="21"/>
        </w:rPr>
        <w:t>Substance Abuse Resource Guide: </w:t>
      </w:r>
      <w:r>
        <w:rPr>
          <w:i/>
          <w:color w:val="3B3882"/>
          <w:w w:val="110"/>
          <w:sz w:val="21"/>
        </w:rPr>
        <w:t>Hispanic/Latino Americans. </w:t>
      </w:r>
      <w:r>
        <w:rPr>
          <w:color w:val="3B3882"/>
          <w:w w:val="110"/>
          <w:sz w:val="21"/>
        </w:rPr>
        <w:t>Rockville</w:t>
      </w:r>
      <w:r>
        <w:rPr>
          <w:color w:val="545090"/>
          <w:w w:val="110"/>
          <w:sz w:val="21"/>
        </w:rPr>
        <w:t>, </w:t>
      </w:r>
      <w:r>
        <w:rPr>
          <w:rFonts w:ascii="Arial"/>
          <w:b/>
          <w:color w:val="3B3882"/>
          <w:w w:val="110"/>
          <w:sz w:val="20"/>
        </w:rPr>
        <w:t>MD: </w:t>
      </w:r>
      <w:r>
        <w:rPr>
          <w:color w:val="3B3882"/>
          <w:w w:val="110"/>
          <w:sz w:val="21"/>
        </w:rPr>
        <w:t>Substance Abuse and Mental Health Services Administration, </w:t>
      </w:r>
      <w:r>
        <w:rPr>
          <w:color w:val="282675"/>
          <w:w w:val="110"/>
          <w:sz w:val="21"/>
        </w:rPr>
        <w:t>19966. </w:t>
      </w:r>
      <w:r>
        <w:rPr>
          <w:color w:val="3B3882"/>
          <w:w w:val="110"/>
          <w:sz w:val="21"/>
        </w:rPr>
        <w:t>ncadi.samhsa.gov/govpubs/MS441 [accessed March 4</w:t>
      </w:r>
      <w:r>
        <w:rPr>
          <w:color w:val="545090"/>
          <w:w w:val="110"/>
          <w:sz w:val="21"/>
        </w:rPr>
        <w:t>,</w:t>
      </w:r>
      <w:r>
        <w:rPr>
          <w:color w:val="545090"/>
          <w:spacing w:val="-20"/>
          <w:w w:val="110"/>
          <w:sz w:val="21"/>
        </w:rPr>
        <w:t> </w:t>
      </w:r>
      <w:r>
        <w:rPr>
          <w:color w:val="3B3882"/>
          <w:w w:val="110"/>
          <w:sz w:val="21"/>
        </w:rPr>
        <w:t>2004].</w:t>
      </w:r>
    </w:p>
    <w:p>
      <w:pPr>
        <w:pStyle w:val="BodyText"/>
        <w:spacing w:line="259" w:lineRule="auto" w:before="156"/>
        <w:ind w:left="479" w:right="930" w:hanging="354"/>
      </w:pPr>
      <w:r>
        <w:rPr>
          <w:color w:val="3B3882"/>
          <w:w w:val="110"/>
        </w:rPr>
        <w:t>Center for Substance Abuse Prevention. Communicating  appropriately  with Asian and Pacific </w:t>
      </w:r>
      <w:r>
        <w:rPr>
          <w:color w:val="282675"/>
          <w:spacing w:val="4"/>
          <w:w w:val="110"/>
        </w:rPr>
        <w:t>Island</w:t>
      </w:r>
      <w:r>
        <w:rPr>
          <w:color w:val="545090"/>
          <w:spacing w:val="4"/>
          <w:w w:val="110"/>
        </w:rPr>
        <w:t>e</w:t>
      </w:r>
      <w:r>
        <w:rPr>
          <w:color w:val="3B3882"/>
          <w:spacing w:val="4"/>
          <w:w w:val="110"/>
        </w:rPr>
        <w:t>r </w:t>
      </w:r>
      <w:r>
        <w:rPr>
          <w:color w:val="3B3882"/>
          <w:spacing w:val="3"/>
          <w:w w:val="110"/>
        </w:rPr>
        <w:t>audiences</w:t>
      </w:r>
      <w:r>
        <w:rPr>
          <w:color w:val="545090"/>
          <w:spacing w:val="3"/>
          <w:w w:val="110"/>
        </w:rPr>
        <w:t>. </w:t>
      </w:r>
      <w:r>
        <w:rPr>
          <w:i/>
          <w:color w:val="3B3882"/>
          <w:w w:val="110"/>
        </w:rPr>
        <w:t>Technical Assistance  Bulletin,  </w:t>
      </w:r>
      <w:r>
        <w:rPr>
          <w:color w:val="3B3882"/>
          <w:w w:val="110"/>
        </w:rPr>
        <w:t>June 1997.</w:t>
      </w:r>
      <w:r>
        <w:rPr>
          <w:color w:val="3B3882"/>
          <w:spacing w:val="16"/>
          <w:w w:val="110"/>
        </w:rPr>
        <w:t> </w:t>
      </w:r>
      <w:r>
        <w:rPr>
          <w:color w:val="3B3882"/>
          <w:w w:val="110"/>
        </w:rPr>
        <w:t>ncadi.samhsa.gov/govpubs/MS701</w:t>
      </w:r>
    </w:p>
    <w:p>
      <w:pPr>
        <w:pStyle w:val="BodyText"/>
        <w:spacing w:line="240" w:lineRule="exact"/>
        <w:ind w:left="486"/>
      </w:pPr>
      <w:r>
        <w:rPr>
          <w:color w:val="3B3882"/>
          <w:w w:val="115"/>
        </w:rPr>
        <w:t>[accessed February </w:t>
      </w:r>
      <w:r>
        <w:rPr>
          <w:rFonts w:ascii="Arial"/>
          <w:b/>
          <w:color w:val="3B3882"/>
          <w:w w:val="115"/>
          <w:sz w:val="20"/>
        </w:rPr>
        <w:t>11</w:t>
      </w:r>
      <w:r>
        <w:rPr>
          <w:rFonts w:ascii="Arial"/>
          <w:b/>
          <w:color w:val="545090"/>
          <w:w w:val="115"/>
          <w:sz w:val="20"/>
        </w:rPr>
        <w:t>, </w:t>
      </w:r>
      <w:r>
        <w:rPr>
          <w:color w:val="3B3882"/>
          <w:w w:val="115"/>
        </w:rPr>
        <w:t>2004].</w:t>
      </w:r>
    </w:p>
    <w:p>
      <w:pPr>
        <w:spacing w:line="259" w:lineRule="auto" w:before="162"/>
        <w:ind w:left="479" w:right="983" w:hanging="354"/>
        <w:jc w:val="left"/>
        <w:rPr>
          <w:sz w:val="21"/>
        </w:rPr>
      </w:pPr>
      <w:r>
        <w:rPr>
          <w:color w:val="3B3882"/>
          <w:w w:val="105"/>
          <w:sz w:val="21"/>
        </w:rPr>
        <w:t>Center for Substance Abuse Prevention. </w:t>
      </w:r>
      <w:r>
        <w:rPr>
          <w:i/>
          <w:color w:val="3B3882"/>
          <w:w w:val="105"/>
          <w:sz w:val="21"/>
        </w:rPr>
        <w:t>Cultural Competenc </w:t>
      </w:r>
      <w:r>
        <w:rPr>
          <w:i/>
          <w:color w:val="545090"/>
          <w:w w:val="105"/>
          <w:sz w:val="21"/>
        </w:rPr>
        <w:t>e </w:t>
      </w:r>
      <w:r>
        <w:rPr>
          <w:i/>
          <w:color w:val="3B3882"/>
          <w:w w:val="105"/>
          <w:sz w:val="21"/>
        </w:rPr>
        <w:t>for Health Care </w:t>
      </w:r>
      <w:r>
        <w:rPr>
          <w:i/>
          <w:color w:val="3B3882"/>
          <w:w w:val="105"/>
          <w:sz w:val="21"/>
        </w:rPr>
        <w:t>Professionals Working With African­ American Communities: Th </w:t>
      </w:r>
      <w:r>
        <w:rPr>
          <w:i/>
          <w:color w:val="545090"/>
          <w:w w:val="105"/>
          <w:sz w:val="21"/>
        </w:rPr>
        <w:t>e</w:t>
      </w:r>
      <w:r>
        <w:rPr>
          <w:i/>
          <w:color w:val="3B3882"/>
          <w:w w:val="105"/>
          <w:sz w:val="21"/>
        </w:rPr>
        <w:t>o,y and Practice. </w:t>
      </w:r>
      <w:r>
        <w:rPr>
          <w:color w:val="3B3882"/>
          <w:w w:val="105"/>
          <w:sz w:val="21"/>
        </w:rPr>
        <w:t>Cultural Com petenc</w:t>
      </w:r>
      <w:r>
        <w:rPr>
          <w:color w:val="545090"/>
          <w:w w:val="105"/>
          <w:sz w:val="21"/>
        </w:rPr>
        <w:t>e </w:t>
      </w:r>
      <w:r>
        <w:rPr>
          <w:color w:val="3B3882"/>
          <w:w w:val="105"/>
          <w:sz w:val="21"/>
        </w:rPr>
        <w:t>Seri</w:t>
      </w:r>
      <w:r>
        <w:rPr>
          <w:color w:val="545090"/>
          <w:w w:val="105"/>
          <w:sz w:val="21"/>
        </w:rPr>
        <w:t>e</w:t>
      </w:r>
      <w:r>
        <w:rPr>
          <w:color w:val="3B3882"/>
          <w:w w:val="105"/>
          <w:sz w:val="21"/>
        </w:rPr>
        <w:t>s 7. DHHS Publication No. </w:t>
      </w:r>
      <w:r>
        <w:rPr>
          <w:color w:val="545090"/>
          <w:w w:val="105"/>
          <w:sz w:val="21"/>
        </w:rPr>
        <w:t>(</w:t>
      </w:r>
      <w:r>
        <w:rPr>
          <w:color w:val="3B3882"/>
          <w:w w:val="105"/>
          <w:sz w:val="21"/>
        </w:rPr>
        <w:t>S MA</w:t>
      </w:r>
      <w:r>
        <w:rPr>
          <w:color w:val="545090"/>
          <w:w w:val="105"/>
          <w:sz w:val="21"/>
        </w:rPr>
        <w:t>) </w:t>
      </w:r>
      <w:r>
        <w:rPr>
          <w:color w:val="3B3882"/>
          <w:w w:val="105"/>
          <w:sz w:val="21"/>
        </w:rPr>
        <w:t>98- 3 238 </w:t>
      </w:r>
      <w:r>
        <w:rPr>
          <w:color w:val="545090"/>
          <w:w w:val="105"/>
          <w:sz w:val="21"/>
        </w:rPr>
        <w:t>. </w:t>
      </w:r>
      <w:r>
        <w:rPr>
          <w:color w:val="3B3882"/>
          <w:w w:val="105"/>
          <w:sz w:val="21"/>
        </w:rPr>
        <w:t>Rockville, MD: Substance Abus</w:t>
      </w:r>
      <w:r>
        <w:rPr>
          <w:color w:val="545090"/>
          <w:w w:val="105"/>
          <w:sz w:val="21"/>
        </w:rPr>
        <w:t>e </w:t>
      </w:r>
      <w:r>
        <w:rPr>
          <w:color w:val="3B3882"/>
          <w:w w:val="105"/>
          <w:sz w:val="21"/>
        </w:rPr>
        <w:t>and Mental Health Services Administration, </w:t>
      </w:r>
      <w:r>
        <w:rPr>
          <w:color w:val="282675"/>
          <w:w w:val="105"/>
          <w:sz w:val="21"/>
        </w:rPr>
        <w:t>1998a.</w:t>
      </w:r>
    </w:p>
    <w:p>
      <w:pPr>
        <w:spacing w:line="259" w:lineRule="auto" w:before="137"/>
        <w:ind w:left="479" w:right="983" w:hanging="354"/>
        <w:jc w:val="left"/>
        <w:rPr>
          <w:sz w:val="21"/>
        </w:rPr>
      </w:pPr>
      <w:r>
        <w:rPr>
          <w:color w:val="3B3882"/>
          <w:w w:val="110"/>
          <w:sz w:val="21"/>
        </w:rPr>
        <w:t>Center for Substance Abuse Prevention: </w:t>
      </w:r>
      <w:r>
        <w:rPr>
          <w:i/>
          <w:color w:val="3B3882"/>
          <w:w w:val="110"/>
          <w:sz w:val="21"/>
        </w:rPr>
        <w:t>Substance Abuse Resource Guid</w:t>
      </w:r>
      <w:r>
        <w:rPr>
          <w:i/>
          <w:color w:val="545090"/>
          <w:w w:val="110"/>
          <w:sz w:val="21"/>
        </w:rPr>
        <w:t>e</w:t>
      </w:r>
      <w:r>
        <w:rPr>
          <w:i/>
          <w:color w:val="3B3882"/>
          <w:w w:val="110"/>
          <w:sz w:val="21"/>
        </w:rPr>
        <w:t>: </w:t>
      </w:r>
      <w:r>
        <w:rPr>
          <w:i/>
          <w:color w:val="3B3882"/>
          <w:w w:val="110"/>
          <w:sz w:val="21"/>
        </w:rPr>
        <w:t>American Indians and Alaska Natives. </w:t>
      </w:r>
      <w:r>
        <w:rPr>
          <w:color w:val="3B3882"/>
          <w:w w:val="110"/>
          <w:sz w:val="21"/>
        </w:rPr>
        <w:t>Rockville, MD: Substance Abus</w:t>
      </w:r>
      <w:r>
        <w:rPr>
          <w:color w:val="545090"/>
          <w:w w:val="110"/>
          <w:sz w:val="21"/>
        </w:rPr>
        <w:t>e </w:t>
      </w:r>
      <w:r>
        <w:rPr>
          <w:color w:val="3B3882"/>
          <w:w w:val="110"/>
          <w:sz w:val="21"/>
        </w:rPr>
        <w:t>and Mental Health Services Administration, </w:t>
      </w:r>
      <w:r>
        <w:rPr>
          <w:color w:val="282675"/>
          <w:w w:val="110"/>
          <w:sz w:val="21"/>
        </w:rPr>
        <w:t>19986. </w:t>
      </w:r>
      <w:r>
        <w:rPr>
          <w:color w:val="3B3882"/>
          <w:w w:val="110"/>
          <w:sz w:val="21"/>
        </w:rPr>
        <w:t>ncadi.samhsa.gov/govpubs/</w:t>
      </w:r>
    </w:p>
    <w:p>
      <w:pPr>
        <w:pStyle w:val="BodyText"/>
        <w:spacing w:line="239" w:lineRule="exact"/>
        <w:ind w:left="485"/>
      </w:pPr>
      <w:r>
        <w:rPr>
          <w:color w:val="3B3882"/>
          <w:w w:val="110"/>
        </w:rPr>
        <w:t>MS419 [accessed March </w:t>
      </w:r>
      <w:r>
        <w:rPr>
          <w:color w:val="282675"/>
          <w:w w:val="110"/>
        </w:rPr>
        <w:t>4</w:t>
      </w:r>
      <w:r>
        <w:rPr>
          <w:color w:val="545090"/>
          <w:w w:val="110"/>
        </w:rPr>
        <w:t>, </w:t>
      </w:r>
      <w:r>
        <w:rPr>
          <w:color w:val="3B3882"/>
          <w:w w:val="110"/>
        </w:rPr>
        <w:t>2004].</w:t>
      </w:r>
    </w:p>
    <w:p>
      <w:pPr>
        <w:pStyle w:val="BodyText"/>
        <w:spacing w:before="167"/>
        <w:ind w:left="125"/>
      </w:pPr>
      <w:r>
        <w:rPr>
          <w:color w:val="3B3882"/>
          <w:w w:val="115"/>
        </w:rPr>
        <w:t>Center for Substance Abuse Pr</w:t>
      </w:r>
      <w:r>
        <w:rPr>
          <w:color w:val="545090"/>
          <w:w w:val="115"/>
        </w:rPr>
        <w:t>e</w:t>
      </w:r>
      <w:r>
        <w:rPr>
          <w:color w:val="3B3882"/>
          <w:w w:val="115"/>
        </w:rPr>
        <w:t>vention </w:t>
      </w:r>
      <w:r>
        <w:rPr>
          <w:color w:val="545090"/>
          <w:w w:val="115"/>
        </w:rPr>
        <w:t>.</w:t>
      </w:r>
    </w:p>
    <w:p>
      <w:pPr>
        <w:spacing w:line="259" w:lineRule="auto" w:before="18"/>
        <w:ind w:left="480" w:right="983" w:firstLine="8"/>
        <w:jc w:val="left"/>
        <w:rPr>
          <w:sz w:val="21"/>
        </w:rPr>
      </w:pPr>
      <w:r>
        <w:rPr>
          <w:i/>
          <w:color w:val="3B3882"/>
          <w:w w:val="110"/>
          <w:sz w:val="21"/>
        </w:rPr>
        <w:t>Responding to Pacific Islanders: </w:t>
      </w:r>
      <w:r>
        <w:rPr>
          <w:i/>
          <w:color w:val="3B3882"/>
          <w:w w:val="110"/>
          <w:sz w:val="21"/>
        </w:rPr>
        <w:t>Culturally Competent Perspectives for Substance Abuse Prevention. </w:t>
      </w:r>
      <w:r>
        <w:rPr>
          <w:color w:val="3B3882"/>
          <w:w w:val="110"/>
          <w:sz w:val="21"/>
        </w:rPr>
        <w:t>Cultural Competence Series 8. </w:t>
      </w:r>
      <w:r>
        <w:rPr>
          <w:color w:val="282675"/>
          <w:w w:val="110"/>
          <w:sz w:val="21"/>
        </w:rPr>
        <w:t>Rockville, </w:t>
      </w:r>
      <w:r>
        <w:rPr>
          <w:color w:val="3B3882"/>
          <w:w w:val="110"/>
          <w:sz w:val="21"/>
        </w:rPr>
        <w:t>MD: Substance Abus</w:t>
      </w:r>
      <w:r>
        <w:rPr>
          <w:color w:val="545090"/>
          <w:w w:val="110"/>
          <w:sz w:val="21"/>
        </w:rPr>
        <w:t>e </w:t>
      </w:r>
      <w:r>
        <w:rPr>
          <w:color w:val="3B3882"/>
          <w:w w:val="110"/>
          <w:sz w:val="21"/>
        </w:rPr>
        <w:t>and Mental </w:t>
      </w:r>
      <w:r>
        <w:rPr>
          <w:color w:val="282675"/>
          <w:w w:val="110"/>
          <w:sz w:val="21"/>
        </w:rPr>
        <w:t>Health </w:t>
      </w:r>
      <w:r>
        <w:rPr>
          <w:color w:val="3B3882"/>
          <w:w w:val="110"/>
          <w:sz w:val="21"/>
        </w:rPr>
        <w:t>S</w:t>
      </w:r>
      <w:r>
        <w:rPr>
          <w:color w:val="545090"/>
          <w:w w:val="110"/>
          <w:sz w:val="21"/>
        </w:rPr>
        <w:t>e</w:t>
      </w:r>
      <w:r>
        <w:rPr>
          <w:color w:val="3B3882"/>
          <w:w w:val="110"/>
          <w:sz w:val="21"/>
        </w:rPr>
        <w:t>rvices Administ ra tion </w:t>
      </w:r>
      <w:r>
        <w:rPr>
          <w:color w:val="545090"/>
          <w:w w:val="110"/>
          <w:sz w:val="21"/>
        </w:rPr>
        <w:t>, </w:t>
      </w:r>
      <w:r>
        <w:rPr>
          <w:color w:val="3B3882"/>
          <w:w w:val="110"/>
          <w:sz w:val="21"/>
        </w:rPr>
        <w:t>1999.</w:t>
      </w:r>
    </w:p>
    <w:p>
      <w:pPr>
        <w:pStyle w:val="BodyText"/>
        <w:spacing w:before="142"/>
        <w:ind w:left="125"/>
      </w:pPr>
      <w:r>
        <w:rPr>
          <w:color w:val="3B3882"/>
          <w:w w:val="115"/>
        </w:rPr>
        <w:t>Center for Substance Abuse Prevention.</w:t>
      </w:r>
    </w:p>
    <w:p>
      <w:pPr>
        <w:spacing w:line="259" w:lineRule="auto" w:before="18"/>
        <w:ind w:left="477" w:right="881" w:firstLine="5"/>
        <w:jc w:val="left"/>
        <w:rPr>
          <w:sz w:val="21"/>
        </w:rPr>
      </w:pPr>
      <w:r>
        <w:rPr>
          <w:i/>
          <w:color w:val="3B3882"/>
          <w:w w:val="110"/>
          <w:sz w:val="21"/>
        </w:rPr>
        <w:t>Substance Abuse Resource Guide: </w:t>
      </w:r>
      <w:r>
        <w:rPr>
          <w:i/>
          <w:color w:val="3B3882"/>
          <w:w w:val="110"/>
          <w:sz w:val="21"/>
        </w:rPr>
        <w:t>Lesbian, Gay, Bis</w:t>
      </w:r>
      <w:r>
        <w:rPr>
          <w:i/>
          <w:color w:val="545090"/>
          <w:w w:val="110"/>
          <w:sz w:val="21"/>
        </w:rPr>
        <w:t>e</w:t>
      </w:r>
      <w:r>
        <w:rPr>
          <w:i/>
          <w:color w:val="3B3882"/>
          <w:w w:val="110"/>
          <w:sz w:val="21"/>
        </w:rPr>
        <w:t>x ual, and Transgender Populations. </w:t>
      </w:r>
      <w:r>
        <w:rPr>
          <w:color w:val="282675"/>
          <w:w w:val="110"/>
          <w:sz w:val="21"/>
        </w:rPr>
        <w:t>Rockville </w:t>
      </w:r>
      <w:r>
        <w:rPr>
          <w:color w:val="545090"/>
          <w:w w:val="110"/>
          <w:sz w:val="21"/>
        </w:rPr>
        <w:t>, </w:t>
      </w:r>
      <w:r>
        <w:rPr>
          <w:rFonts w:ascii="Arial"/>
          <w:b/>
          <w:color w:val="3B3882"/>
          <w:w w:val="110"/>
          <w:sz w:val="20"/>
        </w:rPr>
        <w:t>MD: </w:t>
      </w:r>
      <w:r>
        <w:rPr>
          <w:color w:val="3B3882"/>
          <w:w w:val="110"/>
          <w:sz w:val="21"/>
        </w:rPr>
        <w:t>Substance Abuse and Mental </w:t>
      </w:r>
      <w:r>
        <w:rPr>
          <w:color w:val="282675"/>
          <w:w w:val="110"/>
          <w:sz w:val="21"/>
        </w:rPr>
        <w:t>Health </w:t>
      </w:r>
      <w:r>
        <w:rPr>
          <w:color w:val="3B3882"/>
          <w:w w:val="110"/>
          <w:sz w:val="21"/>
        </w:rPr>
        <w:t>Services Administration, 2000. ncadi.samhsa.gov/</w:t>
      </w:r>
    </w:p>
    <w:p>
      <w:pPr>
        <w:spacing w:after="0" w:line="259" w:lineRule="auto"/>
        <w:jc w:val="left"/>
        <w:rPr>
          <w:sz w:val="21"/>
        </w:rPr>
        <w:sectPr>
          <w:pgSz w:w="12240" w:h="15840"/>
          <w:pgMar w:header="0" w:footer="498" w:top="1400" w:bottom="680" w:left="1160" w:right="1140"/>
          <w:cols w:num="2" w:equalWidth="0">
            <w:col w:w="4439" w:space="191"/>
            <w:col w:w="5310"/>
          </w:cols>
        </w:sectPr>
      </w:pPr>
    </w:p>
    <w:p>
      <w:pPr>
        <w:pStyle w:val="BodyText"/>
        <w:spacing w:line="256" w:lineRule="auto" w:before="66"/>
        <w:ind w:left="1202" w:firstLine="6"/>
      </w:pPr>
      <w:r>
        <w:rPr>
          <w:color w:val="3B3680"/>
          <w:w w:val="110"/>
        </w:rPr>
        <w:t>referrals/ resguides.aspx?lnvNum</w:t>
      </w:r>
      <w:r>
        <w:rPr>
          <w:color w:val="807EAE"/>
          <w:w w:val="110"/>
        </w:rPr>
        <w:t>=</w:t>
      </w:r>
      <w:r>
        <w:rPr>
          <w:color w:val="3B3680"/>
          <w:w w:val="110"/>
        </w:rPr>
        <w:t>MS489 </w:t>
      </w:r>
      <w:r>
        <w:rPr>
          <w:color w:val="3B3680"/>
          <w:w w:val="115"/>
        </w:rPr>
        <w:t>[accessed February </w:t>
      </w:r>
      <w:r>
        <w:rPr>
          <w:rFonts w:ascii="Arial"/>
          <w:b/>
          <w:color w:val="3B3680"/>
          <w:w w:val="115"/>
        </w:rPr>
        <w:t>11</w:t>
      </w:r>
      <w:r>
        <w:rPr>
          <w:rFonts w:ascii="Arial"/>
          <w:b/>
          <w:color w:val="5B5795"/>
          <w:w w:val="115"/>
        </w:rPr>
        <w:t>, </w:t>
      </w:r>
      <w:r>
        <w:rPr>
          <w:color w:val="3B3680"/>
          <w:w w:val="115"/>
        </w:rPr>
        <w:t>2004].</w:t>
      </w:r>
    </w:p>
    <w:p>
      <w:pPr>
        <w:pStyle w:val="BodyText"/>
        <w:spacing w:before="151"/>
        <w:ind w:left="846"/>
      </w:pPr>
      <w:r>
        <w:rPr>
          <w:color w:val="3B3680"/>
          <w:w w:val="110"/>
        </w:rPr>
        <w:t>Center for Substance Abuse Prevention.</w:t>
      </w:r>
    </w:p>
    <w:p>
      <w:pPr>
        <w:spacing w:line="259" w:lineRule="auto" w:before="18"/>
        <w:ind w:left="1204" w:right="221" w:firstLine="6"/>
        <w:jc w:val="left"/>
        <w:rPr>
          <w:sz w:val="21"/>
        </w:rPr>
      </w:pPr>
      <w:r>
        <w:rPr>
          <w:i/>
          <w:color w:val="3B3680"/>
          <w:w w:val="110"/>
          <w:sz w:val="21"/>
        </w:rPr>
        <w:t>Health Promotion and Substance Abuse </w:t>
      </w:r>
      <w:r>
        <w:rPr>
          <w:i/>
          <w:color w:val="3B3680"/>
          <w:w w:val="110"/>
          <w:sz w:val="21"/>
        </w:rPr>
        <w:t>Prevention Among American  Indian and Alaska Native Communities: Issues in Cultural Competence.</w:t>
      </w:r>
      <w:r>
        <w:rPr>
          <w:i/>
          <w:color w:val="3B3680"/>
          <w:spacing w:val="-7"/>
          <w:w w:val="110"/>
          <w:sz w:val="21"/>
        </w:rPr>
        <w:t> </w:t>
      </w:r>
      <w:r>
        <w:rPr>
          <w:color w:val="3B3680"/>
          <w:w w:val="110"/>
          <w:sz w:val="21"/>
        </w:rPr>
        <w:t>Cultural</w:t>
      </w:r>
    </w:p>
    <w:p>
      <w:pPr>
        <w:pStyle w:val="BodyText"/>
        <w:spacing w:line="259" w:lineRule="auto"/>
        <w:ind w:left="1201" w:right="221" w:firstLine="5"/>
      </w:pPr>
      <w:r>
        <w:rPr>
          <w:color w:val="3B3680"/>
          <w:w w:val="105"/>
        </w:rPr>
        <w:t>Competence Series 9. DHHS Publication No. </w:t>
      </w:r>
      <w:r>
        <w:rPr>
          <w:color w:val="5B5795"/>
          <w:w w:val="105"/>
        </w:rPr>
        <w:t>(</w:t>
      </w:r>
      <w:r>
        <w:rPr>
          <w:color w:val="3B3680"/>
          <w:w w:val="105"/>
        </w:rPr>
        <w:t>S MA) 99-3440. Rockville, MD: Substance Abuse and Mental Health Services Administration, 2001.</w:t>
      </w:r>
    </w:p>
    <w:p>
      <w:pPr>
        <w:pStyle w:val="BodyText"/>
        <w:spacing w:line="259" w:lineRule="auto" w:before="139"/>
        <w:ind w:left="1202" w:hanging="357"/>
        <w:jc w:val="both"/>
      </w:pPr>
      <w:r>
        <w:rPr>
          <w:color w:val="3B3680"/>
          <w:w w:val="110"/>
        </w:rPr>
        <w:t>Centers for Disease Control and Prevention. </w:t>
      </w:r>
      <w:r>
        <w:rPr>
          <w:color w:val="242172"/>
          <w:w w:val="110"/>
        </w:rPr>
        <w:t>Increasing </w:t>
      </w:r>
      <w:r>
        <w:rPr>
          <w:color w:val="3B3680"/>
          <w:w w:val="110"/>
        </w:rPr>
        <w:t>morbidity and mortality asso­ ciated with abuse </w:t>
      </w:r>
      <w:r>
        <w:rPr>
          <w:color w:val="3B3680"/>
          <w:w w:val="105"/>
        </w:rPr>
        <w:t>of </w:t>
      </w:r>
      <w:r>
        <w:rPr>
          <w:color w:val="3B3680"/>
          <w:w w:val="110"/>
        </w:rPr>
        <w:t>methamphetamine­ United States, 1991-1994. </w:t>
      </w:r>
      <w:r>
        <w:rPr>
          <w:i/>
          <w:color w:val="3B3680"/>
          <w:w w:val="110"/>
        </w:rPr>
        <w:t>Morbidity and </w:t>
      </w:r>
      <w:r>
        <w:rPr>
          <w:i/>
          <w:color w:val="3B3680"/>
          <w:w w:val="110"/>
        </w:rPr>
        <w:t>Mortality</w:t>
      </w:r>
      <w:r>
        <w:rPr>
          <w:i/>
          <w:color w:val="3B3680"/>
          <w:spacing w:val="-30"/>
          <w:w w:val="110"/>
        </w:rPr>
        <w:t> </w:t>
      </w:r>
      <w:r>
        <w:rPr>
          <w:i/>
          <w:color w:val="3B3680"/>
          <w:w w:val="110"/>
        </w:rPr>
        <w:t>Weekly</w:t>
      </w:r>
      <w:r>
        <w:rPr>
          <w:i/>
          <w:color w:val="3B3680"/>
          <w:spacing w:val="-31"/>
          <w:w w:val="110"/>
        </w:rPr>
        <w:t> </w:t>
      </w:r>
      <w:r>
        <w:rPr>
          <w:i/>
          <w:color w:val="3B3680"/>
          <w:w w:val="110"/>
        </w:rPr>
        <w:t>Report</w:t>
      </w:r>
      <w:r>
        <w:rPr>
          <w:i/>
          <w:color w:val="3B3680"/>
          <w:spacing w:val="-20"/>
          <w:w w:val="110"/>
        </w:rPr>
        <w:t> </w:t>
      </w:r>
      <w:r>
        <w:rPr>
          <w:color w:val="3B3680"/>
          <w:spacing w:val="2"/>
          <w:w w:val="105"/>
        </w:rPr>
        <w:t>44(47</w:t>
      </w:r>
      <w:r>
        <w:rPr>
          <w:color w:val="3B3680"/>
          <w:spacing w:val="-21"/>
          <w:w w:val="105"/>
        </w:rPr>
        <w:t> </w:t>
      </w:r>
      <w:r>
        <w:rPr>
          <w:color w:val="5B5795"/>
          <w:w w:val="110"/>
        </w:rPr>
        <w:t>)</w:t>
      </w:r>
      <w:r>
        <w:rPr>
          <w:color w:val="3B3680"/>
          <w:w w:val="110"/>
        </w:rPr>
        <w:t>:88</w:t>
      </w:r>
      <w:r>
        <w:rPr>
          <w:color w:val="3B3680"/>
          <w:spacing w:val="-19"/>
          <w:w w:val="110"/>
        </w:rPr>
        <w:t> </w:t>
      </w:r>
      <w:r>
        <w:rPr>
          <w:color w:val="3B3680"/>
          <w:w w:val="110"/>
        </w:rPr>
        <w:t>2-</w:t>
      </w:r>
      <w:r>
        <w:rPr>
          <w:color w:val="3B3680"/>
          <w:spacing w:val="-23"/>
          <w:w w:val="110"/>
        </w:rPr>
        <w:t> </w:t>
      </w:r>
      <w:r>
        <w:rPr>
          <w:color w:val="3B3680"/>
          <w:w w:val="110"/>
        </w:rPr>
        <w:t>88</w:t>
      </w:r>
      <w:r>
        <w:rPr>
          <w:color w:val="3B3680"/>
          <w:spacing w:val="-22"/>
          <w:w w:val="110"/>
        </w:rPr>
        <w:t> </w:t>
      </w:r>
      <w:r>
        <w:rPr>
          <w:color w:val="3B3680"/>
          <w:w w:val="110"/>
        </w:rPr>
        <w:t>6,</w:t>
      </w:r>
    </w:p>
    <w:p>
      <w:pPr>
        <w:pStyle w:val="BodyText"/>
        <w:spacing w:line="240" w:lineRule="exact"/>
        <w:ind w:left="1200"/>
      </w:pPr>
      <w:r>
        <w:rPr>
          <w:color w:val="3B3680"/>
          <w:w w:val="115"/>
        </w:rPr>
        <w:t>1995.</w:t>
      </w:r>
    </w:p>
    <w:p>
      <w:pPr>
        <w:spacing w:line="256" w:lineRule="auto" w:before="162"/>
        <w:ind w:left="1205" w:right="0" w:hanging="360"/>
        <w:jc w:val="left"/>
        <w:rPr>
          <w:sz w:val="21"/>
        </w:rPr>
      </w:pPr>
      <w:r>
        <w:rPr>
          <w:color w:val="3B3680"/>
          <w:w w:val="110"/>
          <w:sz w:val="21"/>
        </w:rPr>
        <w:t>Centers for Disease Control and Prevention. </w:t>
      </w:r>
      <w:r>
        <w:rPr>
          <w:i/>
          <w:color w:val="3B3680"/>
          <w:w w:val="110"/>
          <w:sz w:val="21"/>
        </w:rPr>
        <w:t>HIV/AIDS Surveillance Report </w:t>
      </w:r>
      <w:r>
        <w:rPr>
          <w:color w:val="242172"/>
          <w:w w:val="110"/>
          <w:sz w:val="21"/>
        </w:rPr>
        <w:t>14:1-48, </w:t>
      </w:r>
      <w:r>
        <w:rPr>
          <w:color w:val="3B3680"/>
          <w:w w:val="110"/>
          <w:sz w:val="21"/>
        </w:rPr>
        <w:t>2002.</w:t>
      </w:r>
    </w:p>
    <w:p>
      <w:pPr>
        <w:spacing w:line="256" w:lineRule="auto" w:before="152"/>
        <w:ind w:left="1205" w:right="0" w:hanging="360"/>
        <w:jc w:val="left"/>
        <w:rPr>
          <w:sz w:val="21"/>
        </w:rPr>
      </w:pPr>
      <w:r>
        <w:rPr>
          <w:color w:val="3B3680"/>
          <w:w w:val="110"/>
          <w:sz w:val="21"/>
        </w:rPr>
        <w:t>Centers for Disease Control and Prevention. </w:t>
      </w:r>
      <w:r>
        <w:rPr>
          <w:i/>
          <w:color w:val="3B3680"/>
          <w:w w:val="110"/>
          <w:sz w:val="21"/>
        </w:rPr>
        <w:t>HIV/AIDS Surveillance Report </w:t>
      </w:r>
      <w:r>
        <w:rPr>
          <w:color w:val="3B3680"/>
          <w:w w:val="110"/>
          <w:sz w:val="21"/>
        </w:rPr>
        <w:t>16:1-46, 2004.</w:t>
      </w:r>
    </w:p>
    <w:p>
      <w:pPr>
        <w:pStyle w:val="BodyText"/>
        <w:spacing w:before="148"/>
        <w:ind w:left="846"/>
      </w:pPr>
      <w:r>
        <w:rPr>
          <w:color w:val="3B3680"/>
          <w:w w:val="110"/>
        </w:rPr>
        <w:t>Charney, D.A.</w:t>
      </w:r>
      <w:r>
        <w:rPr>
          <w:color w:val="5B5795"/>
          <w:w w:val="110"/>
        </w:rPr>
        <w:t>; </w:t>
      </w:r>
      <w:r>
        <w:rPr>
          <w:color w:val="3B3680"/>
          <w:w w:val="110"/>
        </w:rPr>
        <w:t>Paraherakis, A.M.; and Gill,</w:t>
      </w:r>
    </w:p>
    <w:p>
      <w:pPr>
        <w:spacing w:line="259" w:lineRule="auto" w:before="18"/>
        <w:ind w:left="1201" w:right="0" w:firstLine="5"/>
        <w:jc w:val="left"/>
        <w:rPr>
          <w:sz w:val="21"/>
        </w:rPr>
      </w:pPr>
      <w:r>
        <w:rPr>
          <w:color w:val="3B3680"/>
          <w:w w:val="105"/>
          <w:sz w:val="21"/>
        </w:rPr>
        <w:t>K.J. Integrated treatment of comorbid depression and substance use disorders. </w:t>
      </w:r>
      <w:r>
        <w:rPr>
          <w:i/>
          <w:color w:val="3B3680"/>
          <w:w w:val="105"/>
          <w:sz w:val="21"/>
        </w:rPr>
        <w:t>Journal of Clinical Psychiatry </w:t>
      </w:r>
      <w:r>
        <w:rPr>
          <w:color w:val="3B3680"/>
          <w:w w:val="105"/>
          <w:sz w:val="21"/>
        </w:rPr>
        <w:t>62(9 </w:t>
      </w:r>
      <w:r>
        <w:rPr>
          <w:color w:val="5B5795"/>
          <w:w w:val="105"/>
          <w:sz w:val="21"/>
        </w:rPr>
        <w:t>)</w:t>
      </w:r>
      <w:r>
        <w:rPr>
          <w:color w:val="3B3680"/>
          <w:w w:val="105"/>
          <w:sz w:val="21"/>
        </w:rPr>
        <w:t>:672- 677, 2001.</w:t>
      </w:r>
    </w:p>
    <w:p>
      <w:pPr>
        <w:pStyle w:val="BodyText"/>
        <w:spacing w:line="259" w:lineRule="auto" w:before="144"/>
        <w:ind w:left="1199" w:right="221" w:hanging="354"/>
      </w:pPr>
      <w:r>
        <w:rPr>
          <w:color w:val="3B3680"/>
          <w:w w:val="105"/>
        </w:rPr>
        <w:t>Cherma </w:t>
      </w:r>
      <w:r>
        <w:rPr>
          <w:color w:val="3B3680"/>
          <w:spacing w:val="4"/>
          <w:w w:val="105"/>
        </w:rPr>
        <w:t>ck</w:t>
      </w:r>
      <w:r>
        <w:rPr>
          <w:color w:val="5B5795"/>
          <w:spacing w:val="4"/>
          <w:w w:val="105"/>
        </w:rPr>
        <w:t>, </w:t>
      </w:r>
      <w:r>
        <w:rPr>
          <w:color w:val="3B3680"/>
          <w:w w:val="105"/>
        </w:rPr>
        <w:t>S.T.; Walton, M.A.; Fuller </w:t>
      </w:r>
      <w:r>
        <w:rPr>
          <w:color w:val="5B5795"/>
          <w:w w:val="105"/>
        </w:rPr>
        <w:t>, </w:t>
      </w:r>
      <w:r>
        <w:rPr>
          <w:color w:val="3B3680"/>
          <w:w w:val="105"/>
        </w:rPr>
        <w:t>B.E.; and </w:t>
      </w:r>
      <w:r>
        <w:rPr>
          <w:color w:val="3B3680"/>
          <w:spacing w:val="-3"/>
          <w:w w:val="105"/>
        </w:rPr>
        <w:t>Blow</w:t>
      </w:r>
      <w:r>
        <w:rPr>
          <w:color w:val="5B5795"/>
          <w:spacing w:val="-3"/>
          <w:w w:val="105"/>
        </w:rPr>
        <w:t>, </w:t>
      </w:r>
      <w:r>
        <w:rPr>
          <w:color w:val="3B3680"/>
          <w:w w:val="105"/>
        </w:rPr>
        <w:t>F.C. Correlates of expressed and received violence across  relation­ ship types among men and women sub­ stance abusers. </w:t>
      </w:r>
      <w:r>
        <w:rPr>
          <w:i/>
          <w:color w:val="3B3680"/>
          <w:w w:val="105"/>
        </w:rPr>
        <w:t>Psychology of Addictive </w:t>
      </w:r>
      <w:r>
        <w:rPr>
          <w:i/>
          <w:color w:val="3B3680"/>
          <w:w w:val="105"/>
        </w:rPr>
        <w:t>Behaviors </w:t>
      </w:r>
      <w:r>
        <w:rPr>
          <w:color w:val="3B3680"/>
          <w:spacing w:val="5"/>
          <w:w w:val="105"/>
        </w:rPr>
        <w:t>15</w:t>
      </w:r>
      <w:r>
        <w:rPr>
          <w:color w:val="5B5795"/>
          <w:spacing w:val="5"/>
          <w:w w:val="105"/>
        </w:rPr>
        <w:t>(</w:t>
      </w:r>
      <w:r>
        <w:rPr>
          <w:color w:val="3B3680"/>
          <w:spacing w:val="5"/>
          <w:w w:val="105"/>
        </w:rPr>
        <w:t>2 </w:t>
      </w:r>
      <w:r>
        <w:rPr>
          <w:color w:val="5B5795"/>
          <w:w w:val="105"/>
        </w:rPr>
        <w:t>)</w:t>
      </w:r>
      <w:r>
        <w:rPr>
          <w:color w:val="3B3680"/>
          <w:w w:val="105"/>
        </w:rPr>
        <w:t>:140- 151 </w:t>
      </w:r>
      <w:r>
        <w:rPr>
          <w:color w:val="5B5795"/>
          <w:w w:val="105"/>
        </w:rPr>
        <w:t>,</w:t>
      </w:r>
      <w:r>
        <w:rPr>
          <w:color w:val="5B5795"/>
          <w:spacing w:val="-25"/>
          <w:w w:val="105"/>
        </w:rPr>
        <w:t> </w:t>
      </w:r>
      <w:r>
        <w:rPr>
          <w:color w:val="3B3680"/>
          <w:w w:val="105"/>
        </w:rPr>
        <w:t>2001.</w:t>
      </w:r>
    </w:p>
    <w:p>
      <w:pPr>
        <w:pStyle w:val="BodyText"/>
        <w:spacing w:line="259" w:lineRule="auto" w:before="141"/>
        <w:ind w:left="1203" w:right="74" w:hanging="358"/>
      </w:pPr>
      <w:r>
        <w:rPr>
          <w:color w:val="3B3680"/>
          <w:w w:val="105"/>
        </w:rPr>
        <w:t>Chick, </w:t>
      </w:r>
      <w:r>
        <w:rPr>
          <w:color w:val="242172"/>
          <w:w w:val="105"/>
        </w:rPr>
        <w:t>J.; </w:t>
      </w:r>
      <w:r>
        <w:rPr>
          <w:color w:val="3B3680"/>
          <w:w w:val="105"/>
        </w:rPr>
        <w:t>Lehert, P.; and La </w:t>
      </w:r>
      <w:r>
        <w:rPr>
          <w:color w:val="3B3680"/>
          <w:spacing w:val="7"/>
          <w:w w:val="105"/>
        </w:rPr>
        <w:t>ndron</w:t>
      </w:r>
      <w:r>
        <w:rPr>
          <w:color w:val="5B5795"/>
          <w:spacing w:val="7"/>
          <w:w w:val="105"/>
        </w:rPr>
        <w:t>, </w:t>
      </w:r>
      <w:r>
        <w:rPr>
          <w:color w:val="3B3680"/>
          <w:w w:val="105"/>
        </w:rPr>
        <w:t>F. Does acamprosate improve reduction of drink­ ing as well as aiding  abstinence?  </w:t>
      </w:r>
      <w:r>
        <w:rPr>
          <w:i/>
          <w:color w:val="3B3680"/>
          <w:w w:val="105"/>
        </w:rPr>
        <w:t>Journal </w:t>
      </w:r>
      <w:r>
        <w:rPr>
          <w:i/>
          <w:color w:val="3B3680"/>
          <w:w w:val="105"/>
        </w:rPr>
        <w:t>of Psychopharmacology </w:t>
      </w:r>
      <w:r>
        <w:rPr>
          <w:color w:val="3B3680"/>
          <w:w w:val="105"/>
        </w:rPr>
        <w:t>17(4 </w:t>
      </w:r>
      <w:r>
        <w:rPr>
          <w:color w:val="5B5795"/>
          <w:w w:val="105"/>
        </w:rPr>
        <w:t>)</w:t>
      </w:r>
      <w:r>
        <w:rPr>
          <w:color w:val="3B3680"/>
          <w:w w:val="105"/>
        </w:rPr>
        <w:t>:397- 402</w:t>
      </w:r>
      <w:r>
        <w:rPr>
          <w:color w:val="3B3680"/>
          <w:spacing w:val="-1"/>
          <w:w w:val="105"/>
        </w:rPr>
        <w:t> </w:t>
      </w:r>
      <w:r>
        <w:rPr>
          <w:color w:val="5B5795"/>
          <w:w w:val="105"/>
        </w:rPr>
        <w:t>,</w:t>
      </w:r>
    </w:p>
    <w:p>
      <w:pPr>
        <w:pStyle w:val="BodyText"/>
        <w:spacing w:line="236" w:lineRule="exact"/>
        <w:ind w:left="1205"/>
      </w:pPr>
      <w:r>
        <w:rPr>
          <w:color w:val="3B3680"/>
          <w:w w:val="110"/>
        </w:rPr>
        <w:t>2003.</w:t>
      </w:r>
    </w:p>
    <w:p>
      <w:pPr>
        <w:pStyle w:val="BodyText"/>
        <w:spacing w:line="256" w:lineRule="auto" w:before="167"/>
        <w:ind w:left="1203" w:right="221" w:hanging="357"/>
      </w:pPr>
      <w:r>
        <w:rPr>
          <w:color w:val="3B3680"/>
          <w:w w:val="110"/>
        </w:rPr>
        <w:t>Claus, R.E., and Kindleberger, L.R. Engaging substance abusers after cen­ tralized assessment: Predictors of treat­ ment entry and dropout. </w:t>
      </w:r>
      <w:r>
        <w:rPr>
          <w:i/>
          <w:color w:val="3B3680"/>
          <w:w w:val="110"/>
        </w:rPr>
        <w:t>Journal of </w:t>
      </w:r>
      <w:r>
        <w:rPr>
          <w:i/>
          <w:color w:val="3B3680"/>
          <w:w w:val="110"/>
        </w:rPr>
        <w:t>Psychoactive Drugs </w:t>
      </w:r>
      <w:r>
        <w:rPr>
          <w:color w:val="3B3680"/>
          <w:w w:val="110"/>
        </w:rPr>
        <w:t>34:25- 31</w:t>
      </w:r>
      <w:r>
        <w:rPr>
          <w:color w:val="5B5795"/>
          <w:w w:val="110"/>
        </w:rPr>
        <w:t>, </w:t>
      </w:r>
      <w:r>
        <w:rPr>
          <w:color w:val="3B3680"/>
          <w:w w:val="110"/>
        </w:rPr>
        <w:t>2002.</w:t>
      </w:r>
    </w:p>
    <w:p>
      <w:pPr>
        <w:spacing w:line="259" w:lineRule="auto" w:before="66"/>
        <w:ind w:left="620" w:right="265" w:hanging="356"/>
        <w:jc w:val="left"/>
        <w:rPr>
          <w:sz w:val="21"/>
        </w:rPr>
      </w:pPr>
      <w:r>
        <w:rPr/>
        <w:br w:type="column"/>
      </w:r>
      <w:r>
        <w:rPr>
          <w:color w:val="3B3680"/>
          <w:w w:val="110"/>
          <w:sz w:val="21"/>
        </w:rPr>
        <w:t>Cohen, M. </w:t>
      </w:r>
      <w:r>
        <w:rPr>
          <w:i/>
          <w:color w:val="3B3680"/>
          <w:w w:val="110"/>
          <w:sz w:val="21"/>
        </w:rPr>
        <w:t>Counseling Addicted Women: A </w:t>
      </w:r>
      <w:r>
        <w:rPr>
          <w:i/>
          <w:color w:val="3B3680"/>
          <w:w w:val="110"/>
          <w:sz w:val="21"/>
        </w:rPr>
        <w:t>Practical Guide. </w:t>
      </w:r>
      <w:r>
        <w:rPr>
          <w:color w:val="3B3680"/>
          <w:w w:val="110"/>
          <w:sz w:val="21"/>
        </w:rPr>
        <w:t>Thousand Oaks, CA: Sage Publica tions</w:t>
      </w:r>
      <w:r>
        <w:rPr>
          <w:color w:val="5B5795"/>
          <w:w w:val="110"/>
          <w:sz w:val="21"/>
        </w:rPr>
        <w:t>, </w:t>
      </w:r>
      <w:r>
        <w:rPr>
          <w:color w:val="3B3680"/>
          <w:w w:val="110"/>
          <w:sz w:val="21"/>
        </w:rPr>
        <w:t>2000.</w:t>
      </w:r>
    </w:p>
    <w:p>
      <w:pPr>
        <w:pStyle w:val="BodyText"/>
        <w:spacing w:line="256" w:lineRule="auto" w:before="146"/>
        <w:ind w:left="625" w:right="265" w:hanging="360"/>
      </w:pPr>
      <w:r>
        <w:rPr>
          <w:color w:val="3B3680"/>
          <w:w w:val="110"/>
        </w:rPr>
        <w:t>Compton, W.M.</w:t>
      </w:r>
      <w:r>
        <w:rPr>
          <w:color w:val="5B5795"/>
          <w:w w:val="110"/>
        </w:rPr>
        <w:t>, </w:t>
      </w:r>
      <w:r>
        <w:rPr>
          <w:color w:val="3B3680"/>
          <w:w w:val="110"/>
        </w:rPr>
        <w:t>II I</w:t>
      </w:r>
      <w:r>
        <w:rPr>
          <w:color w:val="5B5795"/>
          <w:w w:val="110"/>
        </w:rPr>
        <w:t>; </w:t>
      </w:r>
      <w:r>
        <w:rPr>
          <w:color w:val="3B3680"/>
          <w:w w:val="110"/>
        </w:rPr>
        <w:t>Cot tler</w:t>
      </w:r>
      <w:r>
        <w:rPr>
          <w:color w:val="5B5795"/>
          <w:w w:val="110"/>
        </w:rPr>
        <w:t>, </w:t>
      </w:r>
      <w:r>
        <w:rPr>
          <w:color w:val="3B3680"/>
          <w:w w:val="110"/>
        </w:rPr>
        <w:t>L.B.; Ph elps </w:t>
      </w:r>
      <w:r>
        <w:rPr>
          <w:color w:val="5B5795"/>
          <w:w w:val="110"/>
        </w:rPr>
        <w:t>, </w:t>
      </w:r>
      <w:r>
        <w:rPr>
          <w:color w:val="3B3680"/>
          <w:w w:val="110"/>
        </w:rPr>
        <w:t>D.L.; Ben Abdallah, A.; and Spitznagel,</w:t>
      </w:r>
    </w:p>
    <w:p>
      <w:pPr>
        <w:spacing w:line="259" w:lineRule="auto" w:before="2"/>
        <w:ind w:left="621" w:right="451" w:firstLine="2"/>
        <w:jc w:val="left"/>
        <w:rPr>
          <w:sz w:val="21"/>
        </w:rPr>
      </w:pPr>
      <w:r>
        <w:rPr>
          <w:color w:val="3B3680"/>
          <w:w w:val="105"/>
          <w:sz w:val="21"/>
        </w:rPr>
        <w:t>E.L. Psychiatric disorders among drug dependent subjects:  Are  they  primary or secondary? </w:t>
      </w:r>
      <w:r>
        <w:rPr>
          <w:i/>
          <w:color w:val="3B3680"/>
          <w:w w:val="105"/>
          <w:sz w:val="21"/>
        </w:rPr>
        <w:t>American Journal on </w:t>
      </w:r>
      <w:r>
        <w:rPr>
          <w:i/>
          <w:color w:val="3B3680"/>
          <w:w w:val="105"/>
          <w:sz w:val="21"/>
        </w:rPr>
        <w:t>Addictions </w:t>
      </w:r>
      <w:r>
        <w:rPr>
          <w:color w:val="3B3680"/>
          <w:spacing w:val="4"/>
          <w:w w:val="105"/>
          <w:sz w:val="21"/>
        </w:rPr>
        <w:t>9</w:t>
      </w:r>
      <w:r>
        <w:rPr>
          <w:color w:val="5B5795"/>
          <w:spacing w:val="4"/>
          <w:w w:val="105"/>
          <w:sz w:val="21"/>
        </w:rPr>
        <w:t>(</w:t>
      </w:r>
      <w:r>
        <w:rPr>
          <w:color w:val="3B3680"/>
          <w:spacing w:val="4"/>
          <w:w w:val="105"/>
          <w:sz w:val="21"/>
        </w:rPr>
        <w:t>2 </w:t>
      </w:r>
      <w:r>
        <w:rPr>
          <w:color w:val="5B5795"/>
          <w:w w:val="105"/>
          <w:sz w:val="21"/>
        </w:rPr>
        <w:t>)</w:t>
      </w:r>
      <w:r>
        <w:rPr>
          <w:color w:val="3B3680"/>
          <w:w w:val="105"/>
          <w:sz w:val="21"/>
        </w:rPr>
        <w:t>:1 26- 134 </w:t>
      </w:r>
      <w:r>
        <w:rPr>
          <w:color w:val="5B5795"/>
          <w:w w:val="105"/>
          <w:sz w:val="21"/>
        </w:rPr>
        <w:t>,</w:t>
      </w:r>
      <w:r>
        <w:rPr>
          <w:color w:val="5B5795"/>
          <w:spacing w:val="34"/>
          <w:w w:val="105"/>
          <w:sz w:val="21"/>
        </w:rPr>
        <w:t> </w:t>
      </w:r>
      <w:r>
        <w:rPr>
          <w:color w:val="3B3680"/>
          <w:w w:val="105"/>
          <w:sz w:val="21"/>
        </w:rPr>
        <w:t>2000.</w:t>
      </w:r>
    </w:p>
    <w:p>
      <w:pPr>
        <w:pStyle w:val="BodyText"/>
        <w:spacing w:line="256" w:lineRule="auto" w:before="144"/>
        <w:ind w:left="626" w:right="265" w:hanging="361"/>
      </w:pPr>
      <w:r>
        <w:rPr>
          <w:color w:val="3B3680"/>
          <w:w w:val="105"/>
        </w:rPr>
        <w:t>Conner, K.R.</w:t>
      </w:r>
      <w:r>
        <w:rPr>
          <w:color w:val="5B5795"/>
          <w:w w:val="105"/>
        </w:rPr>
        <w:t>; </w:t>
      </w:r>
      <w:r>
        <w:rPr>
          <w:color w:val="3B3680"/>
          <w:w w:val="105"/>
        </w:rPr>
        <w:t>Shea, R.R.; McDermott, M.P.; Grolling </w:t>
      </w:r>
      <w:r>
        <w:rPr>
          <w:color w:val="5B5795"/>
          <w:w w:val="105"/>
        </w:rPr>
        <w:t>, </w:t>
      </w:r>
      <w:r>
        <w:rPr>
          <w:b/>
          <w:color w:val="3B3680"/>
          <w:w w:val="105"/>
          <w:sz w:val="20"/>
        </w:rPr>
        <w:t>R.</w:t>
      </w:r>
      <w:r>
        <w:rPr>
          <w:b/>
          <w:color w:val="5B5795"/>
          <w:w w:val="105"/>
          <w:sz w:val="20"/>
        </w:rPr>
        <w:t>; </w:t>
      </w:r>
      <w:r>
        <w:rPr>
          <w:color w:val="3B3680"/>
          <w:w w:val="105"/>
        </w:rPr>
        <w:t>Tocco, </w:t>
      </w:r>
      <w:r>
        <w:rPr>
          <w:b/>
          <w:color w:val="3B3680"/>
          <w:w w:val="105"/>
          <w:sz w:val="20"/>
        </w:rPr>
        <w:t>R.V.; </w:t>
      </w:r>
      <w:r>
        <w:rPr>
          <w:color w:val="3B3680"/>
          <w:w w:val="105"/>
        </w:rPr>
        <w:t>and Baciewicz,</w:t>
      </w:r>
    </w:p>
    <w:p>
      <w:pPr>
        <w:pStyle w:val="BodyText"/>
        <w:spacing w:line="259" w:lineRule="auto" w:before="2"/>
        <w:ind w:left="621" w:right="175" w:firstLine="4"/>
      </w:pPr>
      <w:r>
        <w:rPr>
          <w:color w:val="3B3680"/>
          <w:w w:val="110"/>
        </w:rPr>
        <w:t>G. The role of multifamily therapy in promoting retention </w:t>
      </w:r>
      <w:r>
        <w:rPr>
          <w:color w:val="242172"/>
          <w:w w:val="110"/>
        </w:rPr>
        <w:t>in </w:t>
      </w:r>
      <w:r>
        <w:rPr>
          <w:color w:val="3B3680"/>
          <w:w w:val="110"/>
        </w:rPr>
        <w:t>treatment of alco­</w:t>
      </w:r>
      <w:r>
        <w:rPr>
          <w:color w:val="242172"/>
          <w:w w:val="110"/>
        </w:rPr>
        <w:t> hol </w:t>
      </w:r>
      <w:r>
        <w:rPr>
          <w:color w:val="3B3680"/>
          <w:w w:val="110"/>
        </w:rPr>
        <w:t>and cocaine dependence. </w:t>
      </w:r>
      <w:r>
        <w:rPr>
          <w:i/>
          <w:color w:val="3B3680"/>
          <w:w w:val="110"/>
        </w:rPr>
        <w:t>American </w:t>
      </w:r>
      <w:r>
        <w:rPr>
          <w:i/>
          <w:color w:val="3B3680"/>
          <w:w w:val="110"/>
        </w:rPr>
        <w:t>Journal on Addictions </w:t>
      </w:r>
      <w:r>
        <w:rPr>
          <w:color w:val="3B3680"/>
          <w:w w:val="110"/>
        </w:rPr>
        <w:t>7</w:t>
      </w:r>
      <w:r>
        <w:rPr>
          <w:color w:val="5B5795"/>
          <w:w w:val="110"/>
        </w:rPr>
        <w:t>(</w:t>
      </w:r>
      <w:r>
        <w:rPr>
          <w:color w:val="3B3680"/>
          <w:w w:val="110"/>
        </w:rPr>
        <w:t>1 </w:t>
      </w:r>
      <w:r>
        <w:rPr>
          <w:color w:val="5B5795"/>
          <w:w w:val="110"/>
        </w:rPr>
        <w:t>)</w:t>
      </w:r>
      <w:r>
        <w:rPr>
          <w:color w:val="3B3680"/>
          <w:w w:val="110"/>
        </w:rPr>
        <w:t>:61- 73, 1998.</w:t>
      </w:r>
    </w:p>
    <w:p>
      <w:pPr>
        <w:pStyle w:val="BodyText"/>
        <w:spacing w:line="256" w:lineRule="auto" w:before="143"/>
        <w:ind w:left="625" w:right="265" w:hanging="361"/>
      </w:pPr>
      <w:r>
        <w:rPr>
          <w:color w:val="3B3680"/>
          <w:w w:val="105"/>
        </w:rPr>
        <w:t>Connors, G.J., and Dermen, </w:t>
      </w:r>
      <w:r>
        <w:rPr>
          <w:rFonts w:ascii="Arial"/>
          <w:b/>
          <w:color w:val="3B3680"/>
          <w:w w:val="105"/>
        </w:rPr>
        <w:t>K.H. </w:t>
      </w:r>
      <w:r>
        <w:rPr>
          <w:color w:val="3B3680"/>
          <w:w w:val="105"/>
        </w:rPr>
        <w:t>Characteristics of participants in Secular Organizations for Sobriety </w:t>
      </w:r>
      <w:r>
        <w:rPr>
          <w:color w:val="5B5795"/>
          <w:w w:val="105"/>
        </w:rPr>
        <w:t>(</w:t>
      </w:r>
      <w:r>
        <w:rPr>
          <w:color w:val="3B3680"/>
          <w:w w:val="105"/>
        </w:rPr>
        <w:t>S</w:t>
      </w:r>
      <w:r>
        <w:rPr>
          <w:color w:val="3B3680"/>
          <w:spacing w:val="-34"/>
          <w:w w:val="105"/>
        </w:rPr>
        <w:t> </w:t>
      </w:r>
      <w:r>
        <w:rPr>
          <w:color w:val="3B3680"/>
          <w:w w:val="105"/>
        </w:rPr>
        <w:t>OS</w:t>
      </w:r>
      <w:r>
        <w:rPr>
          <w:color w:val="5B5795"/>
          <w:w w:val="105"/>
        </w:rPr>
        <w:t>)</w:t>
      </w:r>
      <w:r>
        <w:rPr>
          <w:color w:val="3B3680"/>
          <w:w w:val="105"/>
        </w:rPr>
        <w:t>.</w:t>
      </w:r>
    </w:p>
    <w:p>
      <w:pPr>
        <w:spacing w:line="252" w:lineRule="auto" w:before="8"/>
        <w:ind w:left="624" w:right="265" w:firstLine="0"/>
        <w:jc w:val="left"/>
        <w:rPr>
          <w:sz w:val="21"/>
        </w:rPr>
      </w:pPr>
      <w:r>
        <w:rPr>
          <w:i/>
          <w:color w:val="3B3680"/>
          <w:w w:val="105"/>
          <w:sz w:val="21"/>
        </w:rPr>
        <w:t>American Journal of Drug and Alcohol </w:t>
      </w:r>
      <w:r>
        <w:rPr>
          <w:i/>
          <w:color w:val="3B3680"/>
          <w:w w:val="105"/>
          <w:sz w:val="21"/>
        </w:rPr>
        <w:t>Abuse </w:t>
      </w:r>
      <w:r>
        <w:rPr>
          <w:color w:val="3B3680"/>
          <w:w w:val="105"/>
          <w:sz w:val="21"/>
        </w:rPr>
        <w:t>22:281- 295 </w:t>
      </w:r>
      <w:r>
        <w:rPr>
          <w:color w:val="5B5795"/>
          <w:w w:val="105"/>
          <w:sz w:val="21"/>
        </w:rPr>
        <w:t>, </w:t>
      </w:r>
      <w:r>
        <w:rPr>
          <w:color w:val="242172"/>
          <w:w w:val="105"/>
          <w:sz w:val="21"/>
        </w:rPr>
        <w:t>1996 </w:t>
      </w:r>
      <w:r>
        <w:rPr>
          <w:color w:val="5B5795"/>
          <w:w w:val="105"/>
          <w:sz w:val="21"/>
        </w:rPr>
        <w:t>.</w:t>
      </w:r>
    </w:p>
    <w:p>
      <w:pPr>
        <w:spacing w:line="256" w:lineRule="auto" w:before="156"/>
        <w:ind w:left="622" w:right="265" w:hanging="358"/>
        <w:jc w:val="left"/>
        <w:rPr>
          <w:sz w:val="21"/>
        </w:rPr>
      </w:pPr>
      <w:r>
        <w:rPr>
          <w:color w:val="3B3680"/>
          <w:w w:val="110"/>
          <w:sz w:val="21"/>
        </w:rPr>
        <w:t>Con nors</w:t>
      </w:r>
      <w:r>
        <w:rPr>
          <w:color w:val="5B5795"/>
          <w:w w:val="110"/>
          <w:sz w:val="21"/>
        </w:rPr>
        <w:t>, </w:t>
      </w:r>
      <w:r>
        <w:rPr>
          <w:color w:val="3B3680"/>
          <w:w w:val="110"/>
          <w:sz w:val="21"/>
        </w:rPr>
        <w:t>G.J.; Donovan, D</w:t>
      </w:r>
      <w:r>
        <w:rPr>
          <w:color w:val="5B5795"/>
          <w:w w:val="110"/>
          <w:sz w:val="21"/>
        </w:rPr>
        <w:t>.</w:t>
      </w:r>
      <w:r>
        <w:rPr>
          <w:color w:val="3B3680"/>
          <w:w w:val="110"/>
          <w:sz w:val="21"/>
        </w:rPr>
        <w:t>M.; and DiClemente </w:t>
      </w:r>
      <w:r>
        <w:rPr>
          <w:color w:val="5B5795"/>
          <w:w w:val="110"/>
          <w:sz w:val="21"/>
        </w:rPr>
        <w:t>, </w:t>
      </w:r>
      <w:r>
        <w:rPr>
          <w:color w:val="3B3680"/>
          <w:w w:val="110"/>
          <w:sz w:val="21"/>
        </w:rPr>
        <w:t>C.C. </w:t>
      </w:r>
      <w:r>
        <w:rPr>
          <w:i/>
          <w:color w:val="3B3680"/>
          <w:w w:val="110"/>
          <w:sz w:val="21"/>
        </w:rPr>
        <w:t>Substance Abuse </w:t>
      </w:r>
      <w:r>
        <w:rPr>
          <w:i/>
          <w:color w:val="3B3680"/>
          <w:w w:val="110"/>
          <w:sz w:val="21"/>
        </w:rPr>
        <w:t>Treatment and the Stages of Change: Selecting and Planning Interventions. </w:t>
      </w:r>
      <w:r>
        <w:rPr>
          <w:color w:val="3B3680"/>
          <w:w w:val="110"/>
          <w:sz w:val="21"/>
        </w:rPr>
        <w:t>New York: Guilford Press, 2001a.</w:t>
      </w:r>
    </w:p>
    <w:p>
      <w:pPr>
        <w:pStyle w:val="BodyText"/>
        <w:spacing w:before="150"/>
        <w:ind w:left="265"/>
      </w:pPr>
      <w:r>
        <w:rPr>
          <w:color w:val="3B3680"/>
          <w:w w:val="105"/>
        </w:rPr>
        <w:t>Connors, G.J.; Toniga n</w:t>
      </w:r>
      <w:r>
        <w:rPr>
          <w:color w:val="5B5795"/>
          <w:w w:val="105"/>
        </w:rPr>
        <w:t>, </w:t>
      </w:r>
      <w:r>
        <w:rPr>
          <w:color w:val="3B3680"/>
          <w:w w:val="105"/>
        </w:rPr>
        <w:t>J</w:t>
      </w:r>
      <w:r>
        <w:rPr>
          <w:color w:val="5B5795"/>
          <w:w w:val="105"/>
        </w:rPr>
        <w:t>.</w:t>
      </w:r>
      <w:r>
        <w:rPr>
          <w:color w:val="3B3680"/>
          <w:w w:val="105"/>
        </w:rPr>
        <w:t>S.; and Miller </w:t>
      </w:r>
      <w:r>
        <w:rPr>
          <w:color w:val="5B5795"/>
          <w:w w:val="105"/>
        </w:rPr>
        <w:t>,</w:t>
      </w:r>
    </w:p>
    <w:p>
      <w:pPr>
        <w:pStyle w:val="BodyText"/>
        <w:spacing w:line="256" w:lineRule="auto" w:before="23"/>
        <w:ind w:left="623" w:right="175" w:hanging="8"/>
      </w:pPr>
      <w:r>
        <w:rPr>
          <w:color w:val="3B3680"/>
          <w:w w:val="110"/>
        </w:rPr>
        <w:t>W.R. A longitudinal model of intake symptomatology, AA pa rticipa tion </w:t>
      </w:r>
      <w:r>
        <w:rPr>
          <w:color w:val="5B5795"/>
          <w:w w:val="110"/>
        </w:rPr>
        <w:t>, </w:t>
      </w:r>
      <w:r>
        <w:rPr>
          <w:color w:val="3B3680"/>
          <w:w w:val="110"/>
        </w:rPr>
        <w:t>and outcome: Retrospective study of the Project MATCH outpatient and aftercare samples. </w:t>
      </w:r>
      <w:r>
        <w:rPr>
          <w:i/>
          <w:color w:val="3B3680"/>
          <w:w w:val="110"/>
        </w:rPr>
        <w:t>Journal of Studies on Alcohol </w:t>
      </w:r>
      <w:r>
        <w:rPr>
          <w:color w:val="3B3680"/>
          <w:w w:val="110"/>
        </w:rPr>
        <w:t>62:817- 825</w:t>
      </w:r>
      <w:r>
        <w:rPr>
          <w:color w:val="5B5795"/>
          <w:w w:val="110"/>
        </w:rPr>
        <w:t>, </w:t>
      </w:r>
      <w:r>
        <w:rPr>
          <w:color w:val="3B3680"/>
          <w:w w:val="110"/>
        </w:rPr>
        <w:t>2001b.</w:t>
      </w:r>
    </w:p>
    <w:p>
      <w:pPr>
        <w:pStyle w:val="BodyText"/>
        <w:spacing w:line="256" w:lineRule="auto" w:before="156"/>
        <w:ind w:left="616" w:right="210" w:hanging="351"/>
      </w:pPr>
      <w:r>
        <w:rPr>
          <w:color w:val="3B3680"/>
          <w:w w:val="110"/>
        </w:rPr>
        <w:t>Corn ish</w:t>
      </w:r>
      <w:r>
        <w:rPr>
          <w:color w:val="5B5795"/>
          <w:w w:val="110"/>
        </w:rPr>
        <w:t>, </w:t>
      </w:r>
      <w:r>
        <w:rPr>
          <w:color w:val="3B3680"/>
          <w:w w:val="110"/>
        </w:rPr>
        <w:t>J.W.; Metzger </w:t>
      </w:r>
      <w:r>
        <w:rPr>
          <w:color w:val="5B5795"/>
          <w:w w:val="110"/>
        </w:rPr>
        <w:t>, </w:t>
      </w:r>
      <w:r>
        <w:rPr>
          <w:color w:val="3B3680"/>
          <w:w w:val="110"/>
        </w:rPr>
        <w:t>D</w:t>
      </w:r>
      <w:r>
        <w:rPr>
          <w:color w:val="5B5795"/>
          <w:w w:val="110"/>
        </w:rPr>
        <w:t>.</w:t>
      </w:r>
      <w:r>
        <w:rPr>
          <w:color w:val="3B3680"/>
          <w:w w:val="110"/>
        </w:rPr>
        <w:t>; Woody</w:t>
      </w:r>
      <w:r>
        <w:rPr>
          <w:color w:val="5B5795"/>
          <w:w w:val="110"/>
        </w:rPr>
        <w:t>, </w:t>
      </w:r>
      <w:r>
        <w:rPr>
          <w:color w:val="3B3680"/>
          <w:w w:val="110"/>
        </w:rPr>
        <w:t>G.E.; Wilson, D.; McLella n</w:t>
      </w:r>
      <w:r>
        <w:rPr>
          <w:color w:val="5B5795"/>
          <w:w w:val="110"/>
        </w:rPr>
        <w:t>, </w:t>
      </w:r>
      <w:r>
        <w:rPr>
          <w:color w:val="3B3680"/>
          <w:w w:val="110"/>
        </w:rPr>
        <w:t>A.T.; Vandergrift, B.; and O</w:t>
      </w:r>
      <w:r>
        <w:rPr>
          <w:color w:val="5B5795"/>
          <w:w w:val="110"/>
        </w:rPr>
        <w:t>' </w:t>
      </w:r>
      <w:r>
        <w:rPr>
          <w:color w:val="3B3680"/>
          <w:w w:val="110"/>
        </w:rPr>
        <w:t>Brien </w:t>
      </w:r>
      <w:r>
        <w:rPr>
          <w:color w:val="5B5795"/>
          <w:w w:val="110"/>
        </w:rPr>
        <w:t>, </w:t>
      </w:r>
      <w:r>
        <w:rPr>
          <w:color w:val="3B3680"/>
          <w:w w:val="110"/>
        </w:rPr>
        <w:t>C.P. Naltrexone phar­ macotherapy for opioid dependent fed­ eral probationers. </w:t>
      </w:r>
      <w:r>
        <w:rPr>
          <w:i/>
          <w:color w:val="3B3680"/>
          <w:w w:val="110"/>
        </w:rPr>
        <w:t>Journal of Substance </w:t>
      </w:r>
      <w:r>
        <w:rPr>
          <w:i/>
          <w:color w:val="3B3680"/>
          <w:w w:val="110"/>
        </w:rPr>
        <w:t>Abuse Treatment </w:t>
      </w:r>
      <w:r>
        <w:rPr>
          <w:color w:val="242172"/>
          <w:w w:val="110"/>
        </w:rPr>
        <w:t>14</w:t>
      </w:r>
      <w:r>
        <w:rPr>
          <w:color w:val="5B5795"/>
          <w:w w:val="110"/>
        </w:rPr>
        <w:t>(</w:t>
      </w:r>
      <w:r>
        <w:rPr>
          <w:color w:val="3B3680"/>
          <w:w w:val="110"/>
        </w:rPr>
        <w:t>6 </w:t>
      </w:r>
      <w:r>
        <w:rPr>
          <w:color w:val="5B5795"/>
          <w:w w:val="110"/>
        </w:rPr>
        <w:t>)</w:t>
      </w:r>
      <w:r>
        <w:rPr>
          <w:color w:val="3B3680"/>
          <w:w w:val="110"/>
        </w:rPr>
        <w:t>:5 29- 534 </w:t>
      </w:r>
      <w:r>
        <w:rPr>
          <w:color w:val="5B5795"/>
          <w:w w:val="110"/>
        </w:rPr>
        <w:t>, </w:t>
      </w:r>
      <w:r>
        <w:rPr>
          <w:color w:val="242172"/>
          <w:w w:val="110"/>
        </w:rPr>
        <w:t>1997.</w:t>
      </w:r>
    </w:p>
    <w:p>
      <w:pPr>
        <w:spacing w:line="256" w:lineRule="auto" w:before="155"/>
        <w:ind w:left="623" w:right="265" w:hanging="359"/>
        <w:jc w:val="left"/>
        <w:rPr>
          <w:sz w:val="21"/>
        </w:rPr>
      </w:pPr>
      <w:r>
        <w:rPr>
          <w:color w:val="3B3680"/>
          <w:w w:val="110"/>
          <w:sz w:val="21"/>
        </w:rPr>
        <w:t>Covington</w:t>
      </w:r>
      <w:r>
        <w:rPr>
          <w:color w:val="5B5795"/>
          <w:w w:val="110"/>
          <w:sz w:val="21"/>
        </w:rPr>
        <w:t>, </w:t>
      </w:r>
      <w:r>
        <w:rPr>
          <w:color w:val="3B3680"/>
          <w:w w:val="110"/>
          <w:sz w:val="21"/>
        </w:rPr>
        <w:t>S. </w:t>
      </w:r>
      <w:r>
        <w:rPr>
          <w:i/>
          <w:color w:val="3B3680"/>
          <w:w w:val="110"/>
          <w:sz w:val="21"/>
        </w:rPr>
        <w:t>A Woman's Journey Home: </w:t>
      </w:r>
      <w:r>
        <w:rPr>
          <w:i/>
          <w:color w:val="3B3680"/>
          <w:w w:val="110"/>
          <w:sz w:val="21"/>
        </w:rPr>
        <w:t>Challenges for Female Offenders and Their Children. </w:t>
      </w:r>
      <w:r>
        <w:rPr>
          <w:color w:val="3B3680"/>
          <w:w w:val="110"/>
          <w:sz w:val="21"/>
        </w:rPr>
        <w:t>Washington, DC: Urban Institute, 2002.</w:t>
      </w:r>
    </w:p>
    <w:p>
      <w:pPr>
        <w:spacing w:line="259" w:lineRule="auto" w:before="149"/>
        <w:ind w:left="623" w:right="199" w:hanging="359"/>
        <w:jc w:val="both"/>
        <w:rPr>
          <w:sz w:val="21"/>
        </w:rPr>
      </w:pPr>
      <w:r>
        <w:rPr>
          <w:color w:val="3B3680"/>
          <w:w w:val="110"/>
          <w:sz w:val="21"/>
        </w:rPr>
        <w:t>Covington, S.S. </w:t>
      </w:r>
      <w:r>
        <w:rPr>
          <w:i/>
          <w:color w:val="3B3680"/>
          <w:w w:val="110"/>
          <w:sz w:val="21"/>
        </w:rPr>
        <w:t>A Woman's Way Through the </w:t>
      </w:r>
      <w:r>
        <w:rPr>
          <w:i/>
          <w:color w:val="3B3680"/>
          <w:w w:val="110"/>
          <w:sz w:val="21"/>
        </w:rPr>
        <w:t>Twelve Steps. </w:t>
      </w:r>
      <w:r>
        <w:rPr>
          <w:color w:val="3B3680"/>
          <w:w w:val="110"/>
          <w:sz w:val="21"/>
        </w:rPr>
        <w:t>Center City</w:t>
      </w:r>
      <w:r>
        <w:rPr>
          <w:color w:val="5B5795"/>
          <w:w w:val="110"/>
          <w:sz w:val="21"/>
        </w:rPr>
        <w:t>, </w:t>
      </w:r>
      <w:r>
        <w:rPr>
          <w:color w:val="3B3680"/>
          <w:w w:val="110"/>
          <w:sz w:val="21"/>
        </w:rPr>
        <w:t>MN: Hazelden Information Education</w:t>
      </w:r>
      <w:r>
        <w:rPr>
          <w:color w:val="5B5795"/>
          <w:w w:val="110"/>
          <w:sz w:val="21"/>
        </w:rPr>
        <w:t>, </w:t>
      </w:r>
      <w:r>
        <w:rPr>
          <w:color w:val="3B3680"/>
          <w:w w:val="110"/>
          <w:sz w:val="21"/>
        </w:rPr>
        <w:t>1994.</w:t>
      </w:r>
    </w:p>
    <w:p>
      <w:pPr>
        <w:spacing w:after="0" w:line="259" w:lineRule="auto"/>
        <w:jc w:val="both"/>
        <w:rPr>
          <w:sz w:val="21"/>
        </w:rPr>
        <w:sectPr>
          <w:pgSz w:w="12240" w:h="15840"/>
          <w:pgMar w:header="0" w:footer="498" w:top="1400" w:bottom="680" w:left="1160" w:right="1140"/>
          <w:cols w:num="2" w:equalWidth="0">
            <w:col w:w="5172" w:space="40"/>
            <w:col w:w="4728"/>
          </w:cols>
        </w:sectPr>
      </w:pPr>
    </w:p>
    <w:p>
      <w:pPr>
        <w:spacing w:line="247" w:lineRule="auto" w:before="66"/>
        <w:ind w:left="480" w:right="367" w:hanging="355"/>
        <w:jc w:val="left"/>
        <w:rPr>
          <w:sz w:val="22"/>
        </w:rPr>
      </w:pPr>
      <w:r>
        <w:rPr>
          <w:color w:val="34317C"/>
          <w:w w:val="110"/>
          <w:sz w:val="21"/>
        </w:rPr>
        <w:t>Covington, S.S. </w:t>
      </w:r>
      <w:r>
        <w:rPr>
          <w:i/>
          <w:color w:val="34317C"/>
          <w:w w:val="110"/>
          <w:sz w:val="21"/>
        </w:rPr>
        <w:t>Helping Women Recover: </w:t>
      </w:r>
      <w:r>
        <w:rPr>
          <w:i/>
          <w:color w:val="34317C"/>
          <w:w w:val="110"/>
          <w:sz w:val="21"/>
        </w:rPr>
        <w:t>A Program for Treating Addiction. </w:t>
      </w:r>
      <w:r>
        <w:rPr>
          <w:color w:val="34317C"/>
          <w:w w:val="110"/>
          <w:sz w:val="21"/>
        </w:rPr>
        <w:t>San </w:t>
      </w:r>
      <w:r>
        <w:rPr>
          <w:color w:val="464489"/>
          <w:w w:val="110"/>
          <w:sz w:val="21"/>
        </w:rPr>
        <w:t>Francisco: </w:t>
      </w:r>
      <w:r>
        <w:rPr>
          <w:color w:val="34317C"/>
          <w:w w:val="110"/>
          <w:sz w:val="24"/>
        </w:rPr>
        <w:t>J</w:t>
      </w:r>
      <w:r>
        <w:rPr>
          <w:color w:val="464489"/>
          <w:w w:val="110"/>
          <w:sz w:val="21"/>
        </w:rPr>
        <w:t>ossey-Bass, </w:t>
      </w:r>
      <w:r>
        <w:rPr>
          <w:color w:val="34317C"/>
          <w:w w:val="110"/>
          <w:sz w:val="22"/>
        </w:rPr>
        <w:t>1999.</w:t>
      </w:r>
    </w:p>
    <w:p>
      <w:pPr>
        <w:spacing w:line="254" w:lineRule="auto" w:before="146"/>
        <w:ind w:left="485" w:right="82" w:hanging="360"/>
        <w:jc w:val="both"/>
        <w:rPr>
          <w:sz w:val="22"/>
        </w:rPr>
      </w:pPr>
      <w:r>
        <w:rPr>
          <w:color w:val="34317C"/>
          <w:w w:val="110"/>
          <w:sz w:val="21"/>
        </w:rPr>
        <w:t>Covington, S.S. </w:t>
      </w:r>
      <w:r>
        <w:rPr>
          <w:i/>
          <w:color w:val="464489"/>
          <w:w w:val="110"/>
          <w:sz w:val="21"/>
        </w:rPr>
        <w:t>A </w:t>
      </w:r>
      <w:r>
        <w:rPr>
          <w:i/>
          <w:color w:val="34317C"/>
          <w:w w:val="110"/>
          <w:sz w:val="21"/>
        </w:rPr>
        <w:t>Woman's Way Through the </w:t>
      </w:r>
      <w:r>
        <w:rPr>
          <w:i/>
          <w:color w:val="34317C"/>
          <w:w w:val="110"/>
          <w:sz w:val="21"/>
        </w:rPr>
        <w:t>Twelve Steps Workbook. </w:t>
      </w:r>
      <w:r>
        <w:rPr>
          <w:color w:val="464489"/>
          <w:w w:val="110"/>
          <w:sz w:val="21"/>
        </w:rPr>
        <w:t>Center City,</w:t>
      </w:r>
      <w:r>
        <w:rPr>
          <w:color w:val="464489"/>
          <w:spacing w:val="-33"/>
          <w:w w:val="110"/>
          <w:sz w:val="21"/>
        </w:rPr>
        <w:t> </w:t>
      </w:r>
      <w:r>
        <w:rPr>
          <w:color w:val="34317C"/>
          <w:w w:val="110"/>
          <w:sz w:val="21"/>
        </w:rPr>
        <w:t>MN: Hazelden Information </w:t>
      </w:r>
      <w:r>
        <w:rPr>
          <w:color w:val="464489"/>
          <w:w w:val="110"/>
          <w:sz w:val="21"/>
        </w:rPr>
        <w:t>Education,</w:t>
      </w:r>
      <w:r>
        <w:rPr>
          <w:color w:val="464489"/>
          <w:spacing w:val="15"/>
          <w:w w:val="110"/>
          <w:sz w:val="21"/>
        </w:rPr>
        <w:t> </w:t>
      </w:r>
      <w:r>
        <w:rPr>
          <w:color w:val="34317C"/>
          <w:w w:val="110"/>
          <w:sz w:val="22"/>
        </w:rPr>
        <w:t>2000.</w:t>
      </w:r>
    </w:p>
    <w:p>
      <w:pPr>
        <w:spacing w:line="252" w:lineRule="auto" w:before="143"/>
        <w:ind w:left="481" w:right="58" w:hanging="356"/>
        <w:jc w:val="left"/>
        <w:rPr>
          <w:sz w:val="22"/>
        </w:rPr>
      </w:pPr>
      <w:r>
        <w:rPr>
          <w:color w:val="34317C"/>
          <w:w w:val="105"/>
          <w:sz w:val="21"/>
        </w:rPr>
        <w:t>Coyhis, D., </w:t>
      </w:r>
      <w:r>
        <w:rPr>
          <w:color w:val="464489"/>
          <w:w w:val="105"/>
          <w:sz w:val="21"/>
        </w:rPr>
        <w:t>and </w:t>
      </w:r>
      <w:r>
        <w:rPr>
          <w:color w:val="34317C"/>
          <w:w w:val="105"/>
          <w:sz w:val="21"/>
        </w:rPr>
        <w:t>White, W.L. Addiction and recovery in </w:t>
      </w:r>
      <w:r>
        <w:rPr>
          <w:color w:val="464489"/>
          <w:w w:val="105"/>
          <w:sz w:val="21"/>
        </w:rPr>
        <w:t>Native </w:t>
      </w:r>
      <w:r>
        <w:rPr>
          <w:color w:val="34317C"/>
          <w:w w:val="105"/>
          <w:sz w:val="21"/>
        </w:rPr>
        <w:t>America: Lost history, </w:t>
      </w:r>
      <w:r>
        <w:rPr>
          <w:color w:val="464489"/>
          <w:w w:val="105"/>
          <w:sz w:val="21"/>
        </w:rPr>
        <w:t>enduring </w:t>
      </w:r>
      <w:r>
        <w:rPr>
          <w:color w:val="34317C"/>
          <w:w w:val="105"/>
          <w:sz w:val="21"/>
        </w:rPr>
        <w:t>lessons. </w:t>
      </w:r>
      <w:r>
        <w:rPr>
          <w:i/>
          <w:color w:val="34317C"/>
          <w:w w:val="105"/>
          <w:sz w:val="21"/>
        </w:rPr>
        <w:t>Counselor </w:t>
      </w:r>
      <w:r>
        <w:rPr>
          <w:color w:val="464489"/>
          <w:w w:val="105"/>
          <w:sz w:val="22"/>
        </w:rPr>
        <w:t>3(5):16-20, </w:t>
      </w:r>
      <w:r>
        <w:rPr>
          <w:color w:val="34317C"/>
          <w:w w:val="105"/>
          <w:sz w:val="22"/>
        </w:rPr>
        <w:t>2002.</w:t>
      </w:r>
    </w:p>
    <w:p>
      <w:pPr>
        <w:spacing w:line="256" w:lineRule="auto" w:before="149"/>
        <w:ind w:left="481" w:right="58" w:hanging="357"/>
        <w:jc w:val="left"/>
        <w:rPr>
          <w:sz w:val="22"/>
        </w:rPr>
      </w:pPr>
      <w:r>
        <w:rPr>
          <w:color w:val="464489"/>
          <w:w w:val="110"/>
          <w:sz w:val="21"/>
        </w:rPr>
        <w:t>Crnkovic, A.E., </w:t>
      </w:r>
      <w:r>
        <w:rPr>
          <w:color w:val="34317C"/>
          <w:w w:val="110"/>
          <w:sz w:val="21"/>
        </w:rPr>
        <w:t>and DelCampo, R.L. </w:t>
      </w:r>
      <w:r>
        <w:rPr>
          <w:color w:val="464489"/>
          <w:w w:val="110"/>
          <w:sz w:val="21"/>
        </w:rPr>
        <w:t>A sys­ </w:t>
      </w:r>
      <w:r>
        <w:rPr>
          <w:color w:val="34317C"/>
          <w:w w:val="110"/>
          <w:sz w:val="21"/>
        </w:rPr>
        <w:t>tems </w:t>
      </w:r>
      <w:r>
        <w:rPr>
          <w:color w:val="464489"/>
          <w:w w:val="110"/>
          <w:sz w:val="21"/>
        </w:rPr>
        <w:t>approach </w:t>
      </w:r>
      <w:r>
        <w:rPr>
          <w:color w:val="34317C"/>
          <w:w w:val="110"/>
          <w:sz w:val="21"/>
        </w:rPr>
        <w:t>to the treatment </w:t>
      </w:r>
      <w:r>
        <w:rPr>
          <w:color w:val="464489"/>
          <w:w w:val="110"/>
          <w:sz w:val="21"/>
        </w:rPr>
        <w:t>of </w:t>
      </w:r>
      <w:r>
        <w:rPr>
          <w:color w:val="34317C"/>
          <w:w w:val="110"/>
          <w:sz w:val="21"/>
        </w:rPr>
        <w:t>chemi­ </w:t>
      </w:r>
      <w:r>
        <w:rPr>
          <w:color w:val="464489"/>
          <w:w w:val="110"/>
          <w:sz w:val="21"/>
        </w:rPr>
        <w:t>cal </w:t>
      </w:r>
      <w:r>
        <w:rPr>
          <w:color w:val="34317C"/>
          <w:w w:val="110"/>
          <w:sz w:val="21"/>
        </w:rPr>
        <w:t>addiction. </w:t>
      </w:r>
      <w:r>
        <w:rPr>
          <w:i/>
          <w:color w:val="464489"/>
          <w:w w:val="110"/>
          <w:sz w:val="21"/>
        </w:rPr>
        <w:t>Contemporary </w:t>
      </w:r>
      <w:r>
        <w:rPr>
          <w:i/>
          <w:color w:val="34317C"/>
          <w:w w:val="110"/>
          <w:sz w:val="21"/>
        </w:rPr>
        <w:t>Family </w:t>
      </w:r>
      <w:r>
        <w:rPr>
          <w:i/>
          <w:color w:val="34317C"/>
          <w:w w:val="110"/>
          <w:sz w:val="21"/>
        </w:rPr>
        <w:t>Therapy </w:t>
      </w:r>
      <w:r>
        <w:rPr>
          <w:color w:val="34317C"/>
          <w:w w:val="110"/>
          <w:sz w:val="22"/>
        </w:rPr>
        <w:t>20(1):25-36, 1998.</w:t>
      </w:r>
    </w:p>
    <w:p>
      <w:pPr>
        <w:spacing w:line="256" w:lineRule="auto" w:before="141"/>
        <w:ind w:left="476" w:right="58" w:hanging="351"/>
        <w:jc w:val="left"/>
        <w:rPr>
          <w:sz w:val="22"/>
        </w:rPr>
      </w:pPr>
      <w:r>
        <w:rPr>
          <w:color w:val="464489"/>
          <w:w w:val="110"/>
          <w:sz w:val="21"/>
        </w:rPr>
        <w:t>Crowley, </w:t>
      </w:r>
      <w:r>
        <w:rPr>
          <w:color w:val="34317C"/>
          <w:w w:val="110"/>
          <w:sz w:val="21"/>
        </w:rPr>
        <w:t>T.J. Research </w:t>
      </w:r>
      <w:r>
        <w:rPr>
          <w:color w:val="464489"/>
          <w:w w:val="110"/>
          <w:sz w:val="21"/>
        </w:rPr>
        <w:t>on contingency </w:t>
      </w:r>
      <w:r>
        <w:rPr>
          <w:color w:val="34317C"/>
          <w:w w:val="110"/>
          <w:sz w:val="21"/>
        </w:rPr>
        <w:t>man­ </w:t>
      </w:r>
      <w:r>
        <w:rPr>
          <w:color w:val="464489"/>
          <w:w w:val="110"/>
          <w:sz w:val="21"/>
        </w:rPr>
        <w:t>agement treatment </w:t>
      </w:r>
      <w:r>
        <w:rPr>
          <w:color w:val="34317C"/>
          <w:w w:val="110"/>
          <w:sz w:val="21"/>
        </w:rPr>
        <w:t>of drug dependence: Clinical implications and future direc­ tions. In: Higgins, </w:t>
      </w:r>
      <w:r>
        <w:rPr>
          <w:color w:val="464489"/>
          <w:w w:val="110"/>
          <w:sz w:val="21"/>
        </w:rPr>
        <w:t>S.T., and  </w:t>
      </w:r>
      <w:r>
        <w:rPr>
          <w:color w:val="34317C"/>
          <w:w w:val="110"/>
          <w:sz w:val="21"/>
        </w:rPr>
        <w:t>Silverman, K., </w:t>
      </w:r>
      <w:r>
        <w:rPr>
          <w:color w:val="464489"/>
          <w:w w:val="110"/>
          <w:sz w:val="21"/>
        </w:rPr>
        <w:t>eds. </w:t>
      </w:r>
      <w:r>
        <w:rPr>
          <w:i/>
          <w:color w:val="34317C"/>
          <w:w w:val="110"/>
          <w:sz w:val="21"/>
        </w:rPr>
        <w:t>Motivating Behavior </w:t>
      </w:r>
      <w:r>
        <w:rPr>
          <w:i/>
          <w:color w:val="464489"/>
          <w:w w:val="110"/>
          <w:sz w:val="21"/>
        </w:rPr>
        <w:t>Change </w:t>
      </w:r>
      <w:r>
        <w:rPr>
          <w:i/>
          <w:color w:val="464489"/>
          <w:w w:val="110"/>
          <w:sz w:val="21"/>
        </w:rPr>
        <w:t>Among </w:t>
      </w:r>
      <w:r>
        <w:rPr>
          <w:i/>
          <w:color w:val="34317C"/>
          <w:w w:val="110"/>
          <w:sz w:val="21"/>
        </w:rPr>
        <w:t>Illicit-Drug Abusers: Research on Contingency Management Interventions. </w:t>
      </w:r>
      <w:r>
        <w:rPr>
          <w:color w:val="34317C"/>
          <w:w w:val="110"/>
          <w:sz w:val="21"/>
        </w:rPr>
        <w:t>Washington, DC: </w:t>
      </w:r>
      <w:r>
        <w:rPr>
          <w:color w:val="464489"/>
          <w:w w:val="110"/>
          <w:sz w:val="21"/>
        </w:rPr>
        <w:t>American </w:t>
      </w:r>
      <w:r>
        <w:rPr>
          <w:color w:val="34317C"/>
          <w:w w:val="110"/>
          <w:sz w:val="21"/>
        </w:rPr>
        <w:t>Psychological </w:t>
      </w:r>
      <w:r>
        <w:rPr>
          <w:color w:val="464489"/>
          <w:w w:val="110"/>
          <w:sz w:val="21"/>
        </w:rPr>
        <w:t>Association, </w:t>
      </w:r>
      <w:r>
        <w:rPr>
          <w:color w:val="34317C"/>
          <w:w w:val="110"/>
          <w:sz w:val="22"/>
        </w:rPr>
        <w:t>1999, </w:t>
      </w:r>
      <w:r>
        <w:rPr>
          <w:color w:val="34317C"/>
          <w:w w:val="110"/>
          <w:sz w:val="21"/>
        </w:rPr>
        <w:t>pp.</w:t>
      </w:r>
      <w:r>
        <w:rPr>
          <w:color w:val="34317C"/>
          <w:spacing w:val="32"/>
          <w:w w:val="110"/>
          <w:sz w:val="21"/>
        </w:rPr>
        <w:t> </w:t>
      </w:r>
      <w:r>
        <w:rPr>
          <w:color w:val="34317C"/>
          <w:w w:val="110"/>
          <w:sz w:val="22"/>
        </w:rPr>
        <w:t>345-370.</w:t>
      </w:r>
    </w:p>
    <w:p>
      <w:pPr>
        <w:spacing w:line="256" w:lineRule="auto" w:before="147"/>
        <w:ind w:left="477" w:right="252" w:hanging="353"/>
        <w:jc w:val="left"/>
        <w:rPr>
          <w:sz w:val="22"/>
        </w:rPr>
      </w:pPr>
      <w:r>
        <w:rPr>
          <w:color w:val="34317C"/>
          <w:w w:val="115"/>
          <w:sz w:val="21"/>
        </w:rPr>
        <w:t>CSAT </w:t>
      </w:r>
      <w:r>
        <w:rPr>
          <w:color w:val="464489"/>
          <w:w w:val="115"/>
          <w:sz w:val="21"/>
        </w:rPr>
        <w:t>(Center </w:t>
      </w:r>
      <w:r>
        <w:rPr>
          <w:color w:val="34317C"/>
          <w:w w:val="115"/>
          <w:sz w:val="21"/>
        </w:rPr>
        <w:t>for </w:t>
      </w:r>
      <w:r>
        <w:rPr>
          <w:color w:val="464489"/>
          <w:w w:val="115"/>
          <w:sz w:val="21"/>
        </w:rPr>
        <w:t>Substance </w:t>
      </w:r>
      <w:r>
        <w:rPr>
          <w:color w:val="34317C"/>
          <w:w w:val="115"/>
          <w:sz w:val="21"/>
        </w:rPr>
        <w:t>Abuse Treatment). </w:t>
      </w:r>
      <w:r>
        <w:rPr>
          <w:i/>
          <w:color w:val="34317C"/>
          <w:w w:val="115"/>
          <w:sz w:val="21"/>
        </w:rPr>
        <w:t>Pregnant, </w:t>
      </w:r>
      <w:r>
        <w:rPr>
          <w:i/>
          <w:color w:val="464489"/>
          <w:w w:val="115"/>
          <w:sz w:val="21"/>
        </w:rPr>
        <w:t>Substance- </w:t>
      </w:r>
      <w:r>
        <w:rPr>
          <w:i/>
          <w:color w:val="464489"/>
          <w:w w:val="115"/>
          <w:sz w:val="21"/>
        </w:rPr>
        <w:t>Using</w:t>
      </w:r>
      <w:r>
        <w:rPr>
          <w:i/>
          <w:color w:val="464489"/>
          <w:spacing w:val="-32"/>
          <w:w w:val="115"/>
          <w:sz w:val="21"/>
        </w:rPr>
        <w:t> </w:t>
      </w:r>
      <w:r>
        <w:rPr>
          <w:i/>
          <w:color w:val="34317C"/>
          <w:w w:val="115"/>
          <w:sz w:val="21"/>
        </w:rPr>
        <w:t>Women.</w:t>
      </w:r>
      <w:r>
        <w:rPr>
          <w:i/>
          <w:color w:val="34317C"/>
          <w:spacing w:val="-33"/>
          <w:w w:val="115"/>
          <w:sz w:val="21"/>
        </w:rPr>
        <w:t> </w:t>
      </w:r>
      <w:r>
        <w:rPr>
          <w:color w:val="34317C"/>
          <w:w w:val="115"/>
          <w:sz w:val="21"/>
        </w:rPr>
        <w:t>Treatment</w:t>
      </w:r>
      <w:r>
        <w:rPr>
          <w:color w:val="34317C"/>
          <w:spacing w:val="-22"/>
          <w:w w:val="115"/>
          <w:sz w:val="21"/>
        </w:rPr>
        <w:t> </w:t>
      </w:r>
      <w:r>
        <w:rPr>
          <w:color w:val="34317C"/>
          <w:w w:val="115"/>
          <w:sz w:val="21"/>
        </w:rPr>
        <w:t>Improvement Protocol </w:t>
      </w:r>
      <w:r>
        <w:rPr>
          <w:color w:val="464489"/>
          <w:w w:val="115"/>
          <w:sz w:val="21"/>
        </w:rPr>
        <w:t>(TIP) </w:t>
      </w:r>
      <w:r>
        <w:rPr>
          <w:color w:val="34317C"/>
          <w:w w:val="115"/>
          <w:sz w:val="21"/>
        </w:rPr>
        <w:t>Series 2. DHHS Publication </w:t>
      </w:r>
      <w:r>
        <w:rPr>
          <w:color w:val="464489"/>
          <w:w w:val="115"/>
          <w:sz w:val="21"/>
        </w:rPr>
        <w:t>No. (SMA)</w:t>
      </w:r>
      <w:r>
        <w:rPr>
          <w:color w:val="464489"/>
          <w:spacing w:val="-17"/>
          <w:w w:val="115"/>
          <w:sz w:val="21"/>
        </w:rPr>
        <w:t> </w:t>
      </w:r>
      <w:r>
        <w:rPr>
          <w:color w:val="34317C"/>
          <w:w w:val="115"/>
          <w:sz w:val="22"/>
        </w:rPr>
        <w:t>95-3056.</w:t>
      </w:r>
    </w:p>
    <w:p>
      <w:pPr>
        <w:pStyle w:val="BodyText"/>
        <w:spacing w:line="254" w:lineRule="auto"/>
        <w:ind w:left="477" w:right="58" w:firstLine="7"/>
        <w:rPr>
          <w:sz w:val="22"/>
        </w:rPr>
      </w:pPr>
      <w:r>
        <w:rPr>
          <w:color w:val="34317C"/>
          <w:w w:val="115"/>
        </w:rPr>
        <w:t>Rockville, </w:t>
      </w:r>
      <w:r>
        <w:rPr>
          <w:rFonts w:ascii="Arial"/>
          <w:b/>
          <w:color w:val="34317C"/>
          <w:w w:val="115"/>
          <w:sz w:val="20"/>
        </w:rPr>
        <w:t>MD: </w:t>
      </w:r>
      <w:r>
        <w:rPr>
          <w:color w:val="34317C"/>
          <w:w w:val="115"/>
        </w:rPr>
        <w:t>Substance Abuse and Mental Health Services </w:t>
      </w:r>
      <w:r>
        <w:rPr>
          <w:color w:val="464489"/>
          <w:w w:val="115"/>
        </w:rPr>
        <w:t>Administration, </w:t>
      </w:r>
      <w:r>
        <w:rPr>
          <w:color w:val="34317C"/>
          <w:w w:val="115"/>
          <w:sz w:val="22"/>
        </w:rPr>
        <w:t>1993a, </w:t>
      </w:r>
      <w:r>
        <w:rPr>
          <w:color w:val="34317C"/>
          <w:w w:val="115"/>
        </w:rPr>
        <w:t>reprinted </w:t>
      </w:r>
      <w:r>
        <w:rPr>
          <w:color w:val="34317C"/>
          <w:w w:val="115"/>
          <w:sz w:val="22"/>
        </w:rPr>
        <w:t>1995.</w:t>
      </w:r>
    </w:p>
    <w:p>
      <w:pPr>
        <w:spacing w:line="256" w:lineRule="auto" w:before="145"/>
        <w:ind w:left="477" w:right="259" w:hanging="353"/>
        <w:jc w:val="left"/>
        <w:rPr>
          <w:sz w:val="21"/>
        </w:rPr>
      </w:pPr>
      <w:r>
        <w:rPr>
          <w:color w:val="34317C"/>
          <w:w w:val="115"/>
          <w:sz w:val="21"/>
        </w:rPr>
        <w:t>CSAT </w:t>
      </w:r>
      <w:r>
        <w:rPr>
          <w:color w:val="464489"/>
          <w:w w:val="115"/>
          <w:sz w:val="21"/>
        </w:rPr>
        <w:t>(Center </w:t>
      </w:r>
      <w:r>
        <w:rPr>
          <w:color w:val="34317C"/>
          <w:w w:val="115"/>
          <w:sz w:val="21"/>
        </w:rPr>
        <w:t>for Substance Abuse Treatment). </w:t>
      </w:r>
      <w:r>
        <w:rPr>
          <w:i/>
          <w:color w:val="34317C"/>
          <w:w w:val="115"/>
          <w:sz w:val="21"/>
        </w:rPr>
        <w:t>Screening for Infectious </w:t>
      </w:r>
      <w:r>
        <w:rPr>
          <w:i/>
          <w:color w:val="34317C"/>
          <w:w w:val="115"/>
          <w:sz w:val="21"/>
        </w:rPr>
        <w:t>Diseases Among Substance </w:t>
      </w:r>
      <w:r>
        <w:rPr>
          <w:i/>
          <w:color w:val="464489"/>
          <w:w w:val="115"/>
          <w:sz w:val="21"/>
        </w:rPr>
        <w:t>Abusers. </w:t>
      </w:r>
      <w:r>
        <w:rPr>
          <w:color w:val="34317C"/>
          <w:w w:val="115"/>
          <w:sz w:val="21"/>
        </w:rPr>
        <w:t>Treatment</w:t>
      </w:r>
      <w:r>
        <w:rPr>
          <w:color w:val="34317C"/>
          <w:spacing w:val="-22"/>
          <w:w w:val="115"/>
          <w:sz w:val="21"/>
        </w:rPr>
        <w:t> </w:t>
      </w:r>
      <w:r>
        <w:rPr>
          <w:color w:val="34317C"/>
          <w:w w:val="115"/>
          <w:sz w:val="21"/>
        </w:rPr>
        <w:t>Improvement</w:t>
      </w:r>
      <w:r>
        <w:rPr>
          <w:color w:val="34317C"/>
          <w:spacing w:val="-18"/>
          <w:w w:val="115"/>
          <w:sz w:val="21"/>
        </w:rPr>
        <w:t> </w:t>
      </w:r>
      <w:r>
        <w:rPr>
          <w:color w:val="34317C"/>
          <w:w w:val="115"/>
          <w:sz w:val="21"/>
        </w:rPr>
        <w:t>Protocol</w:t>
      </w:r>
      <w:r>
        <w:rPr>
          <w:color w:val="34317C"/>
          <w:spacing w:val="-25"/>
          <w:w w:val="115"/>
          <w:sz w:val="21"/>
        </w:rPr>
        <w:t> </w:t>
      </w:r>
      <w:r>
        <w:rPr>
          <w:color w:val="464489"/>
          <w:w w:val="115"/>
          <w:sz w:val="21"/>
        </w:rPr>
        <w:t>(TIP) Series</w:t>
      </w:r>
      <w:r>
        <w:rPr>
          <w:color w:val="464489"/>
          <w:spacing w:val="-30"/>
          <w:w w:val="115"/>
          <w:sz w:val="21"/>
        </w:rPr>
        <w:t> </w:t>
      </w:r>
      <w:r>
        <w:rPr>
          <w:color w:val="34317C"/>
          <w:w w:val="115"/>
          <w:sz w:val="21"/>
        </w:rPr>
        <w:t>6.</w:t>
      </w:r>
      <w:r>
        <w:rPr>
          <w:color w:val="34317C"/>
          <w:spacing w:val="-29"/>
          <w:w w:val="115"/>
          <w:sz w:val="21"/>
        </w:rPr>
        <w:t> </w:t>
      </w:r>
      <w:r>
        <w:rPr>
          <w:color w:val="34317C"/>
          <w:w w:val="115"/>
          <w:sz w:val="21"/>
        </w:rPr>
        <w:t>DHHS</w:t>
      </w:r>
      <w:r>
        <w:rPr>
          <w:color w:val="34317C"/>
          <w:spacing w:val="-28"/>
          <w:w w:val="115"/>
          <w:sz w:val="21"/>
        </w:rPr>
        <w:t> </w:t>
      </w:r>
      <w:r>
        <w:rPr>
          <w:color w:val="34317C"/>
          <w:w w:val="115"/>
          <w:sz w:val="21"/>
        </w:rPr>
        <w:t>Publication</w:t>
      </w:r>
      <w:r>
        <w:rPr>
          <w:color w:val="34317C"/>
          <w:spacing w:val="-20"/>
          <w:w w:val="115"/>
          <w:sz w:val="21"/>
        </w:rPr>
        <w:t> </w:t>
      </w:r>
      <w:r>
        <w:rPr>
          <w:color w:val="464489"/>
          <w:w w:val="115"/>
          <w:sz w:val="21"/>
        </w:rPr>
        <w:t>No.</w:t>
      </w:r>
      <w:r>
        <w:rPr>
          <w:color w:val="464489"/>
          <w:spacing w:val="-32"/>
          <w:w w:val="115"/>
          <w:sz w:val="21"/>
        </w:rPr>
        <w:t> </w:t>
      </w:r>
      <w:r>
        <w:rPr>
          <w:color w:val="464489"/>
          <w:w w:val="115"/>
          <w:sz w:val="21"/>
        </w:rPr>
        <w:t>(SMA) </w:t>
      </w:r>
      <w:r>
        <w:rPr>
          <w:color w:val="34317C"/>
          <w:w w:val="115"/>
          <w:sz w:val="22"/>
        </w:rPr>
        <w:t>93-2048. </w:t>
      </w:r>
      <w:r>
        <w:rPr>
          <w:color w:val="34317C"/>
          <w:w w:val="115"/>
          <w:sz w:val="21"/>
        </w:rPr>
        <w:t>Rockville, </w:t>
      </w:r>
      <w:r>
        <w:rPr>
          <w:rFonts w:ascii="Arial"/>
          <w:b/>
          <w:color w:val="34317C"/>
          <w:w w:val="115"/>
          <w:sz w:val="20"/>
        </w:rPr>
        <w:t>MD: </w:t>
      </w:r>
      <w:r>
        <w:rPr>
          <w:color w:val="34317C"/>
          <w:w w:val="115"/>
          <w:sz w:val="21"/>
        </w:rPr>
        <w:t>Substance Abuse </w:t>
      </w:r>
      <w:r>
        <w:rPr>
          <w:color w:val="464489"/>
          <w:w w:val="115"/>
          <w:sz w:val="21"/>
        </w:rPr>
        <w:t>and </w:t>
      </w:r>
      <w:r>
        <w:rPr>
          <w:color w:val="34317C"/>
          <w:w w:val="115"/>
          <w:sz w:val="21"/>
        </w:rPr>
        <w:t>Mental Health</w:t>
      </w:r>
      <w:r>
        <w:rPr>
          <w:color w:val="34317C"/>
          <w:spacing w:val="6"/>
          <w:w w:val="115"/>
          <w:sz w:val="21"/>
        </w:rPr>
        <w:t> </w:t>
      </w:r>
      <w:r>
        <w:rPr>
          <w:color w:val="34317C"/>
          <w:w w:val="115"/>
          <w:sz w:val="21"/>
        </w:rPr>
        <w:t>Services</w:t>
      </w:r>
    </w:p>
    <w:p>
      <w:pPr>
        <w:spacing w:line="244" w:lineRule="exact" w:before="0"/>
        <w:ind w:left="477" w:right="0" w:firstLine="0"/>
        <w:jc w:val="left"/>
        <w:rPr>
          <w:i/>
          <w:sz w:val="22"/>
        </w:rPr>
      </w:pPr>
      <w:r>
        <w:rPr>
          <w:color w:val="464489"/>
          <w:w w:val="105"/>
          <w:sz w:val="21"/>
        </w:rPr>
        <w:t>Administra tion </w:t>
      </w:r>
      <w:r>
        <w:rPr>
          <w:color w:val="67669E"/>
          <w:w w:val="105"/>
          <w:sz w:val="21"/>
        </w:rPr>
        <w:t>, </w:t>
      </w:r>
      <w:r>
        <w:rPr>
          <w:i/>
          <w:color w:val="34317C"/>
          <w:w w:val="105"/>
          <w:sz w:val="22"/>
        </w:rPr>
        <w:t>1993b.</w:t>
      </w:r>
    </w:p>
    <w:p>
      <w:pPr>
        <w:spacing w:line="256" w:lineRule="auto" w:before="160"/>
        <w:ind w:left="477" w:right="216" w:hanging="353"/>
        <w:jc w:val="left"/>
        <w:rPr>
          <w:sz w:val="21"/>
        </w:rPr>
      </w:pPr>
      <w:r>
        <w:rPr>
          <w:color w:val="34317C"/>
          <w:w w:val="110"/>
          <w:sz w:val="21"/>
        </w:rPr>
        <w:t>CSAT </w:t>
      </w:r>
      <w:r>
        <w:rPr>
          <w:color w:val="464489"/>
          <w:w w:val="110"/>
          <w:sz w:val="21"/>
        </w:rPr>
        <w:t>(Center </w:t>
      </w:r>
      <w:r>
        <w:rPr>
          <w:color w:val="34317C"/>
          <w:w w:val="110"/>
          <w:sz w:val="21"/>
        </w:rPr>
        <w:t>for Substance Abuse Treatment). </w:t>
      </w:r>
      <w:r>
        <w:rPr>
          <w:i/>
          <w:color w:val="34317C"/>
          <w:w w:val="110"/>
          <w:sz w:val="21"/>
        </w:rPr>
        <w:t>Assessment and Treatment </w:t>
      </w:r>
      <w:r>
        <w:rPr>
          <w:i/>
          <w:color w:val="34317C"/>
          <w:w w:val="110"/>
          <w:sz w:val="21"/>
        </w:rPr>
        <w:t>of Cocaine-Abusing Methadone­ Maintained Patients. </w:t>
      </w:r>
      <w:r>
        <w:rPr>
          <w:color w:val="34317C"/>
          <w:w w:val="110"/>
          <w:sz w:val="21"/>
        </w:rPr>
        <w:t>Treatment Improvement Protocol </w:t>
      </w:r>
      <w:r>
        <w:rPr>
          <w:color w:val="464489"/>
          <w:w w:val="110"/>
          <w:sz w:val="21"/>
        </w:rPr>
        <w:t>(TIP) </w:t>
      </w:r>
      <w:r>
        <w:rPr>
          <w:color w:val="34317C"/>
          <w:w w:val="110"/>
          <w:sz w:val="21"/>
        </w:rPr>
        <w:t>Series 10. DHHS Publication </w:t>
      </w:r>
      <w:r>
        <w:rPr>
          <w:color w:val="464489"/>
          <w:w w:val="110"/>
          <w:sz w:val="21"/>
        </w:rPr>
        <w:t>No. (SMA) </w:t>
      </w:r>
      <w:r>
        <w:rPr>
          <w:color w:val="34317C"/>
          <w:w w:val="110"/>
          <w:sz w:val="22"/>
        </w:rPr>
        <w:t>94-3004. </w:t>
      </w:r>
      <w:r>
        <w:rPr>
          <w:color w:val="34317C"/>
          <w:w w:val="110"/>
          <w:sz w:val="21"/>
        </w:rPr>
        <w:t>Rockville, MD: Substance Abuse</w:t>
      </w:r>
      <w:r>
        <w:rPr>
          <w:color w:val="34317C"/>
          <w:spacing w:val="9"/>
          <w:w w:val="110"/>
          <w:sz w:val="21"/>
        </w:rPr>
        <w:t> </w:t>
      </w:r>
      <w:r>
        <w:rPr>
          <w:color w:val="464489"/>
          <w:w w:val="110"/>
          <w:sz w:val="21"/>
        </w:rPr>
        <w:t>and</w:t>
      </w:r>
    </w:p>
    <w:p>
      <w:pPr>
        <w:pStyle w:val="BodyText"/>
        <w:spacing w:before="66"/>
        <w:ind w:left="485"/>
      </w:pPr>
      <w:r>
        <w:rPr/>
        <w:br w:type="column"/>
      </w:r>
      <w:r>
        <w:rPr>
          <w:color w:val="34317C"/>
          <w:w w:val="115"/>
        </w:rPr>
        <w:t>Mental Health Services Administration,</w:t>
      </w:r>
    </w:p>
    <w:p>
      <w:pPr>
        <w:pStyle w:val="Heading9"/>
        <w:spacing w:before="14"/>
        <w:ind w:left="477"/>
      </w:pPr>
      <w:r>
        <w:rPr>
          <w:color w:val="34317C"/>
          <w:w w:val="110"/>
        </w:rPr>
        <w:t>1994a.</w:t>
      </w:r>
    </w:p>
    <w:p>
      <w:pPr>
        <w:spacing w:line="256" w:lineRule="auto" w:before="160"/>
        <w:ind w:left="477" w:right="983" w:hanging="353"/>
        <w:jc w:val="left"/>
        <w:rPr>
          <w:i/>
          <w:sz w:val="21"/>
        </w:rPr>
      </w:pPr>
      <w:r>
        <w:rPr>
          <w:color w:val="464489"/>
          <w:w w:val="110"/>
          <w:sz w:val="21"/>
        </w:rPr>
        <w:t>CSAT (Center for </w:t>
      </w:r>
      <w:r>
        <w:rPr>
          <w:color w:val="34317C"/>
          <w:w w:val="110"/>
          <w:sz w:val="21"/>
        </w:rPr>
        <w:t>Substance Abuse Treatment). </w:t>
      </w:r>
      <w:r>
        <w:rPr>
          <w:i/>
          <w:color w:val="464489"/>
          <w:w w:val="110"/>
          <w:sz w:val="21"/>
        </w:rPr>
        <w:t>Assessment </w:t>
      </w:r>
      <w:r>
        <w:rPr>
          <w:i/>
          <w:color w:val="34317C"/>
          <w:w w:val="110"/>
          <w:sz w:val="21"/>
        </w:rPr>
        <w:t>and Treatment</w:t>
      </w:r>
    </w:p>
    <w:p>
      <w:pPr>
        <w:spacing w:line="256" w:lineRule="auto" w:before="2"/>
        <w:ind w:left="488" w:right="896" w:hanging="2"/>
        <w:jc w:val="left"/>
        <w:rPr>
          <w:i/>
          <w:sz w:val="21"/>
        </w:rPr>
      </w:pPr>
      <w:r>
        <w:rPr>
          <w:i/>
          <w:color w:val="34317C"/>
          <w:w w:val="110"/>
          <w:sz w:val="21"/>
        </w:rPr>
        <w:t>of Patients With </w:t>
      </w:r>
      <w:r>
        <w:rPr>
          <w:i/>
          <w:color w:val="464489"/>
          <w:w w:val="110"/>
          <w:sz w:val="21"/>
        </w:rPr>
        <w:t>Coexisting </w:t>
      </w:r>
      <w:r>
        <w:rPr>
          <w:i/>
          <w:color w:val="34317C"/>
          <w:w w:val="110"/>
          <w:sz w:val="21"/>
        </w:rPr>
        <w:t>Mental Illness </w:t>
      </w:r>
      <w:r>
        <w:rPr>
          <w:i/>
          <w:color w:val="34317C"/>
          <w:w w:val="110"/>
          <w:sz w:val="21"/>
        </w:rPr>
        <w:t>and Alcohol and Other Drug Abuse.</w:t>
      </w:r>
    </w:p>
    <w:p>
      <w:pPr>
        <w:pStyle w:val="BodyText"/>
        <w:spacing w:line="254" w:lineRule="auto" w:before="3"/>
        <w:ind w:left="480" w:right="1066" w:hanging="3"/>
        <w:rPr>
          <w:sz w:val="22"/>
        </w:rPr>
      </w:pPr>
      <w:r>
        <w:rPr>
          <w:color w:val="34317C"/>
          <w:w w:val="115"/>
        </w:rPr>
        <w:t>Treatment</w:t>
      </w:r>
      <w:r>
        <w:rPr>
          <w:color w:val="34317C"/>
          <w:spacing w:val="-20"/>
          <w:w w:val="115"/>
        </w:rPr>
        <w:t> </w:t>
      </w:r>
      <w:r>
        <w:rPr>
          <w:color w:val="34317C"/>
          <w:w w:val="115"/>
        </w:rPr>
        <w:t>Improvement</w:t>
      </w:r>
      <w:r>
        <w:rPr>
          <w:color w:val="34317C"/>
          <w:spacing w:val="-16"/>
          <w:w w:val="115"/>
        </w:rPr>
        <w:t> </w:t>
      </w:r>
      <w:r>
        <w:rPr>
          <w:color w:val="34317C"/>
          <w:w w:val="115"/>
        </w:rPr>
        <w:t>Protocol</w:t>
      </w:r>
      <w:r>
        <w:rPr>
          <w:color w:val="34317C"/>
          <w:spacing w:val="-24"/>
          <w:w w:val="115"/>
        </w:rPr>
        <w:t> </w:t>
      </w:r>
      <w:r>
        <w:rPr>
          <w:color w:val="464489"/>
          <w:w w:val="115"/>
        </w:rPr>
        <w:t>(TIP) </w:t>
      </w:r>
      <w:r>
        <w:rPr>
          <w:color w:val="34317C"/>
          <w:w w:val="115"/>
        </w:rPr>
        <w:t>Series</w:t>
      </w:r>
      <w:r>
        <w:rPr>
          <w:color w:val="34317C"/>
          <w:spacing w:val="-30"/>
          <w:w w:val="115"/>
        </w:rPr>
        <w:t> </w:t>
      </w:r>
      <w:r>
        <w:rPr>
          <w:color w:val="34317C"/>
          <w:w w:val="115"/>
        </w:rPr>
        <w:t>9.</w:t>
      </w:r>
      <w:r>
        <w:rPr>
          <w:color w:val="34317C"/>
          <w:spacing w:val="-29"/>
          <w:w w:val="115"/>
        </w:rPr>
        <w:t> </w:t>
      </w:r>
      <w:r>
        <w:rPr>
          <w:color w:val="34317C"/>
          <w:w w:val="115"/>
        </w:rPr>
        <w:t>DHHS</w:t>
      </w:r>
      <w:r>
        <w:rPr>
          <w:color w:val="34317C"/>
          <w:spacing w:val="-31"/>
          <w:w w:val="115"/>
        </w:rPr>
        <w:t> </w:t>
      </w:r>
      <w:r>
        <w:rPr>
          <w:color w:val="34317C"/>
          <w:w w:val="115"/>
        </w:rPr>
        <w:t>Publication</w:t>
      </w:r>
      <w:r>
        <w:rPr>
          <w:color w:val="34317C"/>
          <w:spacing w:val="-18"/>
          <w:w w:val="115"/>
        </w:rPr>
        <w:t> </w:t>
      </w:r>
      <w:r>
        <w:rPr>
          <w:color w:val="464489"/>
          <w:w w:val="115"/>
        </w:rPr>
        <w:t>No.</w:t>
      </w:r>
      <w:r>
        <w:rPr>
          <w:color w:val="464489"/>
          <w:spacing w:val="-30"/>
          <w:w w:val="115"/>
        </w:rPr>
        <w:t> </w:t>
      </w:r>
      <w:r>
        <w:rPr>
          <w:color w:val="464489"/>
          <w:w w:val="115"/>
        </w:rPr>
        <w:t>(SMA) </w:t>
      </w:r>
      <w:r>
        <w:rPr>
          <w:color w:val="34317C"/>
          <w:w w:val="115"/>
          <w:sz w:val="22"/>
        </w:rPr>
        <w:t>94-2078. </w:t>
      </w:r>
      <w:r>
        <w:rPr>
          <w:color w:val="34317C"/>
          <w:w w:val="115"/>
        </w:rPr>
        <w:t>Rockville</w:t>
      </w:r>
      <w:r>
        <w:rPr>
          <w:color w:val="67669E"/>
          <w:w w:val="115"/>
        </w:rPr>
        <w:t>, </w:t>
      </w:r>
      <w:r>
        <w:rPr>
          <w:rFonts w:ascii="Arial"/>
          <w:b/>
          <w:color w:val="34317C"/>
          <w:w w:val="115"/>
          <w:sz w:val="20"/>
        </w:rPr>
        <w:t>MD: </w:t>
      </w:r>
      <w:r>
        <w:rPr>
          <w:color w:val="34317C"/>
          <w:w w:val="115"/>
        </w:rPr>
        <w:t>Substance Abuse </w:t>
      </w:r>
      <w:r>
        <w:rPr>
          <w:color w:val="464489"/>
          <w:w w:val="115"/>
        </w:rPr>
        <w:t>and </w:t>
      </w:r>
      <w:r>
        <w:rPr>
          <w:color w:val="34317C"/>
          <w:w w:val="115"/>
        </w:rPr>
        <w:t>Mental Health Services </w:t>
      </w:r>
      <w:r>
        <w:rPr>
          <w:color w:val="464489"/>
          <w:w w:val="115"/>
        </w:rPr>
        <w:t>Administration,</w:t>
      </w:r>
      <w:r>
        <w:rPr>
          <w:color w:val="464489"/>
          <w:spacing w:val="-10"/>
          <w:w w:val="115"/>
        </w:rPr>
        <w:t> </w:t>
      </w:r>
      <w:r>
        <w:rPr>
          <w:color w:val="34317C"/>
          <w:w w:val="115"/>
          <w:sz w:val="22"/>
        </w:rPr>
        <w:t>1994b.</w:t>
      </w:r>
    </w:p>
    <w:p>
      <w:pPr>
        <w:spacing w:line="259" w:lineRule="auto" w:before="142"/>
        <w:ind w:left="477" w:right="983" w:hanging="353"/>
        <w:jc w:val="left"/>
        <w:rPr>
          <w:sz w:val="21"/>
        </w:rPr>
      </w:pPr>
      <w:r>
        <w:rPr>
          <w:color w:val="464489"/>
          <w:w w:val="110"/>
          <w:sz w:val="21"/>
        </w:rPr>
        <w:t>CSAT (Center </w:t>
      </w:r>
      <w:r>
        <w:rPr>
          <w:color w:val="34317C"/>
          <w:w w:val="110"/>
          <w:sz w:val="21"/>
        </w:rPr>
        <w:t>for </w:t>
      </w:r>
      <w:r>
        <w:rPr>
          <w:color w:val="464489"/>
          <w:w w:val="110"/>
          <w:sz w:val="21"/>
        </w:rPr>
        <w:t>Substance </w:t>
      </w:r>
      <w:r>
        <w:rPr>
          <w:color w:val="34317C"/>
          <w:w w:val="110"/>
          <w:sz w:val="21"/>
        </w:rPr>
        <w:t>Abuse Treatment). </w:t>
      </w:r>
      <w:r>
        <w:rPr>
          <w:i/>
          <w:color w:val="34317C"/>
          <w:w w:val="110"/>
          <w:sz w:val="21"/>
        </w:rPr>
        <w:t>Intensive Outpatient </w:t>
      </w:r>
      <w:r>
        <w:rPr>
          <w:i/>
          <w:color w:val="34317C"/>
          <w:w w:val="110"/>
          <w:sz w:val="21"/>
        </w:rPr>
        <w:t>Treatment for Alcohol and Other Drug Abuse. </w:t>
      </w:r>
      <w:r>
        <w:rPr>
          <w:color w:val="34317C"/>
          <w:w w:val="110"/>
          <w:sz w:val="21"/>
        </w:rPr>
        <w:t>Treatment Improvement Protocol </w:t>
      </w:r>
      <w:r>
        <w:rPr>
          <w:color w:val="464489"/>
          <w:w w:val="110"/>
          <w:sz w:val="21"/>
        </w:rPr>
        <w:t>(TIP) </w:t>
      </w:r>
      <w:r>
        <w:rPr>
          <w:color w:val="34317C"/>
          <w:w w:val="110"/>
          <w:sz w:val="21"/>
        </w:rPr>
        <w:t>Series 8. DHHS Publication</w:t>
      </w:r>
    </w:p>
    <w:p>
      <w:pPr>
        <w:pStyle w:val="BodyText"/>
        <w:spacing w:line="252" w:lineRule="auto"/>
        <w:ind w:left="480" w:right="983" w:firstLine="11"/>
        <w:rPr>
          <w:sz w:val="22"/>
        </w:rPr>
      </w:pPr>
      <w:r>
        <w:rPr>
          <w:color w:val="34317C"/>
          <w:w w:val="110"/>
        </w:rPr>
        <w:t>No. </w:t>
      </w:r>
      <w:r>
        <w:rPr>
          <w:color w:val="464489"/>
          <w:w w:val="110"/>
        </w:rPr>
        <w:t>(SMA) </w:t>
      </w:r>
      <w:r>
        <w:rPr>
          <w:color w:val="34317C"/>
          <w:w w:val="110"/>
          <w:sz w:val="22"/>
        </w:rPr>
        <w:t>94-2077. </w:t>
      </w:r>
      <w:r>
        <w:rPr>
          <w:color w:val="34317C"/>
          <w:w w:val="110"/>
        </w:rPr>
        <w:t>Rockville, MD: Substance Abuse </w:t>
      </w:r>
      <w:r>
        <w:rPr>
          <w:color w:val="464489"/>
          <w:w w:val="110"/>
        </w:rPr>
        <w:t>and </w:t>
      </w:r>
      <w:r>
        <w:rPr>
          <w:color w:val="34317C"/>
          <w:w w:val="110"/>
        </w:rPr>
        <w:t>Mental Health Services Administration, </w:t>
      </w:r>
      <w:r>
        <w:rPr>
          <w:color w:val="34317C"/>
          <w:w w:val="110"/>
          <w:sz w:val="22"/>
        </w:rPr>
        <w:t>1994c.</w:t>
      </w:r>
    </w:p>
    <w:p>
      <w:pPr>
        <w:spacing w:line="259" w:lineRule="auto" w:before="136"/>
        <w:ind w:left="477" w:right="1295" w:hanging="353"/>
        <w:jc w:val="left"/>
        <w:rPr>
          <w:i/>
          <w:sz w:val="21"/>
        </w:rPr>
      </w:pPr>
      <w:r>
        <w:rPr>
          <w:color w:val="34317C"/>
          <w:w w:val="110"/>
          <w:sz w:val="21"/>
        </w:rPr>
        <w:t>CSAT </w:t>
      </w:r>
      <w:r>
        <w:rPr>
          <w:color w:val="464489"/>
          <w:w w:val="110"/>
          <w:sz w:val="21"/>
        </w:rPr>
        <w:t>(Center </w:t>
      </w:r>
      <w:r>
        <w:rPr>
          <w:color w:val="34317C"/>
          <w:w w:val="110"/>
          <w:sz w:val="21"/>
        </w:rPr>
        <w:t>for Substance Abuse Treatment). </w:t>
      </w:r>
      <w:r>
        <w:rPr>
          <w:i/>
          <w:color w:val="34317C"/>
          <w:w w:val="110"/>
          <w:sz w:val="21"/>
        </w:rPr>
        <w:t>Practical </w:t>
      </w:r>
      <w:r>
        <w:rPr>
          <w:i/>
          <w:color w:val="464489"/>
          <w:w w:val="110"/>
          <w:sz w:val="21"/>
        </w:rPr>
        <w:t>Approaches </w:t>
      </w:r>
      <w:r>
        <w:rPr>
          <w:i/>
          <w:color w:val="34317C"/>
          <w:w w:val="110"/>
          <w:sz w:val="21"/>
        </w:rPr>
        <w:t>in </w:t>
      </w:r>
      <w:r>
        <w:rPr>
          <w:i/>
          <w:color w:val="34317C"/>
          <w:w w:val="110"/>
          <w:sz w:val="21"/>
        </w:rPr>
        <w:t>the Treatment of Women Who </w:t>
      </w:r>
      <w:r>
        <w:rPr>
          <w:i/>
          <w:color w:val="464489"/>
          <w:w w:val="110"/>
          <w:sz w:val="21"/>
        </w:rPr>
        <w:t>Abuse</w:t>
      </w:r>
    </w:p>
    <w:p>
      <w:pPr>
        <w:spacing w:line="254" w:lineRule="auto" w:before="1"/>
        <w:ind w:left="480" w:right="906" w:firstLine="4"/>
        <w:jc w:val="left"/>
        <w:rPr>
          <w:sz w:val="22"/>
        </w:rPr>
      </w:pPr>
      <w:r>
        <w:rPr>
          <w:i/>
          <w:color w:val="464489"/>
          <w:w w:val="110"/>
          <w:sz w:val="21"/>
        </w:rPr>
        <w:t>Alcohol </w:t>
      </w:r>
      <w:r>
        <w:rPr>
          <w:i/>
          <w:color w:val="34317C"/>
          <w:w w:val="110"/>
          <w:sz w:val="21"/>
        </w:rPr>
        <w:t>and Other Drugs. </w:t>
      </w:r>
      <w:r>
        <w:rPr>
          <w:color w:val="34317C"/>
          <w:w w:val="110"/>
          <w:sz w:val="21"/>
        </w:rPr>
        <w:t>Rockville, </w:t>
      </w:r>
      <w:r>
        <w:rPr>
          <w:rFonts w:ascii="Arial"/>
          <w:b/>
          <w:color w:val="34317C"/>
          <w:w w:val="110"/>
          <w:sz w:val="20"/>
        </w:rPr>
        <w:t>MD: </w:t>
      </w:r>
      <w:r>
        <w:rPr>
          <w:color w:val="34317C"/>
          <w:w w:val="115"/>
          <w:sz w:val="21"/>
        </w:rPr>
        <w:t>Substance Abuse </w:t>
      </w:r>
      <w:r>
        <w:rPr>
          <w:color w:val="464489"/>
          <w:w w:val="115"/>
          <w:sz w:val="21"/>
        </w:rPr>
        <w:t>and </w:t>
      </w:r>
      <w:r>
        <w:rPr>
          <w:color w:val="34317C"/>
          <w:w w:val="115"/>
          <w:sz w:val="21"/>
        </w:rPr>
        <w:t>Mental Health Services Administration, </w:t>
      </w:r>
      <w:r>
        <w:rPr>
          <w:color w:val="34317C"/>
          <w:w w:val="115"/>
          <w:sz w:val="22"/>
        </w:rPr>
        <w:t>1994d.</w:t>
      </w:r>
    </w:p>
    <w:p>
      <w:pPr>
        <w:spacing w:line="259" w:lineRule="auto" w:before="143"/>
        <w:ind w:left="477" w:right="914" w:hanging="353"/>
        <w:jc w:val="left"/>
        <w:rPr>
          <w:i/>
          <w:sz w:val="21"/>
        </w:rPr>
      </w:pPr>
      <w:r>
        <w:rPr>
          <w:color w:val="34317C"/>
          <w:w w:val="110"/>
          <w:sz w:val="21"/>
        </w:rPr>
        <w:t>CSAT </w:t>
      </w:r>
      <w:r>
        <w:rPr>
          <w:color w:val="464489"/>
          <w:w w:val="110"/>
          <w:sz w:val="21"/>
        </w:rPr>
        <w:t>(Center </w:t>
      </w:r>
      <w:r>
        <w:rPr>
          <w:color w:val="34317C"/>
          <w:w w:val="110"/>
          <w:sz w:val="21"/>
        </w:rPr>
        <w:t>for Substance Abuse Treatment). </w:t>
      </w:r>
      <w:r>
        <w:rPr>
          <w:i/>
          <w:color w:val="34317C"/>
          <w:w w:val="110"/>
          <w:sz w:val="21"/>
        </w:rPr>
        <w:t>Screening and  Assessment </w:t>
      </w:r>
      <w:r>
        <w:rPr>
          <w:i/>
          <w:color w:val="34317C"/>
          <w:w w:val="110"/>
          <w:sz w:val="21"/>
        </w:rPr>
        <w:t>for </w:t>
      </w:r>
      <w:r>
        <w:rPr>
          <w:i/>
          <w:color w:val="464489"/>
          <w:w w:val="110"/>
          <w:sz w:val="21"/>
        </w:rPr>
        <w:t>Alcohol </w:t>
      </w:r>
      <w:r>
        <w:rPr>
          <w:i/>
          <w:color w:val="34317C"/>
          <w:w w:val="110"/>
          <w:sz w:val="21"/>
        </w:rPr>
        <w:t>and Other Drug </w:t>
      </w:r>
      <w:r>
        <w:rPr>
          <w:i/>
          <w:color w:val="464489"/>
          <w:w w:val="110"/>
          <w:sz w:val="21"/>
        </w:rPr>
        <w:t>Abuse</w:t>
      </w:r>
      <w:r>
        <w:rPr>
          <w:i/>
          <w:color w:val="464489"/>
          <w:spacing w:val="-34"/>
          <w:w w:val="110"/>
          <w:sz w:val="21"/>
        </w:rPr>
        <w:t> </w:t>
      </w:r>
      <w:r>
        <w:rPr>
          <w:i/>
          <w:color w:val="464489"/>
          <w:w w:val="110"/>
          <w:sz w:val="21"/>
        </w:rPr>
        <w:t>Among Adults </w:t>
      </w:r>
      <w:r>
        <w:rPr>
          <w:i/>
          <w:color w:val="34317C"/>
          <w:w w:val="110"/>
          <w:sz w:val="21"/>
        </w:rPr>
        <w:t>in the </w:t>
      </w:r>
      <w:r>
        <w:rPr>
          <w:i/>
          <w:color w:val="464489"/>
          <w:w w:val="110"/>
          <w:sz w:val="21"/>
        </w:rPr>
        <w:t>Criminal </w:t>
      </w:r>
      <w:r>
        <w:rPr>
          <w:i/>
          <w:color w:val="34317C"/>
          <w:w w:val="110"/>
          <w:sz w:val="21"/>
        </w:rPr>
        <w:t>Justice</w:t>
      </w:r>
      <w:r>
        <w:rPr>
          <w:i/>
          <w:color w:val="34317C"/>
          <w:spacing w:val="42"/>
          <w:w w:val="110"/>
          <w:sz w:val="21"/>
        </w:rPr>
        <w:t> </w:t>
      </w:r>
      <w:r>
        <w:rPr>
          <w:i/>
          <w:color w:val="34317C"/>
          <w:w w:val="110"/>
          <w:sz w:val="21"/>
        </w:rPr>
        <w:t>System.</w:t>
      </w:r>
    </w:p>
    <w:p>
      <w:pPr>
        <w:pStyle w:val="BodyText"/>
        <w:spacing w:line="254" w:lineRule="auto"/>
        <w:ind w:left="477" w:right="1066"/>
        <w:rPr>
          <w:sz w:val="22"/>
        </w:rPr>
      </w:pPr>
      <w:r>
        <w:rPr>
          <w:color w:val="464489"/>
          <w:w w:val="110"/>
        </w:rPr>
        <w:t>Treatment </w:t>
      </w:r>
      <w:r>
        <w:rPr>
          <w:color w:val="34317C"/>
          <w:w w:val="110"/>
        </w:rPr>
        <w:t>Improvement Protocol </w:t>
      </w:r>
      <w:r>
        <w:rPr>
          <w:color w:val="464489"/>
          <w:w w:val="110"/>
        </w:rPr>
        <w:t>(TIP) </w:t>
      </w:r>
      <w:r>
        <w:rPr>
          <w:color w:val="34317C"/>
          <w:w w:val="110"/>
        </w:rPr>
        <w:t>Series 7. DHHS Publication </w:t>
      </w:r>
      <w:r>
        <w:rPr>
          <w:color w:val="464489"/>
          <w:w w:val="110"/>
        </w:rPr>
        <w:t>No. (SMA) </w:t>
      </w:r>
      <w:r>
        <w:rPr>
          <w:color w:val="34317C"/>
          <w:w w:val="110"/>
          <w:sz w:val="22"/>
        </w:rPr>
        <w:t>94-2076. </w:t>
      </w:r>
      <w:r>
        <w:rPr>
          <w:color w:val="34317C"/>
          <w:w w:val="110"/>
        </w:rPr>
        <w:t>Rockville </w:t>
      </w:r>
      <w:r>
        <w:rPr>
          <w:color w:val="67669E"/>
          <w:w w:val="110"/>
        </w:rPr>
        <w:t>, </w:t>
      </w:r>
      <w:r>
        <w:rPr>
          <w:color w:val="34317C"/>
          <w:w w:val="110"/>
        </w:rPr>
        <w:t>MD: Substance Abuse </w:t>
      </w:r>
      <w:r>
        <w:rPr>
          <w:color w:val="464489"/>
          <w:w w:val="110"/>
        </w:rPr>
        <w:t>and Mental </w:t>
      </w:r>
      <w:r>
        <w:rPr>
          <w:color w:val="34317C"/>
          <w:w w:val="110"/>
        </w:rPr>
        <w:t>Health Services </w:t>
      </w:r>
      <w:r>
        <w:rPr>
          <w:color w:val="464489"/>
          <w:w w:val="110"/>
        </w:rPr>
        <w:t>Administration, </w:t>
      </w:r>
      <w:r>
        <w:rPr>
          <w:color w:val="34317C"/>
          <w:w w:val="110"/>
          <w:sz w:val="22"/>
        </w:rPr>
        <w:t>1994e.</w:t>
      </w:r>
    </w:p>
    <w:p>
      <w:pPr>
        <w:spacing w:line="256" w:lineRule="auto" w:before="142"/>
        <w:ind w:left="477" w:right="877" w:hanging="353"/>
        <w:jc w:val="left"/>
        <w:rPr>
          <w:sz w:val="22"/>
        </w:rPr>
      </w:pPr>
      <w:r>
        <w:rPr>
          <w:color w:val="464489"/>
          <w:w w:val="110"/>
          <w:sz w:val="21"/>
        </w:rPr>
        <w:t>CSAT (Center for Substance </w:t>
      </w:r>
      <w:r>
        <w:rPr>
          <w:color w:val="34317C"/>
          <w:w w:val="110"/>
          <w:sz w:val="21"/>
        </w:rPr>
        <w:t>Abuse </w:t>
      </w:r>
      <w:r>
        <w:rPr>
          <w:color w:val="464489"/>
          <w:w w:val="110"/>
          <w:sz w:val="21"/>
        </w:rPr>
        <w:t>Treatment). </w:t>
      </w:r>
      <w:r>
        <w:rPr>
          <w:i/>
          <w:color w:val="34317C"/>
          <w:w w:val="110"/>
          <w:sz w:val="21"/>
        </w:rPr>
        <w:t>Simple Screening Instruments </w:t>
      </w:r>
      <w:r>
        <w:rPr>
          <w:i/>
          <w:color w:val="34317C"/>
          <w:w w:val="110"/>
          <w:sz w:val="21"/>
        </w:rPr>
        <w:t>for Outreach for Alcohol and Other Drug Abuse and Infectious Diseases. </w:t>
      </w:r>
      <w:r>
        <w:rPr>
          <w:color w:val="34317C"/>
          <w:w w:val="110"/>
          <w:sz w:val="21"/>
        </w:rPr>
        <w:t>Treatment Improvement Protocol </w:t>
      </w:r>
      <w:r>
        <w:rPr>
          <w:color w:val="464489"/>
          <w:w w:val="110"/>
          <w:sz w:val="21"/>
        </w:rPr>
        <w:t>(TIP) Series </w:t>
      </w:r>
      <w:r>
        <w:rPr>
          <w:color w:val="34317C"/>
          <w:w w:val="110"/>
          <w:sz w:val="22"/>
        </w:rPr>
        <w:t>11.</w:t>
      </w:r>
    </w:p>
    <w:p>
      <w:pPr>
        <w:pStyle w:val="BodyText"/>
        <w:spacing w:line="256" w:lineRule="auto"/>
        <w:ind w:left="477" w:right="983" w:firstLine="7"/>
        <w:rPr>
          <w:sz w:val="22"/>
        </w:rPr>
      </w:pPr>
      <w:r>
        <w:rPr>
          <w:color w:val="34317C"/>
          <w:w w:val="110"/>
        </w:rPr>
        <w:t>DHHS Publication </w:t>
      </w:r>
      <w:r>
        <w:rPr>
          <w:color w:val="464489"/>
          <w:w w:val="110"/>
        </w:rPr>
        <w:t>No. (SMA) </w:t>
      </w:r>
      <w:r>
        <w:rPr>
          <w:color w:val="34317C"/>
          <w:w w:val="110"/>
          <w:sz w:val="22"/>
        </w:rPr>
        <w:t>94-2094. </w:t>
      </w:r>
      <w:r>
        <w:rPr>
          <w:color w:val="34317C"/>
          <w:w w:val="110"/>
        </w:rPr>
        <w:t>Rockville, MD: Substance </w:t>
      </w:r>
      <w:r>
        <w:rPr>
          <w:color w:val="464489"/>
          <w:w w:val="110"/>
        </w:rPr>
        <w:t>Abuse and </w:t>
      </w:r>
      <w:r>
        <w:rPr>
          <w:color w:val="34317C"/>
          <w:w w:val="110"/>
        </w:rPr>
        <w:t>Mental Health Services </w:t>
      </w:r>
      <w:r>
        <w:rPr>
          <w:color w:val="464489"/>
          <w:w w:val="110"/>
        </w:rPr>
        <w:t>Administration, </w:t>
      </w:r>
      <w:r>
        <w:rPr>
          <w:color w:val="34317C"/>
          <w:w w:val="110"/>
          <w:sz w:val="22"/>
        </w:rPr>
        <w:t>1994/</w:t>
      </w:r>
    </w:p>
    <w:p>
      <w:pPr>
        <w:spacing w:line="259" w:lineRule="auto" w:before="122"/>
        <w:ind w:left="477" w:right="1295" w:hanging="353"/>
        <w:jc w:val="left"/>
        <w:rPr>
          <w:sz w:val="21"/>
        </w:rPr>
      </w:pPr>
      <w:r>
        <w:rPr>
          <w:color w:val="34317C"/>
          <w:w w:val="110"/>
          <w:sz w:val="21"/>
        </w:rPr>
        <w:t>CSAT </w:t>
      </w:r>
      <w:r>
        <w:rPr>
          <w:color w:val="464489"/>
          <w:w w:val="110"/>
          <w:sz w:val="21"/>
        </w:rPr>
        <w:t>(Center </w:t>
      </w:r>
      <w:r>
        <w:rPr>
          <w:color w:val="34317C"/>
          <w:w w:val="110"/>
          <w:sz w:val="21"/>
        </w:rPr>
        <w:t>for Substance Abuse Treatment). </w:t>
      </w:r>
      <w:r>
        <w:rPr>
          <w:i/>
          <w:color w:val="34317C"/>
          <w:w w:val="110"/>
          <w:sz w:val="21"/>
        </w:rPr>
        <w:t>Detoxification From </w:t>
      </w:r>
      <w:r>
        <w:rPr>
          <w:i/>
          <w:color w:val="464489"/>
          <w:w w:val="110"/>
          <w:sz w:val="21"/>
        </w:rPr>
        <w:t>Alcohol </w:t>
      </w:r>
      <w:r>
        <w:rPr>
          <w:i/>
          <w:color w:val="34317C"/>
          <w:w w:val="110"/>
          <w:sz w:val="21"/>
        </w:rPr>
        <w:t>and Other Drugs. </w:t>
      </w:r>
      <w:r>
        <w:rPr>
          <w:color w:val="34317C"/>
          <w:w w:val="110"/>
          <w:sz w:val="21"/>
        </w:rPr>
        <w:t>Treatment</w:t>
      </w:r>
    </w:p>
    <w:p>
      <w:pPr>
        <w:spacing w:after="0" w:line="259" w:lineRule="auto"/>
        <w:jc w:val="left"/>
        <w:rPr>
          <w:sz w:val="21"/>
        </w:rPr>
        <w:sectPr>
          <w:pgSz w:w="12240" w:h="15840"/>
          <w:pgMar w:header="0" w:footer="498" w:top="1400" w:bottom="680" w:left="1160" w:right="1140"/>
          <w:cols w:num="2" w:equalWidth="0">
            <w:col w:w="4499" w:space="131"/>
            <w:col w:w="5310"/>
          </w:cols>
        </w:sectPr>
      </w:pPr>
    </w:p>
    <w:p>
      <w:pPr>
        <w:pStyle w:val="BodyText"/>
        <w:spacing w:line="259" w:lineRule="auto" w:before="66"/>
        <w:ind w:left="1200" w:firstLine="4"/>
      </w:pPr>
      <w:r>
        <w:rPr>
          <w:color w:val="3B3880"/>
          <w:w w:val="110"/>
        </w:rPr>
        <w:t>Improvement Protocol (TIP) Series 19. DHHS Publication No. (SMA) 95-3046. Rockville, </w:t>
      </w:r>
      <w:r>
        <w:rPr>
          <w:rFonts w:ascii="Arial"/>
          <w:b/>
          <w:color w:val="3B3880"/>
          <w:w w:val="110"/>
          <w:sz w:val="20"/>
        </w:rPr>
        <w:t>MD: </w:t>
      </w:r>
      <w:r>
        <w:rPr>
          <w:color w:val="3B3880"/>
          <w:w w:val="110"/>
        </w:rPr>
        <w:t>Substance Abuse and Mental Health Services Administration, 1995a.</w:t>
      </w:r>
    </w:p>
    <w:p>
      <w:pPr>
        <w:pStyle w:val="BodyText"/>
        <w:spacing w:before="143"/>
        <w:ind w:left="846"/>
      </w:pPr>
      <w:r>
        <w:rPr>
          <w:color w:val="3B3880"/>
          <w:w w:val="105"/>
        </w:rPr>
        <w:t>CSAT </w:t>
      </w:r>
      <w:r>
        <w:rPr>
          <w:color w:val="595695"/>
          <w:w w:val="105"/>
        </w:rPr>
        <w:t>(</w:t>
      </w:r>
      <w:r>
        <w:rPr>
          <w:color w:val="3B3880"/>
          <w:w w:val="105"/>
        </w:rPr>
        <w:t>Center for Substance Abuse</w:t>
      </w:r>
    </w:p>
    <w:p>
      <w:pPr>
        <w:spacing w:line="259" w:lineRule="auto" w:before="18"/>
        <w:ind w:left="1198" w:right="0" w:firstLine="0"/>
        <w:jc w:val="left"/>
        <w:rPr>
          <w:sz w:val="21"/>
        </w:rPr>
      </w:pPr>
      <w:r>
        <w:rPr>
          <w:color w:val="3B3880"/>
          <w:w w:val="105"/>
          <w:sz w:val="21"/>
        </w:rPr>
        <w:t>Trea </w:t>
      </w:r>
      <w:r>
        <w:rPr>
          <w:color w:val="3B3880"/>
          <w:spacing w:val="2"/>
          <w:w w:val="105"/>
          <w:sz w:val="21"/>
        </w:rPr>
        <w:t>tment </w:t>
      </w:r>
      <w:r>
        <w:rPr>
          <w:color w:val="595695"/>
          <w:w w:val="105"/>
          <w:sz w:val="21"/>
        </w:rPr>
        <w:t>)</w:t>
      </w:r>
      <w:r>
        <w:rPr>
          <w:color w:val="3B3880"/>
          <w:w w:val="105"/>
          <w:sz w:val="21"/>
        </w:rPr>
        <w:t>. </w:t>
      </w:r>
      <w:r>
        <w:rPr>
          <w:i/>
          <w:color w:val="3B3880"/>
          <w:w w:val="105"/>
          <w:sz w:val="21"/>
        </w:rPr>
        <w:t>Treating Alcohol and Other </w:t>
      </w:r>
      <w:r>
        <w:rPr>
          <w:i/>
          <w:color w:val="3B3880"/>
          <w:w w:val="105"/>
          <w:sz w:val="21"/>
        </w:rPr>
        <w:t>Drug Abusers in Rural  and  Frontier Areas: 1994 Award for Excellence Papers. </w:t>
      </w:r>
      <w:r>
        <w:rPr>
          <w:color w:val="3B3880"/>
          <w:w w:val="105"/>
          <w:sz w:val="21"/>
        </w:rPr>
        <w:t>Technical Assistance Publication (T AP</w:t>
      </w:r>
      <w:r>
        <w:rPr>
          <w:color w:val="595695"/>
          <w:w w:val="105"/>
          <w:sz w:val="21"/>
        </w:rPr>
        <w:t>) </w:t>
      </w:r>
      <w:r>
        <w:rPr>
          <w:color w:val="3B3880"/>
          <w:w w:val="105"/>
          <w:sz w:val="21"/>
        </w:rPr>
        <w:t>Series 17. DHHS Publication No. </w:t>
      </w:r>
      <w:r>
        <w:rPr>
          <w:color w:val="595695"/>
          <w:w w:val="105"/>
          <w:sz w:val="21"/>
        </w:rPr>
        <w:t>(</w:t>
      </w:r>
      <w:r>
        <w:rPr>
          <w:color w:val="3B3880"/>
          <w:w w:val="105"/>
          <w:sz w:val="21"/>
        </w:rPr>
        <w:t>SMA) 95-3054.  Rockville,  </w:t>
      </w:r>
      <w:r>
        <w:rPr>
          <w:rFonts w:ascii="Arial"/>
          <w:b/>
          <w:color w:val="3B3880"/>
          <w:w w:val="105"/>
          <w:sz w:val="20"/>
        </w:rPr>
        <w:t>MD:  </w:t>
      </w:r>
      <w:r>
        <w:rPr>
          <w:color w:val="3B3880"/>
          <w:w w:val="105"/>
          <w:sz w:val="21"/>
        </w:rPr>
        <w:t>Substance Abuse and Mental Health</w:t>
      </w:r>
      <w:r>
        <w:rPr>
          <w:color w:val="3B3880"/>
          <w:spacing w:val="16"/>
          <w:w w:val="105"/>
          <w:sz w:val="21"/>
        </w:rPr>
        <w:t> </w:t>
      </w:r>
      <w:r>
        <w:rPr>
          <w:color w:val="3B3880"/>
          <w:w w:val="105"/>
          <w:sz w:val="21"/>
        </w:rPr>
        <w:t>Services</w:t>
      </w:r>
    </w:p>
    <w:p>
      <w:pPr>
        <w:pStyle w:val="BodyText"/>
        <w:spacing w:before="1"/>
        <w:ind w:left="1198"/>
      </w:pPr>
      <w:r>
        <w:rPr>
          <w:color w:val="3B3880"/>
          <w:w w:val="105"/>
        </w:rPr>
        <w:t>Administra tion </w:t>
      </w:r>
      <w:r>
        <w:rPr>
          <w:color w:val="595695"/>
          <w:w w:val="105"/>
        </w:rPr>
        <w:t>, </w:t>
      </w:r>
      <w:r>
        <w:rPr>
          <w:color w:val="262375"/>
          <w:w w:val="105"/>
        </w:rPr>
        <w:t>19956.</w:t>
      </w:r>
    </w:p>
    <w:p>
      <w:pPr>
        <w:pStyle w:val="BodyText"/>
        <w:spacing w:before="162"/>
        <w:ind w:left="846"/>
      </w:pPr>
      <w:r>
        <w:rPr>
          <w:color w:val="3B3880"/>
          <w:w w:val="105"/>
        </w:rPr>
        <w:t>CSAT </w:t>
      </w:r>
      <w:r>
        <w:rPr>
          <w:color w:val="595695"/>
          <w:w w:val="105"/>
        </w:rPr>
        <w:t>(</w:t>
      </w:r>
      <w:r>
        <w:rPr>
          <w:color w:val="3B3880"/>
          <w:w w:val="105"/>
        </w:rPr>
        <w:t>Center for Substance Abuse</w:t>
      </w:r>
    </w:p>
    <w:p>
      <w:pPr>
        <w:spacing w:line="259" w:lineRule="auto" w:before="18"/>
        <w:ind w:left="1198" w:right="66" w:firstLine="0"/>
        <w:jc w:val="left"/>
        <w:rPr>
          <w:sz w:val="21"/>
        </w:rPr>
      </w:pPr>
      <w:r>
        <w:rPr>
          <w:color w:val="3B3880"/>
          <w:w w:val="105"/>
          <w:sz w:val="21"/>
        </w:rPr>
        <w:t>Trea </w:t>
      </w:r>
      <w:r>
        <w:rPr>
          <w:color w:val="3B3880"/>
          <w:spacing w:val="2"/>
          <w:w w:val="105"/>
          <w:sz w:val="21"/>
        </w:rPr>
        <w:t>tment </w:t>
      </w:r>
      <w:r>
        <w:rPr>
          <w:color w:val="595695"/>
          <w:w w:val="105"/>
          <w:sz w:val="21"/>
        </w:rPr>
        <w:t>)</w:t>
      </w:r>
      <w:r>
        <w:rPr>
          <w:color w:val="3B3880"/>
          <w:w w:val="105"/>
          <w:sz w:val="21"/>
        </w:rPr>
        <w:t>. </w:t>
      </w:r>
      <w:r>
        <w:rPr>
          <w:i/>
          <w:color w:val="3B3880"/>
          <w:w w:val="105"/>
          <w:sz w:val="21"/>
        </w:rPr>
        <w:t>The Tuberculosis Epidemic: </w:t>
      </w:r>
      <w:r>
        <w:rPr>
          <w:i/>
          <w:color w:val="3B3880"/>
          <w:w w:val="105"/>
          <w:sz w:val="21"/>
        </w:rPr>
        <w:t>Legal and Ethical Issues for Alcohol and Other Drug Abuse Treatment Providers. </w:t>
      </w:r>
      <w:r>
        <w:rPr>
          <w:color w:val="3B3880"/>
          <w:w w:val="105"/>
          <w:sz w:val="21"/>
        </w:rPr>
        <w:t>Treatment </w:t>
      </w:r>
      <w:r>
        <w:rPr>
          <w:color w:val="262375"/>
          <w:w w:val="105"/>
          <w:sz w:val="21"/>
        </w:rPr>
        <w:t>Improvement </w:t>
      </w:r>
      <w:r>
        <w:rPr>
          <w:color w:val="3B3880"/>
          <w:w w:val="105"/>
          <w:sz w:val="21"/>
        </w:rPr>
        <w:t>Protocol </w:t>
      </w:r>
      <w:r>
        <w:rPr>
          <w:color w:val="595695"/>
          <w:w w:val="105"/>
          <w:sz w:val="21"/>
        </w:rPr>
        <w:t>(</w:t>
      </w:r>
      <w:r>
        <w:rPr>
          <w:color w:val="3B3880"/>
          <w:w w:val="105"/>
          <w:sz w:val="21"/>
        </w:rPr>
        <w:t>TIP  </w:t>
      </w:r>
      <w:r>
        <w:rPr>
          <w:color w:val="595695"/>
          <w:sz w:val="21"/>
        </w:rPr>
        <w:t>) </w:t>
      </w:r>
      <w:r>
        <w:rPr>
          <w:color w:val="3B3880"/>
          <w:sz w:val="21"/>
        </w:rPr>
        <w:t>Seri </w:t>
      </w:r>
      <w:r>
        <w:rPr>
          <w:color w:val="595695"/>
          <w:sz w:val="21"/>
        </w:rPr>
        <w:t>e </w:t>
      </w:r>
      <w:r>
        <w:rPr>
          <w:color w:val="3B3880"/>
          <w:sz w:val="21"/>
        </w:rPr>
        <w:t>s </w:t>
      </w:r>
      <w:r>
        <w:rPr>
          <w:color w:val="262375"/>
          <w:sz w:val="21"/>
        </w:rPr>
        <w:t>18 </w:t>
      </w:r>
      <w:r>
        <w:rPr>
          <w:color w:val="595695"/>
          <w:sz w:val="21"/>
        </w:rPr>
        <w:t>. </w:t>
      </w:r>
      <w:r>
        <w:rPr>
          <w:color w:val="3B3880"/>
          <w:w w:val="105"/>
          <w:sz w:val="21"/>
        </w:rPr>
        <w:t>DHHS Publication No. </w:t>
      </w:r>
      <w:r>
        <w:rPr>
          <w:color w:val="595695"/>
          <w:w w:val="105"/>
          <w:sz w:val="21"/>
        </w:rPr>
        <w:t>(</w:t>
      </w:r>
      <w:r>
        <w:rPr>
          <w:color w:val="3B3880"/>
          <w:w w:val="105"/>
          <w:sz w:val="21"/>
        </w:rPr>
        <w:t>S</w:t>
      </w:r>
      <w:r>
        <w:rPr>
          <w:color w:val="3B3880"/>
          <w:spacing w:val="-29"/>
          <w:w w:val="105"/>
          <w:sz w:val="21"/>
        </w:rPr>
        <w:t> </w:t>
      </w:r>
      <w:r>
        <w:rPr>
          <w:color w:val="3B3880"/>
          <w:w w:val="105"/>
          <w:sz w:val="21"/>
        </w:rPr>
        <w:t>MA) 95-3047. Rockville</w:t>
      </w:r>
      <w:r>
        <w:rPr>
          <w:color w:val="595695"/>
          <w:w w:val="105"/>
          <w:sz w:val="21"/>
        </w:rPr>
        <w:t>,  </w:t>
      </w:r>
      <w:r>
        <w:rPr>
          <w:rFonts w:ascii="Arial"/>
          <w:b/>
          <w:color w:val="3B3880"/>
          <w:w w:val="105"/>
          <w:sz w:val="20"/>
        </w:rPr>
        <w:t>MD:  </w:t>
      </w:r>
      <w:r>
        <w:rPr>
          <w:color w:val="3B3880"/>
          <w:w w:val="105"/>
          <w:sz w:val="21"/>
        </w:rPr>
        <w:t>Substance Abuse and Mental Health</w:t>
      </w:r>
      <w:r>
        <w:rPr>
          <w:color w:val="3B3880"/>
          <w:spacing w:val="16"/>
          <w:w w:val="105"/>
          <w:sz w:val="21"/>
        </w:rPr>
        <w:t> </w:t>
      </w:r>
      <w:r>
        <w:rPr>
          <w:color w:val="3B3880"/>
          <w:w w:val="105"/>
          <w:sz w:val="21"/>
        </w:rPr>
        <w:t>Services</w:t>
      </w:r>
    </w:p>
    <w:p>
      <w:pPr>
        <w:pStyle w:val="BodyText"/>
        <w:spacing w:line="237" w:lineRule="exact"/>
        <w:ind w:left="1198"/>
      </w:pPr>
      <w:r>
        <w:rPr>
          <w:color w:val="3B3880"/>
          <w:w w:val="105"/>
        </w:rPr>
        <w:t>Administra tion </w:t>
      </w:r>
      <w:r>
        <w:rPr>
          <w:color w:val="595695"/>
          <w:w w:val="105"/>
        </w:rPr>
        <w:t>, </w:t>
      </w:r>
      <w:r>
        <w:rPr>
          <w:color w:val="3B3880"/>
          <w:w w:val="105"/>
        </w:rPr>
        <w:t>1995c.</w:t>
      </w:r>
    </w:p>
    <w:p>
      <w:pPr>
        <w:spacing w:line="256" w:lineRule="auto" w:before="162"/>
        <w:ind w:left="1198" w:right="655" w:hanging="353"/>
        <w:jc w:val="left"/>
        <w:rPr>
          <w:i/>
          <w:sz w:val="21"/>
        </w:rPr>
      </w:pPr>
      <w:r>
        <w:rPr>
          <w:color w:val="3B3880"/>
          <w:w w:val="105"/>
          <w:sz w:val="21"/>
        </w:rPr>
        <w:t>CSAT </w:t>
      </w:r>
      <w:r>
        <w:rPr>
          <w:color w:val="595695"/>
          <w:w w:val="105"/>
          <w:sz w:val="21"/>
        </w:rPr>
        <w:t>(</w:t>
      </w:r>
      <w:r>
        <w:rPr>
          <w:color w:val="3B3880"/>
          <w:w w:val="105"/>
          <w:sz w:val="21"/>
        </w:rPr>
        <w:t>Center for  Substance Abuse Trea </w:t>
      </w:r>
      <w:r>
        <w:rPr>
          <w:color w:val="3B3880"/>
          <w:spacing w:val="2"/>
          <w:w w:val="105"/>
          <w:sz w:val="21"/>
        </w:rPr>
        <w:t>tment </w:t>
      </w:r>
      <w:r>
        <w:rPr>
          <w:color w:val="595695"/>
          <w:w w:val="105"/>
          <w:sz w:val="21"/>
        </w:rPr>
        <w:t>)</w:t>
      </w:r>
      <w:r>
        <w:rPr>
          <w:color w:val="3B3880"/>
          <w:w w:val="105"/>
          <w:sz w:val="21"/>
        </w:rPr>
        <w:t>. </w:t>
      </w:r>
      <w:r>
        <w:rPr>
          <w:i/>
          <w:color w:val="3B3880"/>
          <w:w w:val="105"/>
          <w:sz w:val="21"/>
        </w:rPr>
        <w:t>Bringing Excellence </w:t>
      </w:r>
      <w:r>
        <w:rPr>
          <w:i/>
          <w:color w:val="262375"/>
          <w:w w:val="105"/>
          <w:sz w:val="21"/>
        </w:rPr>
        <w:t>to </w:t>
      </w:r>
      <w:r>
        <w:rPr>
          <w:i/>
          <w:color w:val="3B3880"/>
          <w:w w:val="105"/>
          <w:sz w:val="21"/>
        </w:rPr>
        <w:t>Substance Abuse Services in</w:t>
      </w:r>
      <w:r>
        <w:rPr>
          <w:i/>
          <w:color w:val="3B3880"/>
          <w:spacing w:val="15"/>
          <w:w w:val="105"/>
          <w:sz w:val="21"/>
        </w:rPr>
        <w:t> </w:t>
      </w:r>
      <w:r>
        <w:rPr>
          <w:i/>
          <w:color w:val="3B3880"/>
          <w:w w:val="105"/>
          <w:sz w:val="21"/>
        </w:rPr>
        <w:t>Rural</w:t>
      </w:r>
    </w:p>
    <w:p>
      <w:pPr>
        <w:spacing w:line="259" w:lineRule="auto" w:before="4"/>
        <w:ind w:left="1206" w:right="0" w:hanging="2"/>
        <w:jc w:val="left"/>
        <w:rPr>
          <w:sz w:val="21"/>
        </w:rPr>
      </w:pPr>
      <w:r>
        <w:rPr>
          <w:i/>
          <w:color w:val="3B3880"/>
          <w:w w:val="105"/>
          <w:sz w:val="21"/>
        </w:rPr>
        <w:t>and Frontier America: 1996 Award for </w:t>
      </w:r>
      <w:r>
        <w:rPr>
          <w:i/>
          <w:color w:val="3B3880"/>
          <w:w w:val="105"/>
          <w:sz w:val="21"/>
        </w:rPr>
        <w:t>Excellence Papers. </w:t>
      </w:r>
      <w:r>
        <w:rPr>
          <w:color w:val="3B3880"/>
          <w:w w:val="105"/>
          <w:sz w:val="21"/>
        </w:rPr>
        <w:t>Technical Assistance Publication </w:t>
      </w:r>
      <w:r>
        <w:rPr>
          <w:color w:val="595695"/>
          <w:w w:val="105"/>
          <w:sz w:val="21"/>
        </w:rPr>
        <w:t>(</w:t>
      </w:r>
      <w:r>
        <w:rPr>
          <w:color w:val="3B3880"/>
          <w:w w:val="105"/>
          <w:sz w:val="21"/>
        </w:rPr>
        <w:t>T AP</w:t>
      </w:r>
      <w:r>
        <w:rPr>
          <w:color w:val="595695"/>
          <w:w w:val="105"/>
          <w:sz w:val="21"/>
        </w:rPr>
        <w:t>) </w:t>
      </w:r>
      <w:r>
        <w:rPr>
          <w:color w:val="3B3880"/>
          <w:w w:val="105"/>
          <w:sz w:val="21"/>
        </w:rPr>
        <w:t>Series 20. DHHS Publication No. </w:t>
      </w:r>
      <w:r>
        <w:rPr>
          <w:color w:val="595695"/>
          <w:w w:val="105"/>
          <w:sz w:val="21"/>
        </w:rPr>
        <w:t>(</w:t>
      </w:r>
      <w:r>
        <w:rPr>
          <w:color w:val="3B3880"/>
          <w:w w:val="105"/>
          <w:sz w:val="21"/>
        </w:rPr>
        <w:t>S MA</w:t>
      </w:r>
      <w:r>
        <w:rPr>
          <w:color w:val="595695"/>
          <w:w w:val="105"/>
          <w:sz w:val="21"/>
        </w:rPr>
        <w:t>) </w:t>
      </w:r>
      <w:r>
        <w:rPr>
          <w:color w:val="3B3880"/>
          <w:w w:val="105"/>
          <w:sz w:val="21"/>
        </w:rPr>
        <w:t>97-3134.</w:t>
      </w:r>
    </w:p>
    <w:p>
      <w:pPr>
        <w:pStyle w:val="BodyText"/>
        <w:spacing w:line="259" w:lineRule="auto"/>
        <w:ind w:left="1200" w:right="66" w:firstLine="6"/>
      </w:pPr>
      <w:r>
        <w:rPr>
          <w:color w:val="3B3880"/>
          <w:w w:val="105"/>
        </w:rPr>
        <w:t>Rockville, </w:t>
      </w:r>
      <w:r>
        <w:rPr>
          <w:rFonts w:ascii="Arial"/>
          <w:b/>
          <w:color w:val="3B3880"/>
          <w:w w:val="105"/>
          <w:sz w:val="20"/>
        </w:rPr>
        <w:t>MD: </w:t>
      </w:r>
      <w:r>
        <w:rPr>
          <w:color w:val="3B3880"/>
          <w:w w:val="105"/>
        </w:rPr>
        <w:t>Substance Abuse and Mental Health Services Administ ra tion </w:t>
      </w:r>
      <w:r>
        <w:rPr>
          <w:color w:val="595695"/>
          <w:w w:val="105"/>
        </w:rPr>
        <w:t>, </w:t>
      </w:r>
      <w:r>
        <w:rPr>
          <w:color w:val="3B3880"/>
          <w:w w:val="105"/>
        </w:rPr>
        <w:t>1996.</w:t>
      </w:r>
    </w:p>
    <w:p>
      <w:pPr>
        <w:pStyle w:val="BodyText"/>
        <w:spacing w:before="144"/>
        <w:ind w:left="846"/>
      </w:pPr>
      <w:r>
        <w:rPr>
          <w:color w:val="3B3880"/>
          <w:w w:val="105"/>
        </w:rPr>
        <w:t>CSAT </w:t>
      </w:r>
      <w:r>
        <w:rPr>
          <w:color w:val="595695"/>
          <w:w w:val="105"/>
        </w:rPr>
        <w:t>(</w:t>
      </w:r>
      <w:r>
        <w:rPr>
          <w:color w:val="3B3880"/>
          <w:w w:val="105"/>
        </w:rPr>
        <w:t>Center for Substance Abuse</w:t>
      </w:r>
    </w:p>
    <w:p>
      <w:pPr>
        <w:spacing w:line="256" w:lineRule="auto" w:before="18"/>
        <w:ind w:left="1203" w:right="33" w:hanging="5"/>
        <w:jc w:val="left"/>
        <w:rPr>
          <w:i/>
          <w:sz w:val="21"/>
        </w:rPr>
      </w:pPr>
      <w:r>
        <w:rPr>
          <w:color w:val="3B3880"/>
          <w:w w:val="110"/>
          <w:sz w:val="21"/>
        </w:rPr>
        <w:t>Trea tment </w:t>
      </w:r>
      <w:r>
        <w:rPr>
          <w:color w:val="595695"/>
          <w:w w:val="110"/>
          <w:sz w:val="21"/>
        </w:rPr>
        <w:t>)</w:t>
      </w:r>
      <w:r>
        <w:rPr>
          <w:color w:val="262375"/>
          <w:w w:val="110"/>
          <w:sz w:val="21"/>
        </w:rPr>
        <w:t>. </w:t>
      </w:r>
      <w:r>
        <w:rPr>
          <w:i/>
          <w:color w:val="3B3880"/>
          <w:w w:val="110"/>
          <w:sz w:val="21"/>
        </w:rPr>
        <w:t>A Guide to Substance Abuse </w:t>
      </w:r>
      <w:r>
        <w:rPr>
          <w:i/>
          <w:color w:val="3B3880"/>
          <w:w w:val="110"/>
          <w:sz w:val="21"/>
        </w:rPr>
        <w:t>Services for Primary Care Clinicians.</w:t>
      </w:r>
    </w:p>
    <w:p>
      <w:pPr>
        <w:pStyle w:val="BodyText"/>
        <w:spacing w:line="259" w:lineRule="auto" w:before="3"/>
        <w:ind w:left="1198" w:right="106"/>
      </w:pPr>
      <w:r>
        <w:rPr>
          <w:color w:val="3B3880"/>
          <w:w w:val="105"/>
        </w:rPr>
        <w:t>Treatment </w:t>
      </w:r>
      <w:r>
        <w:rPr>
          <w:color w:val="262375"/>
          <w:w w:val="105"/>
        </w:rPr>
        <w:t>Improvement </w:t>
      </w:r>
      <w:r>
        <w:rPr>
          <w:color w:val="3B3880"/>
          <w:w w:val="105"/>
        </w:rPr>
        <w:t>Protocol </w:t>
      </w:r>
      <w:r>
        <w:rPr>
          <w:color w:val="595695"/>
          <w:w w:val="105"/>
        </w:rPr>
        <w:t>(</w:t>
      </w:r>
      <w:r>
        <w:rPr>
          <w:color w:val="3B3880"/>
          <w:w w:val="105"/>
        </w:rPr>
        <w:t>TIP </w:t>
      </w:r>
      <w:r>
        <w:rPr>
          <w:color w:val="595695"/>
          <w:w w:val="105"/>
        </w:rPr>
        <w:t>) </w:t>
      </w:r>
      <w:r>
        <w:rPr>
          <w:color w:val="3B3880"/>
          <w:w w:val="105"/>
        </w:rPr>
        <w:t>Series 24</w:t>
      </w:r>
      <w:r>
        <w:rPr>
          <w:color w:val="595695"/>
          <w:w w:val="105"/>
        </w:rPr>
        <w:t>. </w:t>
      </w:r>
      <w:r>
        <w:rPr>
          <w:color w:val="262375"/>
          <w:w w:val="105"/>
        </w:rPr>
        <w:t>DHHS </w:t>
      </w:r>
      <w:r>
        <w:rPr>
          <w:color w:val="3B3880"/>
          <w:w w:val="105"/>
        </w:rPr>
        <w:t>Publication No. </w:t>
      </w:r>
      <w:r>
        <w:rPr>
          <w:color w:val="595695"/>
          <w:w w:val="105"/>
        </w:rPr>
        <w:t>(</w:t>
      </w:r>
      <w:r>
        <w:rPr>
          <w:color w:val="3B3880"/>
          <w:w w:val="105"/>
        </w:rPr>
        <w:t>SMA) 97-3139. Rockville, </w:t>
      </w:r>
      <w:r>
        <w:rPr>
          <w:rFonts w:ascii="Arial"/>
          <w:b/>
          <w:color w:val="3B3880"/>
          <w:w w:val="105"/>
          <w:sz w:val="20"/>
        </w:rPr>
        <w:t>MD:  </w:t>
      </w:r>
      <w:r>
        <w:rPr>
          <w:color w:val="3B3880"/>
          <w:w w:val="105"/>
        </w:rPr>
        <w:t>Substance Abuse and Mental Health</w:t>
      </w:r>
      <w:r>
        <w:rPr>
          <w:color w:val="3B3880"/>
          <w:spacing w:val="18"/>
          <w:w w:val="105"/>
        </w:rPr>
        <w:t> </w:t>
      </w:r>
      <w:r>
        <w:rPr>
          <w:color w:val="3B3880"/>
          <w:w w:val="105"/>
        </w:rPr>
        <w:t>Services</w:t>
      </w:r>
    </w:p>
    <w:p>
      <w:pPr>
        <w:pStyle w:val="BodyText"/>
        <w:spacing w:line="241" w:lineRule="exact"/>
        <w:ind w:left="1198"/>
        <w:rPr>
          <w:i/>
        </w:rPr>
      </w:pPr>
      <w:r>
        <w:rPr>
          <w:color w:val="3B3880"/>
          <w:w w:val="105"/>
        </w:rPr>
        <w:t>Administra tion </w:t>
      </w:r>
      <w:r>
        <w:rPr>
          <w:color w:val="595695"/>
          <w:w w:val="105"/>
        </w:rPr>
        <w:t>, </w:t>
      </w:r>
      <w:r>
        <w:rPr>
          <w:color w:val="3B3880"/>
          <w:w w:val="105"/>
        </w:rPr>
        <w:t>1997</w:t>
      </w:r>
      <w:r>
        <w:rPr>
          <w:i/>
          <w:color w:val="3B3880"/>
          <w:w w:val="105"/>
        </w:rPr>
        <w:t>a.</w:t>
      </w:r>
    </w:p>
    <w:p>
      <w:pPr>
        <w:pStyle w:val="BodyText"/>
        <w:spacing w:before="162"/>
        <w:ind w:left="846"/>
      </w:pPr>
      <w:r>
        <w:rPr>
          <w:color w:val="3B3880"/>
          <w:w w:val="105"/>
        </w:rPr>
        <w:t>CSAT </w:t>
      </w:r>
      <w:r>
        <w:rPr>
          <w:color w:val="595695"/>
          <w:w w:val="105"/>
        </w:rPr>
        <w:t>(</w:t>
      </w:r>
      <w:r>
        <w:rPr>
          <w:color w:val="3B3880"/>
          <w:w w:val="105"/>
        </w:rPr>
        <w:t>Center for Substance Abuse</w:t>
      </w:r>
    </w:p>
    <w:p>
      <w:pPr>
        <w:spacing w:line="252" w:lineRule="auto" w:before="18"/>
        <w:ind w:left="1204" w:right="0" w:hanging="6"/>
        <w:jc w:val="left"/>
        <w:rPr>
          <w:sz w:val="21"/>
        </w:rPr>
      </w:pPr>
      <w:r>
        <w:rPr>
          <w:color w:val="3B3880"/>
          <w:w w:val="105"/>
          <w:sz w:val="21"/>
        </w:rPr>
        <w:t>Trea tment </w:t>
      </w:r>
      <w:r>
        <w:rPr>
          <w:color w:val="595695"/>
          <w:w w:val="105"/>
          <w:sz w:val="21"/>
        </w:rPr>
        <w:t>)</w:t>
      </w:r>
      <w:r>
        <w:rPr>
          <w:color w:val="3B3880"/>
          <w:w w:val="105"/>
          <w:sz w:val="21"/>
        </w:rPr>
        <w:t>. </w:t>
      </w:r>
      <w:r>
        <w:rPr>
          <w:i/>
          <w:color w:val="3B3880"/>
          <w:w w:val="105"/>
          <w:sz w:val="21"/>
        </w:rPr>
        <w:t>Substance Abuse Treatment </w:t>
      </w:r>
      <w:r>
        <w:rPr>
          <w:i/>
          <w:color w:val="3B3880"/>
          <w:w w:val="105"/>
          <w:sz w:val="21"/>
        </w:rPr>
        <w:t>and Domestic Violence. </w:t>
      </w:r>
      <w:r>
        <w:rPr>
          <w:color w:val="3B3880"/>
          <w:w w:val="105"/>
          <w:sz w:val="21"/>
        </w:rPr>
        <w:t>Treatment Improvement Protocol </w:t>
      </w:r>
      <w:r>
        <w:rPr>
          <w:b/>
          <w:color w:val="595695"/>
          <w:w w:val="105"/>
          <w:sz w:val="23"/>
        </w:rPr>
        <w:t>(</w:t>
      </w:r>
      <w:r>
        <w:rPr>
          <w:b/>
          <w:color w:val="3B3880"/>
          <w:w w:val="105"/>
          <w:sz w:val="23"/>
        </w:rPr>
        <w:t>TIP</w:t>
      </w:r>
      <w:r>
        <w:rPr>
          <w:b/>
          <w:color w:val="595695"/>
          <w:w w:val="105"/>
          <w:sz w:val="23"/>
        </w:rPr>
        <w:t>) </w:t>
      </w:r>
      <w:r>
        <w:rPr>
          <w:color w:val="3B3880"/>
          <w:w w:val="105"/>
          <w:sz w:val="21"/>
        </w:rPr>
        <w:t>Series 25. DHHS Publication No. </w:t>
      </w:r>
      <w:r>
        <w:rPr>
          <w:color w:val="595695"/>
          <w:w w:val="105"/>
          <w:sz w:val="21"/>
        </w:rPr>
        <w:t>(</w:t>
      </w:r>
      <w:r>
        <w:rPr>
          <w:color w:val="3B3880"/>
          <w:w w:val="105"/>
          <w:sz w:val="21"/>
        </w:rPr>
        <w:t>S MA</w:t>
      </w:r>
      <w:r>
        <w:rPr>
          <w:color w:val="595695"/>
          <w:w w:val="105"/>
          <w:sz w:val="21"/>
        </w:rPr>
        <w:t>) </w:t>
      </w:r>
      <w:r>
        <w:rPr>
          <w:color w:val="3B3880"/>
          <w:w w:val="105"/>
          <w:sz w:val="21"/>
        </w:rPr>
        <w:t>97-3163. Rockville, </w:t>
      </w:r>
      <w:r>
        <w:rPr>
          <w:rFonts w:ascii="Arial"/>
          <w:b/>
          <w:color w:val="3B3880"/>
          <w:w w:val="105"/>
          <w:sz w:val="20"/>
        </w:rPr>
        <w:t>MD: </w:t>
      </w:r>
      <w:r>
        <w:rPr>
          <w:color w:val="3B3880"/>
          <w:w w:val="105"/>
          <w:sz w:val="21"/>
        </w:rPr>
        <w:t>Substance Abuse and</w:t>
      </w:r>
    </w:p>
    <w:p>
      <w:pPr>
        <w:pStyle w:val="BodyText"/>
        <w:spacing w:line="256" w:lineRule="auto" w:before="66"/>
        <w:ind w:left="664" w:firstLine="6"/>
      </w:pPr>
      <w:r>
        <w:rPr/>
        <w:br w:type="column"/>
      </w:r>
      <w:r>
        <w:rPr>
          <w:color w:val="3B3880"/>
          <w:w w:val="115"/>
        </w:rPr>
        <w:t>Mental Health Services Administration, </w:t>
      </w:r>
      <w:r>
        <w:rPr>
          <w:color w:val="262375"/>
          <w:w w:val="115"/>
        </w:rPr>
        <w:t>19976.</w:t>
      </w:r>
    </w:p>
    <w:p>
      <w:pPr>
        <w:spacing w:line="256" w:lineRule="auto" w:before="152"/>
        <w:ind w:left="663" w:right="742" w:hanging="353"/>
        <w:jc w:val="left"/>
        <w:rPr>
          <w:sz w:val="21"/>
        </w:rPr>
      </w:pPr>
      <w:r>
        <w:rPr>
          <w:color w:val="3B3880"/>
          <w:w w:val="105"/>
          <w:sz w:val="21"/>
        </w:rPr>
        <w:t>CSAT </w:t>
      </w:r>
      <w:r>
        <w:rPr>
          <w:color w:val="595695"/>
          <w:w w:val="105"/>
          <w:sz w:val="21"/>
        </w:rPr>
        <w:t>(</w:t>
      </w:r>
      <w:r>
        <w:rPr>
          <w:color w:val="3B3880"/>
          <w:w w:val="105"/>
          <w:sz w:val="21"/>
        </w:rPr>
        <w:t>Cen ter  for  Substance  Abuse Trea tmen t</w:t>
      </w:r>
      <w:r>
        <w:rPr>
          <w:color w:val="595695"/>
          <w:w w:val="105"/>
          <w:sz w:val="21"/>
        </w:rPr>
        <w:t>)</w:t>
      </w:r>
      <w:r>
        <w:rPr>
          <w:color w:val="3B3880"/>
          <w:w w:val="105"/>
          <w:sz w:val="21"/>
        </w:rPr>
        <w:t>. </w:t>
      </w:r>
      <w:r>
        <w:rPr>
          <w:i/>
          <w:color w:val="3B3880"/>
          <w:w w:val="105"/>
          <w:sz w:val="21"/>
        </w:rPr>
        <w:t>Comprehensive Case </w:t>
      </w:r>
      <w:r>
        <w:rPr>
          <w:i/>
          <w:color w:val="3B3880"/>
          <w:w w:val="105"/>
          <w:sz w:val="21"/>
        </w:rPr>
        <w:t>Management for Substance Abuse Treatment. </w:t>
      </w:r>
      <w:r>
        <w:rPr>
          <w:color w:val="3B3880"/>
          <w:w w:val="105"/>
          <w:sz w:val="21"/>
        </w:rPr>
        <w:t>Treatment Improvement Protocol </w:t>
      </w:r>
      <w:r>
        <w:rPr>
          <w:color w:val="595695"/>
          <w:w w:val="105"/>
          <w:sz w:val="21"/>
        </w:rPr>
        <w:t>(</w:t>
      </w:r>
      <w:r>
        <w:rPr>
          <w:color w:val="3B3880"/>
          <w:w w:val="105"/>
          <w:sz w:val="21"/>
        </w:rPr>
        <w:t>TIP </w:t>
      </w:r>
      <w:r>
        <w:rPr>
          <w:color w:val="595695"/>
          <w:w w:val="105"/>
          <w:sz w:val="21"/>
        </w:rPr>
        <w:t>) </w:t>
      </w:r>
      <w:r>
        <w:rPr>
          <w:color w:val="3B3880"/>
          <w:w w:val="105"/>
          <w:sz w:val="21"/>
        </w:rPr>
        <w:t>Series 27. </w:t>
      </w:r>
      <w:r>
        <w:rPr>
          <w:color w:val="262375"/>
          <w:w w:val="105"/>
          <w:sz w:val="21"/>
        </w:rPr>
        <w:t>DHHS </w:t>
      </w:r>
      <w:r>
        <w:rPr>
          <w:color w:val="3B3880"/>
          <w:w w:val="105"/>
          <w:sz w:val="21"/>
        </w:rPr>
        <w:t>Publication No. </w:t>
      </w:r>
      <w:r>
        <w:rPr>
          <w:color w:val="595695"/>
          <w:w w:val="105"/>
          <w:sz w:val="21"/>
        </w:rPr>
        <w:t>(</w:t>
      </w:r>
      <w:r>
        <w:rPr>
          <w:color w:val="3B3880"/>
          <w:w w:val="105"/>
          <w:sz w:val="21"/>
        </w:rPr>
        <w:t>S MA</w:t>
      </w:r>
      <w:r>
        <w:rPr>
          <w:color w:val="595695"/>
          <w:w w:val="105"/>
          <w:sz w:val="21"/>
        </w:rPr>
        <w:t>)</w:t>
      </w:r>
      <w:r>
        <w:rPr>
          <w:color w:val="595695"/>
          <w:spacing w:val="-10"/>
          <w:w w:val="105"/>
          <w:sz w:val="21"/>
        </w:rPr>
        <w:t> </w:t>
      </w:r>
      <w:r>
        <w:rPr>
          <w:color w:val="3B3880"/>
          <w:w w:val="105"/>
          <w:sz w:val="21"/>
        </w:rPr>
        <w:t>98-3222.</w:t>
      </w:r>
    </w:p>
    <w:p>
      <w:pPr>
        <w:pStyle w:val="BodyText"/>
        <w:spacing w:line="256" w:lineRule="auto" w:before="11"/>
        <w:ind w:left="664" w:firstLine="6"/>
      </w:pPr>
      <w:r>
        <w:rPr>
          <w:color w:val="3B3880"/>
          <w:w w:val="115"/>
        </w:rPr>
        <w:t>Rockvill</w:t>
      </w:r>
      <w:r>
        <w:rPr>
          <w:color w:val="595695"/>
          <w:w w:val="115"/>
        </w:rPr>
        <w:t>e, </w:t>
      </w:r>
      <w:r>
        <w:rPr>
          <w:rFonts w:ascii="Arial"/>
          <w:b/>
          <w:color w:val="3B3880"/>
          <w:w w:val="115"/>
          <w:sz w:val="20"/>
        </w:rPr>
        <w:t>MD: </w:t>
      </w:r>
      <w:r>
        <w:rPr>
          <w:color w:val="3B3880"/>
          <w:w w:val="115"/>
        </w:rPr>
        <w:t>Substance Abuse and Mental Health Services Administration, 1998a.</w:t>
      </w:r>
    </w:p>
    <w:p>
      <w:pPr>
        <w:spacing w:line="256" w:lineRule="auto" w:before="148"/>
        <w:ind w:left="663" w:right="742" w:hanging="353"/>
        <w:jc w:val="left"/>
        <w:rPr>
          <w:i/>
          <w:sz w:val="21"/>
        </w:rPr>
      </w:pPr>
      <w:r>
        <w:rPr>
          <w:color w:val="3B3880"/>
          <w:w w:val="110"/>
          <w:sz w:val="21"/>
        </w:rPr>
        <w:t>CSAT (Center for Substance Abuse Trea tmen t</w:t>
      </w:r>
      <w:r>
        <w:rPr>
          <w:color w:val="595695"/>
          <w:w w:val="110"/>
          <w:sz w:val="21"/>
        </w:rPr>
        <w:t>). </w:t>
      </w:r>
      <w:r>
        <w:rPr>
          <w:i/>
          <w:color w:val="3B3880"/>
          <w:w w:val="110"/>
          <w:sz w:val="21"/>
        </w:rPr>
        <w:t>Continuity of Offender</w:t>
      </w:r>
    </w:p>
    <w:p>
      <w:pPr>
        <w:spacing w:line="261" w:lineRule="auto" w:before="2"/>
        <w:ind w:left="674" w:right="410" w:hanging="1"/>
        <w:jc w:val="left"/>
        <w:rPr>
          <w:i/>
          <w:sz w:val="21"/>
        </w:rPr>
      </w:pPr>
      <w:r>
        <w:rPr>
          <w:i/>
          <w:color w:val="3B3880"/>
          <w:w w:val="110"/>
          <w:sz w:val="21"/>
        </w:rPr>
        <w:t>Treatment for Substance Use Disorders </w:t>
      </w:r>
      <w:r>
        <w:rPr>
          <w:i/>
          <w:color w:val="3B3880"/>
          <w:w w:val="110"/>
          <w:sz w:val="21"/>
        </w:rPr>
        <w:t>From Institution to Community.</w:t>
      </w:r>
    </w:p>
    <w:p>
      <w:pPr>
        <w:pStyle w:val="BodyText"/>
        <w:spacing w:line="256" w:lineRule="auto"/>
        <w:ind w:left="665" w:right="251" w:hanging="3"/>
      </w:pPr>
      <w:r>
        <w:rPr>
          <w:color w:val="3B3880"/>
          <w:w w:val="105"/>
        </w:rPr>
        <w:t>Treatment Improvement Protocol </w:t>
      </w:r>
      <w:r>
        <w:rPr>
          <w:color w:val="595695"/>
          <w:w w:val="105"/>
        </w:rPr>
        <w:t>(</w:t>
      </w:r>
      <w:r>
        <w:rPr>
          <w:color w:val="3B3880"/>
          <w:w w:val="105"/>
        </w:rPr>
        <w:t>TIP </w:t>
      </w:r>
      <w:r>
        <w:rPr>
          <w:color w:val="595695"/>
          <w:w w:val="105"/>
        </w:rPr>
        <w:t>) </w:t>
      </w:r>
      <w:r>
        <w:rPr>
          <w:color w:val="3B3880"/>
          <w:w w:val="105"/>
        </w:rPr>
        <w:t>Series 30. DHHS Publication No. </w:t>
      </w:r>
      <w:r>
        <w:rPr>
          <w:color w:val="595695"/>
          <w:w w:val="105"/>
        </w:rPr>
        <w:t>(</w:t>
      </w:r>
      <w:r>
        <w:rPr>
          <w:color w:val="3B3880"/>
          <w:w w:val="105"/>
        </w:rPr>
        <w:t>S MA</w:t>
      </w:r>
      <w:r>
        <w:rPr>
          <w:color w:val="595695"/>
          <w:w w:val="105"/>
        </w:rPr>
        <w:t>) </w:t>
      </w:r>
      <w:r>
        <w:rPr>
          <w:color w:val="3B3880"/>
          <w:w w:val="105"/>
        </w:rPr>
        <w:t>98-3245. Rockville,  MD:  Substance Abuse and Mental Health Services Administration,</w:t>
      </w:r>
      <w:r>
        <w:rPr>
          <w:color w:val="3B3880"/>
          <w:spacing w:val="3"/>
          <w:w w:val="105"/>
        </w:rPr>
        <w:t> </w:t>
      </w:r>
      <w:r>
        <w:rPr>
          <w:color w:val="262375"/>
          <w:w w:val="105"/>
        </w:rPr>
        <w:t>19986.</w:t>
      </w:r>
    </w:p>
    <w:p>
      <w:pPr>
        <w:pStyle w:val="BodyText"/>
        <w:spacing w:before="152"/>
        <w:ind w:left="310"/>
      </w:pPr>
      <w:r>
        <w:rPr>
          <w:color w:val="3B3880"/>
          <w:w w:val="105"/>
        </w:rPr>
        <w:t>CSAT </w:t>
      </w:r>
      <w:r>
        <w:rPr>
          <w:color w:val="595695"/>
          <w:w w:val="105"/>
        </w:rPr>
        <w:t>(</w:t>
      </w:r>
      <w:r>
        <w:rPr>
          <w:color w:val="3B3880"/>
          <w:w w:val="105"/>
        </w:rPr>
        <w:t>Cen t</w:t>
      </w:r>
      <w:r>
        <w:rPr>
          <w:color w:val="595695"/>
          <w:w w:val="105"/>
        </w:rPr>
        <w:t>e</w:t>
      </w:r>
      <w:r>
        <w:rPr>
          <w:color w:val="3B3880"/>
          <w:w w:val="105"/>
        </w:rPr>
        <w:t>r for Substance Abuse</w:t>
      </w:r>
    </w:p>
    <w:p>
      <w:pPr>
        <w:spacing w:line="256" w:lineRule="auto" w:before="18"/>
        <w:ind w:left="670" w:right="410" w:hanging="8"/>
        <w:jc w:val="left"/>
        <w:rPr>
          <w:sz w:val="21"/>
        </w:rPr>
      </w:pPr>
      <w:r>
        <w:rPr>
          <w:color w:val="3B3880"/>
          <w:w w:val="105"/>
          <w:sz w:val="21"/>
        </w:rPr>
        <w:t>Trea tmen t</w:t>
      </w:r>
      <w:r>
        <w:rPr>
          <w:color w:val="595695"/>
          <w:w w:val="105"/>
          <w:sz w:val="21"/>
        </w:rPr>
        <w:t>)</w:t>
      </w:r>
      <w:r>
        <w:rPr>
          <w:color w:val="3B3880"/>
          <w:w w:val="105"/>
          <w:sz w:val="21"/>
        </w:rPr>
        <w:t>. </w:t>
      </w:r>
      <w:r>
        <w:rPr>
          <w:i/>
          <w:color w:val="3B3880"/>
          <w:w w:val="105"/>
          <w:sz w:val="21"/>
        </w:rPr>
        <w:t>Naltrexone and Alcoholism </w:t>
      </w:r>
      <w:r>
        <w:rPr>
          <w:i/>
          <w:color w:val="3B3880"/>
          <w:w w:val="105"/>
          <w:sz w:val="21"/>
        </w:rPr>
        <w:t>Treatment. </w:t>
      </w:r>
      <w:r>
        <w:rPr>
          <w:color w:val="3B3880"/>
          <w:w w:val="105"/>
          <w:sz w:val="21"/>
        </w:rPr>
        <w:t>Treatment Improvement Protocol </w:t>
      </w:r>
      <w:r>
        <w:rPr>
          <w:color w:val="595695"/>
          <w:w w:val="105"/>
          <w:sz w:val="21"/>
        </w:rPr>
        <w:t>(</w:t>
      </w:r>
      <w:r>
        <w:rPr>
          <w:color w:val="3B3880"/>
          <w:w w:val="105"/>
          <w:sz w:val="21"/>
        </w:rPr>
        <w:t>TIP </w:t>
      </w:r>
      <w:r>
        <w:rPr>
          <w:color w:val="595695"/>
          <w:w w:val="105"/>
          <w:sz w:val="21"/>
        </w:rPr>
        <w:t>) </w:t>
      </w:r>
      <w:r>
        <w:rPr>
          <w:color w:val="3B3880"/>
          <w:w w:val="105"/>
          <w:sz w:val="21"/>
        </w:rPr>
        <w:t>Series 28. DHHS Publication No. </w:t>
      </w:r>
      <w:r>
        <w:rPr>
          <w:color w:val="595695"/>
          <w:w w:val="105"/>
          <w:sz w:val="21"/>
        </w:rPr>
        <w:t>(</w:t>
      </w:r>
      <w:r>
        <w:rPr>
          <w:color w:val="3B3880"/>
          <w:w w:val="105"/>
          <w:sz w:val="21"/>
        </w:rPr>
        <w:t>S MA</w:t>
      </w:r>
      <w:r>
        <w:rPr>
          <w:color w:val="595695"/>
          <w:w w:val="105"/>
          <w:sz w:val="21"/>
        </w:rPr>
        <w:t>) </w:t>
      </w:r>
      <w:r>
        <w:rPr>
          <w:color w:val="3B3880"/>
          <w:w w:val="105"/>
          <w:sz w:val="21"/>
        </w:rPr>
        <w:t>98-3206.</w:t>
      </w:r>
    </w:p>
    <w:p>
      <w:pPr>
        <w:pStyle w:val="BodyText"/>
        <w:spacing w:line="259" w:lineRule="auto" w:before="5"/>
        <w:ind w:left="664" w:firstLine="6"/>
      </w:pPr>
      <w:r>
        <w:rPr>
          <w:color w:val="3B3880"/>
          <w:w w:val="115"/>
        </w:rPr>
        <w:t>Rockville</w:t>
      </w:r>
      <w:r>
        <w:rPr>
          <w:color w:val="595695"/>
          <w:w w:val="115"/>
        </w:rPr>
        <w:t>, </w:t>
      </w:r>
      <w:r>
        <w:rPr>
          <w:color w:val="3B3880"/>
          <w:w w:val="115"/>
        </w:rPr>
        <w:t>MD: Substance Abuse and Mental Health Services Administration, 1998c.</w:t>
      </w:r>
    </w:p>
    <w:p>
      <w:pPr>
        <w:pStyle w:val="BodyText"/>
        <w:spacing w:before="145"/>
        <w:ind w:left="310"/>
      </w:pPr>
      <w:r>
        <w:rPr>
          <w:color w:val="3B3880"/>
          <w:w w:val="105"/>
        </w:rPr>
        <w:t>CSAT </w:t>
      </w:r>
      <w:r>
        <w:rPr>
          <w:color w:val="595695"/>
          <w:w w:val="105"/>
        </w:rPr>
        <w:t>(</w:t>
      </w:r>
      <w:r>
        <w:rPr>
          <w:color w:val="3B3880"/>
          <w:w w:val="105"/>
        </w:rPr>
        <w:t>Cen ter for Substance Abuse</w:t>
      </w:r>
    </w:p>
    <w:p>
      <w:pPr>
        <w:spacing w:line="259" w:lineRule="auto" w:before="18"/>
        <w:ind w:left="670" w:right="410" w:hanging="8"/>
        <w:jc w:val="left"/>
        <w:rPr>
          <w:sz w:val="21"/>
        </w:rPr>
      </w:pPr>
      <w:r>
        <w:rPr>
          <w:color w:val="3B3880"/>
          <w:w w:val="105"/>
          <w:sz w:val="21"/>
        </w:rPr>
        <w:t>Trea tmen t</w:t>
      </w:r>
      <w:r>
        <w:rPr>
          <w:color w:val="595695"/>
          <w:w w:val="105"/>
          <w:sz w:val="21"/>
        </w:rPr>
        <w:t>). </w:t>
      </w:r>
      <w:r>
        <w:rPr>
          <w:i/>
          <w:color w:val="3B3880"/>
          <w:w w:val="105"/>
          <w:sz w:val="21"/>
        </w:rPr>
        <w:t>Substance Abuse Among </w:t>
      </w:r>
      <w:r>
        <w:rPr>
          <w:i/>
          <w:color w:val="3B3880"/>
          <w:w w:val="105"/>
          <w:sz w:val="21"/>
        </w:rPr>
        <w:t>Older Adults. </w:t>
      </w:r>
      <w:r>
        <w:rPr>
          <w:color w:val="3B3880"/>
          <w:w w:val="105"/>
          <w:sz w:val="21"/>
        </w:rPr>
        <w:t>Treatment </w:t>
      </w:r>
      <w:r>
        <w:rPr>
          <w:color w:val="262375"/>
          <w:w w:val="105"/>
          <w:sz w:val="21"/>
        </w:rPr>
        <w:t>Improvement </w:t>
      </w:r>
      <w:r>
        <w:rPr>
          <w:color w:val="3B3880"/>
          <w:w w:val="105"/>
          <w:sz w:val="21"/>
        </w:rPr>
        <w:t>Protocol </w:t>
      </w:r>
      <w:r>
        <w:rPr>
          <w:color w:val="595695"/>
          <w:w w:val="105"/>
          <w:sz w:val="21"/>
        </w:rPr>
        <w:t>(</w:t>
      </w:r>
      <w:r>
        <w:rPr>
          <w:color w:val="3B3880"/>
          <w:w w:val="105"/>
          <w:sz w:val="21"/>
        </w:rPr>
        <w:t>TIP </w:t>
      </w:r>
      <w:r>
        <w:rPr>
          <w:color w:val="595695"/>
          <w:w w:val="105"/>
          <w:sz w:val="21"/>
        </w:rPr>
        <w:t>) </w:t>
      </w:r>
      <w:r>
        <w:rPr>
          <w:color w:val="3B3880"/>
          <w:w w:val="105"/>
          <w:sz w:val="21"/>
        </w:rPr>
        <w:t>Series 26. DHHS Publication No. </w:t>
      </w:r>
      <w:r>
        <w:rPr>
          <w:color w:val="595695"/>
          <w:w w:val="105"/>
          <w:sz w:val="21"/>
        </w:rPr>
        <w:t>(</w:t>
      </w:r>
      <w:r>
        <w:rPr>
          <w:color w:val="3B3880"/>
          <w:w w:val="105"/>
          <w:sz w:val="21"/>
        </w:rPr>
        <w:t>S MA</w:t>
      </w:r>
      <w:r>
        <w:rPr>
          <w:color w:val="595695"/>
          <w:w w:val="105"/>
          <w:sz w:val="21"/>
        </w:rPr>
        <w:t>) </w:t>
      </w:r>
      <w:r>
        <w:rPr>
          <w:color w:val="3B3880"/>
          <w:w w:val="105"/>
          <w:sz w:val="21"/>
        </w:rPr>
        <w:t>98-3179.</w:t>
      </w:r>
    </w:p>
    <w:p>
      <w:pPr>
        <w:pStyle w:val="BodyText"/>
        <w:spacing w:line="256" w:lineRule="auto"/>
        <w:ind w:left="670" w:hanging="1"/>
        <w:rPr>
          <w:i/>
        </w:rPr>
      </w:pPr>
      <w:r>
        <w:rPr>
          <w:color w:val="3B3880"/>
          <w:w w:val="115"/>
        </w:rPr>
        <w:t>Rockville, MD: Substance Abuse and Mental Health Services Administration, </w:t>
      </w:r>
      <w:r>
        <w:rPr>
          <w:i/>
          <w:color w:val="3B3880"/>
          <w:w w:val="115"/>
        </w:rPr>
        <w:t>1998d.</w:t>
      </w:r>
    </w:p>
    <w:p>
      <w:pPr>
        <w:spacing w:line="259" w:lineRule="auto" w:before="147"/>
        <w:ind w:left="663" w:right="742" w:hanging="353"/>
        <w:jc w:val="left"/>
        <w:rPr>
          <w:i/>
          <w:sz w:val="21"/>
        </w:rPr>
      </w:pPr>
      <w:r>
        <w:rPr>
          <w:color w:val="3B3880"/>
          <w:w w:val="105"/>
          <w:sz w:val="21"/>
        </w:rPr>
        <w:t>CSAT </w:t>
      </w:r>
      <w:r>
        <w:rPr>
          <w:color w:val="595695"/>
          <w:w w:val="105"/>
          <w:sz w:val="21"/>
        </w:rPr>
        <w:t>(</w:t>
      </w:r>
      <w:r>
        <w:rPr>
          <w:color w:val="3B3880"/>
          <w:w w:val="105"/>
          <w:sz w:val="21"/>
        </w:rPr>
        <w:t>Cen ter for Substance Abuse Treatmen t</w:t>
      </w:r>
      <w:r>
        <w:rPr>
          <w:color w:val="595695"/>
          <w:w w:val="105"/>
          <w:sz w:val="21"/>
        </w:rPr>
        <w:t>). </w:t>
      </w:r>
      <w:r>
        <w:rPr>
          <w:i/>
          <w:color w:val="3B3880"/>
          <w:w w:val="105"/>
          <w:sz w:val="21"/>
        </w:rPr>
        <w:t>Substance Use Disorder </w:t>
      </w:r>
      <w:r>
        <w:rPr>
          <w:i/>
          <w:color w:val="3B3880"/>
          <w:w w:val="105"/>
          <w:sz w:val="21"/>
        </w:rPr>
        <w:t>Treatment for People With Physical</w:t>
      </w:r>
    </w:p>
    <w:p>
      <w:pPr>
        <w:pStyle w:val="BodyText"/>
        <w:spacing w:line="259" w:lineRule="auto" w:before="1"/>
        <w:ind w:left="664" w:right="251" w:firstLine="9"/>
      </w:pPr>
      <w:r>
        <w:rPr>
          <w:i/>
          <w:color w:val="3B3880"/>
          <w:w w:val="105"/>
        </w:rPr>
        <w:t>and Cognitive Disabilities. </w:t>
      </w:r>
      <w:r>
        <w:rPr>
          <w:color w:val="3B3880"/>
          <w:w w:val="105"/>
        </w:rPr>
        <w:t>Treatment Improvement Protocol </w:t>
      </w:r>
      <w:r>
        <w:rPr>
          <w:color w:val="595695"/>
          <w:w w:val="105"/>
        </w:rPr>
        <w:t>(</w:t>
      </w:r>
      <w:r>
        <w:rPr>
          <w:color w:val="3B3880"/>
          <w:w w:val="105"/>
        </w:rPr>
        <w:t>TIP) Series 29. DHHS Publication No. </w:t>
      </w:r>
      <w:r>
        <w:rPr>
          <w:color w:val="595695"/>
          <w:w w:val="105"/>
        </w:rPr>
        <w:t>(</w:t>
      </w:r>
      <w:r>
        <w:rPr>
          <w:color w:val="3B3880"/>
          <w:w w:val="105"/>
        </w:rPr>
        <w:t>S MA</w:t>
      </w:r>
      <w:r>
        <w:rPr>
          <w:color w:val="595695"/>
          <w:w w:val="105"/>
        </w:rPr>
        <w:t>) </w:t>
      </w:r>
      <w:r>
        <w:rPr>
          <w:color w:val="3B3880"/>
          <w:w w:val="105"/>
        </w:rPr>
        <w:t>98- 3 249 </w:t>
      </w:r>
      <w:r>
        <w:rPr>
          <w:color w:val="595695"/>
          <w:w w:val="105"/>
        </w:rPr>
        <w:t>. </w:t>
      </w:r>
      <w:r>
        <w:rPr>
          <w:color w:val="3B3880"/>
          <w:w w:val="105"/>
        </w:rPr>
        <w:t>Rockville, MD: Su bsta nc</w:t>
      </w:r>
      <w:r>
        <w:rPr>
          <w:color w:val="595695"/>
          <w:w w:val="105"/>
        </w:rPr>
        <w:t>e </w:t>
      </w:r>
      <w:r>
        <w:rPr>
          <w:color w:val="3B3880"/>
          <w:w w:val="105"/>
        </w:rPr>
        <w:t>Abuse and Mental Health Services Administration, 1998e.</w:t>
      </w:r>
    </w:p>
    <w:p>
      <w:pPr>
        <w:spacing w:after="0" w:line="259" w:lineRule="auto"/>
        <w:sectPr>
          <w:pgSz w:w="12240" w:h="15840"/>
          <w:pgMar w:header="0" w:footer="498" w:top="1400" w:bottom="680" w:left="1160" w:right="1140"/>
          <w:cols w:num="2" w:equalWidth="0">
            <w:col w:w="5126" w:space="40"/>
            <w:col w:w="4774"/>
          </w:cols>
        </w:sectPr>
      </w:pPr>
    </w:p>
    <w:p>
      <w:pPr>
        <w:spacing w:line="259" w:lineRule="auto" w:before="66"/>
        <w:ind w:left="477" w:right="117" w:hanging="353"/>
        <w:jc w:val="left"/>
        <w:rPr>
          <w:sz w:val="21"/>
        </w:rPr>
      </w:pPr>
      <w:r>
        <w:rPr>
          <w:color w:val="34317C"/>
          <w:w w:val="110"/>
          <w:sz w:val="21"/>
        </w:rPr>
        <w:t>CSAT </w:t>
      </w:r>
      <w:r>
        <w:rPr>
          <w:color w:val="464287"/>
          <w:w w:val="110"/>
          <w:sz w:val="21"/>
        </w:rPr>
        <w:t>(Center </w:t>
      </w:r>
      <w:r>
        <w:rPr>
          <w:color w:val="34317C"/>
          <w:w w:val="110"/>
          <w:sz w:val="21"/>
        </w:rPr>
        <w:t>for </w:t>
      </w:r>
      <w:r>
        <w:rPr>
          <w:color w:val="464287"/>
          <w:w w:val="110"/>
          <w:sz w:val="21"/>
        </w:rPr>
        <w:t>Substance </w:t>
      </w:r>
      <w:r>
        <w:rPr>
          <w:color w:val="34317C"/>
          <w:w w:val="110"/>
          <w:sz w:val="21"/>
        </w:rPr>
        <w:t>Abuse Treatment). </w:t>
      </w:r>
      <w:r>
        <w:rPr>
          <w:i/>
          <w:color w:val="34317C"/>
          <w:w w:val="110"/>
          <w:sz w:val="21"/>
        </w:rPr>
        <w:t>Bri</w:t>
      </w:r>
      <w:r>
        <w:rPr>
          <w:i/>
          <w:color w:val="595693"/>
          <w:w w:val="110"/>
          <w:sz w:val="21"/>
        </w:rPr>
        <w:t>e</w:t>
      </w:r>
      <w:r>
        <w:rPr>
          <w:i/>
          <w:color w:val="34317C"/>
          <w:w w:val="110"/>
          <w:sz w:val="21"/>
        </w:rPr>
        <w:t>f  Interv</w:t>
      </w:r>
      <w:r>
        <w:rPr>
          <w:i/>
          <w:color w:val="595693"/>
          <w:w w:val="110"/>
          <w:sz w:val="21"/>
        </w:rPr>
        <w:t>e</w:t>
      </w:r>
      <w:r>
        <w:rPr>
          <w:i/>
          <w:color w:val="34317C"/>
          <w:w w:val="110"/>
          <w:sz w:val="21"/>
        </w:rPr>
        <w:t>ntions  and </w:t>
      </w:r>
      <w:r>
        <w:rPr>
          <w:i/>
          <w:color w:val="34317C"/>
          <w:w w:val="110"/>
          <w:sz w:val="21"/>
        </w:rPr>
        <w:t>Brief Therapies for Substance </w:t>
      </w:r>
      <w:r>
        <w:rPr>
          <w:i/>
          <w:color w:val="464287"/>
          <w:w w:val="110"/>
          <w:sz w:val="21"/>
        </w:rPr>
        <w:t>Abuse. </w:t>
      </w:r>
      <w:r>
        <w:rPr>
          <w:color w:val="34317C"/>
          <w:w w:val="110"/>
          <w:sz w:val="21"/>
        </w:rPr>
        <w:t>Treatment Improvement Protocol </w:t>
      </w:r>
      <w:r>
        <w:rPr>
          <w:color w:val="464287"/>
          <w:w w:val="110"/>
          <w:sz w:val="21"/>
        </w:rPr>
        <w:t>(TIP) Series </w:t>
      </w:r>
      <w:r>
        <w:rPr>
          <w:color w:val="34317C"/>
          <w:w w:val="110"/>
          <w:sz w:val="21"/>
        </w:rPr>
        <w:t>34. DHHS Publication No. </w:t>
      </w:r>
      <w:r>
        <w:rPr>
          <w:color w:val="464287"/>
          <w:w w:val="110"/>
          <w:sz w:val="21"/>
        </w:rPr>
        <w:t>(SMA) 99-3353. </w:t>
      </w:r>
      <w:r>
        <w:rPr>
          <w:color w:val="34317C"/>
          <w:w w:val="110"/>
          <w:sz w:val="21"/>
        </w:rPr>
        <w:t>Rockville, </w:t>
      </w:r>
      <w:r>
        <w:rPr>
          <w:rFonts w:ascii="Arial"/>
          <w:b/>
          <w:color w:val="34317C"/>
          <w:w w:val="110"/>
          <w:sz w:val="20"/>
        </w:rPr>
        <w:t>MD: </w:t>
      </w:r>
      <w:r>
        <w:rPr>
          <w:color w:val="34317C"/>
          <w:w w:val="110"/>
          <w:sz w:val="21"/>
        </w:rPr>
        <w:t>Substance Abuse and Mental Health </w:t>
      </w:r>
      <w:r>
        <w:rPr>
          <w:color w:val="464287"/>
          <w:w w:val="110"/>
          <w:sz w:val="21"/>
        </w:rPr>
        <w:t>Services</w:t>
      </w:r>
    </w:p>
    <w:p>
      <w:pPr>
        <w:pStyle w:val="BodyText"/>
        <w:spacing w:line="237" w:lineRule="exact"/>
        <w:ind w:left="477"/>
      </w:pPr>
      <w:r>
        <w:rPr>
          <w:color w:val="34317C"/>
          <w:w w:val="105"/>
        </w:rPr>
        <w:t>Administra tion </w:t>
      </w:r>
      <w:r>
        <w:rPr>
          <w:color w:val="595693"/>
          <w:w w:val="105"/>
        </w:rPr>
        <w:t>, </w:t>
      </w:r>
      <w:r>
        <w:rPr>
          <w:color w:val="34317C"/>
          <w:w w:val="105"/>
        </w:rPr>
        <w:t>1999a.</w:t>
      </w:r>
    </w:p>
    <w:p>
      <w:pPr>
        <w:spacing w:line="256" w:lineRule="auto" w:before="167"/>
        <w:ind w:left="477" w:right="145" w:hanging="353"/>
        <w:jc w:val="left"/>
        <w:rPr>
          <w:i/>
          <w:sz w:val="22"/>
        </w:rPr>
      </w:pPr>
      <w:r>
        <w:rPr>
          <w:color w:val="464287"/>
          <w:w w:val="110"/>
          <w:sz w:val="21"/>
        </w:rPr>
        <w:t>CSAT (Center for </w:t>
      </w:r>
      <w:r>
        <w:rPr>
          <w:color w:val="34317C"/>
          <w:w w:val="110"/>
          <w:sz w:val="21"/>
        </w:rPr>
        <w:t>Substance Abuse Treatment). </w:t>
      </w:r>
      <w:r>
        <w:rPr>
          <w:i/>
          <w:color w:val="464287"/>
          <w:w w:val="110"/>
          <w:sz w:val="21"/>
        </w:rPr>
        <w:t>Cultural </w:t>
      </w:r>
      <w:r>
        <w:rPr>
          <w:i/>
          <w:color w:val="34317C"/>
          <w:w w:val="110"/>
          <w:sz w:val="21"/>
        </w:rPr>
        <w:t>Issues in Substance </w:t>
      </w:r>
      <w:r>
        <w:rPr>
          <w:i/>
          <w:color w:val="464287"/>
          <w:w w:val="110"/>
          <w:sz w:val="21"/>
        </w:rPr>
        <w:t>Abuse </w:t>
      </w:r>
      <w:r>
        <w:rPr>
          <w:i/>
          <w:color w:val="34317C"/>
          <w:w w:val="110"/>
          <w:sz w:val="21"/>
        </w:rPr>
        <w:t>Treatment. </w:t>
      </w:r>
      <w:r>
        <w:rPr>
          <w:color w:val="34317C"/>
          <w:w w:val="110"/>
          <w:sz w:val="21"/>
        </w:rPr>
        <w:t>DHHS  Publication </w:t>
      </w:r>
      <w:r>
        <w:rPr>
          <w:color w:val="464287"/>
          <w:w w:val="110"/>
          <w:sz w:val="21"/>
        </w:rPr>
        <w:t>No. (SMA) </w:t>
      </w:r>
      <w:r>
        <w:rPr>
          <w:color w:val="34317C"/>
          <w:w w:val="110"/>
          <w:sz w:val="21"/>
        </w:rPr>
        <w:t>99-3278. Rockville, MD: Substance Abuse and Mental Health Services Administra tion </w:t>
      </w:r>
      <w:r>
        <w:rPr>
          <w:color w:val="595693"/>
          <w:w w:val="110"/>
          <w:sz w:val="21"/>
        </w:rPr>
        <w:t>,</w:t>
      </w:r>
      <w:r>
        <w:rPr>
          <w:color w:val="595693"/>
          <w:spacing w:val="-30"/>
          <w:w w:val="110"/>
          <w:sz w:val="21"/>
        </w:rPr>
        <w:t> </w:t>
      </w:r>
      <w:r>
        <w:rPr>
          <w:i/>
          <w:color w:val="34317C"/>
          <w:w w:val="110"/>
          <w:sz w:val="22"/>
        </w:rPr>
        <w:t>1999b.</w:t>
      </w:r>
    </w:p>
    <w:p>
      <w:pPr>
        <w:spacing w:line="259" w:lineRule="auto" w:before="144"/>
        <w:ind w:left="477" w:right="117" w:hanging="353"/>
        <w:jc w:val="left"/>
        <w:rPr>
          <w:sz w:val="21"/>
        </w:rPr>
      </w:pPr>
      <w:r>
        <w:rPr>
          <w:color w:val="464287"/>
          <w:w w:val="115"/>
          <w:sz w:val="21"/>
        </w:rPr>
        <w:t>CSAT (Center for </w:t>
      </w:r>
      <w:r>
        <w:rPr>
          <w:color w:val="34317C"/>
          <w:w w:val="115"/>
          <w:sz w:val="21"/>
        </w:rPr>
        <w:t>Substance Abuse Treatment). </w:t>
      </w:r>
      <w:r>
        <w:rPr>
          <w:i/>
          <w:color w:val="34317C"/>
          <w:w w:val="115"/>
          <w:sz w:val="21"/>
        </w:rPr>
        <w:t>Enhancing Motivation for </w:t>
      </w:r>
      <w:r>
        <w:rPr>
          <w:i/>
          <w:color w:val="464287"/>
          <w:w w:val="115"/>
          <w:sz w:val="21"/>
        </w:rPr>
        <w:t>Change </w:t>
      </w:r>
      <w:r>
        <w:rPr>
          <w:i/>
          <w:color w:val="34317C"/>
          <w:w w:val="115"/>
          <w:sz w:val="21"/>
        </w:rPr>
        <w:t>in </w:t>
      </w:r>
      <w:r>
        <w:rPr>
          <w:i/>
          <w:color w:val="464287"/>
          <w:w w:val="115"/>
          <w:sz w:val="21"/>
        </w:rPr>
        <w:t>Substance Abuse </w:t>
      </w:r>
      <w:r>
        <w:rPr>
          <w:i/>
          <w:color w:val="34317C"/>
          <w:w w:val="115"/>
          <w:sz w:val="21"/>
        </w:rPr>
        <w:t>Treatment. </w:t>
      </w:r>
      <w:r>
        <w:rPr>
          <w:color w:val="464287"/>
          <w:w w:val="115"/>
          <w:sz w:val="21"/>
        </w:rPr>
        <w:t>Treatment </w:t>
      </w:r>
      <w:r>
        <w:rPr>
          <w:color w:val="34317C"/>
          <w:w w:val="115"/>
          <w:sz w:val="21"/>
        </w:rPr>
        <w:t>Improvement Protocol </w:t>
      </w:r>
      <w:r>
        <w:rPr>
          <w:color w:val="464287"/>
          <w:w w:val="115"/>
          <w:sz w:val="21"/>
        </w:rPr>
        <w:t>(TIP) </w:t>
      </w:r>
      <w:r>
        <w:rPr>
          <w:color w:val="34317C"/>
          <w:w w:val="115"/>
          <w:sz w:val="21"/>
        </w:rPr>
        <w:t>Series</w:t>
      </w:r>
      <w:r>
        <w:rPr>
          <w:color w:val="34317C"/>
          <w:spacing w:val="-33"/>
          <w:w w:val="115"/>
          <w:sz w:val="21"/>
        </w:rPr>
        <w:t> </w:t>
      </w:r>
      <w:r>
        <w:rPr>
          <w:color w:val="464287"/>
          <w:w w:val="115"/>
          <w:sz w:val="21"/>
        </w:rPr>
        <w:t>35.</w:t>
      </w:r>
      <w:r>
        <w:rPr>
          <w:color w:val="464287"/>
          <w:spacing w:val="-30"/>
          <w:w w:val="115"/>
          <w:sz w:val="21"/>
        </w:rPr>
        <w:t> </w:t>
      </w:r>
      <w:r>
        <w:rPr>
          <w:color w:val="34317C"/>
          <w:w w:val="115"/>
          <w:sz w:val="21"/>
        </w:rPr>
        <w:t>DHHS</w:t>
      </w:r>
      <w:r>
        <w:rPr>
          <w:color w:val="34317C"/>
          <w:spacing w:val="-31"/>
          <w:w w:val="115"/>
          <w:sz w:val="21"/>
        </w:rPr>
        <w:t> </w:t>
      </w:r>
      <w:r>
        <w:rPr>
          <w:color w:val="34317C"/>
          <w:w w:val="115"/>
          <w:sz w:val="21"/>
        </w:rPr>
        <w:t>Publication</w:t>
      </w:r>
      <w:r>
        <w:rPr>
          <w:color w:val="34317C"/>
          <w:spacing w:val="-24"/>
          <w:w w:val="115"/>
          <w:sz w:val="21"/>
        </w:rPr>
        <w:t> </w:t>
      </w:r>
      <w:r>
        <w:rPr>
          <w:color w:val="34317C"/>
          <w:w w:val="115"/>
          <w:sz w:val="21"/>
        </w:rPr>
        <w:t>No.</w:t>
      </w:r>
      <w:r>
        <w:rPr>
          <w:color w:val="34317C"/>
          <w:spacing w:val="-35"/>
          <w:w w:val="115"/>
          <w:sz w:val="21"/>
        </w:rPr>
        <w:t> </w:t>
      </w:r>
      <w:r>
        <w:rPr>
          <w:color w:val="464287"/>
          <w:w w:val="115"/>
          <w:sz w:val="21"/>
        </w:rPr>
        <w:t>(SMA) </w:t>
      </w:r>
      <w:r>
        <w:rPr>
          <w:color w:val="34317C"/>
          <w:w w:val="115"/>
          <w:sz w:val="21"/>
        </w:rPr>
        <w:t>99-3354. Rockville</w:t>
      </w:r>
      <w:r>
        <w:rPr>
          <w:color w:val="595693"/>
          <w:w w:val="115"/>
          <w:sz w:val="21"/>
        </w:rPr>
        <w:t>, </w:t>
      </w:r>
      <w:r>
        <w:rPr>
          <w:rFonts w:ascii="Arial"/>
          <w:b/>
          <w:color w:val="34317C"/>
          <w:w w:val="115"/>
          <w:sz w:val="20"/>
        </w:rPr>
        <w:t>MD: </w:t>
      </w:r>
      <w:r>
        <w:rPr>
          <w:color w:val="34317C"/>
          <w:w w:val="115"/>
          <w:sz w:val="21"/>
        </w:rPr>
        <w:t>Substance Abuse </w:t>
      </w:r>
      <w:r>
        <w:rPr>
          <w:color w:val="464287"/>
          <w:w w:val="115"/>
          <w:sz w:val="21"/>
        </w:rPr>
        <w:t>and </w:t>
      </w:r>
      <w:r>
        <w:rPr>
          <w:color w:val="34317C"/>
          <w:w w:val="115"/>
          <w:sz w:val="21"/>
        </w:rPr>
        <w:t>Mental Health Services </w:t>
      </w:r>
      <w:r>
        <w:rPr>
          <w:color w:val="464287"/>
          <w:w w:val="115"/>
          <w:sz w:val="21"/>
        </w:rPr>
        <w:t>Administration,</w:t>
      </w:r>
      <w:r>
        <w:rPr>
          <w:color w:val="464287"/>
          <w:spacing w:val="-17"/>
          <w:w w:val="115"/>
          <w:sz w:val="21"/>
        </w:rPr>
        <w:t> </w:t>
      </w:r>
      <w:r>
        <w:rPr>
          <w:color w:val="34317C"/>
          <w:w w:val="115"/>
          <w:sz w:val="21"/>
        </w:rPr>
        <w:t>1999c.</w:t>
      </w:r>
    </w:p>
    <w:p>
      <w:pPr>
        <w:spacing w:line="259" w:lineRule="auto" w:before="139"/>
        <w:ind w:left="477" w:right="108" w:hanging="353"/>
        <w:jc w:val="left"/>
        <w:rPr>
          <w:sz w:val="21"/>
        </w:rPr>
      </w:pPr>
      <w:r>
        <w:rPr>
          <w:color w:val="464287"/>
          <w:w w:val="105"/>
          <w:sz w:val="21"/>
        </w:rPr>
        <w:t>CSAT </w:t>
      </w:r>
      <w:r>
        <w:rPr>
          <w:color w:val="595693"/>
          <w:w w:val="105"/>
          <w:sz w:val="21"/>
        </w:rPr>
        <w:t>(</w:t>
      </w:r>
      <w:r>
        <w:rPr>
          <w:color w:val="34317C"/>
          <w:w w:val="105"/>
          <w:sz w:val="21"/>
        </w:rPr>
        <w:t>Center for Substance Abuse </w:t>
      </w:r>
      <w:r>
        <w:rPr>
          <w:color w:val="464287"/>
          <w:w w:val="105"/>
          <w:sz w:val="21"/>
        </w:rPr>
        <w:t>Treatment). </w:t>
      </w:r>
      <w:r>
        <w:rPr>
          <w:i/>
          <w:color w:val="464287"/>
          <w:w w:val="105"/>
          <w:sz w:val="21"/>
        </w:rPr>
        <w:t>Screening </w:t>
      </w:r>
      <w:r>
        <w:rPr>
          <w:i/>
          <w:color w:val="34317C"/>
          <w:w w:val="105"/>
          <w:sz w:val="21"/>
        </w:rPr>
        <w:t>and Assessing </w:t>
      </w:r>
      <w:r>
        <w:rPr>
          <w:i/>
          <w:color w:val="34317C"/>
          <w:w w:val="105"/>
          <w:sz w:val="21"/>
        </w:rPr>
        <w:t>Adolescents for </w:t>
      </w:r>
      <w:r>
        <w:rPr>
          <w:i/>
          <w:color w:val="464287"/>
          <w:w w:val="105"/>
          <w:sz w:val="21"/>
        </w:rPr>
        <w:t>Substance Use </w:t>
      </w:r>
      <w:r>
        <w:rPr>
          <w:i/>
          <w:color w:val="34317C"/>
          <w:w w:val="105"/>
          <w:sz w:val="21"/>
        </w:rPr>
        <w:t>Disorders. </w:t>
      </w:r>
      <w:r>
        <w:rPr>
          <w:color w:val="34317C"/>
          <w:w w:val="105"/>
          <w:sz w:val="21"/>
        </w:rPr>
        <w:t>Treatment Improvement Protocol </w:t>
      </w:r>
      <w:r>
        <w:rPr>
          <w:color w:val="595693"/>
          <w:w w:val="105"/>
          <w:sz w:val="21"/>
        </w:rPr>
        <w:t>(</w:t>
      </w:r>
      <w:r>
        <w:rPr>
          <w:color w:val="34317C"/>
          <w:w w:val="105"/>
          <w:sz w:val="21"/>
        </w:rPr>
        <w:t>TIP </w:t>
      </w:r>
      <w:r>
        <w:rPr>
          <w:color w:val="595693"/>
          <w:w w:val="105"/>
          <w:sz w:val="21"/>
        </w:rPr>
        <w:t>) </w:t>
      </w:r>
      <w:r>
        <w:rPr>
          <w:color w:val="464287"/>
          <w:w w:val="105"/>
          <w:sz w:val="21"/>
        </w:rPr>
        <w:t>Series 31. </w:t>
      </w:r>
      <w:r>
        <w:rPr>
          <w:color w:val="34317C"/>
          <w:w w:val="105"/>
          <w:sz w:val="21"/>
        </w:rPr>
        <w:t>DHHS Publication </w:t>
      </w:r>
      <w:r>
        <w:rPr>
          <w:color w:val="464287"/>
          <w:w w:val="105"/>
          <w:sz w:val="21"/>
        </w:rPr>
        <w:t>No. </w:t>
      </w:r>
      <w:r>
        <w:rPr>
          <w:color w:val="595693"/>
          <w:w w:val="105"/>
          <w:sz w:val="21"/>
        </w:rPr>
        <w:t>(</w:t>
      </w:r>
      <w:r>
        <w:rPr>
          <w:color w:val="34317C"/>
          <w:w w:val="105"/>
          <w:sz w:val="21"/>
        </w:rPr>
        <w:t>S MA) 99-3282. Rockville,  </w:t>
      </w:r>
      <w:r>
        <w:rPr>
          <w:rFonts w:ascii="Arial"/>
          <w:b/>
          <w:color w:val="34317C"/>
          <w:w w:val="105"/>
          <w:sz w:val="20"/>
        </w:rPr>
        <w:t>MD:  </w:t>
      </w:r>
      <w:r>
        <w:rPr>
          <w:color w:val="34317C"/>
          <w:w w:val="105"/>
          <w:sz w:val="21"/>
        </w:rPr>
        <w:t>Substance Abuse and Mental Health Services </w:t>
      </w:r>
      <w:r>
        <w:rPr>
          <w:color w:val="464287"/>
          <w:w w:val="105"/>
          <w:sz w:val="21"/>
        </w:rPr>
        <w:t>Administration,</w:t>
      </w:r>
      <w:r>
        <w:rPr>
          <w:color w:val="464287"/>
          <w:spacing w:val="-6"/>
          <w:w w:val="105"/>
          <w:sz w:val="21"/>
        </w:rPr>
        <w:t> </w:t>
      </w:r>
      <w:r>
        <w:rPr>
          <w:color w:val="34317C"/>
          <w:w w:val="105"/>
          <w:sz w:val="21"/>
        </w:rPr>
        <w:t>1999d.</w:t>
      </w:r>
    </w:p>
    <w:p>
      <w:pPr>
        <w:pStyle w:val="BodyText"/>
        <w:spacing w:before="138"/>
        <w:ind w:left="125"/>
      </w:pPr>
      <w:r>
        <w:rPr>
          <w:color w:val="34317C"/>
          <w:w w:val="105"/>
        </w:rPr>
        <w:t>CSAT </w:t>
      </w:r>
      <w:r>
        <w:rPr>
          <w:color w:val="595693"/>
          <w:w w:val="105"/>
        </w:rPr>
        <w:t>(</w:t>
      </w:r>
      <w:r>
        <w:rPr>
          <w:color w:val="34317C"/>
          <w:w w:val="105"/>
        </w:rPr>
        <w:t>Center for Substance Abuse</w:t>
      </w:r>
    </w:p>
    <w:p>
      <w:pPr>
        <w:spacing w:line="256" w:lineRule="auto" w:before="23"/>
        <w:ind w:left="481" w:right="252" w:hanging="4"/>
        <w:jc w:val="left"/>
        <w:rPr>
          <w:sz w:val="21"/>
        </w:rPr>
      </w:pPr>
      <w:r>
        <w:rPr>
          <w:color w:val="34317C"/>
          <w:w w:val="105"/>
          <w:sz w:val="21"/>
        </w:rPr>
        <w:t>Trea tment </w:t>
      </w:r>
      <w:r>
        <w:rPr>
          <w:color w:val="595693"/>
          <w:w w:val="105"/>
          <w:sz w:val="21"/>
        </w:rPr>
        <w:t>). </w:t>
      </w:r>
      <w:r>
        <w:rPr>
          <w:i/>
          <w:color w:val="34317C"/>
          <w:w w:val="105"/>
          <w:sz w:val="21"/>
        </w:rPr>
        <w:t>Treatment for  Stimulant </w:t>
      </w:r>
      <w:r>
        <w:rPr>
          <w:i/>
          <w:color w:val="464287"/>
          <w:w w:val="105"/>
          <w:sz w:val="21"/>
        </w:rPr>
        <w:t>Use </w:t>
      </w:r>
      <w:r>
        <w:rPr>
          <w:i/>
          <w:color w:val="34317C"/>
          <w:w w:val="105"/>
          <w:sz w:val="21"/>
        </w:rPr>
        <w:t>Disorders. </w:t>
      </w:r>
      <w:r>
        <w:rPr>
          <w:color w:val="34317C"/>
          <w:w w:val="105"/>
          <w:sz w:val="21"/>
        </w:rPr>
        <w:t>Treatment Improvement Protocol </w:t>
      </w:r>
      <w:r>
        <w:rPr>
          <w:color w:val="595693"/>
          <w:w w:val="105"/>
          <w:sz w:val="21"/>
        </w:rPr>
        <w:t>(</w:t>
      </w:r>
      <w:r>
        <w:rPr>
          <w:color w:val="34317C"/>
          <w:w w:val="105"/>
          <w:sz w:val="21"/>
        </w:rPr>
        <w:t>TI P </w:t>
      </w:r>
      <w:r>
        <w:rPr>
          <w:color w:val="595693"/>
          <w:w w:val="105"/>
          <w:sz w:val="21"/>
        </w:rPr>
        <w:t>) </w:t>
      </w:r>
      <w:r>
        <w:rPr>
          <w:color w:val="34317C"/>
          <w:w w:val="105"/>
          <w:sz w:val="21"/>
        </w:rPr>
        <w:t>Series </w:t>
      </w:r>
      <w:r>
        <w:rPr>
          <w:color w:val="464287"/>
          <w:w w:val="105"/>
          <w:sz w:val="21"/>
        </w:rPr>
        <w:t>33. </w:t>
      </w:r>
      <w:r>
        <w:rPr>
          <w:color w:val="34317C"/>
          <w:w w:val="105"/>
          <w:sz w:val="21"/>
        </w:rPr>
        <w:t>DHHS Publication </w:t>
      </w:r>
      <w:r>
        <w:rPr>
          <w:color w:val="464287"/>
          <w:w w:val="105"/>
          <w:sz w:val="21"/>
        </w:rPr>
        <w:t>No. (SMA)</w:t>
      </w:r>
      <w:r>
        <w:rPr>
          <w:color w:val="464287"/>
          <w:spacing w:val="14"/>
          <w:w w:val="105"/>
          <w:sz w:val="21"/>
        </w:rPr>
        <w:t> </w:t>
      </w:r>
      <w:r>
        <w:rPr>
          <w:color w:val="34317C"/>
          <w:w w:val="105"/>
          <w:sz w:val="21"/>
        </w:rPr>
        <w:t>99-3296.</w:t>
      </w:r>
    </w:p>
    <w:p>
      <w:pPr>
        <w:pStyle w:val="BodyText"/>
        <w:spacing w:line="256" w:lineRule="auto" w:before="5"/>
        <w:ind w:left="479" w:firstLine="6"/>
      </w:pPr>
      <w:r>
        <w:rPr>
          <w:color w:val="34317C"/>
          <w:w w:val="115"/>
        </w:rPr>
        <w:t>Rockville, </w:t>
      </w:r>
      <w:r>
        <w:rPr>
          <w:rFonts w:ascii="Arial"/>
          <w:b/>
          <w:color w:val="464287"/>
          <w:w w:val="115"/>
          <w:sz w:val="20"/>
        </w:rPr>
        <w:t>MD: </w:t>
      </w:r>
      <w:r>
        <w:rPr>
          <w:color w:val="34317C"/>
          <w:w w:val="115"/>
        </w:rPr>
        <w:t>Substance Abuse and Mental Health Services Administration, 1999e.</w:t>
      </w:r>
    </w:p>
    <w:p>
      <w:pPr>
        <w:pStyle w:val="BodyText"/>
        <w:spacing w:before="152"/>
        <w:ind w:left="125"/>
      </w:pPr>
      <w:r>
        <w:rPr>
          <w:color w:val="464287"/>
          <w:w w:val="105"/>
        </w:rPr>
        <w:t>CSAT </w:t>
      </w:r>
      <w:r>
        <w:rPr>
          <w:color w:val="595693"/>
          <w:w w:val="105"/>
        </w:rPr>
        <w:t>(Ce</w:t>
      </w:r>
      <w:r>
        <w:rPr>
          <w:color w:val="34317C"/>
          <w:w w:val="105"/>
        </w:rPr>
        <w:t>nter </w:t>
      </w:r>
      <w:r>
        <w:rPr>
          <w:color w:val="464287"/>
          <w:w w:val="105"/>
        </w:rPr>
        <w:t>for </w:t>
      </w:r>
      <w:r>
        <w:rPr>
          <w:color w:val="34317C"/>
          <w:w w:val="105"/>
        </w:rPr>
        <w:t>Substance Abuse</w:t>
      </w:r>
    </w:p>
    <w:p>
      <w:pPr>
        <w:spacing w:line="256" w:lineRule="auto" w:before="18"/>
        <w:ind w:left="477" w:right="117" w:hanging="1"/>
        <w:jc w:val="left"/>
        <w:rPr>
          <w:sz w:val="21"/>
        </w:rPr>
      </w:pPr>
      <w:r>
        <w:rPr>
          <w:color w:val="34317C"/>
          <w:w w:val="105"/>
          <w:sz w:val="21"/>
        </w:rPr>
        <w:t>Trea </w:t>
      </w:r>
      <w:r>
        <w:rPr>
          <w:color w:val="34317C"/>
          <w:spacing w:val="2"/>
          <w:w w:val="105"/>
          <w:sz w:val="21"/>
        </w:rPr>
        <w:t>tment </w:t>
      </w:r>
      <w:r>
        <w:rPr>
          <w:color w:val="595693"/>
          <w:w w:val="105"/>
          <w:sz w:val="21"/>
        </w:rPr>
        <w:t>)</w:t>
      </w:r>
      <w:r>
        <w:rPr>
          <w:color w:val="34317C"/>
          <w:w w:val="105"/>
          <w:sz w:val="21"/>
        </w:rPr>
        <w:t>. </w:t>
      </w:r>
      <w:r>
        <w:rPr>
          <w:i/>
          <w:color w:val="34317C"/>
          <w:w w:val="105"/>
          <w:sz w:val="21"/>
        </w:rPr>
        <w:t>Treatment of  </w:t>
      </w:r>
      <w:r>
        <w:rPr>
          <w:i/>
          <w:color w:val="464287"/>
          <w:w w:val="105"/>
          <w:sz w:val="21"/>
        </w:rPr>
        <w:t>Adolescents </w:t>
      </w:r>
      <w:r>
        <w:rPr>
          <w:i/>
          <w:color w:val="34317C"/>
          <w:w w:val="105"/>
          <w:sz w:val="21"/>
        </w:rPr>
        <w:t>With Substance Use Disorders. </w:t>
      </w:r>
      <w:r>
        <w:rPr>
          <w:color w:val="34317C"/>
          <w:w w:val="105"/>
          <w:sz w:val="21"/>
        </w:rPr>
        <w:t>Treatment Improvement Protocol </w:t>
      </w:r>
      <w:r>
        <w:rPr>
          <w:color w:val="595693"/>
          <w:w w:val="105"/>
          <w:sz w:val="21"/>
        </w:rPr>
        <w:t>(T </w:t>
      </w:r>
      <w:r>
        <w:rPr>
          <w:color w:val="34317C"/>
          <w:w w:val="105"/>
          <w:sz w:val="21"/>
        </w:rPr>
        <w:t>IP </w:t>
      </w:r>
      <w:r>
        <w:rPr>
          <w:color w:val="595693"/>
          <w:w w:val="105"/>
          <w:sz w:val="21"/>
        </w:rPr>
        <w:t>) </w:t>
      </w:r>
      <w:r>
        <w:rPr>
          <w:color w:val="34317C"/>
          <w:w w:val="105"/>
          <w:sz w:val="21"/>
        </w:rPr>
        <w:t>Series</w:t>
      </w:r>
      <w:r>
        <w:rPr>
          <w:color w:val="34317C"/>
          <w:spacing w:val="18"/>
          <w:w w:val="105"/>
          <w:sz w:val="21"/>
        </w:rPr>
        <w:t> </w:t>
      </w:r>
      <w:r>
        <w:rPr>
          <w:color w:val="34317C"/>
          <w:w w:val="105"/>
          <w:sz w:val="21"/>
        </w:rPr>
        <w:t>32.</w:t>
      </w:r>
    </w:p>
    <w:p>
      <w:pPr>
        <w:pStyle w:val="BodyText"/>
        <w:spacing w:line="261" w:lineRule="auto" w:before="4"/>
        <w:ind w:left="479" w:right="117" w:firstLine="6"/>
      </w:pPr>
      <w:r>
        <w:rPr>
          <w:color w:val="34317C"/>
          <w:w w:val="105"/>
        </w:rPr>
        <w:t>DHHS Publication </w:t>
      </w:r>
      <w:r>
        <w:rPr>
          <w:color w:val="464287"/>
          <w:w w:val="105"/>
        </w:rPr>
        <w:t>No. </w:t>
      </w:r>
      <w:r>
        <w:rPr>
          <w:color w:val="595693"/>
          <w:w w:val="105"/>
        </w:rPr>
        <w:t>(</w:t>
      </w:r>
      <w:r>
        <w:rPr>
          <w:color w:val="34317C"/>
          <w:w w:val="105"/>
        </w:rPr>
        <w:t>S MA</w:t>
      </w:r>
      <w:r>
        <w:rPr>
          <w:color w:val="595693"/>
          <w:w w:val="105"/>
        </w:rPr>
        <w:t>) </w:t>
      </w:r>
      <w:r>
        <w:rPr>
          <w:color w:val="34317C"/>
          <w:w w:val="105"/>
        </w:rPr>
        <w:t>99-3283. Rockville, MD: Substance Abuse </w:t>
      </w:r>
      <w:r>
        <w:rPr>
          <w:color w:val="464287"/>
          <w:w w:val="105"/>
        </w:rPr>
        <w:t>and </w:t>
      </w:r>
      <w:r>
        <w:rPr>
          <w:color w:val="34317C"/>
          <w:w w:val="105"/>
        </w:rPr>
        <w:t>Mental H</w:t>
      </w:r>
      <w:r>
        <w:rPr>
          <w:color w:val="595693"/>
          <w:w w:val="105"/>
        </w:rPr>
        <w:t>e</w:t>
      </w:r>
      <w:r>
        <w:rPr>
          <w:color w:val="34317C"/>
          <w:w w:val="105"/>
        </w:rPr>
        <w:t>alth S</w:t>
      </w:r>
      <w:r>
        <w:rPr>
          <w:color w:val="595693"/>
          <w:w w:val="105"/>
        </w:rPr>
        <w:t>e</w:t>
      </w:r>
      <w:r>
        <w:rPr>
          <w:color w:val="34317C"/>
          <w:w w:val="105"/>
        </w:rPr>
        <w:t>rvices </w:t>
      </w:r>
      <w:r>
        <w:rPr>
          <w:color w:val="464287"/>
          <w:w w:val="105"/>
        </w:rPr>
        <w:t>Administration, </w:t>
      </w:r>
      <w:r>
        <w:rPr>
          <w:color w:val="34317C"/>
          <w:w w:val="105"/>
        </w:rPr>
        <w:t>1999/</w:t>
      </w:r>
    </w:p>
    <w:p>
      <w:pPr>
        <w:pStyle w:val="BodyText"/>
        <w:spacing w:before="66"/>
        <w:ind w:left="125"/>
      </w:pPr>
      <w:r>
        <w:rPr/>
        <w:br w:type="column"/>
      </w:r>
      <w:r>
        <w:rPr>
          <w:color w:val="34317C"/>
          <w:w w:val="105"/>
        </w:rPr>
        <w:t>CSAT </w:t>
      </w:r>
      <w:r>
        <w:rPr>
          <w:color w:val="595693"/>
          <w:w w:val="105"/>
        </w:rPr>
        <w:t>(</w:t>
      </w:r>
      <w:r>
        <w:rPr>
          <w:color w:val="34317C"/>
          <w:w w:val="105"/>
        </w:rPr>
        <w:t>Cen ter for Substance Abuse</w:t>
      </w:r>
    </w:p>
    <w:p>
      <w:pPr>
        <w:spacing w:line="252" w:lineRule="auto" w:before="23"/>
        <w:ind w:left="488" w:right="877" w:hanging="11"/>
        <w:jc w:val="left"/>
        <w:rPr>
          <w:i/>
          <w:sz w:val="21"/>
        </w:rPr>
      </w:pPr>
      <w:r>
        <w:rPr>
          <w:color w:val="34317C"/>
          <w:w w:val="110"/>
          <w:sz w:val="21"/>
        </w:rPr>
        <w:t>Treatmen t</w:t>
      </w:r>
      <w:r>
        <w:rPr>
          <w:color w:val="595693"/>
          <w:w w:val="110"/>
          <w:sz w:val="21"/>
        </w:rPr>
        <w:t>). </w:t>
      </w:r>
      <w:r>
        <w:rPr>
          <w:i/>
          <w:color w:val="34317C"/>
          <w:w w:val="110"/>
          <w:sz w:val="21"/>
        </w:rPr>
        <w:t>Integrating </w:t>
      </w:r>
      <w:r>
        <w:rPr>
          <w:i/>
          <w:color w:val="464287"/>
          <w:w w:val="110"/>
          <w:sz w:val="21"/>
        </w:rPr>
        <w:t>Substance </w:t>
      </w:r>
      <w:r>
        <w:rPr>
          <w:i/>
          <w:color w:val="34317C"/>
          <w:w w:val="110"/>
          <w:sz w:val="21"/>
        </w:rPr>
        <w:t>Abuse </w:t>
      </w:r>
      <w:r>
        <w:rPr>
          <w:i/>
          <w:color w:val="34317C"/>
          <w:w w:val="110"/>
          <w:sz w:val="21"/>
        </w:rPr>
        <w:t>Treatment and Vocational </w:t>
      </w:r>
      <w:r>
        <w:rPr>
          <w:i/>
          <w:color w:val="464287"/>
          <w:w w:val="110"/>
          <w:sz w:val="21"/>
        </w:rPr>
        <w:t>Services.</w:t>
      </w:r>
    </w:p>
    <w:p>
      <w:pPr>
        <w:pStyle w:val="BodyText"/>
        <w:spacing w:line="256" w:lineRule="auto" w:before="12"/>
        <w:ind w:left="480" w:right="983" w:hanging="3"/>
      </w:pPr>
      <w:r>
        <w:rPr>
          <w:color w:val="34317C"/>
          <w:w w:val="105"/>
        </w:rPr>
        <w:t>Treatment Improvement Protocol </w:t>
      </w:r>
      <w:r>
        <w:rPr>
          <w:color w:val="595693"/>
        </w:rPr>
        <w:t>(</w:t>
      </w:r>
      <w:r>
        <w:rPr>
          <w:color w:val="34317C"/>
        </w:rPr>
        <w:t>TIP </w:t>
      </w:r>
      <w:r>
        <w:rPr>
          <w:color w:val="595693"/>
          <w:w w:val="105"/>
        </w:rPr>
        <w:t>) </w:t>
      </w:r>
      <w:r>
        <w:rPr>
          <w:color w:val="34317C"/>
          <w:w w:val="105"/>
        </w:rPr>
        <w:t>Series 38. DHHS Publication </w:t>
      </w:r>
      <w:r>
        <w:rPr>
          <w:color w:val="464287"/>
          <w:w w:val="105"/>
        </w:rPr>
        <w:t>No. </w:t>
      </w:r>
      <w:r>
        <w:rPr>
          <w:color w:val="595693"/>
          <w:w w:val="105"/>
        </w:rPr>
        <w:t>(SMA) </w:t>
      </w:r>
      <w:r>
        <w:rPr>
          <w:color w:val="34317C"/>
          <w:w w:val="105"/>
        </w:rPr>
        <w:t>00-3470. Rockville</w:t>
      </w:r>
      <w:r>
        <w:rPr>
          <w:color w:val="595693"/>
          <w:w w:val="105"/>
        </w:rPr>
        <w:t>, </w:t>
      </w:r>
      <w:r>
        <w:rPr>
          <w:color w:val="34317C"/>
          <w:w w:val="105"/>
        </w:rPr>
        <w:t>MD:  Substance Abuse </w:t>
      </w:r>
      <w:r>
        <w:rPr>
          <w:color w:val="464287"/>
          <w:w w:val="105"/>
        </w:rPr>
        <w:t>and </w:t>
      </w:r>
      <w:r>
        <w:rPr>
          <w:color w:val="34317C"/>
          <w:w w:val="105"/>
        </w:rPr>
        <w:t>Mental Health</w:t>
      </w:r>
      <w:r>
        <w:rPr>
          <w:color w:val="34317C"/>
          <w:spacing w:val="17"/>
          <w:w w:val="105"/>
        </w:rPr>
        <w:t> </w:t>
      </w:r>
      <w:r>
        <w:rPr>
          <w:color w:val="464287"/>
          <w:w w:val="105"/>
        </w:rPr>
        <w:t>Services</w:t>
      </w:r>
    </w:p>
    <w:p>
      <w:pPr>
        <w:pStyle w:val="BodyText"/>
        <w:spacing w:before="5"/>
        <w:ind w:left="482"/>
      </w:pPr>
      <w:r>
        <w:rPr>
          <w:color w:val="34317C"/>
        </w:rPr>
        <w:t>Ad ministra tion </w:t>
      </w:r>
      <w:r>
        <w:rPr>
          <w:color w:val="595693"/>
        </w:rPr>
        <w:t>, </w:t>
      </w:r>
      <w:r>
        <w:rPr>
          <w:color w:val="34317C"/>
        </w:rPr>
        <w:t>2000a </w:t>
      </w:r>
      <w:r>
        <w:rPr>
          <w:color w:val="595693"/>
        </w:rPr>
        <w:t>.</w:t>
      </w:r>
    </w:p>
    <w:p>
      <w:pPr>
        <w:pStyle w:val="BodyText"/>
        <w:spacing w:before="167"/>
        <w:ind w:left="125"/>
      </w:pPr>
      <w:r>
        <w:rPr>
          <w:color w:val="464287"/>
          <w:w w:val="105"/>
        </w:rPr>
        <w:t>CSAT </w:t>
      </w:r>
      <w:r>
        <w:rPr>
          <w:color w:val="595693"/>
          <w:w w:val="105"/>
        </w:rPr>
        <w:t>(Cen </w:t>
      </w:r>
      <w:r>
        <w:rPr>
          <w:color w:val="34317C"/>
          <w:w w:val="105"/>
        </w:rPr>
        <w:t>ter </w:t>
      </w:r>
      <w:r>
        <w:rPr>
          <w:color w:val="464287"/>
          <w:w w:val="105"/>
        </w:rPr>
        <w:t>for </w:t>
      </w:r>
      <w:r>
        <w:rPr>
          <w:color w:val="34317C"/>
          <w:w w:val="105"/>
        </w:rPr>
        <w:t>Substance Abuse</w:t>
      </w:r>
    </w:p>
    <w:p>
      <w:pPr>
        <w:spacing w:line="256" w:lineRule="auto" w:before="18"/>
        <w:ind w:left="485" w:right="983" w:hanging="8"/>
        <w:jc w:val="left"/>
        <w:rPr>
          <w:sz w:val="21"/>
        </w:rPr>
      </w:pPr>
      <w:r>
        <w:rPr>
          <w:color w:val="34317C"/>
          <w:w w:val="105"/>
          <w:sz w:val="21"/>
        </w:rPr>
        <w:t>Trea tmen </w:t>
      </w:r>
      <w:r>
        <w:rPr>
          <w:color w:val="34317C"/>
          <w:spacing w:val="3"/>
          <w:w w:val="105"/>
          <w:sz w:val="21"/>
        </w:rPr>
        <w:t>t</w:t>
      </w:r>
      <w:r>
        <w:rPr>
          <w:color w:val="595693"/>
          <w:spacing w:val="3"/>
          <w:w w:val="105"/>
          <w:sz w:val="21"/>
        </w:rPr>
        <w:t>). </w:t>
      </w:r>
      <w:r>
        <w:rPr>
          <w:i/>
          <w:color w:val="464287"/>
          <w:w w:val="105"/>
          <w:sz w:val="21"/>
        </w:rPr>
        <w:t>Substance Abuse </w:t>
      </w:r>
      <w:r>
        <w:rPr>
          <w:i/>
          <w:color w:val="34317C"/>
          <w:w w:val="105"/>
          <w:sz w:val="21"/>
        </w:rPr>
        <w:t>Treatment </w:t>
      </w:r>
      <w:r>
        <w:rPr>
          <w:i/>
          <w:color w:val="34317C"/>
          <w:w w:val="105"/>
          <w:sz w:val="21"/>
        </w:rPr>
        <w:t>for Persons With </w:t>
      </w:r>
      <w:r>
        <w:rPr>
          <w:i/>
          <w:color w:val="464287"/>
          <w:w w:val="105"/>
          <w:sz w:val="21"/>
        </w:rPr>
        <w:t>Child Abuse </w:t>
      </w:r>
      <w:r>
        <w:rPr>
          <w:i/>
          <w:color w:val="34317C"/>
          <w:w w:val="105"/>
          <w:sz w:val="21"/>
        </w:rPr>
        <w:t>and Neglect Issues. </w:t>
      </w:r>
      <w:r>
        <w:rPr>
          <w:color w:val="464287"/>
          <w:w w:val="105"/>
          <w:sz w:val="21"/>
        </w:rPr>
        <w:t>Treatment </w:t>
      </w:r>
      <w:r>
        <w:rPr>
          <w:color w:val="34317C"/>
          <w:w w:val="105"/>
          <w:sz w:val="21"/>
        </w:rPr>
        <w:t>Improvement  Protocol </w:t>
      </w:r>
      <w:r>
        <w:rPr>
          <w:color w:val="595693"/>
          <w:w w:val="105"/>
          <w:sz w:val="21"/>
        </w:rPr>
        <w:t>(</w:t>
      </w:r>
      <w:r>
        <w:rPr>
          <w:color w:val="34317C"/>
          <w:w w:val="105"/>
          <w:sz w:val="21"/>
        </w:rPr>
        <w:t>TI P </w:t>
      </w:r>
      <w:r>
        <w:rPr>
          <w:color w:val="595693"/>
          <w:w w:val="105"/>
          <w:sz w:val="21"/>
        </w:rPr>
        <w:t>) </w:t>
      </w:r>
      <w:r>
        <w:rPr>
          <w:color w:val="34317C"/>
          <w:w w:val="105"/>
          <w:sz w:val="21"/>
        </w:rPr>
        <w:t>Series </w:t>
      </w:r>
      <w:r>
        <w:rPr>
          <w:color w:val="464287"/>
          <w:w w:val="105"/>
          <w:sz w:val="21"/>
        </w:rPr>
        <w:t>36. </w:t>
      </w:r>
      <w:r>
        <w:rPr>
          <w:color w:val="34317C"/>
          <w:w w:val="105"/>
          <w:sz w:val="21"/>
        </w:rPr>
        <w:t>DHHS</w:t>
      </w:r>
      <w:r>
        <w:rPr>
          <w:color w:val="34317C"/>
          <w:spacing w:val="48"/>
          <w:w w:val="105"/>
          <w:sz w:val="21"/>
        </w:rPr>
        <w:t> </w:t>
      </w:r>
      <w:r>
        <w:rPr>
          <w:color w:val="34317C"/>
          <w:w w:val="105"/>
          <w:sz w:val="21"/>
        </w:rPr>
        <w:t>Publication</w:t>
      </w:r>
    </w:p>
    <w:p>
      <w:pPr>
        <w:pStyle w:val="BodyText"/>
        <w:spacing w:line="259" w:lineRule="auto" w:before="4"/>
        <w:ind w:left="480" w:right="1295" w:firstLine="11"/>
      </w:pPr>
      <w:r>
        <w:rPr>
          <w:color w:val="464287"/>
          <w:w w:val="110"/>
        </w:rPr>
        <w:t>No. (SMA) </w:t>
      </w:r>
      <w:r>
        <w:rPr>
          <w:color w:val="34317C"/>
          <w:w w:val="110"/>
        </w:rPr>
        <w:t>00-3357. Rockville </w:t>
      </w:r>
      <w:r>
        <w:rPr>
          <w:color w:val="595693"/>
          <w:w w:val="110"/>
        </w:rPr>
        <w:t>, </w:t>
      </w:r>
      <w:r>
        <w:rPr>
          <w:color w:val="34317C"/>
          <w:w w:val="110"/>
        </w:rPr>
        <w:t>MD: Substance Abuse </w:t>
      </w:r>
      <w:r>
        <w:rPr>
          <w:color w:val="464287"/>
          <w:w w:val="110"/>
        </w:rPr>
        <w:t>and </w:t>
      </w:r>
      <w:r>
        <w:rPr>
          <w:color w:val="34317C"/>
          <w:w w:val="110"/>
        </w:rPr>
        <w:t>Mental Health Services </w:t>
      </w:r>
      <w:r>
        <w:rPr>
          <w:color w:val="464287"/>
          <w:w w:val="110"/>
        </w:rPr>
        <w:t>Administration, </w:t>
      </w:r>
      <w:r>
        <w:rPr>
          <w:color w:val="34317C"/>
          <w:w w:val="110"/>
        </w:rPr>
        <w:t>20006.</w:t>
      </w:r>
    </w:p>
    <w:p>
      <w:pPr>
        <w:pStyle w:val="BodyText"/>
        <w:spacing w:line="259" w:lineRule="auto" w:before="145"/>
        <w:ind w:left="477" w:right="1036" w:hanging="353"/>
      </w:pPr>
      <w:r>
        <w:rPr>
          <w:color w:val="464287"/>
          <w:w w:val="105"/>
        </w:rPr>
        <w:t>CSAT </w:t>
      </w:r>
      <w:r>
        <w:rPr>
          <w:color w:val="595693"/>
          <w:w w:val="105"/>
        </w:rPr>
        <w:t>(Cen </w:t>
      </w:r>
      <w:r>
        <w:rPr>
          <w:color w:val="34317C"/>
          <w:w w:val="105"/>
        </w:rPr>
        <w:t>ter </w:t>
      </w:r>
      <w:r>
        <w:rPr>
          <w:color w:val="464287"/>
          <w:w w:val="105"/>
        </w:rPr>
        <w:t>for Substance </w:t>
      </w:r>
      <w:r>
        <w:rPr>
          <w:color w:val="34317C"/>
          <w:w w:val="105"/>
        </w:rPr>
        <w:t>Abuse </w:t>
      </w:r>
      <w:r>
        <w:rPr>
          <w:color w:val="464287"/>
          <w:w w:val="105"/>
        </w:rPr>
        <w:t>Treatment). </w:t>
      </w:r>
      <w:r>
        <w:rPr>
          <w:i/>
          <w:color w:val="464287"/>
          <w:w w:val="105"/>
        </w:rPr>
        <w:t>Substance Abuse </w:t>
      </w:r>
      <w:r>
        <w:rPr>
          <w:i/>
          <w:color w:val="34317C"/>
          <w:w w:val="105"/>
        </w:rPr>
        <w:t>Treatment </w:t>
      </w:r>
      <w:r>
        <w:rPr>
          <w:i/>
          <w:color w:val="34317C"/>
          <w:w w:val="105"/>
        </w:rPr>
        <w:t>for Persons With HIV/AIDS. </w:t>
      </w:r>
      <w:r>
        <w:rPr>
          <w:color w:val="34317C"/>
          <w:w w:val="105"/>
        </w:rPr>
        <w:t>Treatment Improvement Protocol </w:t>
      </w:r>
      <w:r>
        <w:rPr>
          <w:color w:val="595693"/>
          <w:w w:val="105"/>
        </w:rPr>
        <w:t>(</w:t>
      </w:r>
      <w:r>
        <w:rPr>
          <w:color w:val="34317C"/>
          <w:w w:val="105"/>
        </w:rPr>
        <w:t>TIP </w:t>
      </w:r>
      <w:r>
        <w:rPr>
          <w:color w:val="595693"/>
          <w:w w:val="105"/>
        </w:rPr>
        <w:t>) </w:t>
      </w:r>
      <w:r>
        <w:rPr>
          <w:color w:val="34317C"/>
          <w:w w:val="105"/>
        </w:rPr>
        <w:t>Series </w:t>
      </w:r>
      <w:r>
        <w:rPr>
          <w:color w:val="464287"/>
          <w:w w:val="105"/>
        </w:rPr>
        <w:t>37. </w:t>
      </w:r>
      <w:r>
        <w:rPr>
          <w:color w:val="34317C"/>
          <w:w w:val="105"/>
        </w:rPr>
        <w:t>DHHS Publication </w:t>
      </w:r>
      <w:r>
        <w:rPr>
          <w:color w:val="464287"/>
          <w:w w:val="105"/>
        </w:rPr>
        <w:t>No. </w:t>
      </w:r>
      <w:r>
        <w:rPr>
          <w:color w:val="595693"/>
          <w:w w:val="105"/>
        </w:rPr>
        <w:t>(</w:t>
      </w:r>
      <w:r>
        <w:rPr>
          <w:color w:val="34317C"/>
          <w:w w:val="105"/>
        </w:rPr>
        <w:t>S MA</w:t>
      </w:r>
      <w:r>
        <w:rPr>
          <w:color w:val="595693"/>
          <w:w w:val="105"/>
        </w:rPr>
        <w:t>) </w:t>
      </w:r>
      <w:r>
        <w:rPr>
          <w:color w:val="34317C"/>
          <w:w w:val="105"/>
        </w:rPr>
        <w:t>00- 3410 </w:t>
      </w:r>
      <w:r>
        <w:rPr>
          <w:color w:val="595693"/>
          <w:w w:val="105"/>
        </w:rPr>
        <w:t>. </w:t>
      </w:r>
      <w:r>
        <w:rPr>
          <w:color w:val="34317C"/>
          <w:w w:val="105"/>
        </w:rPr>
        <w:t>Rockville, MD: Substance Abuse </w:t>
      </w:r>
      <w:r>
        <w:rPr>
          <w:color w:val="464287"/>
          <w:w w:val="105"/>
        </w:rPr>
        <w:t>and </w:t>
      </w:r>
      <w:r>
        <w:rPr>
          <w:color w:val="34317C"/>
          <w:w w:val="105"/>
        </w:rPr>
        <w:t>Mental Health Services </w:t>
      </w:r>
      <w:r>
        <w:rPr>
          <w:color w:val="464287"/>
          <w:w w:val="105"/>
        </w:rPr>
        <w:t>Administration, </w:t>
      </w:r>
      <w:r>
        <w:rPr>
          <w:color w:val="34317C"/>
          <w:w w:val="105"/>
        </w:rPr>
        <w:t>2000c.</w:t>
      </w:r>
    </w:p>
    <w:p>
      <w:pPr>
        <w:pStyle w:val="BodyText"/>
        <w:spacing w:before="139"/>
        <w:ind w:left="125"/>
      </w:pPr>
      <w:r>
        <w:rPr>
          <w:color w:val="34317C"/>
          <w:w w:val="105"/>
        </w:rPr>
        <w:t>CSAT </w:t>
      </w:r>
      <w:r>
        <w:rPr>
          <w:color w:val="595693"/>
          <w:w w:val="105"/>
        </w:rPr>
        <w:t>(Ce</w:t>
      </w:r>
      <w:r>
        <w:rPr>
          <w:color w:val="34317C"/>
          <w:w w:val="105"/>
        </w:rPr>
        <w:t>n ter for Substance Abuse</w:t>
      </w:r>
    </w:p>
    <w:p>
      <w:pPr>
        <w:spacing w:line="261" w:lineRule="auto" w:before="18"/>
        <w:ind w:left="485" w:right="1116" w:hanging="8"/>
        <w:jc w:val="left"/>
        <w:rPr>
          <w:i/>
          <w:sz w:val="21"/>
        </w:rPr>
      </w:pPr>
      <w:r>
        <w:rPr>
          <w:color w:val="34317C"/>
          <w:w w:val="110"/>
          <w:sz w:val="21"/>
        </w:rPr>
        <w:t>Treatmen t</w:t>
      </w:r>
      <w:r>
        <w:rPr>
          <w:color w:val="595693"/>
          <w:w w:val="110"/>
          <w:sz w:val="21"/>
        </w:rPr>
        <w:t>). </w:t>
      </w:r>
      <w:r>
        <w:rPr>
          <w:i/>
          <w:color w:val="34317C"/>
          <w:w w:val="110"/>
          <w:sz w:val="21"/>
        </w:rPr>
        <w:t>A Provider's Introduction </w:t>
      </w:r>
      <w:r>
        <w:rPr>
          <w:i/>
          <w:color w:val="34317C"/>
          <w:w w:val="110"/>
          <w:sz w:val="21"/>
        </w:rPr>
        <w:t>to Substance Abuse Treatment for</w:t>
      </w:r>
    </w:p>
    <w:p>
      <w:pPr>
        <w:spacing w:line="256" w:lineRule="auto" w:before="0"/>
        <w:ind w:left="490" w:right="0" w:firstLine="0"/>
        <w:jc w:val="left"/>
        <w:rPr>
          <w:sz w:val="21"/>
        </w:rPr>
      </w:pPr>
      <w:r>
        <w:rPr>
          <w:i/>
          <w:color w:val="34317C"/>
          <w:w w:val="110"/>
          <w:sz w:val="21"/>
        </w:rPr>
        <w:t>Lesbian, Gay, Bisexual, and Transgender </w:t>
      </w:r>
      <w:r>
        <w:rPr>
          <w:i/>
          <w:color w:val="34317C"/>
          <w:w w:val="110"/>
          <w:sz w:val="21"/>
        </w:rPr>
        <w:t>Individuals. </w:t>
      </w:r>
      <w:r>
        <w:rPr>
          <w:color w:val="34317C"/>
          <w:w w:val="110"/>
          <w:sz w:val="21"/>
        </w:rPr>
        <w:t>DHHS Publication</w:t>
      </w:r>
    </w:p>
    <w:p>
      <w:pPr>
        <w:pStyle w:val="BodyText"/>
        <w:spacing w:line="256" w:lineRule="auto"/>
        <w:ind w:left="480" w:right="983" w:firstLine="11"/>
      </w:pPr>
      <w:r>
        <w:rPr>
          <w:color w:val="464287"/>
          <w:w w:val="105"/>
        </w:rPr>
        <w:t>No. </w:t>
      </w:r>
      <w:r>
        <w:rPr>
          <w:color w:val="595693"/>
          <w:w w:val="105"/>
        </w:rPr>
        <w:t>(</w:t>
      </w:r>
      <w:r>
        <w:rPr>
          <w:color w:val="34317C"/>
          <w:w w:val="105"/>
        </w:rPr>
        <w:t>S MA</w:t>
      </w:r>
      <w:r>
        <w:rPr>
          <w:color w:val="595693"/>
          <w:w w:val="105"/>
        </w:rPr>
        <w:t>) </w:t>
      </w:r>
      <w:r>
        <w:rPr>
          <w:color w:val="34317C"/>
          <w:w w:val="105"/>
        </w:rPr>
        <w:t>01-3498. Rockville </w:t>
      </w:r>
      <w:r>
        <w:rPr>
          <w:color w:val="595693"/>
          <w:w w:val="105"/>
        </w:rPr>
        <w:t>, </w:t>
      </w:r>
      <w:r>
        <w:rPr>
          <w:color w:val="464287"/>
          <w:w w:val="105"/>
        </w:rPr>
        <w:t>MD: </w:t>
      </w:r>
      <w:r>
        <w:rPr>
          <w:color w:val="34317C"/>
          <w:w w:val="105"/>
        </w:rPr>
        <w:t>Substance Abuse </w:t>
      </w:r>
      <w:r>
        <w:rPr>
          <w:color w:val="464287"/>
          <w:w w:val="105"/>
        </w:rPr>
        <w:t>and </w:t>
      </w:r>
      <w:r>
        <w:rPr>
          <w:color w:val="34317C"/>
          <w:w w:val="105"/>
        </w:rPr>
        <w:t>Mental Health Services Administra tion </w:t>
      </w:r>
      <w:r>
        <w:rPr>
          <w:color w:val="595693"/>
          <w:w w:val="105"/>
        </w:rPr>
        <w:t>, </w:t>
      </w:r>
      <w:r>
        <w:rPr>
          <w:color w:val="34317C"/>
          <w:w w:val="105"/>
        </w:rPr>
        <w:t>2001</w:t>
      </w:r>
      <w:r>
        <w:rPr>
          <w:color w:val="34317C"/>
          <w:spacing w:val="-13"/>
          <w:w w:val="105"/>
        </w:rPr>
        <w:t> </w:t>
      </w:r>
      <w:r>
        <w:rPr>
          <w:color w:val="595693"/>
          <w:w w:val="105"/>
        </w:rPr>
        <w:t>.</w:t>
      </w:r>
    </w:p>
    <w:p>
      <w:pPr>
        <w:pStyle w:val="BodyText"/>
        <w:spacing w:before="152"/>
        <w:ind w:left="125"/>
      </w:pPr>
      <w:r>
        <w:rPr>
          <w:color w:val="464287"/>
          <w:w w:val="105"/>
        </w:rPr>
        <w:t>CSAT </w:t>
      </w:r>
      <w:r>
        <w:rPr>
          <w:color w:val="595693"/>
          <w:spacing w:val="4"/>
          <w:w w:val="105"/>
        </w:rPr>
        <w:t>(Ce</w:t>
      </w:r>
      <w:r>
        <w:rPr>
          <w:color w:val="34317C"/>
          <w:spacing w:val="4"/>
          <w:w w:val="105"/>
        </w:rPr>
        <w:t>n </w:t>
      </w:r>
      <w:r>
        <w:rPr>
          <w:color w:val="34317C"/>
          <w:spacing w:val="6"/>
          <w:w w:val="105"/>
        </w:rPr>
        <w:t>t</w:t>
      </w:r>
      <w:r>
        <w:rPr>
          <w:color w:val="595693"/>
          <w:spacing w:val="6"/>
          <w:w w:val="105"/>
        </w:rPr>
        <w:t>e</w:t>
      </w:r>
      <w:r>
        <w:rPr>
          <w:color w:val="34317C"/>
          <w:spacing w:val="6"/>
          <w:w w:val="105"/>
        </w:rPr>
        <w:t>r </w:t>
      </w:r>
      <w:r>
        <w:rPr>
          <w:color w:val="464287"/>
          <w:w w:val="105"/>
        </w:rPr>
        <w:t>for  Substance</w:t>
      </w:r>
      <w:r>
        <w:rPr>
          <w:color w:val="464287"/>
          <w:spacing w:val="4"/>
          <w:w w:val="105"/>
        </w:rPr>
        <w:t> </w:t>
      </w:r>
      <w:r>
        <w:rPr>
          <w:color w:val="34317C"/>
          <w:w w:val="105"/>
        </w:rPr>
        <w:t>Abuse</w:t>
      </w:r>
    </w:p>
    <w:p>
      <w:pPr>
        <w:spacing w:line="256" w:lineRule="auto" w:before="18"/>
        <w:ind w:left="483" w:right="1036" w:hanging="6"/>
        <w:jc w:val="left"/>
        <w:rPr>
          <w:sz w:val="21"/>
        </w:rPr>
      </w:pPr>
      <w:r>
        <w:rPr>
          <w:color w:val="34317C"/>
          <w:w w:val="105"/>
          <w:sz w:val="21"/>
        </w:rPr>
        <w:t>Trea tmen </w:t>
      </w:r>
      <w:r>
        <w:rPr>
          <w:color w:val="34317C"/>
          <w:spacing w:val="3"/>
          <w:w w:val="105"/>
          <w:sz w:val="21"/>
        </w:rPr>
        <w:t>t</w:t>
      </w:r>
      <w:r>
        <w:rPr>
          <w:color w:val="595693"/>
          <w:spacing w:val="3"/>
          <w:w w:val="105"/>
          <w:sz w:val="21"/>
        </w:rPr>
        <w:t>). </w:t>
      </w:r>
      <w:r>
        <w:rPr>
          <w:i/>
          <w:color w:val="464287"/>
          <w:w w:val="105"/>
          <w:sz w:val="21"/>
        </w:rPr>
        <w:t>Clinical </w:t>
      </w:r>
      <w:r>
        <w:rPr>
          <w:i/>
          <w:color w:val="34317C"/>
          <w:w w:val="105"/>
          <w:sz w:val="21"/>
        </w:rPr>
        <w:t>Guidelines for the </w:t>
      </w:r>
      <w:r>
        <w:rPr>
          <w:i/>
          <w:color w:val="34317C"/>
          <w:w w:val="105"/>
          <w:sz w:val="21"/>
        </w:rPr>
        <w:t>Use of Buprenorphine  in  the  Treatment of Opioid Addiction. </w:t>
      </w:r>
      <w:r>
        <w:rPr>
          <w:color w:val="464287"/>
          <w:w w:val="105"/>
          <w:sz w:val="21"/>
        </w:rPr>
        <w:t>Treatment </w:t>
      </w:r>
      <w:r>
        <w:rPr>
          <w:color w:val="34317C"/>
          <w:w w:val="105"/>
          <w:sz w:val="21"/>
        </w:rPr>
        <w:t>Improvement Protocol </w:t>
      </w:r>
      <w:r>
        <w:rPr>
          <w:b/>
          <w:color w:val="595693"/>
          <w:spacing w:val="-6"/>
          <w:w w:val="105"/>
          <w:sz w:val="22"/>
        </w:rPr>
        <w:t>(</w:t>
      </w:r>
      <w:r>
        <w:rPr>
          <w:b/>
          <w:color w:val="34317C"/>
          <w:spacing w:val="-6"/>
          <w:w w:val="105"/>
          <w:sz w:val="22"/>
        </w:rPr>
        <w:t>TIP</w:t>
      </w:r>
      <w:r>
        <w:rPr>
          <w:b/>
          <w:color w:val="595693"/>
          <w:spacing w:val="-6"/>
          <w:w w:val="105"/>
          <w:sz w:val="22"/>
        </w:rPr>
        <w:t>) </w:t>
      </w:r>
      <w:r>
        <w:rPr>
          <w:color w:val="34317C"/>
          <w:w w:val="105"/>
          <w:sz w:val="21"/>
        </w:rPr>
        <w:t>Series 40. DHHS Publication </w:t>
      </w:r>
      <w:r>
        <w:rPr>
          <w:color w:val="464287"/>
          <w:w w:val="105"/>
          <w:sz w:val="21"/>
        </w:rPr>
        <w:t>No. </w:t>
      </w:r>
      <w:r>
        <w:rPr>
          <w:color w:val="595693"/>
          <w:w w:val="105"/>
          <w:sz w:val="21"/>
        </w:rPr>
        <w:t>(</w:t>
      </w:r>
      <w:r>
        <w:rPr>
          <w:color w:val="34317C"/>
          <w:w w:val="105"/>
          <w:sz w:val="21"/>
        </w:rPr>
        <w:t>S MA</w:t>
      </w:r>
      <w:r>
        <w:rPr>
          <w:color w:val="595693"/>
          <w:w w:val="105"/>
          <w:sz w:val="21"/>
        </w:rPr>
        <w:t>) </w:t>
      </w:r>
      <w:r>
        <w:rPr>
          <w:color w:val="34317C"/>
          <w:w w:val="105"/>
          <w:sz w:val="21"/>
        </w:rPr>
        <w:t>04- 3939 </w:t>
      </w:r>
      <w:r>
        <w:rPr>
          <w:color w:val="6B69A1"/>
          <w:w w:val="105"/>
          <w:sz w:val="21"/>
        </w:rPr>
        <w:t>. </w:t>
      </w:r>
      <w:r>
        <w:rPr>
          <w:color w:val="34317C"/>
          <w:w w:val="105"/>
          <w:sz w:val="21"/>
        </w:rPr>
        <w:t>Rockvill</w:t>
      </w:r>
      <w:r>
        <w:rPr>
          <w:color w:val="595693"/>
          <w:w w:val="105"/>
          <w:sz w:val="21"/>
        </w:rPr>
        <w:t>e, </w:t>
      </w:r>
      <w:r>
        <w:rPr>
          <w:color w:val="34317C"/>
          <w:w w:val="105"/>
          <w:sz w:val="21"/>
        </w:rPr>
        <w:t>MD: Substance Abuse </w:t>
      </w:r>
      <w:r>
        <w:rPr>
          <w:color w:val="464287"/>
          <w:w w:val="105"/>
          <w:sz w:val="21"/>
        </w:rPr>
        <w:t>and </w:t>
      </w:r>
      <w:r>
        <w:rPr>
          <w:color w:val="34317C"/>
          <w:w w:val="105"/>
          <w:sz w:val="21"/>
        </w:rPr>
        <w:t>Mental Health Services </w:t>
      </w:r>
      <w:r>
        <w:rPr>
          <w:color w:val="464287"/>
          <w:w w:val="105"/>
          <w:sz w:val="21"/>
        </w:rPr>
        <w:t>Administration, </w:t>
      </w:r>
      <w:r>
        <w:rPr>
          <w:color w:val="34317C"/>
          <w:w w:val="105"/>
          <w:sz w:val="21"/>
        </w:rPr>
        <w:t>2004a.</w:t>
      </w:r>
    </w:p>
    <w:p>
      <w:pPr>
        <w:spacing w:line="256" w:lineRule="auto" w:before="146"/>
        <w:ind w:left="477" w:right="1567" w:hanging="353"/>
        <w:jc w:val="left"/>
        <w:rPr>
          <w:i/>
          <w:sz w:val="21"/>
        </w:rPr>
      </w:pPr>
      <w:r>
        <w:rPr>
          <w:color w:val="464287"/>
          <w:w w:val="105"/>
          <w:sz w:val="21"/>
        </w:rPr>
        <w:t>CSAT </w:t>
      </w:r>
      <w:r>
        <w:rPr>
          <w:color w:val="595693"/>
          <w:w w:val="105"/>
          <w:sz w:val="21"/>
        </w:rPr>
        <w:t>(C</w:t>
      </w:r>
      <w:r>
        <w:rPr>
          <w:color w:val="34317C"/>
          <w:w w:val="105"/>
          <w:sz w:val="21"/>
        </w:rPr>
        <w:t>en ter for </w:t>
      </w:r>
      <w:r>
        <w:rPr>
          <w:color w:val="464287"/>
          <w:w w:val="105"/>
          <w:sz w:val="21"/>
        </w:rPr>
        <w:t>Substance </w:t>
      </w:r>
      <w:r>
        <w:rPr>
          <w:color w:val="34317C"/>
          <w:w w:val="105"/>
          <w:sz w:val="21"/>
        </w:rPr>
        <w:t>Abuse Trea tmen </w:t>
      </w:r>
      <w:r>
        <w:rPr>
          <w:color w:val="34317C"/>
          <w:spacing w:val="3"/>
          <w:w w:val="105"/>
          <w:sz w:val="21"/>
        </w:rPr>
        <w:t>t</w:t>
      </w:r>
      <w:r>
        <w:rPr>
          <w:color w:val="595693"/>
          <w:spacing w:val="3"/>
          <w:w w:val="105"/>
          <w:sz w:val="21"/>
        </w:rPr>
        <w:t>). </w:t>
      </w:r>
      <w:r>
        <w:rPr>
          <w:i/>
          <w:color w:val="34317C"/>
          <w:w w:val="105"/>
          <w:sz w:val="21"/>
        </w:rPr>
        <w:t>The </w:t>
      </w:r>
      <w:r>
        <w:rPr>
          <w:i/>
          <w:color w:val="464287"/>
          <w:w w:val="105"/>
          <w:sz w:val="21"/>
        </w:rPr>
        <w:t>Confidentiality</w:t>
      </w:r>
      <w:r>
        <w:rPr>
          <w:i/>
          <w:color w:val="464287"/>
          <w:spacing w:val="-13"/>
          <w:w w:val="105"/>
          <w:sz w:val="21"/>
        </w:rPr>
        <w:t> </w:t>
      </w:r>
      <w:r>
        <w:rPr>
          <w:i/>
          <w:color w:val="34317C"/>
          <w:w w:val="105"/>
          <w:sz w:val="21"/>
        </w:rPr>
        <w:t>of</w:t>
      </w:r>
    </w:p>
    <w:p>
      <w:pPr>
        <w:spacing w:line="259" w:lineRule="auto" w:before="2"/>
        <w:ind w:left="484" w:right="877" w:firstLine="0"/>
        <w:jc w:val="left"/>
        <w:rPr>
          <w:sz w:val="21"/>
        </w:rPr>
      </w:pPr>
      <w:r>
        <w:rPr>
          <w:i/>
          <w:color w:val="34317C"/>
          <w:w w:val="110"/>
          <w:sz w:val="21"/>
        </w:rPr>
        <w:t>Alcohol and Drug Abuse Patient Records </w:t>
      </w:r>
      <w:r>
        <w:rPr>
          <w:i/>
          <w:color w:val="34317C"/>
          <w:w w:val="110"/>
          <w:sz w:val="21"/>
        </w:rPr>
        <w:t>Regulation and the HIPM Privacy Rule: Implications for </w:t>
      </w:r>
      <w:r>
        <w:rPr>
          <w:i/>
          <w:color w:val="464287"/>
          <w:w w:val="110"/>
          <w:sz w:val="21"/>
        </w:rPr>
        <w:t>Alcohol </w:t>
      </w:r>
      <w:r>
        <w:rPr>
          <w:i/>
          <w:color w:val="34317C"/>
          <w:w w:val="110"/>
          <w:sz w:val="21"/>
        </w:rPr>
        <w:t>and </w:t>
      </w:r>
      <w:r>
        <w:rPr>
          <w:i/>
          <w:color w:val="464287"/>
          <w:w w:val="110"/>
          <w:sz w:val="21"/>
        </w:rPr>
        <w:t>Substance Abuse </w:t>
      </w:r>
      <w:r>
        <w:rPr>
          <w:i/>
          <w:color w:val="34317C"/>
          <w:w w:val="110"/>
          <w:sz w:val="21"/>
        </w:rPr>
        <w:t>Programs. </w:t>
      </w:r>
      <w:r>
        <w:rPr>
          <w:color w:val="34317C"/>
          <w:w w:val="110"/>
          <w:sz w:val="21"/>
        </w:rPr>
        <w:t>DHHS Publication No.</w:t>
      </w:r>
    </w:p>
    <w:p>
      <w:pPr>
        <w:spacing w:after="0" w:line="259" w:lineRule="auto"/>
        <w:jc w:val="left"/>
        <w:rPr>
          <w:sz w:val="21"/>
        </w:rPr>
        <w:sectPr>
          <w:pgSz w:w="12240" w:h="15840"/>
          <w:pgMar w:header="0" w:footer="498" w:top="1400" w:bottom="700" w:left="1160" w:right="1140"/>
          <w:cols w:num="2" w:equalWidth="0">
            <w:col w:w="4447" w:space="183"/>
            <w:col w:w="5310"/>
          </w:cols>
        </w:sectPr>
      </w:pPr>
    </w:p>
    <w:p>
      <w:pPr>
        <w:pStyle w:val="BodyText"/>
        <w:spacing w:line="261" w:lineRule="auto" w:before="66"/>
        <w:ind w:left="1198" w:right="-7" w:firstLine="2"/>
      </w:pPr>
      <w:r>
        <w:rPr>
          <w:color w:val="494689"/>
          <w:w w:val="110"/>
        </w:rPr>
        <w:t>(SMA)</w:t>
      </w:r>
      <w:r>
        <w:rPr>
          <w:color w:val="494689"/>
          <w:spacing w:val="-22"/>
          <w:w w:val="110"/>
        </w:rPr>
        <w:t> </w:t>
      </w:r>
      <w:r>
        <w:rPr>
          <w:color w:val="36317E"/>
          <w:w w:val="110"/>
        </w:rPr>
        <w:t>04-3947.</w:t>
      </w:r>
      <w:r>
        <w:rPr>
          <w:color w:val="36317E"/>
          <w:spacing w:val="-19"/>
          <w:w w:val="110"/>
        </w:rPr>
        <w:t> </w:t>
      </w:r>
      <w:r>
        <w:rPr>
          <w:color w:val="36317E"/>
          <w:w w:val="110"/>
        </w:rPr>
        <w:t>Rockville,</w:t>
      </w:r>
      <w:r>
        <w:rPr>
          <w:color w:val="36317E"/>
          <w:spacing w:val="-15"/>
          <w:w w:val="110"/>
        </w:rPr>
        <w:t> </w:t>
      </w:r>
      <w:r>
        <w:rPr>
          <w:color w:val="36317E"/>
          <w:w w:val="110"/>
        </w:rPr>
        <w:t>MD:</w:t>
      </w:r>
      <w:r>
        <w:rPr>
          <w:color w:val="36317E"/>
          <w:spacing w:val="-27"/>
          <w:w w:val="110"/>
        </w:rPr>
        <w:t> </w:t>
      </w:r>
      <w:r>
        <w:rPr>
          <w:color w:val="36317E"/>
          <w:w w:val="110"/>
        </w:rPr>
        <w:t>Substance Abuse </w:t>
      </w:r>
      <w:r>
        <w:rPr>
          <w:color w:val="494689"/>
          <w:w w:val="110"/>
        </w:rPr>
        <w:t>and </w:t>
      </w:r>
      <w:r>
        <w:rPr>
          <w:color w:val="36317E"/>
          <w:w w:val="110"/>
        </w:rPr>
        <w:t>Mental Health</w:t>
      </w:r>
      <w:r>
        <w:rPr>
          <w:color w:val="36317E"/>
          <w:spacing w:val="9"/>
          <w:w w:val="110"/>
        </w:rPr>
        <w:t> </w:t>
      </w:r>
      <w:r>
        <w:rPr>
          <w:color w:val="36317E"/>
          <w:w w:val="110"/>
        </w:rPr>
        <w:t>Services</w:t>
      </w:r>
    </w:p>
    <w:p>
      <w:pPr>
        <w:pStyle w:val="BodyText"/>
        <w:spacing w:line="256" w:lineRule="auto"/>
        <w:ind w:left="1198" w:right="-7"/>
      </w:pPr>
      <w:r>
        <w:rPr>
          <w:color w:val="36317E"/>
          <w:w w:val="110"/>
        </w:rPr>
        <w:t>Administra tion </w:t>
      </w:r>
      <w:r>
        <w:rPr>
          <w:color w:val="5B5995"/>
          <w:w w:val="110"/>
        </w:rPr>
        <w:t>, </w:t>
      </w:r>
      <w:r>
        <w:rPr>
          <w:color w:val="36317E"/>
          <w:w w:val="110"/>
        </w:rPr>
        <w:t>2004b. www.hipaa. samhsa.gov</w:t>
      </w:r>
      <w:r>
        <w:rPr>
          <w:color w:val="494689"/>
          <w:w w:val="110"/>
        </w:rPr>
        <w:t>/ </w:t>
      </w:r>
      <w:r>
        <w:rPr>
          <w:color w:val="36317E"/>
          <w:w w:val="110"/>
        </w:rPr>
        <w:t>download2/ SAMHSAHIPAAComparisonClearedPDF Version.pd£ [accessed April 5, 2005].</w:t>
      </w:r>
    </w:p>
    <w:p>
      <w:pPr>
        <w:pStyle w:val="BodyText"/>
        <w:spacing w:line="259" w:lineRule="auto" w:before="147"/>
        <w:ind w:left="1198" w:right="-7" w:hanging="353"/>
      </w:pPr>
      <w:r>
        <w:rPr>
          <w:color w:val="36317E"/>
          <w:w w:val="110"/>
        </w:rPr>
        <w:t>CSAT </w:t>
      </w:r>
      <w:r>
        <w:rPr>
          <w:color w:val="494689"/>
          <w:w w:val="110"/>
        </w:rPr>
        <w:t>(Center </w:t>
      </w:r>
      <w:r>
        <w:rPr>
          <w:color w:val="36317E"/>
          <w:w w:val="110"/>
        </w:rPr>
        <w:t>for Substance Abuse Treatment). </w:t>
      </w:r>
      <w:r>
        <w:rPr>
          <w:i/>
          <w:color w:val="36317E"/>
          <w:w w:val="110"/>
        </w:rPr>
        <w:t>Substance Abuse Treatment </w:t>
      </w:r>
      <w:r>
        <w:rPr>
          <w:i/>
          <w:color w:val="36317E"/>
          <w:w w:val="110"/>
        </w:rPr>
        <w:t>and Family Therapy. </w:t>
      </w:r>
      <w:r>
        <w:rPr>
          <w:color w:val="36317E"/>
          <w:w w:val="110"/>
        </w:rPr>
        <w:t>Treatment Improvement Protocol </w:t>
      </w:r>
      <w:r>
        <w:rPr>
          <w:color w:val="494689"/>
          <w:w w:val="110"/>
        </w:rPr>
        <w:t>(TIP) </w:t>
      </w:r>
      <w:r>
        <w:rPr>
          <w:color w:val="36317E"/>
          <w:w w:val="110"/>
        </w:rPr>
        <w:t>Series </w:t>
      </w:r>
      <w:r>
        <w:rPr>
          <w:color w:val="494689"/>
          <w:w w:val="110"/>
        </w:rPr>
        <w:t>39. </w:t>
      </w:r>
      <w:r>
        <w:rPr>
          <w:color w:val="36317E"/>
          <w:w w:val="110"/>
        </w:rPr>
        <w:t>DHHS Publication No. </w:t>
      </w:r>
      <w:r>
        <w:rPr>
          <w:color w:val="494689"/>
          <w:w w:val="110"/>
        </w:rPr>
        <w:t>(SMA) </w:t>
      </w:r>
      <w:r>
        <w:rPr>
          <w:color w:val="36317E"/>
          <w:w w:val="110"/>
        </w:rPr>
        <w:t>04-3957. Rockville, MD: Substance Abuse and Mental Health Services Administration, 2004c.</w:t>
      </w:r>
    </w:p>
    <w:p>
      <w:pPr>
        <w:spacing w:line="256" w:lineRule="auto" w:before="143"/>
        <w:ind w:left="1198" w:right="-7" w:hanging="353"/>
        <w:jc w:val="left"/>
        <w:rPr>
          <w:sz w:val="21"/>
        </w:rPr>
      </w:pPr>
      <w:r>
        <w:rPr>
          <w:color w:val="36317E"/>
          <w:w w:val="110"/>
          <w:sz w:val="21"/>
        </w:rPr>
        <w:t>CSAT </w:t>
      </w:r>
      <w:r>
        <w:rPr>
          <w:color w:val="494689"/>
          <w:w w:val="110"/>
          <w:sz w:val="21"/>
        </w:rPr>
        <w:t>(Center </w:t>
      </w:r>
      <w:r>
        <w:rPr>
          <w:color w:val="36317E"/>
          <w:w w:val="110"/>
          <w:sz w:val="21"/>
        </w:rPr>
        <w:t>for Substance Abuse Treatment). </w:t>
      </w:r>
      <w:r>
        <w:rPr>
          <w:color w:val="494689"/>
          <w:w w:val="110"/>
          <w:sz w:val="21"/>
        </w:rPr>
        <w:t>Acamprosate: A </w:t>
      </w:r>
      <w:r>
        <w:rPr>
          <w:color w:val="36317E"/>
          <w:w w:val="110"/>
          <w:sz w:val="21"/>
        </w:rPr>
        <w:t>new medica­ tion for alcohol use disorders. </w:t>
      </w:r>
      <w:r>
        <w:rPr>
          <w:i/>
          <w:color w:val="36317E"/>
          <w:w w:val="110"/>
          <w:sz w:val="21"/>
        </w:rPr>
        <w:t>Substance </w:t>
      </w:r>
      <w:r>
        <w:rPr>
          <w:i/>
          <w:color w:val="36317E"/>
          <w:w w:val="110"/>
          <w:sz w:val="21"/>
        </w:rPr>
        <w:t>Abuse Treatment Advisory </w:t>
      </w:r>
      <w:r>
        <w:rPr>
          <w:color w:val="36317E"/>
          <w:w w:val="110"/>
          <w:sz w:val="21"/>
        </w:rPr>
        <w:t>4(1), 2005a.</w:t>
      </w:r>
    </w:p>
    <w:p>
      <w:pPr>
        <w:spacing w:line="259" w:lineRule="auto" w:before="149"/>
        <w:ind w:left="1198" w:right="163" w:hanging="353"/>
        <w:jc w:val="left"/>
        <w:rPr>
          <w:sz w:val="21"/>
        </w:rPr>
      </w:pPr>
      <w:r>
        <w:rPr>
          <w:color w:val="36317E"/>
          <w:w w:val="110"/>
          <w:sz w:val="21"/>
        </w:rPr>
        <w:t>CSAT </w:t>
      </w:r>
      <w:r>
        <w:rPr>
          <w:color w:val="494689"/>
          <w:w w:val="110"/>
          <w:sz w:val="21"/>
        </w:rPr>
        <w:t>(Center </w:t>
      </w:r>
      <w:r>
        <w:rPr>
          <w:color w:val="36317E"/>
          <w:w w:val="110"/>
          <w:sz w:val="21"/>
        </w:rPr>
        <w:t>for Substance Abuse Treatment). </w:t>
      </w:r>
      <w:r>
        <w:rPr>
          <w:i/>
          <w:color w:val="36317E"/>
          <w:w w:val="110"/>
          <w:sz w:val="21"/>
        </w:rPr>
        <w:t>Medication-Assisted </w:t>
      </w:r>
      <w:r>
        <w:rPr>
          <w:i/>
          <w:color w:val="36317E"/>
          <w:w w:val="110"/>
          <w:sz w:val="21"/>
        </w:rPr>
        <w:t>Treatment for Opioid Addiction in Opioid Treatment Programs. </w:t>
      </w:r>
      <w:r>
        <w:rPr>
          <w:color w:val="36317E"/>
          <w:w w:val="110"/>
          <w:sz w:val="21"/>
        </w:rPr>
        <w:t>Treatment Improvement Protocol </w:t>
      </w:r>
      <w:r>
        <w:rPr>
          <w:color w:val="494689"/>
          <w:w w:val="110"/>
          <w:sz w:val="21"/>
        </w:rPr>
        <w:t>(TIP) Series </w:t>
      </w:r>
      <w:r>
        <w:rPr>
          <w:color w:val="36317E"/>
          <w:w w:val="110"/>
          <w:sz w:val="21"/>
        </w:rPr>
        <w:t>43. DHHS Publication </w:t>
      </w:r>
      <w:r>
        <w:rPr>
          <w:color w:val="494689"/>
          <w:w w:val="110"/>
          <w:sz w:val="21"/>
        </w:rPr>
        <w:t>No. (SMA) </w:t>
      </w:r>
      <w:r>
        <w:rPr>
          <w:color w:val="36317E"/>
          <w:w w:val="110"/>
          <w:sz w:val="21"/>
        </w:rPr>
        <w:t>05-4048. Rockville, </w:t>
      </w:r>
      <w:r>
        <w:rPr>
          <w:rFonts w:ascii="Arial"/>
          <w:b/>
          <w:color w:val="36317E"/>
          <w:w w:val="110"/>
          <w:sz w:val="20"/>
        </w:rPr>
        <w:t>MD: </w:t>
      </w:r>
      <w:r>
        <w:rPr>
          <w:color w:val="36317E"/>
          <w:w w:val="110"/>
          <w:sz w:val="21"/>
        </w:rPr>
        <w:t>Substance Abuse and Mental Health Services Administration, 2005b.</w:t>
      </w:r>
    </w:p>
    <w:p>
      <w:pPr>
        <w:spacing w:line="259" w:lineRule="auto" w:before="142"/>
        <w:ind w:left="1198" w:right="-7" w:hanging="353"/>
        <w:jc w:val="left"/>
        <w:rPr>
          <w:sz w:val="21"/>
        </w:rPr>
      </w:pPr>
      <w:r>
        <w:rPr>
          <w:color w:val="36317E"/>
          <w:w w:val="115"/>
          <w:sz w:val="21"/>
        </w:rPr>
        <w:t>CSAT </w:t>
      </w:r>
      <w:r>
        <w:rPr>
          <w:color w:val="494689"/>
          <w:w w:val="115"/>
          <w:sz w:val="21"/>
        </w:rPr>
        <w:t>(Center </w:t>
      </w:r>
      <w:r>
        <w:rPr>
          <w:color w:val="36317E"/>
          <w:w w:val="115"/>
          <w:sz w:val="21"/>
        </w:rPr>
        <w:t>for Substance Abuse Treatment). </w:t>
      </w:r>
      <w:r>
        <w:rPr>
          <w:i/>
          <w:color w:val="36317E"/>
          <w:w w:val="115"/>
          <w:sz w:val="21"/>
        </w:rPr>
        <w:t>Substance Abuse Relapse </w:t>
      </w:r>
      <w:r>
        <w:rPr>
          <w:i/>
          <w:color w:val="36317E"/>
          <w:w w:val="115"/>
          <w:sz w:val="21"/>
        </w:rPr>
        <w:t>Prevention for Older Adults: A Group Treatment</w:t>
      </w:r>
      <w:r>
        <w:rPr>
          <w:i/>
          <w:color w:val="36317E"/>
          <w:spacing w:val="-18"/>
          <w:w w:val="115"/>
          <w:sz w:val="21"/>
        </w:rPr>
        <w:t> </w:t>
      </w:r>
      <w:r>
        <w:rPr>
          <w:i/>
          <w:color w:val="36317E"/>
          <w:w w:val="115"/>
          <w:sz w:val="21"/>
        </w:rPr>
        <w:t>Approach.</w:t>
      </w:r>
      <w:r>
        <w:rPr>
          <w:i/>
          <w:color w:val="36317E"/>
          <w:spacing w:val="-22"/>
          <w:w w:val="115"/>
          <w:sz w:val="21"/>
        </w:rPr>
        <w:t> </w:t>
      </w:r>
      <w:r>
        <w:rPr>
          <w:color w:val="36317E"/>
          <w:w w:val="115"/>
          <w:sz w:val="21"/>
        </w:rPr>
        <w:t>DHHS</w:t>
      </w:r>
      <w:r>
        <w:rPr>
          <w:color w:val="36317E"/>
          <w:spacing w:val="-23"/>
          <w:w w:val="115"/>
          <w:sz w:val="21"/>
        </w:rPr>
        <w:t> </w:t>
      </w:r>
      <w:r>
        <w:rPr>
          <w:color w:val="36317E"/>
          <w:w w:val="115"/>
          <w:sz w:val="21"/>
        </w:rPr>
        <w:t>Publication </w:t>
      </w:r>
      <w:r>
        <w:rPr>
          <w:color w:val="494689"/>
          <w:w w:val="115"/>
          <w:sz w:val="21"/>
        </w:rPr>
        <w:t>No.</w:t>
      </w:r>
      <w:r>
        <w:rPr>
          <w:color w:val="494689"/>
          <w:spacing w:val="-29"/>
          <w:w w:val="115"/>
          <w:sz w:val="21"/>
        </w:rPr>
        <w:t> </w:t>
      </w:r>
      <w:r>
        <w:rPr>
          <w:color w:val="36317E"/>
          <w:w w:val="115"/>
          <w:sz w:val="21"/>
        </w:rPr>
        <w:t>05-4053</w:t>
      </w:r>
      <w:r>
        <w:rPr>
          <w:color w:val="36317E"/>
          <w:spacing w:val="-47"/>
          <w:w w:val="115"/>
          <w:sz w:val="21"/>
        </w:rPr>
        <w:t> </w:t>
      </w:r>
      <w:r>
        <w:rPr>
          <w:color w:val="5B5995"/>
          <w:w w:val="115"/>
          <w:sz w:val="21"/>
        </w:rPr>
        <w:t>.</w:t>
      </w:r>
      <w:r>
        <w:rPr>
          <w:color w:val="5B5995"/>
          <w:spacing w:val="-28"/>
          <w:w w:val="115"/>
          <w:sz w:val="21"/>
        </w:rPr>
        <w:t> </w:t>
      </w:r>
      <w:r>
        <w:rPr>
          <w:color w:val="36317E"/>
          <w:w w:val="115"/>
          <w:sz w:val="21"/>
        </w:rPr>
        <w:t>Rockville,</w:t>
      </w:r>
      <w:r>
        <w:rPr>
          <w:color w:val="36317E"/>
          <w:spacing w:val="-21"/>
          <w:w w:val="115"/>
          <w:sz w:val="21"/>
        </w:rPr>
        <w:t> </w:t>
      </w:r>
      <w:r>
        <w:rPr>
          <w:color w:val="36317E"/>
          <w:w w:val="115"/>
          <w:sz w:val="21"/>
        </w:rPr>
        <w:t>MD:</w:t>
      </w:r>
      <w:r>
        <w:rPr>
          <w:color w:val="36317E"/>
          <w:spacing w:val="-29"/>
          <w:w w:val="115"/>
          <w:sz w:val="21"/>
        </w:rPr>
        <w:t> </w:t>
      </w:r>
      <w:r>
        <w:rPr>
          <w:color w:val="36317E"/>
          <w:w w:val="115"/>
          <w:sz w:val="21"/>
        </w:rPr>
        <w:t>Substance Abuse </w:t>
      </w:r>
      <w:r>
        <w:rPr>
          <w:color w:val="494689"/>
          <w:w w:val="115"/>
          <w:sz w:val="21"/>
        </w:rPr>
        <w:t>and </w:t>
      </w:r>
      <w:r>
        <w:rPr>
          <w:color w:val="36317E"/>
          <w:w w:val="115"/>
          <w:sz w:val="21"/>
        </w:rPr>
        <w:t>Mental Health Services </w:t>
      </w:r>
      <w:r>
        <w:rPr>
          <w:color w:val="494689"/>
          <w:w w:val="115"/>
          <w:sz w:val="21"/>
        </w:rPr>
        <w:t>Administration,</w:t>
      </w:r>
      <w:r>
        <w:rPr>
          <w:color w:val="494689"/>
          <w:spacing w:val="-11"/>
          <w:w w:val="115"/>
          <w:sz w:val="21"/>
        </w:rPr>
        <w:t> </w:t>
      </w:r>
      <w:r>
        <w:rPr>
          <w:color w:val="36317E"/>
          <w:w w:val="115"/>
          <w:sz w:val="21"/>
        </w:rPr>
        <w:t>2005c.</w:t>
      </w:r>
    </w:p>
    <w:p>
      <w:pPr>
        <w:spacing w:line="259" w:lineRule="auto" w:before="140"/>
        <w:ind w:left="1198" w:right="83" w:hanging="353"/>
        <w:jc w:val="left"/>
        <w:rPr>
          <w:sz w:val="21"/>
        </w:rPr>
      </w:pPr>
      <w:r>
        <w:rPr>
          <w:color w:val="36317E"/>
          <w:w w:val="105"/>
          <w:sz w:val="21"/>
        </w:rPr>
        <w:t>CSAT </w:t>
      </w:r>
      <w:r>
        <w:rPr>
          <w:color w:val="494689"/>
          <w:w w:val="105"/>
          <w:sz w:val="21"/>
        </w:rPr>
        <w:t>(Center </w:t>
      </w:r>
      <w:r>
        <w:rPr>
          <w:color w:val="36317E"/>
          <w:w w:val="105"/>
          <w:sz w:val="21"/>
        </w:rPr>
        <w:t>for Substance Abuse </w:t>
      </w:r>
      <w:r>
        <w:rPr>
          <w:color w:val="494689"/>
          <w:w w:val="105"/>
          <w:sz w:val="21"/>
        </w:rPr>
        <w:t>Treatment). </w:t>
      </w:r>
      <w:r>
        <w:rPr>
          <w:i/>
          <w:color w:val="36317E"/>
          <w:w w:val="105"/>
          <w:sz w:val="21"/>
        </w:rPr>
        <w:t>Substance Abuse  Treatment </w:t>
      </w:r>
      <w:r>
        <w:rPr>
          <w:i/>
          <w:color w:val="36317E"/>
          <w:w w:val="105"/>
          <w:sz w:val="21"/>
        </w:rPr>
        <w:t>for Adults in the Criminal Justice System. </w:t>
      </w:r>
      <w:r>
        <w:rPr>
          <w:color w:val="36317E"/>
          <w:w w:val="105"/>
          <w:sz w:val="21"/>
        </w:rPr>
        <w:t>Treatment Improvement Protocol </w:t>
      </w:r>
      <w:r>
        <w:rPr>
          <w:color w:val="494689"/>
          <w:w w:val="105"/>
          <w:sz w:val="21"/>
        </w:rPr>
        <w:t>(TIP) </w:t>
      </w:r>
      <w:r>
        <w:rPr>
          <w:color w:val="36317E"/>
          <w:w w:val="105"/>
          <w:sz w:val="21"/>
        </w:rPr>
        <w:t>Series 44. DHHS Publication No. </w:t>
      </w:r>
      <w:r>
        <w:rPr>
          <w:color w:val="5B5995"/>
          <w:w w:val="105"/>
          <w:sz w:val="21"/>
        </w:rPr>
        <w:t>(</w:t>
      </w:r>
      <w:r>
        <w:rPr>
          <w:color w:val="36317E"/>
          <w:w w:val="105"/>
          <w:sz w:val="21"/>
        </w:rPr>
        <w:t>S MA) 05-4056. Rockville,  </w:t>
      </w:r>
      <w:r>
        <w:rPr>
          <w:rFonts w:ascii="Arial"/>
          <w:b/>
          <w:color w:val="36317E"/>
          <w:w w:val="105"/>
          <w:sz w:val="20"/>
        </w:rPr>
        <w:t>MD:  </w:t>
      </w:r>
      <w:r>
        <w:rPr>
          <w:color w:val="36317E"/>
          <w:w w:val="105"/>
          <w:sz w:val="21"/>
        </w:rPr>
        <w:t>Substance Abuse and Mental Health Services Administration, 2005d.</w:t>
      </w:r>
    </w:p>
    <w:p>
      <w:pPr>
        <w:pStyle w:val="BodyText"/>
        <w:spacing w:before="139"/>
        <w:ind w:left="846"/>
        <w:jc w:val="both"/>
      </w:pPr>
      <w:r>
        <w:rPr>
          <w:color w:val="36317E"/>
          <w:w w:val="110"/>
        </w:rPr>
        <w:t>CSAT </w:t>
      </w:r>
      <w:r>
        <w:rPr>
          <w:color w:val="494689"/>
          <w:w w:val="110"/>
        </w:rPr>
        <w:t>(Center </w:t>
      </w:r>
      <w:r>
        <w:rPr>
          <w:color w:val="36317E"/>
          <w:w w:val="110"/>
        </w:rPr>
        <w:t>for Substance Abuse</w:t>
      </w:r>
    </w:p>
    <w:p>
      <w:pPr>
        <w:spacing w:line="259" w:lineRule="auto" w:before="18"/>
        <w:ind w:left="1198" w:right="135" w:firstLine="0"/>
        <w:jc w:val="both"/>
        <w:rPr>
          <w:sz w:val="21"/>
        </w:rPr>
      </w:pPr>
      <w:r>
        <w:rPr>
          <w:color w:val="36317E"/>
          <w:w w:val="110"/>
          <w:sz w:val="21"/>
        </w:rPr>
        <w:t>Trea tment </w:t>
      </w:r>
      <w:r>
        <w:rPr>
          <w:color w:val="5B5995"/>
          <w:w w:val="110"/>
          <w:sz w:val="21"/>
        </w:rPr>
        <w:t>)</w:t>
      </w:r>
      <w:r>
        <w:rPr>
          <w:color w:val="36317E"/>
          <w:w w:val="110"/>
          <w:sz w:val="21"/>
        </w:rPr>
        <w:t>. </w:t>
      </w:r>
      <w:r>
        <w:rPr>
          <w:i/>
          <w:color w:val="36317E"/>
          <w:w w:val="110"/>
          <w:sz w:val="21"/>
        </w:rPr>
        <w:t>Substance Abuse Treatment </w:t>
      </w:r>
      <w:r>
        <w:rPr>
          <w:i/>
          <w:color w:val="36317E"/>
          <w:w w:val="105"/>
          <w:sz w:val="21"/>
        </w:rPr>
        <w:t>for Persons With Co-Occurring Disorders. </w:t>
      </w:r>
      <w:r>
        <w:rPr>
          <w:color w:val="36317E"/>
          <w:w w:val="110"/>
          <w:sz w:val="21"/>
        </w:rPr>
        <w:t>Treatment Improvement Protocol </w:t>
      </w:r>
      <w:r>
        <w:rPr>
          <w:color w:val="494689"/>
          <w:w w:val="110"/>
          <w:sz w:val="21"/>
        </w:rPr>
        <w:t>(TIP)</w:t>
      </w:r>
    </w:p>
    <w:p>
      <w:pPr>
        <w:pStyle w:val="BodyText"/>
        <w:spacing w:line="259" w:lineRule="auto" w:before="66"/>
        <w:ind w:left="615" w:right="262" w:firstLine="3"/>
      </w:pPr>
      <w:r>
        <w:rPr/>
        <w:br w:type="column"/>
      </w:r>
      <w:r>
        <w:rPr>
          <w:color w:val="36317E"/>
          <w:w w:val="115"/>
        </w:rPr>
        <w:t>Series</w:t>
      </w:r>
      <w:r>
        <w:rPr>
          <w:color w:val="36317E"/>
          <w:spacing w:val="-34"/>
          <w:w w:val="115"/>
        </w:rPr>
        <w:t> </w:t>
      </w:r>
      <w:r>
        <w:rPr>
          <w:color w:val="36317E"/>
          <w:w w:val="115"/>
        </w:rPr>
        <w:t>42.</w:t>
      </w:r>
      <w:r>
        <w:rPr>
          <w:color w:val="36317E"/>
          <w:spacing w:val="-31"/>
          <w:w w:val="115"/>
        </w:rPr>
        <w:t> </w:t>
      </w:r>
      <w:r>
        <w:rPr>
          <w:color w:val="36317E"/>
          <w:w w:val="115"/>
        </w:rPr>
        <w:t>DHHS</w:t>
      </w:r>
      <w:r>
        <w:rPr>
          <w:color w:val="36317E"/>
          <w:spacing w:val="-35"/>
          <w:w w:val="115"/>
        </w:rPr>
        <w:t> </w:t>
      </w:r>
      <w:r>
        <w:rPr>
          <w:color w:val="36317E"/>
          <w:w w:val="115"/>
        </w:rPr>
        <w:t>Publication</w:t>
      </w:r>
      <w:r>
        <w:rPr>
          <w:color w:val="36317E"/>
          <w:spacing w:val="-23"/>
          <w:w w:val="115"/>
        </w:rPr>
        <w:t> </w:t>
      </w:r>
      <w:r>
        <w:rPr>
          <w:color w:val="494689"/>
          <w:w w:val="115"/>
        </w:rPr>
        <w:t>No.</w:t>
      </w:r>
      <w:r>
        <w:rPr>
          <w:color w:val="494689"/>
          <w:spacing w:val="-33"/>
          <w:w w:val="115"/>
        </w:rPr>
        <w:t> </w:t>
      </w:r>
      <w:r>
        <w:rPr>
          <w:color w:val="494689"/>
          <w:w w:val="115"/>
        </w:rPr>
        <w:t>(SMA) </w:t>
      </w:r>
      <w:r>
        <w:rPr>
          <w:color w:val="36317E"/>
          <w:w w:val="115"/>
        </w:rPr>
        <w:t>05-3922. Rockville, MD: Substance Abuse </w:t>
      </w:r>
      <w:r>
        <w:rPr>
          <w:color w:val="494689"/>
          <w:w w:val="115"/>
        </w:rPr>
        <w:t>and </w:t>
      </w:r>
      <w:r>
        <w:rPr>
          <w:color w:val="36317E"/>
          <w:w w:val="115"/>
        </w:rPr>
        <w:t>Mental Health Services </w:t>
      </w:r>
      <w:r>
        <w:rPr>
          <w:color w:val="494689"/>
          <w:w w:val="115"/>
        </w:rPr>
        <w:t>Administration,</w:t>
      </w:r>
      <w:r>
        <w:rPr>
          <w:color w:val="494689"/>
          <w:spacing w:val="1"/>
          <w:w w:val="115"/>
        </w:rPr>
        <w:t> </w:t>
      </w:r>
      <w:r>
        <w:rPr>
          <w:color w:val="36317E"/>
          <w:w w:val="115"/>
        </w:rPr>
        <w:t>2005e.</w:t>
      </w:r>
    </w:p>
    <w:p>
      <w:pPr>
        <w:pStyle w:val="BodyText"/>
        <w:spacing w:line="259" w:lineRule="auto" w:before="144"/>
        <w:ind w:left="616" w:right="332" w:hanging="353"/>
      </w:pPr>
      <w:r>
        <w:rPr>
          <w:color w:val="36317E"/>
          <w:w w:val="105"/>
        </w:rPr>
        <w:t>CSAT </w:t>
      </w:r>
      <w:r>
        <w:rPr>
          <w:color w:val="494689"/>
          <w:w w:val="105"/>
        </w:rPr>
        <w:t>(Center </w:t>
      </w:r>
      <w:r>
        <w:rPr>
          <w:color w:val="36317E"/>
          <w:w w:val="105"/>
        </w:rPr>
        <w:t>for </w:t>
      </w:r>
      <w:r>
        <w:rPr>
          <w:color w:val="494689"/>
          <w:w w:val="105"/>
        </w:rPr>
        <w:t>Substance </w:t>
      </w:r>
      <w:r>
        <w:rPr>
          <w:color w:val="36317E"/>
          <w:w w:val="105"/>
        </w:rPr>
        <w:t>Abuse </w:t>
      </w:r>
      <w:r>
        <w:rPr>
          <w:color w:val="494689"/>
          <w:w w:val="105"/>
        </w:rPr>
        <w:t>Treatment).   </w:t>
      </w:r>
      <w:r>
        <w:rPr>
          <w:i/>
          <w:color w:val="494689"/>
          <w:w w:val="105"/>
        </w:rPr>
        <w:t>Substance   </w:t>
      </w:r>
      <w:r>
        <w:rPr>
          <w:i/>
          <w:color w:val="36317E"/>
          <w:w w:val="105"/>
        </w:rPr>
        <w:t>Abuse </w:t>
      </w:r>
      <w:r>
        <w:rPr>
          <w:i/>
          <w:color w:val="36317E"/>
          <w:w w:val="105"/>
        </w:rPr>
        <w:t>Treatment: Group Therapy. </w:t>
      </w:r>
      <w:r>
        <w:rPr>
          <w:color w:val="36317E"/>
          <w:w w:val="105"/>
        </w:rPr>
        <w:t>Treatment Improvement Protocol </w:t>
      </w:r>
      <w:r>
        <w:rPr>
          <w:color w:val="5B5995"/>
          <w:w w:val="105"/>
        </w:rPr>
        <w:t>(</w:t>
      </w:r>
      <w:r>
        <w:rPr>
          <w:color w:val="36317E"/>
          <w:w w:val="105"/>
        </w:rPr>
        <w:t>TIP) Series 41. DHHS Publication No. </w:t>
      </w:r>
      <w:r>
        <w:rPr>
          <w:color w:val="494689"/>
          <w:w w:val="105"/>
        </w:rPr>
        <w:t>(SMA) </w:t>
      </w:r>
      <w:r>
        <w:rPr>
          <w:color w:val="36317E"/>
          <w:w w:val="105"/>
        </w:rPr>
        <w:t>05- 3991 </w:t>
      </w:r>
      <w:r>
        <w:rPr>
          <w:color w:val="5B5995"/>
          <w:w w:val="105"/>
        </w:rPr>
        <w:t>. </w:t>
      </w:r>
      <w:r>
        <w:rPr>
          <w:color w:val="36317E"/>
          <w:w w:val="105"/>
        </w:rPr>
        <w:t>Rockville, MD: Substance Abuse and Mental Health Services </w:t>
      </w:r>
      <w:r>
        <w:rPr>
          <w:color w:val="494689"/>
          <w:w w:val="105"/>
        </w:rPr>
        <w:t>Administration, </w:t>
      </w:r>
      <w:r>
        <w:rPr>
          <w:color w:val="36317E"/>
          <w:w w:val="105"/>
        </w:rPr>
        <w:t>200</w:t>
      </w:r>
      <w:r>
        <w:rPr>
          <w:color w:val="36317E"/>
          <w:spacing w:val="13"/>
          <w:w w:val="105"/>
        </w:rPr>
        <w:t> </w:t>
      </w:r>
      <w:r>
        <w:rPr>
          <w:color w:val="36317E"/>
          <w:w w:val="105"/>
        </w:rPr>
        <w:t>{</w:t>
      </w:r>
    </w:p>
    <w:p>
      <w:pPr>
        <w:pStyle w:val="BodyText"/>
        <w:spacing w:before="139"/>
        <w:ind w:left="263"/>
      </w:pPr>
      <w:r>
        <w:rPr>
          <w:color w:val="36317E"/>
          <w:w w:val="110"/>
        </w:rPr>
        <w:t>CSAT </w:t>
      </w:r>
      <w:r>
        <w:rPr>
          <w:color w:val="494689"/>
          <w:w w:val="110"/>
        </w:rPr>
        <w:t>(Center </w:t>
      </w:r>
      <w:r>
        <w:rPr>
          <w:color w:val="36317E"/>
          <w:w w:val="110"/>
        </w:rPr>
        <w:t>for Substance Abuse</w:t>
      </w:r>
    </w:p>
    <w:p>
      <w:pPr>
        <w:spacing w:line="259" w:lineRule="auto" w:before="18"/>
        <w:ind w:left="627" w:right="332" w:hanging="12"/>
        <w:jc w:val="left"/>
        <w:rPr>
          <w:i/>
          <w:sz w:val="21"/>
        </w:rPr>
      </w:pPr>
      <w:r>
        <w:rPr>
          <w:color w:val="36317E"/>
          <w:w w:val="110"/>
          <w:sz w:val="21"/>
        </w:rPr>
        <w:t>Treatmen t)</w:t>
      </w:r>
      <w:r>
        <w:rPr>
          <w:color w:val="706DA3"/>
          <w:w w:val="110"/>
          <w:sz w:val="21"/>
        </w:rPr>
        <w:t>. </w:t>
      </w:r>
      <w:r>
        <w:rPr>
          <w:i/>
          <w:color w:val="36317E"/>
          <w:w w:val="110"/>
          <w:sz w:val="21"/>
        </w:rPr>
        <w:t>Client's Handbook: Matrix </w:t>
      </w:r>
      <w:r>
        <w:rPr>
          <w:i/>
          <w:color w:val="36317E"/>
          <w:w w:val="110"/>
          <w:sz w:val="21"/>
        </w:rPr>
        <w:t>Intensive Outpatient Treatment for People With Stimulant Use Disorders.</w:t>
      </w:r>
    </w:p>
    <w:p>
      <w:pPr>
        <w:pStyle w:val="BodyText"/>
        <w:spacing w:line="256" w:lineRule="auto" w:before="1"/>
        <w:ind w:left="622" w:right="262"/>
      </w:pPr>
      <w:r>
        <w:rPr>
          <w:color w:val="36317E"/>
          <w:w w:val="105"/>
        </w:rPr>
        <w:t>DHHS Publication No. </w:t>
      </w:r>
      <w:r>
        <w:rPr>
          <w:color w:val="5B5995"/>
          <w:w w:val="105"/>
        </w:rPr>
        <w:t>(</w:t>
      </w:r>
      <w:r>
        <w:rPr>
          <w:color w:val="36317E"/>
          <w:w w:val="105"/>
        </w:rPr>
        <w:t>S MA</w:t>
      </w:r>
      <w:r>
        <w:rPr>
          <w:color w:val="5B5995"/>
          <w:w w:val="105"/>
        </w:rPr>
        <w:t>) </w:t>
      </w:r>
      <w:r>
        <w:rPr>
          <w:color w:val="36317E"/>
          <w:w w:val="105"/>
        </w:rPr>
        <w:t>06-4154. Rockville, MD: Substance Abuse </w:t>
      </w:r>
      <w:r>
        <w:rPr>
          <w:color w:val="494689"/>
          <w:w w:val="105"/>
        </w:rPr>
        <w:t>and </w:t>
      </w:r>
      <w:r>
        <w:rPr>
          <w:color w:val="36317E"/>
          <w:w w:val="105"/>
        </w:rPr>
        <w:t>Mental Health Services Administration, 2006a.</w:t>
      </w:r>
    </w:p>
    <w:p>
      <w:pPr>
        <w:spacing w:line="256" w:lineRule="auto" w:before="154"/>
        <w:ind w:left="616" w:right="1122" w:hanging="353"/>
        <w:jc w:val="left"/>
        <w:rPr>
          <w:i/>
          <w:sz w:val="21"/>
        </w:rPr>
      </w:pPr>
      <w:r>
        <w:rPr>
          <w:color w:val="36317E"/>
          <w:w w:val="110"/>
          <w:sz w:val="21"/>
        </w:rPr>
        <w:t>CSAT </w:t>
      </w:r>
      <w:r>
        <w:rPr>
          <w:color w:val="494689"/>
          <w:w w:val="110"/>
          <w:sz w:val="21"/>
        </w:rPr>
        <w:t>(Center </w:t>
      </w:r>
      <w:r>
        <w:rPr>
          <w:color w:val="36317E"/>
          <w:w w:val="110"/>
          <w:sz w:val="21"/>
        </w:rPr>
        <w:t>for Substance Abuse Trea tmen t</w:t>
      </w:r>
      <w:r>
        <w:rPr>
          <w:color w:val="5B5995"/>
          <w:w w:val="110"/>
          <w:sz w:val="21"/>
        </w:rPr>
        <w:t>). </w:t>
      </w:r>
      <w:r>
        <w:rPr>
          <w:i/>
          <w:color w:val="36317E"/>
          <w:w w:val="110"/>
          <w:sz w:val="21"/>
        </w:rPr>
        <w:t>Client's Treatment</w:t>
      </w:r>
    </w:p>
    <w:p>
      <w:pPr>
        <w:spacing w:line="259" w:lineRule="auto" w:before="2"/>
        <w:ind w:left="615" w:right="211" w:firstLine="11"/>
        <w:jc w:val="left"/>
        <w:rPr>
          <w:sz w:val="21"/>
        </w:rPr>
      </w:pPr>
      <w:r>
        <w:rPr>
          <w:i/>
          <w:color w:val="36317E"/>
          <w:w w:val="105"/>
          <w:sz w:val="21"/>
        </w:rPr>
        <w:t>Companion: Matrix Intensive Outpatient </w:t>
      </w:r>
      <w:r>
        <w:rPr>
          <w:i/>
          <w:color w:val="36317E"/>
          <w:w w:val="105"/>
          <w:sz w:val="21"/>
        </w:rPr>
        <w:t>Treatment for People With Stimulant </w:t>
      </w:r>
      <w:r>
        <w:rPr>
          <w:i/>
          <w:color w:val="494689"/>
          <w:w w:val="105"/>
          <w:sz w:val="21"/>
        </w:rPr>
        <w:t>Use </w:t>
      </w:r>
      <w:r>
        <w:rPr>
          <w:i/>
          <w:color w:val="36317E"/>
          <w:w w:val="105"/>
          <w:sz w:val="21"/>
        </w:rPr>
        <w:t>Disorders. </w:t>
      </w:r>
      <w:r>
        <w:rPr>
          <w:color w:val="36317E"/>
          <w:w w:val="105"/>
          <w:sz w:val="21"/>
        </w:rPr>
        <w:t>DHHS Publication </w:t>
      </w:r>
      <w:r>
        <w:rPr>
          <w:color w:val="494689"/>
          <w:w w:val="105"/>
          <w:sz w:val="21"/>
        </w:rPr>
        <w:t>No. </w:t>
      </w:r>
      <w:r>
        <w:rPr>
          <w:color w:val="5B5995"/>
          <w:w w:val="105"/>
          <w:sz w:val="21"/>
        </w:rPr>
        <w:t>(</w:t>
      </w:r>
      <w:r>
        <w:rPr>
          <w:color w:val="36317E"/>
          <w:w w:val="105"/>
          <w:sz w:val="21"/>
        </w:rPr>
        <w:t>S MA</w:t>
      </w:r>
      <w:r>
        <w:rPr>
          <w:color w:val="5B5995"/>
          <w:w w:val="105"/>
          <w:sz w:val="21"/>
        </w:rPr>
        <w:t>) </w:t>
      </w:r>
      <w:r>
        <w:rPr>
          <w:color w:val="36317E"/>
          <w:w w:val="105"/>
          <w:sz w:val="21"/>
        </w:rPr>
        <w:t>06- 4155 </w:t>
      </w:r>
      <w:r>
        <w:rPr>
          <w:color w:val="5B5995"/>
          <w:w w:val="105"/>
          <w:sz w:val="21"/>
        </w:rPr>
        <w:t>. </w:t>
      </w:r>
      <w:r>
        <w:rPr>
          <w:color w:val="36317E"/>
          <w:w w:val="105"/>
          <w:sz w:val="21"/>
        </w:rPr>
        <w:t>Rockville </w:t>
      </w:r>
      <w:r>
        <w:rPr>
          <w:color w:val="5B5995"/>
          <w:w w:val="105"/>
          <w:sz w:val="21"/>
        </w:rPr>
        <w:t>, </w:t>
      </w:r>
      <w:r>
        <w:rPr>
          <w:color w:val="36317E"/>
          <w:w w:val="105"/>
          <w:sz w:val="21"/>
        </w:rPr>
        <w:t>MD: Substance Abuse </w:t>
      </w:r>
      <w:r>
        <w:rPr>
          <w:color w:val="494689"/>
          <w:w w:val="105"/>
          <w:sz w:val="21"/>
        </w:rPr>
        <w:t>and </w:t>
      </w:r>
      <w:r>
        <w:rPr>
          <w:color w:val="36317E"/>
          <w:w w:val="105"/>
          <w:sz w:val="21"/>
        </w:rPr>
        <w:t>Mental Health Services </w:t>
      </w:r>
      <w:r>
        <w:rPr>
          <w:color w:val="494689"/>
          <w:w w:val="105"/>
          <w:sz w:val="21"/>
        </w:rPr>
        <w:t>Administration, </w:t>
      </w:r>
      <w:r>
        <w:rPr>
          <w:color w:val="36317E"/>
          <w:w w:val="105"/>
          <w:sz w:val="21"/>
        </w:rPr>
        <w:t>2006b.</w:t>
      </w:r>
    </w:p>
    <w:p>
      <w:pPr>
        <w:spacing w:line="259" w:lineRule="auto" w:before="141"/>
        <w:ind w:left="616" w:right="561" w:hanging="353"/>
        <w:jc w:val="left"/>
        <w:rPr>
          <w:sz w:val="21"/>
        </w:rPr>
      </w:pPr>
      <w:r>
        <w:rPr>
          <w:color w:val="36317E"/>
          <w:w w:val="110"/>
          <w:sz w:val="21"/>
        </w:rPr>
        <w:t>CSAT </w:t>
      </w:r>
      <w:r>
        <w:rPr>
          <w:color w:val="494689"/>
          <w:w w:val="110"/>
          <w:sz w:val="21"/>
        </w:rPr>
        <w:t>(Center </w:t>
      </w:r>
      <w:r>
        <w:rPr>
          <w:color w:val="36317E"/>
          <w:w w:val="110"/>
          <w:sz w:val="21"/>
        </w:rPr>
        <w:t>for </w:t>
      </w:r>
      <w:r>
        <w:rPr>
          <w:color w:val="494689"/>
          <w:w w:val="110"/>
          <w:sz w:val="21"/>
        </w:rPr>
        <w:t>Substance </w:t>
      </w:r>
      <w:r>
        <w:rPr>
          <w:color w:val="36317E"/>
          <w:w w:val="110"/>
          <w:sz w:val="21"/>
        </w:rPr>
        <w:t>Abuse </w:t>
      </w:r>
      <w:r>
        <w:rPr>
          <w:color w:val="494689"/>
          <w:w w:val="110"/>
          <w:sz w:val="21"/>
        </w:rPr>
        <w:t>Treatment). </w:t>
      </w:r>
      <w:r>
        <w:rPr>
          <w:i/>
          <w:color w:val="494689"/>
          <w:w w:val="110"/>
          <w:sz w:val="21"/>
        </w:rPr>
        <w:t>Counselor's </w:t>
      </w:r>
      <w:r>
        <w:rPr>
          <w:i/>
          <w:color w:val="36317E"/>
          <w:w w:val="110"/>
          <w:sz w:val="21"/>
        </w:rPr>
        <w:t>Family </w:t>
      </w:r>
      <w:r>
        <w:rPr>
          <w:i/>
          <w:color w:val="36317E"/>
          <w:w w:val="110"/>
          <w:sz w:val="21"/>
        </w:rPr>
        <w:t>Education Manual: Matrix Intensive Outpatient Treatment for  People With Stimulant </w:t>
      </w:r>
      <w:r>
        <w:rPr>
          <w:i/>
          <w:color w:val="494689"/>
          <w:w w:val="110"/>
          <w:sz w:val="21"/>
        </w:rPr>
        <w:t>Use </w:t>
      </w:r>
      <w:r>
        <w:rPr>
          <w:i/>
          <w:color w:val="36317E"/>
          <w:w w:val="110"/>
          <w:sz w:val="21"/>
        </w:rPr>
        <w:t>Disorders. </w:t>
      </w:r>
      <w:r>
        <w:rPr>
          <w:color w:val="36317E"/>
          <w:w w:val="110"/>
          <w:sz w:val="21"/>
        </w:rPr>
        <w:t>DHHS Publication No. </w:t>
      </w:r>
      <w:r>
        <w:rPr>
          <w:color w:val="5B5995"/>
          <w:spacing w:val="3"/>
          <w:w w:val="105"/>
          <w:sz w:val="21"/>
        </w:rPr>
        <w:t>(</w:t>
      </w:r>
      <w:r>
        <w:rPr>
          <w:color w:val="36317E"/>
          <w:spacing w:val="3"/>
          <w:w w:val="105"/>
          <w:sz w:val="21"/>
        </w:rPr>
        <w:t>S </w:t>
      </w:r>
      <w:r>
        <w:rPr>
          <w:color w:val="36317E"/>
          <w:w w:val="110"/>
          <w:sz w:val="21"/>
        </w:rPr>
        <w:t>MA</w:t>
      </w:r>
      <w:r>
        <w:rPr>
          <w:color w:val="5B5995"/>
          <w:w w:val="110"/>
          <w:sz w:val="21"/>
        </w:rPr>
        <w:t>)</w:t>
      </w:r>
      <w:r>
        <w:rPr>
          <w:color w:val="5B5995"/>
          <w:spacing w:val="-4"/>
          <w:w w:val="110"/>
          <w:sz w:val="21"/>
        </w:rPr>
        <w:t> </w:t>
      </w:r>
      <w:r>
        <w:rPr>
          <w:color w:val="36317E"/>
          <w:w w:val="110"/>
          <w:sz w:val="21"/>
        </w:rPr>
        <w:t>06-4153.</w:t>
      </w:r>
    </w:p>
    <w:p>
      <w:pPr>
        <w:pStyle w:val="BodyText"/>
        <w:spacing w:line="256" w:lineRule="auto"/>
        <w:ind w:left="622"/>
      </w:pPr>
      <w:r>
        <w:rPr>
          <w:color w:val="36317E"/>
          <w:w w:val="115"/>
        </w:rPr>
        <w:t>Rockville, MD: Substance Abuse and Mental Health Services </w:t>
      </w:r>
      <w:r>
        <w:rPr>
          <w:color w:val="494689"/>
          <w:w w:val="115"/>
        </w:rPr>
        <w:t>Administration, </w:t>
      </w:r>
      <w:r>
        <w:rPr>
          <w:color w:val="36317E"/>
          <w:w w:val="115"/>
        </w:rPr>
        <w:t>2006c</w:t>
      </w:r>
      <w:r>
        <w:rPr>
          <w:color w:val="5B5995"/>
          <w:w w:val="115"/>
        </w:rPr>
        <w:t>.</w:t>
      </w:r>
    </w:p>
    <w:p>
      <w:pPr>
        <w:spacing w:line="256" w:lineRule="auto" w:before="145"/>
        <w:ind w:left="616" w:right="724" w:hanging="353"/>
        <w:jc w:val="left"/>
        <w:rPr>
          <w:i/>
          <w:sz w:val="21"/>
        </w:rPr>
      </w:pPr>
      <w:r>
        <w:rPr>
          <w:color w:val="36317E"/>
          <w:w w:val="110"/>
          <w:sz w:val="21"/>
        </w:rPr>
        <w:t>CSAT </w:t>
      </w:r>
      <w:r>
        <w:rPr>
          <w:color w:val="5B5995"/>
          <w:w w:val="110"/>
          <w:sz w:val="21"/>
        </w:rPr>
        <w:t>(Ce</w:t>
      </w:r>
      <w:r>
        <w:rPr>
          <w:color w:val="36317E"/>
          <w:w w:val="110"/>
          <w:sz w:val="21"/>
        </w:rPr>
        <w:t>n ter for Substance Abuse Trea tmen t</w:t>
      </w:r>
      <w:r>
        <w:rPr>
          <w:color w:val="5B5995"/>
          <w:w w:val="110"/>
          <w:sz w:val="21"/>
        </w:rPr>
        <w:t>). </w:t>
      </w:r>
      <w:r>
        <w:rPr>
          <w:i/>
          <w:color w:val="36317E"/>
          <w:w w:val="110"/>
          <w:sz w:val="21"/>
        </w:rPr>
        <w:t>Counselor's Treatment</w:t>
      </w:r>
    </w:p>
    <w:p>
      <w:pPr>
        <w:spacing w:line="259" w:lineRule="auto" w:before="7"/>
        <w:ind w:left="615" w:right="211" w:firstLine="6"/>
        <w:jc w:val="left"/>
        <w:rPr>
          <w:sz w:val="21"/>
        </w:rPr>
      </w:pPr>
      <w:r>
        <w:rPr>
          <w:i/>
          <w:color w:val="36317E"/>
          <w:w w:val="105"/>
          <w:sz w:val="21"/>
        </w:rPr>
        <w:t>Manual: Matrix Intensive Outpatient </w:t>
      </w:r>
      <w:r>
        <w:rPr>
          <w:i/>
          <w:color w:val="36317E"/>
          <w:w w:val="105"/>
          <w:sz w:val="21"/>
        </w:rPr>
        <w:t>Treatment for People With Stimulant Use Disorders. </w:t>
      </w:r>
      <w:r>
        <w:rPr>
          <w:color w:val="36317E"/>
          <w:w w:val="105"/>
          <w:sz w:val="21"/>
        </w:rPr>
        <w:t>DHHS Publication </w:t>
      </w:r>
      <w:r>
        <w:rPr>
          <w:color w:val="494689"/>
          <w:w w:val="105"/>
          <w:sz w:val="21"/>
        </w:rPr>
        <w:t>No. </w:t>
      </w:r>
      <w:r>
        <w:rPr>
          <w:color w:val="5B5995"/>
          <w:w w:val="105"/>
          <w:sz w:val="21"/>
        </w:rPr>
        <w:t>(</w:t>
      </w:r>
      <w:r>
        <w:rPr>
          <w:color w:val="36317E"/>
          <w:w w:val="105"/>
          <w:sz w:val="21"/>
        </w:rPr>
        <w:t>S MA</w:t>
      </w:r>
      <w:r>
        <w:rPr>
          <w:color w:val="5B5995"/>
          <w:w w:val="105"/>
          <w:sz w:val="21"/>
        </w:rPr>
        <w:t>) </w:t>
      </w:r>
      <w:r>
        <w:rPr>
          <w:color w:val="36317E"/>
          <w:w w:val="105"/>
          <w:sz w:val="21"/>
        </w:rPr>
        <w:t>06-4152. Rockville,  MD:  Substance Abuse </w:t>
      </w:r>
      <w:r>
        <w:rPr>
          <w:color w:val="494689"/>
          <w:w w:val="105"/>
          <w:sz w:val="21"/>
        </w:rPr>
        <w:t>and </w:t>
      </w:r>
      <w:r>
        <w:rPr>
          <w:color w:val="36317E"/>
          <w:w w:val="105"/>
          <w:sz w:val="21"/>
        </w:rPr>
        <w:t>Mental Health Services </w:t>
      </w:r>
      <w:r>
        <w:rPr>
          <w:color w:val="494689"/>
          <w:w w:val="105"/>
          <w:sz w:val="21"/>
        </w:rPr>
        <w:t>Administration,</w:t>
      </w:r>
      <w:r>
        <w:rPr>
          <w:color w:val="494689"/>
          <w:spacing w:val="6"/>
          <w:w w:val="105"/>
          <w:sz w:val="21"/>
        </w:rPr>
        <w:t> </w:t>
      </w:r>
      <w:r>
        <w:rPr>
          <w:color w:val="36317E"/>
          <w:w w:val="105"/>
          <w:sz w:val="21"/>
        </w:rPr>
        <w:t>2006d.</w:t>
      </w:r>
    </w:p>
    <w:p>
      <w:pPr>
        <w:spacing w:after="0" w:line="259" w:lineRule="auto"/>
        <w:jc w:val="left"/>
        <w:rPr>
          <w:sz w:val="21"/>
        </w:rPr>
        <w:sectPr>
          <w:pgSz w:w="12240" w:h="15840"/>
          <w:pgMar w:header="0" w:footer="498" w:top="1400" w:bottom="680" w:left="1160" w:right="1140"/>
          <w:cols w:num="2" w:equalWidth="0">
            <w:col w:w="5173" w:space="40"/>
            <w:col w:w="4727"/>
          </w:cols>
        </w:sectPr>
      </w:pPr>
    </w:p>
    <w:p>
      <w:pPr>
        <w:spacing w:line="254" w:lineRule="auto" w:before="66"/>
        <w:ind w:left="477" w:right="204" w:hanging="353"/>
        <w:jc w:val="left"/>
        <w:rPr>
          <w:sz w:val="22"/>
        </w:rPr>
      </w:pPr>
      <w:r>
        <w:rPr>
          <w:color w:val="34317C"/>
          <w:w w:val="110"/>
          <w:sz w:val="21"/>
        </w:rPr>
        <w:t>CSAT </w:t>
      </w:r>
      <w:r>
        <w:rPr>
          <w:color w:val="464287"/>
          <w:w w:val="110"/>
          <w:sz w:val="21"/>
        </w:rPr>
        <w:t>(Center </w:t>
      </w:r>
      <w:r>
        <w:rPr>
          <w:color w:val="34317C"/>
          <w:w w:val="110"/>
          <w:sz w:val="21"/>
        </w:rPr>
        <w:t>for </w:t>
      </w:r>
      <w:r>
        <w:rPr>
          <w:color w:val="464287"/>
          <w:w w:val="110"/>
          <w:sz w:val="21"/>
        </w:rPr>
        <w:t>Substance </w:t>
      </w:r>
      <w:r>
        <w:rPr>
          <w:color w:val="34317C"/>
          <w:w w:val="110"/>
          <w:sz w:val="21"/>
        </w:rPr>
        <w:t>Abuse Treatment). </w:t>
      </w:r>
      <w:r>
        <w:rPr>
          <w:i/>
          <w:color w:val="34317C"/>
          <w:w w:val="110"/>
          <w:sz w:val="21"/>
        </w:rPr>
        <w:t>Detoxification </w:t>
      </w:r>
      <w:r>
        <w:rPr>
          <w:i/>
          <w:color w:val="464287"/>
          <w:w w:val="110"/>
          <w:sz w:val="21"/>
        </w:rPr>
        <w:t>and </w:t>
      </w:r>
      <w:r>
        <w:rPr>
          <w:i/>
          <w:color w:val="464287"/>
          <w:w w:val="110"/>
          <w:sz w:val="21"/>
        </w:rPr>
        <w:t>Substance Abuse </w:t>
      </w:r>
      <w:r>
        <w:rPr>
          <w:i/>
          <w:color w:val="34317C"/>
          <w:w w:val="110"/>
          <w:sz w:val="21"/>
        </w:rPr>
        <w:t>Treatment. </w:t>
      </w:r>
      <w:r>
        <w:rPr>
          <w:color w:val="34317C"/>
          <w:w w:val="110"/>
          <w:sz w:val="21"/>
        </w:rPr>
        <w:t>Treatment Improvement Protocol </w:t>
      </w:r>
      <w:r>
        <w:rPr>
          <w:color w:val="464287"/>
          <w:w w:val="110"/>
          <w:sz w:val="21"/>
        </w:rPr>
        <w:t>(TIP) Series </w:t>
      </w:r>
      <w:r>
        <w:rPr>
          <w:color w:val="34317C"/>
          <w:w w:val="110"/>
          <w:sz w:val="22"/>
        </w:rPr>
        <w:t>45. </w:t>
      </w:r>
      <w:r>
        <w:rPr>
          <w:color w:val="34317C"/>
          <w:w w:val="110"/>
          <w:sz w:val="21"/>
        </w:rPr>
        <w:t>DHHS Publication </w:t>
      </w:r>
      <w:r>
        <w:rPr>
          <w:color w:val="464287"/>
          <w:w w:val="110"/>
          <w:sz w:val="21"/>
        </w:rPr>
        <w:t>No. (SMA) </w:t>
      </w:r>
      <w:r>
        <w:rPr>
          <w:color w:val="34317C"/>
          <w:w w:val="110"/>
          <w:sz w:val="22"/>
        </w:rPr>
        <w:t>06-4131. </w:t>
      </w:r>
      <w:r>
        <w:rPr>
          <w:color w:val="34317C"/>
          <w:w w:val="110"/>
          <w:sz w:val="21"/>
        </w:rPr>
        <w:t>Rockville, </w:t>
      </w:r>
      <w:r>
        <w:rPr>
          <w:color w:val="464287"/>
          <w:w w:val="110"/>
          <w:sz w:val="21"/>
        </w:rPr>
        <w:t>MD: </w:t>
      </w:r>
      <w:r>
        <w:rPr>
          <w:color w:val="34317C"/>
          <w:w w:val="110"/>
          <w:sz w:val="21"/>
        </w:rPr>
        <w:t>Substance Abuse </w:t>
      </w:r>
      <w:r>
        <w:rPr>
          <w:color w:val="464287"/>
          <w:w w:val="110"/>
          <w:sz w:val="21"/>
        </w:rPr>
        <w:t>and </w:t>
      </w:r>
      <w:r>
        <w:rPr>
          <w:color w:val="34317C"/>
          <w:w w:val="110"/>
          <w:sz w:val="21"/>
        </w:rPr>
        <w:t>Mental Health </w:t>
      </w:r>
      <w:r>
        <w:rPr>
          <w:color w:val="464287"/>
          <w:w w:val="110"/>
          <w:sz w:val="21"/>
        </w:rPr>
        <w:t>Services </w:t>
      </w:r>
      <w:r>
        <w:rPr>
          <w:color w:val="34317C"/>
          <w:w w:val="110"/>
          <w:sz w:val="21"/>
        </w:rPr>
        <w:t>Administration, </w:t>
      </w:r>
      <w:r>
        <w:rPr>
          <w:color w:val="34317C"/>
          <w:w w:val="110"/>
          <w:sz w:val="22"/>
        </w:rPr>
        <w:t>2006e</w:t>
      </w:r>
      <w:r>
        <w:rPr>
          <w:color w:val="5D5B97"/>
          <w:w w:val="110"/>
          <w:sz w:val="22"/>
        </w:rPr>
        <w:t>.</w:t>
      </w:r>
    </w:p>
    <w:p>
      <w:pPr>
        <w:spacing w:line="254" w:lineRule="auto" w:before="146"/>
        <w:ind w:left="477" w:right="170" w:hanging="353"/>
        <w:jc w:val="left"/>
        <w:rPr>
          <w:sz w:val="22"/>
        </w:rPr>
      </w:pPr>
      <w:r>
        <w:rPr>
          <w:color w:val="464287"/>
          <w:w w:val="110"/>
          <w:sz w:val="21"/>
        </w:rPr>
        <w:t>CSAT (Center for </w:t>
      </w:r>
      <w:r>
        <w:rPr>
          <w:color w:val="34317C"/>
          <w:w w:val="110"/>
          <w:sz w:val="21"/>
        </w:rPr>
        <w:t>Substance Abuse Treatment). </w:t>
      </w:r>
      <w:r>
        <w:rPr>
          <w:i/>
          <w:color w:val="34317C"/>
          <w:w w:val="110"/>
          <w:sz w:val="21"/>
        </w:rPr>
        <w:t>Substance </w:t>
      </w:r>
      <w:r>
        <w:rPr>
          <w:i/>
          <w:color w:val="464287"/>
          <w:w w:val="110"/>
          <w:sz w:val="21"/>
        </w:rPr>
        <w:t>Abuse: </w:t>
      </w:r>
      <w:r>
        <w:rPr>
          <w:i/>
          <w:color w:val="464287"/>
          <w:w w:val="110"/>
          <w:sz w:val="21"/>
        </w:rPr>
        <w:t>Administrative </w:t>
      </w:r>
      <w:r>
        <w:rPr>
          <w:i/>
          <w:color w:val="34317C"/>
          <w:w w:val="110"/>
          <w:sz w:val="21"/>
        </w:rPr>
        <w:t>Issues in Outpatient Treatment. </w:t>
      </w:r>
      <w:r>
        <w:rPr>
          <w:color w:val="464287"/>
          <w:w w:val="110"/>
          <w:sz w:val="21"/>
        </w:rPr>
        <w:t>Treatment </w:t>
      </w:r>
      <w:r>
        <w:rPr>
          <w:color w:val="34317C"/>
          <w:w w:val="110"/>
          <w:sz w:val="21"/>
        </w:rPr>
        <w:t>Improvement Protocol </w:t>
      </w:r>
      <w:r>
        <w:rPr>
          <w:color w:val="464287"/>
          <w:w w:val="110"/>
          <w:sz w:val="21"/>
        </w:rPr>
        <w:t>(TIP) </w:t>
      </w:r>
      <w:r>
        <w:rPr>
          <w:color w:val="34317C"/>
          <w:w w:val="110"/>
          <w:sz w:val="21"/>
        </w:rPr>
        <w:t>Series </w:t>
      </w:r>
      <w:r>
        <w:rPr>
          <w:color w:val="34317C"/>
          <w:w w:val="110"/>
          <w:sz w:val="22"/>
        </w:rPr>
        <w:t>46. </w:t>
      </w:r>
      <w:r>
        <w:rPr>
          <w:color w:val="34317C"/>
          <w:w w:val="110"/>
          <w:sz w:val="21"/>
        </w:rPr>
        <w:t>DHHS Publication </w:t>
      </w:r>
      <w:r>
        <w:rPr>
          <w:color w:val="464287"/>
          <w:w w:val="110"/>
          <w:sz w:val="21"/>
        </w:rPr>
        <w:t>No. (SMA) </w:t>
      </w:r>
      <w:r>
        <w:rPr>
          <w:color w:val="34317C"/>
          <w:w w:val="110"/>
          <w:sz w:val="22"/>
        </w:rPr>
        <w:t>06-4151.</w:t>
      </w:r>
    </w:p>
    <w:p>
      <w:pPr>
        <w:pStyle w:val="BodyText"/>
        <w:spacing w:line="259" w:lineRule="auto" w:before="2"/>
        <w:ind w:left="484" w:right="170" w:firstLine="1"/>
        <w:rPr>
          <w:sz w:val="22"/>
        </w:rPr>
      </w:pPr>
      <w:r>
        <w:rPr>
          <w:color w:val="34317C"/>
          <w:w w:val="115"/>
        </w:rPr>
        <w:t>Rockville, </w:t>
      </w:r>
      <w:r>
        <w:rPr>
          <w:rFonts w:ascii="Arial"/>
          <w:b/>
          <w:color w:val="34317C"/>
          <w:w w:val="115"/>
          <w:sz w:val="20"/>
        </w:rPr>
        <w:t>MD: </w:t>
      </w:r>
      <w:r>
        <w:rPr>
          <w:color w:val="34317C"/>
          <w:w w:val="115"/>
        </w:rPr>
        <w:t>Substance Abuse </w:t>
      </w:r>
      <w:r>
        <w:rPr>
          <w:color w:val="464287"/>
          <w:w w:val="115"/>
        </w:rPr>
        <w:t>and </w:t>
      </w:r>
      <w:r>
        <w:rPr>
          <w:color w:val="34317C"/>
          <w:w w:val="115"/>
        </w:rPr>
        <w:t>Mental</w:t>
      </w:r>
      <w:r>
        <w:rPr>
          <w:color w:val="34317C"/>
          <w:spacing w:val="-15"/>
          <w:w w:val="115"/>
        </w:rPr>
        <w:t> </w:t>
      </w:r>
      <w:r>
        <w:rPr>
          <w:color w:val="34317C"/>
          <w:w w:val="115"/>
        </w:rPr>
        <w:t>Health</w:t>
      </w:r>
      <w:r>
        <w:rPr>
          <w:color w:val="34317C"/>
          <w:spacing w:val="-17"/>
          <w:w w:val="115"/>
        </w:rPr>
        <w:t> </w:t>
      </w:r>
      <w:r>
        <w:rPr>
          <w:color w:val="34317C"/>
          <w:w w:val="115"/>
        </w:rPr>
        <w:t>Services</w:t>
      </w:r>
      <w:r>
        <w:rPr>
          <w:color w:val="34317C"/>
          <w:spacing w:val="-21"/>
          <w:w w:val="115"/>
        </w:rPr>
        <w:t> </w:t>
      </w:r>
      <w:r>
        <w:rPr>
          <w:color w:val="464287"/>
          <w:w w:val="115"/>
        </w:rPr>
        <w:t>Administration, </w:t>
      </w:r>
      <w:r>
        <w:rPr>
          <w:color w:val="34317C"/>
          <w:w w:val="115"/>
          <w:sz w:val="22"/>
        </w:rPr>
        <w:t>2006/</w:t>
      </w:r>
    </w:p>
    <w:p>
      <w:pPr>
        <w:spacing w:line="254" w:lineRule="auto" w:before="128"/>
        <w:ind w:left="477" w:right="170" w:hanging="353"/>
        <w:jc w:val="left"/>
        <w:rPr>
          <w:sz w:val="22"/>
        </w:rPr>
      </w:pPr>
      <w:r>
        <w:rPr>
          <w:color w:val="34317C"/>
          <w:w w:val="110"/>
          <w:sz w:val="21"/>
        </w:rPr>
        <w:t>CSAT </w:t>
      </w:r>
      <w:r>
        <w:rPr>
          <w:color w:val="464287"/>
          <w:w w:val="110"/>
          <w:sz w:val="21"/>
        </w:rPr>
        <w:t>(Center </w:t>
      </w:r>
      <w:r>
        <w:rPr>
          <w:color w:val="34317C"/>
          <w:w w:val="110"/>
          <w:sz w:val="21"/>
        </w:rPr>
        <w:t>for </w:t>
      </w:r>
      <w:r>
        <w:rPr>
          <w:color w:val="464287"/>
          <w:w w:val="110"/>
          <w:sz w:val="21"/>
        </w:rPr>
        <w:t>Substance </w:t>
      </w:r>
      <w:r>
        <w:rPr>
          <w:color w:val="34317C"/>
          <w:w w:val="110"/>
          <w:sz w:val="21"/>
        </w:rPr>
        <w:t>Abuse Treatment). </w:t>
      </w:r>
      <w:r>
        <w:rPr>
          <w:i/>
          <w:color w:val="34317C"/>
          <w:w w:val="110"/>
          <w:sz w:val="21"/>
        </w:rPr>
        <w:t>Therapeutic Community </w:t>
      </w:r>
      <w:r>
        <w:rPr>
          <w:i/>
          <w:color w:val="34317C"/>
          <w:w w:val="110"/>
          <w:sz w:val="21"/>
        </w:rPr>
        <w:t>Curriculum: Participant's Manual. </w:t>
      </w:r>
      <w:r>
        <w:rPr>
          <w:color w:val="34317C"/>
          <w:w w:val="110"/>
          <w:sz w:val="21"/>
        </w:rPr>
        <w:t>DHHS Publication </w:t>
      </w:r>
      <w:r>
        <w:rPr>
          <w:color w:val="464287"/>
          <w:w w:val="110"/>
          <w:sz w:val="21"/>
        </w:rPr>
        <w:t>No. (SMA) </w:t>
      </w:r>
      <w:r>
        <w:rPr>
          <w:color w:val="34317C"/>
          <w:w w:val="110"/>
          <w:sz w:val="22"/>
        </w:rPr>
        <w:t>06-4122. </w:t>
      </w:r>
      <w:r>
        <w:rPr>
          <w:color w:val="34317C"/>
          <w:w w:val="110"/>
          <w:sz w:val="21"/>
        </w:rPr>
        <w:t>Rockville, </w:t>
      </w:r>
      <w:r>
        <w:rPr>
          <w:rFonts w:ascii="Arial"/>
          <w:b/>
          <w:color w:val="34317C"/>
          <w:w w:val="110"/>
          <w:sz w:val="20"/>
        </w:rPr>
        <w:t>MD: </w:t>
      </w:r>
      <w:r>
        <w:rPr>
          <w:color w:val="34317C"/>
          <w:w w:val="110"/>
          <w:sz w:val="21"/>
        </w:rPr>
        <w:t>Substance Abuse and Mental Health Services </w:t>
      </w:r>
      <w:r>
        <w:rPr>
          <w:color w:val="464287"/>
          <w:w w:val="110"/>
          <w:sz w:val="21"/>
        </w:rPr>
        <w:t>Administration, </w:t>
      </w:r>
      <w:r>
        <w:rPr>
          <w:color w:val="34317C"/>
          <w:w w:val="110"/>
          <w:sz w:val="22"/>
        </w:rPr>
        <w:t>2006g.</w:t>
      </w:r>
    </w:p>
    <w:p>
      <w:pPr>
        <w:pStyle w:val="BodyText"/>
        <w:spacing w:before="149"/>
        <w:ind w:left="125"/>
      </w:pPr>
      <w:r>
        <w:rPr>
          <w:color w:val="34317C"/>
          <w:w w:val="110"/>
        </w:rPr>
        <w:t>CSAT </w:t>
      </w:r>
      <w:r>
        <w:rPr>
          <w:color w:val="464287"/>
          <w:w w:val="110"/>
        </w:rPr>
        <w:t>(Center </w:t>
      </w:r>
      <w:r>
        <w:rPr>
          <w:color w:val="34317C"/>
          <w:w w:val="110"/>
        </w:rPr>
        <w:t>for </w:t>
      </w:r>
      <w:r>
        <w:rPr>
          <w:color w:val="464287"/>
          <w:w w:val="110"/>
        </w:rPr>
        <w:t>Substance </w:t>
      </w:r>
      <w:r>
        <w:rPr>
          <w:color w:val="34317C"/>
          <w:w w:val="110"/>
        </w:rPr>
        <w:t>Abuse</w:t>
      </w:r>
    </w:p>
    <w:p>
      <w:pPr>
        <w:spacing w:line="252" w:lineRule="auto" w:before="23"/>
        <w:ind w:left="480" w:right="29" w:hanging="3"/>
        <w:jc w:val="left"/>
        <w:rPr>
          <w:sz w:val="22"/>
        </w:rPr>
      </w:pPr>
      <w:r>
        <w:rPr>
          <w:color w:val="34317C"/>
          <w:w w:val="110"/>
          <w:sz w:val="21"/>
        </w:rPr>
        <w:t>Trea tment </w:t>
      </w:r>
      <w:r>
        <w:rPr>
          <w:color w:val="5D5B97"/>
          <w:w w:val="110"/>
          <w:sz w:val="21"/>
        </w:rPr>
        <w:t>)</w:t>
      </w:r>
      <w:r>
        <w:rPr>
          <w:color w:val="34317C"/>
          <w:w w:val="110"/>
          <w:sz w:val="21"/>
        </w:rPr>
        <w:t>. </w:t>
      </w:r>
      <w:r>
        <w:rPr>
          <w:i/>
          <w:color w:val="34317C"/>
          <w:w w:val="110"/>
          <w:sz w:val="21"/>
        </w:rPr>
        <w:t>Therapeutic Community </w:t>
      </w:r>
      <w:r>
        <w:rPr>
          <w:i/>
          <w:color w:val="34317C"/>
          <w:w w:val="110"/>
          <w:sz w:val="21"/>
        </w:rPr>
        <w:t>Curriculum: Trainer's Manual. </w:t>
      </w:r>
      <w:r>
        <w:rPr>
          <w:color w:val="34317C"/>
          <w:w w:val="110"/>
          <w:sz w:val="21"/>
        </w:rPr>
        <w:t>DHHS Publication</w:t>
      </w:r>
      <w:r>
        <w:rPr>
          <w:color w:val="34317C"/>
          <w:spacing w:val="-31"/>
          <w:w w:val="110"/>
          <w:sz w:val="21"/>
        </w:rPr>
        <w:t> </w:t>
      </w:r>
      <w:r>
        <w:rPr>
          <w:color w:val="34317C"/>
          <w:w w:val="110"/>
          <w:sz w:val="21"/>
        </w:rPr>
        <w:t>No.</w:t>
      </w:r>
      <w:r>
        <w:rPr>
          <w:color w:val="34317C"/>
          <w:spacing w:val="-39"/>
          <w:w w:val="110"/>
          <w:sz w:val="21"/>
        </w:rPr>
        <w:t> </w:t>
      </w:r>
      <w:r>
        <w:rPr>
          <w:color w:val="5D5B97"/>
          <w:w w:val="110"/>
          <w:sz w:val="21"/>
        </w:rPr>
        <w:t>(</w:t>
      </w:r>
      <w:r>
        <w:rPr>
          <w:color w:val="34317C"/>
          <w:w w:val="110"/>
          <w:sz w:val="21"/>
        </w:rPr>
        <w:t>S</w:t>
      </w:r>
      <w:r>
        <w:rPr>
          <w:color w:val="34317C"/>
          <w:spacing w:val="-46"/>
          <w:w w:val="110"/>
          <w:sz w:val="21"/>
        </w:rPr>
        <w:t> </w:t>
      </w:r>
      <w:r>
        <w:rPr>
          <w:color w:val="34317C"/>
          <w:w w:val="110"/>
          <w:sz w:val="21"/>
        </w:rPr>
        <w:t>MA)</w:t>
      </w:r>
      <w:r>
        <w:rPr>
          <w:color w:val="34317C"/>
          <w:spacing w:val="-43"/>
          <w:w w:val="110"/>
          <w:sz w:val="21"/>
        </w:rPr>
        <w:t> </w:t>
      </w:r>
      <w:r>
        <w:rPr>
          <w:color w:val="34317C"/>
          <w:w w:val="110"/>
          <w:sz w:val="22"/>
        </w:rPr>
        <w:t>06-4121.</w:t>
      </w:r>
      <w:r>
        <w:rPr>
          <w:color w:val="34317C"/>
          <w:spacing w:val="-37"/>
          <w:w w:val="110"/>
          <w:sz w:val="22"/>
        </w:rPr>
        <w:t> </w:t>
      </w:r>
      <w:r>
        <w:rPr>
          <w:color w:val="34317C"/>
          <w:w w:val="110"/>
          <w:sz w:val="21"/>
        </w:rPr>
        <w:t>Rockville, MD: Substance Abuse and Mental Health </w:t>
      </w:r>
      <w:r>
        <w:rPr>
          <w:color w:val="464287"/>
          <w:w w:val="110"/>
          <w:sz w:val="21"/>
        </w:rPr>
        <w:t>Services Administra tion </w:t>
      </w:r>
      <w:r>
        <w:rPr>
          <w:color w:val="5D5B97"/>
          <w:w w:val="110"/>
          <w:sz w:val="21"/>
        </w:rPr>
        <w:t>,</w:t>
      </w:r>
      <w:r>
        <w:rPr>
          <w:color w:val="5D5B97"/>
          <w:spacing w:val="-33"/>
          <w:w w:val="110"/>
          <w:sz w:val="21"/>
        </w:rPr>
        <w:t> </w:t>
      </w:r>
      <w:r>
        <w:rPr>
          <w:color w:val="34317C"/>
          <w:w w:val="110"/>
          <w:sz w:val="22"/>
        </w:rPr>
        <w:t>2006h.</w:t>
      </w:r>
    </w:p>
    <w:p>
      <w:pPr>
        <w:spacing w:line="259" w:lineRule="auto" w:before="150"/>
        <w:ind w:left="477" w:right="579" w:hanging="353"/>
        <w:jc w:val="left"/>
        <w:rPr>
          <w:sz w:val="21"/>
        </w:rPr>
      </w:pPr>
      <w:r>
        <w:rPr>
          <w:color w:val="34317C"/>
          <w:w w:val="110"/>
          <w:sz w:val="21"/>
        </w:rPr>
        <w:t>CSAT </w:t>
      </w:r>
      <w:r>
        <w:rPr>
          <w:color w:val="464287"/>
          <w:w w:val="110"/>
          <w:sz w:val="21"/>
        </w:rPr>
        <w:t>(Center </w:t>
      </w:r>
      <w:r>
        <w:rPr>
          <w:color w:val="34317C"/>
          <w:w w:val="110"/>
          <w:sz w:val="21"/>
        </w:rPr>
        <w:t>for  </w:t>
      </w:r>
      <w:r>
        <w:rPr>
          <w:color w:val="464287"/>
          <w:w w:val="110"/>
          <w:sz w:val="21"/>
        </w:rPr>
        <w:t>Substance </w:t>
      </w:r>
      <w:r>
        <w:rPr>
          <w:color w:val="34317C"/>
          <w:w w:val="110"/>
          <w:sz w:val="21"/>
        </w:rPr>
        <w:t>Abuse Trea tment </w:t>
      </w:r>
      <w:r>
        <w:rPr>
          <w:color w:val="5D5B97"/>
          <w:w w:val="110"/>
          <w:sz w:val="21"/>
        </w:rPr>
        <w:t>)</w:t>
      </w:r>
      <w:r>
        <w:rPr>
          <w:color w:val="464287"/>
          <w:w w:val="110"/>
          <w:sz w:val="21"/>
        </w:rPr>
        <w:t>. </w:t>
      </w:r>
      <w:r>
        <w:rPr>
          <w:i/>
          <w:color w:val="34317C"/>
          <w:w w:val="110"/>
          <w:sz w:val="21"/>
        </w:rPr>
        <w:t>Improving Cultural </w:t>
      </w:r>
      <w:r>
        <w:rPr>
          <w:i/>
          <w:color w:val="34317C"/>
          <w:w w:val="110"/>
          <w:sz w:val="21"/>
        </w:rPr>
        <w:t>Competence in Substance Abuse Treatment. </w:t>
      </w:r>
      <w:r>
        <w:rPr>
          <w:color w:val="34317C"/>
          <w:w w:val="110"/>
          <w:sz w:val="21"/>
        </w:rPr>
        <w:t>Treatment</w:t>
      </w:r>
      <w:r>
        <w:rPr>
          <w:color w:val="34317C"/>
          <w:spacing w:val="35"/>
          <w:w w:val="110"/>
          <w:sz w:val="21"/>
        </w:rPr>
        <w:t> </w:t>
      </w:r>
      <w:r>
        <w:rPr>
          <w:color w:val="34317C"/>
          <w:w w:val="110"/>
          <w:sz w:val="21"/>
        </w:rPr>
        <w:t>Improvement</w:t>
      </w:r>
    </w:p>
    <w:p>
      <w:pPr>
        <w:pStyle w:val="BodyText"/>
        <w:spacing w:line="256" w:lineRule="auto"/>
        <w:ind w:left="480" w:firstLine="4"/>
        <w:rPr>
          <w:i/>
        </w:rPr>
      </w:pPr>
      <w:r>
        <w:rPr>
          <w:color w:val="34317C"/>
          <w:w w:val="110"/>
        </w:rPr>
        <w:t>Protocol </w:t>
      </w:r>
      <w:r>
        <w:rPr>
          <w:rFonts w:ascii="Arial"/>
          <w:b/>
          <w:color w:val="5D5B97"/>
          <w:w w:val="110"/>
          <w:sz w:val="20"/>
        </w:rPr>
        <w:t>(</w:t>
      </w:r>
      <w:r>
        <w:rPr>
          <w:rFonts w:ascii="Arial"/>
          <w:b/>
          <w:color w:val="34317C"/>
          <w:w w:val="110"/>
          <w:sz w:val="20"/>
        </w:rPr>
        <w:t>TI P</w:t>
      </w:r>
      <w:r>
        <w:rPr>
          <w:rFonts w:ascii="Arial"/>
          <w:b/>
          <w:color w:val="5D5B97"/>
          <w:w w:val="110"/>
          <w:sz w:val="20"/>
        </w:rPr>
        <w:t>) </w:t>
      </w:r>
      <w:r>
        <w:rPr>
          <w:color w:val="464287"/>
          <w:w w:val="110"/>
        </w:rPr>
        <w:t>Series. </w:t>
      </w:r>
      <w:r>
        <w:rPr>
          <w:color w:val="34317C"/>
          <w:w w:val="110"/>
        </w:rPr>
        <w:t>Rockville, </w:t>
      </w:r>
      <w:r>
        <w:rPr>
          <w:rFonts w:ascii="Arial"/>
          <w:b/>
          <w:color w:val="34317C"/>
          <w:w w:val="110"/>
          <w:sz w:val="20"/>
        </w:rPr>
        <w:t>MD: </w:t>
      </w:r>
      <w:r>
        <w:rPr>
          <w:color w:val="464287"/>
          <w:w w:val="110"/>
        </w:rPr>
        <w:t>Substance Abuse </w:t>
      </w:r>
      <w:r>
        <w:rPr>
          <w:color w:val="34317C"/>
          <w:w w:val="110"/>
        </w:rPr>
        <w:t>and Mental Health Services Ad ministra tion</w:t>
      </w:r>
      <w:r>
        <w:rPr>
          <w:color w:val="5D5B97"/>
          <w:w w:val="110"/>
        </w:rPr>
        <w:t>, </w:t>
      </w:r>
      <w:r>
        <w:rPr>
          <w:color w:val="34317C"/>
          <w:w w:val="110"/>
        </w:rPr>
        <w:t>forthcoming </w:t>
      </w:r>
      <w:r>
        <w:rPr>
          <w:i/>
          <w:color w:val="34317C"/>
          <w:w w:val="110"/>
        </w:rPr>
        <w:t>a.</w:t>
      </w:r>
    </w:p>
    <w:p>
      <w:pPr>
        <w:pStyle w:val="BodyText"/>
        <w:spacing w:before="152"/>
        <w:ind w:left="125"/>
      </w:pPr>
      <w:r>
        <w:rPr>
          <w:color w:val="34317C"/>
          <w:w w:val="105"/>
        </w:rPr>
        <w:t>CSAT </w:t>
      </w:r>
      <w:r>
        <w:rPr>
          <w:color w:val="5D5B97"/>
          <w:w w:val="105"/>
        </w:rPr>
        <w:t>(</w:t>
      </w:r>
      <w:r>
        <w:rPr>
          <w:color w:val="34317C"/>
          <w:w w:val="105"/>
        </w:rPr>
        <w:t>Center for Substance Abuse</w:t>
      </w:r>
    </w:p>
    <w:p>
      <w:pPr>
        <w:spacing w:line="256" w:lineRule="auto" w:before="18"/>
        <w:ind w:left="477" w:right="0" w:firstLine="0"/>
        <w:jc w:val="left"/>
        <w:rPr>
          <w:i/>
          <w:sz w:val="21"/>
        </w:rPr>
      </w:pPr>
      <w:r>
        <w:rPr>
          <w:color w:val="34317C"/>
          <w:w w:val="110"/>
          <w:sz w:val="21"/>
        </w:rPr>
        <w:t>Trea tment </w:t>
      </w:r>
      <w:r>
        <w:rPr>
          <w:color w:val="5D5B97"/>
          <w:w w:val="110"/>
          <w:sz w:val="21"/>
        </w:rPr>
        <w:t>)</w:t>
      </w:r>
      <w:r>
        <w:rPr>
          <w:color w:val="34317C"/>
          <w:w w:val="110"/>
          <w:sz w:val="21"/>
        </w:rPr>
        <w:t>. </w:t>
      </w:r>
      <w:r>
        <w:rPr>
          <w:i/>
          <w:color w:val="34317C"/>
          <w:w w:val="110"/>
          <w:sz w:val="21"/>
        </w:rPr>
        <w:t>Substance Abuse Treatment: </w:t>
      </w:r>
      <w:r>
        <w:rPr>
          <w:i/>
          <w:color w:val="464287"/>
          <w:w w:val="110"/>
          <w:sz w:val="21"/>
        </w:rPr>
        <w:t>Addressing </w:t>
      </w:r>
      <w:r>
        <w:rPr>
          <w:i/>
          <w:color w:val="34317C"/>
          <w:w w:val="110"/>
          <w:sz w:val="21"/>
        </w:rPr>
        <w:t>the </w:t>
      </w:r>
      <w:r>
        <w:rPr>
          <w:i/>
          <w:color w:val="464287"/>
          <w:w w:val="110"/>
          <w:sz w:val="21"/>
        </w:rPr>
        <w:t>Specific Needs </w:t>
      </w:r>
      <w:r>
        <w:rPr>
          <w:i/>
          <w:color w:val="34317C"/>
          <w:w w:val="110"/>
          <w:sz w:val="21"/>
        </w:rPr>
        <w:t>of Women.</w:t>
      </w:r>
    </w:p>
    <w:p>
      <w:pPr>
        <w:pStyle w:val="BodyText"/>
        <w:spacing w:before="2"/>
        <w:ind w:left="477"/>
      </w:pPr>
      <w:r>
        <w:rPr>
          <w:color w:val="34317C"/>
          <w:w w:val="115"/>
        </w:rPr>
        <w:t>Treatment Improvement Protocol</w:t>
      </w:r>
    </w:p>
    <w:p>
      <w:pPr>
        <w:pStyle w:val="BodyText"/>
        <w:spacing w:line="256" w:lineRule="auto" w:before="18"/>
        <w:ind w:left="477" w:right="170" w:firstLine="2"/>
      </w:pPr>
      <w:r>
        <w:rPr>
          <w:color w:val="5D5B97"/>
          <w:w w:val="105"/>
        </w:rPr>
        <w:t>(</w:t>
      </w:r>
      <w:r>
        <w:rPr>
          <w:color w:val="464287"/>
          <w:w w:val="105"/>
        </w:rPr>
        <w:t>TI P </w:t>
      </w:r>
      <w:r>
        <w:rPr>
          <w:color w:val="5D5B97"/>
          <w:w w:val="105"/>
        </w:rPr>
        <w:t>) </w:t>
      </w:r>
      <w:r>
        <w:rPr>
          <w:color w:val="34317C"/>
          <w:w w:val="105"/>
        </w:rPr>
        <w:t>Series. Rockville, </w:t>
      </w:r>
      <w:r>
        <w:rPr>
          <w:color w:val="464287"/>
          <w:w w:val="105"/>
        </w:rPr>
        <w:t>MD: </w:t>
      </w:r>
      <w:r>
        <w:rPr>
          <w:color w:val="34317C"/>
          <w:w w:val="105"/>
        </w:rPr>
        <w:t>Substance Abuse and Mental Health Services</w:t>
      </w:r>
    </w:p>
    <w:p>
      <w:pPr>
        <w:pStyle w:val="BodyText"/>
        <w:spacing w:line="246" w:lineRule="exact"/>
        <w:ind w:left="477"/>
        <w:rPr>
          <w:i/>
          <w:sz w:val="22"/>
        </w:rPr>
      </w:pPr>
      <w:r>
        <w:rPr>
          <w:color w:val="34317C"/>
          <w:w w:val="110"/>
        </w:rPr>
        <w:t>Administra tion</w:t>
      </w:r>
      <w:r>
        <w:rPr>
          <w:color w:val="5D5B97"/>
          <w:w w:val="110"/>
        </w:rPr>
        <w:t>, </w:t>
      </w:r>
      <w:r>
        <w:rPr>
          <w:color w:val="34317C"/>
          <w:w w:val="110"/>
        </w:rPr>
        <w:t>forthcoming </w:t>
      </w:r>
      <w:r>
        <w:rPr>
          <w:i/>
          <w:color w:val="34317C"/>
          <w:w w:val="110"/>
          <w:sz w:val="22"/>
        </w:rPr>
        <w:t>b.</w:t>
      </w:r>
    </w:p>
    <w:p>
      <w:pPr>
        <w:pStyle w:val="BodyText"/>
        <w:spacing w:before="165"/>
        <w:ind w:left="121"/>
      </w:pPr>
      <w:r>
        <w:rPr>
          <w:color w:val="34317C"/>
          <w:w w:val="110"/>
        </w:rPr>
        <w:t>da </w:t>
      </w:r>
      <w:r>
        <w:rPr>
          <w:color w:val="464287"/>
          <w:w w:val="110"/>
        </w:rPr>
        <w:t>Costa, C.L.; </w:t>
      </w:r>
      <w:r>
        <w:rPr>
          <w:color w:val="34317C"/>
          <w:w w:val="110"/>
        </w:rPr>
        <w:t>You nes</w:t>
      </w:r>
      <w:r>
        <w:rPr>
          <w:color w:val="5D5B97"/>
          <w:w w:val="110"/>
        </w:rPr>
        <w:t>, </w:t>
      </w:r>
      <w:r>
        <w:rPr>
          <w:color w:val="34317C"/>
          <w:w w:val="110"/>
        </w:rPr>
        <w:t>R.N.</w:t>
      </w:r>
      <w:r>
        <w:rPr>
          <w:color w:val="5D5B97"/>
          <w:w w:val="110"/>
        </w:rPr>
        <w:t>; </w:t>
      </w:r>
      <w:r>
        <w:rPr>
          <w:color w:val="464287"/>
          <w:w w:val="110"/>
        </w:rPr>
        <w:t>and Lourenco,</w:t>
      </w:r>
    </w:p>
    <w:p>
      <w:pPr>
        <w:pStyle w:val="BodyText"/>
        <w:spacing w:before="18"/>
        <w:ind w:left="485"/>
      </w:pPr>
      <w:r>
        <w:rPr>
          <w:color w:val="34317C"/>
          <w:w w:val="110"/>
        </w:rPr>
        <w:t>M.T. </w:t>
      </w:r>
      <w:r>
        <w:rPr>
          <w:color w:val="464287"/>
          <w:w w:val="110"/>
        </w:rPr>
        <w:t>Stopping smoking: A </w:t>
      </w:r>
      <w:r>
        <w:rPr>
          <w:color w:val="34317C"/>
          <w:w w:val="110"/>
        </w:rPr>
        <w:t>prospective,</w:t>
      </w:r>
    </w:p>
    <w:p>
      <w:pPr>
        <w:spacing w:line="254" w:lineRule="auto" w:before="66"/>
        <w:ind w:left="474" w:right="1230" w:firstLine="9"/>
        <w:jc w:val="both"/>
        <w:rPr>
          <w:sz w:val="22"/>
        </w:rPr>
      </w:pPr>
      <w:r>
        <w:rPr/>
        <w:br w:type="column"/>
      </w:r>
      <w:r>
        <w:rPr>
          <w:color w:val="34317C"/>
          <w:w w:val="115"/>
          <w:sz w:val="21"/>
        </w:rPr>
        <w:t>randomized,</w:t>
      </w:r>
      <w:r>
        <w:rPr>
          <w:color w:val="34317C"/>
          <w:spacing w:val="-13"/>
          <w:w w:val="115"/>
          <w:sz w:val="21"/>
        </w:rPr>
        <w:t> </w:t>
      </w:r>
      <w:r>
        <w:rPr>
          <w:color w:val="34317C"/>
          <w:w w:val="115"/>
          <w:sz w:val="21"/>
        </w:rPr>
        <w:t>double-blind</w:t>
      </w:r>
      <w:r>
        <w:rPr>
          <w:color w:val="34317C"/>
          <w:spacing w:val="-13"/>
          <w:w w:val="115"/>
          <w:sz w:val="21"/>
        </w:rPr>
        <w:t> </w:t>
      </w:r>
      <w:r>
        <w:rPr>
          <w:color w:val="464287"/>
          <w:w w:val="115"/>
          <w:sz w:val="21"/>
        </w:rPr>
        <w:t>study</w:t>
      </w:r>
      <w:r>
        <w:rPr>
          <w:color w:val="464287"/>
          <w:spacing w:val="-26"/>
          <w:w w:val="115"/>
          <w:sz w:val="21"/>
        </w:rPr>
        <w:t> </w:t>
      </w:r>
      <w:r>
        <w:rPr>
          <w:color w:val="464287"/>
          <w:w w:val="115"/>
          <w:sz w:val="21"/>
        </w:rPr>
        <w:t>com­ </w:t>
      </w:r>
      <w:r>
        <w:rPr>
          <w:color w:val="34317C"/>
          <w:w w:val="115"/>
          <w:sz w:val="21"/>
        </w:rPr>
        <w:t>paring nortriptyline </w:t>
      </w:r>
      <w:r>
        <w:rPr>
          <w:color w:val="464287"/>
          <w:w w:val="115"/>
          <w:sz w:val="21"/>
        </w:rPr>
        <w:t>to </w:t>
      </w:r>
      <w:r>
        <w:rPr>
          <w:color w:val="34317C"/>
          <w:w w:val="115"/>
          <w:sz w:val="21"/>
        </w:rPr>
        <w:t>placebo.</w:t>
      </w:r>
      <w:r>
        <w:rPr>
          <w:color w:val="34317C"/>
          <w:spacing w:val="-29"/>
          <w:w w:val="115"/>
          <w:sz w:val="21"/>
        </w:rPr>
        <w:t> </w:t>
      </w:r>
      <w:r>
        <w:rPr>
          <w:i/>
          <w:color w:val="34317C"/>
          <w:w w:val="115"/>
          <w:sz w:val="21"/>
        </w:rPr>
        <w:t>Chest </w:t>
      </w:r>
      <w:r>
        <w:rPr>
          <w:color w:val="34317C"/>
          <w:w w:val="115"/>
          <w:sz w:val="22"/>
        </w:rPr>
        <w:t>122:403-408,</w:t>
      </w:r>
      <w:r>
        <w:rPr>
          <w:color w:val="34317C"/>
          <w:spacing w:val="15"/>
          <w:w w:val="115"/>
          <w:sz w:val="22"/>
        </w:rPr>
        <w:t> </w:t>
      </w:r>
      <w:r>
        <w:rPr>
          <w:color w:val="34317C"/>
          <w:w w:val="115"/>
          <w:sz w:val="22"/>
        </w:rPr>
        <w:t>2002.</w:t>
      </w:r>
    </w:p>
    <w:p>
      <w:pPr>
        <w:spacing w:line="256" w:lineRule="auto" w:before="148"/>
        <w:ind w:left="483" w:right="1196" w:hanging="363"/>
        <w:jc w:val="left"/>
        <w:rPr>
          <w:sz w:val="21"/>
        </w:rPr>
      </w:pPr>
      <w:r>
        <w:rPr>
          <w:color w:val="34317C"/>
          <w:w w:val="110"/>
          <w:sz w:val="21"/>
        </w:rPr>
        <w:t>Daley</w:t>
      </w:r>
      <w:r>
        <w:rPr>
          <w:color w:val="5D5B97"/>
          <w:w w:val="110"/>
          <w:sz w:val="21"/>
        </w:rPr>
        <w:t>, </w:t>
      </w:r>
      <w:r>
        <w:rPr>
          <w:color w:val="34317C"/>
          <w:w w:val="110"/>
          <w:sz w:val="21"/>
        </w:rPr>
        <w:t>D.C. </w:t>
      </w:r>
      <w:r>
        <w:rPr>
          <w:i/>
          <w:color w:val="34317C"/>
          <w:w w:val="110"/>
          <w:sz w:val="21"/>
        </w:rPr>
        <w:t>Relapse Prevention Workbook </w:t>
      </w:r>
      <w:r>
        <w:rPr>
          <w:i/>
          <w:color w:val="34317C"/>
          <w:w w:val="110"/>
          <w:sz w:val="21"/>
        </w:rPr>
        <w:t>for Recovering </w:t>
      </w:r>
      <w:r>
        <w:rPr>
          <w:i/>
          <w:color w:val="464287"/>
          <w:w w:val="110"/>
          <w:sz w:val="21"/>
        </w:rPr>
        <w:t>Alcoholics </w:t>
      </w:r>
      <w:r>
        <w:rPr>
          <w:i/>
          <w:color w:val="34317C"/>
          <w:w w:val="110"/>
          <w:sz w:val="21"/>
        </w:rPr>
        <w:t>and Drug Dependent Persons, </w:t>
      </w:r>
      <w:r>
        <w:rPr>
          <w:color w:val="464287"/>
          <w:w w:val="110"/>
          <w:sz w:val="21"/>
        </w:rPr>
        <w:t>Third Edition.</w:t>
      </w:r>
    </w:p>
    <w:p>
      <w:pPr>
        <w:pStyle w:val="BodyText"/>
        <w:spacing w:line="249" w:lineRule="auto" w:before="3"/>
        <w:ind w:left="482" w:right="1196" w:hanging="1"/>
        <w:rPr>
          <w:sz w:val="22"/>
        </w:rPr>
      </w:pPr>
      <w:r>
        <w:rPr>
          <w:color w:val="34317C"/>
          <w:w w:val="110"/>
        </w:rPr>
        <w:t>Holmes Beach, FL: Learning Publications</w:t>
      </w:r>
      <w:r>
        <w:rPr>
          <w:color w:val="5D5B97"/>
          <w:w w:val="110"/>
        </w:rPr>
        <w:t>, </w:t>
      </w:r>
      <w:r>
        <w:rPr>
          <w:color w:val="34317C"/>
          <w:w w:val="110"/>
          <w:sz w:val="22"/>
        </w:rPr>
        <w:t>2001.</w:t>
      </w:r>
    </w:p>
    <w:p>
      <w:pPr>
        <w:spacing w:line="254" w:lineRule="auto" w:before="154"/>
        <w:ind w:left="480" w:right="908" w:hanging="360"/>
        <w:jc w:val="left"/>
        <w:rPr>
          <w:sz w:val="22"/>
        </w:rPr>
      </w:pPr>
      <w:r>
        <w:rPr>
          <w:color w:val="34317C"/>
          <w:w w:val="110"/>
          <w:sz w:val="21"/>
        </w:rPr>
        <w:t>Daley</w:t>
      </w:r>
      <w:r>
        <w:rPr>
          <w:color w:val="5D5B97"/>
          <w:w w:val="110"/>
          <w:sz w:val="21"/>
        </w:rPr>
        <w:t>, </w:t>
      </w:r>
      <w:r>
        <w:rPr>
          <w:color w:val="34317C"/>
          <w:w w:val="110"/>
          <w:sz w:val="21"/>
        </w:rPr>
        <w:t>D.C. </w:t>
      </w:r>
      <w:r>
        <w:rPr>
          <w:i/>
          <w:color w:val="34317C"/>
          <w:w w:val="110"/>
          <w:sz w:val="21"/>
        </w:rPr>
        <w:t>Dual Disorders: Relapse </w:t>
      </w:r>
      <w:r>
        <w:rPr>
          <w:i/>
          <w:color w:val="34317C"/>
          <w:w w:val="110"/>
          <w:sz w:val="21"/>
        </w:rPr>
        <w:t>Prevention Workbook, </w:t>
      </w:r>
      <w:r>
        <w:rPr>
          <w:color w:val="34317C"/>
          <w:w w:val="110"/>
          <w:sz w:val="21"/>
        </w:rPr>
        <w:t>Second </w:t>
      </w:r>
      <w:r>
        <w:rPr>
          <w:color w:val="464287"/>
          <w:w w:val="110"/>
          <w:sz w:val="21"/>
        </w:rPr>
        <w:t>Edition. </w:t>
      </w:r>
      <w:r>
        <w:rPr>
          <w:color w:val="34317C"/>
          <w:w w:val="110"/>
          <w:sz w:val="21"/>
        </w:rPr>
        <w:t>Center City, MD: Hazelden Found ation</w:t>
      </w:r>
      <w:r>
        <w:rPr>
          <w:color w:val="5D5B97"/>
          <w:w w:val="110"/>
          <w:sz w:val="21"/>
        </w:rPr>
        <w:t>, </w:t>
      </w:r>
      <w:r>
        <w:rPr>
          <w:color w:val="34317C"/>
          <w:w w:val="110"/>
          <w:sz w:val="22"/>
        </w:rPr>
        <w:t>2003.</w:t>
      </w:r>
    </w:p>
    <w:p>
      <w:pPr>
        <w:spacing w:line="256" w:lineRule="auto" w:before="146"/>
        <w:ind w:left="471" w:right="908" w:hanging="350"/>
        <w:jc w:val="left"/>
        <w:rPr>
          <w:sz w:val="22"/>
        </w:rPr>
      </w:pPr>
      <w:r>
        <w:rPr>
          <w:color w:val="34317C"/>
          <w:w w:val="110"/>
          <w:sz w:val="21"/>
        </w:rPr>
        <w:t>Daley</w:t>
      </w:r>
      <w:r>
        <w:rPr>
          <w:color w:val="5D5B97"/>
          <w:w w:val="110"/>
          <w:sz w:val="21"/>
        </w:rPr>
        <w:t>, </w:t>
      </w:r>
      <w:r>
        <w:rPr>
          <w:color w:val="34317C"/>
          <w:w w:val="110"/>
          <w:sz w:val="21"/>
        </w:rPr>
        <w:t>D.C., and Ma rl a tt</w:t>
      </w:r>
      <w:r>
        <w:rPr>
          <w:color w:val="5D5B97"/>
          <w:w w:val="110"/>
          <w:sz w:val="21"/>
        </w:rPr>
        <w:t>, </w:t>
      </w:r>
      <w:r>
        <w:rPr>
          <w:color w:val="34317C"/>
          <w:w w:val="110"/>
          <w:sz w:val="21"/>
        </w:rPr>
        <w:t>G.A. </w:t>
      </w:r>
      <w:r>
        <w:rPr>
          <w:i/>
          <w:color w:val="34317C"/>
          <w:w w:val="110"/>
          <w:sz w:val="21"/>
        </w:rPr>
        <w:t>Managing </w:t>
      </w:r>
      <w:r>
        <w:rPr>
          <w:i/>
          <w:color w:val="34317C"/>
          <w:w w:val="110"/>
          <w:sz w:val="21"/>
        </w:rPr>
        <w:t>Your Drug or Alcohol Problem: Therapist Guide. </w:t>
      </w:r>
      <w:r>
        <w:rPr>
          <w:color w:val="464287"/>
          <w:w w:val="110"/>
          <w:sz w:val="21"/>
        </w:rPr>
        <w:t>San Antonio, </w:t>
      </w:r>
      <w:r>
        <w:rPr>
          <w:color w:val="34317C"/>
          <w:w w:val="110"/>
          <w:sz w:val="21"/>
        </w:rPr>
        <w:t>TX: Psychological Corporation, </w:t>
      </w:r>
      <w:r>
        <w:rPr>
          <w:color w:val="34317C"/>
          <w:w w:val="110"/>
          <w:sz w:val="22"/>
        </w:rPr>
        <w:t>1997.</w:t>
      </w:r>
    </w:p>
    <w:p>
      <w:pPr>
        <w:pStyle w:val="BodyText"/>
        <w:spacing w:line="256" w:lineRule="auto" w:before="141"/>
        <w:ind w:left="477" w:right="1073" w:hanging="356"/>
        <w:rPr>
          <w:sz w:val="22"/>
        </w:rPr>
      </w:pPr>
      <w:r>
        <w:rPr>
          <w:color w:val="34317C"/>
          <w:w w:val="110"/>
        </w:rPr>
        <w:t>Daley</w:t>
      </w:r>
      <w:r>
        <w:rPr>
          <w:color w:val="5D5B97"/>
          <w:w w:val="110"/>
        </w:rPr>
        <w:t>, </w:t>
      </w:r>
      <w:r>
        <w:rPr>
          <w:color w:val="34317C"/>
          <w:w w:val="110"/>
        </w:rPr>
        <w:t>D.C.; Marlatt, G.A.; </w:t>
      </w:r>
      <w:r>
        <w:rPr>
          <w:color w:val="464287"/>
          <w:w w:val="110"/>
        </w:rPr>
        <w:t>and </w:t>
      </w:r>
      <w:r>
        <w:rPr>
          <w:color w:val="34317C"/>
          <w:w w:val="110"/>
        </w:rPr>
        <w:t>Spotts, C.E. Relapse prevention</w:t>
      </w:r>
      <w:r>
        <w:rPr>
          <w:color w:val="5D5B97"/>
          <w:w w:val="110"/>
        </w:rPr>
        <w:t>: </w:t>
      </w:r>
      <w:r>
        <w:rPr>
          <w:color w:val="464287"/>
          <w:w w:val="110"/>
        </w:rPr>
        <w:t>Clinical  </w:t>
      </w:r>
      <w:r>
        <w:rPr>
          <w:color w:val="34317C"/>
          <w:w w:val="110"/>
        </w:rPr>
        <w:t>models and </w:t>
      </w:r>
      <w:r>
        <w:rPr>
          <w:color w:val="464287"/>
          <w:w w:val="110"/>
        </w:rPr>
        <w:t>specific </w:t>
      </w:r>
      <w:r>
        <w:rPr>
          <w:color w:val="34317C"/>
          <w:w w:val="110"/>
        </w:rPr>
        <w:t>intervention strategies. </w:t>
      </w:r>
      <w:r>
        <w:rPr>
          <w:b/>
          <w:color w:val="34317C"/>
          <w:w w:val="110"/>
          <w:sz w:val="19"/>
        </w:rPr>
        <w:t>In: </w:t>
      </w:r>
      <w:r>
        <w:rPr>
          <w:color w:val="34317C"/>
          <w:w w:val="110"/>
        </w:rPr>
        <w:t>Gra </w:t>
      </w:r>
      <w:r>
        <w:rPr>
          <w:color w:val="34317C"/>
          <w:spacing w:val="9"/>
          <w:w w:val="110"/>
        </w:rPr>
        <w:t>ham</w:t>
      </w:r>
      <w:r>
        <w:rPr>
          <w:color w:val="5D5B97"/>
          <w:spacing w:val="9"/>
          <w:w w:val="110"/>
        </w:rPr>
        <w:t>, </w:t>
      </w:r>
      <w:r>
        <w:rPr>
          <w:color w:val="34317C"/>
          <w:w w:val="110"/>
        </w:rPr>
        <w:t>A.W.; Schult z</w:t>
      </w:r>
      <w:r>
        <w:rPr>
          <w:color w:val="5D5B97"/>
          <w:w w:val="110"/>
        </w:rPr>
        <w:t>, </w:t>
      </w:r>
      <w:r>
        <w:rPr>
          <w:color w:val="34317C"/>
          <w:w w:val="110"/>
        </w:rPr>
        <w:t>T</w:t>
      </w:r>
      <w:r>
        <w:rPr>
          <w:color w:val="706DA3"/>
          <w:w w:val="110"/>
        </w:rPr>
        <w:t>.</w:t>
      </w:r>
      <w:r>
        <w:rPr>
          <w:color w:val="34317C"/>
          <w:w w:val="110"/>
        </w:rPr>
        <w:t>K.</w:t>
      </w:r>
      <w:r>
        <w:rPr>
          <w:color w:val="5D5B97"/>
          <w:w w:val="110"/>
        </w:rPr>
        <w:t>; </w:t>
      </w:r>
      <w:r>
        <w:rPr>
          <w:color w:val="34317C"/>
          <w:w w:val="110"/>
        </w:rPr>
        <w:t>Mayo­ Smith </w:t>
      </w:r>
      <w:r>
        <w:rPr>
          <w:color w:val="5D5B97"/>
          <w:w w:val="110"/>
        </w:rPr>
        <w:t>, </w:t>
      </w:r>
      <w:r>
        <w:rPr>
          <w:color w:val="34317C"/>
          <w:w w:val="110"/>
        </w:rPr>
        <w:t>M.F.; Ries, R.K.; </w:t>
      </w:r>
      <w:r>
        <w:rPr>
          <w:color w:val="464287"/>
          <w:w w:val="110"/>
        </w:rPr>
        <w:t>and </w:t>
      </w:r>
      <w:r>
        <w:rPr>
          <w:color w:val="34317C"/>
          <w:w w:val="110"/>
        </w:rPr>
        <w:t>Wilford, B.B., </w:t>
      </w:r>
      <w:r>
        <w:rPr>
          <w:color w:val="464287"/>
          <w:w w:val="110"/>
        </w:rPr>
        <w:t>eds. </w:t>
      </w:r>
      <w:r>
        <w:rPr>
          <w:i/>
          <w:color w:val="34317C"/>
          <w:w w:val="110"/>
        </w:rPr>
        <w:t>Principles of </w:t>
      </w:r>
      <w:r>
        <w:rPr>
          <w:i/>
          <w:color w:val="464287"/>
          <w:w w:val="110"/>
        </w:rPr>
        <w:t>Addiction </w:t>
      </w:r>
      <w:r>
        <w:rPr>
          <w:i/>
          <w:color w:val="34317C"/>
          <w:w w:val="110"/>
        </w:rPr>
        <w:t>Medicine, </w:t>
      </w:r>
      <w:r>
        <w:rPr>
          <w:color w:val="34317C"/>
          <w:w w:val="110"/>
        </w:rPr>
        <w:t>Third </w:t>
      </w:r>
      <w:r>
        <w:rPr>
          <w:color w:val="464287"/>
          <w:w w:val="110"/>
        </w:rPr>
        <w:t>Edition. Chevy Chase, </w:t>
      </w:r>
      <w:r>
        <w:rPr>
          <w:color w:val="34317C"/>
          <w:w w:val="110"/>
        </w:rPr>
        <w:t>MD: American </w:t>
      </w:r>
      <w:r>
        <w:rPr>
          <w:color w:val="464287"/>
          <w:w w:val="110"/>
        </w:rPr>
        <w:t>Society </w:t>
      </w:r>
      <w:r>
        <w:rPr>
          <w:color w:val="34317C"/>
          <w:w w:val="110"/>
        </w:rPr>
        <w:t>of </w:t>
      </w:r>
      <w:r>
        <w:rPr>
          <w:color w:val="464287"/>
          <w:w w:val="110"/>
        </w:rPr>
        <w:t>Addiction </w:t>
      </w:r>
      <w:r>
        <w:rPr>
          <w:color w:val="34317C"/>
          <w:w w:val="110"/>
        </w:rPr>
        <w:t>Medicine, </w:t>
      </w:r>
      <w:r>
        <w:rPr>
          <w:color w:val="34317C"/>
          <w:w w:val="110"/>
          <w:sz w:val="22"/>
        </w:rPr>
        <w:t>2003, </w:t>
      </w:r>
      <w:r>
        <w:rPr>
          <w:color w:val="34317C"/>
          <w:w w:val="110"/>
        </w:rPr>
        <w:t>pp.</w:t>
      </w:r>
      <w:r>
        <w:rPr>
          <w:color w:val="34317C"/>
          <w:spacing w:val="45"/>
          <w:w w:val="110"/>
        </w:rPr>
        <w:t> </w:t>
      </w:r>
      <w:r>
        <w:rPr>
          <w:color w:val="34317C"/>
          <w:w w:val="110"/>
          <w:sz w:val="22"/>
        </w:rPr>
        <w:t>467-485.</w:t>
      </w:r>
    </w:p>
    <w:p>
      <w:pPr>
        <w:spacing w:line="254" w:lineRule="auto" w:before="147"/>
        <w:ind w:left="479" w:right="908" w:hanging="358"/>
        <w:jc w:val="left"/>
        <w:rPr>
          <w:sz w:val="22"/>
        </w:rPr>
      </w:pPr>
      <w:r>
        <w:rPr>
          <w:color w:val="34317C"/>
          <w:w w:val="110"/>
          <w:sz w:val="21"/>
        </w:rPr>
        <w:t>Daley</w:t>
      </w:r>
      <w:r>
        <w:rPr>
          <w:color w:val="5D5B97"/>
          <w:w w:val="110"/>
          <w:sz w:val="21"/>
        </w:rPr>
        <w:t>, </w:t>
      </w:r>
      <w:r>
        <w:rPr>
          <w:color w:val="34317C"/>
          <w:w w:val="110"/>
          <w:sz w:val="21"/>
        </w:rPr>
        <w:t>D.C.; Mercer </w:t>
      </w:r>
      <w:r>
        <w:rPr>
          <w:color w:val="5D5B97"/>
          <w:w w:val="110"/>
          <w:sz w:val="21"/>
        </w:rPr>
        <w:t>, </w:t>
      </w:r>
      <w:r>
        <w:rPr>
          <w:color w:val="34317C"/>
          <w:w w:val="110"/>
          <w:sz w:val="21"/>
        </w:rPr>
        <w:t>D</w:t>
      </w:r>
      <w:r>
        <w:rPr>
          <w:color w:val="5D5B97"/>
          <w:w w:val="110"/>
          <w:sz w:val="21"/>
        </w:rPr>
        <w:t>.</w:t>
      </w:r>
      <w:r>
        <w:rPr>
          <w:color w:val="464287"/>
          <w:w w:val="110"/>
          <w:sz w:val="21"/>
        </w:rPr>
        <w:t>; and Carpenter, </w:t>
      </w:r>
      <w:r>
        <w:rPr>
          <w:color w:val="34317C"/>
          <w:w w:val="110"/>
          <w:sz w:val="21"/>
        </w:rPr>
        <w:t>G</w:t>
      </w:r>
      <w:r>
        <w:rPr>
          <w:color w:val="5D5B97"/>
          <w:w w:val="110"/>
          <w:sz w:val="21"/>
        </w:rPr>
        <w:t>. </w:t>
      </w:r>
      <w:r>
        <w:rPr>
          <w:i/>
          <w:color w:val="34317C"/>
          <w:w w:val="110"/>
          <w:sz w:val="21"/>
        </w:rPr>
        <w:t>Drug Counseling for </w:t>
      </w:r>
      <w:r>
        <w:rPr>
          <w:i/>
          <w:color w:val="464287"/>
          <w:w w:val="110"/>
          <w:sz w:val="21"/>
        </w:rPr>
        <w:t>Cocaine Addiction: </w:t>
      </w:r>
      <w:r>
        <w:rPr>
          <w:i/>
          <w:color w:val="34317C"/>
          <w:w w:val="110"/>
          <w:sz w:val="21"/>
        </w:rPr>
        <w:t>The Collaborative </w:t>
      </w:r>
      <w:r>
        <w:rPr>
          <w:i/>
          <w:color w:val="464287"/>
          <w:w w:val="110"/>
          <w:sz w:val="21"/>
        </w:rPr>
        <w:t>Cocaine </w:t>
      </w:r>
      <w:r>
        <w:rPr>
          <w:i/>
          <w:color w:val="34317C"/>
          <w:w w:val="110"/>
          <w:sz w:val="21"/>
        </w:rPr>
        <w:t>Treatment Study Manual. </w:t>
      </w:r>
      <w:r>
        <w:rPr>
          <w:color w:val="34317C"/>
          <w:w w:val="110"/>
          <w:sz w:val="21"/>
        </w:rPr>
        <w:t>Manual 4: Therapy Manuals for Drug </w:t>
      </w:r>
      <w:r>
        <w:rPr>
          <w:color w:val="464287"/>
          <w:w w:val="110"/>
          <w:sz w:val="21"/>
        </w:rPr>
        <w:t>Addiction </w:t>
      </w:r>
      <w:r>
        <w:rPr>
          <w:color w:val="34317C"/>
          <w:w w:val="110"/>
          <w:sz w:val="21"/>
        </w:rPr>
        <w:t>Series. </w:t>
      </w:r>
      <w:r>
        <w:rPr>
          <w:b/>
          <w:color w:val="464287"/>
          <w:w w:val="110"/>
          <w:sz w:val="22"/>
        </w:rPr>
        <w:t>NIH </w:t>
      </w:r>
      <w:r>
        <w:rPr>
          <w:color w:val="34317C"/>
          <w:w w:val="110"/>
          <w:sz w:val="21"/>
        </w:rPr>
        <w:t>Publication No. </w:t>
      </w:r>
      <w:r>
        <w:rPr>
          <w:color w:val="34317C"/>
          <w:w w:val="110"/>
          <w:sz w:val="22"/>
        </w:rPr>
        <w:t>99-4380. </w:t>
      </w:r>
      <w:r>
        <w:rPr>
          <w:color w:val="34317C"/>
          <w:w w:val="110"/>
          <w:sz w:val="21"/>
        </w:rPr>
        <w:t>Rockville</w:t>
      </w:r>
      <w:r>
        <w:rPr>
          <w:color w:val="5D5B97"/>
          <w:w w:val="110"/>
          <w:sz w:val="21"/>
        </w:rPr>
        <w:t>, </w:t>
      </w:r>
      <w:r>
        <w:rPr>
          <w:rFonts w:ascii="Arial"/>
          <w:b/>
          <w:color w:val="34317C"/>
          <w:w w:val="110"/>
          <w:sz w:val="20"/>
        </w:rPr>
        <w:t>MD: </w:t>
      </w:r>
      <w:r>
        <w:rPr>
          <w:color w:val="464287"/>
          <w:w w:val="110"/>
          <w:sz w:val="21"/>
        </w:rPr>
        <w:t>National </w:t>
      </w:r>
      <w:r>
        <w:rPr>
          <w:color w:val="34317C"/>
          <w:w w:val="110"/>
          <w:sz w:val="21"/>
        </w:rPr>
        <w:t>Institute on Drug Abuse</w:t>
      </w:r>
      <w:r>
        <w:rPr>
          <w:color w:val="5D5B97"/>
          <w:w w:val="110"/>
          <w:sz w:val="21"/>
        </w:rPr>
        <w:t>, </w:t>
      </w:r>
      <w:r>
        <w:rPr>
          <w:color w:val="34317C"/>
          <w:w w:val="110"/>
          <w:sz w:val="22"/>
        </w:rPr>
        <w:t>1999</w:t>
      </w:r>
      <w:r>
        <w:rPr>
          <w:color w:val="5D5B97"/>
          <w:w w:val="110"/>
          <w:sz w:val="22"/>
        </w:rPr>
        <w:t>.</w:t>
      </w:r>
    </w:p>
    <w:p>
      <w:pPr>
        <w:spacing w:line="256" w:lineRule="auto" w:before="142"/>
        <w:ind w:left="480" w:right="908" w:hanging="359"/>
        <w:jc w:val="left"/>
        <w:rPr>
          <w:sz w:val="22"/>
        </w:rPr>
      </w:pPr>
      <w:r>
        <w:rPr>
          <w:color w:val="34317C"/>
          <w:w w:val="110"/>
          <w:sz w:val="21"/>
        </w:rPr>
        <w:t>Daley</w:t>
      </w:r>
      <w:r>
        <w:rPr>
          <w:color w:val="5D5B97"/>
          <w:w w:val="110"/>
          <w:sz w:val="21"/>
        </w:rPr>
        <w:t>, </w:t>
      </w:r>
      <w:r>
        <w:rPr>
          <w:color w:val="34317C"/>
          <w:w w:val="110"/>
          <w:sz w:val="21"/>
        </w:rPr>
        <w:t>D.C., </w:t>
      </w:r>
      <w:r>
        <w:rPr>
          <w:color w:val="464287"/>
          <w:w w:val="110"/>
          <w:sz w:val="21"/>
        </w:rPr>
        <w:t>and </w:t>
      </w:r>
      <w:r>
        <w:rPr>
          <w:color w:val="34317C"/>
          <w:w w:val="110"/>
          <w:sz w:val="21"/>
        </w:rPr>
        <w:t>Thase, M.E. </w:t>
      </w:r>
      <w:r>
        <w:rPr>
          <w:i/>
          <w:color w:val="34317C"/>
          <w:w w:val="110"/>
          <w:sz w:val="21"/>
        </w:rPr>
        <w:t>Dual Disorders </w:t>
      </w:r>
      <w:r>
        <w:rPr>
          <w:i/>
          <w:color w:val="34317C"/>
          <w:w w:val="110"/>
          <w:sz w:val="21"/>
        </w:rPr>
        <w:t>Recovery </w:t>
      </w:r>
      <w:r>
        <w:rPr>
          <w:i/>
          <w:color w:val="464287"/>
          <w:w w:val="110"/>
          <w:sz w:val="21"/>
        </w:rPr>
        <w:t>Counseling: </w:t>
      </w:r>
      <w:r>
        <w:rPr>
          <w:i/>
          <w:color w:val="34317C"/>
          <w:w w:val="110"/>
          <w:sz w:val="21"/>
        </w:rPr>
        <w:t>Integrated Treatment for </w:t>
      </w:r>
      <w:r>
        <w:rPr>
          <w:i/>
          <w:color w:val="464287"/>
          <w:w w:val="110"/>
          <w:sz w:val="21"/>
        </w:rPr>
        <w:t>Substance Use </w:t>
      </w:r>
      <w:r>
        <w:rPr>
          <w:i/>
          <w:color w:val="34317C"/>
          <w:w w:val="110"/>
          <w:sz w:val="21"/>
        </w:rPr>
        <w:t>and Mental Health Disorders. </w:t>
      </w:r>
      <w:r>
        <w:rPr>
          <w:color w:val="34317C"/>
          <w:w w:val="110"/>
          <w:sz w:val="21"/>
        </w:rPr>
        <w:t>Independence, </w:t>
      </w:r>
      <w:r>
        <w:rPr>
          <w:color w:val="464287"/>
          <w:w w:val="110"/>
          <w:sz w:val="21"/>
        </w:rPr>
        <w:t>MO: </w:t>
      </w:r>
      <w:r>
        <w:rPr>
          <w:color w:val="34317C"/>
          <w:w w:val="110"/>
          <w:sz w:val="21"/>
        </w:rPr>
        <w:t>Independence Press, </w:t>
      </w:r>
      <w:r>
        <w:rPr>
          <w:color w:val="34317C"/>
          <w:w w:val="110"/>
          <w:sz w:val="22"/>
        </w:rPr>
        <w:t>2002.</w:t>
      </w:r>
    </w:p>
    <w:p>
      <w:pPr>
        <w:spacing w:line="256" w:lineRule="auto" w:before="138"/>
        <w:ind w:left="474" w:right="1196" w:hanging="354"/>
        <w:jc w:val="left"/>
        <w:rPr>
          <w:sz w:val="22"/>
        </w:rPr>
      </w:pPr>
      <w:r>
        <w:rPr>
          <w:color w:val="34317C"/>
          <w:w w:val="110"/>
          <w:sz w:val="21"/>
        </w:rPr>
        <w:t>D'Avanzo, C., and Geissler</w:t>
      </w:r>
      <w:r>
        <w:rPr>
          <w:color w:val="5D5B97"/>
          <w:w w:val="110"/>
          <w:sz w:val="21"/>
        </w:rPr>
        <w:t>, </w:t>
      </w:r>
      <w:r>
        <w:rPr>
          <w:color w:val="464287"/>
          <w:w w:val="110"/>
          <w:sz w:val="21"/>
        </w:rPr>
        <w:t>E. </w:t>
      </w:r>
      <w:r>
        <w:rPr>
          <w:i/>
          <w:color w:val="34317C"/>
          <w:w w:val="110"/>
          <w:sz w:val="21"/>
        </w:rPr>
        <w:t>Pocket </w:t>
      </w:r>
      <w:r>
        <w:rPr>
          <w:i/>
          <w:color w:val="34317C"/>
          <w:w w:val="110"/>
          <w:sz w:val="21"/>
        </w:rPr>
        <w:t>Guide to </w:t>
      </w:r>
      <w:r>
        <w:rPr>
          <w:i/>
          <w:color w:val="464287"/>
          <w:w w:val="110"/>
          <w:sz w:val="21"/>
        </w:rPr>
        <w:t>Cultural </w:t>
      </w:r>
      <w:r>
        <w:rPr>
          <w:i/>
          <w:color w:val="34317C"/>
          <w:w w:val="110"/>
          <w:sz w:val="21"/>
        </w:rPr>
        <w:t>Health Assessment, </w:t>
      </w:r>
      <w:r>
        <w:rPr>
          <w:color w:val="34317C"/>
          <w:w w:val="110"/>
          <w:sz w:val="21"/>
        </w:rPr>
        <w:t>Third </w:t>
      </w:r>
      <w:r>
        <w:rPr>
          <w:color w:val="464287"/>
          <w:w w:val="110"/>
          <w:sz w:val="21"/>
        </w:rPr>
        <w:t>Edition. </w:t>
      </w:r>
      <w:r>
        <w:rPr>
          <w:color w:val="34317C"/>
          <w:w w:val="110"/>
          <w:sz w:val="21"/>
        </w:rPr>
        <w:t>Mosby's Pocket Series. Philadelphia: Elsevier, </w:t>
      </w:r>
      <w:r>
        <w:rPr>
          <w:color w:val="34317C"/>
          <w:w w:val="110"/>
          <w:sz w:val="22"/>
        </w:rPr>
        <w:t>2003.</w:t>
      </w:r>
    </w:p>
    <w:p>
      <w:pPr>
        <w:pStyle w:val="BodyText"/>
        <w:spacing w:line="256" w:lineRule="auto" w:before="122"/>
        <w:ind w:left="482" w:right="908" w:hanging="362"/>
        <w:rPr>
          <w:i/>
        </w:rPr>
      </w:pPr>
      <w:r>
        <w:rPr>
          <w:color w:val="34317C"/>
          <w:w w:val="110"/>
        </w:rPr>
        <w:t>Deas, D.; Riggs, P.; Langenbucher, </w:t>
      </w:r>
      <w:r>
        <w:rPr>
          <w:color w:val="34317C"/>
          <w:w w:val="110"/>
          <w:sz w:val="23"/>
        </w:rPr>
        <w:t>J.; </w:t>
      </w:r>
      <w:r>
        <w:rPr>
          <w:color w:val="34317C"/>
          <w:w w:val="110"/>
        </w:rPr>
        <w:t>Goldman, M.; </w:t>
      </w:r>
      <w:r>
        <w:rPr>
          <w:color w:val="464287"/>
          <w:w w:val="110"/>
        </w:rPr>
        <w:t>and </w:t>
      </w:r>
      <w:r>
        <w:rPr>
          <w:color w:val="34317C"/>
          <w:w w:val="110"/>
        </w:rPr>
        <w:t>Brown, </w:t>
      </w:r>
      <w:r>
        <w:rPr>
          <w:color w:val="464287"/>
          <w:w w:val="110"/>
        </w:rPr>
        <w:t>S. </w:t>
      </w:r>
      <w:r>
        <w:rPr>
          <w:color w:val="34317C"/>
          <w:w w:val="110"/>
        </w:rPr>
        <w:t>Adolescents </w:t>
      </w:r>
      <w:r>
        <w:rPr>
          <w:color w:val="464287"/>
          <w:w w:val="110"/>
        </w:rPr>
        <w:t>are </w:t>
      </w:r>
      <w:r>
        <w:rPr>
          <w:color w:val="34317C"/>
          <w:w w:val="110"/>
        </w:rPr>
        <w:t>not </w:t>
      </w:r>
      <w:r>
        <w:rPr>
          <w:color w:val="464287"/>
          <w:w w:val="110"/>
        </w:rPr>
        <w:t>adults</w:t>
      </w:r>
      <w:r>
        <w:rPr>
          <w:color w:val="5D5B97"/>
          <w:w w:val="110"/>
        </w:rPr>
        <w:t>: </w:t>
      </w:r>
      <w:r>
        <w:rPr>
          <w:color w:val="34317C"/>
          <w:w w:val="110"/>
        </w:rPr>
        <w:t>Developmental </w:t>
      </w:r>
      <w:r>
        <w:rPr>
          <w:color w:val="464287"/>
          <w:w w:val="110"/>
        </w:rPr>
        <w:t>consid­ erations </w:t>
      </w:r>
      <w:r>
        <w:rPr>
          <w:color w:val="34317C"/>
          <w:w w:val="110"/>
        </w:rPr>
        <w:t>in </w:t>
      </w:r>
      <w:r>
        <w:rPr>
          <w:color w:val="464287"/>
          <w:w w:val="110"/>
        </w:rPr>
        <w:t>alcohol </w:t>
      </w:r>
      <w:r>
        <w:rPr>
          <w:color w:val="34317C"/>
          <w:w w:val="110"/>
        </w:rPr>
        <w:t>users. </w:t>
      </w:r>
      <w:r>
        <w:rPr>
          <w:i/>
          <w:color w:val="34317C"/>
          <w:w w:val="110"/>
        </w:rPr>
        <w:t>Alcoholism,</w:t>
      </w:r>
    </w:p>
    <w:p>
      <w:pPr>
        <w:spacing w:after="0" w:line="256" w:lineRule="auto"/>
        <w:sectPr>
          <w:pgSz w:w="12240" w:h="15840"/>
          <w:pgMar w:header="0" w:footer="498" w:top="1400" w:bottom="700" w:left="1160" w:right="1140"/>
          <w:cols w:num="2" w:equalWidth="0">
            <w:col w:w="4495" w:space="138"/>
            <w:col w:w="5307"/>
          </w:cols>
        </w:sectPr>
      </w:pPr>
    </w:p>
    <w:p>
      <w:pPr>
        <w:spacing w:before="66"/>
        <w:ind w:left="1205" w:right="0" w:firstLine="0"/>
        <w:jc w:val="left"/>
        <w:rPr>
          <w:i/>
          <w:sz w:val="21"/>
        </w:rPr>
      </w:pPr>
      <w:r>
        <w:rPr>
          <w:i/>
          <w:color w:val="3B3882"/>
          <w:w w:val="110"/>
          <w:sz w:val="21"/>
        </w:rPr>
        <w:t>Clinical and Experimental </w:t>
      </w:r>
      <w:r>
        <w:rPr>
          <w:i/>
          <w:color w:val="2A2675"/>
          <w:w w:val="110"/>
          <w:sz w:val="21"/>
        </w:rPr>
        <w:t>Research</w:t>
      </w:r>
    </w:p>
    <w:p>
      <w:pPr>
        <w:pStyle w:val="Heading9"/>
        <w:spacing w:before="9"/>
        <w:ind w:left="1205"/>
      </w:pPr>
      <w:r>
        <w:rPr>
          <w:color w:val="3B3882"/>
          <w:w w:val="110"/>
        </w:rPr>
        <w:t>24:232- 237</w:t>
      </w:r>
      <w:r>
        <w:rPr>
          <w:color w:val="545291"/>
          <w:w w:val="110"/>
        </w:rPr>
        <w:t>, </w:t>
      </w:r>
      <w:r>
        <w:rPr>
          <w:color w:val="3B3882"/>
          <w:w w:val="110"/>
        </w:rPr>
        <w:t>2000.</w:t>
      </w:r>
    </w:p>
    <w:p>
      <w:pPr>
        <w:spacing w:line="254" w:lineRule="auto" w:before="165"/>
        <w:ind w:left="1204" w:right="0" w:hanging="359"/>
        <w:jc w:val="left"/>
        <w:rPr>
          <w:sz w:val="22"/>
        </w:rPr>
      </w:pPr>
      <w:r>
        <w:rPr>
          <w:color w:val="2A2675"/>
          <w:w w:val="110"/>
          <w:sz w:val="21"/>
        </w:rPr>
        <w:t>De </w:t>
      </w:r>
      <w:r>
        <w:rPr>
          <w:color w:val="3B3882"/>
          <w:w w:val="110"/>
          <w:sz w:val="21"/>
        </w:rPr>
        <w:t>La Rosa </w:t>
      </w:r>
      <w:r>
        <w:rPr>
          <w:color w:val="545291"/>
          <w:w w:val="110"/>
          <w:sz w:val="21"/>
        </w:rPr>
        <w:t>, </w:t>
      </w:r>
      <w:r>
        <w:rPr>
          <w:rFonts w:ascii="Arial"/>
          <w:b/>
          <w:color w:val="3B3882"/>
          <w:w w:val="110"/>
          <w:sz w:val="20"/>
        </w:rPr>
        <w:t>M. </w:t>
      </w:r>
      <w:r>
        <w:rPr>
          <w:color w:val="3B3882"/>
          <w:w w:val="110"/>
          <w:sz w:val="21"/>
        </w:rPr>
        <w:t>Acculturation and Latino adolescent</w:t>
      </w:r>
      <w:r>
        <w:rPr>
          <w:color w:val="545291"/>
          <w:w w:val="110"/>
          <w:sz w:val="21"/>
        </w:rPr>
        <w:t>s</w:t>
      </w:r>
      <w:r>
        <w:rPr>
          <w:color w:val="3B3882"/>
          <w:w w:val="110"/>
          <w:sz w:val="21"/>
        </w:rPr>
        <w:t>' substa nc</w:t>
      </w:r>
      <w:r>
        <w:rPr>
          <w:color w:val="545291"/>
          <w:w w:val="110"/>
          <w:sz w:val="21"/>
        </w:rPr>
        <w:t>e </w:t>
      </w:r>
      <w:r>
        <w:rPr>
          <w:color w:val="3B3882"/>
          <w:w w:val="110"/>
          <w:sz w:val="21"/>
        </w:rPr>
        <w:t>use: A research agenda for the future. </w:t>
      </w:r>
      <w:r>
        <w:rPr>
          <w:i/>
          <w:color w:val="3B3882"/>
          <w:w w:val="110"/>
          <w:sz w:val="21"/>
        </w:rPr>
        <w:t>Substance Use </w:t>
      </w:r>
      <w:r>
        <w:rPr>
          <w:color w:val="3B3882"/>
          <w:w w:val="110"/>
          <w:sz w:val="20"/>
        </w:rPr>
        <w:t>&amp; </w:t>
      </w:r>
      <w:r>
        <w:rPr>
          <w:i/>
          <w:color w:val="3B3882"/>
          <w:w w:val="110"/>
          <w:sz w:val="21"/>
        </w:rPr>
        <w:t>Misuse </w:t>
      </w:r>
      <w:r>
        <w:rPr>
          <w:color w:val="3B3882"/>
          <w:w w:val="110"/>
          <w:sz w:val="22"/>
        </w:rPr>
        <w:t>37</w:t>
      </w:r>
      <w:r>
        <w:rPr>
          <w:color w:val="545291"/>
          <w:w w:val="110"/>
          <w:sz w:val="22"/>
        </w:rPr>
        <w:t>(</w:t>
      </w:r>
      <w:r>
        <w:rPr>
          <w:color w:val="3B3882"/>
          <w:w w:val="110"/>
          <w:sz w:val="22"/>
        </w:rPr>
        <w:t>4 </w:t>
      </w:r>
      <w:r>
        <w:rPr>
          <w:color w:val="545291"/>
          <w:w w:val="110"/>
          <w:sz w:val="22"/>
        </w:rPr>
        <w:t>)</w:t>
      </w:r>
      <w:r>
        <w:rPr>
          <w:color w:val="3B3882"/>
          <w:w w:val="110"/>
          <w:sz w:val="22"/>
        </w:rPr>
        <w:t>:429- 456, 2002.</w:t>
      </w:r>
    </w:p>
    <w:p>
      <w:pPr>
        <w:pStyle w:val="BodyText"/>
        <w:spacing w:line="261" w:lineRule="auto" w:before="146"/>
        <w:ind w:left="1202" w:hanging="357"/>
      </w:pPr>
      <w:r>
        <w:rPr>
          <w:color w:val="2A2675"/>
          <w:w w:val="110"/>
        </w:rPr>
        <w:t>De La </w:t>
      </w:r>
      <w:r>
        <w:rPr>
          <w:color w:val="3B3882"/>
          <w:w w:val="110"/>
        </w:rPr>
        <w:t>Rosa, </w:t>
      </w:r>
      <w:r>
        <w:rPr>
          <w:rFonts w:ascii="Arial"/>
          <w:b/>
          <w:color w:val="3B3882"/>
          <w:w w:val="110"/>
          <w:sz w:val="20"/>
        </w:rPr>
        <w:t>M.R.</w:t>
      </w:r>
      <w:r>
        <w:rPr>
          <w:rFonts w:ascii="Arial"/>
          <w:b/>
          <w:color w:val="545291"/>
          <w:w w:val="110"/>
          <w:sz w:val="20"/>
        </w:rPr>
        <w:t>, </w:t>
      </w:r>
      <w:r>
        <w:rPr>
          <w:color w:val="3B3882"/>
          <w:w w:val="110"/>
        </w:rPr>
        <w:t>and Whit</w:t>
      </w:r>
      <w:r>
        <w:rPr>
          <w:color w:val="545291"/>
          <w:w w:val="110"/>
        </w:rPr>
        <w:t>e</w:t>
      </w:r>
      <w:r>
        <w:rPr>
          <w:color w:val="3B3882"/>
          <w:w w:val="110"/>
        </w:rPr>
        <w:t>, M.S. A </w:t>
      </w:r>
      <w:r>
        <w:rPr>
          <w:color w:val="2A2675"/>
          <w:w w:val="110"/>
        </w:rPr>
        <w:t>review </w:t>
      </w:r>
      <w:r>
        <w:rPr>
          <w:color w:val="3B3882"/>
          <w:w w:val="110"/>
        </w:rPr>
        <w:t>of the role of social support systems</w:t>
      </w:r>
    </w:p>
    <w:p>
      <w:pPr>
        <w:pStyle w:val="BodyText"/>
        <w:spacing w:line="239" w:lineRule="exact"/>
        <w:ind w:left="1203"/>
      </w:pPr>
      <w:r>
        <w:rPr>
          <w:color w:val="3B3882"/>
          <w:w w:val="115"/>
        </w:rPr>
        <w:t>in th </w:t>
      </w:r>
      <w:r>
        <w:rPr>
          <w:color w:val="545291"/>
          <w:w w:val="115"/>
        </w:rPr>
        <w:t>e </w:t>
      </w:r>
      <w:r>
        <w:rPr>
          <w:color w:val="3B3882"/>
          <w:w w:val="115"/>
        </w:rPr>
        <w:t>drug us</w:t>
      </w:r>
      <w:r>
        <w:rPr>
          <w:color w:val="545291"/>
          <w:w w:val="115"/>
        </w:rPr>
        <w:t>e </w:t>
      </w:r>
      <w:r>
        <w:rPr>
          <w:color w:val="3B3882"/>
          <w:w w:val="115"/>
        </w:rPr>
        <w:t>behavior of Hispanics.</w:t>
      </w:r>
    </w:p>
    <w:p>
      <w:pPr>
        <w:spacing w:before="9"/>
        <w:ind w:left="1202" w:right="0" w:firstLine="0"/>
        <w:jc w:val="left"/>
        <w:rPr>
          <w:sz w:val="22"/>
        </w:rPr>
      </w:pPr>
      <w:r>
        <w:rPr>
          <w:i/>
          <w:color w:val="2A2675"/>
          <w:sz w:val="21"/>
        </w:rPr>
        <w:t>Journal </w:t>
      </w:r>
      <w:r>
        <w:rPr>
          <w:i/>
          <w:color w:val="3B3882"/>
          <w:sz w:val="21"/>
        </w:rPr>
        <w:t>of Psychoactive Drugs </w:t>
      </w:r>
      <w:r>
        <w:rPr>
          <w:color w:val="3B3882"/>
          <w:sz w:val="22"/>
        </w:rPr>
        <w:t>33</w:t>
      </w:r>
      <w:r>
        <w:rPr>
          <w:color w:val="545291"/>
          <w:sz w:val="22"/>
        </w:rPr>
        <w:t>(</w:t>
      </w:r>
      <w:r>
        <w:rPr>
          <w:color w:val="3B3882"/>
          <w:sz w:val="22"/>
        </w:rPr>
        <w:t>3 </w:t>
      </w:r>
      <w:r>
        <w:rPr>
          <w:color w:val="545291"/>
          <w:sz w:val="22"/>
        </w:rPr>
        <w:t>)</w:t>
      </w:r>
      <w:r>
        <w:rPr>
          <w:color w:val="3B3882"/>
          <w:sz w:val="22"/>
        </w:rPr>
        <w:t>:233-</w:t>
      </w:r>
    </w:p>
    <w:p>
      <w:pPr>
        <w:pStyle w:val="Heading9"/>
        <w:spacing w:before="6"/>
        <w:ind w:left="1205"/>
      </w:pPr>
      <w:r>
        <w:rPr>
          <w:color w:val="3B3882"/>
        </w:rPr>
        <w:t>240 </w:t>
      </w:r>
      <w:r>
        <w:rPr>
          <w:color w:val="545291"/>
        </w:rPr>
        <w:t>, </w:t>
      </w:r>
      <w:r>
        <w:rPr>
          <w:color w:val="3B3882"/>
        </w:rPr>
        <w:t>2001.</w:t>
      </w:r>
    </w:p>
    <w:p>
      <w:pPr>
        <w:spacing w:line="256" w:lineRule="auto" w:before="160"/>
        <w:ind w:left="1201" w:right="311" w:hanging="356"/>
        <w:jc w:val="left"/>
        <w:rPr>
          <w:sz w:val="22"/>
        </w:rPr>
      </w:pPr>
      <w:r>
        <w:rPr>
          <w:color w:val="3B3882"/>
          <w:w w:val="105"/>
          <w:sz w:val="21"/>
        </w:rPr>
        <w:t>De Leon</w:t>
      </w:r>
      <w:r>
        <w:rPr>
          <w:color w:val="545291"/>
          <w:w w:val="105"/>
          <w:sz w:val="21"/>
        </w:rPr>
        <w:t>, </w:t>
      </w:r>
      <w:r>
        <w:rPr>
          <w:color w:val="3B3882"/>
          <w:w w:val="105"/>
          <w:sz w:val="21"/>
        </w:rPr>
        <w:t>G. Therapeutic communities for addictions:  A  theoretical  framework. </w:t>
      </w:r>
      <w:r>
        <w:rPr>
          <w:i/>
          <w:color w:val="2A2675"/>
          <w:w w:val="105"/>
          <w:sz w:val="21"/>
        </w:rPr>
        <w:t>Int </w:t>
      </w:r>
      <w:r>
        <w:rPr>
          <w:i/>
          <w:color w:val="545291"/>
          <w:w w:val="105"/>
          <w:sz w:val="21"/>
        </w:rPr>
        <w:t>e</w:t>
      </w:r>
      <w:r>
        <w:rPr>
          <w:i/>
          <w:color w:val="2A2675"/>
          <w:w w:val="105"/>
          <w:sz w:val="21"/>
        </w:rPr>
        <w:t>rnational </w:t>
      </w:r>
      <w:r>
        <w:rPr>
          <w:i/>
          <w:color w:val="3B3882"/>
          <w:w w:val="105"/>
          <w:sz w:val="21"/>
        </w:rPr>
        <w:t>Journal of </w:t>
      </w:r>
      <w:r>
        <w:rPr>
          <w:i/>
          <w:color w:val="2A2675"/>
          <w:w w:val="105"/>
          <w:sz w:val="21"/>
        </w:rPr>
        <w:t>the </w:t>
      </w:r>
      <w:r>
        <w:rPr>
          <w:i/>
          <w:color w:val="3B3882"/>
          <w:w w:val="105"/>
          <w:sz w:val="21"/>
        </w:rPr>
        <w:t>Addictions </w:t>
      </w:r>
      <w:r>
        <w:rPr>
          <w:color w:val="3B3882"/>
          <w:w w:val="105"/>
          <w:sz w:val="22"/>
        </w:rPr>
        <w:t>30</w:t>
      </w:r>
      <w:r>
        <w:rPr>
          <w:color w:val="545291"/>
          <w:w w:val="105"/>
          <w:sz w:val="22"/>
        </w:rPr>
        <w:t>(</w:t>
      </w:r>
      <w:r>
        <w:rPr>
          <w:color w:val="2A2675"/>
          <w:w w:val="105"/>
          <w:sz w:val="22"/>
        </w:rPr>
        <w:t>1 2</w:t>
      </w:r>
      <w:r>
        <w:rPr>
          <w:color w:val="545291"/>
          <w:w w:val="105"/>
          <w:sz w:val="22"/>
        </w:rPr>
        <w:t>)</w:t>
      </w:r>
      <w:r>
        <w:rPr>
          <w:color w:val="3B3882"/>
          <w:w w:val="105"/>
          <w:sz w:val="22"/>
        </w:rPr>
        <w:t>:1603- 16 45,</w:t>
      </w:r>
      <w:r>
        <w:rPr>
          <w:color w:val="3B3882"/>
          <w:spacing w:val="-46"/>
          <w:w w:val="105"/>
          <w:sz w:val="22"/>
        </w:rPr>
        <w:t> </w:t>
      </w:r>
      <w:r>
        <w:rPr>
          <w:color w:val="3B3882"/>
          <w:w w:val="105"/>
          <w:sz w:val="22"/>
        </w:rPr>
        <w:t>1995.</w:t>
      </w:r>
    </w:p>
    <w:p>
      <w:pPr>
        <w:spacing w:line="254" w:lineRule="auto" w:before="142"/>
        <w:ind w:left="1201" w:right="0" w:hanging="356"/>
        <w:jc w:val="left"/>
        <w:rPr>
          <w:sz w:val="22"/>
        </w:rPr>
      </w:pPr>
      <w:r>
        <w:rPr>
          <w:color w:val="2A2675"/>
          <w:w w:val="110"/>
          <w:sz w:val="21"/>
        </w:rPr>
        <w:t>De </w:t>
      </w:r>
      <w:r>
        <w:rPr>
          <w:color w:val="3B3882"/>
          <w:w w:val="110"/>
          <w:sz w:val="21"/>
        </w:rPr>
        <w:t>Leon</w:t>
      </w:r>
      <w:r>
        <w:rPr>
          <w:color w:val="545291"/>
          <w:w w:val="110"/>
          <w:sz w:val="21"/>
        </w:rPr>
        <w:t>, </w:t>
      </w:r>
      <w:r>
        <w:rPr>
          <w:color w:val="3B3882"/>
          <w:w w:val="110"/>
          <w:sz w:val="21"/>
        </w:rPr>
        <w:t>G. </w:t>
      </w:r>
      <w:r>
        <w:rPr>
          <w:i/>
          <w:color w:val="3B3882"/>
          <w:w w:val="110"/>
          <w:sz w:val="21"/>
        </w:rPr>
        <w:t>The Therapeutic Community: </w:t>
      </w:r>
      <w:r>
        <w:rPr>
          <w:i/>
          <w:color w:val="3B3882"/>
          <w:w w:val="110"/>
          <w:sz w:val="21"/>
        </w:rPr>
        <w:t>Theory</w:t>
      </w:r>
      <w:r>
        <w:rPr>
          <w:i/>
          <w:color w:val="545291"/>
          <w:w w:val="110"/>
          <w:sz w:val="21"/>
        </w:rPr>
        <w:t>, </w:t>
      </w:r>
      <w:r>
        <w:rPr>
          <w:i/>
          <w:color w:val="3B3882"/>
          <w:w w:val="110"/>
          <w:sz w:val="21"/>
        </w:rPr>
        <w:t>Model, and Method. </w:t>
      </w:r>
      <w:r>
        <w:rPr>
          <w:color w:val="3B3882"/>
          <w:w w:val="110"/>
          <w:sz w:val="21"/>
        </w:rPr>
        <w:t>New York: Springer Publishing, </w:t>
      </w:r>
      <w:r>
        <w:rPr>
          <w:color w:val="3B3882"/>
          <w:w w:val="110"/>
          <w:sz w:val="22"/>
        </w:rPr>
        <w:t>2000.</w:t>
      </w:r>
    </w:p>
    <w:p>
      <w:pPr>
        <w:spacing w:line="256" w:lineRule="auto" w:before="142"/>
        <w:ind w:left="1202" w:right="-1" w:hanging="357"/>
        <w:jc w:val="left"/>
        <w:rPr>
          <w:sz w:val="22"/>
        </w:rPr>
      </w:pPr>
      <w:r>
        <w:rPr>
          <w:color w:val="2A2675"/>
          <w:w w:val="105"/>
          <w:sz w:val="21"/>
        </w:rPr>
        <w:t>De Leon</w:t>
      </w:r>
      <w:r>
        <w:rPr>
          <w:color w:val="545291"/>
          <w:w w:val="105"/>
          <w:sz w:val="21"/>
        </w:rPr>
        <w:t>, </w:t>
      </w:r>
      <w:r>
        <w:rPr>
          <w:color w:val="3B3882"/>
          <w:spacing w:val="-5"/>
          <w:w w:val="105"/>
          <w:sz w:val="21"/>
        </w:rPr>
        <w:t>G.</w:t>
      </w:r>
      <w:r>
        <w:rPr>
          <w:color w:val="545291"/>
          <w:spacing w:val="-5"/>
          <w:w w:val="105"/>
          <w:sz w:val="21"/>
        </w:rPr>
        <w:t>, </w:t>
      </w:r>
      <w:r>
        <w:rPr>
          <w:color w:val="3B3882"/>
          <w:w w:val="105"/>
          <w:sz w:val="21"/>
        </w:rPr>
        <w:t>and Jainchill </w:t>
      </w:r>
      <w:r>
        <w:rPr>
          <w:color w:val="545291"/>
          <w:w w:val="105"/>
          <w:sz w:val="21"/>
        </w:rPr>
        <w:t>, </w:t>
      </w:r>
      <w:r>
        <w:rPr>
          <w:color w:val="3B3882"/>
          <w:w w:val="105"/>
          <w:sz w:val="21"/>
        </w:rPr>
        <w:t>N</w:t>
      </w:r>
      <w:r>
        <w:rPr>
          <w:color w:val="545291"/>
          <w:w w:val="105"/>
          <w:sz w:val="21"/>
        </w:rPr>
        <w:t>. </w:t>
      </w:r>
      <w:r>
        <w:rPr>
          <w:color w:val="3B3882"/>
          <w:w w:val="105"/>
          <w:sz w:val="21"/>
        </w:rPr>
        <w:t>Circumstance, motivation, </w:t>
      </w:r>
      <w:r>
        <w:rPr>
          <w:color w:val="2A2675"/>
          <w:w w:val="105"/>
          <w:sz w:val="21"/>
        </w:rPr>
        <w:t>readin </w:t>
      </w:r>
      <w:r>
        <w:rPr>
          <w:color w:val="2A2675"/>
          <w:spacing w:val="-4"/>
          <w:w w:val="105"/>
          <w:sz w:val="21"/>
        </w:rPr>
        <w:t>ess</w:t>
      </w:r>
      <w:r>
        <w:rPr>
          <w:color w:val="545291"/>
          <w:spacing w:val="-4"/>
          <w:w w:val="105"/>
          <w:sz w:val="21"/>
        </w:rPr>
        <w:t>, </w:t>
      </w:r>
      <w:r>
        <w:rPr>
          <w:color w:val="3B3882"/>
          <w:w w:val="105"/>
          <w:sz w:val="21"/>
        </w:rPr>
        <w:t>and suitability as corr</w:t>
      </w:r>
      <w:r>
        <w:rPr>
          <w:color w:val="545291"/>
          <w:w w:val="105"/>
          <w:sz w:val="21"/>
        </w:rPr>
        <w:t>e</w:t>
      </w:r>
      <w:r>
        <w:rPr>
          <w:color w:val="3B3882"/>
          <w:w w:val="105"/>
          <w:sz w:val="21"/>
        </w:rPr>
        <w:t>lat</w:t>
      </w:r>
      <w:r>
        <w:rPr>
          <w:color w:val="3B3882"/>
          <w:spacing w:val="-33"/>
          <w:w w:val="105"/>
          <w:sz w:val="21"/>
        </w:rPr>
        <w:t> </w:t>
      </w:r>
      <w:r>
        <w:rPr>
          <w:color w:val="545291"/>
          <w:w w:val="105"/>
          <w:sz w:val="21"/>
        </w:rPr>
        <w:t>e</w:t>
      </w:r>
      <w:r>
        <w:rPr>
          <w:color w:val="3B3882"/>
          <w:w w:val="105"/>
          <w:sz w:val="21"/>
        </w:rPr>
        <w:t>s</w:t>
      </w:r>
      <w:r>
        <w:rPr>
          <w:color w:val="3B3882"/>
          <w:spacing w:val="1"/>
          <w:w w:val="105"/>
          <w:sz w:val="21"/>
        </w:rPr>
        <w:t> </w:t>
      </w:r>
      <w:r>
        <w:rPr>
          <w:color w:val="3B3882"/>
          <w:w w:val="105"/>
          <w:sz w:val="21"/>
        </w:rPr>
        <w:t>of</w:t>
      </w:r>
      <w:r>
        <w:rPr>
          <w:color w:val="3B3882"/>
          <w:spacing w:val="14"/>
          <w:w w:val="105"/>
          <w:sz w:val="21"/>
        </w:rPr>
        <w:t> </w:t>
      </w:r>
      <w:r>
        <w:rPr>
          <w:color w:val="3B3882"/>
          <w:w w:val="105"/>
          <w:sz w:val="21"/>
        </w:rPr>
        <w:t>tr</w:t>
      </w:r>
      <w:r>
        <w:rPr>
          <w:color w:val="3B3882"/>
          <w:spacing w:val="-26"/>
          <w:w w:val="105"/>
          <w:sz w:val="21"/>
        </w:rPr>
        <w:t> </w:t>
      </w:r>
      <w:r>
        <w:rPr>
          <w:color w:val="545291"/>
          <w:spacing w:val="3"/>
          <w:w w:val="105"/>
          <w:sz w:val="21"/>
        </w:rPr>
        <w:t>e</w:t>
      </w:r>
      <w:r>
        <w:rPr>
          <w:color w:val="3B3882"/>
          <w:spacing w:val="3"/>
          <w:w w:val="105"/>
          <w:sz w:val="21"/>
        </w:rPr>
        <w:t>atm </w:t>
      </w:r>
      <w:r>
        <w:rPr>
          <w:color w:val="545291"/>
          <w:spacing w:val="8"/>
          <w:w w:val="105"/>
          <w:sz w:val="21"/>
        </w:rPr>
        <w:t>e</w:t>
      </w:r>
      <w:r>
        <w:rPr>
          <w:color w:val="3B3882"/>
          <w:spacing w:val="8"/>
          <w:w w:val="105"/>
          <w:sz w:val="21"/>
        </w:rPr>
        <w:t>n</w:t>
      </w:r>
      <w:r>
        <w:rPr>
          <w:color w:val="3B3882"/>
          <w:spacing w:val="-31"/>
          <w:w w:val="105"/>
          <w:sz w:val="21"/>
        </w:rPr>
        <w:t> </w:t>
      </w:r>
      <w:r>
        <w:rPr>
          <w:color w:val="3B3882"/>
          <w:w w:val="105"/>
          <w:sz w:val="21"/>
        </w:rPr>
        <w:t>t</w:t>
      </w:r>
      <w:r>
        <w:rPr>
          <w:color w:val="3B3882"/>
          <w:spacing w:val="11"/>
          <w:w w:val="105"/>
          <w:sz w:val="21"/>
        </w:rPr>
        <w:t> </w:t>
      </w:r>
      <w:r>
        <w:rPr>
          <w:color w:val="3B3882"/>
          <w:w w:val="105"/>
          <w:sz w:val="21"/>
        </w:rPr>
        <w:t>ten u</w:t>
      </w:r>
      <w:r>
        <w:rPr>
          <w:color w:val="3B3882"/>
          <w:spacing w:val="-31"/>
          <w:w w:val="105"/>
          <w:sz w:val="21"/>
        </w:rPr>
        <w:t> </w:t>
      </w:r>
      <w:r>
        <w:rPr>
          <w:color w:val="3B3882"/>
          <w:spacing w:val="8"/>
          <w:w w:val="105"/>
          <w:sz w:val="21"/>
        </w:rPr>
        <w:t>r</w:t>
      </w:r>
      <w:r>
        <w:rPr>
          <w:color w:val="545291"/>
          <w:spacing w:val="8"/>
          <w:w w:val="105"/>
          <w:sz w:val="21"/>
        </w:rPr>
        <w:t>e</w:t>
      </w:r>
      <w:r>
        <w:rPr>
          <w:color w:val="3B3882"/>
          <w:spacing w:val="8"/>
          <w:w w:val="105"/>
          <w:sz w:val="21"/>
        </w:rPr>
        <w:t>.</w:t>
      </w:r>
      <w:r>
        <w:rPr>
          <w:color w:val="3B3882"/>
          <w:spacing w:val="5"/>
          <w:w w:val="105"/>
          <w:sz w:val="21"/>
        </w:rPr>
        <w:t> </w:t>
      </w:r>
      <w:r>
        <w:rPr>
          <w:i/>
          <w:color w:val="2A2675"/>
          <w:w w:val="105"/>
          <w:sz w:val="21"/>
        </w:rPr>
        <w:t>Journal</w:t>
      </w:r>
      <w:r>
        <w:rPr>
          <w:i/>
          <w:color w:val="2A2675"/>
          <w:spacing w:val="11"/>
          <w:w w:val="105"/>
          <w:sz w:val="21"/>
        </w:rPr>
        <w:t> </w:t>
      </w:r>
      <w:r>
        <w:rPr>
          <w:i/>
          <w:color w:val="3B3882"/>
          <w:w w:val="105"/>
          <w:sz w:val="21"/>
        </w:rPr>
        <w:t>of </w:t>
      </w:r>
      <w:r>
        <w:rPr>
          <w:i/>
          <w:color w:val="3B3882"/>
          <w:w w:val="105"/>
          <w:sz w:val="21"/>
        </w:rPr>
        <w:t>Psychoactive Drugs </w:t>
      </w:r>
      <w:r>
        <w:rPr>
          <w:color w:val="3B3882"/>
          <w:w w:val="105"/>
          <w:sz w:val="22"/>
        </w:rPr>
        <w:t>18:203- 208</w:t>
      </w:r>
      <w:r>
        <w:rPr>
          <w:color w:val="545291"/>
          <w:w w:val="105"/>
          <w:sz w:val="22"/>
        </w:rPr>
        <w:t>,</w:t>
      </w:r>
      <w:r>
        <w:rPr>
          <w:color w:val="545291"/>
          <w:spacing w:val="-17"/>
          <w:w w:val="105"/>
          <w:sz w:val="22"/>
        </w:rPr>
        <w:t> </w:t>
      </w:r>
      <w:r>
        <w:rPr>
          <w:color w:val="3B3882"/>
          <w:w w:val="105"/>
          <w:sz w:val="22"/>
        </w:rPr>
        <w:t>1986.</w:t>
      </w:r>
    </w:p>
    <w:p>
      <w:pPr>
        <w:spacing w:line="256" w:lineRule="auto" w:before="141"/>
        <w:ind w:left="1200" w:right="99" w:hanging="355"/>
        <w:jc w:val="left"/>
        <w:rPr>
          <w:sz w:val="22"/>
        </w:rPr>
      </w:pPr>
      <w:r>
        <w:rPr>
          <w:color w:val="2A2675"/>
          <w:w w:val="105"/>
          <w:sz w:val="21"/>
        </w:rPr>
        <w:t>De </w:t>
      </w:r>
      <w:r>
        <w:rPr>
          <w:color w:val="3B3882"/>
          <w:w w:val="105"/>
          <w:sz w:val="21"/>
        </w:rPr>
        <w:t>Leon</w:t>
      </w:r>
      <w:r>
        <w:rPr>
          <w:color w:val="545291"/>
          <w:w w:val="105"/>
          <w:sz w:val="21"/>
        </w:rPr>
        <w:t>, </w:t>
      </w:r>
      <w:r>
        <w:rPr>
          <w:color w:val="3B3882"/>
          <w:w w:val="105"/>
          <w:sz w:val="21"/>
        </w:rPr>
        <w:t>G.</w:t>
      </w:r>
      <w:r>
        <w:rPr>
          <w:color w:val="545291"/>
          <w:w w:val="105"/>
          <w:sz w:val="21"/>
        </w:rPr>
        <w:t>; </w:t>
      </w:r>
      <w:r>
        <w:rPr>
          <w:color w:val="3B3882"/>
          <w:w w:val="105"/>
          <w:sz w:val="21"/>
        </w:rPr>
        <w:t>Melnick, G.; Kressel </w:t>
      </w:r>
      <w:r>
        <w:rPr>
          <w:color w:val="545291"/>
          <w:w w:val="105"/>
          <w:sz w:val="21"/>
        </w:rPr>
        <w:t>, </w:t>
      </w:r>
      <w:r>
        <w:rPr>
          <w:color w:val="2A2675"/>
          <w:w w:val="105"/>
          <w:sz w:val="21"/>
        </w:rPr>
        <w:t>D.; </w:t>
      </w:r>
      <w:r>
        <w:rPr>
          <w:color w:val="3B3882"/>
          <w:w w:val="105"/>
          <w:sz w:val="21"/>
        </w:rPr>
        <w:t>and Jainchill, N. Circumstances, motivation </w:t>
      </w:r>
      <w:r>
        <w:rPr>
          <w:color w:val="545291"/>
          <w:w w:val="105"/>
          <w:sz w:val="21"/>
        </w:rPr>
        <w:t>, </w:t>
      </w:r>
      <w:r>
        <w:rPr>
          <w:color w:val="3B3882"/>
          <w:w w:val="105"/>
          <w:sz w:val="21"/>
        </w:rPr>
        <w:t>rea diness </w:t>
      </w:r>
      <w:r>
        <w:rPr>
          <w:color w:val="545291"/>
          <w:w w:val="105"/>
          <w:sz w:val="21"/>
        </w:rPr>
        <w:t>, </w:t>
      </w:r>
      <w:r>
        <w:rPr>
          <w:color w:val="3B3882"/>
          <w:w w:val="105"/>
          <w:sz w:val="21"/>
        </w:rPr>
        <w:t>and suitability </w:t>
      </w:r>
      <w:r>
        <w:rPr>
          <w:color w:val="545291"/>
          <w:w w:val="105"/>
          <w:sz w:val="21"/>
        </w:rPr>
        <w:t>(</w:t>
      </w:r>
      <w:r>
        <w:rPr>
          <w:color w:val="3B3882"/>
          <w:w w:val="105"/>
          <w:sz w:val="21"/>
        </w:rPr>
        <w:t>th </w:t>
      </w:r>
      <w:r>
        <w:rPr>
          <w:color w:val="545291"/>
          <w:w w:val="105"/>
          <w:sz w:val="21"/>
        </w:rPr>
        <w:t>e </w:t>
      </w:r>
      <w:r>
        <w:rPr>
          <w:color w:val="3B3882"/>
          <w:w w:val="105"/>
          <w:sz w:val="21"/>
        </w:rPr>
        <w:t>CMRS Scales </w:t>
      </w:r>
      <w:r>
        <w:rPr>
          <w:color w:val="545291"/>
          <w:w w:val="105"/>
          <w:sz w:val="21"/>
        </w:rPr>
        <w:t>)</w:t>
      </w:r>
      <w:r>
        <w:rPr>
          <w:color w:val="3B3882"/>
          <w:w w:val="105"/>
          <w:sz w:val="21"/>
        </w:rPr>
        <w:t>: Predi </w:t>
      </w:r>
      <w:r>
        <w:rPr>
          <w:color w:val="545291"/>
          <w:w w:val="105"/>
          <w:sz w:val="21"/>
        </w:rPr>
        <w:t>c </w:t>
      </w:r>
      <w:r>
        <w:rPr>
          <w:color w:val="3B3882"/>
          <w:w w:val="105"/>
          <w:sz w:val="21"/>
        </w:rPr>
        <w:t>tin g </w:t>
      </w:r>
      <w:r>
        <w:rPr>
          <w:color w:val="2A2675"/>
          <w:w w:val="105"/>
          <w:sz w:val="21"/>
        </w:rPr>
        <w:t>retention </w:t>
      </w:r>
      <w:r>
        <w:rPr>
          <w:color w:val="3B3882"/>
          <w:w w:val="105"/>
          <w:sz w:val="21"/>
        </w:rPr>
        <w:t>in thera­ p</w:t>
      </w:r>
      <w:r>
        <w:rPr>
          <w:color w:val="545291"/>
          <w:w w:val="105"/>
          <w:sz w:val="21"/>
        </w:rPr>
        <w:t>e</w:t>
      </w:r>
      <w:r>
        <w:rPr>
          <w:color w:val="3B3882"/>
          <w:w w:val="105"/>
          <w:sz w:val="21"/>
        </w:rPr>
        <w:t>uti</w:t>
      </w:r>
      <w:r>
        <w:rPr>
          <w:color w:val="545291"/>
          <w:w w:val="105"/>
          <w:sz w:val="21"/>
        </w:rPr>
        <w:t>c </w:t>
      </w:r>
      <w:r>
        <w:rPr>
          <w:color w:val="3B3882"/>
          <w:w w:val="105"/>
          <w:sz w:val="21"/>
        </w:rPr>
        <w:t>community tr</w:t>
      </w:r>
      <w:r>
        <w:rPr>
          <w:color w:val="545291"/>
          <w:w w:val="105"/>
          <w:sz w:val="21"/>
        </w:rPr>
        <w:t>e</w:t>
      </w:r>
      <w:r>
        <w:rPr>
          <w:color w:val="3B3882"/>
          <w:w w:val="105"/>
          <w:sz w:val="21"/>
        </w:rPr>
        <w:t>atm</w:t>
      </w:r>
      <w:r>
        <w:rPr>
          <w:color w:val="545291"/>
          <w:w w:val="105"/>
          <w:sz w:val="21"/>
        </w:rPr>
        <w:t>e</w:t>
      </w:r>
      <w:r>
        <w:rPr>
          <w:color w:val="3B3882"/>
          <w:w w:val="105"/>
          <w:sz w:val="21"/>
        </w:rPr>
        <w:t>nt</w:t>
      </w:r>
      <w:r>
        <w:rPr>
          <w:color w:val="545291"/>
          <w:w w:val="105"/>
          <w:sz w:val="21"/>
        </w:rPr>
        <w:t>. </w:t>
      </w:r>
      <w:r>
        <w:rPr>
          <w:i/>
          <w:color w:val="3B3882"/>
          <w:w w:val="105"/>
          <w:sz w:val="21"/>
        </w:rPr>
        <w:t>American </w:t>
      </w:r>
      <w:r>
        <w:rPr>
          <w:i/>
          <w:color w:val="2A2675"/>
          <w:w w:val="105"/>
          <w:sz w:val="21"/>
        </w:rPr>
        <w:t>Journal </w:t>
      </w:r>
      <w:r>
        <w:rPr>
          <w:i/>
          <w:color w:val="3B3882"/>
          <w:w w:val="105"/>
          <w:sz w:val="21"/>
        </w:rPr>
        <w:t>of Drug and Alcohol Abus</w:t>
      </w:r>
      <w:r>
        <w:rPr>
          <w:i/>
          <w:color w:val="545291"/>
          <w:w w:val="105"/>
          <w:sz w:val="21"/>
        </w:rPr>
        <w:t>e </w:t>
      </w:r>
      <w:r>
        <w:rPr>
          <w:color w:val="3B3882"/>
          <w:w w:val="105"/>
          <w:sz w:val="22"/>
        </w:rPr>
        <w:t>20</w:t>
      </w:r>
      <w:r>
        <w:rPr>
          <w:color w:val="545291"/>
          <w:w w:val="105"/>
          <w:sz w:val="22"/>
        </w:rPr>
        <w:t>(</w:t>
      </w:r>
      <w:r>
        <w:rPr>
          <w:color w:val="3B3882"/>
          <w:w w:val="105"/>
          <w:sz w:val="22"/>
        </w:rPr>
        <w:t>4</w:t>
      </w:r>
      <w:r>
        <w:rPr>
          <w:color w:val="545291"/>
          <w:w w:val="105"/>
          <w:sz w:val="22"/>
        </w:rPr>
        <w:t>)</w:t>
      </w:r>
      <w:r>
        <w:rPr>
          <w:color w:val="3B3882"/>
          <w:w w:val="105"/>
          <w:sz w:val="22"/>
        </w:rPr>
        <w:t>:495- 515 </w:t>
      </w:r>
      <w:r>
        <w:rPr>
          <w:color w:val="545291"/>
          <w:w w:val="105"/>
          <w:sz w:val="22"/>
        </w:rPr>
        <w:t>, </w:t>
      </w:r>
      <w:r>
        <w:rPr>
          <w:color w:val="3B3882"/>
          <w:w w:val="105"/>
          <w:sz w:val="22"/>
        </w:rPr>
        <w:t>1994.</w:t>
      </w:r>
    </w:p>
    <w:p>
      <w:pPr>
        <w:spacing w:line="254" w:lineRule="auto" w:before="145"/>
        <w:ind w:left="1202" w:right="99" w:hanging="357"/>
        <w:jc w:val="left"/>
        <w:rPr>
          <w:sz w:val="22"/>
        </w:rPr>
      </w:pPr>
      <w:r>
        <w:rPr>
          <w:color w:val="3B3882"/>
          <w:w w:val="110"/>
          <w:sz w:val="21"/>
        </w:rPr>
        <w:t>DiClemente, C.C., and Hugh es</w:t>
      </w:r>
      <w:r>
        <w:rPr>
          <w:color w:val="545291"/>
          <w:w w:val="110"/>
          <w:sz w:val="21"/>
        </w:rPr>
        <w:t>, </w:t>
      </w:r>
      <w:r>
        <w:rPr>
          <w:color w:val="3B3882"/>
          <w:w w:val="110"/>
          <w:sz w:val="21"/>
        </w:rPr>
        <w:t>S.O. Stages of change profiles in outpatient alcohol­ ism treatment. </w:t>
      </w:r>
      <w:r>
        <w:rPr>
          <w:i/>
          <w:color w:val="2A2675"/>
          <w:w w:val="110"/>
          <w:sz w:val="21"/>
        </w:rPr>
        <w:t>Journal </w:t>
      </w:r>
      <w:r>
        <w:rPr>
          <w:i/>
          <w:color w:val="3B3882"/>
          <w:w w:val="110"/>
          <w:sz w:val="21"/>
        </w:rPr>
        <w:t>of Substan c</w:t>
      </w:r>
      <w:r>
        <w:rPr>
          <w:i/>
          <w:color w:val="545291"/>
          <w:w w:val="110"/>
          <w:sz w:val="21"/>
        </w:rPr>
        <w:t>e </w:t>
      </w:r>
      <w:r>
        <w:rPr>
          <w:i/>
          <w:color w:val="3B3882"/>
          <w:w w:val="110"/>
          <w:sz w:val="21"/>
        </w:rPr>
        <w:t>Abuse </w:t>
      </w:r>
      <w:r>
        <w:rPr>
          <w:color w:val="3B3882"/>
          <w:w w:val="110"/>
          <w:sz w:val="22"/>
        </w:rPr>
        <w:t>2:217- 235</w:t>
      </w:r>
      <w:r>
        <w:rPr>
          <w:color w:val="545291"/>
          <w:w w:val="110"/>
          <w:sz w:val="22"/>
        </w:rPr>
        <w:t>, </w:t>
      </w:r>
      <w:r>
        <w:rPr>
          <w:color w:val="2A2675"/>
          <w:w w:val="110"/>
          <w:sz w:val="22"/>
        </w:rPr>
        <w:t>1990.</w:t>
      </w:r>
    </w:p>
    <w:p>
      <w:pPr>
        <w:spacing w:line="256" w:lineRule="auto" w:before="150"/>
        <w:ind w:left="1202" w:right="250" w:hanging="357"/>
        <w:jc w:val="left"/>
        <w:rPr>
          <w:i/>
          <w:sz w:val="21"/>
        </w:rPr>
      </w:pPr>
      <w:r>
        <w:rPr>
          <w:color w:val="2A2675"/>
          <w:w w:val="115"/>
          <w:sz w:val="21"/>
        </w:rPr>
        <w:t>Ditton, </w:t>
      </w:r>
      <w:r>
        <w:rPr>
          <w:rFonts w:ascii="Arial"/>
          <w:b/>
          <w:color w:val="3B3882"/>
          <w:w w:val="115"/>
          <w:sz w:val="21"/>
        </w:rPr>
        <w:t>P.M. </w:t>
      </w:r>
      <w:r>
        <w:rPr>
          <w:color w:val="3B3882"/>
          <w:w w:val="115"/>
          <w:sz w:val="21"/>
        </w:rPr>
        <w:t>Mental health and treatment of inmates and probationers. </w:t>
      </w:r>
      <w:r>
        <w:rPr>
          <w:i/>
          <w:color w:val="3B3882"/>
          <w:w w:val="115"/>
          <w:sz w:val="21"/>
        </w:rPr>
        <w:t>Bureau </w:t>
      </w:r>
      <w:r>
        <w:rPr>
          <w:i/>
          <w:color w:val="3B3882"/>
          <w:w w:val="115"/>
          <w:sz w:val="21"/>
        </w:rPr>
        <w:t>of Justic </w:t>
      </w:r>
      <w:r>
        <w:rPr>
          <w:i/>
          <w:color w:val="545291"/>
          <w:w w:val="115"/>
          <w:sz w:val="21"/>
        </w:rPr>
        <w:t>e </w:t>
      </w:r>
      <w:r>
        <w:rPr>
          <w:i/>
          <w:color w:val="3B3882"/>
          <w:w w:val="115"/>
          <w:sz w:val="21"/>
        </w:rPr>
        <w:t>Statistics Special Report.</w:t>
      </w:r>
    </w:p>
    <w:p>
      <w:pPr>
        <w:pStyle w:val="BodyText"/>
        <w:tabs>
          <w:tab w:pos="4607" w:val="left" w:leader="none"/>
        </w:tabs>
        <w:spacing w:line="252" w:lineRule="auto" w:before="4"/>
        <w:ind w:left="1198" w:right="311" w:hanging="2"/>
        <w:rPr>
          <w:sz w:val="22"/>
        </w:rPr>
      </w:pPr>
      <w:r>
        <w:rPr>
          <w:color w:val="3B3882"/>
          <w:w w:val="105"/>
        </w:rPr>
        <w:t>Washington </w:t>
      </w:r>
      <w:r>
        <w:rPr>
          <w:color w:val="545291"/>
          <w:w w:val="105"/>
        </w:rPr>
        <w:t>, </w:t>
      </w:r>
      <w:r>
        <w:rPr>
          <w:color w:val="2A2675"/>
          <w:w w:val="105"/>
        </w:rPr>
        <w:t>DC: </w:t>
      </w:r>
      <w:r>
        <w:rPr>
          <w:color w:val="3B3882"/>
          <w:w w:val="105"/>
        </w:rPr>
        <w:t>Office of </w:t>
      </w:r>
      <w:r>
        <w:rPr>
          <w:color w:val="2A2675"/>
          <w:w w:val="105"/>
        </w:rPr>
        <w:t>Justice </w:t>
      </w:r>
      <w:r>
        <w:rPr>
          <w:color w:val="3B3882"/>
          <w:w w:val="105"/>
        </w:rPr>
        <w:t>Progra</w:t>
      </w:r>
      <w:r>
        <w:rPr>
          <w:color w:val="3B3882"/>
          <w:spacing w:val="-37"/>
          <w:w w:val="105"/>
        </w:rPr>
        <w:t> </w:t>
      </w:r>
      <w:r>
        <w:rPr>
          <w:color w:val="3B3882"/>
          <w:spacing w:val="4"/>
          <w:w w:val="105"/>
        </w:rPr>
        <w:t>ms</w:t>
      </w:r>
      <w:r>
        <w:rPr>
          <w:color w:val="545291"/>
          <w:spacing w:val="4"/>
          <w:w w:val="105"/>
        </w:rPr>
        <w:t>,</w:t>
      </w:r>
      <w:r>
        <w:rPr>
          <w:color w:val="545291"/>
          <w:spacing w:val="-19"/>
          <w:w w:val="105"/>
        </w:rPr>
        <w:t> </w:t>
      </w:r>
      <w:r>
        <w:rPr>
          <w:color w:val="2A2675"/>
          <w:w w:val="105"/>
        </w:rPr>
        <w:t>July</w:t>
      </w:r>
      <w:r>
        <w:rPr>
          <w:color w:val="2A2675"/>
          <w:spacing w:val="-23"/>
          <w:w w:val="105"/>
        </w:rPr>
        <w:t> </w:t>
      </w:r>
      <w:r>
        <w:rPr>
          <w:color w:val="2A2675"/>
          <w:w w:val="105"/>
          <w:sz w:val="22"/>
        </w:rPr>
        <w:t>1999.</w:t>
      </w:r>
      <w:r>
        <w:rPr>
          <w:color w:val="2A2675"/>
          <w:spacing w:val="-25"/>
          <w:w w:val="105"/>
          <w:sz w:val="22"/>
        </w:rPr>
        <w:t> </w:t>
      </w:r>
      <w:r>
        <w:rPr>
          <w:color w:val="3B3882"/>
          <w:w w:val="105"/>
        </w:rPr>
        <w:t>www.o</w:t>
      </w:r>
      <w:r>
        <w:rPr>
          <w:color w:val="3B3882"/>
          <w:spacing w:val="-36"/>
          <w:w w:val="105"/>
        </w:rPr>
        <w:t> </w:t>
      </w:r>
      <w:r>
        <w:rPr>
          <w:color w:val="3B3882"/>
        </w:rPr>
        <w:t>jp.usdo</w:t>
        <w:tab/>
      </w:r>
      <w:r>
        <w:rPr>
          <w:color w:val="3B3882"/>
          <w:spacing w:val="-4"/>
        </w:rPr>
        <w:t>j</w:t>
      </w:r>
      <w:r>
        <w:rPr>
          <w:color w:val="545291"/>
          <w:spacing w:val="-4"/>
        </w:rPr>
        <w:t>. </w:t>
      </w:r>
      <w:r>
        <w:rPr>
          <w:color w:val="3B3882"/>
          <w:w w:val="105"/>
        </w:rPr>
        <w:t>gov/bjs/ abstract/ mhtip.htm </w:t>
      </w:r>
      <w:r>
        <w:rPr>
          <w:color w:val="3B3882"/>
          <w:spacing w:val="-5"/>
          <w:w w:val="105"/>
        </w:rPr>
        <w:t>[acc</w:t>
      </w:r>
      <w:r>
        <w:rPr>
          <w:color w:val="545291"/>
          <w:spacing w:val="-5"/>
          <w:w w:val="105"/>
        </w:rPr>
        <w:t>e</w:t>
      </w:r>
      <w:r>
        <w:rPr>
          <w:color w:val="3B3882"/>
          <w:spacing w:val="-5"/>
          <w:w w:val="105"/>
        </w:rPr>
        <w:t>ssed </w:t>
      </w:r>
      <w:r>
        <w:rPr>
          <w:color w:val="3B3882"/>
          <w:w w:val="105"/>
        </w:rPr>
        <w:t>February </w:t>
      </w:r>
      <w:r>
        <w:rPr>
          <w:color w:val="3B3882"/>
          <w:spacing w:val="-3"/>
          <w:w w:val="105"/>
          <w:sz w:val="22"/>
        </w:rPr>
        <w:t>11</w:t>
      </w:r>
      <w:r>
        <w:rPr>
          <w:color w:val="545291"/>
          <w:spacing w:val="-3"/>
          <w:w w:val="105"/>
          <w:sz w:val="22"/>
        </w:rPr>
        <w:t>,</w:t>
      </w:r>
      <w:r>
        <w:rPr>
          <w:color w:val="545291"/>
          <w:spacing w:val="14"/>
          <w:w w:val="105"/>
          <w:sz w:val="22"/>
        </w:rPr>
        <w:t> </w:t>
      </w:r>
      <w:r>
        <w:rPr>
          <w:color w:val="3B3882"/>
          <w:w w:val="105"/>
          <w:sz w:val="22"/>
        </w:rPr>
        <w:t>2004].</w:t>
      </w:r>
    </w:p>
    <w:p>
      <w:pPr>
        <w:pStyle w:val="BodyText"/>
        <w:spacing w:line="256" w:lineRule="auto" w:before="148"/>
        <w:ind w:left="1206" w:hanging="361"/>
      </w:pPr>
      <w:r>
        <w:rPr>
          <w:color w:val="2A2675"/>
          <w:w w:val="110"/>
        </w:rPr>
        <w:t>Dixon, </w:t>
      </w:r>
      <w:r>
        <w:rPr>
          <w:color w:val="3B3882"/>
          <w:w w:val="110"/>
        </w:rPr>
        <w:t>L.; McNary, S.; and Lehman, A. Remission of substance use disorder among psychiatric </w:t>
      </w:r>
      <w:r>
        <w:rPr>
          <w:color w:val="2A2675"/>
          <w:w w:val="110"/>
        </w:rPr>
        <w:t>inpatients </w:t>
      </w:r>
      <w:r>
        <w:rPr>
          <w:color w:val="3B3882"/>
          <w:w w:val="110"/>
        </w:rPr>
        <w:t>with</w:t>
      </w:r>
    </w:p>
    <w:p>
      <w:pPr>
        <w:spacing w:line="254" w:lineRule="auto" w:before="66"/>
        <w:ind w:left="659" w:right="0" w:hanging="3"/>
        <w:jc w:val="left"/>
        <w:rPr>
          <w:sz w:val="22"/>
        </w:rPr>
      </w:pPr>
      <w:r>
        <w:rPr/>
        <w:br w:type="column"/>
      </w:r>
      <w:r>
        <w:rPr>
          <w:color w:val="3B3882"/>
          <w:w w:val="110"/>
          <w:sz w:val="21"/>
        </w:rPr>
        <w:t>mental </w:t>
      </w:r>
      <w:r>
        <w:rPr>
          <w:color w:val="2A2675"/>
          <w:w w:val="110"/>
          <w:sz w:val="21"/>
        </w:rPr>
        <w:t>illness</w:t>
      </w:r>
      <w:r>
        <w:rPr>
          <w:color w:val="545291"/>
          <w:w w:val="110"/>
          <w:sz w:val="21"/>
        </w:rPr>
        <w:t>. </w:t>
      </w:r>
      <w:r>
        <w:rPr>
          <w:i/>
          <w:color w:val="3B3882"/>
          <w:w w:val="110"/>
          <w:sz w:val="21"/>
        </w:rPr>
        <w:t>American Journal of </w:t>
      </w:r>
      <w:r>
        <w:rPr>
          <w:i/>
          <w:color w:val="3B3882"/>
          <w:w w:val="110"/>
          <w:sz w:val="21"/>
        </w:rPr>
        <w:t>Psychiatry </w:t>
      </w:r>
      <w:r>
        <w:rPr>
          <w:color w:val="2A2675"/>
          <w:w w:val="110"/>
          <w:sz w:val="22"/>
        </w:rPr>
        <w:t>155</w:t>
      </w:r>
      <w:r>
        <w:rPr>
          <w:color w:val="545291"/>
          <w:w w:val="110"/>
          <w:sz w:val="22"/>
        </w:rPr>
        <w:t>(</w:t>
      </w:r>
      <w:r>
        <w:rPr>
          <w:color w:val="3B3882"/>
          <w:w w:val="110"/>
          <w:sz w:val="22"/>
        </w:rPr>
        <w:t>2 </w:t>
      </w:r>
      <w:r>
        <w:rPr>
          <w:color w:val="545291"/>
          <w:sz w:val="22"/>
        </w:rPr>
        <w:t>)</w:t>
      </w:r>
      <w:r>
        <w:rPr>
          <w:color w:val="3B3882"/>
          <w:sz w:val="22"/>
        </w:rPr>
        <w:t>:239- </w:t>
      </w:r>
      <w:r>
        <w:rPr>
          <w:color w:val="3B3882"/>
          <w:w w:val="110"/>
          <w:sz w:val="22"/>
        </w:rPr>
        <w:t>243</w:t>
      </w:r>
      <w:r>
        <w:rPr>
          <w:color w:val="545291"/>
          <w:w w:val="110"/>
          <w:sz w:val="22"/>
        </w:rPr>
        <w:t>, </w:t>
      </w:r>
      <w:r>
        <w:rPr>
          <w:color w:val="2A2675"/>
          <w:w w:val="110"/>
          <w:sz w:val="22"/>
        </w:rPr>
        <w:t>1998.</w:t>
      </w:r>
    </w:p>
    <w:p>
      <w:pPr>
        <w:pStyle w:val="BodyText"/>
        <w:spacing w:before="144"/>
        <w:ind w:left="295"/>
      </w:pPr>
      <w:r>
        <w:rPr>
          <w:color w:val="2A2675"/>
          <w:w w:val="105"/>
        </w:rPr>
        <w:t>Dra ke</w:t>
      </w:r>
      <w:r>
        <w:rPr>
          <w:color w:val="545291"/>
          <w:w w:val="105"/>
        </w:rPr>
        <w:t>, </w:t>
      </w:r>
      <w:r>
        <w:rPr>
          <w:color w:val="3B3882"/>
          <w:w w:val="105"/>
        </w:rPr>
        <w:t>R.E.; Essock</w:t>
      </w:r>
      <w:r>
        <w:rPr>
          <w:color w:val="545291"/>
          <w:w w:val="105"/>
        </w:rPr>
        <w:t>, </w:t>
      </w:r>
      <w:r>
        <w:rPr>
          <w:color w:val="3B3882"/>
          <w:w w:val="105"/>
        </w:rPr>
        <w:t>S.M.; Sh an er </w:t>
      </w:r>
      <w:r>
        <w:rPr>
          <w:color w:val="545291"/>
          <w:w w:val="105"/>
        </w:rPr>
        <w:t>, </w:t>
      </w:r>
      <w:r>
        <w:rPr>
          <w:color w:val="3B3882"/>
          <w:w w:val="105"/>
        </w:rPr>
        <w:t>A.; Ca r</w:t>
      </w:r>
      <w:r>
        <w:rPr>
          <w:color w:val="545291"/>
          <w:w w:val="105"/>
        </w:rPr>
        <w:t>e</w:t>
      </w:r>
      <w:r>
        <w:rPr>
          <w:color w:val="3B3882"/>
          <w:w w:val="105"/>
        </w:rPr>
        <w:t>y</w:t>
      </w:r>
      <w:r>
        <w:rPr>
          <w:color w:val="545291"/>
          <w:w w:val="105"/>
        </w:rPr>
        <w:t>,</w:t>
      </w:r>
    </w:p>
    <w:p>
      <w:pPr>
        <w:pStyle w:val="BodyText"/>
        <w:spacing w:line="254" w:lineRule="auto" w:before="9"/>
        <w:ind w:left="657" w:right="214" w:hanging="1"/>
      </w:pPr>
      <w:r>
        <w:rPr>
          <w:color w:val="3B3882"/>
          <w:spacing w:val="-3"/>
          <w:w w:val="105"/>
        </w:rPr>
        <w:t>K.B.</w:t>
      </w:r>
      <w:r>
        <w:rPr>
          <w:color w:val="545291"/>
          <w:spacing w:val="-3"/>
          <w:w w:val="105"/>
        </w:rPr>
        <w:t>; </w:t>
      </w:r>
      <w:r>
        <w:rPr>
          <w:color w:val="3B3882"/>
          <w:w w:val="105"/>
        </w:rPr>
        <w:t>Minkoff, K.; Kola </w:t>
      </w:r>
      <w:r>
        <w:rPr>
          <w:color w:val="545291"/>
          <w:w w:val="105"/>
        </w:rPr>
        <w:t>, </w:t>
      </w:r>
      <w:r>
        <w:rPr>
          <w:color w:val="3B3882"/>
          <w:w w:val="105"/>
          <w:sz w:val="22"/>
        </w:rPr>
        <w:t>L.; </w:t>
      </w:r>
      <w:r>
        <w:rPr>
          <w:color w:val="3B3882"/>
          <w:w w:val="105"/>
        </w:rPr>
        <w:t>Lyn </w:t>
      </w:r>
      <w:r>
        <w:rPr>
          <w:color w:val="3B3882"/>
          <w:spacing w:val="7"/>
          <w:w w:val="105"/>
        </w:rPr>
        <w:t>de</w:t>
      </w:r>
      <w:r>
        <w:rPr>
          <w:color w:val="545291"/>
          <w:spacing w:val="7"/>
          <w:w w:val="105"/>
        </w:rPr>
        <w:t>, </w:t>
      </w:r>
      <w:r>
        <w:rPr>
          <w:color w:val="2A2675"/>
          <w:w w:val="105"/>
        </w:rPr>
        <w:t>D.;</w:t>
      </w:r>
      <w:r>
        <w:rPr>
          <w:color w:val="3B3882"/>
          <w:w w:val="105"/>
        </w:rPr>
        <w:t> Osh </w:t>
      </w:r>
      <w:r>
        <w:rPr>
          <w:color w:val="3B3882"/>
          <w:spacing w:val="4"/>
          <w:w w:val="105"/>
        </w:rPr>
        <w:t>er</w:t>
      </w:r>
      <w:r>
        <w:rPr>
          <w:color w:val="545291"/>
          <w:spacing w:val="4"/>
          <w:w w:val="105"/>
        </w:rPr>
        <w:t>, </w:t>
      </w:r>
      <w:r>
        <w:rPr>
          <w:color w:val="3B3882"/>
          <w:w w:val="105"/>
        </w:rPr>
        <w:t>F.C.; Cla </w:t>
      </w:r>
      <w:r>
        <w:rPr>
          <w:color w:val="3B3882"/>
          <w:spacing w:val="5"/>
          <w:w w:val="105"/>
        </w:rPr>
        <w:t>rk</w:t>
      </w:r>
      <w:r>
        <w:rPr>
          <w:color w:val="545291"/>
          <w:spacing w:val="5"/>
          <w:w w:val="105"/>
        </w:rPr>
        <w:t>, </w:t>
      </w:r>
      <w:r>
        <w:rPr>
          <w:color w:val="2A2675"/>
          <w:w w:val="105"/>
        </w:rPr>
        <w:t>R.E.; </w:t>
      </w:r>
      <w:r>
        <w:rPr>
          <w:color w:val="3B3882"/>
          <w:w w:val="105"/>
        </w:rPr>
        <w:t>and </w:t>
      </w:r>
      <w:r>
        <w:rPr>
          <w:color w:val="3B3882"/>
          <w:spacing w:val="7"/>
          <w:w w:val="105"/>
        </w:rPr>
        <w:t> </w:t>
      </w:r>
      <w:r>
        <w:rPr>
          <w:color w:val="2A2675"/>
          <w:w w:val="105"/>
        </w:rPr>
        <w:t>Rickards,</w:t>
      </w:r>
    </w:p>
    <w:p>
      <w:pPr>
        <w:spacing w:line="254" w:lineRule="auto" w:before="4"/>
        <w:ind w:left="651" w:right="214" w:firstLine="3"/>
        <w:jc w:val="left"/>
        <w:rPr>
          <w:sz w:val="22"/>
        </w:rPr>
      </w:pPr>
      <w:r>
        <w:rPr>
          <w:color w:val="3B3882"/>
          <w:w w:val="110"/>
          <w:sz w:val="21"/>
        </w:rPr>
        <w:t>L. Implementing dual diagnosis services for clients with severe mental </w:t>
      </w:r>
      <w:r>
        <w:rPr>
          <w:color w:val="2A2675"/>
          <w:w w:val="110"/>
          <w:sz w:val="21"/>
        </w:rPr>
        <w:t>illness.</w:t>
      </w:r>
      <w:r>
        <w:rPr>
          <w:color w:val="3B3882"/>
          <w:w w:val="110"/>
          <w:sz w:val="21"/>
        </w:rPr>
        <w:t> </w:t>
      </w:r>
      <w:r>
        <w:rPr>
          <w:i/>
          <w:color w:val="3B3882"/>
          <w:w w:val="110"/>
          <w:sz w:val="21"/>
        </w:rPr>
        <w:t>Psychiatric</w:t>
      </w:r>
      <w:r>
        <w:rPr>
          <w:i/>
          <w:color w:val="3B3882"/>
          <w:spacing w:val="-9"/>
          <w:w w:val="110"/>
          <w:sz w:val="21"/>
        </w:rPr>
        <w:t> </w:t>
      </w:r>
      <w:r>
        <w:rPr>
          <w:i/>
          <w:color w:val="3B3882"/>
          <w:w w:val="110"/>
          <w:sz w:val="21"/>
        </w:rPr>
        <w:t>S</w:t>
      </w:r>
      <w:r>
        <w:rPr>
          <w:i/>
          <w:color w:val="545291"/>
          <w:w w:val="110"/>
          <w:sz w:val="21"/>
        </w:rPr>
        <w:t>e</w:t>
      </w:r>
      <w:r>
        <w:rPr>
          <w:i/>
          <w:color w:val="2A2675"/>
          <w:w w:val="110"/>
          <w:sz w:val="21"/>
        </w:rPr>
        <w:t>rvices</w:t>
      </w:r>
      <w:r>
        <w:rPr>
          <w:i/>
          <w:color w:val="2A2675"/>
          <w:spacing w:val="-3"/>
          <w:w w:val="110"/>
          <w:sz w:val="21"/>
        </w:rPr>
        <w:t> </w:t>
      </w:r>
      <w:r>
        <w:rPr>
          <w:color w:val="3B3882"/>
          <w:w w:val="110"/>
          <w:sz w:val="22"/>
        </w:rPr>
        <w:t>52:469-</w:t>
      </w:r>
      <w:r>
        <w:rPr>
          <w:color w:val="3B3882"/>
          <w:spacing w:val="-41"/>
          <w:w w:val="110"/>
          <w:sz w:val="22"/>
        </w:rPr>
        <w:t> </w:t>
      </w:r>
      <w:r>
        <w:rPr>
          <w:color w:val="3B3882"/>
          <w:w w:val="110"/>
          <w:sz w:val="22"/>
        </w:rPr>
        <w:t>476</w:t>
      </w:r>
      <w:r>
        <w:rPr>
          <w:color w:val="545291"/>
          <w:w w:val="110"/>
          <w:sz w:val="22"/>
        </w:rPr>
        <w:t>,</w:t>
      </w:r>
      <w:r>
        <w:rPr>
          <w:color w:val="545291"/>
          <w:spacing w:val="-15"/>
          <w:w w:val="110"/>
          <w:sz w:val="22"/>
        </w:rPr>
        <w:t> </w:t>
      </w:r>
      <w:r>
        <w:rPr>
          <w:color w:val="3B3882"/>
          <w:w w:val="110"/>
          <w:sz w:val="22"/>
        </w:rPr>
        <w:t>2001.</w:t>
      </w:r>
    </w:p>
    <w:p>
      <w:pPr>
        <w:pStyle w:val="BodyText"/>
        <w:spacing w:before="148"/>
        <w:ind w:left="295"/>
      </w:pPr>
      <w:r>
        <w:rPr>
          <w:color w:val="2A2675"/>
          <w:w w:val="105"/>
        </w:rPr>
        <w:t>Dra ke</w:t>
      </w:r>
      <w:r>
        <w:rPr>
          <w:color w:val="545291"/>
          <w:w w:val="105"/>
        </w:rPr>
        <w:t>, </w:t>
      </w:r>
      <w:r>
        <w:rPr>
          <w:color w:val="3B3882"/>
          <w:w w:val="105"/>
        </w:rPr>
        <w:t>R.E.; McHugo, G.J.; Cla rk</w:t>
      </w:r>
      <w:r>
        <w:rPr>
          <w:color w:val="545291"/>
          <w:w w:val="105"/>
        </w:rPr>
        <w:t>, </w:t>
      </w:r>
      <w:r>
        <w:rPr>
          <w:color w:val="3B3882"/>
          <w:w w:val="105"/>
        </w:rPr>
        <w:t>R.E</w:t>
      </w:r>
      <w:r>
        <w:rPr>
          <w:color w:val="545291"/>
          <w:w w:val="105"/>
        </w:rPr>
        <w:t>.</w:t>
      </w:r>
      <w:r>
        <w:rPr>
          <w:color w:val="3B3882"/>
          <w:w w:val="105"/>
        </w:rPr>
        <w:t>;</w:t>
      </w:r>
    </w:p>
    <w:p>
      <w:pPr>
        <w:spacing w:line="256" w:lineRule="auto" w:before="18"/>
        <w:ind w:left="648" w:right="363" w:firstLine="0"/>
        <w:jc w:val="left"/>
        <w:rPr>
          <w:sz w:val="22"/>
        </w:rPr>
      </w:pPr>
      <w:r>
        <w:rPr>
          <w:color w:val="3B3882"/>
          <w:w w:val="110"/>
          <w:sz w:val="21"/>
        </w:rPr>
        <w:t>Teague </w:t>
      </w:r>
      <w:r>
        <w:rPr>
          <w:color w:val="545291"/>
          <w:w w:val="110"/>
          <w:sz w:val="21"/>
        </w:rPr>
        <w:t>, </w:t>
      </w:r>
      <w:r>
        <w:rPr>
          <w:color w:val="3B3882"/>
          <w:w w:val="110"/>
          <w:sz w:val="21"/>
        </w:rPr>
        <w:t>G.B.; Xie, H.; Miles </w:t>
      </w:r>
      <w:r>
        <w:rPr>
          <w:color w:val="545291"/>
          <w:w w:val="110"/>
          <w:sz w:val="21"/>
        </w:rPr>
        <w:t>, </w:t>
      </w:r>
      <w:r>
        <w:rPr>
          <w:color w:val="3B3882"/>
          <w:spacing w:val="-3"/>
          <w:w w:val="110"/>
          <w:sz w:val="21"/>
        </w:rPr>
        <w:t>K.</w:t>
      </w:r>
      <w:r>
        <w:rPr>
          <w:color w:val="545291"/>
          <w:spacing w:val="-3"/>
          <w:w w:val="110"/>
          <w:sz w:val="21"/>
        </w:rPr>
        <w:t>; </w:t>
      </w:r>
      <w:r>
        <w:rPr>
          <w:color w:val="3B3882"/>
          <w:w w:val="110"/>
          <w:sz w:val="21"/>
        </w:rPr>
        <w:t>and Ack</w:t>
      </w:r>
      <w:r>
        <w:rPr>
          <w:color w:val="545291"/>
          <w:w w:val="110"/>
          <w:sz w:val="21"/>
        </w:rPr>
        <w:t>e</w:t>
      </w:r>
      <w:r>
        <w:rPr>
          <w:color w:val="3B3882"/>
          <w:w w:val="110"/>
          <w:sz w:val="21"/>
        </w:rPr>
        <w:t>rson </w:t>
      </w:r>
      <w:r>
        <w:rPr>
          <w:color w:val="545291"/>
          <w:w w:val="110"/>
          <w:sz w:val="21"/>
        </w:rPr>
        <w:t>, </w:t>
      </w:r>
      <w:r>
        <w:rPr>
          <w:color w:val="3B3882"/>
          <w:w w:val="110"/>
          <w:sz w:val="21"/>
        </w:rPr>
        <w:t>T.H. A</w:t>
      </w:r>
      <w:r>
        <w:rPr>
          <w:color w:val="545291"/>
          <w:w w:val="110"/>
          <w:sz w:val="21"/>
        </w:rPr>
        <w:t>s</w:t>
      </w:r>
      <w:r>
        <w:rPr>
          <w:color w:val="3B3882"/>
          <w:w w:val="110"/>
          <w:sz w:val="21"/>
        </w:rPr>
        <w:t>sertive community treatment for patients with co-occurring severe mental  </w:t>
      </w:r>
      <w:r>
        <w:rPr>
          <w:color w:val="2A2675"/>
          <w:w w:val="110"/>
          <w:sz w:val="21"/>
        </w:rPr>
        <w:t>illness  </w:t>
      </w:r>
      <w:r>
        <w:rPr>
          <w:color w:val="3B3882"/>
          <w:w w:val="110"/>
          <w:sz w:val="21"/>
        </w:rPr>
        <w:t>and  substance </w:t>
      </w:r>
      <w:r>
        <w:rPr>
          <w:color w:val="2A2675"/>
          <w:w w:val="110"/>
          <w:sz w:val="21"/>
        </w:rPr>
        <w:t>use </w:t>
      </w:r>
      <w:r>
        <w:rPr>
          <w:color w:val="3B3882"/>
          <w:w w:val="110"/>
          <w:sz w:val="21"/>
        </w:rPr>
        <w:t>disorder: A clin </w:t>
      </w:r>
      <w:r>
        <w:rPr>
          <w:color w:val="3B3882"/>
          <w:spacing w:val="3"/>
          <w:w w:val="110"/>
          <w:sz w:val="21"/>
        </w:rPr>
        <w:t>i</w:t>
      </w:r>
      <w:r>
        <w:rPr>
          <w:color w:val="545291"/>
          <w:spacing w:val="3"/>
          <w:w w:val="110"/>
          <w:sz w:val="21"/>
        </w:rPr>
        <w:t>c</w:t>
      </w:r>
      <w:r>
        <w:rPr>
          <w:color w:val="3B3882"/>
          <w:spacing w:val="3"/>
          <w:w w:val="110"/>
          <w:sz w:val="21"/>
        </w:rPr>
        <w:t>al </w:t>
      </w:r>
      <w:r>
        <w:rPr>
          <w:color w:val="3B3882"/>
          <w:w w:val="110"/>
          <w:sz w:val="21"/>
        </w:rPr>
        <w:t>trial. </w:t>
      </w:r>
      <w:r>
        <w:rPr>
          <w:i/>
          <w:color w:val="3B3882"/>
          <w:w w:val="110"/>
          <w:sz w:val="21"/>
        </w:rPr>
        <w:t>American </w:t>
      </w:r>
      <w:r>
        <w:rPr>
          <w:i/>
          <w:color w:val="3B3882"/>
          <w:w w:val="110"/>
          <w:sz w:val="21"/>
        </w:rPr>
        <w:t>Journal</w:t>
      </w:r>
      <w:r>
        <w:rPr>
          <w:i/>
          <w:color w:val="3B3882"/>
          <w:spacing w:val="-8"/>
          <w:w w:val="110"/>
          <w:sz w:val="21"/>
        </w:rPr>
        <w:t> </w:t>
      </w:r>
      <w:r>
        <w:rPr>
          <w:i/>
          <w:color w:val="3B3882"/>
          <w:w w:val="110"/>
          <w:sz w:val="21"/>
        </w:rPr>
        <w:t>of</w:t>
      </w:r>
      <w:r>
        <w:rPr>
          <w:i/>
          <w:color w:val="3B3882"/>
          <w:spacing w:val="-6"/>
          <w:w w:val="110"/>
          <w:sz w:val="21"/>
        </w:rPr>
        <w:t> </w:t>
      </w:r>
      <w:r>
        <w:rPr>
          <w:i/>
          <w:color w:val="3B3882"/>
          <w:w w:val="110"/>
          <w:sz w:val="21"/>
        </w:rPr>
        <w:t>Orthopsychiatry</w:t>
      </w:r>
      <w:r>
        <w:rPr>
          <w:i/>
          <w:color w:val="3B3882"/>
          <w:spacing w:val="-29"/>
          <w:w w:val="110"/>
          <w:sz w:val="21"/>
        </w:rPr>
        <w:t> </w:t>
      </w:r>
      <w:r>
        <w:rPr>
          <w:color w:val="3B3882"/>
          <w:w w:val="110"/>
          <w:sz w:val="22"/>
        </w:rPr>
        <w:t>68</w:t>
      </w:r>
      <w:r>
        <w:rPr>
          <w:color w:val="545291"/>
          <w:w w:val="110"/>
          <w:sz w:val="22"/>
        </w:rPr>
        <w:t>(</w:t>
      </w:r>
      <w:r>
        <w:rPr>
          <w:color w:val="3B3882"/>
          <w:w w:val="110"/>
          <w:sz w:val="22"/>
        </w:rPr>
        <w:t>2</w:t>
      </w:r>
      <w:r>
        <w:rPr>
          <w:color w:val="3B3882"/>
          <w:spacing w:val="-37"/>
          <w:w w:val="110"/>
          <w:sz w:val="22"/>
        </w:rPr>
        <w:t> </w:t>
      </w:r>
      <w:r>
        <w:rPr>
          <w:color w:val="545291"/>
          <w:w w:val="110"/>
          <w:sz w:val="22"/>
        </w:rPr>
        <w:t>)</w:t>
      </w:r>
      <w:r>
        <w:rPr>
          <w:color w:val="3B3882"/>
          <w:w w:val="110"/>
          <w:sz w:val="22"/>
        </w:rPr>
        <w:t>:2</w:t>
      </w:r>
      <w:r>
        <w:rPr>
          <w:color w:val="3B3882"/>
          <w:spacing w:val="-26"/>
          <w:w w:val="110"/>
          <w:sz w:val="22"/>
        </w:rPr>
        <w:t> </w:t>
      </w:r>
      <w:r>
        <w:rPr>
          <w:color w:val="3B3882"/>
          <w:w w:val="110"/>
          <w:sz w:val="22"/>
        </w:rPr>
        <w:t>01-</w:t>
      </w:r>
    </w:p>
    <w:p>
      <w:pPr>
        <w:pStyle w:val="Heading9"/>
        <w:spacing w:line="243" w:lineRule="exact"/>
      </w:pPr>
      <w:r>
        <w:rPr>
          <w:color w:val="3B3882"/>
          <w:w w:val="110"/>
        </w:rPr>
        <w:t>215, 1998a.</w:t>
      </w:r>
    </w:p>
    <w:p>
      <w:pPr>
        <w:spacing w:line="256" w:lineRule="auto" w:before="160"/>
        <w:ind w:left="648" w:right="363" w:hanging="354"/>
        <w:jc w:val="left"/>
        <w:rPr>
          <w:i/>
          <w:sz w:val="21"/>
        </w:rPr>
      </w:pPr>
      <w:r>
        <w:rPr>
          <w:color w:val="2A2675"/>
          <w:w w:val="105"/>
          <w:sz w:val="21"/>
        </w:rPr>
        <w:t>Dra </w:t>
      </w:r>
      <w:r>
        <w:rPr>
          <w:color w:val="2A2675"/>
          <w:spacing w:val="-3"/>
          <w:w w:val="105"/>
          <w:sz w:val="21"/>
        </w:rPr>
        <w:t>ke</w:t>
      </w:r>
      <w:r>
        <w:rPr>
          <w:color w:val="545291"/>
          <w:spacing w:val="-3"/>
          <w:w w:val="105"/>
          <w:sz w:val="21"/>
        </w:rPr>
        <w:t>, </w:t>
      </w:r>
      <w:r>
        <w:rPr>
          <w:color w:val="2A2675"/>
          <w:w w:val="105"/>
          <w:sz w:val="21"/>
        </w:rPr>
        <w:t>R.E.; </w:t>
      </w:r>
      <w:r>
        <w:rPr>
          <w:color w:val="3B3882"/>
          <w:w w:val="105"/>
          <w:sz w:val="21"/>
        </w:rPr>
        <w:t>Mercer-McFadden, C.</w:t>
      </w:r>
      <w:r>
        <w:rPr>
          <w:color w:val="545291"/>
          <w:w w:val="105"/>
          <w:sz w:val="21"/>
        </w:rPr>
        <w:t>; </w:t>
      </w:r>
      <w:r>
        <w:rPr>
          <w:color w:val="3B3882"/>
          <w:w w:val="105"/>
          <w:sz w:val="21"/>
        </w:rPr>
        <w:t>Mueser, K.T.; McHugo, </w:t>
      </w:r>
      <w:r>
        <w:rPr>
          <w:color w:val="3B3882"/>
          <w:spacing w:val="-3"/>
          <w:w w:val="105"/>
          <w:sz w:val="21"/>
        </w:rPr>
        <w:t>G.J.</w:t>
      </w:r>
      <w:r>
        <w:rPr>
          <w:color w:val="545291"/>
          <w:spacing w:val="-3"/>
          <w:w w:val="105"/>
          <w:sz w:val="21"/>
        </w:rPr>
        <w:t>; </w:t>
      </w:r>
      <w:r>
        <w:rPr>
          <w:color w:val="3B3882"/>
          <w:w w:val="105"/>
          <w:sz w:val="21"/>
        </w:rPr>
        <w:t>and Bon </w:t>
      </w:r>
      <w:r>
        <w:rPr>
          <w:color w:val="3B3882"/>
          <w:spacing w:val="2"/>
          <w:w w:val="105"/>
          <w:sz w:val="21"/>
        </w:rPr>
        <w:t>d</w:t>
      </w:r>
      <w:r>
        <w:rPr>
          <w:color w:val="545291"/>
          <w:spacing w:val="2"/>
          <w:w w:val="105"/>
          <w:sz w:val="21"/>
        </w:rPr>
        <w:t>, </w:t>
      </w:r>
      <w:r>
        <w:rPr>
          <w:color w:val="3B3882"/>
          <w:w w:val="105"/>
          <w:sz w:val="21"/>
        </w:rPr>
        <w:t>G.R. </w:t>
      </w:r>
      <w:r>
        <w:rPr>
          <w:color w:val="2A2675"/>
          <w:w w:val="105"/>
          <w:sz w:val="21"/>
        </w:rPr>
        <w:t>Review </w:t>
      </w:r>
      <w:r>
        <w:rPr>
          <w:color w:val="3B3882"/>
          <w:w w:val="105"/>
          <w:sz w:val="21"/>
        </w:rPr>
        <w:t>of </w:t>
      </w:r>
      <w:r>
        <w:rPr>
          <w:color w:val="2A2675"/>
          <w:w w:val="105"/>
          <w:sz w:val="21"/>
        </w:rPr>
        <w:t>integrated </w:t>
      </w:r>
      <w:r>
        <w:rPr>
          <w:color w:val="3B3882"/>
          <w:w w:val="105"/>
          <w:sz w:val="21"/>
        </w:rPr>
        <w:t>mental </w:t>
      </w:r>
      <w:r>
        <w:rPr>
          <w:color w:val="2A2675"/>
          <w:w w:val="105"/>
          <w:sz w:val="21"/>
        </w:rPr>
        <w:t>health </w:t>
      </w:r>
      <w:r>
        <w:rPr>
          <w:color w:val="3B3882"/>
          <w:w w:val="105"/>
          <w:sz w:val="21"/>
        </w:rPr>
        <w:t>and substance abuse treatment for patients with dual  </w:t>
      </w:r>
      <w:r>
        <w:rPr>
          <w:color w:val="3B3882"/>
          <w:spacing w:val="-4"/>
          <w:w w:val="105"/>
          <w:sz w:val="21"/>
        </w:rPr>
        <w:t>disord</w:t>
      </w:r>
      <w:r>
        <w:rPr>
          <w:color w:val="545291"/>
          <w:spacing w:val="-4"/>
          <w:w w:val="105"/>
          <w:sz w:val="21"/>
        </w:rPr>
        <w:t>e</w:t>
      </w:r>
      <w:r>
        <w:rPr>
          <w:color w:val="3B3882"/>
          <w:spacing w:val="-4"/>
          <w:w w:val="105"/>
          <w:sz w:val="21"/>
        </w:rPr>
        <w:t>rs.  </w:t>
      </w:r>
      <w:r>
        <w:rPr>
          <w:i/>
          <w:color w:val="3B3882"/>
          <w:spacing w:val="-4"/>
          <w:w w:val="105"/>
          <w:sz w:val="21"/>
        </w:rPr>
        <w:t>Schizophr</w:t>
      </w:r>
      <w:r>
        <w:rPr>
          <w:i/>
          <w:color w:val="545291"/>
          <w:spacing w:val="-4"/>
          <w:w w:val="105"/>
          <w:sz w:val="21"/>
        </w:rPr>
        <w:t>e</w:t>
      </w:r>
      <w:r>
        <w:rPr>
          <w:i/>
          <w:color w:val="3B3882"/>
          <w:spacing w:val="-4"/>
          <w:w w:val="105"/>
          <w:sz w:val="21"/>
        </w:rPr>
        <w:t>nia </w:t>
      </w:r>
      <w:r>
        <w:rPr>
          <w:i/>
          <w:color w:val="3B3882"/>
          <w:w w:val="105"/>
          <w:sz w:val="21"/>
        </w:rPr>
        <w:t>Bulletin </w:t>
      </w:r>
      <w:r>
        <w:rPr>
          <w:color w:val="3B3882"/>
          <w:w w:val="105"/>
          <w:sz w:val="22"/>
        </w:rPr>
        <w:t>24</w:t>
      </w:r>
      <w:r>
        <w:rPr>
          <w:color w:val="545291"/>
          <w:w w:val="105"/>
          <w:sz w:val="22"/>
        </w:rPr>
        <w:t>(</w:t>
      </w:r>
      <w:r>
        <w:rPr>
          <w:color w:val="3B3882"/>
          <w:w w:val="105"/>
          <w:sz w:val="22"/>
        </w:rPr>
        <w:t>4</w:t>
      </w:r>
      <w:r>
        <w:rPr>
          <w:color w:val="545291"/>
          <w:w w:val="105"/>
          <w:sz w:val="22"/>
        </w:rPr>
        <w:t>)</w:t>
      </w:r>
      <w:r>
        <w:rPr>
          <w:color w:val="3B3882"/>
          <w:w w:val="105"/>
          <w:sz w:val="22"/>
        </w:rPr>
        <w:t>:589- 6 08</w:t>
      </w:r>
      <w:r>
        <w:rPr>
          <w:color w:val="545291"/>
          <w:w w:val="105"/>
          <w:sz w:val="22"/>
        </w:rPr>
        <w:t>,</w:t>
      </w:r>
      <w:r>
        <w:rPr>
          <w:color w:val="545291"/>
          <w:spacing w:val="-39"/>
          <w:w w:val="105"/>
          <w:sz w:val="22"/>
        </w:rPr>
        <w:t> </w:t>
      </w:r>
      <w:r>
        <w:rPr>
          <w:i/>
          <w:color w:val="3B3882"/>
          <w:w w:val="105"/>
          <w:sz w:val="21"/>
        </w:rPr>
        <w:t>1998b.</w:t>
      </w:r>
    </w:p>
    <w:p>
      <w:pPr>
        <w:pStyle w:val="BodyText"/>
        <w:spacing w:line="256" w:lineRule="auto" w:before="143"/>
        <w:ind w:left="657" w:hanging="362"/>
      </w:pPr>
      <w:r>
        <w:rPr>
          <w:color w:val="2A2675"/>
          <w:w w:val="110"/>
        </w:rPr>
        <w:t>Dra</w:t>
      </w:r>
      <w:r>
        <w:rPr>
          <w:color w:val="2A2675"/>
          <w:spacing w:val="-39"/>
          <w:w w:val="110"/>
        </w:rPr>
        <w:t> </w:t>
      </w:r>
      <w:r>
        <w:rPr>
          <w:color w:val="2A2675"/>
          <w:spacing w:val="-3"/>
          <w:w w:val="110"/>
        </w:rPr>
        <w:t>ke</w:t>
      </w:r>
      <w:r>
        <w:rPr>
          <w:color w:val="545291"/>
          <w:spacing w:val="-3"/>
          <w:w w:val="110"/>
        </w:rPr>
        <w:t>,</w:t>
      </w:r>
      <w:r>
        <w:rPr>
          <w:color w:val="545291"/>
          <w:spacing w:val="-11"/>
          <w:w w:val="110"/>
        </w:rPr>
        <w:t> </w:t>
      </w:r>
      <w:r>
        <w:rPr>
          <w:color w:val="2A2675"/>
          <w:w w:val="110"/>
        </w:rPr>
        <w:t>R.E.,</w:t>
      </w:r>
      <w:r>
        <w:rPr>
          <w:color w:val="2A2675"/>
          <w:spacing w:val="-10"/>
          <w:w w:val="110"/>
        </w:rPr>
        <w:t> </w:t>
      </w:r>
      <w:r>
        <w:rPr>
          <w:color w:val="3B3882"/>
          <w:w w:val="110"/>
        </w:rPr>
        <w:t>and</w:t>
      </w:r>
      <w:r>
        <w:rPr>
          <w:color w:val="3B3882"/>
          <w:spacing w:val="14"/>
          <w:w w:val="110"/>
        </w:rPr>
        <w:t> </w:t>
      </w:r>
      <w:r>
        <w:rPr>
          <w:color w:val="3B3882"/>
          <w:w w:val="110"/>
        </w:rPr>
        <w:t>Mueser</w:t>
      </w:r>
      <w:r>
        <w:rPr>
          <w:color w:val="3B3882"/>
          <w:spacing w:val="-12"/>
          <w:w w:val="110"/>
        </w:rPr>
        <w:t> </w:t>
      </w:r>
      <w:r>
        <w:rPr>
          <w:color w:val="545291"/>
          <w:w w:val="110"/>
        </w:rPr>
        <w:t>,</w:t>
      </w:r>
      <w:r>
        <w:rPr>
          <w:color w:val="545291"/>
          <w:spacing w:val="-11"/>
          <w:w w:val="110"/>
        </w:rPr>
        <w:t> </w:t>
      </w:r>
      <w:r>
        <w:rPr>
          <w:color w:val="3B3882"/>
          <w:w w:val="110"/>
        </w:rPr>
        <w:t>K.T.</w:t>
      </w:r>
      <w:r>
        <w:rPr>
          <w:color w:val="3B3882"/>
          <w:spacing w:val="-8"/>
          <w:w w:val="110"/>
        </w:rPr>
        <w:t> </w:t>
      </w:r>
      <w:r>
        <w:rPr>
          <w:color w:val="3B3882"/>
          <w:w w:val="110"/>
        </w:rPr>
        <w:t>Psychosocial approaches </w:t>
      </w:r>
      <w:r>
        <w:rPr>
          <w:color w:val="2A2675"/>
          <w:w w:val="110"/>
        </w:rPr>
        <w:t>to </w:t>
      </w:r>
      <w:r>
        <w:rPr>
          <w:color w:val="3B3882"/>
          <w:w w:val="110"/>
        </w:rPr>
        <w:t>dual</w:t>
      </w:r>
      <w:r>
        <w:rPr>
          <w:color w:val="3B3882"/>
          <w:spacing w:val="-19"/>
          <w:w w:val="110"/>
        </w:rPr>
        <w:t> </w:t>
      </w:r>
      <w:r>
        <w:rPr>
          <w:color w:val="3B3882"/>
          <w:w w:val="110"/>
        </w:rPr>
        <w:t>diagnosis.</w:t>
      </w:r>
    </w:p>
    <w:p>
      <w:pPr>
        <w:spacing w:line="246" w:lineRule="exact" w:before="0"/>
        <w:ind w:left="653" w:right="0" w:firstLine="0"/>
        <w:jc w:val="left"/>
        <w:rPr>
          <w:sz w:val="22"/>
        </w:rPr>
      </w:pPr>
      <w:r>
        <w:rPr>
          <w:i/>
          <w:color w:val="3B3882"/>
          <w:w w:val="110"/>
          <w:sz w:val="21"/>
        </w:rPr>
        <w:t>Schizophrenia Bulletin </w:t>
      </w:r>
      <w:r>
        <w:rPr>
          <w:color w:val="3B3882"/>
          <w:w w:val="110"/>
          <w:sz w:val="22"/>
        </w:rPr>
        <w:t>26:</w:t>
      </w:r>
      <w:r>
        <w:rPr>
          <w:color w:val="2A2675"/>
          <w:w w:val="110"/>
          <w:sz w:val="22"/>
        </w:rPr>
        <w:t>105-118,</w:t>
      </w:r>
    </w:p>
    <w:p>
      <w:pPr>
        <w:pStyle w:val="Heading9"/>
        <w:spacing w:before="7"/>
      </w:pPr>
      <w:r>
        <w:rPr>
          <w:color w:val="3B3882"/>
          <w:w w:val="105"/>
        </w:rPr>
        <w:t>2000.</w:t>
      </w:r>
    </w:p>
    <w:p>
      <w:pPr>
        <w:spacing w:line="254" w:lineRule="auto" w:before="164"/>
        <w:ind w:left="655" w:right="214" w:hanging="361"/>
        <w:jc w:val="left"/>
        <w:rPr>
          <w:sz w:val="22"/>
        </w:rPr>
      </w:pPr>
      <w:r>
        <w:rPr>
          <w:color w:val="3B3882"/>
          <w:w w:val="110"/>
          <w:sz w:val="21"/>
        </w:rPr>
        <w:t>Edwards, </w:t>
      </w:r>
      <w:r>
        <w:rPr>
          <w:rFonts w:ascii="Arial"/>
          <w:b/>
          <w:color w:val="3B3882"/>
          <w:w w:val="110"/>
          <w:sz w:val="21"/>
        </w:rPr>
        <w:t>J.T. </w:t>
      </w:r>
      <w:r>
        <w:rPr>
          <w:i/>
          <w:color w:val="3B3882"/>
          <w:w w:val="110"/>
          <w:sz w:val="21"/>
        </w:rPr>
        <w:t>T r</w:t>
      </w:r>
      <w:r>
        <w:rPr>
          <w:i/>
          <w:color w:val="545291"/>
          <w:w w:val="110"/>
          <w:sz w:val="21"/>
        </w:rPr>
        <w:t>e</w:t>
      </w:r>
      <w:r>
        <w:rPr>
          <w:i/>
          <w:color w:val="3B3882"/>
          <w:w w:val="110"/>
          <w:sz w:val="21"/>
        </w:rPr>
        <w:t>ating </w:t>
      </w:r>
      <w:r>
        <w:rPr>
          <w:i/>
          <w:color w:val="3B3882"/>
          <w:spacing w:val="2"/>
          <w:w w:val="110"/>
          <w:sz w:val="21"/>
        </w:rPr>
        <w:t>Ch</w:t>
      </w:r>
      <w:r>
        <w:rPr>
          <w:i/>
          <w:color w:val="545291"/>
          <w:spacing w:val="2"/>
          <w:w w:val="110"/>
          <w:sz w:val="21"/>
        </w:rPr>
        <w:t>e</w:t>
      </w:r>
      <w:r>
        <w:rPr>
          <w:i/>
          <w:color w:val="3B3882"/>
          <w:spacing w:val="2"/>
          <w:w w:val="110"/>
          <w:sz w:val="21"/>
        </w:rPr>
        <w:t>mically </w:t>
      </w:r>
      <w:r>
        <w:rPr>
          <w:i/>
          <w:color w:val="3B3882"/>
          <w:w w:val="110"/>
          <w:sz w:val="21"/>
        </w:rPr>
        <w:t>Dep</w:t>
      </w:r>
      <w:r>
        <w:rPr>
          <w:i/>
          <w:color w:val="545291"/>
          <w:w w:val="110"/>
          <w:sz w:val="21"/>
        </w:rPr>
        <w:t>e</w:t>
      </w:r>
      <w:r>
        <w:rPr>
          <w:i/>
          <w:color w:val="3B3882"/>
          <w:w w:val="110"/>
          <w:sz w:val="21"/>
        </w:rPr>
        <w:t>ndent Families: A Practical Systems Approach for Professionals.</w:t>
      </w:r>
      <w:r>
        <w:rPr>
          <w:i/>
          <w:color w:val="3B3882"/>
          <w:spacing w:val="-24"/>
          <w:w w:val="110"/>
          <w:sz w:val="21"/>
        </w:rPr>
        <w:t> </w:t>
      </w:r>
      <w:r>
        <w:rPr>
          <w:color w:val="3B3882"/>
          <w:w w:val="110"/>
          <w:sz w:val="21"/>
        </w:rPr>
        <w:t>Minneapolis, MN: Johnson Institute,</w:t>
      </w:r>
      <w:r>
        <w:rPr>
          <w:color w:val="3B3882"/>
          <w:spacing w:val="17"/>
          <w:w w:val="110"/>
          <w:sz w:val="21"/>
        </w:rPr>
        <w:t> </w:t>
      </w:r>
      <w:r>
        <w:rPr>
          <w:color w:val="3B3882"/>
          <w:w w:val="110"/>
          <w:sz w:val="22"/>
        </w:rPr>
        <w:t>1990.</w:t>
      </w:r>
    </w:p>
    <w:p>
      <w:pPr>
        <w:spacing w:line="256" w:lineRule="auto" w:before="146"/>
        <w:ind w:left="652" w:right="214" w:hanging="358"/>
        <w:jc w:val="left"/>
        <w:rPr>
          <w:sz w:val="22"/>
        </w:rPr>
      </w:pPr>
      <w:r>
        <w:rPr>
          <w:color w:val="3B3882"/>
          <w:w w:val="105"/>
          <w:sz w:val="21"/>
        </w:rPr>
        <w:t>Edwards </w:t>
      </w:r>
      <w:r>
        <w:rPr>
          <w:color w:val="545291"/>
          <w:w w:val="105"/>
          <w:sz w:val="21"/>
        </w:rPr>
        <w:t>, </w:t>
      </w:r>
      <w:r>
        <w:rPr>
          <w:rFonts w:ascii="Arial" w:hAnsi="Arial"/>
          <w:b/>
          <w:color w:val="3B3882"/>
          <w:w w:val="105"/>
          <w:sz w:val="20"/>
        </w:rPr>
        <w:t>M .D.</w:t>
      </w:r>
      <w:r>
        <w:rPr>
          <w:rFonts w:ascii="Arial" w:hAnsi="Arial"/>
          <w:b/>
          <w:color w:val="545291"/>
          <w:w w:val="105"/>
          <w:sz w:val="20"/>
        </w:rPr>
        <w:t>, </w:t>
      </w:r>
      <w:r>
        <w:rPr>
          <w:color w:val="3B3882"/>
          <w:w w:val="105"/>
          <w:sz w:val="21"/>
        </w:rPr>
        <w:t>and Steingla </w:t>
      </w:r>
      <w:r>
        <w:rPr>
          <w:color w:val="3B3882"/>
          <w:spacing w:val="-4"/>
          <w:w w:val="105"/>
          <w:sz w:val="21"/>
        </w:rPr>
        <w:t>ss</w:t>
      </w:r>
      <w:r>
        <w:rPr>
          <w:color w:val="545291"/>
          <w:spacing w:val="-4"/>
          <w:w w:val="105"/>
          <w:sz w:val="21"/>
        </w:rPr>
        <w:t>, </w:t>
      </w:r>
      <w:r>
        <w:rPr>
          <w:rFonts w:ascii="Arial" w:hAnsi="Arial"/>
          <w:b/>
          <w:color w:val="3B3882"/>
          <w:w w:val="105"/>
          <w:sz w:val="20"/>
        </w:rPr>
        <w:t>P</w:t>
      </w:r>
      <w:r>
        <w:rPr>
          <w:rFonts w:ascii="Arial" w:hAnsi="Arial"/>
          <w:b/>
          <w:color w:val="545291"/>
          <w:w w:val="105"/>
          <w:sz w:val="20"/>
        </w:rPr>
        <w:t>. </w:t>
      </w:r>
      <w:r>
        <w:rPr>
          <w:color w:val="3B3882"/>
          <w:w w:val="105"/>
          <w:sz w:val="21"/>
        </w:rPr>
        <w:t>Family therapy treatment outcomes for alco­ holism. </w:t>
      </w:r>
      <w:r>
        <w:rPr>
          <w:i/>
          <w:color w:val="2A2675"/>
          <w:w w:val="105"/>
          <w:sz w:val="21"/>
        </w:rPr>
        <w:t>Journal </w:t>
      </w:r>
      <w:r>
        <w:rPr>
          <w:i/>
          <w:color w:val="3B3882"/>
          <w:w w:val="105"/>
          <w:sz w:val="21"/>
        </w:rPr>
        <w:t>of Marital and Family </w:t>
      </w:r>
      <w:r>
        <w:rPr>
          <w:i/>
          <w:color w:val="3B3882"/>
          <w:spacing w:val="2"/>
          <w:w w:val="105"/>
          <w:sz w:val="21"/>
        </w:rPr>
        <w:t>Th</w:t>
      </w:r>
      <w:r>
        <w:rPr>
          <w:i/>
          <w:color w:val="545291"/>
          <w:spacing w:val="2"/>
          <w:w w:val="105"/>
          <w:sz w:val="21"/>
        </w:rPr>
        <w:t>e</w:t>
      </w:r>
      <w:r>
        <w:rPr>
          <w:i/>
          <w:color w:val="3B3882"/>
          <w:spacing w:val="2"/>
          <w:w w:val="105"/>
          <w:sz w:val="21"/>
        </w:rPr>
        <w:t>rapy </w:t>
      </w:r>
      <w:r>
        <w:rPr>
          <w:color w:val="3B3882"/>
          <w:w w:val="105"/>
          <w:sz w:val="22"/>
        </w:rPr>
        <w:t>21</w:t>
      </w:r>
      <w:r>
        <w:rPr>
          <w:color w:val="545291"/>
          <w:w w:val="105"/>
          <w:sz w:val="22"/>
        </w:rPr>
        <w:t>(</w:t>
      </w:r>
      <w:r>
        <w:rPr>
          <w:color w:val="3B3882"/>
          <w:w w:val="105"/>
          <w:sz w:val="22"/>
        </w:rPr>
        <w:t>4</w:t>
      </w:r>
      <w:r>
        <w:rPr>
          <w:color w:val="545291"/>
          <w:w w:val="105"/>
          <w:sz w:val="22"/>
        </w:rPr>
        <w:t>)</w:t>
      </w:r>
      <w:r>
        <w:rPr>
          <w:color w:val="2A2675"/>
          <w:w w:val="105"/>
          <w:sz w:val="22"/>
        </w:rPr>
        <w:t>:475-509</w:t>
      </w:r>
      <w:r>
        <w:rPr>
          <w:color w:val="545291"/>
          <w:w w:val="105"/>
          <w:sz w:val="22"/>
        </w:rPr>
        <w:t>,</w:t>
      </w:r>
      <w:r>
        <w:rPr>
          <w:color w:val="545291"/>
          <w:spacing w:val="-15"/>
          <w:w w:val="105"/>
          <w:sz w:val="22"/>
        </w:rPr>
        <w:t> </w:t>
      </w:r>
      <w:r>
        <w:rPr>
          <w:color w:val="3B3882"/>
          <w:w w:val="105"/>
          <w:sz w:val="22"/>
        </w:rPr>
        <w:t>1995.</w:t>
      </w:r>
    </w:p>
    <w:p>
      <w:pPr>
        <w:pStyle w:val="BodyText"/>
        <w:spacing w:before="141"/>
        <w:ind w:left="294"/>
      </w:pPr>
      <w:r>
        <w:rPr>
          <w:color w:val="3B3882"/>
          <w:w w:val="115"/>
        </w:rPr>
        <w:t>Ehrman, R.N.; Robbins, SJ.; and Cornish,</w:t>
      </w:r>
    </w:p>
    <w:p>
      <w:pPr>
        <w:spacing w:line="256" w:lineRule="auto" w:before="18"/>
        <w:ind w:left="652" w:right="363" w:firstLine="2"/>
        <w:jc w:val="left"/>
        <w:rPr>
          <w:sz w:val="22"/>
        </w:rPr>
      </w:pPr>
      <w:r>
        <w:rPr>
          <w:color w:val="3B3882"/>
          <w:w w:val="105"/>
          <w:sz w:val="21"/>
        </w:rPr>
        <w:t>J.W. Results of a baseline urine test pre­ dict </w:t>
      </w:r>
      <w:r>
        <w:rPr>
          <w:color w:val="2A2675"/>
          <w:w w:val="105"/>
          <w:sz w:val="21"/>
        </w:rPr>
        <w:t>levels </w:t>
      </w:r>
      <w:r>
        <w:rPr>
          <w:color w:val="3B3882"/>
          <w:w w:val="105"/>
          <w:sz w:val="21"/>
        </w:rPr>
        <w:t>of cocaine </w:t>
      </w:r>
      <w:r>
        <w:rPr>
          <w:color w:val="2A2675"/>
          <w:w w:val="105"/>
          <w:sz w:val="21"/>
        </w:rPr>
        <w:t>use </w:t>
      </w:r>
      <w:r>
        <w:rPr>
          <w:color w:val="3B3882"/>
          <w:w w:val="105"/>
          <w:sz w:val="21"/>
        </w:rPr>
        <w:t>during treat­</w:t>
      </w:r>
      <w:r>
        <w:rPr>
          <w:color w:val="2A2675"/>
          <w:w w:val="105"/>
          <w:sz w:val="21"/>
        </w:rPr>
        <w:t> ment. </w:t>
      </w:r>
      <w:r>
        <w:rPr>
          <w:i/>
          <w:color w:val="3B3882"/>
          <w:w w:val="105"/>
          <w:sz w:val="21"/>
        </w:rPr>
        <w:t>Drug and  Alcohol  </w:t>
      </w:r>
      <w:r>
        <w:rPr>
          <w:i/>
          <w:color w:val="2A2675"/>
          <w:w w:val="105"/>
          <w:sz w:val="21"/>
        </w:rPr>
        <w:t>Dep</w:t>
      </w:r>
      <w:r>
        <w:rPr>
          <w:i/>
          <w:color w:val="545291"/>
          <w:w w:val="105"/>
          <w:sz w:val="21"/>
        </w:rPr>
        <w:t>e</w:t>
      </w:r>
      <w:r>
        <w:rPr>
          <w:i/>
          <w:color w:val="3B3882"/>
          <w:w w:val="105"/>
          <w:sz w:val="21"/>
        </w:rPr>
        <w:t>nd</w:t>
      </w:r>
      <w:r>
        <w:rPr>
          <w:i/>
          <w:color w:val="545291"/>
          <w:w w:val="105"/>
          <w:sz w:val="21"/>
        </w:rPr>
        <w:t>e</w:t>
      </w:r>
      <w:r>
        <w:rPr>
          <w:i/>
          <w:color w:val="3B3882"/>
          <w:w w:val="105"/>
          <w:sz w:val="21"/>
        </w:rPr>
        <w:t>nce </w:t>
      </w:r>
      <w:r>
        <w:rPr>
          <w:color w:val="3B3882"/>
          <w:w w:val="105"/>
          <w:sz w:val="22"/>
        </w:rPr>
        <w:t>62</w:t>
      </w:r>
      <w:r>
        <w:rPr>
          <w:color w:val="545291"/>
          <w:w w:val="105"/>
          <w:sz w:val="22"/>
        </w:rPr>
        <w:t>(</w:t>
      </w:r>
      <w:r>
        <w:rPr>
          <w:color w:val="2A2675"/>
          <w:w w:val="105"/>
          <w:sz w:val="22"/>
        </w:rPr>
        <w:t>1 </w:t>
      </w:r>
      <w:r>
        <w:rPr>
          <w:color w:val="545291"/>
          <w:w w:val="105"/>
          <w:sz w:val="22"/>
        </w:rPr>
        <w:t>)</w:t>
      </w:r>
      <w:r>
        <w:rPr>
          <w:color w:val="3B3882"/>
          <w:w w:val="105"/>
          <w:sz w:val="22"/>
        </w:rPr>
        <w:t>:1- 7 </w:t>
      </w:r>
      <w:r>
        <w:rPr>
          <w:color w:val="545291"/>
          <w:w w:val="105"/>
          <w:sz w:val="22"/>
        </w:rPr>
        <w:t>, </w:t>
      </w:r>
      <w:r>
        <w:rPr>
          <w:color w:val="3B3882"/>
          <w:w w:val="105"/>
          <w:sz w:val="22"/>
        </w:rPr>
        <w:t>2001.</w:t>
      </w:r>
    </w:p>
    <w:p>
      <w:pPr>
        <w:pStyle w:val="BodyText"/>
        <w:spacing w:line="256" w:lineRule="auto" w:before="141"/>
        <w:ind w:left="648" w:right="214" w:hanging="354"/>
      </w:pPr>
      <w:r>
        <w:rPr>
          <w:color w:val="3B3882"/>
          <w:w w:val="110"/>
        </w:rPr>
        <w:t>Eis</w:t>
      </w:r>
      <w:r>
        <w:rPr>
          <w:color w:val="545291"/>
          <w:w w:val="110"/>
        </w:rPr>
        <w:t>e</w:t>
      </w:r>
      <w:r>
        <w:rPr>
          <w:color w:val="3B3882"/>
          <w:w w:val="110"/>
        </w:rPr>
        <w:t>n</w:t>
      </w:r>
      <w:r>
        <w:rPr>
          <w:color w:val="545291"/>
          <w:w w:val="110"/>
        </w:rPr>
        <w:t>, </w:t>
      </w:r>
      <w:r>
        <w:rPr>
          <w:color w:val="3B3882"/>
          <w:w w:val="110"/>
        </w:rPr>
        <w:t>M.</w:t>
      </w:r>
      <w:r>
        <w:rPr>
          <w:color w:val="545291"/>
          <w:w w:val="110"/>
        </w:rPr>
        <w:t>; </w:t>
      </w:r>
      <w:r>
        <w:rPr>
          <w:color w:val="3B3882"/>
          <w:w w:val="110"/>
        </w:rPr>
        <w:t>Keyser-Smith, </w:t>
      </w:r>
      <w:r>
        <w:rPr>
          <w:color w:val="2A2675"/>
          <w:w w:val="110"/>
        </w:rPr>
        <w:t>J.</w:t>
      </w:r>
      <w:r>
        <w:rPr>
          <w:color w:val="545291"/>
          <w:w w:val="110"/>
        </w:rPr>
        <w:t>; </w:t>
      </w:r>
      <w:r>
        <w:rPr>
          <w:color w:val="2A2675"/>
          <w:w w:val="110"/>
        </w:rPr>
        <w:t>Da mpeer </w:t>
      </w:r>
      <w:r>
        <w:rPr>
          <w:color w:val="545291"/>
          <w:w w:val="110"/>
        </w:rPr>
        <w:t>, </w:t>
      </w:r>
      <w:r>
        <w:rPr>
          <w:color w:val="2A2675"/>
          <w:w w:val="110"/>
        </w:rPr>
        <w:t>J.; </w:t>
      </w:r>
      <w:r>
        <w:rPr>
          <w:color w:val="3B3882"/>
          <w:w w:val="110"/>
        </w:rPr>
        <w:t>and Sambrano, S. Evaluation of sub­ stance use outcomes in demonstration projects for pregnant and postpartum women and their </w:t>
      </w:r>
      <w:r>
        <w:rPr>
          <w:color w:val="2A2675"/>
          <w:w w:val="110"/>
        </w:rPr>
        <w:t>infants: </w:t>
      </w:r>
      <w:r>
        <w:rPr>
          <w:color w:val="3B3882"/>
          <w:w w:val="110"/>
        </w:rPr>
        <w:t>Findings </w:t>
      </w:r>
      <w:r>
        <w:rPr>
          <w:color w:val="2A2675"/>
          <w:w w:val="110"/>
        </w:rPr>
        <w:t>from</w:t>
      </w:r>
    </w:p>
    <w:p>
      <w:pPr>
        <w:spacing w:after="0" w:line="256" w:lineRule="auto"/>
        <w:sectPr>
          <w:pgSz w:w="12240" w:h="15840"/>
          <w:pgMar w:header="0" w:footer="498" w:top="1400" w:bottom="700" w:left="1160" w:right="1140"/>
          <w:cols w:num="2" w:equalWidth="0">
            <w:col w:w="5141" w:space="40"/>
            <w:col w:w="4759"/>
          </w:cols>
        </w:sectPr>
      </w:pPr>
    </w:p>
    <w:p>
      <w:pPr>
        <w:spacing w:before="66"/>
        <w:ind w:left="486" w:right="0" w:firstLine="0"/>
        <w:jc w:val="left"/>
        <w:rPr>
          <w:i/>
          <w:sz w:val="21"/>
        </w:rPr>
      </w:pPr>
      <w:r>
        <w:rPr>
          <w:color w:val="36337E"/>
          <w:w w:val="110"/>
          <w:sz w:val="21"/>
        </w:rPr>
        <w:t>a quasi-experiment. </w:t>
      </w:r>
      <w:r>
        <w:rPr>
          <w:i/>
          <w:color w:val="36337E"/>
          <w:w w:val="110"/>
          <w:sz w:val="21"/>
        </w:rPr>
        <w:t>Addictive Behaviors</w:t>
      </w:r>
    </w:p>
    <w:p>
      <w:pPr>
        <w:pStyle w:val="BodyText"/>
        <w:spacing w:before="23"/>
        <w:ind w:left="484"/>
      </w:pPr>
      <w:r>
        <w:rPr>
          <w:color w:val="36337E"/>
          <w:w w:val="110"/>
        </w:rPr>
        <w:t>25(1):123-129,</w:t>
      </w:r>
      <w:r>
        <w:rPr>
          <w:color w:val="36337E"/>
          <w:spacing w:val="34"/>
          <w:w w:val="110"/>
        </w:rPr>
        <w:t> </w:t>
      </w:r>
      <w:r>
        <w:rPr>
          <w:color w:val="36337E"/>
          <w:w w:val="110"/>
        </w:rPr>
        <w:t>2000.</w:t>
      </w:r>
    </w:p>
    <w:p>
      <w:pPr>
        <w:spacing w:line="256" w:lineRule="auto" w:before="153"/>
        <w:ind w:left="477" w:right="129" w:hanging="354"/>
        <w:jc w:val="left"/>
        <w:rPr>
          <w:sz w:val="21"/>
        </w:rPr>
      </w:pPr>
      <w:r>
        <w:rPr>
          <w:color w:val="36337E"/>
          <w:w w:val="110"/>
          <w:sz w:val="21"/>
        </w:rPr>
        <w:t>Epstein, </w:t>
      </w:r>
      <w:r>
        <w:rPr>
          <w:color w:val="36337E"/>
          <w:w w:val="110"/>
          <w:sz w:val="22"/>
        </w:rPr>
        <w:t>E.E., </w:t>
      </w:r>
      <w:r>
        <w:rPr>
          <w:color w:val="36337E"/>
          <w:w w:val="110"/>
          <w:sz w:val="21"/>
        </w:rPr>
        <w:t>and McCrady, B.S. Behavioral couples treatment of alcohol and  drug use disorders: Current status and inno­ vations. </w:t>
      </w:r>
      <w:r>
        <w:rPr>
          <w:i/>
          <w:color w:val="36337E"/>
          <w:w w:val="110"/>
          <w:sz w:val="21"/>
        </w:rPr>
        <w:t>Clinical Psychology Review </w:t>
      </w:r>
      <w:r>
        <w:rPr>
          <w:color w:val="36337E"/>
          <w:w w:val="110"/>
          <w:sz w:val="21"/>
        </w:rPr>
        <w:t>18(6):689-</w:t>
      </w:r>
      <w:r>
        <w:rPr>
          <w:rFonts w:ascii="Arial" w:hAnsi="Arial"/>
          <w:b/>
          <w:color w:val="36337E"/>
          <w:w w:val="110"/>
          <w:sz w:val="20"/>
        </w:rPr>
        <w:t>711,</w:t>
      </w:r>
      <w:r>
        <w:rPr>
          <w:rFonts w:ascii="Arial" w:hAnsi="Arial"/>
          <w:b/>
          <w:color w:val="36337E"/>
          <w:spacing w:val="-8"/>
          <w:w w:val="110"/>
          <w:sz w:val="20"/>
        </w:rPr>
        <w:t> </w:t>
      </w:r>
      <w:r>
        <w:rPr>
          <w:color w:val="36337E"/>
          <w:w w:val="110"/>
          <w:sz w:val="21"/>
        </w:rPr>
        <w:t>1998.</w:t>
      </w:r>
    </w:p>
    <w:p>
      <w:pPr>
        <w:spacing w:line="256" w:lineRule="auto" w:before="152"/>
        <w:ind w:left="485" w:right="344" w:hanging="362"/>
        <w:jc w:val="left"/>
        <w:rPr>
          <w:sz w:val="21"/>
        </w:rPr>
      </w:pPr>
      <w:r>
        <w:rPr>
          <w:color w:val="36337E"/>
          <w:w w:val="105"/>
          <w:sz w:val="21"/>
        </w:rPr>
        <w:t>Epstein, J.; Barker, P.; Vorburger, M.; </w:t>
      </w:r>
      <w:r>
        <w:rPr>
          <w:color w:val="494689"/>
          <w:w w:val="105"/>
          <w:sz w:val="21"/>
        </w:rPr>
        <w:t>and </w:t>
      </w:r>
      <w:r>
        <w:rPr>
          <w:color w:val="36337E"/>
          <w:w w:val="105"/>
          <w:sz w:val="21"/>
        </w:rPr>
        <w:t>Murtha, C. </w:t>
      </w:r>
      <w:r>
        <w:rPr>
          <w:i/>
          <w:color w:val="36337E"/>
          <w:w w:val="105"/>
          <w:sz w:val="21"/>
        </w:rPr>
        <w:t>Serious  Mental  Illness  and </w:t>
      </w:r>
      <w:r>
        <w:rPr>
          <w:i/>
          <w:color w:val="36337E"/>
          <w:w w:val="105"/>
          <w:sz w:val="21"/>
        </w:rPr>
        <w:t>Its Co-Occurrence With Substance Use Disorders, 2002. </w:t>
      </w:r>
      <w:r>
        <w:rPr>
          <w:color w:val="36337E"/>
          <w:w w:val="105"/>
          <w:sz w:val="21"/>
        </w:rPr>
        <w:t>Analytic Series A-24. DHHS Publication </w:t>
      </w:r>
      <w:r>
        <w:rPr>
          <w:color w:val="494689"/>
          <w:w w:val="105"/>
          <w:sz w:val="21"/>
        </w:rPr>
        <w:t>No. (SMA)</w:t>
      </w:r>
      <w:r>
        <w:rPr>
          <w:color w:val="494689"/>
          <w:spacing w:val="33"/>
          <w:w w:val="105"/>
          <w:sz w:val="21"/>
        </w:rPr>
        <w:t> </w:t>
      </w:r>
      <w:r>
        <w:rPr>
          <w:color w:val="36337E"/>
          <w:w w:val="105"/>
          <w:sz w:val="21"/>
        </w:rPr>
        <w:t>04-3905.</w:t>
      </w:r>
    </w:p>
    <w:p>
      <w:pPr>
        <w:pStyle w:val="BodyText"/>
        <w:spacing w:line="259" w:lineRule="auto" w:before="5"/>
        <w:ind w:left="477" w:firstLine="7"/>
      </w:pPr>
      <w:r>
        <w:rPr>
          <w:color w:val="36337E"/>
          <w:w w:val="110"/>
        </w:rPr>
        <w:t>Rockville, MD: Office of Applied Studies, Substance Abuse and Mental Health Services Administration, 2004. </w:t>
      </w:r>
      <w:hyperlink r:id="rId35">
        <w:r>
          <w:rPr>
            <w:color w:val="36337E"/>
            <w:w w:val="110"/>
            <w:sz w:val="19"/>
          </w:rPr>
          <w:t>www.</w:t>
        </w:r>
      </w:hyperlink>
      <w:r>
        <w:rPr>
          <w:color w:val="36337E"/>
          <w:w w:val="110"/>
          <w:sz w:val="19"/>
        </w:rPr>
        <w:t> </w:t>
      </w:r>
      <w:r>
        <w:rPr>
          <w:color w:val="36337E"/>
          <w:w w:val="110"/>
        </w:rPr>
        <w:t>oas.samhsa.gov/CoD/Cod.htm [accessed August 17, 2004].</w:t>
      </w:r>
    </w:p>
    <w:p>
      <w:pPr>
        <w:spacing w:line="259" w:lineRule="auto" w:before="143"/>
        <w:ind w:left="480" w:right="0" w:hanging="356"/>
        <w:jc w:val="left"/>
        <w:rPr>
          <w:sz w:val="21"/>
        </w:rPr>
      </w:pPr>
      <w:r>
        <w:rPr>
          <w:color w:val="494689"/>
          <w:w w:val="110"/>
          <w:sz w:val="21"/>
        </w:rPr>
        <w:t>Evans, </w:t>
      </w:r>
      <w:r>
        <w:rPr>
          <w:color w:val="36337E"/>
          <w:w w:val="110"/>
          <w:sz w:val="21"/>
        </w:rPr>
        <w:t>K., and Sullivan, J.M. </w:t>
      </w:r>
      <w:r>
        <w:rPr>
          <w:i/>
          <w:color w:val="36337E"/>
          <w:w w:val="110"/>
          <w:sz w:val="21"/>
        </w:rPr>
        <w:t>Dual Diagnosis: </w:t>
      </w:r>
      <w:r>
        <w:rPr>
          <w:i/>
          <w:color w:val="36337E"/>
          <w:w w:val="110"/>
          <w:sz w:val="21"/>
        </w:rPr>
        <w:t>Counseling the Mentally Ill Substance Abuser, </w:t>
      </w:r>
      <w:r>
        <w:rPr>
          <w:color w:val="36337E"/>
          <w:w w:val="110"/>
          <w:sz w:val="21"/>
        </w:rPr>
        <w:t>Second Edition. New York: Guilford Press, 2000.</w:t>
      </w:r>
    </w:p>
    <w:p>
      <w:pPr>
        <w:spacing w:line="256" w:lineRule="auto" w:before="144"/>
        <w:ind w:left="481" w:right="344" w:hanging="357"/>
        <w:jc w:val="left"/>
        <w:rPr>
          <w:sz w:val="21"/>
        </w:rPr>
      </w:pPr>
      <w:r>
        <w:rPr>
          <w:color w:val="36337E"/>
          <w:w w:val="110"/>
          <w:sz w:val="21"/>
        </w:rPr>
        <w:t>Fals-Stewart, W., and Birchler, G.R. </w:t>
      </w:r>
      <w:r>
        <w:rPr>
          <w:color w:val="494689"/>
          <w:w w:val="110"/>
          <w:sz w:val="21"/>
        </w:rPr>
        <w:t>A </w:t>
      </w:r>
      <w:r>
        <w:rPr>
          <w:color w:val="36337E"/>
          <w:w w:val="110"/>
          <w:sz w:val="21"/>
        </w:rPr>
        <w:t>national </w:t>
      </w:r>
      <w:r>
        <w:rPr>
          <w:color w:val="494689"/>
          <w:w w:val="110"/>
          <w:sz w:val="21"/>
        </w:rPr>
        <w:t>survey </w:t>
      </w:r>
      <w:r>
        <w:rPr>
          <w:color w:val="36337E"/>
          <w:w w:val="110"/>
          <w:sz w:val="21"/>
        </w:rPr>
        <w:t>of the use of couples therapy in </w:t>
      </w:r>
      <w:r>
        <w:rPr>
          <w:color w:val="494689"/>
          <w:w w:val="110"/>
          <w:sz w:val="21"/>
        </w:rPr>
        <w:t>substance </w:t>
      </w:r>
      <w:r>
        <w:rPr>
          <w:color w:val="36337E"/>
          <w:w w:val="110"/>
          <w:sz w:val="21"/>
        </w:rPr>
        <w:t>abuse treatment. </w:t>
      </w:r>
      <w:r>
        <w:rPr>
          <w:i/>
          <w:color w:val="36337E"/>
          <w:w w:val="110"/>
          <w:sz w:val="21"/>
        </w:rPr>
        <w:t>Journal of Substance Abuse Treatment </w:t>
      </w:r>
      <w:r>
        <w:rPr>
          <w:color w:val="36337E"/>
          <w:w w:val="110"/>
          <w:sz w:val="21"/>
        </w:rPr>
        <w:t>20:277- 283</w:t>
      </w:r>
      <w:r>
        <w:rPr>
          <w:color w:val="595695"/>
          <w:w w:val="110"/>
          <w:sz w:val="21"/>
        </w:rPr>
        <w:t>, </w:t>
      </w:r>
      <w:r>
        <w:rPr>
          <w:color w:val="36337E"/>
          <w:w w:val="110"/>
          <w:sz w:val="21"/>
        </w:rPr>
        <w:t>2001.</w:t>
      </w:r>
    </w:p>
    <w:p>
      <w:pPr>
        <w:pStyle w:val="BodyText"/>
        <w:spacing w:line="256" w:lineRule="auto" w:before="155"/>
        <w:ind w:left="482" w:right="571" w:hanging="358"/>
      </w:pPr>
      <w:r>
        <w:rPr>
          <w:color w:val="36337E"/>
          <w:w w:val="115"/>
        </w:rPr>
        <w:t>Fals-Stewart</w:t>
      </w:r>
      <w:r>
        <w:rPr>
          <w:color w:val="595695"/>
          <w:w w:val="115"/>
        </w:rPr>
        <w:t>, </w:t>
      </w:r>
      <w:r>
        <w:rPr>
          <w:color w:val="36337E"/>
          <w:w w:val="115"/>
        </w:rPr>
        <w:t>W.; Birchler, G.R.; </w:t>
      </w:r>
      <w:r>
        <w:rPr>
          <w:color w:val="494689"/>
          <w:w w:val="115"/>
        </w:rPr>
        <w:t>and </w:t>
      </w:r>
      <w:r>
        <w:rPr>
          <w:color w:val="36337E"/>
          <w:w w:val="115"/>
        </w:rPr>
        <w:t>O'Farrell, T.J. Behavioral couples therapy for male substance-abusing</w:t>
      </w:r>
    </w:p>
    <w:p>
      <w:pPr>
        <w:spacing w:line="256" w:lineRule="auto" w:before="3"/>
        <w:ind w:left="482" w:right="236" w:firstLine="2"/>
        <w:jc w:val="left"/>
        <w:rPr>
          <w:sz w:val="21"/>
        </w:rPr>
      </w:pPr>
      <w:r>
        <w:rPr>
          <w:color w:val="36337E"/>
          <w:w w:val="110"/>
          <w:sz w:val="21"/>
        </w:rPr>
        <w:t>patients</w:t>
      </w:r>
      <w:r>
        <w:rPr>
          <w:color w:val="595695"/>
          <w:w w:val="110"/>
          <w:sz w:val="21"/>
        </w:rPr>
        <w:t>: </w:t>
      </w:r>
      <w:r>
        <w:rPr>
          <w:color w:val="494689"/>
          <w:w w:val="110"/>
          <w:sz w:val="21"/>
        </w:rPr>
        <w:t>Effects </w:t>
      </w:r>
      <w:r>
        <w:rPr>
          <w:color w:val="36337E"/>
          <w:w w:val="110"/>
          <w:sz w:val="21"/>
        </w:rPr>
        <w:t>on relationship adjust­ ment and drug-using behavior. </w:t>
      </w:r>
      <w:r>
        <w:rPr>
          <w:i/>
          <w:color w:val="36337E"/>
          <w:w w:val="110"/>
          <w:sz w:val="21"/>
        </w:rPr>
        <w:t>Journal </w:t>
      </w:r>
      <w:r>
        <w:rPr>
          <w:i/>
          <w:color w:val="36337E"/>
          <w:w w:val="110"/>
          <w:sz w:val="21"/>
        </w:rPr>
        <w:t>of Consulting and Clinical Psychology </w:t>
      </w:r>
      <w:r>
        <w:rPr>
          <w:color w:val="36337E"/>
          <w:w w:val="110"/>
          <w:sz w:val="21"/>
        </w:rPr>
        <w:t>64:959- 972</w:t>
      </w:r>
      <w:r>
        <w:rPr>
          <w:color w:val="595695"/>
          <w:w w:val="110"/>
          <w:sz w:val="21"/>
        </w:rPr>
        <w:t>, </w:t>
      </w:r>
      <w:r>
        <w:rPr>
          <w:color w:val="36337E"/>
          <w:w w:val="110"/>
          <w:sz w:val="21"/>
        </w:rPr>
        <w:t>1996.</w:t>
      </w:r>
    </w:p>
    <w:p>
      <w:pPr>
        <w:pStyle w:val="BodyText"/>
        <w:spacing w:before="153"/>
        <w:ind w:left="125"/>
      </w:pPr>
      <w:r>
        <w:rPr>
          <w:color w:val="36337E"/>
          <w:w w:val="110"/>
        </w:rPr>
        <w:t>Farabee, D.; Prendergast, M.; and Anglin,</w:t>
      </w:r>
    </w:p>
    <w:p>
      <w:pPr>
        <w:pStyle w:val="BodyText"/>
        <w:spacing w:line="256" w:lineRule="auto" w:before="18"/>
        <w:ind w:left="487" w:hanging="2"/>
      </w:pPr>
      <w:r>
        <w:rPr>
          <w:color w:val="36337E"/>
          <w:w w:val="110"/>
        </w:rPr>
        <w:t>M.D. The </w:t>
      </w:r>
      <w:r>
        <w:rPr>
          <w:color w:val="494689"/>
          <w:w w:val="110"/>
        </w:rPr>
        <w:t>effectiveness </w:t>
      </w:r>
      <w:r>
        <w:rPr>
          <w:color w:val="36337E"/>
          <w:w w:val="110"/>
        </w:rPr>
        <w:t>of coerced treat­ ment for drug-abusing offenders. </w:t>
      </w:r>
      <w:r>
        <w:rPr>
          <w:i/>
          <w:color w:val="36337E"/>
          <w:w w:val="110"/>
        </w:rPr>
        <w:t>Federal </w:t>
      </w:r>
      <w:r>
        <w:rPr>
          <w:i/>
          <w:color w:val="36337E"/>
          <w:w w:val="110"/>
        </w:rPr>
        <w:t>Probation </w:t>
      </w:r>
      <w:r>
        <w:rPr>
          <w:color w:val="36337E"/>
          <w:w w:val="110"/>
        </w:rPr>
        <w:t>62:3-10, 1998.</w:t>
      </w:r>
    </w:p>
    <w:p>
      <w:pPr>
        <w:pStyle w:val="BodyText"/>
        <w:spacing w:line="254" w:lineRule="auto" w:before="153"/>
        <w:ind w:left="476" w:hanging="352"/>
      </w:pPr>
      <w:r>
        <w:rPr>
          <w:color w:val="36337E"/>
          <w:w w:val="110"/>
        </w:rPr>
        <w:t>Farabee, D.; Pren dergast </w:t>
      </w:r>
      <w:r>
        <w:rPr>
          <w:color w:val="595695"/>
          <w:w w:val="110"/>
        </w:rPr>
        <w:t>, </w:t>
      </w:r>
      <w:r>
        <w:rPr>
          <w:color w:val="36337E"/>
          <w:w w:val="110"/>
        </w:rPr>
        <w:t>M.; Cartier, J.; Wexler, </w:t>
      </w:r>
      <w:r>
        <w:rPr>
          <w:color w:val="36337E"/>
          <w:w w:val="110"/>
          <w:sz w:val="22"/>
        </w:rPr>
        <w:t>H.; </w:t>
      </w:r>
      <w:r>
        <w:rPr>
          <w:color w:val="36337E"/>
          <w:w w:val="110"/>
        </w:rPr>
        <w:t>Knight, K.; and Anglin, M.D. Barriers to implementing </w:t>
      </w:r>
      <w:r>
        <w:rPr>
          <w:color w:val="494689"/>
          <w:w w:val="110"/>
        </w:rPr>
        <w:t>effective </w:t>
      </w:r>
      <w:r>
        <w:rPr>
          <w:color w:val="36337E"/>
          <w:w w:val="110"/>
        </w:rPr>
        <w:t>correc­ tional drug treatment programs. </w:t>
      </w:r>
      <w:r>
        <w:rPr>
          <w:i/>
          <w:color w:val="36337E"/>
          <w:w w:val="110"/>
        </w:rPr>
        <w:t>Prison </w:t>
      </w:r>
      <w:r>
        <w:rPr>
          <w:i/>
          <w:color w:val="36337E"/>
          <w:w w:val="110"/>
        </w:rPr>
        <w:t>Journal </w:t>
      </w:r>
      <w:r>
        <w:rPr>
          <w:color w:val="36337E"/>
          <w:w w:val="110"/>
        </w:rPr>
        <w:t>79:150- 162</w:t>
      </w:r>
      <w:r>
        <w:rPr>
          <w:color w:val="595695"/>
          <w:w w:val="110"/>
        </w:rPr>
        <w:t>, </w:t>
      </w:r>
      <w:r>
        <w:rPr>
          <w:color w:val="36337E"/>
          <w:w w:val="110"/>
        </w:rPr>
        <w:t>1999.</w:t>
      </w:r>
    </w:p>
    <w:p>
      <w:pPr>
        <w:pStyle w:val="BodyText"/>
        <w:spacing w:before="150"/>
        <w:ind w:left="125"/>
      </w:pPr>
      <w:r>
        <w:rPr>
          <w:color w:val="36337E"/>
          <w:w w:val="110"/>
        </w:rPr>
        <w:t>Farabee, D.; Rawson </w:t>
      </w:r>
      <w:r>
        <w:rPr>
          <w:color w:val="595695"/>
          <w:w w:val="110"/>
        </w:rPr>
        <w:t>, </w:t>
      </w:r>
      <w:r>
        <w:rPr>
          <w:color w:val="36337E"/>
          <w:w w:val="110"/>
        </w:rPr>
        <w:t>R.; and</w:t>
      </w:r>
      <w:r>
        <w:rPr>
          <w:color w:val="36337E"/>
          <w:spacing w:val="7"/>
          <w:w w:val="110"/>
        </w:rPr>
        <w:t> </w:t>
      </w:r>
      <w:r>
        <w:rPr>
          <w:color w:val="36337E"/>
          <w:w w:val="110"/>
        </w:rPr>
        <w:t>McCann,</w:t>
      </w:r>
    </w:p>
    <w:p>
      <w:pPr>
        <w:pStyle w:val="BodyText"/>
        <w:spacing w:line="256" w:lineRule="auto" w:before="22"/>
        <w:ind w:left="482" w:right="344" w:firstLine="3"/>
      </w:pPr>
      <w:r>
        <w:rPr>
          <w:color w:val="36337E"/>
          <w:w w:val="110"/>
        </w:rPr>
        <w:t>M. Adoption of drug </w:t>
      </w:r>
      <w:r>
        <w:rPr>
          <w:color w:val="494689"/>
          <w:w w:val="110"/>
        </w:rPr>
        <w:t>avoidance activi­</w:t>
      </w:r>
      <w:r>
        <w:rPr>
          <w:color w:val="36337E"/>
          <w:w w:val="110"/>
        </w:rPr>
        <w:t> ties </w:t>
      </w:r>
      <w:r>
        <w:rPr>
          <w:color w:val="494689"/>
          <w:w w:val="110"/>
        </w:rPr>
        <w:t>among </w:t>
      </w:r>
      <w:r>
        <w:rPr>
          <w:color w:val="36337E"/>
          <w:w w:val="110"/>
        </w:rPr>
        <w:t>patients in</w:t>
      </w:r>
      <w:r>
        <w:rPr>
          <w:color w:val="36337E"/>
          <w:spacing w:val="54"/>
          <w:w w:val="110"/>
        </w:rPr>
        <w:t> </w:t>
      </w:r>
      <w:r>
        <w:rPr>
          <w:color w:val="494689"/>
          <w:w w:val="110"/>
        </w:rPr>
        <w:t>contingency</w:t>
      </w:r>
    </w:p>
    <w:p>
      <w:pPr>
        <w:spacing w:line="256" w:lineRule="auto" w:before="66"/>
        <w:ind w:left="481" w:right="1082" w:firstLine="5"/>
        <w:jc w:val="both"/>
        <w:rPr>
          <w:sz w:val="21"/>
        </w:rPr>
      </w:pPr>
      <w:r>
        <w:rPr/>
        <w:br w:type="column"/>
      </w:r>
      <w:r>
        <w:rPr>
          <w:color w:val="36337E"/>
          <w:w w:val="105"/>
          <w:sz w:val="21"/>
        </w:rPr>
        <w:t>management and cognitive-behavioral treatments. </w:t>
      </w:r>
      <w:r>
        <w:rPr>
          <w:i/>
          <w:color w:val="36337E"/>
          <w:w w:val="105"/>
          <w:sz w:val="21"/>
        </w:rPr>
        <w:t>Journal of Substance Abuse </w:t>
      </w:r>
      <w:r>
        <w:rPr>
          <w:i/>
          <w:color w:val="36337E"/>
          <w:w w:val="105"/>
          <w:sz w:val="21"/>
        </w:rPr>
        <w:t>Treatment </w:t>
      </w:r>
      <w:r>
        <w:rPr>
          <w:color w:val="36337E"/>
          <w:w w:val="105"/>
          <w:sz w:val="21"/>
        </w:rPr>
        <w:t>23(4 </w:t>
      </w:r>
      <w:r>
        <w:rPr>
          <w:color w:val="595695"/>
          <w:w w:val="105"/>
          <w:sz w:val="21"/>
        </w:rPr>
        <w:t>)</w:t>
      </w:r>
      <w:r>
        <w:rPr>
          <w:color w:val="36337E"/>
          <w:w w:val="105"/>
          <w:sz w:val="21"/>
        </w:rPr>
        <w:t>:343- 35 0 </w:t>
      </w:r>
      <w:r>
        <w:rPr>
          <w:color w:val="595695"/>
          <w:w w:val="105"/>
          <w:sz w:val="21"/>
        </w:rPr>
        <w:t>, </w:t>
      </w:r>
      <w:r>
        <w:rPr>
          <w:color w:val="36337E"/>
          <w:w w:val="105"/>
          <w:sz w:val="21"/>
        </w:rPr>
        <w:t>2002.</w:t>
      </w:r>
    </w:p>
    <w:p>
      <w:pPr>
        <w:pStyle w:val="BodyText"/>
        <w:spacing w:line="256" w:lineRule="auto" w:before="153"/>
        <w:ind w:left="483" w:right="985" w:hanging="360"/>
      </w:pPr>
      <w:r>
        <w:rPr>
          <w:color w:val="36337E"/>
          <w:w w:val="115"/>
        </w:rPr>
        <w:t>Fears, D. </w:t>
      </w:r>
      <w:r>
        <w:rPr>
          <w:color w:val="494689"/>
          <w:w w:val="115"/>
        </w:rPr>
        <w:t>A </w:t>
      </w:r>
      <w:r>
        <w:rPr>
          <w:color w:val="36337E"/>
          <w:w w:val="115"/>
        </w:rPr>
        <w:t>Diverse-and Divided-Black Community.</w:t>
      </w:r>
      <w:r>
        <w:rPr>
          <w:color w:val="36337E"/>
          <w:spacing w:val="-29"/>
          <w:w w:val="115"/>
        </w:rPr>
        <w:t> </w:t>
      </w:r>
      <w:r>
        <w:rPr>
          <w:i/>
          <w:color w:val="36337E"/>
          <w:w w:val="115"/>
        </w:rPr>
        <w:t>Washington</w:t>
      </w:r>
      <w:r>
        <w:rPr>
          <w:i/>
          <w:color w:val="36337E"/>
          <w:spacing w:val="-26"/>
          <w:w w:val="115"/>
        </w:rPr>
        <w:t> </w:t>
      </w:r>
      <w:r>
        <w:rPr>
          <w:i/>
          <w:color w:val="36337E"/>
          <w:w w:val="115"/>
        </w:rPr>
        <w:t>Post,</w:t>
      </w:r>
      <w:r>
        <w:rPr>
          <w:i/>
          <w:color w:val="36337E"/>
          <w:spacing w:val="-34"/>
          <w:w w:val="115"/>
        </w:rPr>
        <w:t> </w:t>
      </w:r>
      <w:r>
        <w:rPr>
          <w:color w:val="36337E"/>
          <w:w w:val="115"/>
        </w:rPr>
        <w:t>February 24, </w:t>
      </w:r>
      <w:r>
        <w:rPr>
          <w:color w:val="36337E"/>
          <w:spacing w:val="-3"/>
          <w:w w:val="115"/>
        </w:rPr>
        <w:t>2002</w:t>
      </w:r>
      <w:r>
        <w:rPr>
          <w:color w:val="595695"/>
          <w:spacing w:val="-3"/>
          <w:w w:val="115"/>
        </w:rPr>
        <w:t>, </w:t>
      </w:r>
      <w:r>
        <w:rPr>
          <w:color w:val="36337E"/>
          <w:w w:val="115"/>
        </w:rPr>
        <w:t>pp. A1,</w:t>
      </w:r>
      <w:r>
        <w:rPr>
          <w:color w:val="36337E"/>
          <w:spacing w:val="-21"/>
          <w:w w:val="115"/>
        </w:rPr>
        <w:t> </w:t>
      </w:r>
      <w:r>
        <w:rPr>
          <w:color w:val="494689"/>
          <w:w w:val="115"/>
        </w:rPr>
        <w:t>A8.</w:t>
      </w:r>
    </w:p>
    <w:p>
      <w:pPr>
        <w:pStyle w:val="BodyText"/>
        <w:spacing w:line="259" w:lineRule="auto" w:before="147"/>
        <w:ind w:left="483" w:right="983" w:hanging="360"/>
      </w:pPr>
      <w:r>
        <w:rPr>
          <w:color w:val="36337E"/>
          <w:w w:val="105"/>
        </w:rPr>
        <w:t>Festing </w:t>
      </w:r>
      <w:r>
        <w:rPr>
          <w:color w:val="595695"/>
          <w:spacing w:val="3"/>
          <w:w w:val="105"/>
        </w:rPr>
        <w:t>e</w:t>
      </w:r>
      <w:r>
        <w:rPr>
          <w:color w:val="36337E"/>
          <w:spacing w:val="3"/>
          <w:w w:val="105"/>
        </w:rPr>
        <w:t>r</w:t>
      </w:r>
      <w:r>
        <w:rPr>
          <w:color w:val="595695"/>
          <w:spacing w:val="3"/>
          <w:w w:val="105"/>
        </w:rPr>
        <w:t>, </w:t>
      </w:r>
      <w:r>
        <w:rPr>
          <w:color w:val="36337E"/>
          <w:spacing w:val="-3"/>
          <w:w w:val="105"/>
        </w:rPr>
        <w:t>D.S.</w:t>
      </w:r>
      <w:r>
        <w:rPr>
          <w:color w:val="595695"/>
          <w:spacing w:val="-3"/>
          <w:w w:val="105"/>
        </w:rPr>
        <w:t>; </w:t>
      </w:r>
      <w:r>
        <w:rPr>
          <w:color w:val="36337E"/>
          <w:w w:val="105"/>
        </w:rPr>
        <w:t>Lamb, R.J.; Marlowe, D.B.; </w:t>
      </w:r>
      <w:r>
        <w:rPr>
          <w:color w:val="494689"/>
          <w:w w:val="105"/>
        </w:rPr>
        <w:t>and </w:t>
      </w:r>
      <w:r>
        <w:rPr>
          <w:color w:val="36337E"/>
          <w:w w:val="105"/>
        </w:rPr>
        <w:t>Kirby</w:t>
      </w:r>
      <w:r>
        <w:rPr>
          <w:color w:val="595695"/>
          <w:w w:val="105"/>
        </w:rPr>
        <w:t>,  </w:t>
      </w:r>
      <w:r>
        <w:rPr>
          <w:color w:val="36337E"/>
          <w:w w:val="105"/>
        </w:rPr>
        <w:t>K.C.  From  </w:t>
      </w:r>
      <w:r>
        <w:rPr>
          <w:color w:val="494689"/>
          <w:w w:val="105"/>
        </w:rPr>
        <w:t>telephone  </w:t>
      </w:r>
      <w:r>
        <w:rPr>
          <w:color w:val="36337E"/>
          <w:w w:val="105"/>
        </w:rPr>
        <w:t>to office: Intake </w:t>
      </w:r>
      <w:r>
        <w:rPr>
          <w:color w:val="494689"/>
          <w:w w:val="105"/>
        </w:rPr>
        <w:t>attendance as a </w:t>
      </w:r>
      <w:r>
        <w:rPr>
          <w:color w:val="36337E"/>
          <w:w w:val="105"/>
        </w:rPr>
        <w:t>function of appointment delay. </w:t>
      </w:r>
      <w:r>
        <w:rPr>
          <w:i/>
          <w:color w:val="36337E"/>
          <w:w w:val="105"/>
        </w:rPr>
        <w:t>Addictive Behaviors </w:t>
      </w:r>
      <w:r>
        <w:rPr>
          <w:color w:val="36337E"/>
          <w:spacing w:val="2"/>
          <w:w w:val="105"/>
        </w:rPr>
        <w:t>27</w:t>
      </w:r>
      <w:r>
        <w:rPr>
          <w:color w:val="595695"/>
          <w:spacing w:val="2"/>
          <w:w w:val="105"/>
        </w:rPr>
        <w:t>(</w:t>
      </w:r>
      <w:r>
        <w:rPr>
          <w:color w:val="36337E"/>
          <w:spacing w:val="2"/>
          <w:w w:val="105"/>
        </w:rPr>
        <w:t>1 </w:t>
      </w:r>
      <w:r>
        <w:rPr>
          <w:color w:val="595695"/>
          <w:w w:val="105"/>
        </w:rPr>
        <w:t>):</w:t>
      </w:r>
      <w:r>
        <w:rPr>
          <w:color w:val="36337E"/>
          <w:w w:val="105"/>
        </w:rPr>
        <w:t>131- 137,</w:t>
      </w:r>
      <w:r>
        <w:rPr>
          <w:color w:val="36337E"/>
          <w:spacing w:val="1"/>
          <w:w w:val="105"/>
        </w:rPr>
        <w:t> </w:t>
      </w:r>
      <w:r>
        <w:rPr>
          <w:color w:val="36337E"/>
          <w:w w:val="105"/>
        </w:rPr>
        <w:t>2002.</w:t>
      </w:r>
    </w:p>
    <w:p>
      <w:pPr>
        <w:spacing w:line="259" w:lineRule="auto" w:before="143"/>
        <w:ind w:left="487" w:right="979" w:hanging="364"/>
        <w:jc w:val="left"/>
        <w:rPr>
          <w:sz w:val="21"/>
        </w:rPr>
      </w:pPr>
      <w:r>
        <w:rPr>
          <w:color w:val="494689"/>
          <w:w w:val="110"/>
          <w:sz w:val="21"/>
        </w:rPr>
        <w:t>Finnegan, </w:t>
      </w:r>
      <w:r>
        <w:rPr>
          <w:color w:val="36337E"/>
          <w:w w:val="110"/>
          <w:sz w:val="21"/>
        </w:rPr>
        <w:t>D.G., and McNally, </w:t>
      </w:r>
      <w:r>
        <w:rPr>
          <w:color w:val="494689"/>
          <w:w w:val="110"/>
          <w:sz w:val="21"/>
        </w:rPr>
        <w:t>E.B. </w:t>
      </w:r>
      <w:r>
        <w:rPr>
          <w:i/>
          <w:color w:val="36337E"/>
          <w:w w:val="110"/>
          <w:sz w:val="21"/>
        </w:rPr>
        <w:t>Counseling Lesbian, Gay, Bisexual, and </w:t>
      </w:r>
      <w:r>
        <w:rPr>
          <w:i/>
          <w:color w:val="36337E"/>
          <w:w w:val="110"/>
          <w:sz w:val="21"/>
        </w:rPr>
        <w:t>Transgender Substance Abusers: Dual Identities, </w:t>
      </w:r>
      <w:r>
        <w:rPr>
          <w:color w:val="36337E"/>
          <w:w w:val="110"/>
          <w:sz w:val="21"/>
        </w:rPr>
        <w:t>S</w:t>
      </w:r>
      <w:r>
        <w:rPr>
          <w:color w:val="595695"/>
          <w:w w:val="110"/>
          <w:sz w:val="21"/>
        </w:rPr>
        <w:t>eco</w:t>
      </w:r>
      <w:r>
        <w:rPr>
          <w:color w:val="36337E"/>
          <w:w w:val="110"/>
          <w:sz w:val="21"/>
        </w:rPr>
        <w:t>nd Edition. Bingh amton </w:t>
      </w:r>
      <w:r>
        <w:rPr>
          <w:color w:val="595695"/>
          <w:w w:val="110"/>
          <w:sz w:val="21"/>
        </w:rPr>
        <w:t>, </w:t>
      </w:r>
      <w:r>
        <w:rPr>
          <w:color w:val="36337E"/>
          <w:w w:val="110"/>
          <w:sz w:val="21"/>
        </w:rPr>
        <w:t>NY: Haworth Press</w:t>
      </w:r>
      <w:r>
        <w:rPr>
          <w:color w:val="595695"/>
          <w:w w:val="110"/>
          <w:sz w:val="21"/>
        </w:rPr>
        <w:t>, </w:t>
      </w:r>
      <w:r>
        <w:rPr>
          <w:color w:val="36337E"/>
          <w:w w:val="110"/>
          <w:sz w:val="21"/>
        </w:rPr>
        <w:t>2002.</w:t>
      </w:r>
    </w:p>
    <w:p>
      <w:pPr>
        <w:pStyle w:val="BodyText"/>
        <w:tabs>
          <w:tab w:pos="2324" w:val="left" w:leader="none"/>
        </w:tabs>
        <w:spacing w:line="259" w:lineRule="auto" w:before="143"/>
        <w:ind w:left="477" w:right="1116" w:hanging="353"/>
      </w:pPr>
      <w:r>
        <w:rPr>
          <w:color w:val="36337E"/>
          <w:w w:val="105"/>
        </w:rPr>
        <w:t>Finney</w:t>
      </w:r>
      <w:r>
        <w:rPr>
          <w:color w:val="595695"/>
          <w:w w:val="105"/>
        </w:rPr>
        <w:t>, </w:t>
      </w:r>
      <w:r>
        <w:rPr>
          <w:rFonts w:ascii="Arial" w:hAnsi="Arial"/>
          <w:b/>
          <w:color w:val="36337E"/>
          <w:w w:val="105"/>
          <w:sz w:val="20"/>
        </w:rPr>
        <w:t>J.W.; </w:t>
      </w:r>
      <w:r>
        <w:rPr>
          <w:color w:val="36337E"/>
          <w:w w:val="105"/>
        </w:rPr>
        <w:t>H a h </w:t>
      </w:r>
      <w:r>
        <w:rPr>
          <w:color w:val="36337E"/>
          <w:spacing w:val="10"/>
          <w:w w:val="105"/>
        </w:rPr>
        <w:t>n</w:t>
      </w:r>
      <w:r>
        <w:rPr>
          <w:color w:val="595695"/>
          <w:spacing w:val="10"/>
          <w:w w:val="105"/>
        </w:rPr>
        <w:t>, </w:t>
      </w:r>
      <w:r>
        <w:rPr>
          <w:color w:val="494689"/>
          <w:w w:val="105"/>
        </w:rPr>
        <w:t>A.C.; </w:t>
      </w:r>
      <w:r>
        <w:rPr>
          <w:color w:val="36337E"/>
          <w:w w:val="105"/>
        </w:rPr>
        <w:t>and Moos, </w:t>
      </w:r>
      <w:r>
        <w:rPr>
          <w:rFonts w:ascii="Arial" w:hAnsi="Arial"/>
          <w:b/>
          <w:color w:val="36337E"/>
          <w:w w:val="105"/>
          <w:sz w:val="20"/>
        </w:rPr>
        <w:t>R.H. </w:t>
      </w:r>
      <w:r>
        <w:rPr>
          <w:color w:val="494689"/>
          <w:w w:val="105"/>
        </w:rPr>
        <w:t>The </w:t>
      </w:r>
      <w:r>
        <w:rPr>
          <w:color w:val="36337E"/>
          <w:w w:val="105"/>
        </w:rPr>
        <w:t>effectiveness of inpatient and out­ patient  treatment  for  alcohol  abuse: The need to focus on mediators </w:t>
      </w:r>
      <w:r>
        <w:rPr>
          <w:color w:val="494689"/>
          <w:w w:val="105"/>
        </w:rPr>
        <w:t>and </w:t>
      </w:r>
      <w:r>
        <w:rPr>
          <w:color w:val="36337E"/>
          <w:spacing w:val="3"/>
          <w:w w:val="105"/>
        </w:rPr>
        <w:t>mod</w:t>
      </w:r>
      <w:r>
        <w:rPr>
          <w:color w:val="595695"/>
          <w:spacing w:val="3"/>
          <w:w w:val="105"/>
        </w:rPr>
        <w:t>e</w:t>
      </w:r>
      <w:r>
        <w:rPr>
          <w:color w:val="36337E"/>
          <w:spacing w:val="3"/>
          <w:w w:val="105"/>
        </w:rPr>
        <w:t>rators </w:t>
      </w:r>
      <w:r>
        <w:rPr>
          <w:color w:val="494689"/>
          <w:w w:val="105"/>
        </w:rPr>
        <w:t>of </w:t>
      </w:r>
      <w:r>
        <w:rPr>
          <w:color w:val="36337E"/>
          <w:w w:val="105"/>
        </w:rPr>
        <w:t>setting </w:t>
      </w:r>
      <w:r>
        <w:rPr>
          <w:color w:val="494689"/>
          <w:w w:val="105"/>
        </w:rPr>
        <w:t>effects. </w:t>
      </w:r>
      <w:r>
        <w:rPr>
          <w:i/>
          <w:color w:val="36337E"/>
          <w:w w:val="105"/>
        </w:rPr>
        <w:t>Addiction </w:t>
      </w:r>
      <w:r>
        <w:rPr>
          <w:color w:val="36337E"/>
          <w:spacing w:val="2"/>
        </w:rPr>
        <w:t>91</w:t>
      </w:r>
      <w:r>
        <w:rPr>
          <w:color w:val="595695"/>
          <w:spacing w:val="2"/>
        </w:rPr>
        <w:t>(</w:t>
      </w:r>
      <w:r>
        <w:rPr>
          <w:color w:val="36337E"/>
          <w:spacing w:val="2"/>
        </w:rPr>
        <w:t>12 </w:t>
      </w:r>
      <w:r>
        <w:rPr>
          <w:color w:val="595695"/>
        </w:rPr>
        <w:t>):</w:t>
      </w:r>
      <w:r>
        <w:rPr>
          <w:color w:val="36337E"/>
        </w:rPr>
        <w:t>17</w:t>
      </w:r>
      <w:r>
        <w:rPr>
          <w:color w:val="36337E"/>
          <w:spacing w:val="-43"/>
        </w:rPr>
        <w:t> </w:t>
      </w:r>
      <w:r>
        <w:rPr>
          <w:color w:val="36337E"/>
        </w:rPr>
        <w:t>73-</w:t>
      </w:r>
      <w:r>
        <w:rPr>
          <w:color w:val="36337E"/>
          <w:spacing w:val="-6"/>
        </w:rPr>
        <w:t> </w:t>
      </w:r>
      <w:r>
        <w:rPr>
          <w:color w:val="36337E"/>
        </w:rPr>
        <w:t>1796;</w:t>
        <w:tab/>
      </w:r>
      <w:r>
        <w:rPr>
          <w:color w:val="36337E"/>
          <w:w w:val="105"/>
        </w:rPr>
        <w:t>discussion</w:t>
      </w:r>
      <w:r>
        <w:rPr>
          <w:color w:val="36337E"/>
          <w:spacing w:val="45"/>
          <w:w w:val="105"/>
        </w:rPr>
        <w:t> </w:t>
      </w:r>
      <w:r>
        <w:rPr>
          <w:color w:val="36337E"/>
          <w:w w:val="105"/>
        </w:rPr>
        <w:t>1803-</w:t>
      </w:r>
    </w:p>
    <w:p>
      <w:pPr>
        <w:pStyle w:val="BodyText"/>
        <w:spacing w:line="239" w:lineRule="exact"/>
        <w:ind w:left="478"/>
      </w:pPr>
      <w:r>
        <w:rPr>
          <w:color w:val="36337E"/>
          <w:w w:val="115"/>
        </w:rPr>
        <w:t>1820, 1996.</w:t>
      </w:r>
    </w:p>
    <w:p>
      <w:pPr>
        <w:spacing w:line="259" w:lineRule="auto" w:before="162"/>
        <w:ind w:left="479" w:right="983" w:hanging="356"/>
        <w:jc w:val="left"/>
        <w:rPr>
          <w:sz w:val="21"/>
        </w:rPr>
      </w:pPr>
      <w:r>
        <w:rPr>
          <w:color w:val="494689"/>
          <w:w w:val="110"/>
          <w:sz w:val="21"/>
        </w:rPr>
        <w:t>Fiorentine, </w:t>
      </w:r>
      <w:r>
        <w:rPr>
          <w:color w:val="36337E"/>
          <w:w w:val="110"/>
          <w:sz w:val="21"/>
        </w:rPr>
        <w:t>R. After drug treatment: Are 12- Step programs </w:t>
      </w:r>
      <w:r>
        <w:rPr>
          <w:color w:val="595695"/>
          <w:w w:val="110"/>
          <w:sz w:val="21"/>
        </w:rPr>
        <w:t>e</w:t>
      </w:r>
      <w:r>
        <w:rPr>
          <w:color w:val="36337E"/>
          <w:w w:val="110"/>
          <w:sz w:val="21"/>
        </w:rPr>
        <w:t>ffective in maintaining </w:t>
      </w:r>
      <w:r>
        <w:rPr>
          <w:color w:val="494689"/>
          <w:w w:val="110"/>
          <w:sz w:val="21"/>
        </w:rPr>
        <w:t>abstinence? </w:t>
      </w:r>
      <w:r>
        <w:rPr>
          <w:i/>
          <w:color w:val="36337E"/>
          <w:w w:val="110"/>
          <w:sz w:val="21"/>
        </w:rPr>
        <w:t>American Journal of Drug </w:t>
      </w:r>
      <w:r>
        <w:rPr>
          <w:i/>
          <w:color w:val="36337E"/>
          <w:w w:val="110"/>
          <w:sz w:val="21"/>
        </w:rPr>
        <w:t>and Alcohol Abuse </w:t>
      </w:r>
      <w:r>
        <w:rPr>
          <w:color w:val="36337E"/>
          <w:w w:val="110"/>
          <w:sz w:val="21"/>
        </w:rPr>
        <w:t>25</w:t>
      </w:r>
      <w:r>
        <w:rPr>
          <w:color w:val="595695"/>
          <w:w w:val="110"/>
          <w:sz w:val="21"/>
        </w:rPr>
        <w:t>(</w:t>
      </w:r>
      <w:r>
        <w:rPr>
          <w:color w:val="36337E"/>
          <w:w w:val="110"/>
          <w:sz w:val="21"/>
        </w:rPr>
        <w:t>1 </w:t>
      </w:r>
      <w:r>
        <w:rPr>
          <w:color w:val="595695"/>
          <w:w w:val="110"/>
          <w:sz w:val="21"/>
        </w:rPr>
        <w:t>):</w:t>
      </w:r>
      <w:r>
        <w:rPr>
          <w:color w:val="36337E"/>
          <w:w w:val="110"/>
          <w:sz w:val="21"/>
        </w:rPr>
        <w:t>93- 116, 1999.</w:t>
      </w:r>
    </w:p>
    <w:p>
      <w:pPr>
        <w:spacing w:line="259" w:lineRule="auto" w:before="144"/>
        <w:ind w:left="473" w:right="1033" w:hanging="350"/>
        <w:jc w:val="left"/>
        <w:rPr>
          <w:sz w:val="21"/>
        </w:rPr>
      </w:pPr>
      <w:r>
        <w:rPr>
          <w:color w:val="36337E"/>
          <w:w w:val="110"/>
          <w:sz w:val="21"/>
        </w:rPr>
        <w:t>First, M.B.; Spitzer, R.L.; Gibbon, M.; and Williams, J.B.W. </w:t>
      </w:r>
      <w:r>
        <w:rPr>
          <w:i/>
          <w:color w:val="36337E"/>
          <w:w w:val="110"/>
          <w:sz w:val="21"/>
        </w:rPr>
        <w:t>Structured Clinical </w:t>
      </w:r>
      <w:r>
        <w:rPr>
          <w:i/>
          <w:color w:val="36337E"/>
          <w:w w:val="110"/>
          <w:sz w:val="21"/>
        </w:rPr>
        <w:t>Interview for DSM-IV Axis I Disorders </w:t>
      </w:r>
      <w:r>
        <w:rPr>
          <w:i/>
          <w:color w:val="494689"/>
          <w:w w:val="110"/>
          <w:sz w:val="21"/>
        </w:rPr>
        <w:t>(SCID-I),</w:t>
      </w:r>
      <w:r>
        <w:rPr>
          <w:i/>
          <w:color w:val="494689"/>
          <w:spacing w:val="-30"/>
          <w:w w:val="110"/>
          <w:sz w:val="21"/>
        </w:rPr>
        <w:t> </w:t>
      </w:r>
      <w:r>
        <w:rPr>
          <w:i/>
          <w:color w:val="36337E"/>
          <w:w w:val="110"/>
          <w:sz w:val="21"/>
        </w:rPr>
        <w:t>Clinician</w:t>
      </w:r>
      <w:r>
        <w:rPr>
          <w:i/>
          <w:color w:val="36337E"/>
          <w:spacing w:val="-30"/>
          <w:w w:val="110"/>
          <w:sz w:val="21"/>
        </w:rPr>
        <w:t> </w:t>
      </w:r>
      <w:r>
        <w:rPr>
          <w:i/>
          <w:color w:val="36337E"/>
          <w:w w:val="110"/>
          <w:sz w:val="21"/>
        </w:rPr>
        <w:t>Version.</w:t>
      </w:r>
      <w:r>
        <w:rPr>
          <w:i/>
          <w:color w:val="36337E"/>
          <w:spacing w:val="-36"/>
          <w:w w:val="110"/>
          <w:sz w:val="21"/>
        </w:rPr>
        <w:t> </w:t>
      </w:r>
      <w:r>
        <w:rPr>
          <w:color w:val="36337E"/>
          <w:w w:val="110"/>
          <w:sz w:val="21"/>
        </w:rPr>
        <w:t>Wash</w:t>
      </w:r>
      <w:r>
        <w:rPr>
          <w:color w:val="36337E"/>
          <w:spacing w:val="-46"/>
          <w:w w:val="110"/>
          <w:sz w:val="21"/>
        </w:rPr>
        <w:t> </w:t>
      </w:r>
      <w:r>
        <w:rPr>
          <w:color w:val="36337E"/>
          <w:w w:val="110"/>
          <w:sz w:val="21"/>
        </w:rPr>
        <w:t>ington</w:t>
      </w:r>
      <w:r>
        <w:rPr>
          <w:color w:val="36337E"/>
          <w:spacing w:val="-43"/>
          <w:w w:val="110"/>
          <w:sz w:val="21"/>
        </w:rPr>
        <w:t> </w:t>
      </w:r>
      <w:r>
        <w:rPr>
          <w:color w:val="595695"/>
          <w:w w:val="110"/>
          <w:sz w:val="21"/>
        </w:rPr>
        <w:t>, </w:t>
      </w:r>
      <w:r>
        <w:rPr>
          <w:color w:val="36337E"/>
          <w:spacing w:val="-3"/>
          <w:w w:val="110"/>
          <w:sz w:val="21"/>
        </w:rPr>
        <w:t>DC</w:t>
      </w:r>
      <w:r>
        <w:rPr>
          <w:color w:val="595695"/>
          <w:spacing w:val="-3"/>
          <w:w w:val="110"/>
          <w:sz w:val="21"/>
        </w:rPr>
        <w:t>: </w:t>
      </w:r>
      <w:r>
        <w:rPr>
          <w:color w:val="36337E"/>
          <w:w w:val="110"/>
          <w:sz w:val="21"/>
        </w:rPr>
        <w:t>American Psychiatric Associa tion </w:t>
      </w:r>
      <w:r>
        <w:rPr>
          <w:color w:val="595695"/>
          <w:w w:val="110"/>
          <w:sz w:val="21"/>
        </w:rPr>
        <w:t>, </w:t>
      </w:r>
      <w:r>
        <w:rPr>
          <w:color w:val="36337E"/>
          <w:w w:val="110"/>
          <w:sz w:val="21"/>
        </w:rPr>
        <w:t>1997.</w:t>
      </w:r>
    </w:p>
    <w:p>
      <w:pPr>
        <w:spacing w:line="256" w:lineRule="auto" w:before="141"/>
        <w:ind w:left="480" w:right="1108" w:hanging="356"/>
        <w:jc w:val="left"/>
        <w:rPr>
          <w:sz w:val="21"/>
        </w:rPr>
      </w:pPr>
      <w:r>
        <w:rPr>
          <w:color w:val="494689"/>
          <w:w w:val="110"/>
          <w:sz w:val="21"/>
        </w:rPr>
        <w:t>Fishman, </w:t>
      </w:r>
      <w:r>
        <w:rPr>
          <w:color w:val="36337E"/>
          <w:w w:val="110"/>
          <w:sz w:val="21"/>
        </w:rPr>
        <w:t>H.C.</w:t>
      </w:r>
      <w:r>
        <w:rPr>
          <w:color w:val="595695"/>
          <w:w w:val="110"/>
          <w:sz w:val="21"/>
        </w:rPr>
        <w:t>, </w:t>
      </w:r>
      <w:r>
        <w:rPr>
          <w:color w:val="36337E"/>
          <w:w w:val="110"/>
          <w:sz w:val="21"/>
        </w:rPr>
        <w:t>and Andes </w:t>
      </w:r>
      <w:r>
        <w:rPr>
          <w:color w:val="595695"/>
          <w:w w:val="110"/>
          <w:sz w:val="21"/>
        </w:rPr>
        <w:t>, </w:t>
      </w:r>
      <w:r>
        <w:rPr>
          <w:color w:val="36337E"/>
          <w:w w:val="110"/>
          <w:sz w:val="21"/>
        </w:rPr>
        <w:t>F. Enhancing family therapy: The addition </w:t>
      </w:r>
      <w:r>
        <w:rPr>
          <w:color w:val="494689"/>
          <w:w w:val="110"/>
          <w:sz w:val="21"/>
        </w:rPr>
        <w:t>of </w:t>
      </w:r>
      <w:r>
        <w:rPr>
          <w:color w:val="36337E"/>
          <w:w w:val="110"/>
          <w:sz w:val="21"/>
        </w:rPr>
        <w:t>a com­ munity resource specialist. </w:t>
      </w:r>
      <w:r>
        <w:rPr>
          <w:i/>
          <w:color w:val="36337E"/>
          <w:w w:val="110"/>
          <w:sz w:val="21"/>
        </w:rPr>
        <w:t>Journal of </w:t>
      </w:r>
      <w:r>
        <w:rPr>
          <w:i/>
          <w:color w:val="36337E"/>
          <w:w w:val="110"/>
          <w:sz w:val="21"/>
        </w:rPr>
        <w:t>Marital and Family Therapy </w:t>
      </w:r>
      <w:r>
        <w:rPr>
          <w:color w:val="36337E"/>
          <w:w w:val="110"/>
          <w:sz w:val="21"/>
        </w:rPr>
        <w:t>27</w:t>
      </w:r>
      <w:r>
        <w:rPr>
          <w:color w:val="595695"/>
          <w:w w:val="110"/>
          <w:sz w:val="21"/>
        </w:rPr>
        <w:t>(</w:t>
      </w:r>
      <w:r>
        <w:rPr>
          <w:color w:val="36337E"/>
          <w:w w:val="110"/>
          <w:sz w:val="21"/>
        </w:rPr>
        <w:t>1 </w:t>
      </w:r>
      <w:r>
        <w:rPr>
          <w:color w:val="595695"/>
          <w:sz w:val="21"/>
        </w:rPr>
        <w:t>)</w:t>
      </w:r>
      <w:r>
        <w:rPr>
          <w:color w:val="36337E"/>
          <w:sz w:val="21"/>
        </w:rPr>
        <w:t>:111-</w:t>
      </w:r>
    </w:p>
    <w:p>
      <w:pPr>
        <w:pStyle w:val="BodyText"/>
        <w:spacing w:before="4"/>
        <w:ind w:left="478"/>
      </w:pPr>
      <w:r>
        <w:rPr>
          <w:color w:val="36337E"/>
          <w:w w:val="115"/>
        </w:rPr>
        <w:t>116, 2001.</w:t>
      </w:r>
    </w:p>
    <w:p>
      <w:pPr>
        <w:spacing w:line="256" w:lineRule="auto" w:before="139"/>
        <w:ind w:left="484" w:right="983" w:hanging="360"/>
        <w:jc w:val="left"/>
        <w:rPr>
          <w:sz w:val="21"/>
        </w:rPr>
      </w:pPr>
      <w:r>
        <w:rPr>
          <w:color w:val="36337E"/>
          <w:w w:val="105"/>
          <w:sz w:val="21"/>
        </w:rPr>
        <w:t>Fishman</w:t>
      </w:r>
      <w:r>
        <w:rPr>
          <w:color w:val="595695"/>
          <w:w w:val="105"/>
          <w:sz w:val="21"/>
        </w:rPr>
        <w:t>, </w:t>
      </w:r>
      <w:r>
        <w:rPr>
          <w:color w:val="36337E"/>
          <w:w w:val="105"/>
          <w:sz w:val="24"/>
        </w:rPr>
        <w:t>J.; </w:t>
      </w:r>
      <w:r>
        <w:rPr>
          <w:color w:val="36337E"/>
          <w:w w:val="105"/>
          <w:sz w:val="21"/>
        </w:rPr>
        <w:t>Reynolds, T.; and Riedel </w:t>
      </w:r>
      <w:r>
        <w:rPr>
          <w:color w:val="595695"/>
          <w:w w:val="105"/>
          <w:sz w:val="21"/>
        </w:rPr>
        <w:t>, </w:t>
      </w:r>
      <w:r>
        <w:rPr>
          <w:color w:val="36337E"/>
          <w:w w:val="105"/>
          <w:sz w:val="22"/>
        </w:rPr>
        <w:t>E. </w:t>
      </w:r>
      <w:r>
        <w:rPr>
          <w:color w:val="494689"/>
          <w:w w:val="105"/>
          <w:sz w:val="21"/>
        </w:rPr>
        <w:t>A </w:t>
      </w:r>
      <w:r>
        <w:rPr>
          <w:color w:val="36337E"/>
          <w:w w:val="105"/>
          <w:sz w:val="21"/>
        </w:rPr>
        <w:t>retrospective investigation of an intensive outpatient </w:t>
      </w:r>
      <w:r>
        <w:rPr>
          <w:color w:val="494689"/>
          <w:w w:val="105"/>
          <w:sz w:val="21"/>
        </w:rPr>
        <w:t>substance </w:t>
      </w:r>
      <w:r>
        <w:rPr>
          <w:color w:val="36337E"/>
          <w:w w:val="105"/>
          <w:sz w:val="21"/>
        </w:rPr>
        <w:t>abuse treatment program. </w:t>
      </w:r>
      <w:r>
        <w:rPr>
          <w:i/>
          <w:color w:val="36337E"/>
          <w:w w:val="105"/>
          <w:sz w:val="21"/>
        </w:rPr>
        <w:t>American Journal of Drug and </w:t>
      </w:r>
      <w:r>
        <w:rPr>
          <w:i/>
          <w:color w:val="36337E"/>
          <w:w w:val="105"/>
          <w:sz w:val="21"/>
        </w:rPr>
        <w:t>Alcohol Abuse </w:t>
      </w:r>
      <w:r>
        <w:rPr>
          <w:color w:val="36337E"/>
          <w:w w:val="105"/>
          <w:sz w:val="21"/>
        </w:rPr>
        <w:t>25</w:t>
      </w:r>
      <w:r>
        <w:rPr>
          <w:color w:val="595695"/>
          <w:w w:val="105"/>
          <w:sz w:val="21"/>
        </w:rPr>
        <w:t>(</w:t>
      </w:r>
      <w:r>
        <w:rPr>
          <w:color w:val="36337E"/>
          <w:w w:val="105"/>
          <w:sz w:val="21"/>
        </w:rPr>
        <w:t>2 </w:t>
      </w:r>
      <w:r>
        <w:rPr>
          <w:color w:val="595695"/>
          <w:w w:val="105"/>
          <w:sz w:val="21"/>
        </w:rPr>
        <w:t>)</w:t>
      </w:r>
      <w:r>
        <w:rPr>
          <w:color w:val="36337E"/>
          <w:w w:val="105"/>
          <w:sz w:val="21"/>
        </w:rPr>
        <w:t>:18 5- 196, 1999 </w:t>
      </w:r>
      <w:r>
        <w:rPr>
          <w:color w:val="595695"/>
          <w:w w:val="105"/>
          <w:sz w:val="21"/>
        </w:rPr>
        <w:t>.</w:t>
      </w:r>
    </w:p>
    <w:p>
      <w:pPr>
        <w:spacing w:after="0" w:line="256" w:lineRule="auto"/>
        <w:jc w:val="left"/>
        <w:rPr>
          <w:sz w:val="21"/>
        </w:rPr>
        <w:sectPr>
          <w:pgSz w:w="12240" w:h="15840"/>
          <w:pgMar w:header="0" w:footer="498" w:top="1400" w:bottom="680" w:left="1160" w:right="1140"/>
          <w:cols w:num="2" w:equalWidth="0">
            <w:col w:w="4500" w:space="130"/>
            <w:col w:w="5310"/>
          </w:cols>
        </w:sectPr>
      </w:pPr>
    </w:p>
    <w:p>
      <w:pPr>
        <w:pStyle w:val="BodyText"/>
        <w:spacing w:line="259" w:lineRule="auto" w:before="66"/>
        <w:ind w:left="1202" w:right="46" w:hanging="357"/>
      </w:pPr>
      <w:r>
        <w:rPr>
          <w:color w:val="36337E"/>
          <w:w w:val="110"/>
        </w:rPr>
        <w:t>Flynn, P.M.; Craddock, S.G.; Luckey, J.W.; Hubbard, R.L.; and Dunteman, C.H. Comorbidity of antisocial  personality and mood disorders among psychoactive substance-dependent treatment clients. </w:t>
      </w:r>
      <w:r>
        <w:rPr>
          <w:i/>
          <w:color w:val="36337E"/>
          <w:w w:val="105"/>
        </w:rPr>
        <w:t>Journal</w:t>
      </w:r>
      <w:r>
        <w:rPr>
          <w:i/>
          <w:color w:val="36337E"/>
          <w:spacing w:val="-3"/>
          <w:w w:val="105"/>
        </w:rPr>
        <w:t> </w:t>
      </w:r>
      <w:r>
        <w:rPr>
          <w:i/>
          <w:color w:val="36337E"/>
          <w:w w:val="105"/>
        </w:rPr>
        <w:t>of</w:t>
      </w:r>
      <w:r>
        <w:rPr>
          <w:i/>
          <w:color w:val="36337E"/>
          <w:spacing w:val="-4"/>
          <w:w w:val="105"/>
        </w:rPr>
        <w:t> </w:t>
      </w:r>
      <w:r>
        <w:rPr>
          <w:i/>
          <w:color w:val="36337E"/>
          <w:w w:val="105"/>
        </w:rPr>
        <w:t>Personality</w:t>
      </w:r>
      <w:r>
        <w:rPr>
          <w:i/>
          <w:color w:val="36337E"/>
          <w:spacing w:val="-3"/>
          <w:w w:val="105"/>
        </w:rPr>
        <w:t> </w:t>
      </w:r>
      <w:r>
        <w:rPr>
          <w:i/>
          <w:color w:val="36337E"/>
          <w:w w:val="105"/>
        </w:rPr>
        <w:t>Disorders</w:t>
      </w:r>
      <w:r>
        <w:rPr>
          <w:i/>
          <w:color w:val="36337E"/>
          <w:spacing w:val="-5"/>
          <w:w w:val="105"/>
        </w:rPr>
        <w:t> </w:t>
      </w:r>
      <w:r>
        <w:rPr>
          <w:color w:val="36337E"/>
          <w:w w:val="105"/>
        </w:rPr>
        <w:t>10</w:t>
      </w:r>
      <w:r>
        <w:rPr>
          <w:color w:val="36337E"/>
          <w:spacing w:val="-37"/>
          <w:w w:val="105"/>
        </w:rPr>
        <w:t> </w:t>
      </w:r>
      <w:r>
        <w:rPr>
          <w:color w:val="575493"/>
          <w:w w:val="105"/>
        </w:rPr>
        <w:t>(</w:t>
      </w:r>
      <w:r>
        <w:rPr>
          <w:color w:val="36337E"/>
          <w:w w:val="105"/>
        </w:rPr>
        <w:t>1</w:t>
      </w:r>
      <w:r>
        <w:rPr>
          <w:color w:val="36337E"/>
          <w:spacing w:val="-24"/>
          <w:w w:val="105"/>
        </w:rPr>
        <w:t> </w:t>
      </w:r>
      <w:r>
        <w:rPr>
          <w:color w:val="575493"/>
          <w:w w:val="105"/>
        </w:rPr>
        <w:t>)</w:t>
      </w:r>
      <w:r>
        <w:rPr>
          <w:color w:val="36337E"/>
          <w:w w:val="105"/>
        </w:rPr>
        <w:t>:56-</w:t>
      </w:r>
    </w:p>
    <w:p>
      <w:pPr>
        <w:pStyle w:val="BodyText"/>
        <w:spacing w:line="239" w:lineRule="exact"/>
        <w:ind w:left="1201"/>
      </w:pPr>
      <w:r>
        <w:rPr>
          <w:color w:val="36337E"/>
        </w:rPr>
        <w:t>67, 1996.</w:t>
      </w:r>
    </w:p>
    <w:p>
      <w:pPr>
        <w:pStyle w:val="BodyText"/>
        <w:spacing w:before="167"/>
        <w:ind w:left="846"/>
      </w:pPr>
      <w:r>
        <w:rPr>
          <w:color w:val="36337E"/>
          <w:w w:val="105"/>
        </w:rPr>
        <w:t>Folstein</w:t>
      </w:r>
      <w:r>
        <w:rPr>
          <w:color w:val="575493"/>
          <w:w w:val="105"/>
        </w:rPr>
        <w:t>, </w:t>
      </w:r>
      <w:r>
        <w:rPr>
          <w:color w:val="36337E"/>
          <w:w w:val="105"/>
        </w:rPr>
        <w:t>M.F.; Folstein </w:t>
      </w:r>
      <w:r>
        <w:rPr>
          <w:color w:val="575493"/>
          <w:w w:val="105"/>
        </w:rPr>
        <w:t>, </w:t>
      </w:r>
      <w:r>
        <w:rPr>
          <w:color w:val="36337E"/>
          <w:w w:val="105"/>
        </w:rPr>
        <w:t>S.E.; </w:t>
      </w:r>
      <w:r>
        <w:rPr>
          <w:color w:val="494489"/>
          <w:w w:val="105"/>
        </w:rPr>
        <w:t>and  </w:t>
      </w:r>
      <w:r>
        <w:rPr>
          <w:color w:val="36337E"/>
          <w:w w:val="105"/>
        </w:rPr>
        <w:t>McH ugh</w:t>
      </w:r>
      <w:r>
        <w:rPr>
          <w:color w:val="36337E"/>
          <w:spacing w:val="4"/>
          <w:w w:val="105"/>
        </w:rPr>
        <w:t> </w:t>
      </w:r>
      <w:r>
        <w:rPr>
          <w:color w:val="575493"/>
          <w:w w:val="105"/>
        </w:rPr>
        <w:t>,</w:t>
      </w:r>
    </w:p>
    <w:p>
      <w:pPr>
        <w:spacing w:line="256" w:lineRule="auto" w:before="19"/>
        <w:ind w:left="1202" w:right="84" w:firstLine="4"/>
        <w:jc w:val="left"/>
        <w:rPr>
          <w:sz w:val="21"/>
        </w:rPr>
      </w:pPr>
      <w:r>
        <w:rPr>
          <w:color w:val="36337E"/>
          <w:w w:val="115"/>
          <w:sz w:val="21"/>
        </w:rPr>
        <w:t>P.R. Mini-Mental State: A practical method for grading the cognitive </w:t>
      </w:r>
      <w:r>
        <w:rPr>
          <w:color w:val="494489"/>
          <w:w w:val="115"/>
          <w:sz w:val="21"/>
        </w:rPr>
        <w:t>state</w:t>
      </w:r>
      <w:r>
        <w:rPr>
          <w:color w:val="36337E"/>
          <w:w w:val="115"/>
          <w:sz w:val="21"/>
        </w:rPr>
        <w:t> of patients for the clinician. </w:t>
      </w:r>
      <w:r>
        <w:rPr>
          <w:i/>
          <w:color w:val="36337E"/>
          <w:w w:val="115"/>
          <w:sz w:val="21"/>
        </w:rPr>
        <w:t>Journal of </w:t>
      </w:r>
      <w:r>
        <w:rPr>
          <w:i/>
          <w:color w:val="36337E"/>
          <w:w w:val="110"/>
          <w:sz w:val="21"/>
        </w:rPr>
        <w:t>Psychiatric  Research </w:t>
      </w:r>
      <w:r>
        <w:rPr>
          <w:color w:val="36337E"/>
          <w:w w:val="110"/>
          <w:sz w:val="21"/>
        </w:rPr>
        <w:t>12:189-198,</w:t>
      </w:r>
      <w:r>
        <w:rPr>
          <w:color w:val="36337E"/>
          <w:spacing w:val="-7"/>
          <w:w w:val="110"/>
          <w:sz w:val="21"/>
        </w:rPr>
        <w:t> </w:t>
      </w:r>
      <w:r>
        <w:rPr>
          <w:color w:val="36337E"/>
          <w:w w:val="110"/>
          <w:sz w:val="21"/>
        </w:rPr>
        <w:t>1975.</w:t>
      </w:r>
    </w:p>
    <w:p>
      <w:pPr>
        <w:pStyle w:val="BodyText"/>
        <w:spacing w:line="259" w:lineRule="auto" w:before="148"/>
        <w:ind w:left="1200" w:right="-8" w:hanging="354"/>
      </w:pPr>
      <w:r>
        <w:rPr>
          <w:color w:val="36337E"/>
          <w:w w:val="115"/>
        </w:rPr>
        <w:t>Forman, R. One AA meeting </w:t>
      </w:r>
      <w:r>
        <w:rPr>
          <w:color w:val="36337E"/>
          <w:spacing w:val="6"/>
          <w:w w:val="115"/>
        </w:rPr>
        <w:t>doesn</w:t>
      </w:r>
      <w:r>
        <w:rPr>
          <w:color w:val="575493"/>
          <w:spacing w:val="6"/>
          <w:w w:val="115"/>
        </w:rPr>
        <w:t>'</w:t>
      </w:r>
      <w:r>
        <w:rPr>
          <w:color w:val="36337E"/>
          <w:spacing w:val="6"/>
          <w:w w:val="115"/>
        </w:rPr>
        <w:t>t </w:t>
      </w:r>
      <w:r>
        <w:rPr>
          <w:color w:val="36337E"/>
          <w:w w:val="115"/>
        </w:rPr>
        <w:t>fit all: Six</w:t>
      </w:r>
      <w:r>
        <w:rPr>
          <w:color w:val="36337E"/>
          <w:spacing w:val="-39"/>
          <w:w w:val="115"/>
        </w:rPr>
        <w:t> </w:t>
      </w:r>
      <w:r>
        <w:rPr>
          <w:color w:val="36337E"/>
          <w:w w:val="115"/>
        </w:rPr>
        <w:t>keys</w:t>
      </w:r>
      <w:r>
        <w:rPr>
          <w:color w:val="36337E"/>
          <w:spacing w:val="-28"/>
          <w:w w:val="115"/>
        </w:rPr>
        <w:t> </w:t>
      </w:r>
      <w:r>
        <w:rPr>
          <w:color w:val="36337E"/>
          <w:w w:val="115"/>
        </w:rPr>
        <w:t>to</w:t>
      </w:r>
      <w:r>
        <w:rPr>
          <w:color w:val="36337E"/>
          <w:spacing w:val="-15"/>
          <w:w w:val="115"/>
        </w:rPr>
        <w:t> </w:t>
      </w:r>
      <w:r>
        <w:rPr>
          <w:color w:val="36337E"/>
          <w:w w:val="115"/>
        </w:rPr>
        <w:t>prescribing</w:t>
      </w:r>
      <w:r>
        <w:rPr>
          <w:color w:val="36337E"/>
          <w:spacing w:val="-25"/>
          <w:w w:val="115"/>
        </w:rPr>
        <w:t> </w:t>
      </w:r>
      <w:r>
        <w:rPr>
          <w:color w:val="36337E"/>
          <w:w w:val="115"/>
        </w:rPr>
        <w:t>12-Step</w:t>
      </w:r>
      <w:r>
        <w:rPr>
          <w:color w:val="36337E"/>
          <w:spacing w:val="-21"/>
          <w:w w:val="115"/>
        </w:rPr>
        <w:t> </w:t>
      </w:r>
      <w:r>
        <w:rPr>
          <w:color w:val="36337E"/>
          <w:w w:val="115"/>
        </w:rPr>
        <w:t>programs. </w:t>
      </w:r>
      <w:r>
        <w:rPr>
          <w:i/>
          <w:color w:val="36337E"/>
          <w:w w:val="115"/>
        </w:rPr>
        <w:t>Current</w:t>
      </w:r>
      <w:r>
        <w:rPr>
          <w:i/>
          <w:color w:val="36337E"/>
          <w:spacing w:val="-16"/>
          <w:w w:val="115"/>
        </w:rPr>
        <w:t> </w:t>
      </w:r>
      <w:r>
        <w:rPr>
          <w:i/>
          <w:color w:val="36337E"/>
          <w:w w:val="115"/>
        </w:rPr>
        <w:t>Psy</w:t>
      </w:r>
      <w:r>
        <w:rPr>
          <w:i/>
          <w:color w:val="575493"/>
          <w:w w:val="115"/>
        </w:rPr>
        <w:t>c</w:t>
      </w:r>
      <w:r>
        <w:rPr>
          <w:i/>
          <w:color w:val="36337E"/>
          <w:w w:val="115"/>
        </w:rPr>
        <w:t>hiatry</w:t>
      </w:r>
      <w:r>
        <w:rPr>
          <w:i/>
          <w:color w:val="36337E"/>
          <w:spacing w:val="-40"/>
          <w:w w:val="115"/>
        </w:rPr>
        <w:t> </w:t>
      </w:r>
      <w:r>
        <w:rPr>
          <w:i/>
          <w:color w:val="575493"/>
          <w:w w:val="115"/>
        </w:rPr>
        <w:t>,</w:t>
      </w:r>
      <w:r>
        <w:rPr>
          <w:i/>
          <w:color w:val="575493"/>
          <w:spacing w:val="-30"/>
          <w:w w:val="115"/>
        </w:rPr>
        <w:t> </w:t>
      </w:r>
      <w:r>
        <w:rPr>
          <w:color w:val="36337E"/>
          <w:w w:val="115"/>
        </w:rPr>
        <w:t>October</w:t>
      </w:r>
      <w:r>
        <w:rPr>
          <w:color w:val="36337E"/>
          <w:spacing w:val="-20"/>
          <w:w w:val="115"/>
        </w:rPr>
        <w:t> </w:t>
      </w:r>
      <w:r>
        <w:rPr>
          <w:color w:val="36337E"/>
          <w:spacing w:val="3"/>
          <w:w w:val="115"/>
        </w:rPr>
        <w:t>2002</w:t>
      </w:r>
      <w:r>
        <w:rPr>
          <w:color w:val="575493"/>
          <w:spacing w:val="3"/>
          <w:w w:val="115"/>
        </w:rPr>
        <w:t>,</w:t>
      </w:r>
      <w:r>
        <w:rPr>
          <w:color w:val="575493"/>
          <w:spacing w:val="-24"/>
          <w:w w:val="115"/>
        </w:rPr>
        <w:t> </w:t>
      </w:r>
      <w:r>
        <w:rPr>
          <w:color w:val="36337E"/>
          <w:w w:val="115"/>
        </w:rPr>
        <w:t>pp.</w:t>
      </w:r>
      <w:r>
        <w:rPr>
          <w:color w:val="36337E"/>
          <w:spacing w:val="-20"/>
          <w:w w:val="115"/>
        </w:rPr>
        <w:t> </w:t>
      </w:r>
      <w:r>
        <w:rPr>
          <w:color w:val="36337E"/>
          <w:w w:val="115"/>
        </w:rPr>
        <w:t>1</w:t>
      </w:r>
      <w:r>
        <w:rPr>
          <w:color w:val="575493"/>
          <w:w w:val="115"/>
        </w:rPr>
        <w:t>, </w:t>
      </w:r>
      <w:r>
        <w:rPr>
          <w:color w:val="36337E"/>
          <w:w w:val="115"/>
        </w:rPr>
        <w:t>10,</w:t>
      </w:r>
      <w:r>
        <w:rPr>
          <w:color w:val="36337E"/>
          <w:spacing w:val="6"/>
          <w:w w:val="115"/>
        </w:rPr>
        <w:t> </w:t>
      </w:r>
      <w:r>
        <w:rPr>
          <w:color w:val="36337E"/>
          <w:w w:val="115"/>
        </w:rPr>
        <w:t>16-24.</w:t>
      </w:r>
    </w:p>
    <w:p>
      <w:pPr>
        <w:pStyle w:val="BodyText"/>
        <w:spacing w:line="259" w:lineRule="auto" w:before="144"/>
        <w:ind w:left="1203" w:right="-7" w:hanging="358"/>
      </w:pPr>
      <w:r>
        <w:rPr>
          <w:color w:val="36337E"/>
          <w:w w:val="110"/>
        </w:rPr>
        <w:t>Frank, E.; Winkleby</w:t>
      </w:r>
      <w:r>
        <w:rPr>
          <w:color w:val="575493"/>
          <w:w w:val="110"/>
        </w:rPr>
        <w:t>, </w:t>
      </w:r>
      <w:r>
        <w:rPr>
          <w:color w:val="36337E"/>
          <w:w w:val="110"/>
        </w:rPr>
        <w:t>M.A.; Altman, D.G.; Rockhill, B.</w:t>
      </w:r>
      <w:r>
        <w:rPr>
          <w:color w:val="575493"/>
          <w:w w:val="110"/>
        </w:rPr>
        <w:t>; </w:t>
      </w:r>
      <w:r>
        <w:rPr>
          <w:color w:val="36337E"/>
          <w:w w:val="110"/>
        </w:rPr>
        <w:t>and </w:t>
      </w:r>
      <w:r>
        <w:rPr>
          <w:color w:val="494489"/>
          <w:w w:val="110"/>
        </w:rPr>
        <w:t>Fortmann, </w:t>
      </w:r>
      <w:r>
        <w:rPr>
          <w:color w:val="36337E"/>
          <w:w w:val="110"/>
        </w:rPr>
        <w:t>S.P. Predictors of physicia n </w:t>
      </w:r>
      <w:r>
        <w:rPr>
          <w:color w:val="575493"/>
          <w:w w:val="110"/>
        </w:rPr>
        <w:t>'</w:t>
      </w:r>
      <w:r>
        <w:rPr>
          <w:color w:val="36337E"/>
          <w:w w:val="110"/>
        </w:rPr>
        <w:t>s smoking cessa­ tion </w:t>
      </w:r>
      <w:r>
        <w:rPr>
          <w:color w:val="494489"/>
          <w:w w:val="110"/>
        </w:rPr>
        <w:t>advice. </w:t>
      </w:r>
      <w:r>
        <w:rPr>
          <w:i/>
          <w:color w:val="36337E"/>
          <w:w w:val="110"/>
        </w:rPr>
        <w:t>JAMA </w:t>
      </w:r>
      <w:r>
        <w:rPr>
          <w:color w:val="36337E"/>
          <w:w w:val="110"/>
        </w:rPr>
        <w:t>266:3139- 3144 </w:t>
      </w:r>
      <w:r>
        <w:rPr>
          <w:color w:val="575493"/>
          <w:w w:val="110"/>
        </w:rPr>
        <w:t>, </w:t>
      </w:r>
      <w:r>
        <w:rPr>
          <w:color w:val="36337E"/>
          <w:w w:val="110"/>
        </w:rPr>
        <w:t>1991.</w:t>
      </w:r>
    </w:p>
    <w:p>
      <w:pPr>
        <w:pStyle w:val="BodyText"/>
        <w:spacing w:line="256" w:lineRule="auto" w:before="144"/>
        <w:ind w:left="1202" w:hanging="357"/>
      </w:pPr>
      <w:r>
        <w:rPr>
          <w:color w:val="36337E"/>
          <w:spacing w:val="3"/>
          <w:w w:val="110"/>
        </w:rPr>
        <w:t>Fudala</w:t>
      </w:r>
      <w:r>
        <w:rPr>
          <w:color w:val="575493"/>
          <w:spacing w:val="3"/>
          <w:w w:val="110"/>
        </w:rPr>
        <w:t>, </w:t>
      </w:r>
      <w:r>
        <w:rPr>
          <w:color w:val="36337E"/>
          <w:w w:val="110"/>
        </w:rPr>
        <w:t>P.J.; Yu</w:t>
      </w:r>
      <w:r>
        <w:rPr>
          <w:color w:val="575493"/>
          <w:w w:val="110"/>
        </w:rPr>
        <w:t>, </w:t>
      </w:r>
      <w:r>
        <w:rPr>
          <w:color w:val="36337E"/>
          <w:w w:val="110"/>
        </w:rPr>
        <w:t>E.; Ma cFad den </w:t>
      </w:r>
      <w:r>
        <w:rPr>
          <w:color w:val="575493"/>
          <w:w w:val="110"/>
        </w:rPr>
        <w:t>, </w:t>
      </w:r>
      <w:r>
        <w:rPr>
          <w:color w:val="36337E"/>
          <w:w w:val="110"/>
        </w:rPr>
        <w:t>W.; Boardman, C.; and Chiang, </w:t>
      </w:r>
      <w:r>
        <w:rPr>
          <w:color w:val="494489"/>
          <w:w w:val="110"/>
        </w:rPr>
        <w:t>C.N. </w:t>
      </w:r>
      <w:r>
        <w:rPr>
          <w:color w:val="36337E"/>
          <w:w w:val="110"/>
        </w:rPr>
        <w:t>Effects of buprenorphine and naloxone in morphine-stabilized opioid addicts. </w:t>
      </w:r>
      <w:r>
        <w:rPr>
          <w:i/>
          <w:color w:val="36337E"/>
          <w:w w:val="110"/>
        </w:rPr>
        <w:t>Drug </w:t>
      </w:r>
      <w:r>
        <w:rPr>
          <w:i/>
          <w:color w:val="36337E"/>
          <w:w w:val="110"/>
        </w:rPr>
        <w:t>and Alcohol Dependence </w:t>
      </w:r>
      <w:r>
        <w:rPr>
          <w:color w:val="36337E"/>
          <w:w w:val="110"/>
        </w:rPr>
        <w:t>50:1-8,</w:t>
      </w:r>
      <w:r>
        <w:rPr>
          <w:color w:val="36337E"/>
          <w:spacing w:val="13"/>
          <w:w w:val="110"/>
        </w:rPr>
        <w:t> </w:t>
      </w:r>
      <w:r>
        <w:rPr>
          <w:color w:val="36337E"/>
          <w:w w:val="110"/>
        </w:rPr>
        <w:t>1998.</w:t>
      </w:r>
    </w:p>
    <w:p>
      <w:pPr>
        <w:pStyle w:val="BodyText"/>
        <w:spacing w:line="256" w:lineRule="auto" w:before="155"/>
        <w:ind w:left="1203" w:right="447" w:hanging="358"/>
      </w:pPr>
      <w:r>
        <w:rPr>
          <w:color w:val="36337E"/>
          <w:w w:val="110"/>
        </w:rPr>
        <w:t>Fuller, R.K.</w:t>
      </w:r>
      <w:r>
        <w:rPr>
          <w:color w:val="575493"/>
          <w:w w:val="110"/>
        </w:rPr>
        <w:t>, </w:t>
      </w:r>
      <w:r>
        <w:rPr>
          <w:color w:val="494489"/>
          <w:w w:val="110"/>
        </w:rPr>
        <w:t>and  </w:t>
      </w:r>
      <w:r>
        <w:rPr>
          <w:color w:val="36337E"/>
          <w:w w:val="110"/>
        </w:rPr>
        <w:t>Gordis </w:t>
      </w:r>
      <w:r>
        <w:rPr>
          <w:color w:val="575493"/>
          <w:w w:val="110"/>
        </w:rPr>
        <w:t>, </w:t>
      </w:r>
      <w:r>
        <w:rPr>
          <w:color w:val="36337E"/>
          <w:w w:val="110"/>
        </w:rPr>
        <w:t>E. Refining the treatment </w:t>
      </w:r>
      <w:r>
        <w:rPr>
          <w:color w:val="494489"/>
          <w:w w:val="110"/>
        </w:rPr>
        <w:t>of alcohol </w:t>
      </w:r>
      <w:r>
        <w:rPr>
          <w:color w:val="36337E"/>
          <w:w w:val="110"/>
        </w:rPr>
        <w:t>withdrawal: Editorial. </w:t>
      </w:r>
      <w:r>
        <w:rPr>
          <w:i/>
          <w:color w:val="36337E"/>
          <w:w w:val="110"/>
        </w:rPr>
        <w:t>JAMA </w:t>
      </w:r>
      <w:r>
        <w:rPr>
          <w:color w:val="36337E"/>
          <w:w w:val="110"/>
        </w:rPr>
        <w:t>272:557- 558 </w:t>
      </w:r>
      <w:r>
        <w:rPr>
          <w:color w:val="575493"/>
          <w:w w:val="110"/>
        </w:rPr>
        <w:t>,</w:t>
      </w:r>
      <w:r>
        <w:rPr>
          <w:color w:val="575493"/>
          <w:spacing w:val="-24"/>
          <w:w w:val="110"/>
        </w:rPr>
        <w:t> </w:t>
      </w:r>
      <w:r>
        <w:rPr>
          <w:color w:val="36337E"/>
          <w:w w:val="110"/>
        </w:rPr>
        <w:t>1994.</w:t>
      </w:r>
    </w:p>
    <w:p>
      <w:pPr>
        <w:spacing w:line="259" w:lineRule="auto" w:before="147"/>
        <w:ind w:left="1207" w:right="46" w:hanging="361"/>
        <w:jc w:val="left"/>
        <w:rPr>
          <w:sz w:val="20"/>
        </w:rPr>
      </w:pPr>
      <w:r>
        <w:rPr>
          <w:color w:val="36337E"/>
          <w:w w:val="110"/>
          <w:sz w:val="21"/>
        </w:rPr>
        <w:t>Gastfriend, D.R. Placement matching: Challenges and technical progress. In: </w:t>
      </w:r>
      <w:r>
        <w:rPr>
          <w:i/>
          <w:color w:val="36337E"/>
          <w:w w:val="110"/>
          <w:sz w:val="21"/>
        </w:rPr>
        <w:t>Proceedings: Tenth Annual Meeting </w:t>
      </w:r>
      <w:r>
        <w:rPr>
          <w:color w:val="36337E"/>
          <w:w w:val="110"/>
          <w:sz w:val="20"/>
        </w:rPr>
        <w:t>&amp;</w:t>
      </w:r>
    </w:p>
    <w:p>
      <w:pPr>
        <w:pStyle w:val="BodyText"/>
        <w:spacing w:line="256" w:lineRule="auto" w:before="1"/>
        <w:ind w:left="1198" w:firstLine="5"/>
      </w:pPr>
      <w:r>
        <w:rPr>
          <w:i/>
          <w:color w:val="36337E"/>
          <w:w w:val="110"/>
        </w:rPr>
        <w:t>Sy mposiu </w:t>
      </w:r>
      <w:r>
        <w:rPr>
          <w:i/>
          <w:color w:val="36337E"/>
          <w:spacing w:val="2"/>
          <w:w w:val="110"/>
        </w:rPr>
        <w:t>m</w:t>
      </w:r>
      <w:r>
        <w:rPr>
          <w:i/>
          <w:color w:val="575493"/>
          <w:spacing w:val="2"/>
          <w:w w:val="110"/>
        </w:rPr>
        <w:t>, </w:t>
      </w:r>
      <w:r>
        <w:rPr>
          <w:i/>
          <w:color w:val="36337E"/>
          <w:w w:val="110"/>
        </w:rPr>
        <w:t>December 2-5, </w:t>
      </w:r>
      <w:r>
        <w:rPr>
          <w:i/>
          <w:color w:val="36337E"/>
          <w:spacing w:val="-15"/>
          <w:w w:val="110"/>
        </w:rPr>
        <w:t>1999</w:t>
      </w:r>
      <w:r>
        <w:rPr>
          <w:i/>
          <w:color w:val="575493"/>
          <w:spacing w:val="-15"/>
          <w:w w:val="110"/>
        </w:rPr>
        <w:t>. </w:t>
      </w:r>
      <w:r>
        <w:rPr>
          <w:color w:val="36337E"/>
          <w:w w:val="110"/>
        </w:rPr>
        <w:t>Prairie Villag </w:t>
      </w:r>
      <w:r>
        <w:rPr>
          <w:color w:val="575493"/>
          <w:w w:val="110"/>
        </w:rPr>
        <w:t>e, </w:t>
      </w:r>
      <w:r>
        <w:rPr>
          <w:color w:val="36337E"/>
          <w:w w:val="110"/>
        </w:rPr>
        <w:t>KS: Am </w:t>
      </w:r>
      <w:r>
        <w:rPr>
          <w:color w:val="575493"/>
          <w:spacing w:val="2"/>
          <w:w w:val="110"/>
        </w:rPr>
        <w:t>e</w:t>
      </w:r>
      <w:r>
        <w:rPr>
          <w:color w:val="36337E"/>
          <w:spacing w:val="2"/>
          <w:w w:val="110"/>
        </w:rPr>
        <w:t>rica </w:t>
      </w:r>
      <w:r>
        <w:rPr>
          <w:color w:val="36337E"/>
          <w:w w:val="110"/>
        </w:rPr>
        <w:t>n Academy of </w:t>
      </w:r>
      <w:r>
        <w:rPr>
          <w:color w:val="494489"/>
          <w:w w:val="110"/>
        </w:rPr>
        <w:t>Addiction </w:t>
      </w:r>
      <w:r>
        <w:rPr>
          <w:color w:val="36337E"/>
          <w:w w:val="110"/>
        </w:rPr>
        <w:t>Psychiatry</w:t>
      </w:r>
      <w:r>
        <w:rPr>
          <w:color w:val="575493"/>
          <w:w w:val="110"/>
        </w:rPr>
        <w:t>, </w:t>
      </w:r>
      <w:r>
        <w:rPr>
          <w:color w:val="36337E"/>
          <w:w w:val="110"/>
        </w:rPr>
        <w:t>1999, pp. 18-19. </w:t>
      </w:r>
      <w:hyperlink r:id="rId36">
        <w:r>
          <w:rPr>
            <w:color w:val="36337E"/>
            <w:w w:val="110"/>
          </w:rPr>
          <w:t>www.aaap.org/</w:t>
        </w:r>
        <w:r>
          <w:rPr>
            <w:color w:val="36337E"/>
            <w:spacing w:val="-24"/>
            <w:w w:val="110"/>
          </w:rPr>
          <w:t> </w:t>
        </w:r>
      </w:hyperlink>
      <w:r>
        <w:rPr>
          <w:color w:val="36337E"/>
          <w:w w:val="110"/>
        </w:rPr>
        <w:t>meetings/</w:t>
      </w:r>
      <w:r>
        <w:rPr>
          <w:color w:val="36337E"/>
          <w:spacing w:val="-32"/>
          <w:w w:val="110"/>
        </w:rPr>
        <w:t> </w:t>
      </w:r>
      <w:r>
        <w:rPr>
          <w:color w:val="36337E"/>
          <w:w w:val="110"/>
        </w:rPr>
        <w:t>proceedings.</w:t>
      </w:r>
      <w:r>
        <w:rPr>
          <w:color w:val="36337E"/>
          <w:spacing w:val="-42"/>
          <w:w w:val="110"/>
        </w:rPr>
        <w:t> </w:t>
      </w:r>
      <w:r>
        <w:rPr>
          <w:color w:val="36337E"/>
          <w:w w:val="110"/>
        </w:rPr>
        <w:t>pdf [accessed </w:t>
      </w:r>
      <w:r>
        <w:rPr>
          <w:color w:val="494489"/>
          <w:w w:val="110"/>
        </w:rPr>
        <w:t>February </w:t>
      </w:r>
      <w:r>
        <w:rPr>
          <w:rFonts w:ascii="Arial"/>
          <w:b/>
          <w:color w:val="36337E"/>
          <w:spacing w:val="-9"/>
          <w:w w:val="110"/>
          <w:sz w:val="20"/>
        </w:rPr>
        <w:t>11</w:t>
      </w:r>
      <w:r>
        <w:rPr>
          <w:rFonts w:ascii="Arial"/>
          <w:b/>
          <w:color w:val="575493"/>
          <w:spacing w:val="-9"/>
          <w:w w:val="110"/>
          <w:sz w:val="20"/>
        </w:rPr>
        <w:t>,</w:t>
      </w:r>
      <w:r>
        <w:rPr>
          <w:rFonts w:ascii="Arial"/>
          <w:b/>
          <w:color w:val="575493"/>
          <w:spacing w:val="41"/>
          <w:w w:val="110"/>
          <w:sz w:val="20"/>
        </w:rPr>
        <w:t> </w:t>
      </w:r>
      <w:r>
        <w:rPr>
          <w:color w:val="36337E"/>
          <w:w w:val="110"/>
        </w:rPr>
        <w:t>2004].</w:t>
      </w:r>
    </w:p>
    <w:p>
      <w:pPr>
        <w:pStyle w:val="BodyText"/>
        <w:spacing w:line="259" w:lineRule="auto" w:before="150"/>
        <w:ind w:left="1198" w:right="54" w:hanging="352"/>
      </w:pPr>
      <w:r>
        <w:rPr>
          <w:color w:val="36337E"/>
          <w:w w:val="115"/>
        </w:rPr>
        <w:t>Gaston, L. Reliability and criterion-related validity </w:t>
      </w:r>
      <w:r>
        <w:rPr>
          <w:color w:val="494489"/>
          <w:w w:val="115"/>
        </w:rPr>
        <w:t>of </w:t>
      </w:r>
      <w:r>
        <w:rPr>
          <w:color w:val="36337E"/>
          <w:w w:val="115"/>
        </w:rPr>
        <w:t>the California Psychotherapy Alliance Scales-patient version.</w:t>
      </w:r>
    </w:p>
    <w:p>
      <w:pPr>
        <w:spacing w:before="1"/>
        <w:ind w:left="1210" w:right="0" w:firstLine="0"/>
        <w:jc w:val="left"/>
        <w:rPr>
          <w:sz w:val="21"/>
        </w:rPr>
      </w:pPr>
      <w:r>
        <w:rPr>
          <w:i/>
          <w:color w:val="36337E"/>
          <w:w w:val="110"/>
          <w:sz w:val="21"/>
        </w:rPr>
        <w:t>Psychological Assessment </w:t>
      </w:r>
      <w:r>
        <w:rPr>
          <w:color w:val="36337E"/>
          <w:w w:val="110"/>
          <w:sz w:val="21"/>
        </w:rPr>
        <w:t>3:68-74, 1991.</w:t>
      </w:r>
    </w:p>
    <w:p>
      <w:pPr>
        <w:pStyle w:val="BodyText"/>
        <w:spacing w:line="259" w:lineRule="auto" w:before="152"/>
        <w:ind w:left="1203" w:right="192" w:hanging="357"/>
      </w:pPr>
      <w:r>
        <w:rPr>
          <w:color w:val="36337E"/>
          <w:w w:val="110"/>
        </w:rPr>
        <w:t>Gfroerer,</w:t>
      </w:r>
      <w:r>
        <w:rPr>
          <w:color w:val="36337E"/>
          <w:spacing w:val="-21"/>
          <w:w w:val="110"/>
        </w:rPr>
        <w:t> </w:t>
      </w:r>
      <w:r>
        <w:rPr>
          <w:rFonts w:ascii="Arial"/>
          <w:b/>
          <w:color w:val="36337E"/>
          <w:w w:val="105"/>
          <w:sz w:val="22"/>
        </w:rPr>
        <w:t>J.;</w:t>
      </w:r>
      <w:r>
        <w:rPr>
          <w:rFonts w:ascii="Arial"/>
          <w:b/>
          <w:color w:val="36337E"/>
          <w:spacing w:val="-32"/>
          <w:w w:val="105"/>
          <w:sz w:val="22"/>
        </w:rPr>
        <w:t> </w:t>
      </w:r>
      <w:r>
        <w:rPr>
          <w:color w:val="36337E"/>
          <w:w w:val="110"/>
        </w:rPr>
        <w:t>Penne,</w:t>
      </w:r>
      <w:r>
        <w:rPr>
          <w:color w:val="36337E"/>
          <w:spacing w:val="-21"/>
          <w:w w:val="110"/>
        </w:rPr>
        <w:t> </w:t>
      </w:r>
      <w:r>
        <w:rPr>
          <w:color w:val="36337E"/>
          <w:w w:val="110"/>
        </w:rPr>
        <w:t>M.;</w:t>
      </w:r>
      <w:r>
        <w:rPr>
          <w:color w:val="36337E"/>
          <w:spacing w:val="-22"/>
          <w:w w:val="110"/>
        </w:rPr>
        <w:t> </w:t>
      </w:r>
      <w:r>
        <w:rPr>
          <w:color w:val="36337E"/>
          <w:w w:val="110"/>
        </w:rPr>
        <w:t>Pem</w:t>
      </w:r>
      <w:r>
        <w:rPr>
          <w:color w:val="36337E"/>
          <w:spacing w:val="-25"/>
          <w:w w:val="110"/>
        </w:rPr>
        <w:t> </w:t>
      </w:r>
      <w:r>
        <w:rPr>
          <w:color w:val="36337E"/>
          <w:w w:val="110"/>
        </w:rPr>
        <w:t>berton</w:t>
      </w:r>
      <w:r>
        <w:rPr>
          <w:color w:val="36337E"/>
          <w:spacing w:val="-9"/>
          <w:w w:val="110"/>
        </w:rPr>
        <w:t> </w:t>
      </w:r>
      <w:r>
        <w:rPr>
          <w:color w:val="575493"/>
          <w:w w:val="110"/>
        </w:rPr>
        <w:t>,</w:t>
      </w:r>
      <w:r>
        <w:rPr>
          <w:color w:val="575493"/>
          <w:spacing w:val="-17"/>
          <w:w w:val="110"/>
        </w:rPr>
        <w:t> </w:t>
      </w:r>
      <w:r>
        <w:rPr>
          <w:color w:val="36337E"/>
          <w:w w:val="110"/>
        </w:rPr>
        <w:t>M.;</w:t>
      </w:r>
      <w:r>
        <w:rPr>
          <w:color w:val="36337E"/>
          <w:spacing w:val="-22"/>
          <w:w w:val="110"/>
        </w:rPr>
        <w:t> </w:t>
      </w:r>
      <w:r>
        <w:rPr>
          <w:color w:val="36337E"/>
          <w:w w:val="110"/>
        </w:rPr>
        <w:t>and </w:t>
      </w:r>
      <w:r>
        <w:rPr>
          <w:color w:val="494489"/>
          <w:w w:val="110"/>
        </w:rPr>
        <w:t>Folsom, </w:t>
      </w:r>
      <w:r>
        <w:rPr>
          <w:b/>
          <w:color w:val="36337E"/>
          <w:w w:val="110"/>
          <w:sz w:val="20"/>
        </w:rPr>
        <w:t>R. </w:t>
      </w:r>
      <w:r>
        <w:rPr>
          <w:color w:val="36337E"/>
          <w:w w:val="110"/>
        </w:rPr>
        <w:t>Substance abuse treatment need among older adults in 2020: The impa </w:t>
      </w:r>
      <w:r>
        <w:rPr>
          <w:color w:val="575493"/>
          <w:spacing w:val="-4"/>
          <w:w w:val="110"/>
        </w:rPr>
        <w:t>c</w:t>
      </w:r>
      <w:r>
        <w:rPr>
          <w:color w:val="36337E"/>
          <w:spacing w:val="-4"/>
          <w:w w:val="110"/>
        </w:rPr>
        <w:t>t </w:t>
      </w:r>
      <w:r>
        <w:rPr>
          <w:color w:val="36337E"/>
          <w:w w:val="110"/>
        </w:rPr>
        <w:t>of the </w:t>
      </w:r>
      <w:r>
        <w:rPr>
          <w:color w:val="494489"/>
          <w:w w:val="110"/>
        </w:rPr>
        <w:t>aging </w:t>
      </w:r>
      <w:r>
        <w:rPr>
          <w:color w:val="36337E"/>
          <w:w w:val="110"/>
        </w:rPr>
        <w:t>baby-boom</w:t>
      </w:r>
      <w:r>
        <w:rPr>
          <w:color w:val="36337E"/>
          <w:spacing w:val="-17"/>
          <w:w w:val="110"/>
        </w:rPr>
        <w:t> </w:t>
      </w:r>
      <w:r>
        <w:rPr>
          <w:color w:val="494489"/>
          <w:w w:val="110"/>
        </w:rPr>
        <w:t>cohort.</w:t>
      </w:r>
    </w:p>
    <w:p>
      <w:pPr>
        <w:spacing w:before="66"/>
        <w:ind w:left="652" w:right="0" w:firstLine="0"/>
        <w:jc w:val="left"/>
        <w:rPr>
          <w:sz w:val="21"/>
        </w:rPr>
      </w:pPr>
      <w:r>
        <w:rPr/>
        <w:br w:type="column"/>
      </w:r>
      <w:r>
        <w:rPr>
          <w:i/>
          <w:color w:val="36337E"/>
          <w:w w:val="110"/>
          <w:sz w:val="21"/>
        </w:rPr>
        <w:t>Drug and Alcohol Dependence </w:t>
      </w:r>
      <w:r>
        <w:rPr>
          <w:color w:val="36337E"/>
          <w:w w:val="110"/>
          <w:sz w:val="21"/>
        </w:rPr>
        <w:t>69</w:t>
      </w:r>
      <w:r>
        <w:rPr>
          <w:color w:val="575493"/>
          <w:w w:val="110"/>
          <w:sz w:val="21"/>
        </w:rPr>
        <w:t>(</w:t>
      </w:r>
      <w:r>
        <w:rPr>
          <w:color w:val="36337E"/>
          <w:w w:val="110"/>
          <w:sz w:val="21"/>
        </w:rPr>
        <w:t>2 </w:t>
      </w:r>
      <w:r>
        <w:rPr>
          <w:color w:val="575493"/>
          <w:w w:val="110"/>
          <w:sz w:val="21"/>
        </w:rPr>
        <w:t>)</w:t>
      </w:r>
      <w:r>
        <w:rPr>
          <w:color w:val="36337E"/>
          <w:w w:val="110"/>
          <w:sz w:val="21"/>
        </w:rPr>
        <w:t>:127-</w:t>
      </w:r>
    </w:p>
    <w:p>
      <w:pPr>
        <w:pStyle w:val="BodyText"/>
        <w:spacing w:before="18"/>
        <w:ind w:left="641"/>
      </w:pPr>
      <w:r>
        <w:rPr>
          <w:color w:val="36337E"/>
          <w:w w:val="115"/>
        </w:rPr>
        <w:t>135, 2003.</w:t>
      </w:r>
    </w:p>
    <w:p>
      <w:pPr>
        <w:pStyle w:val="BodyText"/>
        <w:tabs>
          <w:tab w:pos="1984" w:val="left" w:leader="none"/>
        </w:tabs>
        <w:spacing w:line="256" w:lineRule="auto" w:before="168"/>
        <w:ind w:left="645" w:right="231" w:hanging="357"/>
      </w:pPr>
      <w:r>
        <w:rPr>
          <w:color w:val="36337E"/>
          <w:w w:val="110"/>
        </w:rPr>
        <w:t>Glaze, L.E. Probation </w:t>
      </w:r>
      <w:r>
        <w:rPr>
          <w:color w:val="494489"/>
          <w:w w:val="110"/>
        </w:rPr>
        <w:t>and </w:t>
      </w:r>
      <w:r>
        <w:rPr>
          <w:color w:val="36337E"/>
          <w:w w:val="110"/>
        </w:rPr>
        <w:t>parole in the United States</w:t>
      </w:r>
      <w:r>
        <w:rPr>
          <w:color w:val="575493"/>
          <w:w w:val="110"/>
        </w:rPr>
        <w:t>, </w:t>
      </w:r>
      <w:r>
        <w:rPr>
          <w:color w:val="36337E"/>
          <w:w w:val="110"/>
        </w:rPr>
        <w:t>2002. </w:t>
      </w:r>
      <w:r>
        <w:rPr>
          <w:i/>
          <w:color w:val="36337E"/>
          <w:w w:val="110"/>
        </w:rPr>
        <w:t>Bureau of Justice </w:t>
      </w:r>
      <w:r>
        <w:rPr>
          <w:i/>
          <w:color w:val="36337E"/>
          <w:w w:val="110"/>
        </w:rPr>
        <w:t>Statistics Bulletin. </w:t>
      </w:r>
      <w:r>
        <w:rPr>
          <w:color w:val="36337E"/>
          <w:w w:val="110"/>
        </w:rPr>
        <w:t>Washington, DC: Office of Justice </w:t>
      </w:r>
      <w:r>
        <w:rPr>
          <w:color w:val="36337E"/>
          <w:spacing w:val="2"/>
          <w:w w:val="110"/>
        </w:rPr>
        <w:t>Programs</w:t>
      </w:r>
      <w:r>
        <w:rPr>
          <w:color w:val="575493"/>
          <w:spacing w:val="2"/>
          <w:w w:val="110"/>
        </w:rPr>
        <w:t>, </w:t>
      </w:r>
      <w:r>
        <w:rPr>
          <w:color w:val="494489"/>
          <w:w w:val="110"/>
        </w:rPr>
        <w:t>August </w:t>
      </w:r>
      <w:r>
        <w:rPr>
          <w:color w:val="36337E"/>
          <w:w w:val="110"/>
        </w:rPr>
        <w:t>2003. </w:t>
      </w:r>
      <w:r>
        <w:rPr>
          <w:color w:val="36337E"/>
          <w:w w:val="90"/>
        </w:rPr>
        <w:t>www.o</w:t>
      </w:r>
      <w:r>
        <w:rPr>
          <w:color w:val="36337E"/>
          <w:spacing w:val="-25"/>
          <w:w w:val="90"/>
        </w:rPr>
        <w:t> </w:t>
      </w:r>
      <w:r>
        <w:rPr>
          <w:color w:val="36337E"/>
          <w:w w:val="90"/>
        </w:rPr>
        <w:t>jp.usdo</w:t>
        <w:tab/>
      </w:r>
      <w:r>
        <w:rPr>
          <w:color w:val="36337E"/>
          <w:w w:val="110"/>
        </w:rPr>
        <w:t>j</w:t>
      </w:r>
      <w:r>
        <w:rPr>
          <w:color w:val="575493"/>
          <w:w w:val="110"/>
        </w:rPr>
        <w:t>.</w:t>
      </w:r>
      <w:r>
        <w:rPr>
          <w:color w:val="36337E"/>
          <w:w w:val="110"/>
        </w:rPr>
        <w:t>gov/</w:t>
      </w:r>
      <w:r>
        <w:rPr>
          <w:color w:val="36337E"/>
          <w:spacing w:val="-41"/>
          <w:w w:val="110"/>
        </w:rPr>
        <w:t> </w:t>
      </w:r>
      <w:r>
        <w:rPr>
          <w:color w:val="36337E"/>
          <w:w w:val="110"/>
        </w:rPr>
        <w:t>b</w:t>
      </w:r>
      <w:r>
        <w:rPr>
          <w:color w:val="36337E"/>
          <w:spacing w:val="-33"/>
          <w:w w:val="110"/>
        </w:rPr>
        <w:t> </w:t>
      </w:r>
      <w:r>
        <w:rPr>
          <w:color w:val="36337E"/>
        </w:rPr>
        <w:t>js/</w:t>
      </w:r>
      <w:r>
        <w:rPr>
          <w:color w:val="36337E"/>
          <w:spacing w:val="1"/>
        </w:rPr>
        <w:t> </w:t>
      </w:r>
      <w:r>
        <w:rPr>
          <w:color w:val="36337E"/>
          <w:w w:val="110"/>
        </w:rPr>
        <w:t>pub/</w:t>
      </w:r>
      <w:r>
        <w:rPr>
          <w:color w:val="36337E"/>
          <w:spacing w:val="-35"/>
          <w:w w:val="110"/>
        </w:rPr>
        <w:t> </w:t>
      </w:r>
      <w:r>
        <w:rPr>
          <w:color w:val="36337E"/>
          <w:spacing w:val="4"/>
          <w:w w:val="110"/>
        </w:rPr>
        <w:t>pdf</w:t>
      </w:r>
      <w:r>
        <w:rPr>
          <w:color w:val="494489"/>
          <w:spacing w:val="4"/>
          <w:w w:val="110"/>
        </w:rPr>
        <w:t>/</w:t>
      </w:r>
      <w:r>
        <w:rPr>
          <w:color w:val="494489"/>
          <w:spacing w:val="-37"/>
          <w:w w:val="110"/>
        </w:rPr>
        <w:t> </w:t>
      </w:r>
      <w:r>
        <w:rPr>
          <w:color w:val="36337E"/>
          <w:w w:val="110"/>
        </w:rPr>
        <w:t>ppus02. pdf [accessed February </w:t>
      </w:r>
      <w:r>
        <w:rPr>
          <w:rFonts w:ascii="Arial"/>
          <w:b/>
          <w:color w:val="36337E"/>
          <w:w w:val="110"/>
          <w:sz w:val="20"/>
        </w:rPr>
        <w:t>11,</w:t>
      </w:r>
      <w:r>
        <w:rPr>
          <w:rFonts w:ascii="Arial"/>
          <w:b/>
          <w:color w:val="36337E"/>
          <w:spacing w:val="-4"/>
          <w:w w:val="110"/>
          <w:sz w:val="20"/>
        </w:rPr>
        <w:t> </w:t>
      </w:r>
      <w:r>
        <w:rPr>
          <w:color w:val="36337E"/>
          <w:w w:val="110"/>
        </w:rPr>
        <w:t>2004].</w:t>
      </w:r>
    </w:p>
    <w:p>
      <w:pPr>
        <w:pStyle w:val="BodyText"/>
        <w:spacing w:line="256" w:lineRule="auto" w:before="155"/>
        <w:ind w:left="643" w:right="272" w:hanging="356"/>
      </w:pPr>
      <w:r>
        <w:rPr>
          <w:color w:val="36337E"/>
          <w:w w:val="115"/>
        </w:rPr>
        <w:t>Gloria</w:t>
      </w:r>
      <w:r>
        <w:rPr>
          <w:color w:val="36337E"/>
          <w:spacing w:val="-49"/>
          <w:w w:val="115"/>
        </w:rPr>
        <w:t> </w:t>
      </w:r>
      <w:r>
        <w:rPr>
          <w:color w:val="575493"/>
          <w:w w:val="115"/>
        </w:rPr>
        <w:t>,</w:t>
      </w:r>
      <w:r>
        <w:rPr>
          <w:color w:val="575493"/>
          <w:spacing w:val="-40"/>
          <w:w w:val="115"/>
        </w:rPr>
        <w:t> </w:t>
      </w:r>
      <w:r>
        <w:rPr>
          <w:color w:val="494489"/>
          <w:w w:val="115"/>
        </w:rPr>
        <w:t>A.M.,</w:t>
      </w:r>
      <w:r>
        <w:rPr>
          <w:color w:val="494489"/>
          <w:spacing w:val="-36"/>
          <w:w w:val="115"/>
        </w:rPr>
        <w:t> </w:t>
      </w:r>
      <w:r>
        <w:rPr>
          <w:color w:val="36337E"/>
          <w:w w:val="115"/>
        </w:rPr>
        <w:t>and</w:t>
      </w:r>
      <w:r>
        <w:rPr>
          <w:color w:val="36337E"/>
          <w:spacing w:val="-12"/>
          <w:w w:val="115"/>
        </w:rPr>
        <w:t> </w:t>
      </w:r>
      <w:r>
        <w:rPr>
          <w:color w:val="36337E"/>
          <w:w w:val="115"/>
        </w:rPr>
        <w:t>Peregoy</w:t>
      </w:r>
      <w:r>
        <w:rPr>
          <w:color w:val="36337E"/>
          <w:spacing w:val="-43"/>
          <w:w w:val="115"/>
        </w:rPr>
        <w:t> </w:t>
      </w:r>
      <w:r>
        <w:rPr>
          <w:color w:val="575493"/>
          <w:w w:val="115"/>
        </w:rPr>
        <w:t>,</w:t>
      </w:r>
      <w:r>
        <w:rPr>
          <w:color w:val="575493"/>
          <w:spacing w:val="-37"/>
          <w:w w:val="115"/>
        </w:rPr>
        <w:t> </w:t>
      </w:r>
      <w:r>
        <w:rPr>
          <w:color w:val="36337E"/>
          <w:w w:val="115"/>
        </w:rPr>
        <w:t>J.J</w:t>
      </w:r>
      <w:r>
        <w:rPr>
          <w:color w:val="575493"/>
          <w:w w:val="115"/>
        </w:rPr>
        <w:t>.</w:t>
      </w:r>
      <w:r>
        <w:rPr>
          <w:color w:val="575493"/>
          <w:spacing w:val="-37"/>
          <w:w w:val="115"/>
        </w:rPr>
        <w:t> </w:t>
      </w:r>
      <w:r>
        <w:rPr>
          <w:color w:val="494489"/>
          <w:w w:val="115"/>
        </w:rPr>
        <w:t>Counseling </w:t>
      </w:r>
      <w:r>
        <w:rPr>
          <w:color w:val="36337E"/>
          <w:w w:val="115"/>
        </w:rPr>
        <w:t>Latino alcohol and other substance users/abusers: Cultural </w:t>
      </w:r>
      <w:r>
        <w:rPr>
          <w:color w:val="494489"/>
          <w:w w:val="115"/>
        </w:rPr>
        <w:t>considerations </w:t>
      </w:r>
      <w:r>
        <w:rPr>
          <w:color w:val="36337E"/>
          <w:w w:val="115"/>
        </w:rPr>
        <w:t>for counselors. </w:t>
      </w:r>
      <w:r>
        <w:rPr>
          <w:i/>
          <w:color w:val="36337E"/>
          <w:w w:val="115"/>
        </w:rPr>
        <w:t>Journal of Substance </w:t>
      </w:r>
      <w:r>
        <w:rPr>
          <w:i/>
          <w:color w:val="36337E"/>
          <w:w w:val="115"/>
        </w:rPr>
        <w:t>Abuse Treatment </w:t>
      </w:r>
      <w:r>
        <w:rPr>
          <w:color w:val="36337E"/>
          <w:w w:val="115"/>
        </w:rPr>
        <w:t>13:119-126,</w:t>
      </w:r>
      <w:r>
        <w:rPr>
          <w:color w:val="36337E"/>
          <w:spacing w:val="-6"/>
          <w:w w:val="115"/>
        </w:rPr>
        <w:t> </w:t>
      </w:r>
      <w:r>
        <w:rPr>
          <w:color w:val="36337E"/>
          <w:w w:val="115"/>
        </w:rPr>
        <w:t>1996.</w:t>
      </w:r>
    </w:p>
    <w:p>
      <w:pPr>
        <w:pStyle w:val="BodyText"/>
        <w:spacing w:before="150"/>
        <w:ind w:left="288"/>
      </w:pPr>
      <w:r>
        <w:rPr>
          <w:color w:val="36337E"/>
          <w:w w:val="105"/>
        </w:rPr>
        <w:t>Glover</w:t>
      </w:r>
      <w:r>
        <w:rPr>
          <w:color w:val="575493"/>
          <w:w w:val="105"/>
        </w:rPr>
        <w:t>, </w:t>
      </w:r>
      <w:r>
        <w:rPr>
          <w:color w:val="36337E"/>
          <w:w w:val="105"/>
        </w:rPr>
        <w:t>E.D.; Glover</w:t>
      </w:r>
      <w:r>
        <w:rPr>
          <w:color w:val="575493"/>
          <w:w w:val="105"/>
        </w:rPr>
        <w:t>, </w:t>
      </w:r>
      <w:r>
        <w:rPr>
          <w:rFonts w:ascii="Arial"/>
          <w:b/>
          <w:color w:val="36337E"/>
          <w:w w:val="105"/>
          <w:sz w:val="20"/>
        </w:rPr>
        <w:t>P.N.; </w:t>
      </w:r>
      <w:r>
        <w:rPr>
          <w:color w:val="36337E"/>
          <w:w w:val="105"/>
        </w:rPr>
        <w:t>and Payne </w:t>
      </w:r>
      <w:r>
        <w:rPr>
          <w:color w:val="575493"/>
          <w:w w:val="105"/>
        </w:rPr>
        <w:t>,</w:t>
      </w:r>
    </w:p>
    <w:p>
      <w:pPr>
        <w:spacing w:line="256" w:lineRule="auto" w:before="23"/>
        <w:ind w:left="642" w:right="272" w:hanging="3"/>
        <w:jc w:val="left"/>
        <w:rPr>
          <w:sz w:val="21"/>
        </w:rPr>
      </w:pPr>
      <w:r>
        <w:rPr>
          <w:color w:val="36337E"/>
          <w:w w:val="105"/>
          <w:sz w:val="21"/>
        </w:rPr>
        <w:t>T.J. Treating nicotine </w:t>
      </w:r>
      <w:r>
        <w:rPr>
          <w:color w:val="36337E"/>
          <w:spacing w:val="2"/>
          <w:w w:val="105"/>
          <w:sz w:val="21"/>
        </w:rPr>
        <w:t>depend</w:t>
      </w:r>
      <w:r>
        <w:rPr>
          <w:color w:val="575493"/>
          <w:spacing w:val="2"/>
          <w:w w:val="105"/>
          <w:sz w:val="21"/>
        </w:rPr>
        <w:t>e</w:t>
      </w:r>
      <w:r>
        <w:rPr>
          <w:color w:val="36337E"/>
          <w:spacing w:val="2"/>
          <w:w w:val="105"/>
          <w:sz w:val="21"/>
        </w:rPr>
        <w:t>nce. </w:t>
      </w:r>
      <w:r>
        <w:rPr>
          <w:i/>
          <w:color w:val="36337E"/>
          <w:w w:val="105"/>
          <w:sz w:val="21"/>
        </w:rPr>
        <w:t>American Journal of the Medical Sciences </w:t>
      </w:r>
      <w:r>
        <w:rPr>
          <w:color w:val="36337E"/>
          <w:w w:val="105"/>
          <w:sz w:val="21"/>
        </w:rPr>
        <w:t>326 </w:t>
      </w:r>
      <w:r>
        <w:rPr>
          <w:color w:val="575493"/>
          <w:w w:val="105"/>
          <w:sz w:val="21"/>
        </w:rPr>
        <w:t>(</w:t>
      </w:r>
      <w:r>
        <w:rPr>
          <w:color w:val="36337E"/>
          <w:w w:val="105"/>
          <w:sz w:val="21"/>
        </w:rPr>
        <w:t>4 </w:t>
      </w:r>
      <w:r>
        <w:rPr>
          <w:color w:val="575493"/>
          <w:w w:val="105"/>
          <w:sz w:val="21"/>
        </w:rPr>
        <w:t>):</w:t>
      </w:r>
      <w:r>
        <w:rPr>
          <w:color w:val="36337E"/>
          <w:w w:val="105"/>
          <w:sz w:val="21"/>
        </w:rPr>
        <w:t>18 3- 18 6,</w:t>
      </w:r>
      <w:r>
        <w:rPr>
          <w:color w:val="36337E"/>
          <w:spacing w:val="-26"/>
          <w:w w:val="105"/>
          <w:sz w:val="21"/>
        </w:rPr>
        <w:t> </w:t>
      </w:r>
      <w:r>
        <w:rPr>
          <w:color w:val="36337E"/>
          <w:w w:val="105"/>
          <w:sz w:val="21"/>
        </w:rPr>
        <w:t>2003.</w:t>
      </w:r>
    </w:p>
    <w:p>
      <w:pPr>
        <w:pStyle w:val="BodyText"/>
        <w:spacing w:before="148"/>
        <w:ind w:left="288"/>
      </w:pPr>
      <w:r>
        <w:rPr>
          <w:color w:val="36337E"/>
          <w:w w:val="110"/>
        </w:rPr>
        <w:t>Godlaski, T.M.; Leukefeld, </w:t>
      </w:r>
      <w:r>
        <w:rPr>
          <w:color w:val="494489"/>
          <w:w w:val="110"/>
        </w:rPr>
        <w:t>C.; </w:t>
      </w:r>
      <w:r>
        <w:rPr>
          <w:color w:val="36337E"/>
          <w:w w:val="110"/>
        </w:rPr>
        <w:t>and Cloud,</w:t>
      </w:r>
    </w:p>
    <w:p>
      <w:pPr>
        <w:spacing w:line="259" w:lineRule="auto" w:before="18"/>
        <w:ind w:left="641" w:right="0" w:firstLine="6"/>
        <w:jc w:val="left"/>
        <w:rPr>
          <w:sz w:val="21"/>
        </w:rPr>
      </w:pPr>
      <w:r>
        <w:rPr>
          <w:color w:val="36337E"/>
          <w:w w:val="110"/>
          <w:sz w:val="21"/>
        </w:rPr>
        <w:t>R. Recovery: With and without </w:t>
      </w:r>
      <w:r>
        <w:rPr>
          <w:color w:val="494489"/>
          <w:w w:val="110"/>
          <w:sz w:val="21"/>
        </w:rPr>
        <w:t>self-help.</w:t>
      </w:r>
      <w:r>
        <w:rPr>
          <w:color w:val="36337E"/>
          <w:w w:val="110"/>
          <w:sz w:val="21"/>
        </w:rPr>
        <w:t> </w:t>
      </w:r>
      <w:r>
        <w:rPr>
          <w:i/>
          <w:color w:val="36337E"/>
          <w:w w:val="110"/>
          <w:sz w:val="21"/>
        </w:rPr>
        <w:t>Substance </w:t>
      </w:r>
      <w:r>
        <w:rPr>
          <w:i/>
          <w:color w:val="494489"/>
          <w:w w:val="110"/>
          <w:sz w:val="21"/>
        </w:rPr>
        <w:t>Use </w:t>
      </w:r>
      <w:r>
        <w:rPr>
          <w:color w:val="36337E"/>
          <w:w w:val="110"/>
          <w:sz w:val="20"/>
        </w:rPr>
        <w:t>&amp; </w:t>
      </w:r>
      <w:r>
        <w:rPr>
          <w:i/>
          <w:color w:val="36337E"/>
          <w:w w:val="110"/>
          <w:sz w:val="21"/>
        </w:rPr>
        <w:t>Misuse </w:t>
      </w:r>
      <w:r>
        <w:rPr>
          <w:color w:val="494489"/>
          <w:w w:val="110"/>
          <w:sz w:val="21"/>
        </w:rPr>
        <w:t>32(5):621-627,</w:t>
      </w:r>
      <w:r>
        <w:rPr>
          <w:color w:val="36337E"/>
          <w:w w:val="110"/>
          <w:sz w:val="21"/>
        </w:rPr>
        <w:t> 1997</w:t>
      </w:r>
      <w:r>
        <w:rPr>
          <w:color w:val="575493"/>
          <w:w w:val="110"/>
          <w:sz w:val="21"/>
        </w:rPr>
        <w:t>.</w:t>
      </w:r>
    </w:p>
    <w:p>
      <w:pPr>
        <w:pStyle w:val="BodyText"/>
        <w:spacing w:line="256" w:lineRule="auto" w:before="145"/>
        <w:ind w:left="647" w:right="466" w:hanging="360"/>
      </w:pPr>
      <w:r>
        <w:rPr>
          <w:color w:val="36337E"/>
          <w:w w:val="110"/>
        </w:rPr>
        <w:t>Godley</w:t>
      </w:r>
      <w:r>
        <w:rPr>
          <w:color w:val="575493"/>
          <w:w w:val="110"/>
        </w:rPr>
        <w:t>,</w:t>
      </w:r>
      <w:r>
        <w:rPr>
          <w:color w:val="575493"/>
          <w:spacing w:val="-19"/>
          <w:w w:val="110"/>
        </w:rPr>
        <w:t> </w:t>
      </w:r>
      <w:r>
        <w:rPr>
          <w:color w:val="36337E"/>
          <w:w w:val="110"/>
        </w:rPr>
        <w:t>S.H.;</w:t>
      </w:r>
      <w:r>
        <w:rPr>
          <w:color w:val="36337E"/>
          <w:spacing w:val="-20"/>
          <w:w w:val="110"/>
        </w:rPr>
        <w:t> </w:t>
      </w:r>
      <w:r>
        <w:rPr>
          <w:color w:val="36337E"/>
          <w:w w:val="110"/>
        </w:rPr>
        <w:t>Meyers,</w:t>
      </w:r>
      <w:r>
        <w:rPr>
          <w:color w:val="36337E"/>
          <w:spacing w:val="-12"/>
          <w:w w:val="110"/>
        </w:rPr>
        <w:t> </w:t>
      </w:r>
      <w:r>
        <w:rPr>
          <w:color w:val="36337E"/>
          <w:w w:val="110"/>
        </w:rPr>
        <w:t>R.J.;</w:t>
      </w:r>
      <w:r>
        <w:rPr>
          <w:color w:val="36337E"/>
          <w:spacing w:val="-20"/>
          <w:w w:val="110"/>
        </w:rPr>
        <w:t> </w:t>
      </w:r>
      <w:r>
        <w:rPr>
          <w:color w:val="36337E"/>
          <w:w w:val="110"/>
        </w:rPr>
        <w:t>Smith</w:t>
      </w:r>
      <w:r>
        <w:rPr>
          <w:color w:val="36337E"/>
          <w:spacing w:val="-25"/>
          <w:w w:val="110"/>
        </w:rPr>
        <w:t> </w:t>
      </w:r>
      <w:r>
        <w:rPr>
          <w:color w:val="575493"/>
          <w:w w:val="110"/>
        </w:rPr>
        <w:t>,</w:t>
      </w:r>
      <w:r>
        <w:rPr>
          <w:color w:val="575493"/>
          <w:spacing w:val="-14"/>
          <w:w w:val="110"/>
        </w:rPr>
        <w:t> </w:t>
      </w:r>
      <w:r>
        <w:rPr>
          <w:color w:val="36337E"/>
          <w:w w:val="110"/>
        </w:rPr>
        <w:t>J.E.; Karvinen, T.; Titus, J.C.; Godley, M.D.</w:t>
      </w:r>
      <w:r>
        <w:rPr>
          <w:color w:val="575493"/>
          <w:w w:val="110"/>
        </w:rPr>
        <w:t>; </w:t>
      </w:r>
      <w:r>
        <w:rPr>
          <w:color w:val="36337E"/>
          <w:w w:val="110"/>
        </w:rPr>
        <w:t>Dent, </w:t>
      </w:r>
      <w:r>
        <w:rPr>
          <w:color w:val="36337E"/>
          <w:spacing w:val="-4"/>
          <w:w w:val="110"/>
        </w:rPr>
        <w:t>G.</w:t>
      </w:r>
      <w:r>
        <w:rPr>
          <w:color w:val="575493"/>
          <w:spacing w:val="-4"/>
          <w:w w:val="110"/>
        </w:rPr>
        <w:t>; </w:t>
      </w:r>
      <w:r>
        <w:rPr>
          <w:color w:val="36337E"/>
          <w:w w:val="110"/>
        </w:rPr>
        <w:t>Passetti, L.;</w:t>
      </w:r>
      <w:r>
        <w:rPr>
          <w:color w:val="36337E"/>
          <w:spacing w:val="9"/>
          <w:w w:val="110"/>
        </w:rPr>
        <w:t> </w:t>
      </w:r>
      <w:r>
        <w:rPr>
          <w:color w:val="36337E"/>
          <w:w w:val="110"/>
        </w:rPr>
        <w:t>and</w:t>
      </w:r>
    </w:p>
    <w:p>
      <w:pPr>
        <w:spacing w:line="259" w:lineRule="auto" w:before="3"/>
        <w:ind w:left="640" w:right="272" w:firstLine="7"/>
        <w:jc w:val="left"/>
        <w:rPr>
          <w:sz w:val="21"/>
        </w:rPr>
      </w:pPr>
      <w:r>
        <w:rPr>
          <w:color w:val="36337E"/>
          <w:w w:val="105"/>
          <w:sz w:val="21"/>
        </w:rPr>
        <w:t>Kelberg, P. </w:t>
      </w:r>
      <w:r>
        <w:rPr>
          <w:i/>
          <w:color w:val="36337E"/>
          <w:w w:val="105"/>
          <w:sz w:val="21"/>
        </w:rPr>
        <w:t>The Adolescent Community </w:t>
      </w:r>
      <w:r>
        <w:rPr>
          <w:i/>
          <w:color w:val="36337E"/>
          <w:w w:val="105"/>
          <w:sz w:val="21"/>
        </w:rPr>
        <w:t>Reinforcement Approach for Adolescent Cannabis </w:t>
      </w:r>
      <w:r>
        <w:rPr>
          <w:i/>
          <w:color w:val="494489"/>
          <w:w w:val="105"/>
          <w:sz w:val="21"/>
        </w:rPr>
        <w:t>Users. </w:t>
      </w:r>
      <w:r>
        <w:rPr>
          <w:color w:val="494489"/>
          <w:w w:val="105"/>
          <w:sz w:val="21"/>
        </w:rPr>
        <w:t>Cannabis </w:t>
      </w:r>
      <w:r>
        <w:rPr>
          <w:color w:val="36337E"/>
          <w:w w:val="105"/>
          <w:sz w:val="21"/>
        </w:rPr>
        <w:t>Youth Treatment Series</w:t>
      </w:r>
      <w:r>
        <w:rPr>
          <w:color w:val="575493"/>
          <w:w w:val="105"/>
          <w:sz w:val="21"/>
        </w:rPr>
        <w:t>, </w:t>
      </w:r>
      <w:r>
        <w:rPr>
          <w:color w:val="36337E"/>
          <w:w w:val="105"/>
          <w:sz w:val="21"/>
        </w:rPr>
        <w:t>Volume 4. DHHS Publication No. </w:t>
      </w:r>
      <w:r>
        <w:rPr>
          <w:color w:val="575493"/>
          <w:w w:val="105"/>
          <w:sz w:val="21"/>
        </w:rPr>
        <w:t>(</w:t>
      </w:r>
      <w:r>
        <w:rPr>
          <w:color w:val="36337E"/>
          <w:w w:val="105"/>
          <w:sz w:val="21"/>
        </w:rPr>
        <w:t>S MA</w:t>
      </w:r>
      <w:r>
        <w:rPr>
          <w:color w:val="575493"/>
          <w:w w:val="105"/>
          <w:sz w:val="21"/>
        </w:rPr>
        <w:t>) </w:t>
      </w:r>
      <w:r>
        <w:rPr>
          <w:color w:val="36337E"/>
          <w:w w:val="105"/>
          <w:sz w:val="21"/>
        </w:rPr>
        <w:t>01-3489.</w:t>
      </w:r>
    </w:p>
    <w:p>
      <w:pPr>
        <w:pStyle w:val="BodyText"/>
        <w:spacing w:line="256" w:lineRule="auto"/>
        <w:ind w:left="644" w:right="89" w:firstLine="2"/>
      </w:pPr>
      <w:r>
        <w:rPr>
          <w:color w:val="36337E"/>
          <w:w w:val="110"/>
        </w:rPr>
        <w:t>Rockville, MD: Center for Substance Abuse Trea tmen t</w:t>
      </w:r>
      <w:r>
        <w:rPr>
          <w:color w:val="575493"/>
          <w:w w:val="110"/>
        </w:rPr>
        <w:t>, </w:t>
      </w:r>
      <w:r>
        <w:rPr>
          <w:color w:val="36337E"/>
          <w:w w:val="110"/>
        </w:rPr>
        <w:t>Substance Abuse and Mental Health Servic</w:t>
      </w:r>
      <w:r>
        <w:rPr>
          <w:color w:val="575493"/>
          <w:w w:val="110"/>
        </w:rPr>
        <w:t>es </w:t>
      </w:r>
      <w:r>
        <w:rPr>
          <w:color w:val="36337E"/>
          <w:w w:val="110"/>
        </w:rPr>
        <w:t>Ad ministra tion </w:t>
      </w:r>
      <w:r>
        <w:rPr>
          <w:color w:val="575493"/>
          <w:w w:val="110"/>
        </w:rPr>
        <w:t>, </w:t>
      </w:r>
      <w:r>
        <w:rPr>
          <w:color w:val="36337E"/>
          <w:w w:val="110"/>
        </w:rPr>
        <w:t>2001.</w:t>
      </w:r>
    </w:p>
    <w:p>
      <w:pPr>
        <w:pStyle w:val="BodyText"/>
        <w:spacing w:before="143"/>
        <w:ind w:left="288"/>
      </w:pPr>
      <w:r>
        <w:rPr>
          <w:color w:val="36337E"/>
          <w:w w:val="110"/>
        </w:rPr>
        <w:t>Golden berg</w:t>
      </w:r>
      <w:r>
        <w:rPr>
          <w:color w:val="575493"/>
          <w:w w:val="110"/>
        </w:rPr>
        <w:t>, </w:t>
      </w:r>
      <w:r>
        <w:rPr>
          <w:color w:val="36337E"/>
          <w:w w:val="110"/>
          <w:sz w:val="22"/>
        </w:rPr>
        <w:t>I., </w:t>
      </w:r>
      <w:r>
        <w:rPr>
          <w:color w:val="36337E"/>
          <w:w w:val="110"/>
        </w:rPr>
        <w:t>and </w:t>
      </w:r>
      <w:r>
        <w:rPr>
          <w:color w:val="494489"/>
          <w:w w:val="110"/>
        </w:rPr>
        <w:t>Goldenberg, </w:t>
      </w:r>
      <w:r>
        <w:rPr>
          <w:color w:val="36337E"/>
          <w:w w:val="110"/>
        </w:rPr>
        <w:t>H.</w:t>
      </w:r>
    </w:p>
    <w:p>
      <w:pPr>
        <w:spacing w:line="256" w:lineRule="auto" w:before="15"/>
        <w:ind w:left="647" w:right="0" w:firstLine="4"/>
        <w:jc w:val="left"/>
        <w:rPr>
          <w:sz w:val="21"/>
        </w:rPr>
      </w:pPr>
      <w:r>
        <w:rPr>
          <w:i/>
          <w:color w:val="36337E"/>
          <w:w w:val="110"/>
          <w:sz w:val="21"/>
        </w:rPr>
        <w:t>Family Therapy: An Overview, </w:t>
      </w:r>
      <w:r>
        <w:rPr>
          <w:color w:val="36337E"/>
          <w:w w:val="110"/>
          <w:sz w:val="21"/>
        </w:rPr>
        <w:t>Second Edition. Brooks Grove</w:t>
      </w:r>
      <w:r>
        <w:rPr>
          <w:color w:val="575493"/>
          <w:w w:val="110"/>
          <w:sz w:val="21"/>
        </w:rPr>
        <w:t>, </w:t>
      </w:r>
      <w:r>
        <w:rPr>
          <w:color w:val="36337E"/>
          <w:w w:val="110"/>
          <w:sz w:val="21"/>
        </w:rPr>
        <w:t>CA: Brooks/Cole Publishing Co., 1985.</w:t>
      </w:r>
    </w:p>
    <w:p>
      <w:pPr>
        <w:pStyle w:val="BodyText"/>
        <w:spacing w:line="261" w:lineRule="auto" w:before="148"/>
        <w:ind w:left="648" w:hanging="360"/>
      </w:pPr>
      <w:r>
        <w:rPr>
          <w:color w:val="36337E"/>
          <w:w w:val="110"/>
        </w:rPr>
        <w:t>Goodma n</w:t>
      </w:r>
      <w:r>
        <w:rPr>
          <w:color w:val="575493"/>
          <w:w w:val="110"/>
        </w:rPr>
        <w:t>, </w:t>
      </w:r>
      <w:r>
        <w:rPr>
          <w:color w:val="36337E"/>
          <w:w w:val="110"/>
        </w:rPr>
        <w:t>D. Arab Americans and American Muslims </w:t>
      </w:r>
      <w:r>
        <w:rPr>
          <w:color w:val="494489"/>
          <w:w w:val="110"/>
        </w:rPr>
        <w:t>express </w:t>
      </w:r>
      <w:r>
        <w:rPr>
          <w:color w:val="36337E"/>
          <w:w w:val="110"/>
        </w:rPr>
        <w:t>m</w:t>
      </w:r>
      <w:r>
        <w:rPr>
          <w:color w:val="575493"/>
          <w:w w:val="110"/>
        </w:rPr>
        <w:t>e</w:t>
      </w:r>
      <w:r>
        <w:rPr>
          <w:color w:val="36337E"/>
          <w:w w:val="110"/>
        </w:rPr>
        <w:t>ntal health needs.</w:t>
      </w:r>
    </w:p>
    <w:p>
      <w:pPr>
        <w:spacing w:line="239" w:lineRule="exact" w:before="0"/>
        <w:ind w:left="645" w:right="0" w:firstLine="0"/>
        <w:jc w:val="left"/>
        <w:rPr>
          <w:sz w:val="21"/>
        </w:rPr>
      </w:pPr>
      <w:r>
        <w:rPr>
          <w:i/>
          <w:color w:val="36337E"/>
          <w:sz w:val="21"/>
        </w:rPr>
        <w:t>SAMHSA News </w:t>
      </w:r>
      <w:r>
        <w:rPr>
          <w:color w:val="36337E"/>
          <w:sz w:val="21"/>
        </w:rPr>
        <w:t>10</w:t>
      </w:r>
      <w:r>
        <w:rPr>
          <w:color w:val="575493"/>
          <w:sz w:val="21"/>
        </w:rPr>
        <w:t>(</w:t>
      </w:r>
      <w:r>
        <w:rPr>
          <w:color w:val="36337E"/>
          <w:sz w:val="21"/>
        </w:rPr>
        <w:t>1 </w:t>
      </w:r>
      <w:r>
        <w:rPr>
          <w:color w:val="575493"/>
          <w:sz w:val="21"/>
        </w:rPr>
        <w:t>)</w:t>
      </w:r>
      <w:r>
        <w:rPr>
          <w:color w:val="36337E"/>
          <w:sz w:val="21"/>
        </w:rPr>
        <w:t>:2- 3, 2002.</w:t>
      </w:r>
    </w:p>
    <w:p>
      <w:pPr>
        <w:spacing w:line="259" w:lineRule="auto" w:before="162"/>
        <w:ind w:left="647" w:right="272" w:hanging="359"/>
        <w:jc w:val="left"/>
        <w:rPr>
          <w:sz w:val="21"/>
        </w:rPr>
      </w:pPr>
      <w:r>
        <w:rPr>
          <w:color w:val="36337E"/>
          <w:w w:val="105"/>
          <w:sz w:val="21"/>
        </w:rPr>
        <w:t>Gorski</w:t>
      </w:r>
      <w:r>
        <w:rPr>
          <w:color w:val="575493"/>
          <w:w w:val="105"/>
          <w:sz w:val="21"/>
        </w:rPr>
        <w:t>, </w:t>
      </w:r>
      <w:r>
        <w:rPr>
          <w:color w:val="36337E"/>
          <w:w w:val="105"/>
          <w:sz w:val="21"/>
        </w:rPr>
        <w:t>T.T. The </w:t>
      </w:r>
      <w:r>
        <w:rPr>
          <w:color w:val="494489"/>
          <w:w w:val="105"/>
          <w:sz w:val="21"/>
        </w:rPr>
        <w:t>CE </w:t>
      </w:r>
      <w:r>
        <w:rPr>
          <w:color w:val="494489"/>
          <w:spacing w:val="-4"/>
          <w:w w:val="105"/>
          <w:sz w:val="21"/>
        </w:rPr>
        <w:t>NAPS</w:t>
      </w:r>
      <w:r>
        <w:rPr>
          <w:color w:val="7470A5"/>
          <w:spacing w:val="-4"/>
          <w:w w:val="105"/>
          <w:sz w:val="21"/>
        </w:rPr>
        <w:t>® </w:t>
      </w:r>
      <w:r>
        <w:rPr>
          <w:color w:val="36337E"/>
          <w:w w:val="105"/>
          <w:sz w:val="21"/>
        </w:rPr>
        <w:t>model of relapse prevention therapy </w:t>
      </w:r>
      <w:r>
        <w:rPr>
          <w:color w:val="575493"/>
          <w:w w:val="105"/>
          <w:sz w:val="21"/>
        </w:rPr>
        <w:t>(</w:t>
      </w:r>
      <w:r>
        <w:rPr>
          <w:color w:val="36337E"/>
          <w:w w:val="105"/>
          <w:sz w:val="21"/>
        </w:rPr>
        <w:t>CMRP T®</w:t>
      </w:r>
      <w:r>
        <w:rPr>
          <w:color w:val="575493"/>
          <w:w w:val="105"/>
          <w:sz w:val="21"/>
        </w:rPr>
        <w:t>). </w:t>
      </w:r>
      <w:r>
        <w:rPr>
          <w:color w:val="36337E"/>
          <w:w w:val="105"/>
          <w:sz w:val="21"/>
        </w:rPr>
        <w:t>In: Carroll, </w:t>
      </w:r>
      <w:r>
        <w:rPr>
          <w:color w:val="36337E"/>
          <w:spacing w:val="-3"/>
          <w:w w:val="105"/>
          <w:sz w:val="21"/>
        </w:rPr>
        <w:t>K.M.</w:t>
      </w:r>
      <w:r>
        <w:rPr>
          <w:color w:val="575493"/>
          <w:spacing w:val="-3"/>
          <w:w w:val="105"/>
          <w:sz w:val="21"/>
        </w:rPr>
        <w:t>, </w:t>
      </w:r>
      <w:r>
        <w:rPr>
          <w:color w:val="494489"/>
          <w:w w:val="105"/>
          <w:sz w:val="21"/>
        </w:rPr>
        <w:t>ed. </w:t>
      </w:r>
      <w:r>
        <w:rPr>
          <w:i/>
          <w:color w:val="36337E"/>
          <w:w w:val="105"/>
          <w:sz w:val="21"/>
        </w:rPr>
        <w:t>Approaches to Drug </w:t>
      </w:r>
      <w:r>
        <w:rPr>
          <w:i/>
          <w:color w:val="36337E"/>
          <w:w w:val="105"/>
          <w:sz w:val="21"/>
        </w:rPr>
        <w:t>Abuse Counseling. </w:t>
      </w:r>
      <w:r>
        <w:rPr>
          <w:color w:val="494489"/>
          <w:w w:val="105"/>
          <w:sz w:val="21"/>
        </w:rPr>
        <w:t>NIH</w:t>
      </w:r>
      <w:r>
        <w:rPr>
          <w:color w:val="494489"/>
          <w:spacing w:val="-18"/>
          <w:w w:val="105"/>
          <w:sz w:val="21"/>
        </w:rPr>
        <w:t> </w:t>
      </w:r>
      <w:r>
        <w:rPr>
          <w:color w:val="36337E"/>
          <w:w w:val="105"/>
          <w:sz w:val="21"/>
        </w:rPr>
        <w:t>Publication</w:t>
      </w:r>
    </w:p>
    <w:p>
      <w:pPr>
        <w:pStyle w:val="BodyText"/>
        <w:spacing w:line="241" w:lineRule="exact"/>
        <w:ind w:left="654"/>
      </w:pPr>
      <w:r>
        <w:rPr>
          <w:color w:val="36337E"/>
          <w:w w:val="105"/>
        </w:rPr>
        <w:t>No. 00-4151. Rockvill</w:t>
      </w:r>
      <w:r>
        <w:rPr>
          <w:color w:val="575493"/>
          <w:w w:val="105"/>
        </w:rPr>
        <w:t>e, </w:t>
      </w:r>
      <w:r>
        <w:rPr>
          <w:color w:val="36337E"/>
          <w:w w:val="105"/>
        </w:rPr>
        <w:t>MD: </w:t>
      </w:r>
      <w:r>
        <w:rPr>
          <w:color w:val="494489"/>
          <w:w w:val="105"/>
        </w:rPr>
        <w:t>National</w:t>
      </w:r>
    </w:p>
    <w:sectPr>
      <w:pgSz w:w="12240" w:h="15840"/>
      <w:pgMar w:header="0" w:footer="498" w:top="1400" w:bottom="700" w:left="1160" w:right="1140"/>
      <w:cols w:num="2" w:equalWidth="0">
        <w:col w:w="5149" w:space="40"/>
        <w:col w:w="475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6.380676pt;margin-top:756.227844pt;width:15pt;height:10.9pt;mso-position-horizontal-relative:page;mso-position-vertical-relative:page;z-index:-16789504" type="#_x0000_t202" filled="false" stroked="false">
          <v:textbox inset="0,0,0,0">
            <w:txbxContent>
              <w:p>
                <w:pPr>
                  <w:spacing w:before="13"/>
                  <w:ind w:left="60" w:right="0" w:firstLine="0"/>
                  <w:jc w:val="left"/>
                  <w:rPr>
                    <w:b/>
                    <w:sz w:val="16"/>
                  </w:rPr>
                </w:pPr>
                <w:r>
                  <w:rPr/>
                  <w:fldChar w:fldCharType="begin"/>
                </w:r>
                <w:r>
                  <w:rPr>
                    <w:b/>
                    <w:color w:val="2A2677"/>
                    <w:w w:val="110"/>
                    <w:sz w:val="16"/>
                  </w:rPr>
                  <w:instrText> PAGE </w:instrText>
                </w:r>
                <w:r>
                  <w:rPr/>
                  <w:fldChar w:fldCharType="separate"/>
                </w:r>
                <w:r>
                  <w:rPr/>
                  <w:t>59</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62.835979pt;margin-top:756.114441pt;width:54.9pt;height:10.95pt;mso-position-horizontal-relative:page;mso-position-vertical-relative:page;z-index:-16782336" type="#_x0000_t202" filled="false" stroked="false">
          <v:textbox inset="0,0,0,0">
            <w:txbxContent>
              <w:p>
                <w:pPr>
                  <w:spacing w:before="15"/>
                  <w:ind w:left="20" w:right="0" w:firstLine="0"/>
                  <w:jc w:val="left"/>
                  <w:rPr>
                    <w:rFonts w:ascii="Arial"/>
                    <w:b/>
                    <w:sz w:val="16"/>
                  </w:rPr>
                </w:pPr>
                <w:r>
                  <w:rPr>
                    <w:rFonts w:ascii="Arial"/>
                    <w:b/>
                    <w:color w:val="2A2675"/>
                    <w:w w:val="105"/>
                    <w:sz w:val="16"/>
                  </w:rPr>
                  <w:t>Bibliography</w:t>
                </w:r>
              </w:p>
            </w:txbxContent>
          </v:textbox>
          <w10:wrap type="none"/>
        </v:shape>
      </w:pict>
    </w:r>
    <w:r>
      <w:rPr/>
      <w:pict>
        <v:shape style="position:absolute;margin-left:531.152588pt;margin-top:755.781738pt;width:20.45pt;height:11.45pt;mso-position-horizontal-relative:page;mso-position-vertical-relative:page;z-index:-16781824" type="#_x0000_t202" filled="false" stroked="false">
          <v:textbox inset="0,0,0,0">
            <w:txbxContent>
              <w:p>
                <w:pPr>
                  <w:spacing w:before="13"/>
                  <w:ind w:left="60" w:right="0" w:firstLine="0"/>
                  <w:jc w:val="left"/>
                  <w:rPr>
                    <w:b/>
                    <w:sz w:val="17"/>
                  </w:rPr>
                </w:pPr>
                <w:r>
                  <w:rPr/>
                  <w:fldChar w:fldCharType="begin"/>
                </w:r>
                <w:r>
                  <w:rPr>
                    <w:b/>
                    <w:color w:val="2A2675"/>
                    <w:w w:val="110"/>
                    <w:sz w:val="17"/>
                  </w:rPr>
                  <w:instrText> PAGE </w:instrText>
                </w:r>
                <w:r>
                  <w:rPr/>
                  <w:fldChar w:fldCharType="separate"/>
                </w:r>
                <w:r>
                  <w:rPr/>
                  <w:t>215</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1.228588pt;margin-top:756.227844pt;width:19.6pt;height:10.9pt;mso-position-horizontal-relative:page;mso-position-vertical-relative:page;z-index:-16781312" type="#_x0000_t202" filled="false" stroked="false">
          <v:textbox inset="0,0,0,0">
            <w:txbxContent>
              <w:p>
                <w:pPr>
                  <w:spacing w:before="13"/>
                  <w:ind w:left="60" w:right="0" w:firstLine="0"/>
                  <w:jc w:val="left"/>
                  <w:rPr>
                    <w:b/>
                    <w:sz w:val="16"/>
                  </w:rPr>
                </w:pPr>
                <w:r>
                  <w:rPr/>
                  <w:fldChar w:fldCharType="begin"/>
                </w:r>
                <w:r>
                  <w:rPr>
                    <w:b/>
                    <w:color w:val="282675"/>
                    <w:w w:val="115"/>
                    <w:sz w:val="16"/>
                  </w:rPr>
                  <w:instrText> PAGE </w:instrText>
                </w:r>
                <w:r>
                  <w:rPr/>
                  <w:fldChar w:fldCharType="separate"/>
                </w:r>
                <w:r>
                  <w:rPr/>
                  <w:t>208</w:t>
                </w:r>
                <w:r>
                  <w:rPr/>
                  <w:fldChar w:fldCharType="end"/>
                </w:r>
              </w:p>
            </w:txbxContent>
          </v:textbox>
          <w10:wrap type="none"/>
        </v:shape>
      </w:pict>
    </w:r>
    <w:r>
      <w:rPr/>
      <w:pict>
        <v:shape style="position:absolute;margin-left:498.983093pt;margin-top:756.114441pt;width:51pt;height:10.95pt;mso-position-horizontal-relative:page;mso-position-vertical-relative:page;z-index:-16780800" type="#_x0000_t202" filled="false" stroked="false">
          <v:textbox inset="0,0,0,0">
            <w:txbxContent>
              <w:p>
                <w:pPr>
                  <w:spacing w:before="15"/>
                  <w:ind w:left="20" w:right="0" w:firstLine="0"/>
                  <w:jc w:val="left"/>
                  <w:rPr>
                    <w:rFonts w:ascii="Arial"/>
                    <w:b/>
                    <w:sz w:val="16"/>
                  </w:rPr>
                </w:pPr>
                <w:r>
                  <w:rPr>
                    <w:rFonts w:ascii="Arial"/>
                    <w:b/>
                    <w:color w:val="282675"/>
                    <w:w w:val="110"/>
                    <w:sz w:val="16"/>
                  </w:rPr>
                  <w:t>Appendix A</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1.06834pt;margin-top:756.114441pt;width:17pt;height:11.7pt;mso-position-horizontal-relative:page;mso-position-vertical-relative:page;z-index:-16788992" type="#_x0000_t202" filled="false" stroked="false">
          <v:textbox inset="0,0,0,0">
            <w:txbxContent>
              <w:p>
                <w:pPr>
                  <w:spacing w:before="15"/>
                  <w:ind w:left="60" w:right="0" w:firstLine="0"/>
                  <w:jc w:val="left"/>
                  <w:rPr>
                    <w:rFonts w:ascii="Arial"/>
                    <w:b/>
                    <w:sz w:val="16"/>
                  </w:rPr>
                </w:pPr>
                <w:r>
                  <w:rPr/>
                  <w:fldChar w:fldCharType="begin"/>
                </w:r>
                <w:r>
                  <w:rPr>
                    <w:rFonts w:ascii="Arial"/>
                    <w:b/>
                    <w:color w:val="211D70"/>
                    <w:w w:val="125"/>
                    <w:sz w:val="16"/>
                  </w:rPr>
                  <w:instrText> PAGE </w:instrText>
                </w:r>
                <w:r>
                  <w:rPr/>
                  <w:fldChar w:fldCharType="separate"/>
                </w:r>
                <w:r>
                  <w:rPr/>
                  <w:t>74</w:t>
                </w:r>
                <w:r>
                  <w:rPr/>
                  <w:fldChar w:fldCharType="end"/>
                </w:r>
              </w:p>
            </w:txbxContent>
          </v:textbox>
          <w10:wrap type="none"/>
        </v:shape>
      </w:pict>
    </w:r>
    <w:r>
      <w:rPr/>
      <w:pict>
        <v:shape style="position:absolute;margin-left:507.26001pt;margin-top:756.114441pt;width:42.5pt;height:10.95pt;mso-position-horizontal-relative:page;mso-position-vertical-relative:page;z-index:-16788480" type="#_x0000_t202" filled="false" stroked="false">
          <v:textbox inset="0,0,0,0">
            <w:txbxContent>
              <w:p>
                <w:pPr>
                  <w:spacing w:before="15"/>
                  <w:ind w:left="20" w:right="0" w:firstLine="0"/>
                  <w:jc w:val="left"/>
                  <w:rPr>
                    <w:rFonts w:ascii="Arial"/>
                    <w:b/>
                    <w:sz w:val="16"/>
                  </w:rPr>
                </w:pPr>
                <w:r>
                  <w:rPr>
                    <w:rFonts w:ascii="Arial"/>
                    <w:b/>
                    <w:color w:val="211D70"/>
                    <w:w w:val="105"/>
                    <w:sz w:val="16"/>
                  </w:rPr>
                  <w:t>Chapter 5</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4238pt;margin-top:756.114441pt;width:142.15pt;height:10.95pt;mso-position-horizontal-relative:page;mso-position-vertical-relative:page;z-index:-16787968" type="#_x0000_t202" filled="false" stroked="false">
          <v:textbox inset="0,0,0,0">
            <w:txbxContent>
              <w:p>
                <w:pPr>
                  <w:spacing w:before="15"/>
                  <w:ind w:left="20" w:right="0" w:firstLine="0"/>
                  <w:jc w:val="left"/>
                  <w:rPr>
                    <w:rFonts w:ascii="Arial"/>
                    <w:b/>
                    <w:sz w:val="16"/>
                  </w:rPr>
                </w:pPr>
                <w:r>
                  <w:rPr>
                    <w:rFonts w:ascii="Arial"/>
                    <w:b/>
                    <w:color w:val="2A2677"/>
                    <w:w w:val="110"/>
                    <w:sz w:val="16"/>
                  </w:rPr>
                  <w:t>Treatment Entry and Engagement</w:t>
                </w:r>
              </w:p>
            </w:txbxContent>
          </v:textbox>
          <w10:wrap type="none"/>
        </v:shape>
      </w:pict>
    </w:r>
    <w:r>
      <w:rPr/>
      <w:pict>
        <v:shape style="position:absolute;margin-left:535.856384pt;margin-top:756.114441pt;width:15.95pt;height:11pt;mso-position-horizontal-relative:page;mso-position-vertical-relative:page;z-index:-16787456" type="#_x0000_t202" filled="false" stroked="false">
          <v:textbox inset="0,0,0,0">
            <w:txbxContent>
              <w:p>
                <w:pPr>
                  <w:spacing w:before="15"/>
                  <w:ind w:left="64" w:right="0" w:firstLine="0"/>
                  <w:jc w:val="left"/>
                  <w:rPr>
                    <w:rFonts w:ascii="Arial"/>
                    <w:b/>
                    <w:sz w:val="16"/>
                  </w:rPr>
                </w:pPr>
                <w:r>
                  <w:rPr/>
                  <w:fldChar w:fldCharType="begin"/>
                </w:r>
                <w:r>
                  <w:rPr>
                    <w:rFonts w:ascii="Arial"/>
                    <w:b/>
                    <w:color w:val="2A2677"/>
                    <w:w w:val="110"/>
                    <w:sz w:val="16"/>
                  </w:rPr>
                  <w:instrText> PAGE </w:instrText>
                </w:r>
                <w:r>
                  <w:rPr/>
                  <w:fldChar w:fldCharType="separate"/>
                </w:r>
                <w:r>
                  <w:rPr/>
                  <w:t>77</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1.124432pt;margin-top:756.227844pt;width:15.15pt;height:10.9pt;mso-position-horizontal-relative:page;mso-position-vertical-relative:page;z-index:-16786944" type="#_x0000_t202" filled="false" stroked="false">
          <v:textbox inset="0,0,0,0">
            <w:txbxContent>
              <w:p>
                <w:pPr>
                  <w:spacing w:before="13"/>
                  <w:ind w:left="60" w:right="0" w:firstLine="0"/>
                  <w:jc w:val="left"/>
                  <w:rPr>
                    <w:b/>
                    <w:sz w:val="16"/>
                  </w:rPr>
                </w:pPr>
                <w:r>
                  <w:rPr/>
                  <w:fldChar w:fldCharType="begin"/>
                </w:r>
                <w:r>
                  <w:rPr>
                    <w:b/>
                    <w:color w:val="2B2877"/>
                    <w:w w:val="115"/>
                    <w:sz w:val="16"/>
                  </w:rPr>
                  <w:instrText> PAGE </w:instrText>
                </w:r>
                <w:r>
                  <w:rPr/>
                  <w:fldChar w:fldCharType="separate"/>
                </w:r>
                <w:r>
                  <w:rPr/>
                  <w:t>62</w:t>
                </w:r>
                <w:r>
                  <w:rPr/>
                  <w:fldChar w:fldCharType="end"/>
                </w:r>
              </w:p>
            </w:txbxContent>
          </v:textbox>
          <w10:wrap type="none"/>
        </v:shape>
      </w:pict>
    </w:r>
    <w:r>
      <w:rPr/>
      <w:pict>
        <v:shape style="position:absolute;margin-left:507.26001pt;margin-top:756.114441pt;width:42.5pt;height:10.95pt;mso-position-horizontal-relative:page;mso-position-vertical-relative:page;z-index:-16786432" type="#_x0000_t202" filled="false" stroked="false">
          <v:textbox inset="0,0,0,0">
            <w:txbxContent>
              <w:p>
                <w:pPr>
                  <w:spacing w:before="15"/>
                  <w:ind w:left="20" w:right="0" w:firstLine="0"/>
                  <w:jc w:val="left"/>
                  <w:rPr>
                    <w:rFonts w:ascii="Arial"/>
                    <w:b/>
                    <w:sz w:val="16"/>
                  </w:rPr>
                </w:pPr>
                <w:r>
                  <w:rPr>
                    <w:rFonts w:ascii="Arial"/>
                    <w:b/>
                    <w:color w:val="2B2877"/>
                    <w:w w:val="105"/>
                    <w:sz w:val="16"/>
                  </w:rPr>
                  <w:t>Chapter 5</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4238pt;margin-top:756.114441pt;width:142.15pt;height:10.95pt;mso-position-horizontal-relative:page;mso-position-vertical-relative:page;z-index:-16785920" type="#_x0000_t202" filled="false" stroked="false">
          <v:textbox inset="0,0,0,0">
            <w:txbxContent>
              <w:p>
                <w:pPr>
                  <w:spacing w:before="15"/>
                  <w:ind w:left="20" w:right="0" w:firstLine="0"/>
                  <w:jc w:val="left"/>
                  <w:rPr>
                    <w:rFonts w:ascii="Arial"/>
                    <w:b/>
                    <w:sz w:val="16"/>
                  </w:rPr>
                </w:pPr>
                <w:r>
                  <w:rPr>
                    <w:rFonts w:ascii="Arial"/>
                    <w:b/>
                    <w:color w:val="312D7B"/>
                    <w:w w:val="110"/>
                    <w:sz w:val="16"/>
                  </w:rPr>
                  <w:t>Treatment Entry and Engagement</w:t>
                </w:r>
              </w:p>
            </w:txbxContent>
          </v:textbox>
          <w10:wrap type="none"/>
        </v:shape>
      </w:pict>
    </w:r>
    <w:r>
      <w:rPr/>
      <w:pict>
        <v:shape style="position:absolute;margin-left:535.883972pt;margin-top:756.227844pt;width:14.7pt;height:10.9pt;mso-position-horizontal-relative:page;mso-position-vertical-relative:page;z-index:-16785408" type="#_x0000_t202" filled="false" stroked="false">
          <v:textbox inset="0,0,0,0">
            <w:txbxContent>
              <w:p>
                <w:pPr>
                  <w:spacing w:before="13"/>
                  <w:ind w:left="60" w:right="0" w:firstLine="0"/>
                  <w:jc w:val="left"/>
                  <w:rPr>
                    <w:b/>
                    <w:sz w:val="16"/>
                  </w:rPr>
                </w:pPr>
                <w:r>
                  <w:rPr/>
                  <w:fldChar w:fldCharType="begin"/>
                </w:r>
                <w:r>
                  <w:rPr>
                    <w:b/>
                    <w:color w:val="312D7B"/>
                    <w:w w:val="110"/>
                    <w:sz w:val="16"/>
                  </w:rPr>
                  <w:instrText> PAGE </w:instrText>
                </w:r>
                <w:r>
                  <w:rPr/>
                  <w:fldChar w:fldCharType="separate"/>
                </w:r>
                <w:r>
                  <w:rPr/>
                  <w:t>85</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0.714291pt;margin-top:756.227844pt;width:16.650pt;height:11.7pt;mso-position-horizontal-relative:page;mso-position-vertical-relative:page;z-index:-16784896" type="#_x0000_t202" filled="false" stroked="false">
          <v:textbox inset="0,0,0,0">
            <w:txbxContent>
              <w:p>
                <w:pPr>
                  <w:spacing w:before="21"/>
                  <w:ind w:left="60" w:right="0" w:firstLine="0"/>
                  <w:jc w:val="left"/>
                  <w:rPr>
                    <w:rFonts w:ascii="Courier New"/>
                    <w:b/>
                    <w:sz w:val="17"/>
                  </w:rPr>
                </w:pPr>
                <w:r>
                  <w:rPr/>
                  <w:fldChar w:fldCharType="begin"/>
                </w:r>
                <w:r>
                  <w:rPr>
                    <w:rFonts w:ascii="Courier New"/>
                    <w:b/>
                    <w:color w:val="242172"/>
                    <w:w w:val="105"/>
                    <w:sz w:val="17"/>
                  </w:rPr>
                  <w:instrText> PAGE </w:instrText>
                </w:r>
                <w:r>
                  <w:rPr/>
                  <w:fldChar w:fldCharType="separate"/>
                </w:r>
                <w:r>
                  <w:rPr/>
                  <w:t>88</w:t>
                </w:r>
                <w:r>
                  <w:rPr/>
                  <w:fldChar w:fldCharType="end"/>
                </w:r>
              </w:p>
            </w:txbxContent>
          </v:textbox>
          <w10:wrap type="none"/>
        </v:shape>
      </w:pict>
    </w:r>
    <w:r>
      <w:rPr/>
      <w:pict>
        <v:shape style="position:absolute;margin-left:507.26001pt;margin-top:756.114441pt;width:42.5pt;height:10.95pt;mso-position-horizontal-relative:page;mso-position-vertical-relative:page;z-index:-16784384" type="#_x0000_t202" filled="false" stroked="false">
          <v:textbox inset="0,0,0,0">
            <w:txbxContent>
              <w:p>
                <w:pPr>
                  <w:spacing w:before="15"/>
                  <w:ind w:left="20" w:right="0" w:firstLine="0"/>
                  <w:jc w:val="left"/>
                  <w:rPr>
                    <w:rFonts w:ascii="Arial"/>
                    <w:b/>
                    <w:sz w:val="16"/>
                  </w:rPr>
                </w:pPr>
                <w:r>
                  <w:rPr>
                    <w:rFonts w:ascii="Arial"/>
                    <w:b/>
                    <w:color w:val="242172"/>
                    <w:w w:val="105"/>
                    <w:sz w:val="16"/>
                  </w:rPr>
                  <w:t>Chapter 5</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1.164612pt;margin-top:756.227844pt;width:19.850pt;height:10.9pt;mso-position-horizontal-relative:page;mso-position-vertical-relative:page;z-index:-16783872" type="#_x0000_t202" filled="false" stroked="false">
          <v:textbox inset="0,0,0,0">
            <w:txbxContent>
              <w:p>
                <w:pPr>
                  <w:spacing w:before="13"/>
                  <w:ind w:left="60" w:right="0" w:firstLine="0"/>
                  <w:jc w:val="left"/>
                  <w:rPr>
                    <w:b/>
                    <w:sz w:val="16"/>
                  </w:rPr>
                </w:pPr>
                <w:r>
                  <w:rPr/>
                  <w:fldChar w:fldCharType="begin"/>
                </w:r>
                <w:r>
                  <w:rPr>
                    <w:b/>
                    <w:color w:val="2A2677"/>
                    <w:w w:val="115"/>
                    <w:sz w:val="16"/>
                  </w:rPr>
                  <w:instrText> PAGE </w:instrText>
                </w:r>
                <w:r>
                  <w:rPr/>
                  <w:fldChar w:fldCharType="separate"/>
                </w:r>
                <w:r>
                  <w:rPr/>
                  <w:t>205</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61.216579pt;margin-top:755.781738pt;width:20pt;height:11.45pt;mso-position-horizontal-relative:page;mso-position-vertical-relative:page;z-index:-16783360" type="#_x0000_t202" filled="false" stroked="false">
          <v:textbox inset="0,0,0,0">
            <w:txbxContent>
              <w:p>
                <w:pPr>
                  <w:spacing w:before="13"/>
                  <w:ind w:left="60" w:right="0" w:firstLine="0"/>
                  <w:jc w:val="left"/>
                  <w:rPr>
                    <w:b/>
                    <w:sz w:val="17"/>
                  </w:rPr>
                </w:pPr>
                <w:r>
                  <w:rPr/>
                  <w:fldChar w:fldCharType="begin"/>
                </w:r>
                <w:r>
                  <w:rPr>
                    <w:b/>
                    <w:color w:val="34317C"/>
                    <w:w w:val="105"/>
                    <w:sz w:val="17"/>
                  </w:rPr>
                  <w:instrText> PAGE </w:instrText>
                </w:r>
                <w:r>
                  <w:rPr/>
                  <w:fldChar w:fldCharType="separate"/>
                </w:r>
                <w:r>
                  <w:rPr/>
                  <w:t>212</w:t>
                </w:r>
                <w:r>
                  <w:rPr/>
                  <w:fldChar w:fldCharType="end"/>
                </w:r>
              </w:p>
            </w:txbxContent>
          </v:textbox>
          <w10:wrap type="none"/>
        </v:shape>
      </w:pict>
    </w:r>
    <w:r>
      <w:rPr/>
      <w:pict>
        <v:shape style="position:absolute;margin-left:498.983093pt;margin-top:756.114441pt;width:51pt;height:10.95pt;mso-position-horizontal-relative:page;mso-position-vertical-relative:page;z-index:-16782848" type="#_x0000_t202" filled="false" stroked="false">
          <v:textbox inset="0,0,0,0">
            <w:txbxContent>
              <w:p>
                <w:pPr>
                  <w:spacing w:before="15"/>
                  <w:ind w:left="20" w:right="0" w:firstLine="0"/>
                  <w:jc w:val="left"/>
                  <w:rPr>
                    <w:rFonts w:ascii="Arial"/>
                    <w:b/>
                    <w:sz w:val="16"/>
                  </w:rPr>
                </w:pPr>
                <w:r>
                  <w:rPr>
                    <w:rFonts w:ascii="Arial"/>
                    <w:b/>
                    <w:color w:val="34317C"/>
                    <w:w w:val="110"/>
                    <w:sz w:val="16"/>
                  </w:rPr>
                  <w:t>Appendix A</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1202" w:hanging="370"/>
        <w:jc w:val="left"/>
      </w:pPr>
      <w:rPr>
        <w:rFonts w:hint="default" w:ascii="Times New Roman" w:hAnsi="Times New Roman" w:eastAsia="Times New Roman" w:cs="Times New Roman"/>
        <w:color w:val="3D3A82"/>
        <w:w w:val="118"/>
        <w:sz w:val="20"/>
        <w:szCs w:val="20"/>
      </w:rPr>
    </w:lvl>
    <w:lvl w:ilvl="1">
      <w:start w:val="0"/>
      <w:numFmt w:val="bullet"/>
      <w:lvlText w:val="•"/>
      <w:lvlJc w:val="left"/>
      <w:pPr>
        <w:ind w:left="1381" w:hanging="145"/>
      </w:pPr>
      <w:rPr>
        <w:rFonts w:hint="default" w:ascii="Times New Roman" w:hAnsi="Times New Roman" w:eastAsia="Times New Roman" w:cs="Times New Roman"/>
        <w:color w:val="262375"/>
        <w:w w:val="111"/>
        <w:sz w:val="20"/>
        <w:szCs w:val="20"/>
      </w:rPr>
    </w:lvl>
    <w:lvl w:ilvl="2">
      <w:start w:val="0"/>
      <w:numFmt w:val="bullet"/>
      <w:lvlText w:val="•"/>
      <w:lvlJc w:val="left"/>
      <w:pPr>
        <w:ind w:left="1800" w:hanging="145"/>
      </w:pPr>
      <w:rPr>
        <w:rFonts w:hint="default"/>
      </w:rPr>
    </w:lvl>
    <w:lvl w:ilvl="3">
      <w:start w:val="0"/>
      <w:numFmt w:val="bullet"/>
      <w:lvlText w:val="•"/>
      <w:lvlJc w:val="left"/>
      <w:pPr>
        <w:ind w:left="2221" w:hanging="145"/>
      </w:pPr>
      <w:rPr>
        <w:rFonts w:hint="default"/>
      </w:rPr>
    </w:lvl>
    <w:lvl w:ilvl="4">
      <w:start w:val="0"/>
      <w:numFmt w:val="bullet"/>
      <w:lvlText w:val="•"/>
      <w:lvlJc w:val="left"/>
      <w:pPr>
        <w:ind w:left="2642" w:hanging="145"/>
      </w:pPr>
      <w:rPr>
        <w:rFonts w:hint="default"/>
      </w:rPr>
    </w:lvl>
    <w:lvl w:ilvl="5">
      <w:start w:val="0"/>
      <w:numFmt w:val="bullet"/>
      <w:lvlText w:val="•"/>
      <w:lvlJc w:val="left"/>
      <w:pPr>
        <w:ind w:left="3062" w:hanging="145"/>
      </w:pPr>
      <w:rPr>
        <w:rFonts w:hint="default"/>
      </w:rPr>
    </w:lvl>
    <w:lvl w:ilvl="6">
      <w:start w:val="0"/>
      <w:numFmt w:val="bullet"/>
      <w:lvlText w:val="•"/>
      <w:lvlJc w:val="left"/>
      <w:pPr>
        <w:ind w:left="3483" w:hanging="145"/>
      </w:pPr>
      <w:rPr>
        <w:rFonts w:hint="default"/>
      </w:rPr>
    </w:lvl>
    <w:lvl w:ilvl="7">
      <w:start w:val="0"/>
      <w:numFmt w:val="bullet"/>
      <w:lvlText w:val="•"/>
      <w:lvlJc w:val="left"/>
      <w:pPr>
        <w:ind w:left="3904" w:hanging="145"/>
      </w:pPr>
      <w:rPr>
        <w:rFonts w:hint="default"/>
      </w:rPr>
    </w:lvl>
    <w:lvl w:ilvl="8">
      <w:start w:val="0"/>
      <w:numFmt w:val="bullet"/>
      <w:lvlText w:val="•"/>
      <w:lvlJc w:val="left"/>
      <w:pPr>
        <w:ind w:left="4325" w:hanging="145"/>
      </w:pPr>
      <w:rPr>
        <w:rFonts w:hint="default"/>
      </w:rPr>
    </w:lvl>
  </w:abstractNum>
  <w:abstractNum w:abstractNumId="15">
    <w:multiLevelType w:val="hybridMultilevel"/>
    <w:lvl w:ilvl="0">
      <w:start w:val="0"/>
      <w:numFmt w:val="bullet"/>
      <w:lvlText w:val="•"/>
      <w:lvlJc w:val="left"/>
      <w:pPr>
        <w:ind w:left="477" w:hanging="152"/>
      </w:pPr>
      <w:rPr>
        <w:rFonts w:hint="default" w:ascii="Times New Roman" w:hAnsi="Times New Roman" w:eastAsia="Times New Roman" w:cs="Times New Roman"/>
        <w:color w:val="211D70"/>
        <w:w w:val="124"/>
        <w:sz w:val="20"/>
        <w:szCs w:val="20"/>
      </w:rPr>
    </w:lvl>
    <w:lvl w:ilvl="1">
      <w:start w:val="0"/>
      <w:numFmt w:val="bullet"/>
      <w:lvlText w:val="•"/>
      <w:lvlJc w:val="left"/>
      <w:pPr>
        <w:ind w:left="908" w:hanging="152"/>
      </w:pPr>
      <w:rPr>
        <w:rFonts w:hint="default"/>
      </w:rPr>
    </w:lvl>
    <w:lvl w:ilvl="2">
      <w:start w:val="0"/>
      <w:numFmt w:val="bullet"/>
      <w:lvlText w:val="•"/>
      <w:lvlJc w:val="left"/>
      <w:pPr>
        <w:ind w:left="1336" w:hanging="152"/>
      </w:pPr>
      <w:rPr>
        <w:rFonts w:hint="default"/>
      </w:rPr>
    </w:lvl>
    <w:lvl w:ilvl="3">
      <w:start w:val="0"/>
      <w:numFmt w:val="bullet"/>
      <w:lvlText w:val="•"/>
      <w:lvlJc w:val="left"/>
      <w:pPr>
        <w:ind w:left="1764" w:hanging="152"/>
      </w:pPr>
      <w:rPr>
        <w:rFonts w:hint="default"/>
      </w:rPr>
    </w:lvl>
    <w:lvl w:ilvl="4">
      <w:start w:val="0"/>
      <w:numFmt w:val="bullet"/>
      <w:lvlText w:val="•"/>
      <w:lvlJc w:val="left"/>
      <w:pPr>
        <w:ind w:left="2192" w:hanging="152"/>
      </w:pPr>
      <w:rPr>
        <w:rFonts w:hint="default"/>
      </w:rPr>
    </w:lvl>
    <w:lvl w:ilvl="5">
      <w:start w:val="0"/>
      <w:numFmt w:val="bullet"/>
      <w:lvlText w:val="•"/>
      <w:lvlJc w:val="left"/>
      <w:pPr>
        <w:ind w:left="2620" w:hanging="152"/>
      </w:pPr>
      <w:rPr>
        <w:rFonts w:hint="default"/>
      </w:rPr>
    </w:lvl>
    <w:lvl w:ilvl="6">
      <w:start w:val="0"/>
      <w:numFmt w:val="bullet"/>
      <w:lvlText w:val="•"/>
      <w:lvlJc w:val="left"/>
      <w:pPr>
        <w:ind w:left="3048" w:hanging="152"/>
      </w:pPr>
      <w:rPr>
        <w:rFonts w:hint="default"/>
      </w:rPr>
    </w:lvl>
    <w:lvl w:ilvl="7">
      <w:start w:val="0"/>
      <w:numFmt w:val="bullet"/>
      <w:lvlText w:val="•"/>
      <w:lvlJc w:val="left"/>
      <w:pPr>
        <w:ind w:left="3477" w:hanging="152"/>
      </w:pPr>
      <w:rPr>
        <w:rFonts w:hint="default"/>
      </w:rPr>
    </w:lvl>
    <w:lvl w:ilvl="8">
      <w:start w:val="0"/>
      <w:numFmt w:val="bullet"/>
      <w:lvlText w:val="•"/>
      <w:lvlJc w:val="left"/>
      <w:pPr>
        <w:ind w:left="3905" w:hanging="152"/>
      </w:pPr>
      <w:rPr>
        <w:rFonts w:hint="default"/>
      </w:rPr>
    </w:lvl>
  </w:abstractNum>
  <w:abstractNum w:abstractNumId="14">
    <w:multiLevelType w:val="hybridMultilevel"/>
    <w:lvl w:ilvl="0">
      <w:start w:val="0"/>
      <w:numFmt w:val="bullet"/>
      <w:lvlText w:val="•"/>
      <w:lvlJc w:val="left"/>
      <w:pPr>
        <w:ind w:left="443" w:hanging="153"/>
      </w:pPr>
      <w:rPr>
        <w:rFonts w:hint="default" w:ascii="Times New Roman" w:hAnsi="Times New Roman" w:eastAsia="Times New Roman" w:cs="Times New Roman"/>
        <w:color w:val="231F72"/>
        <w:w w:val="109"/>
        <w:sz w:val="21"/>
        <w:szCs w:val="21"/>
      </w:rPr>
    </w:lvl>
    <w:lvl w:ilvl="1">
      <w:start w:val="0"/>
      <w:numFmt w:val="bullet"/>
      <w:lvlText w:val="•"/>
      <w:lvlJc w:val="left"/>
      <w:pPr>
        <w:ind w:left="869" w:hanging="153"/>
      </w:pPr>
      <w:rPr>
        <w:rFonts w:hint="default"/>
      </w:rPr>
    </w:lvl>
    <w:lvl w:ilvl="2">
      <w:start w:val="0"/>
      <w:numFmt w:val="bullet"/>
      <w:lvlText w:val="•"/>
      <w:lvlJc w:val="left"/>
      <w:pPr>
        <w:ind w:left="1298" w:hanging="153"/>
      </w:pPr>
      <w:rPr>
        <w:rFonts w:hint="default"/>
      </w:rPr>
    </w:lvl>
    <w:lvl w:ilvl="3">
      <w:start w:val="0"/>
      <w:numFmt w:val="bullet"/>
      <w:lvlText w:val="•"/>
      <w:lvlJc w:val="left"/>
      <w:pPr>
        <w:ind w:left="1727" w:hanging="153"/>
      </w:pPr>
      <w:rPr>
        <w:rFonts w:hint="default"/>
      </w:rPr>
    </w:lvl>
    <w:lvl w:ilvl="4">
      <w:start w:val="0"/>
      <w:numFmt w:val="bullet"/>
      <w:lvlText w:val="•"/>
      <w:lvlJc w:val="left"/>
      <w:pPr>
        <w:ind w:left="2157" w:hanging="153"/>
      </w:pPr>
      <w:rPr>
        <w:rFonts w:hint="default"/>
      </w:rPr>
    </w:lvl>
    <w:lvl w:ilvl="5">
      <w:start w:val="0"/>
      <w:numFmt w:val="bullet"/>
      <w:lvlText w:val="•"/>
      <w:lvlJc w:val="left"/>
      <w:pPr>
        <w:ind w:left="2586" w:hanging="153"/>
      </w:pPr>
      <w:rPr>
        <w:rFonts w:hint="default"/>
      </w:rPr>
    </w:lvl>
    <w:lvl w:ilvl="6">
      <w:start w:val="0"/>
      <w:numFmt w:val="bullet"/>
      <w:lvlText w:val="•"/>
      <w:lvlJc w:val="left"/>
      <w:pPr>
        <w:ind w:left="3015" w:hanging="153"/>
      </w:pPr>
      <w:rPr>
        <w:rFonts w:hint="default"/>
      </w:rPr>
    </w:lvl>
    <w:lvl w:ilvl="7">
      <w:start w:val="0"/>
      <w:numFmt w:val="bullet"/>
      <w:lvlText w:val="•"/>
      <w:lvlJc w:val="left"/>
      <w:pPr>
        <w:ind w:left="3444" w:hanging="153"/>
      </w:pPr>
      <w:rPr>
        <w:rFonts w:hint="default"/>
      </w:rPr>
    </w:lvl>
    <w:lvl w:ilvl="8">
      <w:start w:val="0"/>
      <w:numFmt w:val="bullet"/>
      <w:lvlText w:val="•"/>
      <w:lvlJc w:val="left"/>
      <w:pPr>
        <w:ind w:left="3874" w:hanging="153"/>
      </w:pPr>
      <w:rPr>
        <w:rFonts w:hint="default"/>
      </w:rPr>
    </w:lvl>
  </w:abstractNum>
  <w:abstractNum w:abstractNumId="13">
    <w:multiLevelType w:val="hybridMultilevel"/>
    <w:lvl w:ilvl="0">
      <w:start w:val="1"/>
      <w:numFmt w:val="upperLetter"/>
      <w:lvlText w:val="%1."/>
      <w:lvlJc w:val="left"/>
      <w:pPr>
        <w:ind w:left="751" w:hanging="482"/>
        <w:jc w:val="left"/>
      </w:pPr>
      <w:rPr>
        <w:rFonts w:hint="default"/>
        <w:spacing w:val="-1"/>
        <w:w w:val="105"/>
      </w:rPr>
    </w:lvl>
    <w:lvl w:ilvl="1">
      <w:start w:val="1"/>
      <w:numFmt w:val="decimal"/>
      <w:lvlText w:val="%2."/>
      <w:lvlJc w:val="left"/>
      <w:pPr>
        <w:ind w:left="1228" w:hanging="487"/>
        <w:jc w:val="left"/>
      </w:pPr>
      <w:rPr>
        <w:rFonts w:hint="default" w:ascii="Times New Roman" w:hAnsi="Times New Roman" w:eastAsia="Times New Roman" w:cs="Times New Roman"/>
        <w:color w:val="3D3A82"/>
        <w:w w:val="118"/>
        <w:sz w:val="20"/>
        <w:szCs w:val="20"/>
      </w:rPr>
    </w:lvl>
    <w:lvl w:ilvl="2">
      <w:start w:val="0"/>
      <w:numFmt w:val="bullet"/>
      <w:lvlText w:val="•"/>
      <w:lvlJc w:val="left"/>
      <w:pPr>
        <w:ind w:left="1610" w:hanging="487"/>
      </w:pPr>
      <w:rPr>
        <w:rFonts w:hint="default"/>
      </w:rPr>
    </w:lvl>
    <w:lvl w:ilvl="3">
      <w:start w:val="0"/>
      <w:numFmt w:val="bullet"/>
      <w:lvlText w:val="•"/>
      <w:lvlJc w:val="left"/>
      <w:pPr>
        <w:ind w:left="2000" w:hanging="487"/>
      </w:pPr>
      <w:rPr>
        <w:rFonts w:hint="default"/>
      </w:rPr>
    </w:lvl>
    <w:lvl w:ilvl="4">
      <w:start w:val="0"/>
      <w:numFmt w:val="bullet"/>
      <w:lvlText w:val="•"/>
      <w:lvlJc w:val="left"/>
      <w:pPr>
        <w:ind w:left="2391" w:hanging="487"/>
      </w:pPr>
      <w:rPr>
        <w:rFonts w:hint="default"/>
      </w:rPr>
    </w:lvl>
    <w:lvl w:ilvl="5">
      <w:start w:val="0"/>
      <w:numFmt w:val="bullet"/>
      <w:lvlText w:val="•"/>
      <w:lvlJc w:val="left"/>
      <w:pPr>
        <w:ind w:left="2781" w:hanging="487"/>
      </w:pPr>
      <w:rPr>
        <w:rFonts w:hint="default"/>
      </w:rPr>
    </w:lvl>
    <w:lvl w:ilvl="6">
      <w:start w:val="0"/>
      <w:numFmt w:val="bullet"/>
      <w:lvlText w:val="•"/>
      <w:lvlJc w:val="left"/>
      <w:pPr>
        <w:ind w:left="3171" w:hanging="487"/>
      </w:pPr>
      <w:rPr>
        <w:rFonts w:hint="default"/>
      </w:rPr>
    </w:lvl>
    <w:lvl w:ilvl="7">
      <w:start w:val="0"/>
      <w:numFmt w:val="bullet"/>
      <w:lvlText w:val="•"/>
      <w:lvlJc w:val="left"/>
      <w:pPr>
        <w:ind w:left="3562" w:hanging="487"/>
      </w:pPr>
      <w:rPr>
        <w:rFonts w:hint="default"/>
      </w:rPr>
    </w:lvl>
    <w:lvl w:ilvl="8">
      <w:start w:val="0"/>
      <w:numFmt w:val="bullet"/>
      <w:lvlText w:val="•"/>
      <w:lvlJc w:val="left"/>
      <w:pPr>
        <w:ind w:left="3952" w:hanging="487"/>
      </w:pPr>
      <w:rPr>
        <w:rFonts w:hint="default"/>
      </w:rPr>
    </w:lvl>
  </w:abstractNum>
  <w:abstractNum w:abstractNumId="11">
    <w:multiLevelType w:val="hybridMultilevel"/>
    <w:lvl w:ilvl="0">
      <w:start w:val="0"/>
      <w:numFmt w:val="bullet"/>
      <w:lvlText w:val="•"/>
      <w:lvlJc w:val="left"/>
      <w:pPr>
        <w:ind w:left="302" w:hanging="144"/>
      </w:pPr>
      <w:rPr>
        <w:rFonts w:hint="default"/>
        <w:w w:val="114"/>
      </w:rPr>
    </w:lvl>
    <w:lvl w:ilvl="1">
      <w:start w:val="0"/>
      <w:numFmt w:val="bullet"/>
      <w:lvlText w:val="•"/>
      <w:lvlJc w:val="left"/>
      <w:pPr>
        <w:ind w:left="1021" w:hanging="145"/>
      </w:pPr>
      <w:rPr>
        <w:rFonts w:hint="default"/>
        <w:w w:val="104"/>
      </w:rPr>
    </w:lvl>
    <w:lvl w:ilvl="2">
      <w:start w:val="0"/>
      <w:numFmt w:val="bullet"/>
      <w:lvlText w:val="•"/>
      <w:lvlJc w:val="left"/>
      <w:pPr>
        <w:ind w:left="1020" w:hanging="145"/>
      </w:pPr>
      <w:rPr>
        <w:rFonts w:hint="default"/>
      </w:rPr>
    </w:lvl>
    <w:lvl w:ilvl="3">
      <w:start w:val="0"/>
      <w:numFmt w:val="bullet"/>
      <w:lvlText w:val="•"/>
      <w:lvlJc w:val="left"/>
      <w:pPr>
        <w:ind w:left="804" w:hanging="145"/>
      </w:pPr>
      <w:rPr>
        <w:rFonts w:hint="default"/>
      </w:rPr>
    </w:lvl>
    <w:lvl w:ilvl="4">
      <w:start w:val="0"/>
      <w:numFmt w:val="bullet"/>
      <w:lvlText w:val="•"/>
      <w:lvlJc w:val="left"/>
      <w:pPr>
        <w:ind w:left="588" w:hanging="145"/>
      </w:pPr>
      <w:rPr>
        <w:rFonts w:hint="default"/>
      </w:rPr>
    </w:lvl>
    <w:lvl w:ilvl="5">
      <w:start w:val="0"/>
      <w:numFmt w:val="bullet"/>
      <w:lvlText w:val="•"/>
      <w:lvlJc w:val="left"/>
      <w:pPr>
        <w:ind w:left="373" w:hanging="145"/>
      </w:pPr>
      <w:rPr>
        <w:rFonts w:hint="default"/>
      </w:rPr>
    </w:lvl>
    <w:lvl w:ilvl="6">
      <w:start w:val="0"/>
      <w:numFmt w:val="bullet"/>
      <w:lvlText w:val="•"/>
      <w:lvlJc w:val="left"/>
      <w:pPr>
        <w:ind w:left="157" w:hanging="145"/>
      </w:pPr>
      <w:rPr>
        <w:rFonts w:hint="default"/>
      </w:rPr>
    </w:lvl>
    <w:lvl w:ilvl="7">
      <w:start w:val="0"/>
      <w:numFmt w:val="bullet"/>
      <w:lvlText w:val="•"/>
      <w:lvlJc w:val="left"/>
      <w:pPr>
        <w:ind w:left="-58" w:hanging="145"/>
      </w:pPr>
      <w:rPr>
        <w:rFonts w:hint="default"/>
      </w:rPr>
    </w:lvl>
    <w:lvl w:ilvl="8">
      <w:start w:val="0"/>
      <w:numFmt w:val="bullet"/>
      <w:lvlText w:val="•"/>
      <w:lvlJc w:val="left"/>
      <w:pPr>
        <w:ind w:left="-274" w:hanging="145"/>
      </w:pPr>
      <w:rPr>
        <w:rFonts w:hint="default"/>
      </w:rPr>
    </w:lvl>
  </w:abstractNum>
  <w:abstractNum w:abstractNumId="10">
    <w:multiLevelType w:val="hybridMultilevel"/>
    <w:lvl w:ilvl="0">
      <w:start w:val="1"/>
      <w:numFmt w:val="decimal"/>
      <w:lvlText w:val="%1."/>
      <w:lvlJc w:val="left"/>
      <w:pPr>
        <w:ind w:left="1097" w:hanging="412"/>
        <w:jc w:val="right"/>
      </w:pPr>
      <w:rPr>
        <w:rFonts w:hint="default" w:ascii="Times New Roman" w:hAnsi="Times New Roman" w:eastAsia="Times New Roman" w:cs="Times New Roman"/>
        <w:b/>
        <w:bCs/>
        <w:color w:val="332F7C"/>
        <w:w w:val="109"/>
        <w:sz w:val="21"/>
        <w:szCs w:val="21"/>
      </w:rPr>
    </w:lvl>
    <w:lvl w:ilvl="1">
      <w:start w:val="0"/>
      <w:numFmt w:val="bullet"/>
      <w:lvlText w:val="•"/>
      <w:lvlJc w:val="left"/>
      <w:pPr>
        <w:ind w:left="1016" w:hanging="150"/>
      </w:pPr>
      <w:rPr>
        <w:rFonts w:hint="default" w:ascii="Times New Roman" w:hAnsi="Times New Roman" w:eastAsia="Times New Roman" w:cs="Times New Roman"/>
        <w:color w:val="312D7B"/>
        <w:w w:val="108"/>
        <w:sz w:val="21"/>
        <w:szCs w:val="21"/>
      </w:rPr>
    </w:lvl>
    <w:lvl w:ilvl="2">
      <w:start w:val="0"/>
      <w:numFmt w:val="bullet"/>
      <w:lvlText w:val="•"/>
      <w:lvlJc w:val="left"/>
      <w:pPr>
        <w:ind w:left="1472" w:hanging="150"/>
      </w:pPr>
      <w:rPr>
        <w:rFonts w:hint="default"/>
      </w:rPr>
    </w:lvl>
    <w:lvl w:ilvl="3">
      <w:start w:val="0"/>
      <w:numFmt w:val="bullet"/>
      <w:lvlText w:val="•"/>
      <w:lvlJc w:val="left"/>
      <w:pPr>
        <w:ind w:left="1845" w:hanging="150"/>
      </w:pPr>
      <w:rPr>
        <w:rFonts w:hint="default"/>
      </w:rPr>
    </w:lvl>
    <w:lvl w:ilvl="4">
      <w:start w:val="0"/>
      <w:numFmt w:val="bullet"/>
      <w:lvlText w:val="•"/>
      <w:lvlJc w:val="left"/>
      <w:pPr>
        <w:ind w:left="2218" w:hanging="150"/>
      </w:pPr>
      <w:rPr>
        <w:rFonts w:hint="default"/>
      </w:rPr>
    </w:lvl>
    <w:lvl w:ilvl="5">
      <w:start w:val="0"/>
      <w:numFmt w:val="bullet"/>
      <w:lvlText w:val="•"/>
      <w:lvlJc w:val="left"/>
      <w:pPr>
        <w:ind w:left="2590" w:hanging="150"/>
      </w:pPr>
      <w:rPr>
        <w:rFonts w:hint="default"/>
      </w:rPr>
    </w:lvl>
    <w:lvl w:ilvl="6">
      <w:start w:val="0"/>
      <w:numFmt w:val="bullet"/>
      <w:lvlText w:val="•"/>
      <w:lvlJc w:val="left"/>
      <w:pPr>
        <w:ind w:left="2963" w:hanging="150"/>
      </w:pPr>
      <w:rPr>
        <w:rFonts w:hint="default"/>
      </w:rPr>
    </w:lvl>
    <w:lvl w:ilvl="7">
      <w:start w:val="0"/>
      <w:numFmt w:val="bullet"/>
      <w:lvlText w:val="•"/>
      <w:lvlJc w:val="left"/>
      <w:pPr>
        <w:ind w:left="3336" w:hanging="150"/>
      </w:pPr>
      <w:rPr>
        <w:rFonts w:hint="default"/>
      </w:rPr>
    </w:lvl>
    <w:lvl w:ilvl="8">
      <w:start w:val="0"/>
      <w:numFmt w:val="bullet"/>
      <w:lvlText w:val="•"/>
      <w:lvlJc w:val="left"/>
      <w:pPr>
        <w:ind w:left="3708" w:hanging="150"/>
      </w:pPr>
      <w:rPr>
        <w:rFonts w:hint="default"/>
      </w:rPr>
    </w:lvl>
  </w:abstractNum>
  <w:abstractNum w:abstractNumId="9">
    <w:multiLevelType w:val="hybridMultilevel"/>
    <w:lvl w:ilvl="0">
      <w:start w:val="1"/>
      <w:numFmt w:val="decimal"/>
      <w:lvlText w:val="%1."/>
      <w:lvlJc w:val="left"/>
      <w:pPr>
        <w:ind w:left="671" w:hanging="412"/>
        <w:jc w:val="right"/>
      </w:pPr>
      <w:rPr>
        <w:rFonts w:hint="default"/>
        <w:b/>
        <w:bCs/>
        <w:w w:val="109"/>
      </w:rPr>
    </w:lvl>
    <w:lvl w:ilvl="1">
      <w:start w:val="0"/>
      <w:numFmt w:val="bullet"/>
      <w:lvlText w:val="•"/>
      <w:lvlJc w:val="left"/>
      <w:pPr>
        <w:ind w:left="1198" w:hanging="412"/>
      </w:pPr>
      <w:rPr>
        <w:rFonts w:hint="default"/>
      </w:rPr>
    </w:lvl>
    <w:lvl w:ilvl="2">
      <w:start w:val="0"/>
      <w:numFmt w:val="bullet"/>
      <w:lvlText w:val="•"/>
      <w:lvlJc w:val="left"/>
      <w:pPr>
        <w:ind w:left="1716" w:hanging="412"/>
      </w:pPr>
      <w:rPr>
        <w:rFonts w:hint="default"/>
      </w:rPr>
    </w:lvl>
    <w:lvl w:ilvl="3">
      <w:start w:val="0"/>
      <w:numFmt w:val="bullet"/>
      <w:lvlText w:val="•"/>
      <w:lvlJc w:val="left"/>
      <w:pPr>
        <w:ind w:left="2234" w:hanging="412"/>
      </w:pPr>
      <w:rPr>
        <w:rFonts w:hint="default"/>
      </w:rPr>
    </w:lvl>
    <w:lvl w:ilvl="4">
      <w:start w:val="0"/>
      <w:numFmt w:val="bullet"/>
      <w:lvlText w:val="•"/>
      <w:lvlJc w:val="left"/>
      <w:pPr>
        <w:ind w:left="2753" w:hanging="412"/>
      </w:pPr>
      <w:rPr>
        <w:rFonts w:hint="default"/>
      </w:rPr>
    </w:lvl>
    <w:lvl w:ilvl="5">
      <w:start w:val="0"/>
      <w:numFmt w:val="bullet"/>
      <w:lvlText w:val="•"/>
      <w:lvlJc w:val="left"/>
      <w:pPr>
        <w:ind w:left="3271" w:hanging="412"/>
      </w:pPr>
      <w:rPr>
        <w:rFonts w:hint="default"/>
      </w:rPr>
    </w:lvl>
    <w:lvl w:ilvl="6">
      <w:start w:val="0"/>
      <w:numFmt w:val="bullet"/>
      <w:lvlText w:val="•"/>
      <w:lvlJc w:val="left"/>
      <w:pPr>
        <w:ind w:left="3789" w:hanging="412"/>
      </w:pPr>
      <w:rPr>
        <w:rFonts w:hint="default"/>
      </w:rPr>
    </w:lvl>
    <w:lvl w:ilvl="7">
      <w:start w:val="0"/>
      <w:numFmt w:val="bullet"/>
      <w:lvlText w:val="•"/>
      <w:lvlJc w:val="left"/>
      <w:pPr>
        <w:ind w:left="4308" w:hanging="412"/>
      </w:pPr>
      <w:rPr>
        <w:rFonts w:hint="default"/>
      </w:rPr>
    </w:lvl>
    <w:lvl w:ilvl="8">
      <w:start w:val="0"/>
      <w:numFmt w:val="bullet"/>
      <w:lvlText w:val="•"/>
      <w:lvlJc w:val="left"/>
      <w:pPr>
        <w:ind w:left="4826" w:hanging="412"/>
      </w:pPr>
      <w:rPr>
        <w:rFonts w:hint="default"/>
      </w:rPr>
    </w:lvl>
  </w:abstractNum>
  <w:abstractNum w:abstractNumId="8">
    <w:multiLevelType w:val="hybridMultilevel"/>
    <w:lvl w:ilvl="0">
      <w:start w:val="1"/>
      <w:numFmt w:val="decimal"/>
      <w:lvlText w:val="%1."/>
      <w:lvlJc w:val="left"/>
      <w:pPr>
        <w:ind w:left="662" w:hanging="407"/>
        <w:jc w:val="right"/>
      </w:pPr>
      <w:rPr>
        <w:rFonts w:hint="default"/>
        <w:b/>
        <w:bCs/>
        <w:w w:val="109"/>
      </w:rPr>
    </w:lvl>
    <w:lvl w:ilvl="1">
      <w:start w:val="0"/>
      <w:numFmt w:val="bullet"/>
      <w:lvlText w:val="•"/>
      <w:lvlJc w:val="left"/>
      <w:pPr>
        <w:ind w:left="1251" w:hanging="407"/>
      </w:pPr>
      <w:rPr>
        <w:rFonts w:hint="default"/>
      </w:rPr>
    </w:lvl>
    <w:lvl w:ilvl="2">
      <w:start w:val="0"/>
      <w:numFmt w:val="bullet"/>
      <w:lvlText w:val="•"/>
      <w:lvlJc w:val="left"/>
      <w:pPr>
        <w:ind w:left="1842" w:hanging="407"/>
      </w:pPr>
      <w:rPr>
        <w:rFonts w:hint="default"/>
      </w:rPr>
    </w:lvl>
    <w:lvl w:ilvl="3">
      <w:start w:val="0"/>
      <w:numFmt w:val="bullet"/>
      <w:lvlText w:val="•"/>
      <w:lvlJc w:val="left"/>
      <w:pPr>
        <w:ind w:left="2434" w:hanging="407"/>
      </w:pPr>
      <w:rPr>
        <w:rFonts w:hint="default"/>
      </w:rPr>
    </w:lvl>
    <w:lvl w:ilvl="4">
      <w:start w:val="0"/>
      <w:numFmt w:val="bullet"/>
      <w:lvlText w:val="•"/>
      <w:lvlJc w:val="left"/>
      <w:pPr>
        <w:ind w:left="3025" w:hanging="407"/>
      </w:pPr>
      <w:rPr>
        <w:rFonts w:hint="default"/>
      </w:rPr>
    </w:lvl>
    <w:lvl w:ilvl="5">
      <w:start w:val="0"/>
      <w:numFmt w:val="bullet"/>
      <w:lvlText w:val="•"/>
      <w:lvlJc w:val="left"/>
      <w:pPr>
        <w:ind w:left="3617" w:hanging="407"/>
      </w:pPr>
      <w:rPr>
        <w:rFonts w:hint="default"/>
      </w:rPr>
    </w:lvl>
    <w:lvl w:ilvl="6">
      <w:start w:val="0"/>
      <w:numFmt w:val="bullet"/>
      <w:lvlText w:val="•"/>
      <w:lvlJc w:val="left"/>
      <w:pPr>
        <w:ind w:left="4208" w:hanging="407"/>
      </w:pPr>
      <w:rPr>
        <w:rFonts w:hint="default"/>
      </w:rPr>
    </w:lvl>
    <w:lvl w:ilvl="7">
      <w:start w:val="0"/>
      <w:numFmt w:val="bullet"/>
      <w:lvlText w:val="•"/>
      <w:lvlJc w:val="left"/>
      <w:pPr>
        <w:ind w:left="4800" w:hanging="407"/>
      </w:pPr>
      <w:rPr>
        <w:rFonts w:hint="default"/>
      </w:rPr>
    </w:lvl>
    <w:lvl w:ilvl="8">
      <w:start w:val="0"/>
      <w:numFmt w:val="bullet"/>
      <w:lvlText w:val="•"/>
      <w:lvlJc w:val="left"/>
      <w:pPr>
        <w:ind w:left="5391" w:hanging="407"/>
      </w:pPr>
      <w:rPr>
        <w:rFonts w:hint="default"/>
      </w:rPr>
    </w:lvl>
  </w:abstractNum>
  <w:abstractNum w:abstractNumId="7">
    <w:multiLevelType w:val="hybridMultilevel"/>
    <w:lvl w:ilvl="0">
      <w:start w:val="0"/>
      <w:numFmt w:val="bullet"/>
      <w:lvlText w:val="•"/>
      <w:lvlJc w:val="left"/>
      <w:pPr>
        <w:ind w:left="522" w:hanging="145"/>
      </w:pPr>
      <w:rPr>
        <w:rFonts w:hint="default" w:ascii="Times New Roman" w:hAnsi="Times New Roman" w:eastAsia="Times New Roman" w:cs="Times New Roman"/>
        <w:color w:val="2B2877"/>
        <w:w w:val="115"/>
        <w:sz w:val="21"/>
        <w:szCs w:val="21"/>
      </w:rPr>
    </w:lvl>
    <w:lvl w:ilvl="1">
      <w:start w:val="0"/>
      <w:numFmt w:val="bullet"/>
      <w:lvlText w:val="•"/>
      <w:lvlJc w:val="left"/>
      <w:pPr>
        <w:ind w:left="864" w:hanging="153"/>
      </w:pPr>
      <w:rPr>
        <w:rFonts w:hint="default" w:ascii="Times New Roman" w:hAnsi="Times New Roman" w:eastAsia="Times New Roman" w:cs="Times New Roman"/>
        <w:color w:val="312D7B"/>
        <w:w w:val="114"/>
        <w:sz w:val="21"/>
        <w:szCs w:val="21"/>
      </w:rPr>
    </w:lvl>
    <w:lvl w:ilvl="2">
      <w:start w:val="0"/>
      <w:numFmt w:val="bullet"/>
      <w:lvlText w:val="•"/>
      <w:lvlJc w:val="left"/>
      <w:pPr>
        <w:ind w:left="767" w:hanging="153"/>
      </w:pPr>
      <w:rPr>
        <w:rFonts w:hint="default"/>
      </w:rPr>
    </w:lvl>
    <w:lvl w:ilvl="3">
      <w:start w:val="0"/>
      <w:numFmt w:val="bullet"/>
      <w:lvlText w:val="•"/>
      <w:lvlJc w:val="left"/>
      <w:pPr>
        <w:ind w:left="674" w:hanging="153"/>
      </w:pPr>
      <w:rPr>
        <w:rFonts w:hint="default"/>
      </w:rPr>
    </w:lvl>
    <w:lvl w:ilvl="4">
      <w:start w:val="0"/>
      <w:numFmt w:val="bullet"/>
      <w:lvlText w:val="•"/>
      <w:lvlJc w:val="left"/>
      <w:pPr>
        <w:ind w:left="582" w:hanging="153"/>
      </w:pPr>
      <w:rPr>
        <w:rFonts w:hint="default"/>
      </w:rPr>
    </w:lvl>
    <w:lvl w:ilvl="5">
      <w:start w:val="0"/>
      <w:numFmt w:val="bullet"/>
      <w:lvlText w:val="•"/>
      <w:lvlJc w:val="left"/>
      <w:pPr>
        <w:ind w:left="489" w:hanging="153"/>
      </w:pPr>
      <w:rPr>
        <w:rFonts w:hint="default"/>
      </w:rPr>
    </w:lvl>
    <w:lvl w:ilvl="6">
      <w:start w:val="0"/>
      <w:numFmt w:val="bullet"/>
      <w:lvlText w:val="•"/>
      <w:lvlJc w:val="left"/>
      <w:pPr>
        <w:ind w:left="396" w:hanging="153"/>
      </w:pPr>
      <w:rPr>
        <w:rFonts w:hint="default"/>
      </w:rPr>
    </w:lvl>
    <w:lvl w:ilvl="7">
      <w:start w:val="0"/>
      <w:numFmt w:val="bullet"/>
      <w:lvlText w:val="•"/>
      <w:lvlJc w:val="left"/>
      <w:pPr>
        <w:ind w:left="304" w:hanging="153"/>
      </w:pPr>
      <w:rPr>
        <w:rFonts w:hint="default"/>
      </w:rPr>
    </w:lvl>
    <w:lvl w:ilvl="8">
      <w:start w:val="0"/>
      <w:numFmt w:val="bullet"/>
      <w:lvlText w:val="•"/>
      <w:lvlJc w:val="left"/>
      <w:pPr>
        <w:ind w:left="211" w:hanging="153"/>
      </w:pPr>
      <w:rPr>
        <w:rFonts w:hint="default"/>
      </w:rPr>
    </w:lvl>
  </w:abstractNum>
  <w:abstractNum w:abstractNumId="6">
    <w:multiLevelType w:val="hybridMultilevel"/>
    <w:lvl w:ilvl="0">
      <w:start w:val="0"/>
      <w:numFmt w:val="bullet"/>
      <w:lvlText w:val="•"/>
      <w:lvlJc w:val="left"/>
      <w:pPr>
        <w:ind w:left="1584" w:hanging="153"/>
      </w:pPr>
      <w:rPr>
        <w:rFonts w:hint="default" w:ascii="Times New Roman" w:hAnsi="Times New Roman" w:eastAsia="Times New Roman" w:cs="Times New Roman"/>
        <w:color w:val="282475"/>
        <w:w w:val="108"/>
        <w:sz w:val="21"/>
        <w:szCs w:val="21"/>
      </w:rPr>
    </w:lvl>
    <w:lvl w:ilvl="1">
      <w:start w:val="0"/>
      <w:numFmt w:val="bullet"/>
      <w:lvlText w:val="•"/>
      <w:lvlJc w:val="left"/>
      <w:pPr>
        <w:ind w:left="1996" w:hanging="153"/>
      </w:pPr>
      <w:rPr>
        <w:rFonts w:hint="default"/>
      </w:rPr>
    </w:lvl>
    <w:lvl w:ilvl="2">
      <w:start w:val="0"/>
      <w:numFmt w:val="bullet"/>
      <w:lvlText w:val="•"/>
      <w:lvlJc w:val="left"/>
      <w:pPr>
        <w:ind w:left="2413" w:hanging="153"/>
      </w:pPr>
      <w:rPr>
        <w:rFonts w:hint="default"/>
      </w:rPr>
    </w:lvl>
    <w:lvl w:ilvl="3">
      <w:start w:val="0"/>
      <w:numFmt w:val="bullet"/>
      <w:lvlText w:val="•"/>
      <w:lvlJc w:val="left"/>
      <w:pPr>
        <w:ind w:left="2830" w:hanging="153"/>
      </w:pPr>
      <w:rPr>
        <w:rFonts w:hint="default"/>
      </w:rPr>
    </w:lvl>
    <w:lvl w:ilvl="4">
      <w:start w:val="0"/>
      <w:numFmt w:val="bullet"/>
      <w:lvlText w:val="•"/>
      <w:lvlJc w:val="left"/>
      <w:pPr>
        <w:ind w:left="3246" w:hanging="153"/>
      </w:pPr>
      <w:rPr>
        <w:rFonts w:hint="default"/>
      </w:rPr>
    </w:lvl>
    <w:lvl w:ilvl="5">
      <w:start w:val="0"/>
      <w:numFmt w:val="bullet"/>
      <w:lvlText w:val="•"/>
      <w:lvlJc w:val="left"/>
      <w:pPr>
        <w:ind w:left="3663" w:hanging="153"/>
      </w:pPr>
      <w:rPr>
        <w:rFonts w:hint="default"/>
      </w:rPr>
    </w:lvl>
    <w:lvl w:ilvl="6">
      <w:start w:val="0"/>
      <w:numFmt w:val="bullet"/>
      <w:lvlText w:val="•"/>
      <w:lvlJc w:val="left"/>
      <w:pPr>
        <w:ind w:left="4080" w:hanging="153"/>
      </w:pPr>
      <w:rPr>
        <w:rFonts w:hint="default"/>
      </w:rPr>
    </w:lvl>
    <w:lvl w:ilvl="7">
      <w:start w:val="0"/>
      <w:numFmt w:val="bullet"/>
      <w:lvlText w:val="•"/>
      <w:lvlJc w:val="left"/>
      <w:pPr>
        <w:ind w:left="4497" w:hanging="153"/>
      </w:pPr>
      <w:rPr>
        <w:rFonts w:hint="default"/>
      </w:rPr>
    </w:lvl>
    <w:lvl w:ilvl="8">
      <w:start w:val="0"/>
      <w:numFmt w:val="bullet"/>
      <w:lvlText w:val="•"/>
      <w:lvlJc w:val="left"/>
      <w:pPr>
        <w:ind w:left="4913" w:hanging="153"/>
      </w:pPr>
      <w:rPr>
        <w:rFonts w:hint="default"/>
      </w:rPr>
    </w:lvl>
  </w:abstractNum>
  <w:abstractNum w:abstractNumId="5">
    <w:multiLevelType w:val="hybridMultilevel"/>
    <w:lvl w:ilvl="0">
      <w:start w:val="0"/>
      <w:numFmt w:val="bullet"/>
      <w:lvlText w:val="•"/>
      <w:lvlJc w:val="left"/>
      <w:pPr>
        <w:ind w:left="360" w:hanging="145"/>
      </w:pPr>
      <w:rPr>
        <w:rFonts w:hint="default" w:ascii="Times New Roman" w:hAnsi="Times New Roman" w:eastAsia="Times New Roman" w:cs="Times New Roman"/>
        <w:color w:val="262374"/>
        <w:w w:val="109"/>
        <w:sz w:val="21"/>
        <w:szCs w:val="21"/>
      </w:rPr>
    </w:lvl>
    <w:lvl w:ilvl="1">
      <w:start w:val="0"/>
      <w:numFmt w:val="bullet"/>
      <w:lvlText w:val="-"/>
      <w:lvlJc w:val="left"/>
      <w:pPr>
        <w:ind w:left="546" w:hanging="184"/>
      </w:pPr>
      <w:rPr>
        <w:rFonts w:hint="default"/>
        <w:w w:val="111"/>
      </w:rPr>
    </w:lvl>
    <w:lvl w:ilvl="2">
      <w:start w:val="0"/>
      <w:numFmt w:val="bullet"/>
      <w:lvlText w:val="•"/>
      <w:lvlJc w:val="left"/>
      <w:pPr>
        <w:ind w:left="1477" w:hanging="184"/>
      </w:pPr>
      <w:rPr>
        <w:rFonts w:hint="default"/>
      </w:rPr>
    </w:lvl>
    <w:lvl w:ilvl="3">
      <w:start w:val="0"/>
      <w:numFmt w:val="bullet"/>
      <w:lvlText w:val="•"/>
      <w:lvlJc w:val="left"/>
      <w:pPr>
        <w:ind w:left="2415" w:hanging="184"/>
      </w:pPr>
      <w:rPr>
        <w:rFonts w:hint="default"/>
      </w:rPr>
    </w:lvl>
    <w:lvl w:ilvl="4">
      <w:start w:val="0"/>
      <w:numFmt w:val="bullet"/>
      <w:lvlText w:val="•"/>
      <w:lvlJc w:val="left"/>
      <w:pPr>
        <w:ind w:left="3353" w:hanging="184"/>
      </w:pPr>
      <w:rPr>
        <w:rFonts w:hint="default"/>
      </w:rPr>
    </w:lvl>
    <w:lvl w:ilvl="5">
      <w:start w:val="0"/>
      <w:numFmt w:val="bullet"/>
      <w:lvlText w:val="•"/>
      <w:lvlJc w:val="left"/>
      <w:pPr>
        <w:ind w:left="4291" w:hanging="184"/>
      </w:pPr>
      <w:rPr>
        <w:rFonts w:hint="default"/>
      </w:rPr>
    </w:lvl>
    <w:lvl w:ilvl="6">
      <w:start w:val="0"/>
      <w:numFmt w:val="bullet"/>
      <w:lvlText w:val="•"/>
      <w:lvlJc w:val="left"/>
      <w:pPr>
        <w:ind w:left="5229" w:hanging="184"/>
      </w:pPr>
      <w:rPr>
        <w:rFonts w:hint="default"/>
      </w:rPr>
    </w:lvl>
    <w:lvl w:ilvl="7">
      <w:start w:val="0"/>
      <w:numFmt w:val="bullet"/>
      <w:lvlText w:val="•"/>
      <w:lvlJc w:val="left"/>
      <w:pPr>
        <w:ind w:left="6167" w:hanging="184"/>
      </w:pPr>
      <w:rPr>
        <w:rFonts w:hint="default"/>
      </w:rPr>
    </w:lvl>
    <w:lvl w:ilvl="8">
      <w:start w:val="0"/>
      <w:numFmt w:val="bullet"/>
      <w:lvlText w:val="•"/>
      <w:lvlJc w:val="left"/>
      <w:pPr>
        <w:ind w:left="7105" w:hanging="184"/>
      </w:pPr>
      <w:rPr>
        <w:rFonts w:hint="default"/>
      </w:rPr>
    </w:lvl>
  </w:abstractNum>
  <w:abstractNum w:abstractNumId="4">
    <w:multiLevelType w:val="hybridMultilevel"/>
    <w:lvl w:ilvl="0">
      <w:start w:val="0"/>
      <w:numFmt w:val="bullet"/>
      <w:lvlText w:val="•"/>
      <w:lvlJc w:val="left"/>
      <w:pPr>
        <w:ind w:left="476" w:hanging="145"/>
      </w:pPr>
      <w:rPr>
        <w:rFonts w:hint="default"/>
        <w:w w:val="114"/>
      </w:rPr>
    </w:lvl>
    <w:lvl w:ilvl="1">
      <w:start w:val="0"/>
      <w:numFmt w:val="bullet"/>
      <w:lvlText w:val="•"/>
      <w:lvlJc w:val="left"/>
      <w:pPr>
        <w:ind w:left="864" w:hanging="145"/>
      </w:pPr>
      <w:rPr>
        <w:rFonts w:hint="default"/>
        <w:w w:val="115"/>
      </w:rPr>
    </w:lvl>
    <w:lvl w:ilvl="2">
      <w:start w:val="0"/>
      <w:numFmt w:val="bullet"/>
      <w:lvlText w:val="-"/>
      <w:lvlJc w:val="left"/>
      <w:pPr>
        <w:ind w:left="1046" w:hanging="145"/>
      </w:pPr>
      <w:rPr>
        <w:rFonts w:hint="default" w:ascii="Times New Roman" w:hAnsi="Times New Roman" w:eastAsia="Times New Roman" w:cs="Times New Roman"/>
        <w:color w:val="231F72"/>
        <w:w w:val="115"/>
        <w:sz w:val="21"/>
        <w:szCs w:val="21"/>
      </w:rPr>
    </w:lvl>
    <w:lvl w:ilvl="3">
      <w:start w:val="0"/>
      <w:numFmt w:val="bullet"/>
      <w:lvlText w:val="•"/>
      <w:lvlJc w:val="left"/>
      <w:pPr>
        <w:ind w:left="1400" w:hanging="145"/>
      </w:pPr>
      <w:rPr>
        <w:rFonts w:hint="default"/>
      </w:rPr>
    </w:lvl>
    <w:lvl w:ilvl="4">
      <w:start w:val="0"/>
      <w:numFmt w:val="bullet"/>
      <w:lvlText w:val="•"/>
      <w:lvlJc w:val="left"/>
      <w:pPr>
        <w:ind w:left="1093" w:hanging="145"/>
      </w:pPr>
      <w:rPr>
        <w:rFonts w:hint="default"/>
      </w:rPr>
    </w:lvl>
    <w:lvl w:ilvl="5">
      <w:start w:val="0"/>
      <w:numFmt w:val="bullet"/>
      <w:lvlText w:val="•"/>
      <w:lvlJc w:val="left"/>
      <w:pPr>
        <w:ind w:left="787" w:hanging="145"/>
      </w:pPr>
      <w:rPr>
        <w:rFonts w:hint="default"/>
      </w:rPr>
    </w:lvl>
    <w:lvl w:ilvl="6">
      <w:start w:val="0"/>
      <w:numFmt w:val="bullet"/>
      <w:lvlText w:val="•"/>
      <w:lvlJc w:val="left"/>
      <w:pPr>
        <w:ind w:left="480" w:hanging="145"/>
      </w:pPr>
      <w:rPr>
        <w:rFonts w:hint="default"/>
      </w:rPr>
    </w:lvl>
    <w:lvl w:ilvl="7">
      <w:start w:val="0"/>
      <w:numFmt w:val="bullet"/>
      <w:lvlText w:val="•"/>
      <w:lvlJc w:val="left"/>
      <w:pPr>
        <w:ind w:left="174" w:hanging="145"/>
      </w:pPr>
      <w:rPr>
        <w:rFonts w:hint="default"/>
      </w:rPr>
    </w:lvl>
    <w:lvl w:ilvl="8">
      <w:start w:val="0"/>
      <w:numFmt w:val="bullet"/>
      <w:lvlText w:val="•"/>
      <w:lvlJc w:val="left"/>
      <w:pPr>
        <w:ind w:left="-133" w:hanging="145"/>
      </w:pPr>
      <w:rPr>
        <w:rFonts w:hint="default"/>
      </w:rPr>
    </w:lvl>
  </w:abstractNum>
  <w:abstractNum w:abstractNumId="3">
    <w:multiLevelType w:val="hybridMultilevel"/>
    <w:lvl w:ilvl="0">
      <w:start w:val="0"/>
      <w:numFmt w:val="bullet"/>
      <w:lvlText w:val="•"/>
      <w:lvlJc w:val="left"/>
      <w:pPr>
        <w:ind w:left="365" w:hanging="152"/>
      </w:pPr>
      <w:rPr>
        <w:rFonts w:hint="default" w:ascii="Times New Roman" w:hAnsi="Times New Roman" w:eastAsia="Times New Roman" w:cs="Times New Roman"/>
        <w:color w:val="282475"/>
        <w:w w:val="101"/>
        <w:sz w:val="20"/>
        <w:szCs w:val="20"/>
      </w:rPr>
    </w:lvl>
    <w:lvl w:ilvl="1">
      <w:start w:val="0"/>
      <w:numFmt w:val="bullet"/>
      <w:lvlText w:val="•"/>
      <w:lvlJc w:val="left"/>
      <w:pPr>
        <w:ind w:left="1222" w:hanging="152"/>
      </w:pPr>
      <w:rPr>
        <w:rFonts w:hint="default"/>
      </w:rPr>
    </w:lvl>
    <w:lvl w:ilvl="2">
      <w:start w:val="0"/>
      <w:numFmt w:val="bullet"/>
      <w:lvlText w:val="•"/>
      <w:lvlJc w:val="left"/>
      <w:pPr>
        <w:ind w:left="2084" w:hanging="152"/>
      </w:pPr>
      <w:rPr>
        <w:rFonts w:hint="default"/>
      </w:rPr>
    </w:lvl>
    <w:lvl w:ilvl="3">
      <w:start w:val="0"/>
      <w:numFmt w:val="bullet"/>
      <w:lvlText w:val="•"/>
      <w:lvlJc w:val="left"/>
      <w:pPr>
        <w:ind w:left="2946" w:hanging="152"/>
      </w:pPr>
      <w:rPr>
        <w:rFonts w:hint="default"/>
      </w:rPr>
    </w:lvl>
    <w:lvl w:ilvl="4">
      <w:start w:val="0"/>
      <w:numFmt w:val="bullet"/>
      <w:lvlText w:val="•"/>
      <w:lvlJc w:val="left"/>
      <w:pPr>
        <w:ind w:left="3808" w:hanging="152"/>
      </w:pPr>
      <w:rPr>
        <w:rFonts w:hint="default"/>
      </w:rPr>
    </w:lvl>
    <w:lvl w:ilvl="5">
      <w:start w:val="0"/>
      <w:numFmt w:val="bullet"/>
      <w:lvlText w:val="•"/>
      <w:lvlJc w:val="left"/>
      <w:pPr>
        <w:ind w:left="4670" w:hanging="152"/>
      </w:pPr>
      <w:rPr>
        <w:rFonts w:hint="default"/>
      </w:rPr>
    </w:lvl>
    <w:lvl w:ilvl="6">
      <w:start w:val="0"/>
      <w:numFmt w:val="bullet"/>
      <w:lvlText w:val="•"/>
      <w:lvlJc w:val="left"/>
      <w:pPr>
        <w:ind w:left="5532" w:hanging="152"/>
      </w:pPr>
      <w:rPr>
        <w:rFonts w:hint="default"/>
      </w:rPr>
    </w:lvl>
    <w:lvl w:ilvl="7">
      <w:start w:val="0"/>
      <w:numFmt w:val="bullet"/>
      <w:lvlText w:val="•"/>
      <w:lvlJc w:val="left"/>
      <w:pPr>
        <w:ind w:left="6394" w:hanging="152"/>
      </w:pPr>
      <w:rPr>
        <w:rFonts w:hint="default"/>
      </w:rPr>
    </w:lvl>
    <w:lvl w:ilvl="8">
      <w:start w:val="0"/>
      <w:numFmt w:val="bullet"/>
      <w:lvlText w:val="•"/>
      <w:lvlJc w:val="left"/>
      <w:pPr>
        <w:ind w:left="7256" w:hanging="152"/>
      </w:pPr>
      <w:rPr>
        <w:rFonts w:hint="default"/>
      </w:rPr>
    </w:lvl>
  </w:abstractNum>
  <w:abstractNum w:abstractNumId="2">
    <w:multiLevelType w:val="hybridMultilevel"/>
    <w:lvl w:ilvl="0">
      <w:start w:val="0"/>
      <w:numFmt w:val="bullet"/>
      <w:lvlText w:val="•"/>
      <w:lvlJc w:val="left"/>
      <w:pPr>
        <w:ind w:left="863" w:hanging="153"/>
      </w:pPr>
      <w:rPr>
        <w:rFonts w:hint="default"/>
        <w:w w:val="117"/>
      </w:rPr>
    </w:lvl>
    <w:lvl w:ilvl="1">
      <w:start w:val="0"/>
      <w:numFmt w:val="bullet"/>
      <w:lvlText w:val="•"/>
      <w:lvlJc w:val="left"/>
      <w:pPr>
        <w:ind w:left="1581" w:hanging="158"/>
      </w:pPr>
      <w:rPr>
        <w:rFonts w:hint="default" w:ascii="Times New Roman" w:hAnsi="Times New Roman" w:eastAsia="Times New Roman" w:cs="Times New Roman"/>
        <w:color w:val="282475"/>
        <w:w w:val="117"/>
        <w:sz w:val="20"/>
        <w:szCs w:val="20"/>
      </w:rPr>
    </w:lvl>
    <w:lvl w:ilvl="2">
      <w:start w:val="0"/>
      <w:numFmt w:val="bullet"/>
      <w:lvlText w:val="•"/>
      <w:lvlJc w:val="left"/>
      <w:pPr>
        <w:ind w:left="1958" w:hanging="158"/>
      </w:pPr>
      <w:rPr>
        <w:rFonts w:hint="default"/>
      </w:rPr>
    </w:lvl>
    <w:lvl w:ilvl="3">
      <w:start w:val="0"/>
      <w:numFmt w:val="bullet"/>
      <w:lvlText w:val="•"/>
      <w:lvlJc w:val="left"/>
      <w:pPr>
        <w:ind w:left="2336" w:hanging="158"/>
      </w:pPr>
      <w:rPr>
        <w:rFonts w:hint="default"/>
      </w:rPr>
    </w:lvl>
    <w:lvl w:ilvl="4">
      <w:start w:val="0"/>
      <w:numFmt w:val="bullet"/>
      <w:lvlText w:val="•"/>
      <w:lvlJc w:val="left"/>
      <w:pPr>
        <w:ind w:left="2715" w:hanging="158"/>
      </w:pPr>
      <w:rPr>
        <w:rFonts w:hint="default"/>
      </w:rPr>
    </w:lvl>
    <w:lvl w:ilvl="5">
      <w:start w:val="0"/>
      <w:numFmt w:val="bullet"/>
      <w:lvlText w:val="•"/>
      <w:lvlJc w:val="left"/>
      <w:pPr>
        <w:ind w:left="3093" w:hanging="158"/>
      </w:pPr>
      <w:rPr>
        <w:rFonts w:hint="default"/>
      </w:rPr>
    </w:lvl>
    <w:lvl w:ilvl="6">
      <w:start w:val="0"/>
      <w:numFmt w:val="bullet"/>
      <w:lvlText w:val="•"/>
      <w:lvlJc w:val="left"/>
      <w:pPr>
        <w:ind w:left="3472" w:hanging="158"/>
      </w:pPr>
      <w:rPr>
        <w:rFonts w:hint="default"/>
      </w:rPr>
    </w:lvl>
    <w:lvl w:ilvl="7">
      <w:start w:val="0"/>
      <w:numFmt w:val="bullet"/>
      <w:lvlText w:val="•"/>
      <w:lvlJc w:val="left"/>
      <w:pPr>
        <w:ind w:left="3850" w:hanging="158"/>
      </w:pPr>
      <w:rPr>
        <w:rFonts w:hint="default"/>
      </w:rPr>
    </w:lvl>
    <w:lvl w:ilvl="8">
      <w:start w:val="0"/>
      <w:numFmt w:val="bullet"/>
      <w:lvlText w:val="•"/>
      <w:lvlJc w:val="left"/>
      <w:pPr>
        <w:ind w:left="4228" w:hanging="158"/>
      </w:pPr>
      <w:rPr>
        <w:rFonts w:hint="default"/>
      </w:rPr>
    </w:lvl>
  </w:abstractNum>
  <w:abstractNum w:abstractNumId="1">
    <w:multiLevelType w:val="hybridMultilevel"/>
    <w:lvl w:ilvl="0">
      <w:start w:val="0"/>
      <w:numFmt w:val="bullet"/>
      <w:lvlText w:val="•"/>
      <w:lvlJc w:val="left"/>
      <w:pPr>
        <w:ind w:left="3906" w:hanging="145"/>
      </w:pPr>
      <w:rPr>
        <w:rFonts w:hint="default" w:ascii="Times New Roman" w:hAnsi="Times New Roman" w:eastAsia="Times New Roman" w:cs="Times New Roman"/>
        <w:color w:val="2A2677"/>
        <w:w w:val="108"/>
        <w:sz w:val="21"/>
        <w:szCs w:val="21"/>
      </w:rPr>
    </w:lvl>
    <w:lvl w:ilvl="1">
      <w:start w:val="0"/>
      <w:numFmt w:val="bullet"/>
      <w:lvlText w:val="•"/>
      <w:lvlJc w:val="left"/>
      <w:pPr>
        <w:ind w:left="4674" w:hanging="145"/>
      </w:pPr>
      <w:rPr>
        <w:rFonts w:hint="default"/>
      </w:rPr>
    </w:lvl>
    <w:lvl w:ilvl="2">
      <w:start w:val="0"/>
      <w:numFmt w:val="bullet"/>
      <w:lvlText w:val="•"/>
      <w:lvlJc w:val="left"/>
      <w:pPr>
        <w:ind w:left="5448" w:hanging="145"/>
      </w:pPr>
      <w:rPr>
        <w:rFonts w:hint="default"/>
      </w:rPr>
    </w:lvl>
    <w:lvl w:ilvl="3">
      <w:start w:val="0"/>
      <w:numFmt w:val="bullet"/>
      <w:lvlText w:val="•"/>
      <w:lvlJc w:val="left"/>
      <w:pPr>
        <w:ind w:left="6222" w:hanging="145"/>
      </w:pPr>
      <w:rPr>
        <w:rFonts w:hint="default"/>
      </w:rPr>
    </w:lvl>
    <w:lvl w:ilvl="4">
      <w:start w:val="0"/>
      <w:numFmt w:val="bullet"/>
      <w:lvlText w:val="•"/>
      <w:lvlJc w:val="left"/>
      <w:pPr>
        <w:ind w:left="6996" w:hanging="145"/>
      </w:pPr>
      <w:rPr>
        <w:rFonts w:hint="default"/>
      </w:rPr>
    </w:lvl>
    <w:lvl w:ilvl="5">
      <w:start w:val="0"/>
      <w:numFmt w:val="bullet"/>
      <w:lvlText w:val="•"/>
      <w:lvlJc w:val="left"/>
      <w:pPr>
        <w:ind w:left="7770" w:hanging="145"/>
      </w:pPr>
      <w:rPr>
        <w:rFonts w:hint="default"/>
      </w:rPr>
    </w:lvl>
    <w:lvl w:ilvl="6">
      <w:start w:val="0"/>
      <w:numFmt w:val="bullet"/>
      <w:lvlText w:val="•"/>
      <w:lvlJc w:val="left"/>
      <w:pPr>
        <w:ind w:left="8544" w:hanging="145"/>
      </w:pPr>
      <w:rPr>
        <w:rFonts w:hint="default"/>
      </w:rPr>
    </w:lvl>
    <w:lvl w:ilvl="7">
      <w:start w:val="0"/>
      <w:numFmt w:val="bullet"/>
      <w:lvlText w:val="•"/>
      <w:lvlJc w:val="left"/>
      <w:pPr>
        <w:ind w:left="9318" w:hanging="145"/>
      </w:pPr>
      <w:rPr>
        <w:rFonts w:hint="default"/>
      </w:rPr>
    </w:lvl>
    <w:lvl w:ilvl="8">
      <w:start w:val="0"/>
      <w:numFmt w:val="bullet"/>
      <w:lvlText w:val="•"/>
      <w:lvlJc w:val="left"/>
      <w:pPr>
        <w:ind w:left="10092" w:hanging="145"/>
      </w:pPr>
      <w:rPr>
        <w:rFonts w:hint="default"/>
      </w:rPr>
    </w:lvl>
  </w:abstractNum>
  <w:abstractNum w:abstractNumId="0">
    <w:multiLevelType w:val="hybridMultilevel"/>
    <w:lvl w:ilvl="0">
      <w:start w:val="0"/>
      <w:numFmt w:val="bullet"/>
      <w:lvlText w:val="·"/>
      <w:lvlJc w:val="left"/>
      <w:pPr>
        <w:ind w:left="109" w:hanging="110"/>
      </w:pPr>
      <w:rPr>
        <w:rFonts w:hint="default" w:ascii="Arial" w:hAnsi="Arial" w:eastAsia="Arial" w:cs="Arial"/>
        <w:b/>
        <w:bCs/>
        <w:color w:val="DFBAD8"/>
        <w:spacing w:val="-25"/>
        <w:w w:val="5"/>
        <w:sz w:val="142"/>
        <w:szCs w:val="142"/>
      </w:rPr>
    </w:lvl>
    <w:lvl w:ilvl="1">
      <w:start w:val="0"/>
      <w:numFmt w:val="bullet"/>
      <w:lvlText w:val="•"/>
      <w:lvlJc w:val="left"/>
      <w:pPr>
        <w:ind w:left="171" w:hanging="110"/>
      </w:pPr>
      <w:rPr>
        <w:rFonts w:hint="default"/>
      </w:rPr>
    </w:lvl>
    <w:lvl w:ilvl="2">
      <w:start w:val="0"/>
      <w:numFmt w:val="bullet"/>
      <w:lvlText w:val="•"/>
      <w:lvlJc w:val="left"/>
      <w:pPr>
        <w:ind w:left="242" w:hanging="110"/>
      </w:pPr>
      <w:rPr>
        <w:rFonts w:hint="default"/>
      </w:rPr>
    </w:lvl>
    <w:lvl w:ilvl="3">
      <w:start w:val="0"/>
      <w:numFmt w:val="bullet"/>
      <w:lvlText w:val="•"/>
      <w:lvlJc w:val="left"/>
      <w:pPr>
        <w:ind w:left="313" w:hanging="110"/>
      </w:pPr>
      <w:rPr>
        <w:rFonts w:hint="default"/>
      </w:rPr>
    </w:lvl>
    <w:lvl w:ilvl="4">
      <w:start w:val="0"/>
      <w:numFmt w:val="bullet"/>
      <w:lvlText w:val="•"/>
      <w:lvlJc w:val="left"/>
      <w:pPr>
        <w:ind w:left="384" w:hanging="110"/>
      </w:pPr>
      <w:rPr>
        <w:rFonts w:hint="default"/>
      </w:rPr>
    </w:lvl>
    <w:lvl w:ilvl="5">
      <w:start w:val="0"/>
      <w:numFmt w:val="bullet"/>
      <w:lvlText w:val="•"/>
      <w:lvlJc w:val="left"/>
      <w:pPr>
        <w:ind w:left="456" w:hanging="110"/>
      </w:pPr>
      <w:rPr>
        <w:rFonts w:hint="default"/>
      </w:rPr>
    </w:lvl>
    <w:lvl w:ilvl="6">
      <w:start w:val="0"/>
      <w:numFmt w:val="bullet"/>
      <w:lvlText w:val="•"/>
      <w:lvlJc w:val="left"/>
      <w:pPr>
        <w:ind w:left="527" w:hanging="110"/>
      </w:pPr>
      <w:rPr>
        <w:rFonts w:hint="default"/>
      </w:rPr>
    </w:lvl>
    <w:lvl w:ilvl="7">
      <w:start w:val="0"/>
      <w:numFmt w:val="bullet"/>
      <w:lvlText w:val="•"/>
      <w:lvlJc w:val="left"/>
      <w:pPr>
        <w:ind w:left="598" w:hanging="110"/>
      </w:pPr>
      <w:rPr>
        <w:rFonts w:hint="default"/>
      </w:rPr>
    </w:lvl>
    <w:lvl w:ilvl="8">
      <w:start w:val="0"/>
      <w:numFmt w:val="bullet"/>
      <w:lvlText w:val="•"/>
      <w:lvlJc w:val="left"/>
      <w:pPr>
        <w:ind w:left="669" w:hanging="110"/>
      </w:pPr>
      <w:rPr>
        <w:rFonts w:hint="default"/>
      </w:rPr>
    </w:lvl>
  </w:abstractNum>
  <w:num w:numId="13">
    <w:abstractNumId w:val="12"/>
  </w:num>
  <w:num w:numId="16">
    <w:abstractNumId w:val="15"/>
  </w:num>
  <w:num w:numId="15">
    <w:abstractNumId w:val="14"/>
  </w:num>
  <w:num w:numId="14">
    <w:abstractNumId w:val="13"/>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1"/>
      <w:szCs w:val="21"/>
    </w:rPr>
  </w:style>
  <w:style w:styleId="Heading1" w:type="paragraph">
    <w:name w:val="Heading 1"/>
    <w:basedOn w:val="Normal"/>
    <w:uiPriority w:val="1"/>
    <w:qFormat/>
    <w:pPr>
      <w:ind w:left="104" w:right="402"/>
      <w:outlineLvl w:val="1"/>
    </w:pPr>
    <w:rPr>
      <w:rFonts w:ascii="Arial" w:hAnsi="Arial" w:eastAsia="Arial" w:cs="Arial"/>
      <w:b/>
      <w:bCs/>
      <w:sz w:val="35"/>
      <w:szCs w:val="35"/>
    </w:rPr>
  </w:style>
  <w:style w:styleId="Heading2" w:type="paragraph">
    <w:name w:val="Heading 2"/>
    <w:basedOn w:val="Normal"/>
    <w:uiPriority w:val="1"/>
    <w:qFormat/>
    <w:pPr>
      <w:ind w:left="131"/>
      <w:outlineLvl w:val="2"/>
    </w:pPr>
    <w:rPr>
      <w:rFonts w:ascii="Times New Roman" w:hAnsi="Times New Roman" w:eastAsia="Times New Roman" w:cs="Times New Roman"/>
      <w:b/>
      <w:bCs/>
      <w:i/>
      <w:sz w:val="31"/>
      <w:szCs w:val="31"/>
    </w:rPr>
  </w:style>
  <w:style w:styleId="Heading3" w:type="paragraph">
    <w:name w:val="Heading 3"/>
    <w:basedOn w:val="Normal"/>
    <w:uiPriority w:val="1"/>
    <w:qFormat/>
    <w:pPr>
      <w:ind w:left="680" w:hanging="3"/>
      <w:outlineLvl w:val="3"/>
    </w:pPr>
    <w:rPr>
      <w:rFonts w:ascii="Arial" w:hAnsi="Arial" w:eastAsia="Arial" w:cs="Arial"/>
      <w:b/>
      <w:bCs/>
      <w:sz w:val="28"/>
      <w:szCs w:val="28"/>
    </w:rPr>
  </w:style>
  <w:style w:styleId="Heading4" w:type="paragraph">
    <w:name w:val="Heading 4"/>
    <w:basedOn w:val="Normal"/>
    <w:uiPriority w:val="1"/>
    <w:qFormat/>
    <w:pPr>
      <w:ind w:left="678"/>
      <w:outlineLvl w:val="4"/>
    </w:pPr>
    <w:rPr>
      <w:rFonts w:ascii="Arial" w:hAnsi="Arial" w:eastAsia="Arial" w:cs="Arial"/>
      <w:b/>
      <w:bCs/>
      <w:sz w:val="27"/>
      <w:szCs w:val="27"/>
    </w:rPr>
  </w:style>
  <w:style w:styleId="Heading5" w:type="paragraph">
    <w:name w:val="Heading 5"/>
    <w:basedOn w:val="Normal"/>
    <w:uiPriority w:val="1"/>
    <w:qFormat/>
    <w:pPr>
      <w:ind w:left="672"/>
      <w:outlineLvl w:val="5"/>
    </w:pPr>
    <w:rPr>
      <w:rFonts w:ascii="Arial" w:hAnsi="Arial" w:eastAsia="Arial" w:cs="Arial"/>
      <w:b/>
      <w:bCs/>
      <w:i/>
      <w:sz w:val="27"/>
      <w:szCs w:val="27"/>
    </w:rPr>
  </w:style>
  <w:style w:styleId="Heading6" w:type="paragraph">
    <w:name w:val="Heading 6"/>
    <w:basedOn w:val="Normal"/>
    <w:uiPriority w:val="1"/>
    <w:qFormat/>
    <w:pPr>
      <w:spacing w:before="93"/>
      <w:ind w:right="1483"/>
      <w:outlineLvl w:val="6"/>
    </w:pPr>
    <w:rPr>
      <w:rFonts w:ascii="Arial" w:hAnsi="Arial" w:eastAsia="Arial" w:cs="Arial"/>
      <w:b/>
      <w:bCs/>
      <w:i/>
      <w:sz w:val="23"/>
      <w:szCs w:val="23"/>
    </w:rPr>
  </w:style>
  <w:style w:styleId="Heading7" w:type="paragraph">
    <w:name w:val="Heading 7"/>
    <w:basedOn w:val="Normal"/>
    <w:uiPriority w:val="1"/>
    <w:qFormat/>
    <w:pPr>
      <w:ind w:left="281"/>
      <w:outlineLvl w:val="7"/>
    </w:pPr>
    <w:rPr>
      <w:rFonts w:ascii="Arial" w:hAnsi="Arial" w:eastAsia="Arial" w:cs="Arial"/>
      <w:sz w:val="23"/>
      <w:szCs w:val="23"/>
    </w:rPr>
  </w:style>
  <w:style w:styleId="Heading8" w:type="paragraph">
    <w:name w:val="Heading 8"/>
    <w:basedOn w:val="Normal"/>
    <w:uiPriority w:val="1"/>
    <w:qFormat/>
    <w:pPr>
      <w:ind w:left="293" w:hanging="145"/>
      <w:outlineLvl w:val="8"/>
    </w:pPr>
    <w:rPr>
      <w:rFonts w:ascii="Times New Roman" w:hAnsi="Times New Roman" w:eastAsia="Times New Roman" w:cs="Times New Roman"/>
      <w:b/>
      <w:bCs/>
      <w:sz w:val="22"/>
      <w:szCs w:val="22"/>
    </w:rPr>
  </w:style>
  <w:style w:styleId="Heading9" w:type="paragraph">
    <w:name w:val="Heading 9"/>
    <w:basedOn w:val="Normal"/>
    <w:uiPriority w:val="1"/>
    <w:qFormat/>
    <w:pPr>
      <w:ind w:left="655"/>
      <w:outlineLvl w:val="9"/>
    </w:pPr>
    <w:rPr>
      <w:rFonts w:ascii="Times New Roman" w:hAnsi="Times New Roman" w:eastAsia="Times New Roman" w:cs="Times New Roman"/>
      <w:sz w:val="22"/>
      <w:szCs w:val="22"/>
    </w:rPr>
  </w:style>
  <w:style w:styleId="Title" w:type="paragraph">
    <w:name w:val="Title"/>
    <w:basedOn w:val="Normal"/>
    <w:uiPriority w:val="1"/>
    <w:qFormat/>
    <w:pPr>
      <w:spacing w:line="1610" w:lineRule="exact"/>
      <w:ind w:left="109" w:hanging="110"/>
    </w:pPr>
    <w:rPr>
      <w:rFonts w:ascii="Arial" w:hAnsi="Arial" w:eastAsia="Arial" w:cs="Arial"/>
      <w:b/>
      <w:bCs/>
      <w:sz w:val="144"/>
      <w:szCs w:val="144"/>
      <w:u w:val="single" w:color="000000"/>
    </w:rPr>
  </w:style>
  <w:style w:styleId="ListParagraph" w:type="paragraph">
    <w:name w:val="List Paragraph"/>
    <w:basedOn w:val="Normal"/>
    <w:uiPriority w:val="1"/>
    <w:qFormat/>
    <w:pPr>
      <w:ind w:left="303" w:hanging="149"/>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png"/><Relationship Id="rId14" Type="http://schemas.openxmlformats.org/officeDocument/2006/relationships/hyperlink" Target="http://www.samhsa.gov/" TargetMode="External"/><Relationship Id="rId15" Type="http://schemas.openxmlformats.org/officeDocument/2006/relationships/hyperlink" Target="http://www.ncadi.samhsa.gov/"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footer" Target="footer4.xml"/><Relationship Id="rId20" Type="http://schemas.openxmlformats.org/officeDocument/2006/relationships/hyperlink" Target="http://www.minimental.com/" TargetMode="External"/><Relationship Id="rId21" Type="http://schemas.openxmlformats.org/officeDocument/2006/relationships/hyperlink" Target="http://www.niaaa.nih.gov/" TargetMode="External"/><Relationship Id="rId22" Type="http://schemas.openxmlformats.org/officeDocument/2006/relationships/footer" Target="footer5.xml"/><Relationship Id="rId23" Type="http://schemas.openxmlformats.org/officeDocument/2006/relationships/footer" Target="footer6.xml"/><Relationship Id="rId24" Type="http://schemas.openxmlformats.org/officeDocument/2006/relationships/footer" Target="footer7.xml"/><Relationship Id="rId25" Type="http://schemas.openxmlformats.org/officeDocument/2006/relationships/hyperlink" Target="http://www.tresearch.org/" TargetMode="External"/><Relationship Id="rId26" Type="http://schemas.openxmlformats.org/officeDocument/2006/relationships/hyperlink" Target="http://www.who.int/msa/cidi/index" TargetMode="External"/><Relationship Id="rId27" Type="http://schemas.openxmlformats.org/officeDocument/2006/relationships/hyperlink" Target="http://www.nyspi.cpmc/" TargetMode="External"/><Relationship Id="rId28" Type="http://schemas.openxmlformats.org/officeDocument/2006/relationships/footer" Target="footer8.xml"/><Relationship Id="rId29" Type="http://schemas.openxmlformats.org/officeDocument/2006/relationships/footer" Target="footer9.xml"/><Relationship Id="rId30" Type="http://schemas.openxmlformats.org/officeDocument/2006/relationships/hyperlink" Target="http://www.ama-assn.org/ama1/pub/" TargetMode="External"/><Relationship Id="rId31" Type="http://schemas.openxmlformats.org/officeDocument/2006/relationships/hyperlink" Target="http://www.apa.org/" TargetMode="External"/><Relationship Id="rId32" Type="http://schemas.openxmlformats.org/officeDocument/2006/relationships/hyperlink" Target="http://www.asam.org/" TargetMode="External"/><Relationship Id="rId33" Type="http://schemas.openxmlformats.org/officeDocument/2006/relationships/footer" Target="footer10.xml"/><Relationship Id="rId34" Type="http://schemas.openxmlformats.org/officeDocument/2006/relationships/footer" Target="footer11.xml"/><Relationship Id="rId35" Type="http://schemas.openxmlformats.org/officeDocument/2006/relationships/hyperlink" Target="http://www/" TargetMode="External"/><Relationship Id="rId36" Type="http://schemas.openxmlformats.org/officeDocument/2006/relationships/hyperlink" Target="http://www.aaap.org/" TargetMode="External"/><Relationship Id="rId3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 Learning Systems</dc:creator>
  <dc:title>21-522 KAP2 TIP 47_edited with PDF friendly font.indd - sma13-4182.pdf</dc:title>
  <dcterms:created xsi:type="dcterms:W3CDTF">2021-02-11T14:03:18Z</dcterms:created>
  <dcterms:modified xsi:type="dcterms:W3CDTF">2021-02-11T14:03:18Z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2020-08-19T00:00:00Z</vt:filetime>
  </property>
  <property fmtid="{D5CDD505-2E9C-101B-9397-08002B2CF9AE}" pid="3" name="Creator">
    <vt:lpwstr>PScript5.dll Version 5.2.2</vt:lpwstr>
  </property>
  <property fmtid="{D5CDD505-2E9C-101B-9397-08002B2CF9AE}" pid="4" name="LastSaved">
    <vt:filetime>2021-02-11T00:00:00Z</vt:filetime>
  </property>
</Properties>
</file>